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D4EAB" w14:textId="77777777" w:rsidR="005119C2" w:rsidRDefault="005119C2" w:rsidP="005119C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0CD67F6" w14:textId="77777777" w:rsidR="005119C2" w:rsidRDefault="005119C2" w:rsidP="005119C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144</w:t>
      </w:r>
    </w:p>
    <w:p w14:paraId="46AFC4DE" w14:textId="77777777" w:rsidR="005119C2" w:rsidRDefault="005119C2" w:rsidP="005119C2">
      <w:pPr>
        <w:jc w:val="center"/>
        <w:rPr>
          <w:rFonts w:ascii="Arial" w:hAnsi="Arial" w:cs="Arial"/>
          <w:b/>
          <w:sz w:val="32"/>
        </w:rPr>
      </w:pPr>
      <w:r>
        <w:rPr>
          <w:rFonts w:ascii="Arial" w:hAnsi="Arial" w:cs="Arial"/>
          <w:b/>
          <w:sz w:val="32"/>
        </w:rPr>
        <w:t>Dallas, United States, 17/11/2025 to 21/11/2025</w:t>
      </w:r>
    </w:p>
    <w:p w14:paraId="5068B558" w14:textId="77777777" w:rsidR="005119C2" w:rsidRDefault="005119C2" w:rsidP="005119C2"/>
    <w:p w14:paraId="4C863098" w14:textId="77777777" w:rsidR="005119C2" w:rsidRDefault="005119C2" w:rsidP="005119C2">
      <w:r>
        <w:t>Report generated on Friday, 2025-11-28 21:40  UTC</w:t>
      </w:r>
    </w:p>
    <w:p w14:paraId="3858F69F" w14:textId="77777777" w:rsidR="005119C2" w:rsidRDefault="005119C2" w:rsidP="005119C2"/>
    <w:p w14:paraId="5D3774A7" w14:textId="77777777" w:rsidR="005119C2" w:rsidRDefault="005119C2" w:rsidP="005119C2">
      <w:r>
        <w:t>Contents:</w:t>
      </w:r>
    </w:p>
    <w:p w14:paraId="3292F276" w14:textId="27B90604" w:rsidR="005119C2" w:rsidRDefault="005119C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_Toc215264772 \h </w:instrText>
      </w:r>
      <w:r>
        <w:fldChar w:fldCharType="separate"/>
      </w:r>
      <w:r>
        <w:t>8</w:t>
      </w:r>
      <w:r>
        <w:fldChar w:fldCharType="end"/>
      </w:r>
    </w:p>
    <w:p w14:paraId="4A6C7720" w14:textId="2C964769" w:rsidR="005119C2" w:rsidRDefault="005119C2">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_Toc215264773 \h </w:instrText>
      </w:r>
      <w:r>
        <w:fldChar w:fldCharType="separate"/>
      </w:r>
      <w:r>
        <w:t>8</w:t>
      </w:r>
      <w:r>
        <w:fldChar w:fldCharType="end"/>
      </w:r>
    </w:p>
    <w:p w14:paraId="3E22F3CC" w14:textId="1CABEB2E" w:rsidR="005119C2" w:rsidRDefault="005119C2">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disclosures</w:t>
      </w:r>
      <w:r>
        <w:tab/>
      </w:r>
      <w:r>
        <w:fldChar w:fldCharType="begin"/>
      </w:r>
      <w:r>
        <w:instrText xml:space="preserve"> PAGEREF _Toc215264774 \h </w:instrText>
      </w:r>
      <w:r>
        <w:fldChar w:fldCharType="separate"/>
      </w:r>
      <w:r>
        <w:t>8</w:t>
      </w:r>
      <w:r>
        <w:fldChar w:fldCharType="end"/>
      </w:r>
    </w:p>
    <w:p w14:paraId="5DEFA589" w14:textId="22758D7C" w:rsidR="005119C2" w:rsidRDefault="005119C2">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_Toc215264775 \h </w:instrText>
      </w:r>
      <w:r>
        <w:fldChar w:fldCharType="separate"/>
      </w:r>
      <w:r>
        <w:t>8</w:t>
      </w:r>
      <w:r>
        <w:fldChar w:fldCharType="end"/>
      </w:r>
    </w:p>
    <w:p w14:paraId="4DAE5D19" w14:textId="28025BC8" w:rsidR="005119C2" w:rsidRDefault="005119C2">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Consensus principles reminder</w:t>
      </w:r>
      <w:r>
        <w:tab/>
      </w:r>
      <w:r>
        <w:fldChar w:fldCharType="begin"/>
      </w:r>
      <w:r>
        <w:instrText xml:space="preserve"> PAGEREF _Toc215264776 \h </w:instrText>
      </w:r>
      <w:r>
        <w:fldChar w:fldCharType="separate"/>
      </w:r>
      <w:r>
        <w:t>8</w:t>
      </w:r>
      <w:r>
        <w:fldChar w:fldCharType="end"/>
      </w:r>
    </w:p>
    <w:p w14:paraId="35366A3D" w14:textId="5BCF5143" w:rsidR="005119C2" w:rsidRDefault="005119C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_Toc215264777 \h </w:instrText>
      </w:r>
      <w:r>
        <w:fldChar w:fldCharType="separate"/>
      </w:r>
      <w:r>
        <w:t>8</w:t>
      </w:r>
      <w:r>
        <w:fldChar w:fldCharType="end"/>
      </w:r>
    </w:p>
    <w:p w14:paraId="03967E0E" w14:textId="6EF4FF2B" w:rsidR="005119C2" w:rsidRDefault="005119C2">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Approval of the agenda</w:t>
      </w:r>
      <w:r>
        <w:tab/>
      </w:r>
      <w:r>
        <w:fldChar w:fldCharType="begin"/>
      </w:r>
      <w:r>
        <w:instrText xml:space="preserve"> PAGEREF _Toc215264778 \h </w:instrText>
      </w:r>
      <w:r>
        <w:fldChar w:fldCharType="separate"/>
      </w:r>
      <w:r>
        <w:t>8</w:t>
      </w:r>
      <w:r>
        <w:fldChar w:fldCharType="end"/>
      </w:r>
    </w:p>
    <w:p w14:paraId="3F6E9509" w14:textId="131D7A5A" w:rsidR="005119C2" w:rsidRDefault="005119C2">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Proposed schedule</w:t>
      </w:r>
      <w:r>
        <w:tab/>
      </w:r>
      <w:r>
        <w:fldChar w:fldCharType="begin"/>
      </w:r>
      <w:r>
        <w:instrText xml:space="preserve"> PAGEREF _Toc215264779 \h </w:instrText>
      </w:r>
      <w:r>
        <w:fldChar w:fldCharType="separate"/>
      </w:r>
      <w:r>
        <w:t>8</w:t>
      </w:r>
      <w:r>
        <w:fldChar w:fldCharType="end"/>
      </w:r>
    </w:p>
    <w:p w14:paraId="10584BB8" w14:textId="22917C49" w:rsidR="005119C2" w:rsidRDefault="005119C2">
      <w:pPr>
        <w:pStyle w:val="TOC3"/>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Registration of documents</w:t>
      </w:r>
      <w:r>
        <w:tab/>
      </w:r>
      <w:r>
        <w:fldChar w:fldCharType="begin"/>
      </w:r>
      <w:r>
        <w:instrText xml:space="preserve"> PAGEREF _Toc215264780 \h </w:instrText>
      </w:r>
      <w:r>
        <w:fldChar w:fldCharType="separate"/>
      </w:r>
      <w:r>
        <w:t>8</w:t>
      </w:r>
      <w:r>
        <w:fldChar w:fldCharType="end"/>
      </w:r>
    </w:p>
    <w:p w14:paraId="265D9655" w14:textId="0ABDE1E4" w:rsidR="005119C2" w:rsidRDefault="005119C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_Toc215264781 \h </w:instrText>
      </w:r>
      <w:r>
        <w:fldChar w:fldCharType="separate"/>
      </w:r>
      <w:r>
        <w:t>9</w:t>
      </w:r>
      <w:r>
        <w:fldChar w:fldCharType="end"/>
      </w:r>
    </w:p>
    <w:p w14:paraId="6F5CEF1A" w14:textId="6EF4FD9B" w:rsidR="005119C2" w:rsidRDefault="005119C2">
      <w:pPr>
        <w:pStyle w:val="TOC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from previous CT3 meeting</w:t>
      </w:r>
      <w:r>
        <w:tab/>
      </w:r>
      <w:r>
        <w:fldChar w:fldCharType="begin"/>
      </w:r>
      <w:r>
        <w:instrText xml:space="preserve"> PAGEREF _Toc215264782 \h </w:instrText>
      </w:r>
      <w:r>
        <w:fldChar w:fldCharType="separate"/>
      </w:r>
      <w:r>
        <w:t>9</w:t>
      </w:r>
      <w:r>
        <w:fldChar w:fldCharType="end"/>
      </w:r>
    </w:p>
    <w:p w14:paraId="5B4DA970" w14:textId="1751329E" w:rsidR="005119C2" w:rsidRDefault="005119C2">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previous CT plenary</w:t>
      </w:r>
      <w:r>
        <w:tab/>
      </w:r>
      <w:r>
        <w:fldChar w:fldCharType="begin"/>
      </w:r>
      <w:r>
        <w:instrText xml:space="preserve"> PAGEREF _Toc215264783 \h </w:instrText>
      </w:r>
      <w:r>
        <w:fldChar w:fldCharType="separate"/>
      </w:r>
      <w:r>
        <w:t>9</w:t>
      </w:r>
      <w:r>
        <w:fldChar w:fldCharType="end"/>
      </w:r>
    </w:p>
    <w:p w14:paraId="4D6A043B" w14:textId="6C91A212" w:rsidR="005119C2" w:rsidRDefault="005119C2">
      <w:pPr>
        <w:pStyle w:val="TOC3"/>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Reports from other groups</w:t>
      </w:r>
      <w:r>
        <w:tab/>
      </w:r>
      <w:r>
        <w:fldChar w:fldCharType="begin"/>
      </w:r>
      <w:r>
        <w:instrText xml:space="preserve"> PAGEREF _Toc215264784 \h </w:instrText>
      </w:r>
      <w:r>
        <w:fldChar w:fldCharType="separate"/>
      </w:r>
      <w:r>
        <w:t>10</w:t>
      </w:r>
      <w:r>
        <w:fldChar w:fldCharType="end"/>
      </w:r>
    </w:p>
    <w:p w14:paraId="77311D67" w14:textId="627526A3" w:rsidR="005119C2" w:rsidRDefault="005119C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_Toc215264785 \h </w:instrText>
      </w:r>
      <w:r>
        <w:fldChar w:fldCharType="separate"/>
      </w:r>
      <w:r>
        <w:t>10</w:t>
      </w:r>
      <w:r>
        <w:fldChar w:fldCharType="end"/>
      </w:r>
    </w:p>
    <w:p w14:paraId="3241EDAF" w14:textId="282C093B" w:rsidR="005119C2" w:rsidRDefault="005119C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_Toc215264786 \h </w:instrText>
      </w:r>
      <w:r>
        <w:fldChar w:fldCharType="separate"/>
      </w:r>
      <w:r>
        <w:t>10</w:t>
      </w:r>
      <w:r>
        <w:fldChar w:fldCharType="end"/>
      </w:r>
    </w:p>
    <w:p w14:paraId="26481064" w14:textId="6A7A3B03" w:rsidR="005119C2" w:rsidRDefault="005119C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w:t>
      </w:r>
      <w:r>
        <w:tab/>
      </w:r>
      <w:r>
        <w:fldChar w:fldCharType="begin"/>
      </w:r>
      <w:r>
        <w:instrText xml:space="preserve"> PAGEREF _Toc215264787 \h </w:instrText>
      </w:r>
      <w:r>
        <w:fldChar w:fldCharType="separate"/>
      </w:r>
      <w:r>
        <w:t>14</w:t>
      </w:r>
      <w:r>
        <w:fldChar w:fldCharType="end"/>
      </w:r>
    </w:p>
    <w:p w14:paraId="35A9A08C" w14:textId="458982FC" w:rsidR="005119C2" w:rsidRDefault="005119C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immediate consideration</w:t>
      </w:r>
      <w:r>
        <w:tab/>
      </w:r>
      <w:r>
        <w:fldChar w:fldCharType="begin"/>
      </w:r>
      <w:r>
        <w:instrText xml:space="preserve"> PAGEREF _Toc215264788 \h </w:instrText>
      </w:r>
      <w:r>
        <w:fldChar w:fldCharType="separate"/>
      </w:r>
      <w:r>
        <w:t>17</w:t>
      </w:r>
      <w:r>
        <w:fldChar w:fldCharType="end"/>
      </w:r>
    </w:p>
    <w:p w14:paraId="4780FAFE" w14:textId="1D0573E5" w:rsidR="005119C2" w:rsidRDefault="005119C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Updates</w:t>
      </w:r>
      <w:r>
        <w:tab/>
      </w:r>
      <w:r>
        <w:fldChar w:fldCharType="begin"/>
      </w:r>
      <w:r>
        <w:instrText xml:space="preserve"> PAGEREF _Toc215264789 \h </w:instrText>
      </w:r>
      <w:r>
        <w:fldChar w:fldCharType="separate"/>
      </w:r>
      <w:r>
        <w:t>17</w:t>
      </w:r>
      <w:r>
        <w:fldChar w:fldCharType="end"/>
      </w:r>
    </w:p>
    <w:p w14:paraId="3A29BDD6" w14:textId="16457FA7" w:rsidR="005119C2" w:rsidRDefault="005119C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Release 15 OpenAPI Updates</w:t>
      </w:r>
      <w:r>
        <w:tab/>
      </w:r>
      <w:r>
        <w:fldChar w:fldCharType="begin"/>
      </w:r>
      <w:r>
        <w:instrText xml:space="preserve"> PAGEREF _Toc215264790 \h </w:instrText>
      </w:r>
      <w:r>
        <w:fldChar w:fldCharType="separate"/>
      </w:r>
      <w:r>
        <w:t>17</w:t>
      </w:r>
      <w:r>
        <w:fldChar w:fldCharType="end"/>
      </w:r>
    </w:p>
    <w:p w14:paraId="6E64933B" w14:textId="1EB39ABC" w:rsidR="005119C2" w:rsidRDefault="005119C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Release 16 OpenAPI Updates</w:t>
      </w:r>
      <w:r>
        <w:tab/>
      </w:r>
      <w:r>
        <w:fldChar w:fldCharType="begin"/>
      </w:r>
      <w:r>
        <w:instrText xml:space="preserve"> PAGEREF _Toc215264791 \h </w:instrText>
      </w:r>
      <w:r>
        <w:fldChar w:fldCharType="separate"/>
      </w:r>
      <w:r>
        <w:t>17</w:t>
      </w:r>
      <w:r>
        <w:fldChar w:fldCharType="end"/>
      </w:r>
    </w:p>
    <w:p w14:paraId="23712C21" w14:textId="26E71E2C" w:rsidR="005119C2" w:rsidRDefault="005119C2">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Release 17 OpenAPI Updates</w:t>
      </w:r>
      <w:r>
        <w:tab/>
      </w:r>
      <w:r>
        <w:fldChar w:fldCharType="begin"/>
      </w:r>
      <w:r>
        <w:instrText xml:space="preserve"> PAGEREF _Toc215264792 \h </w:instrText>
      </w:r>
      <w:r>
        <w:fldChar w:fldCharType="separate"/>
      </w:r>
      <w:r>
        <w:t>17</w:t>
      </w:r>
      <w:r>
        <w:fldChar w:fldCharType="end"/>
      </w:r>
    </w:p>
    <w:p w14:paraId="47B6C4D4" w14:textId="5EB6B854" w:rsidR="005119C2" w:rsidRDefault="005119C2">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Release 18 OpenAPI Updates</w:t>
      </w:r>
      <w:r>
        <w:tab/>
      </w:r>
      <w:r>
        <w:fldChar w:fldCharType="begin"/>
      </w:r>
      <w:r>
        <w:instrText xml:space="preserve"> PAGEREF _Toc215264793 \h </w:instrText>
      </w:r>
      <w:r>
        <w:fldChar w:fldCharType="separate"/>
      </w:r>
      <w:r>
        <w:t>18</w:t>
      </w:r>
      <w:r>
        <w:fldChar w:fldCharType="end"/>
      </w:r>
    </w:p>
    <w:p w14:paraId="49A9E6DC" w14:textId="4768C429" w:rsidR="005119C2" w:rsidRDefault="005119C2">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Release 19 OpenAPI Updates</w:t>
      </w:r>
      <w:r>
        <w:tab/>
      </w:r>
      <w:r>
        <w:fldChar w:fldCharType="begin"/>
      </w:r>
      <w:r>
        <w:instrText xml:space="preserve"> PAGEREF _Toc215264794 \h </w:instrText>
      </w:r>
      <w:r>
        <w:fldChar w:fldCharType="separate"/>
      </w:r>
      <w:r>
        <w:t>19</w:t>
      </w:r>
      <w:r>
        <w:fldChar w:fldCharType="end"/>
      </w:r>
    </w:p>
    <w:p w14:paraId="160A6AB4" w14:textId="664C43E7" w:rsidR="005119C2" w:rsidRDefault="005119C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_Toc215264795 \h </w:instrText>
      </w:r>
      <w:r>
        <w:fldChar w:fldCharType="separate"/>
      </w:r>
      <w:r>
        <w:t>25</w:t>
      </w:r>
      <w:r>
        <w:fldChar w:fldCharType="end"/>
      </w:r>
    </w:p>
    <w:p w14:paraId="28AC3AA2" w14:textId="24836D7A" w:rsidR="005119C2" w:rsidRDefault="005119C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_Toc215264796 \h </w:instrText>
      </w:r>
      <w:r>
        <w:fldChar w:fldCharType="separate"/>
      </w:r>
      <w:r>
        <w:t>25</w:t>
      </w:r>
      <w:r>
        <w:fldChar w:fldCharType="end"/>
      </w:r>
    </w:p>
    <w:p w14:paraId="72521803" w14:textId="16FE8943" w:rsidR="005119C2" w:rsidRDefault="005119C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Release 9</w:t>
      </w:r>
      <w:r>
        <w:tab/>
      </w:r>
      <w:r>
        <w:fldChar w:fldCharType="begin"/>
      </w:r>
      <w:r>
        <w:instrText xml:space="preserve"> PAGEREF _Toc215264797 \h </w:instrText>
      </w:r>
      <w:r>
        <w:fldChar w:fldCharType="separate"/>
      </w:r>
      <w:r>
        <w:t>25</w:t>
      </w:r>
      <w:r>
        <w:fldChar w:fldCharType="end"/>
      </w:r>
    </w:p>
    <w:p w14:paraId="52703003" w14:textId="06247371" w:rsidR="005119C2" w:rsidRDefault="005119C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_Toc215264798 \h </w:instrText>
      </w:r>
      <w:r>
        <w:fldChar w:fldCharType="separate"/>
      </w:r>
      <w:r>
        <w:t>25</w:t>
      </w:r>
      <w:r>
        <w:fldChar w:fldCharType="end"/>
      </w:r>
    </w:p>
    <w:p w14:paraId="34EEC5EC" w14:textId="634833C8" w:rsidR="005119C2" w:rsidRDefault="005119C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Release 9 Packet Core Work Items [MBMS], [SAES-St3-PCC], [MBMS_EPS], [IMS_EMER_GPRS_EPS], [PCC-Enh], [TEI9] - PC</w:t>
      </w:r>
      <w:r>
        <w:tab/>
      </w:r>
      <w:r>
        <w:fldChar w:fldCharType="begin"/>
      </w:r>
      <w:r>
        <w:instrText xml:space="preserve"> PAGEREF _Toc215264799 \h </w:instrText>
      </w:r>
      <w:r>
        <w:fldChar w:fldCharType="separate"/>
      </w:r>
      <w:r>
        <w:t>25</w:t>
      </w:r>
      <w:r>
        <w:fldChar w:fldCharType="end"/>
      </w:r>
    </w:p>
    <w:p w14:paraId="472BB89D" w14:textId="2741BFFF" w:rsidR="005119C2" w:rsidRDefault="005119C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Release 10</w:t>
      </w:r>
      <w:r>
        <w:tab/>
      </w:r>
      <w:r>
        <w:fldChar w:fldCharType="begin"/>
      </w:r>
      <w:r>
        <w:instrText xml:space="preserve"> PAGEREF _Toc215264800 \h </w:instrText>
      </w:r>
      <w:r>
        <w:fldChar w:fldCharType="separate"/>
      </w:r>
      <w:r>
        <w:t>25</w:t>
      </w:r>
      <w:r>
        <w:fldChar w:fldCharType="end"/>
      </w:r>
    </w:p>
    <w:p w14:paraId="73563C9E" w14:textId="69839C7B" w:rsidR="005119C2" w:rsidRDefault="005119C2">
      <w:pPr>
        <w:pStyle w:val="TOC3"/>
        <w:rPr>
          <w:rFonts w:asciiTheme="minorHAnsi" w:eastAsiaTheme="minorEastAsia" w:hAnsiTheme="minorHAnsi" w:cstheme="minorBidi"/>
          <w:kern w:val="2"/>
          <w:sz w:val="24"/>
          <w:szCs w:val="24"/>
          <w14:ligatures w14:val="standardContextual"/>
        </w:rPr>
      </w:pPr>
      <w:r>
        <w:lastRenderedPageBreak/>
        <w:t>10.1</w:t>
      </w:r>
      <w:r>
        <w:rPr>
          <w:rFonts w:asciiTheme="minorHAnsi" w:eastAsiaTheme="minorEastAsia" w:hAnsiTheme="minorHAnsi" w:cstheme="minorBidi"/>
          <w:kern w:val="2"/>
          <w:sz w:val="24"/>
          <w:szCs w:val="24"/>
          <w14:ligatures w14:val="standardContextual"/>
        </w:rPr>
        <w:tab/>
      </w:r>
      <w:r>
        <w:t>Release 10 IMS/CS Work Items [IMS-CCR-IWIP], [IMS-CCR-IWCS], [CPM-SMS], [OMR], [II-NNI2], [CCNL], [ECSRA_LAA-CN] – IMS/CS, [NNI_DV], [CIIC_ES], [TEI10] – IMS/CS</w:t>
      </w:r>
      <w:r>
        <w:tab/>
      </w:r>
      <w:r>
        <w:fldChar w:fldCharType="begin"/>
      </w:r>
      <w:r>
        <w:instrText xml:space="preserve"> PAGEREF _Toc215264801 \h </w:instrText>
      </w:r>
      <w:r>
        <w:fldChar w:fldCharType="separate"/>
      </w:r>
      <w:r>
        <w:t>25</w:t>
      </w:r>
      <w:r>
        <w:fldChar w:fldCharType="end"/>
      </w:r>
    </w:p>
    <w:p w14:paraId="4E607494" w14:textId="02FFAFB7" w:rsidR="005119C2" w:rsidRDefault="005119C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_Toc215264802 \h </w:instrText>
      </w:r>
      <w:r>
        <w:fldChar w:fldCharType="separate"/>
      </w:r>
      <w:r>
        <w:t>25</w:t>
      </w:r>
      <w:r>
        <w:fldChar w:fldCharType="end"/>
      </w:r>
    </w:p>
    <w:p w14:paraId="65654348" w14:textId="1C833BFE" w:rsidR="005119C2" w:rsidRDefault="005119C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w:t>
      </w:r>
      <w:r>
        <w:tab/>
      </w:r>
      <w:r>
        <w:fldChar w:fldCharType="begin"/>
      </w:r>
      <w:r>
        <w:instrText xml:space="preserve"> PAGEREF _Toc215264803 \h </w:instrText>
      </w:r>
      <w:r>
        <w:fldChar w:fldCharType="separate"/>
      </w:r>
      <w:r>
        <w:t>25</w:t>
      </w:r>
      <w:r>
        <w:fldChar w:fldCharType="end"/>
      </w:r>
    </w:p>
    <w:p w14:paraId="78D3021C" w14:textId="51FF0C15" w:rsidR="005119C2" w:rsidRDefault="005119C2">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_Toc215264804 \h </w:instrText>
      </w:r>
      <w:r>
        <w:fldChar w:fldCharType="separate"/>
      </w:r>
      <w:r>
        <w:t>25</w:t>
      </w:r>
      <w:r>
        <w:fldChar w:fldCharType="end"/>
      </w:r>
    </w:p>
    <w:p w14:paraId="5204EE06" w14:textId="726BCAAD" w:rsidR="005119C2" w:rsidRDefault="005119C2">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_Toc215264805 \h </w:instrText>
      </w:r>
      <w:r>
        <w:fldChar w:fldCharType="separate"/>
      </w:r>
      <w:r>
        <w:t>25</w:t>
      </w:r>
      <w:r>
        <w:fldChar w:fldCharType="end"/>
      </w:r>
    </w:p>
    <w:p w14:paraId="222C2DC7" w14:textId="5C926098" w:rsidR="005119C2" w:rsidRDefault="005119C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w:t>
      </w:r>
      <w:r>
        <w:tab/>
      </w:r>
      <w:r>
        <w:fldChar w:fldCharType="begin"/>
      </w:r>
      <w:r>
        <w:instrText xml:space="preserve"> PAGEREF _Toc215264806 \h </w:instrText>
      </w:r>
      <w:r>
        <w:fldChar w:fldCharType="separate"/>
      </w:r>
      <w:r>
        <w:t>25</w:t>
      </w:r>
      <w:r>
        <w:fldChar w:fldCharType="end"/>
      </w:r>
    </w:p>
    <w:p w14:paraId="13E4FDB8" w14:textId="2299B844" w:rsidR="005119C2" w:rsidRDefault="005119C2">
      <w:pPr>
        <w:pStyle w:val="TOC3"/>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_Toc215264807 \h </w:instrText>
      </w:r>
      <w:r>
        <w:fldChar w:fldCharType="separate"/>
      </w:r>
      <w:r>
        <w:t>26</w:t>
      </w:r>
      <w:r>
        <w:fldChar w:fldCharType="end"/>
      </w:r>
    </w:p>
    <w:p w14:paraId="52E627D3" w14:textId="4C944B08" w:rsidR="005119C2" w:rsidRDefault="005119C2">
      <w:pPr>
        <w:pStyle w:val="TOC3"/>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_Toc215264808 \h </w:instrText>
      </w:r>
      <w:r>
        <w:fldChar w:fldCharType="separate"/>
      </w:r>
      <w:r>
        <w:t>26</w:t>
      </w:r>
      <w:r>
        <w:fldChar w:fldCharType="end"/>
      </w:r>
    </w:p>
    <w:p w14:paraId="6292BB64" w14:textId="15F0AF07" w:rsidR="005119C2" w:rsidRDefault="005119C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w:t>
      </w:r>
      <w:r>
        <w:tab/>
      </w:r>
      <w:r>
        <w:fldChar w:fldCharType="begin"/>
      </w:r>
      <w:r>
        <w:instrText xml:space="preserve"> PAGEREF _Toc215264809 \h </w:instrText>
      </w:r>
      <w:r>
        <w:fldChar w:fldCharType="separate"/>
      </w:r>
      <w:r>
        <w:t>26</w:t>
      </w:r>
      <w:r>
        <w:fldChar w:fldCharType="end"/>
      </w:r>
    </w:p>
    <w:p w14:paraId="322BE131" w14:textId="767C2FB1" w:rsidR="005119C2" w:rsidRDefault="005119C2">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_Toc215264810 \h </w:instrText>
      </w:r>
      <w:r>
        <w:fldChar w:fldCharType="separate"/>
      </w:r>
      <w:r>
        <w:t>26</w:t>
      </w:r>
      <w:r>
        <w:fldChar w:fldCharType="end"/>
      </w:r>
    </w:p>
    <w:p w14:paraId="586AE3ED" w14:textId="1BC21090" w:rsidR="005119C2" w:rsidRDefault="005119C2">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_Toc215264811 \h </w:instrText>
      </w:r>
      <w:r>
        <w:fldChar w:fldCharType="separate"/>
      </w:r>
      <w:r>
        <w:t>26</w:t>
      </w:r>
      <w:r>
        <w:fldChar w:fldCharType="end"/>
      </w:r>
    </w:p>
    <w:p w14:paraId="17B6CDBF" w14:textId="11A1AC2A" w:rsidR="005119C2" w:rsidRDefault="005119C2">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w:t>
      </w:r>
      <w:r>
        <w:tab/>
      </w:r>
      <w:r>
        <w:fldChar w:fldCharType="begin"/>
      </w:r>
      <w:r>
        <w:instrText xml:space="preserve"> PAGEREF _Toc215264812 \h </w:instrText>
      </w:r>
      <w:r>
        <w:fldChar w:fldCharType="separate"/>
      </w:r>
      <w:r>
        <w:t>26</w:t>
      </w:r>
      <w:r>
        <w:fldChar w:fldCharType="end"/>
      </w:r>
    </w:p>
    <w:p w14:paraId="5AFFD946" w14:textId="4DA62DD4" w:rsidR="005119C2" w:rsidRDefault="005119C2">
      <w:pPr>
        <w:pStyle w:val="TOC3"/>
        <w:rPr>
          <w:rFonts w:asciiTheme="minorHAnsi" w:eastAsiaTheme="minorEastAsia" w:hAnsiTheme="minorHAnsi" w:cstheme="minorBidi"/>
          <w:kern w:val="2"/>
          <w:sz w:val="24"/>
          <w:szCs w:val="24"/>
          <w14:ligatures w14:val="standardContextual"/>
        </w:rPr>
      </w:pPr>
      <w:r>
        <w:t>14.1</w:t>
      </w:r>
      <w:r>
        <w:rPr>
          <w:rFonts w:asciiTheme="minorHAnsi" w:eastAsiaTheme="minorEastAsia" w:hAnsiTheme="minorHAnsi" w:cstheme="minorBidi"/>
          <w:kern w:val="2"/>
          <w:sz w:val="24"/>
          <w:szCs w:val="24"/>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_Toc215264813 \h </w:instrText>
      </w:r>
      <w:r>
        <w:fldChar w:fldCharType="separate"/>
      </w:r>
      <w:r>
        <w:t>26</w:t>
      </w:r>
      <w:r>
        <w:fldChar w:fldCharType="end"/>
      </w:r>
    </w:p>
    <w:p w14:paraId="243F37CF" w14:textId="51674DCE" w:rsidR="005119C2" w:rsidRDefault="005119C2">
      <w:pPr>
        <w:pStyle w:val="TOC3"/>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Release 14 Packet Core Work Items [NonIP_GPRS-CT], [CUPS-CT], [DLoCMe], [V8-CT], [V2X-CT], [SDCI-CT], [AULC-CT], [AE_enTV-CT], [DBPU], [PS_DATA_OFF-CT], [TEI14] – PC</w:t>
      </w:r>
      <w:r>
        <w:tab/>
      </w:r>
      <w:r>
        <w:fldChar w:fldCharType="begin"/>
      </w:r>
      <w:r>
        <w:instrText xml:space="preserve"> PAGEREF _Toc215264814 \h </w:instrText>
      </w:r>
      <w:r>
        <w:fldChar w:fldCharType="separate"/>
      </w:r>
      <w:r>
        <w:t>26</w:t>
      </w:r>
      <w:r>
        <w:fldChar w:fldCharType="end"/>
      </w:r>
    </w:p>
    <w:p w14:paraId="284CD0D3" w14:textId="193E80A9" w:rsidR="005119C2" w:rsidRDefault="005119C2">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w:t>
      </w:r>
      <w:r>
        <w:tab/>
      </w:r>
      <w:r>
        <w:fldChar w:fldCharType="begin"/>
      </w:r>
      <w:r>
        <w:instrText xml:space="preserve"> PAGEREF _Toc215264815 \h </w:instrText>
      </w:r>
      <w:r>
        <w:fldChar w:fldCharType="separate"/>
      </w:r>
      <w:r>
        <w:t>26</w:t>
      </w:r>
      <w:r>
        <w:fldChar w:fldCharType="end"/>
      </w:r>
    </w:p>
    <w:p w14:paraId="25F3F337" w14:textId="13414404" w:rsidR="005119C2" w:rsidRDefault="005119C2">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Release 15 IMS/CS Work Items [IMSProtoc9], [eCNAM-CT], [eMCVideo-CT], [5GS_Ph1-IMSo5G], [bSRVCC_MT], [MONASTERY], [eSPECTRE], [TEI15] – IMS/CS</w:t>
      </w:r>
      <w:r>
        <w:tab/>
      </w:r>
      <w:r>
        <w:fldChar w:fldCharType="begin"/>
      </w:r>
      <w:r>
        <w:instrText xml:space="preserve"> PAGEREF _Toc215264816 \h </w:instrText>
      </w:r>
      <w:r>
        <w:fldChar w:fldCharType="separate"/>
      </w:r>
      <w:r>
        <w:t>26</w:t>
      </w:r>
      <w:r>
        <w:fldChar w:fldCharType="end"/>
      </w:r>
    </w:p>
    <w:p w14:paraId="1AC6402D" w14:textId="75B06EBD" w:rsidR="005119C2" w:rsidRDefault="005119C2">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_Toc215264817 \h </w:instrText>
      </w:r>
      <w:r>
        <w:fldChar w:fldCharType="separate"/>
      </w:r>
      <w:r>
        <w:t>27</w:t>
      </w:r>
      <w:r>
        <w:fldChar w:fldCharType="end"/>
      </w:r>
    </w:p>
    <w:p w14:paraId="4298C4DB" w14:textId="51FA276B" w:rsidR="005119C2" w:rsidRDefault="005119C2">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w:t>
      </w:r>
      <w:r>
        <w:tab/>
      </w:r>
      <w:r>
        <w:fldChar w:fldCharType="begin"/>
      </w:r>
      <w:r>
        <w:instrText xml:space="preserve"> PAGEREF _Toc215264818 \h </w:instrText>
      </w:r>
      <w:r>
        <w:fldChar w:fldCharType="separate"/>
      </w:r>
      <w:r>
        <w:t>27</w:t>
      </w:r>
      <w:r>
        <w:fldChar w:fldCharType="end"/>
      </w:r>
    </w:p>
    <w:p w14:paraId="79C4DC79" w14:textId="65C45580" w:rsidR="005119C2" w:rsidRDefault="005119C2">
      <w:pPr>
        <w:pStyle w:val="TOC3"/>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Release 16 IMS/CS Work Items [MuD], [IMSProtoc16], [E2E_DELAY], [VBCLTE], [eIMS5G_SBA], [5G_SRVCC], [TEI16] – IMS/CS</w:t>
      </w:r>
      <w:r>
        <w:tab/>
      </w:r>
      <w:r>
        <w:fldChar w:fldCharType="begin"/>
      </w:r>
      <w:r>
        <w:instrText xml:space="preserve"> PAGEREF _Toc215264819 \h </w:instrText>
      </w:r>
      <w:r>
        <w:fldChar w:fldCharType="separate"/>
      </w:r>
      <w:r>
        <w:t>27</w:t>
      </w:r>
      <w:r>
        <w:fldChar w:fldCharType="end"/>
      </w:r>
    </w:p>
    <w:p w14:paraId="104B02C6" w14:textId="7DAECAEF" w:rsidR="005119C2" w:rsidRDefault="005119C2">
      <w:pPr>
        <w:pStyle w:val="TOC3"/>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_Toc215264820 \h </w:instrText>
      </w:r>
      <w:r>
        <w:fldChar w:fldCharType="separate"/>
      </w:r>
      <w:r>
        <w:t>27</w:t>
      </w:r>
      <w:r>
        <w:fldChar w:fldCharType="end"/>
      </w:r>
    </w:p>
    <w:p w14:paraId="28B6204D" w14:textId="2BB273E8" w:rsidR="005119C2" w:rsidRDefault="005119C2">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_Toc215264821 \h </w:instrText>
      </w:r>
      <w:r>
        <w:fldChar w:fldCharType="separate"/>
      </w:r>
      <w:r>
        <w:t>30</w:t>
      </w:r>
      <w:r>
        <w:fldChar w:fldCharType="end"/>
      </w:r>
    </w:p>
    <w:p w14:paraId="6E01F08D" w14:textId="66F7D1E4" w:rsidR="005119C2" w:rsidRDefault="005119C2">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work planning</w:t>
      </w:r>
      <w:r>
        <w:tab/>
      </w:r>
      <w:r>
        <w:fldChar w:fldCharType="begin"/>
      </w:r>
      <w:r>
        <w:instrText xml:space="preserve"> PAGEREF _Toc215264822 \h </w:instrText>
      </w:r>
      <w:r>
        <w:fldChar w:fldCharType="separate"/>
      </w:r>
      <w:r>
        <w:t>30</w:t>
      </w:r>
      <w:r>
        <w:fldChar w:fldCharType="end"/>
      </w:r>
    </w:p>
    <w:p w14:paraId="5B765578" w14:textId="34342D77" w:rsidR="005119C2" w:rsidRDefault="005119C2">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_Toc215264823 \h </w:instrText>
      </w:r>
      <w:r>
        <w:fldChar w:fldCharType="separate"/>
      </w:r>
      <w:r>
        <w:t>30</w:t>
      </w:r>
      <w:r>
        <w:fldChar w:fldCharType="end"/>
      </w:r>
    </w:p>
    <w:p w14:paraId="65B9CD5C" w14:textId="1609871D" w:rsidR="005119C2" w:rsidRDefault="005119C2">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_Toc215264824 \h </w:instrText>
      </w:r>
      <w:r>
        <w:fldChar w:fldCharType="separate"/>
      </w:r>
      <w:r>
        <w:t>30</w:t>
      </w:r>
      <w:r>
        <w:fldChar w:fldCharType="end"/>
      </w:r>
    </w:p>
    <w:p w14:paraId="24082A6D" w14:textId="091549C8" w:rsidR="005119C2" w:rsidRDefault="005119C2">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_Toc215264825 \h </w:instrText>
      </w:r>
      <w:r>
        <w:fldChar w:fldCharType="separate"/>
      </w:r>
      <w:r>
        <w:t>30</w:t>
      </w:r>
      <w:r>
        <w:fldChar w:fldCharType="end"/>
      </w:r>
    </w:p>
    <w:p w14:paraId="68504F91" w14:textId="1D234922" w:rsidR="005119C2" w:rsidRDefault="005119C2">
      <w:pPr>
        <w:pStyle w:val="TOC4"/>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TEI17 for IMS/CS</w:t>
      </w:r>
      <w:r>
        <w:tab/>
      </w:r>
      <w:r>
        <w:fldChar w:fldCharType="begin"/>
      </w:r>
      <w:r>
        <w:instrText xml:space="preserve"> PAGEREF _Toc215264826 \h </w:instrText>
      </w:r>
      <w:r>
        <w:fldChar w:fldCharType="separate"/>
      </w:r>
      <w:r>
        <w:t>30</w:t>
      </w:r>
      <w:r>
        <w:fldChar w:fldCharType="end"/>
      </w:r>
    </w:p>
    <w:p w14:paraId="6C0961D0" w14:textId="7986E4E0" w:rsidR="005119C2" w:rsidRDefault="005119C2">
      <w:pPr>
        <w:pStyle w:val="TOC4"/>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TEI17 for Packet Core</w:t>
      </w:r>
      <w:r>
        <w:tab/>
      </w:r>
      <w:r>
        <w:fldChar w:fldCharType="begin"/>
      </w:r>
      <w:r>
        <w:instrText xml:space="preserve"> PAGEREF _Toc215264827 \h </w:instrText>
      </w:r>
      <w:r>
        <w:fldChar w:fldCharType="separate"/>
      </w:r>
      <w:r>
        <w:t>30</w:t>
      </w:r>
      <w:r>
        <w:fldChar w:fldCharType="end"/>
      </w:r>
    </w:p>
    <w:p w14:paraId="3EFA573B" w14:textId="7ED9D2A7" w:rsidR="005119C2" w:rsidRDefault="005119C2">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_Toc215264828 \h </w:instrText>
      </w:r>
      <w:r>
        <w:fldChar w:fldCharType="separate"/>
      </w:r>
      <w:r>
        <w:t>30</w:t>
      </w:r>
      <w:r>
        <w:fldChar w:fldCharType="end"/>
      </w:r>
    </w:p>
    <w:p w14:paraId="24F15737" w14:textId="313D8C01" w:rsidR="005119C2" w:rsidRDefault="005119C2">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_Toc215264829 \h </w:instrText>
      </w:r>
      <w:r>
        <w:fldChar w:fldCharType="separate"/>
      </w:r>
      <w:r>
        <w:t>30</w:t>
      </w:r>
      <w:r>
        <w:fldChar w:fldCharType="end"/>
      </w:r>
    </w:p>
    <w:p w14:paraId="59AB9838" w14:textId="661E5ADE" w:rsidR="005119C2" w:rsidRDefault="005119C2">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_Toc215264830 \h </w:instrText>
      </w:r>
      <w:r>
        <w:fldChar w:fldCharType="separate"/>
      </w:r>
      <w:r>
        <w:t>30</w:t>
      </w:r>
      <w:r>
        <w:fldChar w:fldCharType="end"/>
      </w:r>
    </w:p>
    <w:p w14:paraId="26FB81E0" w14:textId="141049BE" w:rsidR="005119C2" w:rsidRDefault="005119C2">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_Toc215264831 \h </w:instrText>
      </w:r>
      <w:r>
        <w:fldChar w:fldCharType="separate"/>
      </w:r>
      <w:r>
        <w:t>30</w:t>
      </w:r>
      <w:r>
        <w:fldChar w:fldCharType="end"/>
      </w:r>
    </w:p>
    <w:p w14:paraId="19B22693" w14:textId="5542568A" w:rsidR="005119C2" w:rsidRDefault="005119C2">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_Toc215264832 \h </w:instrText>
      </w:r>
      <w:r>
        <w:fldChar w:fldCharType="separate"/>
      </w:r>
      <w:r>
        <w:t>30</w:t>
      </w:r>
      <w:r>
        <w:fldChar w:fldCharType="end"/>
      </w:r>
    </w:p>
    <w:p w14:paraId="627E91B8" w14:textId="06148697" w:rsidR="005119C2" w:rsidRDefault="005119C2">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_Toc215264833 \h </w:instrText>
      </w:r>
      <w:r>
        <w:fldChar w:fldCharType="separate"/>
      </w:r>
      <w:r>
        <w:t>30</w:t>
      </w:r>
      <w:r>
        <w:fldChar w:fldCharType="end"/>
      </w:r>
    </w:p>
    <w:p w14:paraId="2CA92227" w14:textId="19F9E501" w:rsidR="005119C2" w:rsidRDefault="005119C2">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_Toc215264834 \h </w:instrText>
      </w:r>
      <w:r>
        <w:fldChar w:fldCharType="separate"/>
      </w:r>
      <w:r>
        <w:t>30</w:t>
      </w:r>
      <w:r>
        <w:fldChar w:fldCharType="end"/>
      </w:r>
    </w:p>
    <w:p w14:paraId="6F8FF1A1" w14:textId="18E5C2A8" w:rsidR="005119C2" w:rsidRDefault="005119C2">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_Toc215264835 \h </w:instrText>
      </w:r>
      <w:r>
        <w:fldChar w:fldCharType="separate"/>
      </w:r>
      <w:r>
        <w:t>30</w:t>
      </w:r>
      <w:r>
        <w:fldChar w:fldCharType="end"/>
      </w:r>
    </w:p>
    <w:p w14:paraId="0035A7ED" w14:textId="00C50A49" w:rsidR="005119C2" w:rsidRDefault="005119C2">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_Toc215264836 \h </w:instrText>
      </w:r>
      <w:r>
        <w:fldChar w:fldCharType="separate"/>
      </w:r>
      <w:r>
        <w:t>30</w:t>
      </w:r>
      <w:r>
        <w:fldChar w:fldCharType="end"/>
      </w:r>
    </w:p>
    <w:p w14:paraId="2577DB15" w14:textId="7ADBFE4B" w:rsidR="005119C2" w:rsidRDefault="005119C2">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_Toc215264837 \h </w:instrText>
      </w:r>
      <w:r>
        <w:fldChar w:fldCharType="separate"/>
      </w:r>
      <w:r>
        <w:t>30</w:t>
      </w:r>
      <w:r>
        <w:fldChar w:fldCharType="end"/>
      </w:r>
    </w:p>
    <w:p w14:paraId="021C8003" w14:textId="6F4A73D9" w:rsidR="005119C2" w:rsidRDefault="005119C2">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_Toc215264838 \h </w:instrText>
      </w:r>
      <w:r>
        <w:fldChar w:fldCharType="separate"/>
      </w:r>
      <w:r>
        <w:t>30</w:t>
      </w:r>
      <w:r>
        <w:fldChar w:fldCharType="end"/>
      </w:r>
    </w:p>
    <w:p w14:paraId="1A67AA9D" w14:textId="5FCAFCF2" w:rsidR="005119C2" w:rsidRDefault="005119C2">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_Toc215264839 \h </w:instrText>
      </w:r>
      <w:r>
        <w:fldChar w:fldCharType="separate"/>
      </w:r>
      <w:r>
        <w:t>30</w:t>
      </w:r>
      <w:r>
        <w:fldChar w:fldCharType="end"/>
      </w:r>
    </w:p>
    <w:p w14:paraId="1609135F" w14:textId="5FA3A14A" w:rsidR="005119C2" w:rsidRDefault="005119C2">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_Toc215264840 \h </w:instrText>
      </w:r>
      <w:r>
        <w:fldChar w:fldCharType="separate"/>
      </w:r>
      <w:r>
        <w:t>30</w:t>
      </w:r>
      <w:r>
        <w:fldChar w:fldCharType="end"/>
      </w:r>
    </w:p>
    <w:p w14:paraId="7538CED1" w14:textId="05C578E4" w:rsidR="005119C2" w:rsidRDefault="005119C2">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_Toc215264841 \h </w:instrText>
      </w:r>
      <w:r>
        <w:fldChar w:fldCharType="separate"/>
      </w:r>
      <w:r>
        <w:t>31</w:t>
      </w:r>
      <w:r>
        <w:fldChar w:fldCharType="end"/>
      </w:r>
    </w:p>
    <w:p w14:paraId="1F6327AE" w14:textId="48E48973" w:rsidR="005119C2" w:rsidRDefault="005119C2">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_Toc215264842 \h </w:instrText>
      </w:r>
      <w:r>
        <w:fldChar w:fldCharType="separate"/>
      </w:r>
      <w:r>
        <w:t>31</w:t>
      </w:r>
      <w:r>
        <w:fldChar w:fldCharType="end"/>
      </w:r>
    </w:p>
    <w:p w14:paraId="39F60C83" w14:textId="16CA9C53" w:rsidR="005119C2" w:rsidRDefault="005119C2">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_Toc215264843 \h </w:instrText>
      </w:r>
      <w:r>
        <w:fldChar w:fldCharType="separate"/>
      </w:r>
      <w:r>
        <w:t>31</w:t>
      </w:r>
      <w:r>
        <w:fldChar w:fldCharType="end"/>
      </w:r>
    </w:p>
    <w:p w14:paraId="2F4AD050" w14:textId="0EA4C60D" w:rsidR="005119C2" w:rsidRDefault="005119C2">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_Toc215264844 \h </w:instrText>
      </w:r>
      <w:r>
        <w:fldChar w:fldCharType="separate"/>
      </w:r>
      <w:r>
        <w:t>31</w:t>
      </w:r>
      <w:r>
        <w:fldChar w:fldCharType="end"/>
      </w:r>
    </w:p>
    <w:p w14:paraId="642654EB" w14:textId="7DCBA0D9" w:rsidR="005119C2" w:rsidRDefault="005119C2">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_Toc215264845 \h </w:instrText>
      </w:r>
      <w:r>
        <w:fldChar w:fldCharType="separate"/>
      </w:r>
      <w:r>
        <w:t>31</w:t>
      </w:r>
      <w:r>
        <w:fldChar w:fldCharType="end"/>
      </w:r>
    </w:p>
    <w:p w14:paraId="2D949CA1" w14:textId="35F4606A" w:rsidR="005119C2" w:rsidRDefault="005119C2">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_Toc215264846 \h </w:instrText>
      </w:r>
      <w:r>
        <w:fldChar w:fldCharType="separate"/>
      </w:r>
      <w:r>
        <w:t>31</w:t>
      </w:r>
      <w:r>
        <w:fldChar w:fldCharType="end"/>
      </w:r>
    </w:p>
    <w:p w14:paraId="39499D7D" w14:textId="1F2C3FC6" w:rsidR="005119C2" w:rsidRDefault="005119C2">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_Toc215264847 \h </w:instrText>
      </w:r>
      <w:r>
        <w:fldChar w:fldCharType="separate"/>
      </w:r>
      <w:r>
        <w:t>31</w:t>
      </w:r>
      <w:r>
        <w:fldChar w:fldCharType="end"/>
      </w:r>
    </w:p>
    <w:p w14:paraId="582B8572" w14:textId="6D422EC1" w:rsidR="005119C2" w:rsidRDefault="005119C2">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_Toc215264848 \h </w:instrText>
      </w:r>
      <w:r>
        <w:fldChar w:fldCharType="separate"/>
      </w:r>
      <w:r>
        <w:t>31</w:t>
      </w:r>
      <w:r>
        <w:fldChar w:fldCharType="end"/>
      </w:r>
    </w:p>
    <w:p w14:paraId="18AB59BB" w14:textId="289B56EF" w:rsidR="005119C2" w:rsidRDefault="005119C2">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_Toc215264849 \h </w:instrText>
      </w:r>
      <w:r>
        <w:fldChar w:fldCharType="separate"/>
      </w:r>
      <w:r>
        <w:t>31</w:t>
      </w:r>
      <w:r>
        <w:fldChar w:fldCharType="end"/>
      </w:r>
    </w:p>
    <w:p w14:paraId="009E2352" w14:textId="6D4E4CE8" w:rsidR="005119C2" w:rsidRDefault="005119C2">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_Toc215264850 \h </w:instrText>
      </w:r>
      <w:r>
        <w:fldChar w:fldCharType="separate"/>
      </w:r>
      <w:r>
        <w:t>31</w:t>
      </w:r>
      <w:r>
        <w:fldChar w:fldCharType="end"/>
      </w:r>
    </w:p>
    <w:p w14:paraId="4DBD9FBC" w14:textId="6244DEF9" w:rsidR="005119C2" w:rsidRDefault="005119C2">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_Toc215264851 \h </w:instrText>
      </w:r>
      <w:r>
        <w:fldChar w:fldCharType="separate"/>
      </w:r>
      <w:r>
        <w:t>31</w:t>
      </w:r>
      <w:r>
        <w:fldChar w:fldCharType="end"/>
      </w:r>
    </w:p>
    <w:p w14:paraId="7EA5C9CF" w14:textId="14A795B1" w:rsidR="005119C2" w:rsidRDefault="005119C2">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_Toc215264852 \h </w:instrText>
      </w:r>
      <w:r>
        <w:fldChar w:fldCharType="separate"/>
      </w:r>
      <w:r>
        <w:t>31</w:t>
      </w:r>
      <w:r>
        <w:fldChar w:fldCharType="end"/>
      </w:r>
    </w:p>
    <w:p w14:paraId="393BFFB0" w14:textId="6915F7B3" w:rsidR="005119C2" w:rsidRDefault="005119C2">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_Toc215264853 \h </w:instrText>
      </w:r>
      <w:r>
        <w:fldChar w:fldCharType="separate"/>
      </w:r>
      <w:r>
        <w:t>31</w:t>
      </w:r>
      <w:r>
        <w:fldChar w:fldCharType="end"/>
      </w:r>
    </w:p>
    <w:p w14:paraId="4DCCD595" w14:textId="639EC8EF" w:rsidR="005119C2" w:rsidRDefault="005119C2">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_Toc215264854 \h </w:instrText>
      </w:r>
      <w:r>
        <w:fldChar w:fldCharType="separate"/>
      </w:r>
      <w:r>
        <w:t>31</w:t>
      </w:r>
      <w:r>
        <w:fldChar w:fldCharType="end"/>
      </w:r>
    </w:p>
    <w:p w14:paraId="462A9C61" w14:textId="5F434B57" w:rsidR="005119C2" w:rsidRDefault="005119C2">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_Toc215264855 \h </w:instrText>
      </w:r>
      <w:r>
        <w:fldChar w:fldCharType="separate"/>
      </w:r>
      <w:r>
        <w:t>31</w:t>
      </w:r>
      <w:r>
        <w:fldChar w:fldCharType="end"/>
      </w:r>
    </w:p>
    <w:p w14:paraId="6BBE1A9D" w14:textId="3DED18BD" w:rsidR="005119C2" w:rsidRDefault="005119C2">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_Toc215264856 \h </w:instrText>
      </w:r>
      <w:r>
        <w:fldChar w:fldCharType="separate"/>
      </w:r>
      <w:r>
        <w:t>31</w:t>
      </w:r>
      <w:r>
        <w:fldChar w:fldCharType="end"/>
      </w:r>
    </w:p>
    <w:p w14:paraId="770FF005" w14:textId="2474B718" w:rsidR="005119C2" w:rsidRDefault="005119C2">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_Toc215264857 \h </w:instrText>
      </w:r>
      <w:r>
        <w:fldChar w:fldCharType="separate"/>
      </w:r>
      <w:r>
        <w:t>31</w:t>
      </w:r>
      <w:r>
        <w:fldChar w:fldCharType="end"/>
      </w:r>
    </w:p>
    <w:p w14:paraId="3977DABD" w14:textId="2EFB1B5B" w:rsidR="005119C2" w:rsidRDefault="005119C2">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_Toc215264858 \h </w:instrText>
      </w:r>
      <w:r>
        <w:fldChar w:fldCharType="separate"/>
      </w:r>
      <w:r>
        <w:t>31</w:t>
      </w:r>
      <w:r>
        <w:fldChar w:fldCharType="end"/>
      </w:r>
    </w:p>
    <w:p w14:paraId="460F664B" w14:textId="49F4EEC4" w:rsidR="005119C2" w:rsidRDefault="005119C2">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_Toc215264859 \h </w:instrText>
      </w:r>
      <w:r>
        <w:fldChar w:fldCharType="separate"/>
      </w:r>
      <w:r>
        <w:t>31</w:t>
      </w:r>
      <w:r>
        <w:fldChar w:fldCharType="end"/>
      </w:r>
    </w:p>
    <w:p w14:paraId="57D418B9" w14:textId="34E00AAB" w:rsidR="005119C2" w:rsidRDefault="005119C2">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_Toc215264860 \h </w:instrText>
      </w:r>
      <w:r>
        <w:fldChar w:fldCharType="separate"/>
      </w:r>
      <w:r>
        <w:t>31</w:t>
      </w:r>
      <w:r>
        <w:fldChar w:fldCharType="end"/>
      </w:r>
    </w:p>
    <w:p w14:paraId="7EC54400" w14:textId="0F5A3ED1" w:rsidR="005119C2" w:rsidRDefault="005119C2">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_Toc215264861 \h </w:instrText>
      </w:r>
      <w:r>
        <w:fldChar w:fldCharType="separate"/>
      </w:r>
      <w:r>
        <w:t>33</w:t>
      </w:r>
      <w:r>
        <w:fldChar w:fldCharType="end"/>
      </w:r>
    </w:p>
    <w:p w14:paraId="70CEA92F" w14:textId="761C162F" w:rsidR="005119C2" w:rsidRDefault="005119C2">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_Toc215264862 \h </w:instrText>
      </w:r>
      <w:r>
        <w:fldChar w:fldCharType="separate"/>
      </w:r>
      <w:r>
        <w:t>33</w:t>
      </w:r>
      <w:r>
        <w:fldChar w:fldCharType="end"/>
      </w:r>
    </w:p>
    <w:p w14:paraId="433D7393" w14:textId="4E5AEE62" w:rsidR="005119C2" w:rsidRDefault="005119C2">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_Toc215264863 \h </w:instrText>
      </w:r>
      <w:r>
        <w:fldChar w:fldCharType="separate"/>
      </w:r>
      <w:r>
        <w:t>33</w:t>
      </w:r>
      <w:r>
        <w:fldChar w:fldCharType="end"/>
      </w:r>
    </w:p>
    <w:p w14:paraId="27879FDA" w14:textId="43F9BEF0" w:rsidR="005119C2" w:rsidRDefault="005119C2">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_Toc215264864 \h </w:instrText>
      </w:r>
      <w:r>
        <w:fldChar w:fldCharType="separate"/>
      </w:r>
      <w:r>
        <w:t>33</w:t>
      </w:r>
      <w:r>
        <w:fldChar w:fldCharType="end"/>
      </w:r>
    </w:p>
    <w:p w14:paraId="190C32AF" w14:textId="3D40184F" w:rsidR="005119C2" w:rsidRDefault="005119C2">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_Toc215264865 \h </w:instrText>
      </w:r>
      <w:r>
        <w:fldChar w:fldCharType="separate"/>
      </w:r>
      <w:r>
        <w:t>33</w:t>
      </w:r>
      <w:r>
        <w:fldChar w:fldCharType="end"/>
      </w:r>
    </w:p>
    <w:p w14:paraId="040117CE" w14:textId="6FA01827" w:rsidR="005119C2" w:rsidRDefault="005119C2">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_Toc215264866 \h </w:instrText>
      </w:r>
      <w:r>
        <w:fldChar w:fldCharType="separate"/>
      </w:r>
      <w:r>
        <w:t>33</w:t>
      </w:r>
      <w:r>
        <w:fldChar w:fldCharType="end"/>
      </w:r>
    </w:p>
    <w:p w14:paraId="38FADE1A" w14:textId="7B5FFEFA" w:rsidR="005119C2" w:rsidRDefault="005119C2">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_Toc215264867 \h </w:instrText>
      </w:r>
      <w:r>
        <w:fldChar w:fldCharType="separate"/>
      </w:r>
      <w:r>
        <w:t>33</w:t>
      </w:r>
      <w:r>
        <w:fldChar w:fldCharType="end"/>
      </w:r>
    </w:p>
    <w:p w14:paraId="0B2761FE" w14:textId="3850682B" w:rsidR="005119C2" w:rsidRDefault="005119C2">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_Toc215264868 \h </w:instrText>
      </w:r>
      <w:r>
        <w:fldChar w:fldCharType="separate"/>
      </w:r>
      <w:r>
        <w:t>33</w:t>
      </w:r>
      <w:r>
        <w:fldChar w:fldCharType="end"/>
      </w:r>
    </w:p>
    <w:p w14:paraId="00E6F8E3" w14:textId="7B3D7B40" w:rsidR="005119C2" w:rsidRDefault="005119C2">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_Toc215264869 \h </w:instrText>
      </w:r>
      <w:r>
        <w:fldChar w:fldCharType="separate"/>
      </w:r>
      <w:r>
        <w:t>33</w:t>
      </w:r>
      <w:r>
        <w:fldChar w:fldCharType="end"/>
      </w:r>
    </w:p>
    <w:p w14:paraId="37E6C500" w14:textId="3795701D" w:rsidR="005119C2" w:rsidRDefault="005119C2">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_Toc215264870 \h </w:instrText>
      </w:r>
      <w:r>
        <w:fldChar w:fldCharType="separate"/>
      </w:r>
      <w:r>
        <w:t>33</w:t>
      </w:r>
      <w:r>
        <w:fldChar w:fldCharType="end"/>
      </w:r>
    </w:p>
    <w:p w14:paraId="2B20751B" w14:textId="05B73AEC" w:rsidR="005119C2" w:rsidRDefault="005119C2">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_Toc215264871 \h </w:instrText>
      </w:r>
      <w:r>
        <w:fldChar w:fldCharType="separate"/>
      </w:r>
      <w:r>
        <w:t>33</w:t>
      </w:r>
      <w:r>
        <w:fldChar w:fldCharType="end"/>
      </w:r>
    </w:p>
    <w:p w14:paraId="17396587" w14:textId="240DBF54" w:rsidR="005119C2" w:rsidRDefault="005119C2">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_Toc215264872 \h </w:instrText>
      </w:r>
      <w:r>
        <w:fldChar w:fldCharType="separate"/>
      </w:r>
      <w:r>
        <w:t>33</w:t>
      </w:r>
      <w:r>
        <w:fldChar w:fldCharType="end"/>
      </w:r>
    </w:p>
    <w:p w14:paraId="0FF8A1EB" w14:textId="2E72EAFE" w:rsidR="005119C2" w:rsidRDefault="005119C2">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_Toc215264873 \h </w:instrText>
      </w:r>
      <w:r>
        <w:fldChar w:fldCharType="separate"/>
      </w:r>
      <w:r>
        <w:t>33</w:t>
      </w:r>
      <w:r>
        <w:fldChar w:fldCharType="end"/>
      </w:r>
    </w:p>
    <w:p w14:paraId="50687ED9" w14:textId="6E597C73" w:rsidR="005119C2" w:rsidRDefault="005119C2">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_Toc215264874 \h </w:instrText>
      </w:r>
      <w:r>
        <w:fldChar w:fldCharType="separate"/>
      </w:r>
      <w:r>
        <w:t>33</w:t>
      </w:r>
      <w:r>
        <w:fldChar w:fldCharType="end"/>
      </w:r>
    </w:p>
    <w:p w14:paraId="53D739CD" w14:textId="27AA9D5E" w:rsidR="005119C2" w:rsidRDefault="005119C2">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_Toc215264875 \h </w:instrText>
      </w:r>
      <w:r>
        <w:fldChar w:fldCharType="separate"/>
      </w:r>
      <w:r>
        <w:t>35</w:t>
      </w:r>
      <w:r>
        <w:fldChar w:fldCharType="end"/>
      </w:r>
    </w:p>
    <w:p w14:paraId="02D147B1" w14:textId="2F0F2DB5" w:rsidR="005119C2" w:rsidRDefault="005119C2">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_Toc215264876 \h </w:instrText>
      </w:r>
      <w:r>
        <w:fldChar w:fldCharType="separate"/>
      </w:r>
      <w:r>
        <w:t>35</w:t>
      </w:r>
      <w:r>
        <w:fldChar w:fldCharType="end"/>
      </w:r>
    </w:p>
    <w:p w14:paraId="31B7F917" w14:textId="1FF67796" w:rsidR="005119C2" w:rsidRDefault="005119C2">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_Toc215264877 \h </w:instrText>
      </w:r>
      <w:r>
        <w:fldChar w:fldCharType="separate"/>
      </w:r>
      <w:r>
        <w:t>35</w:t>
      </w:r>
      <w:r>
        <w:fldChar w:fldCharType="end"/>
      </w:r>
    </w:p>
    <w:p w14:paraId="79DBAC24" w14:textId="080E37DF" w:rsidR="005119C2" w:rsidRDefault="005119C2">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_Toc215264878 \h </w:instrText>
      </w:r>
      <w:r>
        <w:fldChar w:fldCharType="separate"/>
      </w:r>
      <w:r>
        <w:t>35</w:t>
      </w:r>
      <w:r>
        <w:fldChar w:fldCharType="end"/>
      </w:r>
    </w:p>
    <w:p w14:paraId="7B67C82D" w14:textId="2EB3DB1A" w:rsidR="005119C2" w:rsidRDefault="005119C2">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_Toc215264879 \h </w:instrText>
      </w:r>
      <w:r>
        <w:fldChar w:fldCharType="separate"/>
      </w:r>
      <w:r>
        <w:t>35</w:t>
      </w:r>
      <w:r>
        <w:fldChar w:fldCharType="end"/>
      </w:r>
    </w:p>
    <w:p w14:paraId="57776427" w14:textId="40C14DFE" w:rsidR="005119C2" w:rsidRDefault="005119C2">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_Toc215264880 \h </w:instrText>
      </w:r>
      <w:r>
        <w:fldChar w:fldCharType="separate"/>
      </w:r>
      <w:r>
        <w:t>35</w:t>
      </w:r>
      <w:r>
        <w:fldChar w:fldCharType="end"/>
      </w:r>
    </w:p>
    <w:p w14:paraId="1A4A051C" w14:textId="0A0D76AE" w:rsidR="005119C2" w:rsidRDefault="005119C2">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_Toc215264881 \h </w:instrText>
      </w:r>
      <w:r>
        <w:fldChar w:fldCharType="separate"/>
      </w:r>
      <w:r>
        <w:t>35</w:t>
      </w:r>
      <w:r>
        <w:fldChar w:fldCharType="end"/>
      </w:r>
    </w:p>
    <w:p w14:paraId="24B2CDF4" w14:textId="17485183" w:rsidR="005119C2" w:rsidRDefault="005119C2">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_Toc215264882 \h </w:instrText>
      </w:r>
      <w:r>
        <w:fldChar w:fldCharType="separate"/>
      </w:r>
      <w:r>
        <w:t>35</w:t>
      </w:r>
      <w:r>
        <w:fldChar w:fldCharType="end"/>
      </w:r>
    </w:p>
    <w:p w14:paraId="7A93C7C1" w14:textId="5C432062" w:rsidR="005119C2" w:rsidRDefault="005119C2">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_Toc215264883 \h </w:instrText>
      </w:r>
      <w:r>
        <w:fldChar w:fldCharType="separate"/>
      </w:r>
      <w:r>
        <w:t>35</w:t>
      </w:r>
      <w:r>
        <w:fldChar w:fldCharType="end"/>
      </w:r>
    </w:p>
    <w:p w14:paraId="12632736" w14:textId="6A3BA08C" w:rsidR="005119C2" w:rsidRDefault="005119C2">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_Toc215264884 \h </w:instrText>
      </w:r>
      <w:r>
        <w:fldChar w:fldCharType="separate"/>
      </w:r>
      <w:r>
        <w:t>35</w:t>
      </w:r>
      <w:r>
        <w:fldChar w:fldCharType="end"/>
      </w:r>
    </w:p>
    <w:p w14:paraId="00E3EBE8" w14:textId="4DD3DAEB" w:rsidR="005119C2" w:rsidRDefault="005119C2">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_Toc215264885 \h </w:instrText>
      </w:r>
      <w:r>
        <w:fldChar w:fldCharType="separate"/>
      </w:r>
      <w:r>
        <w:t>35</w:t>
      </w:r>
      <w:r>
        <w:fldChar w:fldCharType="end"/>
      </w:r>
    </w:p>
    <w:p w14:paraId="42DDD9FB" w14:textId="471FC2E0" w:rsidR="005119C2" w:rsidRDefault="005119C2">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_Toc215264886 \h </w:instrText>
      </w:r>
      <w:r>
        <w:fldChar w:fldCharType="separate"/>
      </w:r>
      <w:r>
        <w:t>35</w:t>
      </w:r>
      <w:r>
        <w:fldChar w:fldCharType="end"/>
      </w:r>
    </w:p>
    <w:p w14:paraId="54003C96" w14:textId="67C67799" w:rsidR="005119C2" w:rsidRDefault="005119C2">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_Toc215264887 \h </w:instrText>
      </w:r>
      <w:r>
        <w:fldChar w:fldCharType="separate"/>
      </w:r>
      <w:r>
        <w:t>35</w:t>
      </w:r>
      <w:r>
        <w:fldChar w:fldCharType="end"/>
      </w:r>
    </w:p>
    <w:p w14:paraId="282139F5" w14:textId="13069BDF" w:rsidR="005119C2" w:rsidRDefault="005119C2">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_Toc215264888 \h </w:instrText>
      </w:r>
      <w:r>
        <w:fldChar w:fldCharType="separate"/>
      </w:r>
      <w:r>
        <w:t>35</w:t>
      </w:r>
      <w:r>
        <w:fldChar w:fldCharType="end"/>
      </w:r>
    </w:p>
    <w:p w14:paraId="1DB94253" w14:textId="4A23D860" w:rsidR="005119C2" w:rsidRDefault="005119C2">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_Toc215264889 \h </w:instrText>
      </w:r>
      <w:r>
        <w:fldChar w:fldCharType="separate"/>
      </w:r>
      <w:r>
        <w:t>35</w:t>
      </w:r>
      <w:r>
        <w:fldChar w:fldCharType="end"/>
      </w:r>
    </w:p>
    <w:p w14:paraId="67322738" w14:textId="51473C89" w:rsidR="005119C2" w:rsidRDefault="005119C2">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_Toc215264890 \h </w:instrText>
      </w:r>
      <w:r>
        <w:fldChar w:fldCharType="separate"/>
      </w:r>
      <w:r>
        <w:t>35</w:t>
      </w:r>
      <w:r>
        <w:fldChar w:fldCharType="end"/>
      </w:r>
    </w:p>
    <w:p w14:paraId="0A176A9C" w14:textId="1654D1D0" w:rsidR="005119C2" w:rsidRDefault="005119C2">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_Toc215264891 \h </w:instrText>
      </w:r>
      <w:r>
        <w:fldChar w:fldCharType="separate"/>
      </w:r>
      <w:r>
        <w:t>35</w:t>
      </w:r>
      <w:r>
        <w:fldChar w:fldCharType="end"/>
      </w:r>
    </w:p>
    <w:p w14:paraId="3F619F4A" w14:textId="150E5583" w:rsidR="005119C2" w:rsidRDefault="005119C2">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_Toc215264892 \h </w:instrText>
      </w:r>
      <w:r>
        <w:fldChar w:fldCharType="separate"/>
      </w:r>
      <w:r>
        <w:t>35</w:t>
      </w:r>
      <w:r>
        <w:fldChar w:fldCharType="end"/>
      </w:r>
    </w:p>
    <w:p w14:paraId="1F28B1B3" w14:textId="4BB5AD1B" w:rsidR="005119C2" w:rsidRDefault="005119C2">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_Toc215264893 \h </w:instrText>
      </w:r>
      <w:r>
        <w:fldChar w:fldCharType="separate"/>
      </w:r>
      <w:r>
        <w:t>35</w:t>
      </w:r>
      <w:r>
        <w:fldChar w:fldCharType="end"/>
      </w:r>
    </w:p>
    <w:p w14:paraId="7735F55E" w14:textId="1629490D" w:rsidR="005119C2" w:rsidRDefault="005119C2">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_Toc215264894 \h </w:instrText>
      </w:r>
      <w:r>
        <w:fldChar w:fldCharType="separate"/>
      </w:r>
      <w:r>
        <w:t>36</w:t>
      </w:r>
      <w:r>
        <w:fldChar w:fldCharType="end"/>
      </w:r>
    </w:p>
    <w:p w14:paraId="6C131314" w14:textId="75514A13" w:rsidR="005119C2" w:rsidRDefault="005119C2">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_Toc215264895 \h </w:instrText>
      </w:r>
      <w:r>
        <w:fldChar w:fldCharType="separate"/>
      </w:r>
      <w:r>
        <w:t>36</w:t>
      </w:r>
      <w:r>
        <w:fldChar w:fldCharType="end"/>
      </w:r>
    </w:p>
    <w:p w14:paraId="32CFD0E4" w14:textId="1F0DDD1D" w:rsidR="005119C2" w:rsidRDefault="005119C2">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_Toc215264896 \h </w:instrText>
      </w:r>
      <w:r>
        <w:fldChar w:fldCharType="separate"/>
      </w:r>
      <w:r>
        <w:t>36</w:t>
      </w:r>
      <w:r>
        <w:fldChar w:fldCharType="end"/>
      </w:r>
    </w:p>
    <w:p w14:paraId="698D8096" w14:textId="789C4B10" w:rsidR="005119C2" w:rsidRDefault="005119C2">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_Toc215264897 \h </w:instrText>
      </w:r>
      <w:r>
        <w:fldChar w:fldCharType="separate"/>
      </w:r>
      <w:r>
        <w:t>36</w:t>
      </w:r>
      <w:r>
        <w:fldChar w:fldCharType="end"/>
      </w:r>
    </w:p>
    <w:p w14:paraId="748AD873" w14:textId="4064444B" w:rsidR="005119C2" w:rsidRDefault="005119C2">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work planning</w:t>
      </w:r>
      <w:r>
        <w:tab/>
      </w:r>
      <w:r>
        <w:fldChar w:fldCharType="begin"/>
      </w:r>
      <w:r>
        <w:instrText xml:space="preserve"> PAGEREF _Toc215264898 \h </w:instrText>
      </w:r>
      <w:r>
        <w:fldChar w:fldCharType="separate"/>
      </w:r>
      <w:r>
        <w:t>36</w:t>
      </w:r>
      <w:r>
        <w:fldChar w:fldCharType="end"/>
      </w:r>
    </w:p>
    <w:p w14:paraId="0D9EAB71" w14:textId="541CDFB6" w:rsidR="005119C2" w:rsidRDefault="005119C2">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_Toc215264899 \h </w:instrText>
      </w:r>
      <w:r>
        <w:fldChar w:fldCharType="separate"/>
      </w:r>
      <w:r>
        <w:t>36</w:t>
      </w:r>
      <w:r>
        <w:fldChar w:fldCharType="end"/>
      </w:r>
    </w:p>
    <w:p w14:paraId="1B23C4AD" w14:textId="2A3F7C15" w:rsidR="005119C2" w:rsidRDefault="005119C2">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_Toc215264900 \h </w:instrText>
      </w:r>
      <w:r>
        <w:fldChar w:fldCharType="separate"/>
      </w:r>
      <w:r>
        <w:t>36</w:t>
      </w:r>
      <w:r>
        <w:fldChar w:fldCharType="end"/>
      </w:r>
    </w:p>
    <w:p w14:paraId="463CE448" w14:textId="5B5E2C99" w:rsidR="005119C2" w:rsidRDefault="005119C2">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_Toc215264901 \h </w:instrText>
      </w:r>
      <w:r>
        <w:fldChar w:fldCharType="separate"/>
      </w:r>
      <w:r>
        <w:t>36</w:t>
      </w:r>
      <w:r>
        <w:fldChar w:fldCharType="end"/>
      </w:r>
    </w:p>
    <w:p w14:paraId="290E8A48" w14:textId="5D2CE240" w:rsidR="005119C2" w:rsidRDefault="005119C2">
      <w:pPr>
        <w:pStyle w:val="TOC4"/>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TEI18 for IMS/CS</w:t>
      </w:r>
      <w:r>
        <w:tab/>
      </w:r>
      <w:r>
        <w:fldChar w:fldCharType="begin"/>
      </w:r>
      <w:r>
        <w:instrText xml:space="preserve"> PAGEREF _Toc215264902 \h </w:instrText>
      </w:r>
      <w:r>
        <w:fldChar w:fldCharType="separate"/>
      </w:r>
      <w:r>
        <w:t>36</w:t>
      </w:r>
      <w:r>
        <w:fldChar w:fldCharType="end"/>
      </w:r>
    </w:p>
    <w:p w14:paraId="2DDBA3C1" w14:textId="336D5C7D" w:rsidR="005119C2" w:rsidRDefault="005119C2">
      <w:pPr>
        <w:pStyle w:val="TOC4"/>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TEI18 for Packet Core</w:t>
      </w:r>
      <w:r>
        <w:tab/>
      </w:r>
      <w:r>
        <w:fldChar w:fldCharType="begin"/>
      </w:r>
      <w:r>
        <w:instrText xml:space="preserve"> PAGEREF _Toc215264903 \h </w:instrText>
      </w:r>
      <w:r>
        <w:fldChar w:fldCharType="separate"/>
      </w:r>
      <w:r>
        <w:t>36</w:t>
      </w:r>
      <w:r>
        <w:fldChar w:fldCharType="end"/>
      </w:r>
    </w:p>
    <w:p w14:paraId="5E25F469" w14:textId="67544779" w:rsidR="005119C2" w:rsidRDefault="005119C2">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_Toc215264904 \h </w:instrText>
      </w:r>
      <w:r>
        <w:fldChar w:fldCharType="separate"/>
      </w:r>
      <w:r>
        <w:t>38</w:t>
      </w:r>
      <w:r>
        <w:fldChar w:fldCharType="end"/>
      </w:r>
    </w:p>
    <w:p w14:paraId="711E3D0E" w14:textId="62DD7F6A" w:rsidR="005119C2" w:rsidRDefault="005119C2">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_Toc215264905 \h </w:instrText>
      </w:r>
      <w:r>
        <w:fldChar w:fldCharType="separate"/>
      </w:r>
      <w:r>
        <w:t>38</w:t>
      </w:r>
      <w:r>
        <w:fldChar w:fldCharType="end"/>
      </w:r>
    </w:p>
    <w:p w14:paraId="301924EB" w14:textId="2456FA61" w:rsidR="005119C2" w:rsidRDefault="005119C2">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_Toc215264906 \h </w:instrText>
      </w:r>
      <w:r>
        <w:fldChar w:fldCharType="separate"/>
      </w:r>
      <w:r>
        <w:t>38</w:t>
      </w:r>
      <w:r>
        <w:fldChar w:fldCharType="end"/>
      </w:r>
    </w:p>
    <w:p w14:paraId="4FAA1553" w14:textId="4740EC94" w:rsidR="005119C2" w:rsidRDefault="005119C2">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_Toc215264907 \h </w:instrText>
      </w:r>
      <w:r>
        <w:fldChar w:fldCharType="separate"/>
      </w:r>
      <w:r>
        <w:t>38</w:t>
      </w:r>
      <w:r>
        <w:fldChar w:fldCharType="end"/>
      </w:r>
    </w:p>
    <w:p w14:paraId="4B00F5B5" w14:textId="1EC95B39" w:rsidR="005119C2" w:rsidRDefault="005119C2">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_Toc215264908 \h </w:instrText>
      </w:r>
      <w:r>
        <w:fldChar w:fldCharType="separate"/>
      </w:r>
      <w:r>
        <w:t>38</w:t>
      </w:r>
      <w:r>
        <w:fldChar w:fldCharType="end"/>
      </w:r>
    </w:p>
    <w:p w14:paraId="7EDEF173" w14:textId="5565F1CB" w:rsidR="005119C2" w:rsidRDefault="005119C2">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_Toc215264909 \h </w:instrText>
      </w:r>
      <w:r>
        <w:fldChar w:fldCharType="separate"/>
      </w:r>
      <w:r>
        <w:t>38</w:t>
      </w:r>
      <w:r>
        <w:fldChar w:fldCharType="end"/>
      </w:r>
    </w:p>
    <w:p w14:paraId="49E1BAAB" w14:textId="05C88DE4" w:rsidR="005119C2" w:rsidRDefault="005119C2">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_Toc215264910 \h </w:instrText>
      </w:r>
      <w:r>
        <w:fldChar w:fldCharType="separate"/>
      </w:r>
      <w:r>
        <w:t>38</w:t>
      </w:r>
      <w:r>
        <w:fldChar w:fldCharType="end"/>
      </w:r>
    </w:p>
    <w:p w14:paraId="73C30F8E" w14:textId="3E499582" w:rsidR="005119C2" w:rsidRDefault="005119C2">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_Toc215264911 \h </w:instrText>
      </w:r>
      <w:r>
        <w:fldChar w:fldCharType="separate"/>
      </w:r>
      <w:r>
        <w:t>38</w:t>
      </w:r>
      <w:r>
        <w:fldChar w:fldCharType="end"/>
      </w:r>
    </w:p>
    <w:p w14:paraId="1D38A7D5" w14:textId="26CECBE3" w:rsidR="005119C2" w:rsidRDefault="005119C2">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_Toc215264912 \h </w:instrText>
      </w:r>
      <w:r>
        <w:fldChar w:fldCharType="separate"/>
      </w:r>
      <w:r>
        <w:t>38</w:t>
      </w:r>
      <w:r>
        <w:fldChar w:fldCharType="end"/>
      </w:r>
    </w:p>
    <w:p w14:paraId="218B69ED" w14:textId="0555F8CB" w:rsidR="005119C2" w:rsidRDefault="005119C2">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_Toc215264913 \h </w:instrText>
      </w:r>
      <w:r>
        <w:fldChar w:fldCharType="separate"/>
      </w:r>
      <w:r>
        <w:t>38</w:t>
      </w:r>
      <w:r>
        <w:fldChar w:fldCharType="end"/>
      </w:r>
    </w:p>
    <w:p w14:paraId="7C6B70E0" w14:textId="11085659" w:rsidR="005119C2" w:rsidRDefault="005119C2">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_Toc215264914 \h </w:instrText>
      </w:r>
      <w:r>
        <w:fldChar w:fldCharType="separate"/>
      </w:r>
      <w:r>
        <w:t>38</w:t>
      </w:r>
      <w:r>
        <w:fldChar w:fldCharType="end"/>
      </w:r>
    </w:p>
    <w:p w14:paraId="40D64207" w14:textId="02BE5957" w:rsidR="005119C2" w:rsidRDefault="005119C2">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_Toc215264915 \h </w:instrText>
      </w:r>
      <w:r>
        <w:fldChar w:fldCharType="separate"/>
      </w:r>
      <w:r>
        <w:t>38</w:t>
      </w:r>
      <w:r>
        <w:fldChar w:fldCharType="end"/>
      </w:r>
    </w:p>
    <w:p w14:paraId="76AFDBBC" w14:textId="5B0B0807" w:rsidR="005119C2" w:rsidRDefault="005119C2">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_Toc215264916 \h </w:instrText>
      </w:r>
      <w:r>
        <w:fldChar w:fldCharType="separate"/>
      </w:r>
      <w:r>
        <w:t>38</w:t>
      </w:r>
      <w:r>
        <w:fldChar w:fldCharType="end"/>
      </w:r>
    </w:p>
    <w:p w14:paraId="538DA94A" w14:textId="18DD2BC4" w:rsidR="005119C2" w:rsidRDefault="005119C2">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_Toc215264917 \h </w:instrText>
      </w:r>
      <w:r>
        <w:fldChar w:fldCharType="separate"/>
      </w:r>
      <w:r>
        <w:t>38</w:t>
      </w:r>
      <w:r>
        <w:fldChar w:fldCharType="end"/>
      </w:r>
    </w:p>
    <w:p w14:paraId="7CA46E98" w14:textId="1DF6B590" w:rsidR="005119C2" w:rsidRDefault="005119C2">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_Toc215264918 \h </w:instrText>
      </w:r>
      <w:r>
        <w:fldChar w:fldCharType="separate"/>
      </w:r>
      <w:r>
        <w:t>38</w:t>
      </w:r>
      <w:r>
        <w:fldChar w:fldCharType="end"/>
      </w:r>
    </w:p>
    <w:p w14:paraId="4B33C0F1" w14:textId="452A2046" w:rsidR="005119C2" w:rsidRDefault="005119C2">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_Toc215264919 \h </w:instrText>
      </w:r>
      <w:r>
        <w:fldChar w:fldCharType="separate"/>
      </w:r>
      <w:r>
        <w:t>38</w:t>
      </w:r>
      <w:r>
        <w:fldChar w:fldCharType="end"/>
      </w:r>
    </w:p>
    <w:p w14:paraId="1B7DC3FB" w14:textId="339BC7CE" w:rsidR="005119C2" w:rsidRDefault="005119C2">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_Toc215264920 \h </w:instrText>
      </w:r>
      <w:r>
        <w:fldChar w:fldCharType="separate"/>
      </w:r>
      <w:r>
        <w:t>38</w:t>
      </w:r>
      <w:r>
        <w:fldChar w:fldCharType="end"/>
      </w:r>
    </w:p>
    <w:p w14:paraId="42D43346" w14:textId="765C637C" w:rsidR="005119C2" w:rsidRDefault="005119C2">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_Toc215264921 \h </w:instrText>
      </w:r>
      <w:r>
        <w:fldChar w:fldCharType="separate"/>
      </w:r>
      <w:r>
        <w:t>38</w:t>
      </w:r>
      <w:r>
        <w:fldChar w:fldCharType="end"/>
      </w:r>
    </w:p>
    <w:p w14:paraId="61BFDC05" w14:textId="23F85FE6" w:rsidR="005119C2" w:rsidRDefault="005119C2">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_Toc215264922 \h </w:instrText>
      </w:r>
      <w:r>
        <w:fldChar w:fldCharType="separate"/>
      </w:r>
      <w:r>
        <w:t>38</w:t>
      </w:r>
      <w:r>
        <w:fldChar w:fldCharType="end"/>
      </w:r>
    </w:p>
    <w:p w14:paraId="1868929F" w14:textId="7BAC3890" w:rsidR="005119C2" w:rsidRDefault="005119C2">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_Toc215264923 \h </w:instrText>
      </w:r>
      <w:r>
        <w:fldChar w:fldCharType="separate"/>
      </w:r>
      <w:r>
        <w:t>39</w:t>
      </w:r>
      <w:r>
        <w:fldChar w:fldCharType="end"/>
      </w:r>
    </w:p>
    <w:p w14:paraId="7ECD9954" w14:textId="1EB44716" w:rsidR="005119C2" w:rsidRDefault="005119C2">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_Toc215264924 \h </w:instrText>
      </w:r>
      <w:r>
        <w:fldChar w:fldCharType="separate"/>
      </w:r>
      <w:r>
        <w:t>39</w:t>
      </w:r>
      <w:r>
        <w:fldChar w:fldCharType="end"/>
      </w:r>
    </w:p>
    <w:p w14:paraId="308014DE" w14:textId="7F90AECD" w:rsidR="005119C2" w:rsidRDefault="005119C2">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_Toc215264925 \h </w:instrText>
      </w:r>
      <w:r>
        <w:fldChar w:fldCharType="separate"/>
      </w:r>
      <w:r>
        <w:t>39</w:t>
      </w:r>
      <w:r>
        <w:fldChar w:fldCharType="end"/>
      </w:r>
    </w:p>
    <w:p w14:paraId="3CAD4B1C" w14:textId="428C92D7" w:rsidR="005119C2" w:rsidRDefault="005119C2">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_Toc215264926 \h </w:instrText>
      </w:r>
      <w:r>
        <w:fldChar w:fldCharType="separate"/>
      </w:r>
      <w:r>
        <w:t>39</w:t>
      </w:r>
      <w:r>
        <w:fldChar w:fldCharType="end"/>
      </w:r>
    </w:p>
    <w:p w14:paraId="5F274F6E" w14:textId="1EE8FF7D" w:rsidR="005119C2" w:rsidRDefault="005119C2">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_Toc215264927 \h </w:instrText>
      </w:r>
      <w:r>
        <w:fldChar w:fldCharType="separate"/>
      </w:r>
      <w:r>
        <w:t>39</w:t>
      </w:r>
      <w:r>
        <w:fldChar w:fldCharType="end"/>
      </w:r>
    </w:p>
    <w:p w14:paraId="021F1C23" w14:textId="2C09AD27" w:rsidR="005119C2" w:rsidRDefault="005119C2">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_Toc215264928 \h </w:instrText>
      </w:r>
      <w:r>
        <w:fldChar w:fldCharType="separate"/>
      </w:r>
      <w:r>
        <w:t>39</w:t>
      </w:r>
      <w:r>
        <w:fldChar w:fldCharType="end"/>
      </w:r>
    </w:p>
    <w:p w14:paraId="7E8710C6" w14:textId="01032F82" w:rsidR="005119C2" w:rsidRDefault="005119C2">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_Toc215264929 \h </w:instrText>
      </w:r>
      <w:r>
        <w:fldChar w:fldCharType="separate"/>
      </w:r>
      <w:r>
        <w:t>39</w:t>
      </w:r>
      <w:r>
        <w:fldChar w:fldCharType="end"/>
      </w:r>
    </w:p>
    <w:p w14:paraId="1E9B86A0" w14:textId="7307A640" w:rsidR="005119C2" w:rsidRDefault="005119C2">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_Toc215264930 \h </w:instrText>
      </w:r>
      <w:r>
        <w:fldChar w:fldCharType="separate"/>
      </w:r>
      <w:r>
        <w:t>39</w:t>
      </w:r>
      <w:r>
        <w:fldChar w:fldCharType="end"/>
      </w:r>
    </w:p>
    <w:p w14:paraId="4F887AEC" w14:textId="1C10331E" w:rsidR="005119C2" w:rsidRDefault="005119C2">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_Toc215264931 \h </w:instrText>
      </w:r>
      <w:r>
        <w:fldChar w:fldCharType="separate"/>
      </w:r>
      <w:r>
        <w:t>39</w:t>
      </w:r>
      <w:r>
        <w:fldChar w:fldCharType="end"/>
      </w:r>
    </w:p>
    <w:p w14:paraId="41E07E8F" w14:textId="09114A75" w:rsidR="005119C2" w:rsidRDefault="005119C2">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_Toc215264932 \h </w:instrText>
      </w:r>
      <w:r>
        <w:fldChar w:fldCharType="separate"/>
      </w:r>
      <w:r>
        <w:t>39</w:t>
      </w:r>
      <w:r>
        <w:fldChar w:fldCharType="end"/>
      </w:r>
    </w:p>
    <w:p w14:paraId="5C641115" w14:textId="08A6A90F" w:rsidR="005119C2" w:rsidRDefault="005119C2">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_Toc215264933 \h </w:instrText>
      </w:r>
      <w:r>
        <w:fldChar w:fldCharType="separate"/>
      </w:r>
      <w:r>
        <w:t>39</w:t>
      </w:r>
      <w:r>
        <w:fldChar w:fldCharType="end"/>
      </w:r>
    </w:p>
    <w:p w14:paraId="05F04A5E" w14:textId="15C21E68" w:rsidR="005119C2" w:rsidRDefault="005119C2">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_Toc215264934 \h </w:instrText>
      </w:r>
      <w:r>
        <w:fldChar w:fldCharType="separate"/>
      </w:r>
      <w:r>
        <w:t>39</w:t>
      </w:r>
      <w:r>
        <w:fldChar w:fldCharType="end"/>
      </w:r>
    </w:p>
    <w:p w14:paraId="6E61B5A9" w14:textId="72FB9805" w:rsidR="005119C2" w:rsidRDefault="005119C2">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_Toc215264935 \h </w:instrText>
      </w:r>
      <w:r>
        <w:fldChar w:fldCharType="separate"/>
      </w:r>
      <w:r>
        <w:t>39</w:t>
      </w:r>
      <w:r>
        <w:fldChar w:fldCharType="end"/>
      </w:r>
    </w:p>
    <w:p w14:paraId="35831978" w14:textId="65FE8434" w:rsidR="005119C2" w:rsidRDefault="005119C2">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_Toc215264936 \h </w:instrText>
      </w:r>
      <w:r>
        <w:fldChar w:fldCharType="separate"/>
      </w:r>
      <w:r>
        <w:t>39</w:t>
      </w:r>
      <w:r>
        <w:fldChar w:fldCharType="end"/>
      </w:r>
    </w:p>
    <w:p w14:paraId="0174DADA" w14:textId="7C01DBD1" w:rsidR="005119C2" w:rsidRDefault="005119C2">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_Toc215264937 \h </w:instrText>
      </w:r>
      <w:r>
        <w:fldChar w:fldCharType="separate"/>
      </w:r>
      <w:r>
        <w:t>39</w:t>
      </w:r>
      <w:r>
        <w:fldChar w:fldCharType="end"/>
      </w:r>
    </w:p>
    <w:p w14:paraId="7AFC90E4" w14:textId="2CEC1E39" w:rsidR="005119C2" w:rsidRDefault="005119C2">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_Toc215264938 \h </w:instrText>
      </w:r>
      <w:r>
        <w:fldChar w:fldCharType="separate"/>
      </w:r>
      <w:r>
        <w:t>39</w:t>
      </w:r>
      <w:r>
        <w:fldChar w:fldCharType="end"/>
      </w:r>
    </w:p>
    <w:p w14:paraId="464F87C5" w14:textId="165A44C7" w:rsidR="005119C2" w:rsidRDefault="005119C2">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_Toc215264939 \h </w:instrText>
      </w:r>
      <w:r>
        <w:fldChar w:fldCharType="separate"/>
      </w:r>
      <w:r>
        <w:t>39</w:t>
      </w:r>
      <w:r>
        <w:fldChar w:fldCharType="end"/>
      </w:r>
    </w:p>
    <w:p w14:paraId="74186934" w14:textId="391FED33" w:rsidR="005119C2" w:rsidRDefault="005119C2">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_Toc215264940 \h </w:instrText>
      </w:r>
      <w:r>
        <w:fldChar w:fldCharType="separate"/>
      </w:r>
      <w:r>
        <w:t>40</w:t>
      </w:r>
      <w:r>
        <w:fldChar w:fldCharType="end"/>
      </w:r>
    </w:p>
    <w:p w14:paraId="6788EB85" w14:textId="3C7B751D" w:rsidR="005119C2" w:rsidRDefault="005119C2">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_Toc215264941 \h </w:instrText>
      </w:r>
      <w:r>
        <w:fldChar w:fldCharType="separate"/>
      </w:r>
      <w:r>
        <w:t>40</w:t>
      </w:r>
      <w:r>
        <w:fldChar w:fldCharType="end"/>
      </w:r>
    </w:p>
    <w:p w14:paraId="0AC0426F" w14:textId="68CBD5ED" w:rsidR="005119C2" w:rsidRDefault="005119C2">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_Toc215264942 \h </w:instrText>
      </w:r>
      <w:r>
        <w:fldChar w:fldCharType="separate"/>
      </w:r>
      <w:r>
        <w:t>40</w:t>
      </w:r>
      <w:r>
        <w:fldChar w:fldCharType="end"/>
      </w:r>
    </w:p>
    <w:p w14:paraId="0CC14C22" w14:textId="5E0BD31C" w:rsidR="005119C2" w:rsidRDefault="005119C2">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_Toc215264943 \h </w:instrText>
      </w:r>
      <w:r>
        <w:fldChar w:fldCharType="separate"/>
      </w:r>
      <w:r>
        <w:t>40</w:t>
      </w:r>
      <w:r>
        <w:fldChar w:fldCharType="end"/>
      </w:r>
    </w:p>
    <w:p w14:paraId="6E92637B" w14:textId="792733F6" w:rsidR="005119C2" w:rsidRDefault="005119C2">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_Toc215264944 \h </w:instrText>
      </w:r>
      <w:r>
        <w:fldChar w:fldCharType="separate"/>
      </w:r>
      <w:r>
        <w:t>40</w:t>
      </w:r>
      <w:r>
        <w:fldChar w:fldCharType="end"/>
      </w:r>
    </w:p>
    <w:p w14:paraId="00FF4931" w14:textId="01C3B80C" w:rsidR="005119C2" w:rsidRDefault="005119C2">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_Toc215264945 \h </w:instrText>
      </w:r>
      <w:r>
        <w:fldChar w:fldCharType="separate"/>
      </w:r>
      <w:r>
        <w:t>40</w:t>
      </w:r>
      <w:r>
        <w:fldChar w:fldCharType="end"/>
      </w:r>
    </w:p>
    <w:p w14:paraId="5CA798AB" w14:textId="3F614355" w:rsidR="005119C2" w:rsidRDefault="005119C2">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_Toc215264946 \h </w:instrText>
      </w:r>
      <w:r>
        <w:fldChar w:fldCharType="separate"/>
      </w:r>
      <w:r>
        <w:t>40</w:t>
      </w:r>
      <w:r>
        <w:fldChar w:fldCharType="end"/>
      </w:r>
    </w:p>
    <w:p w14:paraId="2498B6FC" w14:textId="4CA6B35F" w:rsidR="005119C2" w:rsidRDefault="005119C2">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_Toc215264947 \h </w:instrText>
      </w:r>
      <w:r>
        <w:fldChar w:fldCharType="separate"/>
      </w:r>
      <w:r>
        <w:t>40</w:t>
      </w:r>
      <w:r>
        <w:fldChar w:fldCharType="end"/>
      </w:r>
    </w:p>
    <w:p w14:paraId="11B09ED7" w14:textId="4810ADED" w:rsidR="005119C2" w:rsidRDefault="005119C2">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_Toc215264948 \h </w:instrText>
      </w:r>
      <w:r>
        <w:fldChar w:fldCharType="separate"/>
      </w:r>
      <w:r>
        <w:t>40</w:t>
      </w:r>
      <w:r>
        <w:fldChar w:fldCharType="end"/>
      </w:r>
    </w:p>
    <w:p w14:paraId="3FCA67E9" w14:textId="2238FD29" w:rsidR="005119C2" w:rsidRDefault="005119C2">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_Toc215264949 \h </w:instrText>
      </w:r>
      <w:r>
        <w:fldChar w:fldCharType="separate"/>
      </w:r>
      <w:r>
        <w:t>40</w:t>
      </w:r>
      <w:r>
        <w:fldChar w:fldCharType="end"/>
      </w:r>
    </w:p>
    <w:p w14:paraId="53012C43" w14:textId="76E64D7E" w:rsidR="005119C2" w:rsidRDefault="005119C2">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_Toc215264950 \h </w:instrText>
      </w:r>
      <w:r>
        <w:fldChar w:fldCharType="separate"/>
      </w:r>
      <w:r>
        <w:t>40</w:t>
      </w:r>
      <w:r>
        <w:fldChar w:fldCharType="end"/>
      </w:r>
    </w:p>
    <w:p w14:paraId="6F0BDF47" w14:textId="04688B20" w:rsidR="005119C2" w:rsidRDefault="005119C2">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_Toc215264951 \h </w:instrText>
      </w:r>
      <w:r>
        <w:fldChar w:fldCharType="separate"/>
      </w:r>
      <w:r>
        <w:t>40</w:t>
      </w:r>
      <w:r>
        <w:fldChar w:fldCharType="end"/>
      </w:r>
    </w:p>
    <w:p w14:paraId="358197F0" w14:textId="6287024A" w:rsidR="005119C2" w:rsidRDefault="005119C2">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_Toc215264952 \h </w:instrText>
      </w:r>
      <w:r>
        <w:fldChar w:fldCharType="separate"/>
      </w:r>
      <w:r>
        <w:t>40</w:t>
      </w:r>
      <w:r>
        <w:fldChar w:fldCharType="end"/>
      </w:r>
    </w:p>
    <w:p w14:paraId="47AE9074" w14:textId="0898FA00" w:rsidR="005119C2" w:rsidRDefault="005119C2">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_Toc215264953 \h </w:instrText>
      </w:r>
      <w:r>
        <w:fldChar w:fldCharType="separate"/>
      </w:r>
      <w:r>
        <w:t>40</w:t>
      </w:r>
      <w:r>
        <w:fldChar w:fldCharType="end"/>
      </w:r>
    </w:p>
    <w:p w14:paraId="0EE889CF" w14:textId="09BCD6D2" w:rsidR="005119C2" w:rsidRDefault="005119C2">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_Toc215264954 \h </w:instrText>
      </w:r>
      <w:r>
        <w:fldChar w:fldCharType="separate"/>
      </w:r>
      <w:r>
        <w:t>40</w:t>
      </w:r>
      <w:r>
        <w:fldChar w:fldCharType="end"/>
      </w:r>
    </w:p>
    <w:p w14:paraId="09FB919C" w14:textId="4332C65B" w:rsidR="005119C2" w:rsidRDefault="005119C2">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_Toc215264955 \h </w:instrText>
      </w:r>
      <w:r>
        <w:fldChar w:fldCharType="separate"/>
      </w:r>
      <w:r>
        <w:t>40</w:t>
      </w:r>
      <w:r>
        <w:fldChar w:fldCharType="end"/>
      </w:r>
    </w:p>
    <w:p w14:paraId="130DC51F" w14:textId="5BD184C2" w:rsidR="005119C2" w:rsidRDefault="005119C2">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_Toc215264956 \h </w:instrText>
      </w:r>
      <w:r>
        <w:fldChar w:fldCharType="separate"/>
      </w:r>
      <w:r>
        <w:t>40</w:t>
      </w:r>
      <w:r>
        <w:fldChar w:fldCharType="end"/>
      </w:r>
    </w:p>
    <w:p w14:paraId="124FF9A0" w14:textId="77DCAC3A" w:rsidR="005119C2" w:rsidRDefault="005119C2">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_Toc215264957 \h </w:instrText>
      </w:r>
      <w:r>
        <w:fldChar w:fldCharType="separate"/>
      </w:r>
      <w:r>
        <w:t>40</w:t>
      </w:r>
      <w:r>
        <w:fldChar w:fldCharType="end"/>
      </w:r>
    </w:p>
    <w:p w14:paraId="21282DEB" w14:textId="05BCE556" w:rsidR="005119C2" w:rsidRDefault="005119C2">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_Toc215264958 \h </w:instrText>
      </w:r>
      <w:r>
        <w:fldChar w:fldCharType="separate"/>
      </w:r>
      <w:r>
        <w:t>40</w:t>
      </w:r>
      <w:r>
        <w:fldChar w:fldCharType="end"/>
      </w:r>
    </w:p>
    <w:p w14:paraId="1D764C17" w14:textId="0FFC1C52" w:rsidR="005119C2" w:rsidRDefault="005119C2">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_Toc215264959 \h </w:instrText>
      </w:r>
      <w:r>
        <w:fldChar w:fldCharType="separate"/>
      </w:r>
      <w:r>
        <w:t>41</w:t>
      </w:r>
      <w:r>
        <w:fldChar w:fldCharType="end"/>
      </w:r>
    </w:p>
    <w:p w14:paraId="5E51DF47" w14:textId="3DEBDE1F" w:rsidR="005119C2" w:rsidRDefault="005119C2">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_Toc215264960 \h </w:instrText>
      </w:r>
      <w:r>
        <w:fldChar w:fldCharType="separate"/>
      </w:r>
      <w:r>
        <w:t>41</w:t>
      </w:r>
      <w:r>
        <w:fldChar w:fldCharType="end"/>
      </w:r>
    </w:p>
    <w:p w14:paraId="05EF873B" w14:textId="6AC21A9C" w:rsidR="005119C2" w:rsidRDefault="005119C2">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_Toc215264961 \h </w:instrText>
      </w:r>
      <w:r>
        <w:fldChar w:fldCharType="separate"/>
      </w:r>
      <w:r>
        <w:t>41</w:t>
      </w:r>
      <w:r>
        <w:fldChar w:fldCharType="end"/>
      </w:r>
    </w:p>
    <w:p w14:paraId="51238D24" w14:textId="5F80781C" w:rsidR="005119C2" w:rsidRDefault="005119C2">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_Toc215264962 \h </w:instrText>
      </w:r>
      <w:r>
        <w:fldChar w:fldCharType="separate"/>
      </w:r>
      <w:r>
        <w:t>41</w:t>
      </w:r>
      <w:r>
        <w:fldChar w:fldCharType="end"/>
      </w:r>
    </w:p>
    <w:p w14:paraId="5BEA8C72" w14:textId="58DB0674" w:rsidR="005119C2" w:rsidRDefault="005119C2">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_Toc215264963 \h </w:instrText>
      </w:r>
      <w:r>
        <w:fldChar w:fldCharType="separate"/>
      </w:r>
      <w:r>
        <w:t>41</w:t>
      </w:r>
      <w:r>
        <w:fldChar w:fldCharType="end"/>
      </w:r>
    </w:p>
    <w:p w14:paraId="501AE09B" w14:textId="647DA688" w:rsidR="005119C2" w:rsidRDefault="005119C2">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_Toc215264964 \h </w:instrText>
      </w:r>
      <w:r>
        <w:fldChar w:fldCharType="separate"/>
      </w:r>
      <w:r>
        <w:t>41</w:t>
      </w:r>
      <w:r>
        <w:fldChar w:fldCharType="end"/>
      </w:r>
    </w:p>
    <w:p w14:paraId="3227896E" w14:textId="6E6FAA63" w:rsidR="005119C2" w:rsidRDefault="005119C2">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_Toc215264965 \h </w:instrText>
      </w:r>
      <w:r>
        <w:fldChar w:fldCharType="separate"/>
      </w:r>
      <w:r>
        <w:t>41</w:t>
      </w:r>
      <w:r>
        <w:fldChar w:fldCharType="end"/>
      </w:r>
    </w:p>
    <w:p w14:paraId="31D002C0" w14:textId="0D6851E4" w:rsidR="005119C2" w:rsidRDefault="005119C2">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_Toc215264966 \h </w:instrText>
      </w:r>
      <w:r>
        <w:fldChar w:fldCharType="separate"/>
      </w:r>
      <w:r>
        <w:t>43</w:t>
      </w:r>
      <w:r>
        <w:fldChar w:fldCharType="end"/>
      </w:r>
    </w:p>
    <w:p w14:paraId="140645A9" w14:textId="6D17BADB" w:rsidR="005119C2" w:rsidRDefault="005119C2">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_Toc215264967 \h </w:instrText>
      </w:r>
      <w:r>
        <w:fldChar w:fldCharType="separate"/>
      </w:r>
      <w:r>
        <w:t>43</w:t>
      </w:r>
      <w:r>
        <w:fldChar w:fldCharType="end"/>
      </w:r>
    </w:p>
    <w:p w14:paraId="4FAB29ED" w14:textId="35C2EFE3" w:rsidR="005119C2" w:rsidRDefault="005119C2">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_Toc215264968 \h </w:instrText>
      </w:r>
      <w:r>
        <w:fldChar w:fldCharType="separate"/>
      </w:r>
      <w:r>
        <w:t>43</w:t>
      </w:r>
      <w:r>
        <w:fldChar w:fldCharType="end"/>
      </w:r>
    </w:p>
    <w:p w14:paraId="74745883" w14:textId="5F6EC7B5" w:rsidR="005119C2" w:rsidRDefault="005119C2">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_Toc215264969 \h </w:instrText>
      </w:r>
      <w:r>
        <w:fldChar w:fldCharType="separate"/>
      </w:r>
      <w:r>
        <w:t>43</w:t>
      </w:r>
      <w:r>
        <w:fldChar w:fldCharType="end"/>
      </w:r>
    </w:p>
    <w:p w14:paraId="2E749D9D" w14:textId="1A6CCB66" w:rsidR="005119C2" w:rsidRDefault="005119C2">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_Toc215264970 \h </w:instrText>
      </w:r>
      <w:r>
        <w:fldChar w:fldCharType="separate"/>
      </w:r>
      <w:r>
        <w:t>43</w:t>
      </w:r>
      <w:r>
        <w:fldChar w:fldCharType="end"/>
      </w:r>
    </w:p>
    <w:p w14:paraId="4ACF6BF9" w14:textId="22F27716" w:rsidR="005119C2" w:rsidRDefault="005119C2">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_Toc215264971 \h </w:instrText>
      </w:r>
      <w:r>
        <w:fldChar w:fldCharType="separate"/>
      </w:r>
      <w:r>
        <w:t>43</w:t>
      </w:r>
      <w:r>
        <w:fldChar w:fldCharType="end"/>
      </w:r>
    </w:p>
    <w:p w14:paraId="126E046E" w14:textId="0FF0C67F" w:rsidR="005119C2" w:rsidRDefault="005119C2">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_Toc215264972 \h </w:instrText>
      </w:r>
      <w:r>
        <w:fldChar w:fldCharType="separate"/>
      </w:r>
      <w:r>
        <w:t>43</w:t>
      </w:r>
      <w:r>
        <w:fldChar w:fldCharType="end"/>
      </w:r>
    </w:p>
    <w:p w14:paraId="21ACA2B1" w14:textId="2AACA8F6" w:rsidR="005119C2" w:rsidRDefault="005119C2">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_Toc215264973 \h </w:instrText>
      </w:r>
      <w:r>
        <w:fldChar w:fldCharType="separate"/>
      </w:r>
      <w:r>
        <w:t>43</w:t>
      </w:r>
      <w:r>
        <w:fldChar w:fldCharType="end"/>
      </w:r>
    </w:p>
    <w:p w14:paraId="76EA12A6" w14:textId="2B11F207" w:rsidR="005119C2" w:rsidRDefault="005119C2">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_Toc215264974 \h </w:instrText>
      </w:r>
      <w:r>
        <w:fldChar w:fldCharType="separate"/>
      </w:r>
      <w:r>
        <w:t>43</w:t>
      </w:r>
      <w:r>
        <w:fldChar w:fldCharType="end"/>
      </w:r>
    </w:p>
    <w:p w14:paraId="0CDA6CE8" w14:textId="1BDC8A7F" w:rsidR="005119C2" w:rsidRDefault="005119C2">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_Toc215264975 \h </w:instrText>
      </w:r>
      <w:r>
        <w:fldChar w:fldCharType="separate"/>
      </w:r>
      <w:r>
        <w:t>43</w:t>
      </w:r>
      <w:r>
        <w:fldChar w:fldCharType="end"/>
      </w:r>
    </w:p>
    <w:p w14:paraId="3290CAD6" w14:textId="5318C5F9" w:rsidR="005119C2" w:rsidRDefault="005119C2">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_Toc215264976 \h </w:instrText>
      </w:r>
      <w:r>
        <w:fldChar w:fldCharType="separate"/>
      </w:r>
      <w:r>
        <w:t>43</w:t>
      </w:r>
      <w:r>
        <w:fldChar w:fldCharType="end"/>
      </w:r>
    </w:p>
    <w:p w14:paraId="77C24350" w14:textId="7484C0D8" w:rsidR="005119C2" w:rsidRDefault="005119C2">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_Toc215264977 \h </w:instrText>
      </w:r>
      <w:r>
        <w:fldChar w:fldCharType="separate"/>
      </w:r>
      <w:r>
        <w:t>43</w:t>
      </w:r>
      <w:r>
        <w:fldChar w:fldCharType="end"/>
      </w:r>
    </w:p>
    <w:p w14:paraId="729D5084" w14:textId="72011BB7" w:rsidR="005119C2" w:rsidRDefault="005119C2">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_Toc215264978 \h </w:instrText>
      </w:r>
      <w:r>
        <w:fldChar w:fldCharType="separate"/>
      </w:r>
      <w:r>
        <w:t>43</w:t>
      </w:r>
      <w:r>
        <w:fldChar w:fldCharType="end"/>
      </w:r>
    </w:p>
    <w:p w14:paraId="1826CCEB" w14:textId="6FBA30C4" w:rsidR="005119C2" w:rsidRDefault="005119C2">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_Toc215264979 \h </w:instrText>
      </w:r>
      <w:r>
        <w:fldChar w:fldCharType="separate"/>
      </w:r>
      <w:r>
        <w:t>43</w:t>
      </w:r>
      <w:r>
        <w:fldChar w:fldCharType="end"/>
      </w:r>
    </w:p>
    <w:p w14:paraId="23901BAE" w14:textId="41DBBEDF" w:rsidR="005119C2" w:rsidRDefault="005119C2">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_Toc215264980 \h </w:instrText>
      </w:r>
      <w:r>
        <w:fldChar w:fldCharType="separate"/>
      </w:r>
      <w:r>
        <w:t>43</w:t>
      </w:r>
      <w:r>
        <w:fldChar w:fldCharType="end"/>
      </w:r>
    </w:p>
    <w:p w14:paraId="6A82A08D" w14:textId="0B4A05BA" w:rsidR="005119C2" w:rsidRDefault="005119C2">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_Toc215264981 \h </w:instrText>
      </w:r>
      <w:r>
        <w:fldChar w:fldCharType="separate"/>
      </w:r>
      <w:r>
        <w:t>43</w:t>
      </w:r>
      <w:r>
        <w:fldChar w:fldCharType="end"/>
      </w:r>
    </w:p>
    <w:p w14:paraId="30561FDC" w14:textId="3A98671D" w:rsidR="005119C2" w:rsidRDefault="005119C2">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_Toc215264982 \h </w:instrText>
      </w:r>
      <w:r>
        <w:fldChar w:fldCharType="separate"/>
      </w:r>
      <w:r>
        <w:t>43</w:t>
      </w:r>
      <w:r>
        <w:fldChar w:fldCharType="end"/>
      </w:r>
    </w:p>
    <w:p w14:paraId="7310FE34" w14:textId="59977EC8" w:rsidR="005119C2" w:rsidRDefault="005119C2">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_Toc215264983 \h </w:instrText>
      </w:r>
      <w:r>
        <w:fldChar w:fldCharType="separate"/>
      </w:r>
      <w:r>
        <w:t>43</w:t>
      </w:r>
      <w:r>
        <w:fldChar w:fldCharType="end"/>
      </w:r>
    </w:p>
    <w:p w14:paraId="6DF51570" w14:textId="0A3ECA5E" w:rsidR="005119C2" w:rsidRDefault="005119C2">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_Toc215264984 \h </w:instrText>
      </w:r>
      <w:r>
        <w:fldChar w:fldCharType="separate"/>
      </w:r>
      <w:r>
        <w:t>44</w:t>
      </w:r>
      <w:r>
        <w:fldChar w:fldCharType="end"/>
      </w:r>
    </w:p>
    <w:p w14:paraId="6E444FF6" w14:textId="0B6EFBEE" w:rsidR="005119C2" w:rsidRDefault="005119C2">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work planning</w:t>
      </w:r>
      <w:r>
        <w:tab/>
      </w:r>
      <w:r>
        <w:fldChar w:fldCharType="begin"/>
      </w:r>
      <w:r>
        <w:instrText xml:space="preserve"> PAGEREF _Toc215264985 \h </w:instrText>
      </w:r>
      <w:r>
        <w:fldChar w:fldCharType="separate"/>
      </w:r>
      <w:r>
        <w:t>44</w:t>
      </w:r>
      <w:r>
        <w:fldChar w:fldCharType="end"/>
      </w:r>
    </w:p>
    <w:p w14:paraId="4DBC8E52" w14:textId="55E91D0B" w:rsidR="005119C2" w:rsidRDefault="005119C2">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_Toc215264986 \h </w:instrText>
      </w:r>
      <w:r>
        <w:fldChar w:fldCharType="separate"/>
      </w:r>
      <w:r>
        <w:t>44</w:t>
      </w:r>
      <w:r>
        <w:fldChar w:fldCharType="end"/>
      </w:r>
    </w:p>
    <w:p w14:paraId="55ACC6AA" w14:textId="482BE65F" w:rsidR="005119C2" w:rsidRDefault="005119C2">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_Toc215264987 \h </w:instrText>
      </w:r>
      <w:r>
        <w:fldChar w:fldCharType="separate"/>
      </w:r>
      <w:r>
        <w:t>44</w:t>
      </w:r>
      <w:r>
        <w:fldChar w:fldCharType="end"/>
      </w:r>
    </w:p>
    <w:p w14:paraId="604E50A8" w14:textId="2555AF8F" w:rsidR="005119C2" w:rsidRDefault="005119C2">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_Toc215264988 \h </w:instrText>
      </w:r>
      <w:r>
        <w:fldChar w:fldCharType="separate"/>
      </w:r>
      <w:r>
        <w:t>44</w:t>
      </w:r>
      <w:r>
        <w:fldChar w:fldCharType="end"/>
      </w:r>
    </w:p>
    <w:p w14:paraId="37792243" w14:textId="3051CCAD" w:rsidR="005119C2" w:rsidRDefault="005119C2">
      <w:pPr>
        <w:pStyle w:val="TOC4"/>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TEI19 for IMS/CS</w:t>
      </w:r>
      <w:r>
        <w:tab/>
      </w:r>
      <w:r>
        <w:fldChar w:fldCharType="begin"/>
      </w:r>
      <w:r>
        <w:instrText xml:space="preserve"> PAGEREF _Toc215264989 \h </w:instrText>
      </w:r>
      <w:r>
        <w:fldChar w:fldCharType="separate"/>
      </w:r>
      <w:r>
        <w:t>45</w:t>
      </w:r>
      <w:r>
        <w:fldChar w:fldCharType="end"/>
      </w:r>
    </w:p>
    <w:p w14:paraId="3D242707" w14:textId="41708BDE" w:rsidR="005119C2" w:rsidRDefault="005119C2">
      <w:pPr>
        <w:pStyle w:val="TOC4"/>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TEI19 for Packet Core</w:t>
      </w:r>
      <w:r>
        <w:tab/>
      </w:r>
      <w:r>
        <w:fldChar w:fldCharType="begin"/>
      </w:r>
      <w:r>
        <w:instrText xml:space="preserve"> PAGEREF _Toc215264990 \h </w:instrText>
      </w:r>
      <w:r>
        <w:fldChar w:fldCharType="separate"/>
      </w:r>
      <w:r>
        <w:t>45</w:t>
      </w:r>
      <w:r>
        <w:fldChar w:fldCharType="end"/>
      </w:r>
    </w:p>
    <w:p w14:paraId="2EFA0459" w14:textId="017B88A3" w:rsidR="005119C2" w:rsidRDefault="005119C2">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_Toc215264991 \h </w:instrText>
      </w:r>
      <w:r>
        <w:fldChar w:fldCharType="separate"/>
      </w:r>
      <w:r>
        <w:t>56</w:t>
      </w:r>
      <w:r>
        <w:fldChar w:fldCharType="end"/>
      </w:r>
    </w:p>
    <w:p w14:paraId="488584C7" w14:textId="4EBB8C21" w:rsidR="005119C2" w:rsidRDefault="005119C2">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_Toc215264992 \h </w:instrText>
      </w:r>
      <w:r>
        <w:fldChar w:fldCharType="separate"/>
      </w:r>
      <w:r>
        <w:t>56</w:t>
      </w:r>
      <w:r>
        <w:fldChar w:fldCharType="end"/>
      </w:r>
    </w:p>
    <w:p w14:paraId="454393D8" w14:textId="529B6815" w:rsidR="005119C2" w:rsidRDefault="005119C2">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_Toc215264993 \h </w:instrText>
      </w:r>
      <w:r>
        <w:fldChar w:fldCharType="separate"/>
      </w:r>
      <w:r>
        <w:t>56</w:t>
      </w:r>
      <w:r>
        <w:fldChar w:fldCharType="end"/>
      </w:r>
    </w:p>
    <w:p w14:paraId="4C8B9F3B" w14:textId="7DF72AE3" w:rsidR="005119C2" w:rsidRDefault="005119C2">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 [UASAPP_Ph3]</w:t>
      </w:r>
      <w:r>
        <w:tab/>
      </w:r>
      <w:r>
        <w:fldChar w:fldCharType="begin"/>
      </w:r>
      <w:r>
        <w:instrText xml:space="preserve"> PAGEREF _Toc215264994 \h </w:instrText>
      </w:r>
      <w:r>
        <w:fldChar w:fldCharType="separate"/>
      </w:r>
      <w:r>
        <w:t>56</w:t>
      </w:r>
      <w:r>
        <w:fldChar w:fldCharType="end"/>
      </w:r>
    </w:p>
    <w:p w14:paraId="23688B81" w14:textId="29C5C3D2" w:rsidR="005119C2" w:rsidRDefault="005119C2">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 [EDGEAPP_Ph3]</w:t>
      </w:r>
      <w:r>
        <w:tab/>
      </w:r>
      <w:r>
        <w:fldChar w:fldCharType="begin"/>
      </w:r>
      <w:r>
        <w:instrText xml:space="preserve"> PAGEREF _Toc215264995 \h </w:instrText>
      </w:r>
      <w:r>
        <w:fldChar w:fldCharType="separate"/>
      </w:r>
      <w:r>
        <w:t>56</w:t>
      </w:r>
      <w:r>
        <w:fldChar w:fldCharType="end"/>
      </w:r>
    </w:p>
    <w:p w14:paraId="7CBC8B02" w14:textId="58C58676" w:rsidR="005119C2" w:rsidRDefault="005119C2">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_Toc215264996 \h </w:instrText>
      </w:r>
      <w:r>
        <w:fldChar w:fldCharType="separate"/>
      </w:r>
      <w:r>
        <w:t>56</w:t>
      </w:r>
      <w:r>
        <w:fldChar w:fldCharType="end"/>
      </w:r>
    </w:p>
    <w:p w14:paraId="682DBFF0" w14:textId="7F6224B0" w:rsidR="005119C2" w:rsidRDefault="005119C2">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_Toc215264997 \h </w:instrText>
      </w:r>
      <w:r>
        <w:fldChar w:fldCharType="separate"/>
      </w:r>
      <w:r>
        <w:t>62</w:t>
      </w:r>
      <w:r>
        <w:fldChar w:fldCharType="end"/>
      </w:r>
    </w:p>
    <w:p w14:paraId="3E294FE6" w14:textId="25ACB5F8" w:rsidR="005119C2" w:rsidRDefault="005119C2">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 [NBI19]</w:t>
      </w:r>
      <w:r>
        <w:tab/>
      </w:r>
      <w:r>
        <w:fldChar w:fldCharType="begin"/>
      </w:r>
      <w:r>
        <w:instrText xml:space="preserve"> PAGEREF _Toc215264998 \h </w:instrText>
      </w:r>
      <w:r>
        <w:fldChar w:fldCharType="separate"/>
      </w:r>
      <w:r>
        <w:t>62</w:t>
      </w:r>
      <w:r>
        <w:fldChar w:fldCharType="end"/>
      </w:r>
    </w:p>
    <w:p w14:paraId="51EB121B" w14:textId="046017AE" w:rsidR="005119C2" w:rsidRDefault="005119C2">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_Toc215264999 \h </w:instrText>
      </w:r>
      <w:r>
        <w:fldChar w:fldCharType="separate"/>
      </w:r>
      <w:r>
        <w:t>69</w:t>
      </w:r>
      <w:r>
        <w:fldChar w:fldCharType="end"/>
      </w:r>
    </w:p>
    <w:p w14:paraId="422270B2" w14:textId="43D1A5D1" w:rsidR="005119C2" w:rsidRDefault="005119C2">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_Toc215265000 \h </w:instrText>
      </w:r>
      <w:r>
        <w:fldChar w:fldCharType="separate"/>
      </w:r>
      <w:r>
        <w:t>69</w:t>
      </w:r>
      <w:r>
        <w:fldChar w:fldCharType="end"/>
      </w:r>
    </w:p>
    <w:p w14:paraId="3E4A432B" w14:textId="28377192" w:rsidR="005119C2" w:rsidRDefault="005119C2">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_Toc215265001 \h </w:instrText>
      </w:r>
      <w:r>
        <w:fldChar w:fldCharType="separate"/>
      </w:r>
      <w:r>
        <w:t>69</w:t>
      </w:r>
      <w:r>
        <w:fldChar w:fldCharType="end"/>
      </w:r>
    </w:p>
    <w:p w14:paraId="41FF8EAE" w14:textId="6A9FCAFC" w:rsidR="005119C2" w:rsidRDefault="005119C2">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_Toc215265002 \h </w:instrText>
      </w:r>
      <w:r>
        <w:fldChar w:fldCharType="separate"/>
      </w:r>
      <w:r>
        <w:t>69</w:t>
      </w:r>
      <w:r>
        <w:fldChar w:fldCharType="end"/>
      </w:r>
    </w:p>
    <w:p w14:paraId="04117CAF" w14:textId="673BB56D" w:rsidR="005119C2" w:rsidRDefault="005119C2">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_Toc215265003 \h </w:instrText>
      </w:r>
      <w:r>
        <w:fldChar w:fldCharType="separate"/>
      </w:r>
      <w:r>
        <w:t>69</w:t>
      </w:r>
      <w:r>
        <w:fldChar w:fldCharType="end"/>
      </w:r>
    </w:p>
    <w:p w14:paraId="2DE90663" w14:textId="7955F1C9" w:rsidR="005119C2" w:rsidRDefault="005119C2">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_Toc215265004 \h </w:instrText>
      </w:r>
      <w:r>
        <w:fldChar w:fldCharType="separate"/>
      </w:r>
      <w:r>
        <w:t>69</w:t>
      </w:r>
      <w:r>
        <w:fldChar w:fldCharType="end"/>
      </w:r>
    </w:p>
    <w:p w14:paraId="5FA6E25F" w14:textId="6453F463" w:rsidR="005119C2" w:rsidRDefault="005119C2">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_Toc215265005 \h </w:instrText>
      </w:r>
      <w:r>
        <w:fldChar w:fldCharType="separate"/>
      </w:r>
      <w:r>
        <w:t>69</w:t>
      </w:r>
      <w:r>
        <w:fldChar w:fldCharType="end"/>
      </w:r>
    </w:p>
    <w:p w14:paraId="2047519F" w14:textId="5F6ABEAD" w:rsidR="005119C2" w:rsidRDefault="005119C2">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_Toc215265006 \h </w:instrText>
      </w:r>
      <w:r>
        <w:fldChar w:fldCharType="separate"/>
      </w:r>
      <w:r>
        <w:t>69</w:t>
      </w:r>
      <w:r>
        <w:fldChar w:fldCharType="end"/>
      </w:r>
    </w:p>
    <w:p w14:paraId="6B1304F2" w14:textId="36CCF58E" w:rsidR="005119C2" w:rsidRDefault="005119C2">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_Toc215265007 \h </w:instrText>
      </w:r>
      <w:r>
        <w:fldChar w:fldCharType="separate"/>
      </w:r>
      <w:r>
        <w:t>69</w:t>
      </w:r>
      <w:r>
        <w:fldChar w:fldCharType="end"/>
      </w:r>
    </w:p>
    <w:p w14:paraId="53B19CFE" w14:textId="2A4200C1" w:rsidR="005119C2" w:rsidRDefault="005119C2">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_Toc215265008 \h </w:instrText>
      </w:r>
      <w:r>
        <w:fldChar w:fldCharType="separate"/>
      </w:r>
      <w:r>
        <w:t>69</w:t>
      </w:r>
      <w:r>
        <w:fldChar w:fldCharType="end"/>
      </w:r>
    </w:p>
    <w:p w14:paraId="5FE09776" w14:textId="11EA1049" w:rsidR="005119C2" w:rsidRDefault="005119C2">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_Toc215265009 \h </w:instrText>
      </w:r>
      <w:r>
        <w:fldChar w:fldCharType="separate"/>
      </w:r>
      <w:r>
        <w:t>69</w:t>
      </w:r>
      <w:r>
        <w:fldChar w:fldCharType="end"/>
      </w:r>
    </w:p>
    <w:p w14:paraId="461F65E1" w14:textId="43DC8BF2" w:rsidR="005119C2" w:rsidRDefault="005119C2">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_Toc215265010 \h </w:instrText>
      </w:r>
      <w:r>
        <w:fldChar w:fldCharType="separate"/>
      </w:r>
      <w:r>
        <w:t>69</w:t>
      </w:r>
      <w:r>
        <w:fldChar w:fldCharType="end"/>
      </w:r>
    </w:p>
    <w:p w14:paraId="3D9444AD" w14:textId="1736DCDB" w:rsidR="005119C2" w:rsidRDefault="005119C2">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_Toc215265011 \h </w:instrText>
      </w:r>
      <w:r>
        <w:fldChar w:fldCharType="separate"/>
      </w:r>
      <w:r>
        <w:t>69</w:t>
      </w:r>
      <w:r>
        <w:fldChar w:fldCharType="end"/>
      </w:r>
    </w:p>
    <w:p w14:paraId="7C1B75D0" w14:textId="1C442764" w:rsidR="005119C2" w:rsidRDefault="005119C2">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_Toc215265012 \h </w:instrText>
      </w:r>
      <w:r>
        <w:fldChar w:fldCharType="separate"/>
      </w:r>
      <w:r>
        <w:t>69</w:t>
      </w:r>
      <w:r>
        <w:fldChar w:fldCharType="end"/>
      </w:r>
    </w:p>
    <w:p w14:paraId="4483AC04" w14:textId="2CE092BB" w:rsidR="005119C2" w:rsidRDefault="005119C2">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_Toc215265013 \h </w:instrText>
      </w:r>
      <w:r>
        <w:fldChar w:fldCharType="separate"/>
      </w:r>
      <w:r>
        <w:t>70</w:t>
      </w:r>
      <w:r>
        <w:fldChar w:fldCharType="end"/>
      </w:r>
    </w:p>
    <w:p w14:paraId="0A6AEE3F" w14:textId="7F8DAA5C" w:rsidR="005119C2" w:rsidRDefault="005119C2">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_Toc215265014 \h </w:instrText>
      </w:r>
      <w:r>
        <w:fldChar w:fldCharType="separate"/>
      </w:r>
      <w:r>
        <w:t>70</w:t>
      </w:r>
      <w:r>
        <w:fldChar w:fldCharType="end"/>
      </w:r>
    </w:p>
    <w:p w14:paraId="4342A3BB" w14:textId="7D30B05F" w:rsidR="005119C2" w:rsidRDefault="005119C2">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_Toc215265015 \h </w:instrText>
      </w:r>
      <w:r>
        <w:fldChar w:fldCharType="separate"/>
      </w:r>
      <w:r>
        <w:t>72</w:t>
      </w:r>
      <w:r>
        <w:fldChar w:fldCharType="end"/>
      </w:r>
    </w:p>
    <w:p w14:paraId="6E90034A" w14:textId="0DFC64C3" w:rsidR="005119C2" w:rsidRDefault="005119C2">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_Toc215265016 \h </w:instrText>
      </w:r>
      <w:r>
        <w:fldChar w:fldCharType="separate"/>
      </w:r>
      <w:r>
        <w:t>72</w:t>
      </w:r>
      <w:r>
        <w:fldChar w:fldCharType="end"/>
      </w:r>
    </w:p>
    <w:p w14:paraId="25DB1D3A" w14:textId="214B7EBA" w:rsidR="005119C2" w:rsidRDefault="005119C2">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_Toc215265017 \h </w:instrText>
      </w:r>
      <w:r>
        <w:fldChar w:fldCharType="separate"/>
      </w:r>
      <w:r>
        <w:t>72</w:t>
      </w:r>
      <w:r>
        <w:fldChar w:fldCharType="end"/>
      </w:r>
    </w:p>
    <w:p w14:paraId="61FD10E9" w14:textId="633CF842" w:rsidR="005119C2" w:rsidRDefault="005119C2">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_Toc215265018 \h </w:instrText>
      </w:r>
      <w:r>
        <w:fldChar w:fldCharType="separate"/>
      </w:r>
      <w:r>
        <w:t>73</w:t>
      </w:r>
      <w:r>
        <w:fldChar w:fldCharType="end"/>
      </w:r>
    </w:p>
    <w:p w14:paraId="447EA87D" w14:textId="4CC632CF" w:rsidR="005119C2" w:rsidRDefault="005119C2">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_Toc215265019 \h </w:instrText>
      </w:r>
      <w:r>
        <w:fldChar w:fldCharType="separate"/>
      </w:r>
      <w:r>
        <w:t>73</w:t>
      </w:r>
      <w:r>
        <w:fldChar w:fldCharType="end"/>
      </w:r>
    </w:p>
    <w:p w14:paraId="4A12A830" w14:textId="63804EBF" w:rsidR="005119C2" w:rsidRDefault="005119C2">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_Toc215265020 \h </w:instrText>
      </w:r>
      <w:r>
        <w:fldChar w:fldCharType="separate"/>
      </w:r>
      <w:r>
        <w:t>73</w:t>
      </w:r>
      <w:r>
        <w:fldChar w:fldCharType="end"/>
      </w:r>
    </w:p>
    <w:p w14:paraId="48CB1F0A" w14:textId="2E1C0279" w:rsidR="005119C2" w:rsidRDefault="005119C2">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_Toc215265021 \h </w:instrText>
      </w:r>
      <w:r>
        <w:fldChar w:fldCharType="separate"/>
      </w:r>
      <w:r>
        <w:t>74</w:t>
      </w:r>
      <w:r>
        <w:fldChar w:fldCharType="end"/>
      </w:r>
    </w:p>
    <w:p w14:paraId="3372A829" w14:textId="6E0C45F1" w:rsidR="005119C2" w:rsidRDefault="005119C2">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_Toc215265022 \h </w:instrText>
      </w:r>
      <w:r>
        <w:fldChar w:fldCharType="separate"/>
      </w:r>
      <w:r>
        <w:t>74</w:t>
      </w:r>
      <w:r>
        <w:fldChar w:fldCharType="end"/>
      </w:r>
    </w:p>
    <w:p w14:paraId="50AA0B74" w14:textId="37A056C3" w:rsidR="005119C2" w:rsidRDefault="005119C2">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_Toc215265023 \h </w:instrText>
      </w:r>
      <w:r>
        <w:fldChar w:fldCharType="separate"/>
      </w:r>
      <w:r>
        <w:t>74</w:t>
      </w:r>
      <w:r>
        <w:fldChar w:fldCharType="end"/>
      </w:r>
    </w:p>
    <w:p w14:paraId="268643D3" w14:textId="6B60B8B4" w:rsidR="005119C2" w:rsidRDefault="005119C2">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_Toc215265024 \h </w:instrText>
      </w:r>
      <w:r>
        <w:fldChar w:fldCharType="separate"/>
      </w:r>
      <w:r>
        <w:t>74</w:t>
      </w:r>
      <w:r>
        <w:fldChar w:fldCharType="end"/>
      </w:r>
    </w:p>
    <w:p w14:paraId="07E4B199" w14:textId="64EEF6D5" w:rsidR="005119C2" w:rsidRDefault="005119C2">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_Toc215265025 \h </w:instrText>
      </w:r>
      <w:r>
        <w:fldChar w:fldCharType="separate"/>
      </w:r>
      <w:r>
        <w:t>78</w:t>
      </w:r>
      <w:r>
        <w:fldChar w:fldCharType="end"/>
      </w:r>
    </w:p>
    <w:p w14:paraId="6B7DFA0B" w14:textId="552FE8E0" w:rsidR="005119C2" w:rsidRDefault="005119C2">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_Toc215265026 \h </w:instrText>
      </w:r>
      <w:r>
        <w:fldChar w:fldCharType="separate"/>
      </w:r>
      <w:r>
        <w:t>108</w:t>
      </w:r>
      <w:r>
        <w:fldChar w:fldCharType="end"/>
      </w:r>
    </w:p>
    <w:p w14:paraId="5AEE726D" w14:textId="3AE3B22F" w:rsidR="005119C2" w:rsidRDefault="005119C2">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_Toc215265027 \h </w:instrText>
      </w:r>
      <w:r>
        <w:fldChar w:fldCharType="separate"/>
      </w:r>
      <w:r>
        <w:t>111</w:t>
      </w:r>
      <w:r>
        <w:fldChar w:fldCharType="end"/>
      </w:r>
    </w:p>
    <w:p w14:paraId="08A8B850" w14:textId="08B20CDC" w:rsidR="005119C2" w:rsidRDefault="005119C2">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_Toc215265028 \h </w:instrText>
      </w:r>
      <w:r>
        <w:fldChar w:fldCharType="separate"/>
      </w:r>
      <w:r>
        <w:t>123</w:t>
      </w:r>
      <w:r>
        <w:fldChar w:fldCharType="end"/>
      </w:r>
    </w:p>
    <w:p w14:paraId="4BB37A14" w14:textId="7B46F689" w:rsidR="005119C2" w:rsidRDefault="005119C2">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_Toc215265029 \h </w:instrText>
      </w:r>
      <w:r>
        <w:fldChar w:fldCharType="separate"/>
      </w:r>
      <w:r>
        <w:t>127</w:t>
      </w:r>
      <w:r>
        <w:fldChar w:fldCharType="end"/>
      </w:r>
    </w:p>
    <w:p w14:paraId="3F5F20C4" w14:textId="287A564F" w:rsidR="005119C2" w:rsidRDefault="005119C2">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_Toc215265030 \h </w:instrText>
      </w:r>
      <w:r>
        <w:fldChar w:fldCharType="separate"/>
      </w:r>
      <w:r>
        <w:t>127</w:t>
      </w:r>
      <w:r>
        <w:fldChar w:fldCharType="end"/>
      </w:r>
    </w:p>
    <w:p w14:paraId="3F78CE54" w14:textId="5F55065B" w:rsidR="005119C2" w:rsidRDefault="005119C2">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_Toc215265031 \h </w:instrText>
      </w:r>
      <w:r>
        <w:fldChar w:fldCharType="separate"/>
      </w:r>
      <w:r>
        <w:t>127</w:t>
      </w:r>
      <w:r>
        <w:fldChar w:fldCharType="end"/>
      </w:r>
    </w:p>
    <w:p w14:paraId="18903F2A" w14:textId="7FAA5A14" w:rsidR="005119C2" w:rsidRDefault="005119C2">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_Toc215265032 \h </w:instrText>
      </w:r>
      <w:r>
        <w:fldChar w:fldCharType="separate"/>
      </w:r>
      <w:r>
        <w:t>127</w:t>
      </w:r>
      <w:r>
        <w:fldChar w:fldCharType="end"/>
      </w:r>
    </w:p>
    <w:p w14:paraId="70D3EF25" w14:textId="77F24F37" w:rsidR="005119C2" w:rsidRDefault="005119C2">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_Toc215265033 \h </w:instrText>
      </w:r>
      <w:r>
        <w:fldChar w:fldCharType="separate"/>
      </w:r>
      <w:r>
        <w:t>127</w:t>
      </w:r>
      <w:r>
        <w:fldChar w:fldCharType="end"/>
      </w:r>
    </w:p>
    <w:p w14:paraId="0D8A43D3" w14:textId="1B2DCE46" w:rsidR="005119C2" w:rsidRDefault="005119C2">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_Toc215265034 \h </w:instrText>
      </w:r>
      <w:r>
        <w:fldChar w:fldCharType="separate"/>
      </w:r>
      <w:r>
        <w:t>127</w:t>
      </w:r>
      <w:r>
        <w:fldChar w:fldCharType="end"/>
      </w:r>
    </w:p>
    <w:p w14:paraId="0C589FFE" w14:textId="4215B26C" w:rsidR="005119C2" w:rsidRDefault="005119C2">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_Toc215265035 \h </w:instrText>
      </w:r>
      <w:r>
        <w:fldChar w:fldCharType="separate"/>
      </w:r>
      <w:r>
        <w:t>135</w:t>
      </w:r>
      <w:r>
        <w:fldChar w:fldCharType="end"/>
      </w:r>
    </w:p>
    <w:p w14:paraId="3EFE7870" w14:textId="78819BCA" w:rsidR="005119C2" w:rsidRDefault="005119C2">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_Toc215265036 \h </w:instrText>
      </w:r>
      <w:r>
        <w:fldChar w:fldCharType="separate"/>
      </w:r>
      <w:r>
        <w:t>135</w:t>
      </w:r>
      <w:r>
        <w:fldChar w:fldCharType="end"/>
      </w:r>
    </w:p>
    <w:p w14:paraId="435F3E20" w14:textId="5545D31A" w:rsidR="005119C2" w:rsidRDefault="005119C2">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_Toc215265037 \h </w:instrText>
      </w:r>
      <w:r>
        <w:fldChar w:fldCharType="separate"/>
      </w:r>
      <w:r>
        <w:t>136</w:t>
      </w:r>
      <w:r>
        <w:fldChar w:fldCharType="end"/>
      </w:r>
    </w:p>
    <w:p w14:paraId="37DF1882" w14:textId="5B8DDFC4" w:rsidR="005119C2" w:rsidRDefault="005119C2">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_Toc215265038 \h </w:instrText>
      </w:r>
      <w:r>
        <w:fldChar w:fldCharType="separate"/>
      </w:r>
      <w:r>
        <w:t>136</w:t>
      </w:r>
      <w:r>
        <w:fldChar w:fldCharType="end"/>
      </w:r>
    </w:p>
    <w:p w14:paraId="04BC06A0" w14:textId="40E1ECA6" w:rsidR="005119C2" w:rsidRDefault="005119C2">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_Toc215265039 \h </w:instrText>
      </w:r>
      <w:r>
        <w:fldChar w:fldCharType="separate"/>
      </w:r>
      <w:r>
        <w:t>140</w:t>
      </w:r>
      <w:r>
        <w:fldChar w:fldCharType="end"/>
      </w:r>
    </w:p>
    <w:p w14:paraId="3C56E1F8" w14:textId="613DC3E8" w:rsidR="005119C2" w:rsidRDefault="005119C2">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_Toc215265040 \h </w:instrText>
      </w:r>
      <w:r>
        <w:fldChar w:fldCharType="separate"/>
      </w:r>
      <w:r>
        <w:t>140</w:t>
      </w:r>
      <w:r>
        <w:fldChar w:fldCharType="end"/>
      </w:r>
    </w:p>
    <w:p w14:paraId="6C27C99F" w14:textId="7DF62488" w:rsidR="005119C2" w:rsidRDefault="005119C2">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_Toc215265041 \h </w:instrText>
      </w:r>
      <w:r>
        <w:fldChar w:fldCharType="separate"/>
      </w:r>
      <w:r>
        <w:t>140</w:t>
      </w:r>
      <w:r>
        <w:fldChar w:fldCharType="end"/>
      </w:r>
    </w:p>
    <w:p w14:paraId="4D6ED37E" w14:textId="64C8BBB2" w:rsidR="005119C2" w:rsidRDefault="005119C2">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_Toc215265042 \h </w:instrText>
      </w:r>
      <w:r>
        <w:fldChar w:fldCharType="separate"/>
      </w:r>
      <w:r>
        <w:t>140</w:t>
      </w:r>
      <w:r>
        <w:fldChar w:fldCharType="end"/>
      </w:r>
    </w:p>
    <w:p w14:paraId="2FB476FF" w14:textId="2F4BC490" w:rsidR="005119C2" w:rsidRDefault="005119C2">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_Toc215265043 \h </w:instrText>
      </w:r>
      <w:r>
        <w:fldChar w:fldCharType="separate"/>
      </w:r>
      <w:r>
        <w:t>140</w:t>
      </w:r>
      <w:r>
        <w:fldChar w:fldCharType="end"/>
      </w:r>
    </w:p>
    <w:p w14:paraId="3945CF88" w14:textId="5E5383C8" w:rsidR="005119C2" w:rsidRDefault="005119C2">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_Toc215265044 \h </w:instrText>
      </w:r>
      <w:r>
        <w:fldChar w:fldCharType="separate"/>
      </w:r>
      <w:r>
        <w:t>140</w:t>
      </w:r>
      <w:r>
        <w:fldChar w:fldCharType="end"/>
      </w:r>
    </w:p>
    <w:p w14:paraId="46376567" w14:textId="4C227C47" w:rsidR="005119C2" w:rsidRDefault="005119C2">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_Toc215265045 \h </w:instrText>
      </w:r>
      <w:r>
        <w:fldChar w:fldCharType="separate"/>
      </w:r>
      <w:r>
        <w:t>141</w:t>
      </w:r>
      <w:r>
        <w:fldChar w:fldCharType="end"/>
      </w:r>
    </w:p>
    <w:p w14:paraId="563A07D1" w14:textId="319E2938" w:rsidR="005119C2" w:rsidRDefault="005119C2">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_Toc215265046 \h </w:instrText>
      </w:r>
      <w:r>
        <w:fldChar w:fldCharType="separate"/>
      </w:r>
      <w:r>
        <w:t>141</w:t>
      </w:r>
      <w:r>
        <w:fldChar w:fldCharType="end"/>
      </w:r>
    </w:p>
    <w:p w14:paraId="0B4AD03E" w14:textId="6A27AB99" w:rsidR="005119C2" w:rsidRDefault="005119C2">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_Toc215265047 \h </w:instrText>
      </w:r>
      <w:r>
        <w:fldChar w:fldCharType="separate"/>
      </w:r>
      <w:r>
        <w:t>156</w:t>
      </w:r>
      <w:r>
        <w:fldChar w:fldCharType="end"/>
      </w:r>
    </w:p>
    <w:p w14:paraId="5023A2E7" w14:textId="7F4F604A" w:rsidR="005119C2" w:rsidRDefault="005119C2">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_Toc215265048 \h </w:instrText>
      </w:r>
      <w:r>
        <w:fldChar w:fldCharType="separate"/>
      </w:r>
      <w:r>
        <w:t>156</w:t>
      </w:r>
      <w:r>
        <w:fldChar w:fldCharType="end"/>
      </w:r>
    </w:p>
    <w:p w14:paraId="022D6398" w14:textId="348F82C6" w:rsidR="005119C2" w:rsidRDefault="005119C2">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_Toc215265049 \h </w:instrText>
      </w:r>
      <w:r>
        <w:fldChar w:fldCharType="separate"/>
      </w:r>
      <w:r>
        <w:t>159</w:t>
      </w:r>
      <w:r>
        <w:fldChar w:fldCharType="end"/>
      </w:r>
    </w:p>
    <w:p w14:paraId="2252725F" w14:textId="7CD6F332" w:rsidR="005119C2" w:rsidRDefault="005119C2">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_Toc215265050 \h </w:instrText>
      </w:r>
      <w:r>
        <w:fldChar w:fldCharType="separate"/>
      </w:r>
      <w:r>
        <w:t>159</w:t>
      </w:r>
      <w:r>
        <w:fldChar w:fldCharType="end"/>
      </w:r>
    </w:p>
    <w:p w14:paraId="4FFA6A2C" w14:textId="7DD176D9" w:rsidR="005119C2" w:rsidRDefault="005119C2">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_Toc215265051 \h </w:instrText>
      </w:r>
      <w:r>
        <w:fldChar w:fldCharType="separate"/>
      </w:r>
      <w:r>
        <w:t>159</w:t>
      </w:r>
      <w:r>
        <w:fldChar w:fldCharType="end"/>
      </w:r>
    </w:p>
    <w:p w14:paraId="54C80BA6" w14:textId="35C36C9B" w:rsidR="005119C2" w:rsidRDefault="005119C2">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_Toc215265052 \h </w:instrText>
      </w:r>
      <w:r>
        <w:fldChar w:fldCharType="separate"/>
      </w:r>
      <w:r>
        <w:t>159</w:t>
      </w:r>
      <w:r>
        <w:fldChar w:fldCharType="end"/>
      </w:r>
    </w:p>
    <w:p w14:paraId="1973CE34" w14:textId="5F15E43B" w:rsidR="005119C2" w:rsidRDefault="005119C2">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_Toc215265053 \h </w:instrText>
      </w:r>
      <w:r>
        <w:fldChar w:fldCharType="separate"/>
      </w:r>
      <w:r>
        <w:t>159</w:t>
      </w:r>
      <w:r>
        <w:fldChar w:fldCharType="end"/>
      </w:r>
    </w:p>
    <w:p w14:paraId="0ABA4DC7" w14:textId="1A8E5FE7" w:rsidR="005119C2" w:rsidRDefault="005119C2">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_Toc215265054 \h </w:instrText>
      </w:r>
      <w:r>
        <w:fldChar w:fldCharType="separate"/>
      </w:r>
      <w:r>
        <w:t>165</w:t>
      </w:r>
      <w:r>
        <w:fldChar w:fldCharType="end"/>
      </w:r>
    </w:p>
    <w:p w14:paraId="28467734" w14:textId="599F8874" w:rsidR="005119C2" w:rsidRDefault="005119C2">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_Toc215265055 \h </w:instrText>
      </w:r>
      <w:r>
        <w:fldChar w:fldCharType="separate"/>
      </w:r>
      <w:r>
        <w:t>165</w:t>
      </w:r>
      <w:r>
        <w:fldChar w:fldCharType="end"/>
      </w:r>
    </w:p>
    <w:p w14:paraId="3257CA4D" w14:textId="140ED284" w:rsidR="005119C2" w:rsidRDefault="005119C2">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_Toc215265056 \h </w:instrText>
      </w:r>
      <w:r>
        <w:fldChar w:fldCharType="separate"/>
      </w:r>
      <w:r>
        <w:t>165</w:t>
      </w:r>
      <w:r>
        <w:fldChar w:fldCharType="end"/>
      </w:r>
    </w:p>
    <w:p w14:paraId="6CF8BF97" w14:textId="28CFE801" w:rsidR="005119C2" w:rsidRDefault="005119C2">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_Toc215265057 \h </w:instrText>
      </w:r>
      <w:r>
        <w:fldChar w:fldCharType="separate"/>
      </w:r>
      <w:r>
        <w:t>168</w:t>
      </w:r>
      <w:r>
        <w:fldChar w:fldCharType="end"/>
      </w:r>
    </w:p>
    <w:p w14:paraId="1DDAF8F9" w14:textId="79A9DA3B" w:rsidR="005119C2" w:rsidRDefault="005119C2">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_Toc215265058 \h </w:instrText>
      </w:r>
      <w:r>
        <w:fldChar w:fldCharType="separate"/>
      </w:r>
      <w:r>
        <w:t>168</w:t>
      </w:r>
      <w:r>
        <w:fldChar w:fldCharType="end"/>
      </w:r>
    </w:p>
    <w:p w14:paraId="748E1855" w14:textId="3FD1409E" w:rsidR="005119C2" w:rsidRDefault="005119C2">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_Toc215265059 \h </w:instrText>
      </w:r>
      <w:r>
        <w:fldChar w:fldCharType="separate"/>
      </w:r>
      <w:r>
        <w:t>168</w:t>
      </w:r>
      <w:r>
        <w:fldChar w:fldCharType="end"/>
      </w:r>
    </w:p>
    <w:p w14:paraId="0A4877B5" w14:textId="3B775AC1" w:rsidR="005119C2" w:rsidRDefault="005119C2">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_Toc215265060 \h </w:instrText>
      </w:r>
      <w:r>
        <w:fldChar w:fldCharType="separate"/>
      </w:r>
      <w:r>
        <w:t>168</w:t>
      </w:r>
      <w:r>
        <w:fldChar w:fldCharType="end"/>
      </w:r>
    </w:p>
    <w:p w14:paraId="192513ED" w14:textId="206A8153" w:rsidR="005119C2" w:rsidRDefault="005119C2">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_Toc215265061 \h </w:instrText>
      </w:r>
      <w:r>
        <w:fldChar w:fldCharType="separate"/>
      </w:r>
      <w:r>
        <w:t>168</w:t>
      </w:r>
      <w:r>
        <w:fldChar w:fldCharType="end"/>
      </w:r>
    </w:p>
    <w:p w14:paraId="3E7A3547" w14:textId="042C5CF4" w:rsidR="005119C2" w:rsidRDefault="005119C2">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_Toc215265062 \h </w:instrText>
      </w:r>
      <w:r>
        <w:fldChar w:fldCharType="separate"/>
      </w:r>
      <w:r>
        <w:t>168</w:t>
      </w:r>
      <w:r>
        <w:fldChar w:fldCharType="end"/>
      </w:r>
    </w:p>
    <w:p w14:paraId="715AB7E3" w14:textId="78F167FF" w:rsidR="005119C2" w:rsidRDefault="005119C2">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work planning</w:t>
      </w:r>
      <w:r>
        <w:tab/>
      </w:r>
      <w:r>
        <w:fldChar w:fldCharType="begin"/>
      </w:r>
      <w:r>
        <w:instrText xml:space="preserve"> PAGEREF _Toc215265063 \h </w:instrText>
      </w:r>
      <w:r>
        <w:fldChar w:fldCharType="separate"/>
      </w:r>
      <w:r>
        <w:t>168</w:t>
      </w:r>
      <w:r>
        <w:fldChar w:fldCharType="end"/>
      </w:r>
    </w:p>
    <w:p w14:paraId="404D6A2A" w14:textId="1BF3A2CA" w:rsidR="005119C2" w:rsidRDefault="005119C2">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_Toc215265064 \h </w:instrText>
      </w:r>
      <w:r>
        <w:fldChar w:fldCharType="separate"/>
      </w:r>
      <w:r>
        <w:t>169</w:t>
      </w:r>
      <w:r>
        <w:fldChar w:fldCharType="end"/>
      </w:r>
    </w:p>
    <w:p w14:paraId="74EE99E8" w14:textId="0BA31AE5" w:rsidR="005119C2" w:rsidRDefault="005119C2">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_Toc215265065 \h </w:instrText>
      </w:r>
      <w:r>
        <w:fldChar w:fldCharType="separate"/>
      </w:r>
      <w:r>
        <w:t>172</w:t>
      </w:r>
      <w:r>
        <w:fldChar w:fldCharType="end"/>
      </w:r>
    </w:p>
    <w:p w14:paraId="00935285" w14:textId="6BCBF07E" w:rsidR="005119C2" w:rsidRDefault="005119C2">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CT3 domain</w:t>
      </w:r>
      <w:r>
        <w:tab/>
      </w:r>
      <w:r>
        <w:fldChar w:fldCharType="begin"/>
      </w:r>
      <w:r>
        <w:instrText xml:space="preserve"> PAGEREF _Toc215265066 \h </w:instrText>
      </w:r>
      <w:r>
        <w:fldChar w:fldCharType="separate"/>
      </w:r>
      <w:r>
        <w:t>172</w:t>
      </w:r>
      <w:r>
        <w:fldChar w:fldCharType="end"/>
      </w:r>
    </w:p>
    <w:p w14:paraId="2ED167E6" w14:textId="7470F615" w:rsidR="005119C2" w:rsidRDefault="005119C2">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_Toc215265067 \h </w:instrText>
      </w:r>
      <w:r>
        <w:fldChar w:fldCharType="separate"/>
      </w:r>
      <w:r>
        <w:t>172</w:t>
      </w:r>
      <w:r>
        <w:fldChar w:fldCharType="end"/>
      </w:r>
    </w:p>
    <w:p w14:paraId="328BA325" w14:textId="2F8A0EB7" w:rsidR="005119C2" w:rsidRDefault="005119C2">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_Toc215265068 \h </w:instrText>
      </w:r>
      <w:r>
        <w:fldChar w:fldCharType="separate"/>
      </w:r>
      <w:r>
        <w:t>172</w:t>
      </w:r>
      <w:r>
        <w:fldChar w:fldCharType="end"/>
      </w:r>
    </w:p>
    <w:p w14:paraId="31FE9773" w14:textId="213ED0FA" w:rsidR="005119C2" w:rsidRDefault="005119C2">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_Toc215265069 \h </w:instrText>
      </w:r>
      <w:r>
        <w:fldChar w:fldCharType="separate"/>
      </w:r>
      <w:r>
        <w:t>172</w:t>
      </w:r>
      <w:r>
        <w:fldChar w:fldCharType="end"/>
      </w:r>
    </w:p>
    <w:p w14:paraId="0F04E02C" w14:textId="1B23881E" w:rsidR="005119C2" w:rsidRDefault="005119C2">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CT3 Work Organization</w:t>
      </w:r>
      <w:r>
        <w:tab/>
      </w:r>
      <w:r>
        <w:fldChar w:fldCharType="begin"/>
      </w:r>
      <w:r>
        <w:instrText xml:space="preserve"> PAGEREF _Toc215265070 \h </w:instrText>
      </w:r>
      <w:r>
        <w:fldChar w:fldCharType="separate"/>
      </w:r>
      <w:r>
        <w:t>172</w:t>
      </w:r>
      <w:r>
        <w:fldChar w:fldCharType="end"/>
      </w:r>
    </w:p>
    <w:p w14:paraId="4918BB75" w14:textId="00A6D6F5" w:rsidR="005119C2" w:rsidRDefault="005119C2">
      <w:pPr>
        <w:pStyle w:val="TOC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CT3 officials</w:t>
      </w:r>
      <w:r>
        <w:tab/>
      </w:r>
      <w:r>
        <w:fldChar w:fldCharType="begin"/>
      </w:r>
      <w:r>
        <w:instrText xml:space="preserve"> PAGEREF _Toc215265071 \h </w:instrText>
      </w:r>
      <w:r>
        <w:fldChar w:fldCharType="separate"/>
      </w:r>
      <w:r>
        <w:t>172</w:t>
      </w:r>
      <w:r>
        <w:fldChar w:fldCharType="end"/>
      </w:r>
    </w:p>
    <w:p w14:paraId="54DC53ED" w14:textId="2C5D3641" w:rsidR="005119C2" w:rsidRDefault="005119C2">
      <w:pPr>
        <w:pStyle w:val="TOC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CT3</w:t>
      </w:r>
      <w:r>
        <w:tab/>
      </w:r>
      <w:r>
        <w:fldChar w:fldCharType="begin"/>
      </w:r>
      <w:r>
        <w:instrText xml:space="preserve"> PAGEREF _Toc215265072 \h </w:instrText>
      </w:r>
      <w:r>
        <w:fldChar w:fldCharType="separate"/>
      </w:r>
      <w:r>
        <w:t>172</w:t>
      </w:r>
      <w:r>
        <w:fldChar w:fldCharType="end"/>
      </w:r>
    </w:p>
    <w:p w14:paraId="238C9A25" w14:textId="3879368A" w:rsidR="005119C2" w:rsidRDefault="005119C2">
      <w:pPr>
        <w:pStyle w:val="TOC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_Toc215265073 \h </w:instrText>
      </w:r>
      <w:r>
        <w:fldChar w:fldCharType="separate"/>
      </w:r>
      <w:r>
        <w:t>173</w:t>
      </w:r>
      <w:r>
        <w:fldChar w:fldCharType="end"/>
      </w:r>
    </w:p>
    <w:p w14:paraId="64023842" w14:textId="0D4170F1" w:rsidR="005119C2" w:rsidRDefault="005119C2">
      <w:pPr>
        <w:pStyle w:val="TOC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_Toc215265074 \h </w:instrText>
      </w:r>
      <w:r>
        <w:fldChar w:fldCharType="separate"/>
      </w:r>
      <w:r>
        <w:t>173</w:t>
      </w:r>
      <w:r>
        <w:fldChar w:fldCharType="end"/>
      </w:r>
    </w:p>
    <w:p w14:paraId="44352C5E" w14:textId="05DD58D1" w:rsidR="005119C2" w:rsidRDefault="005119C2">
      <w:pPr>
        <w:pStyle w:val="TOC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_Toc215265075 \h </w:instrText>
      </w:r>
      <w:r>
        <w:fldChar w:fldCharType="separate"/>
      </w:r>
      <w:r>
        <w:t>173</w:t>
      </w:r>
      <w:r>
        <w:fldChar w:fldCharType="end"/>
      </w:r>
    </w:p>
    <w:p w14:paraId="46F3FDAC" w14:textId="31FB8EAD" w:rsidR="005119C2" w:rsidRDefault="005119C2">
      <w:pPr>
        <w:pStyle w:val="TOC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_Toc215265076 \h </w:instrText>
      </w:r>
      <w:r>
        <w:fldChar w:fldCharType="separate"/>
      </w:r>
      <w:r>
        <w:t>173</w:t>
      </w:r>
      <w:r>
        <w:fldChar w:fldCharType="end"/>
      </w:r>
    </w:p>
    <w:p w14:paraId="19577C10" w14:textId="1D76119A" w:rsidR="005119C2" w:rsidRDefault="005119C2">
      <w:pPr>
        <w:pStyle w:val="TOC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_Toc215265077 \h </w:instrText>
      </w:r>
      <w:r>
        <w:fldChar w:fldCharType="separate"/>
      </w:r>
      <w:r>
        <w:t>173</w:t>
      </w:r>
      <w:r>
        <w:fldChar w:fldCharType="end"/>
      </w:r>
    </w:p>
    <w:p w14:paraId="4C3F3DB7" w14:textId="42E39987" w:rsidR="005119C2" w:rsidRDefault="005119C2">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_Toc215265078 \h </w:instrText>
      </w:r>
      <w:r>
        <w:fldChar w:fldCharType="separate"/>
      </w:r>
      <w:r>
        <w:t>173</w:t>
      </w:r>
      <w:r>
        <w:fldChar w:fldCharType="end"/>
      </w:r>
    </w:p>
    <w:p w14:paraId="312F6F65" w14:textId="1026F38E" w:rsidR="005119C2" w:rsidRDefault="005119C2">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_Toc215265079 \h </w:instrText>
      </w:r>
      <w:r>
        <w:fldChar w:fldCharType="separate"/>
      </w:r>
      <w:r>
        <w:t>173</w:t>
      </w:r>
      <w:r>
        <w:fldChar w:fldCharType="end"/>
      </w:r>
    </w:p>
    <w:p w14:paraId="03D14E56" w14:textId="41D58CC2" w:rsidR="005119C2" w:rsidRDefault="005119C2">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Closing of the meeting</w:t>
      </w:r>
      <w:r>
        <w:tab/>
      </w:r>
      <w:r>
        <w:fldChar w:fldCharType="begin"/>
      </w:r>
      <w:r>
        <w:instrText xml:space="preserve"> PAGEREF _Toc215265080 \h </w:instrText>
      </w:r>
      <w:r>
        <w:fldChar w:fldCharType="separate"/>
      </w:r>
      <w:r>
        <w:t>173</w:t>
      </w:r>
      <w:r>
        <w:fldChar w:fldCharType="end"/>
      </w:r>
    </w:p>
    <w:p w14:paraId="278E369A" w14:textId="0FB6E827" w:rsidR="005119C2" w:rsidRDefault="005119C2" w:rsidP="005119C2">
      <w:r>
        <w:fldChar w:fldCharType="end"/>
      </w:r>
    </w:p>
    <w:p w14:paraId="787A6BAA" w14:textId="77777777" w:rsidR="005119C2" w:rsidRDefault="005119C2" w:rsidP="005119C2">
      <w:pPr>
        <w:pStyle w:val="Heading2"/>
      </w:pPr>
      <w:r>
        <w:br w:type="page"/>
      </w:r>
      <w:bookmarkStart w:id="0" w:name="_Toc215264772"/>
      <w:r>
        <w:t>1</w:t>
      </w:r>
      <w:r>
        <w:tab/>
        <w:t>Opening of the meeting</w:t>
      </w:r>
      <w:bookmarkEnd w:id="0"/>
    </w:p>
    <w:p w14:paraId="7DA03747" w14:textId="77777777" w:rsidR="005119C2" w:rsidRDefault="005119C2" w:rsidP="005119C2">
      <w:pPr>
        <w:pStyle w:val="Heading3"/>
      </w:pPr>
      <w:bookmarkStart w:id="1" w:name="_Toc215264773"/>
      <w:r>
        <w:t>1.1</w:t>
      </w:r>
      <w:r>
        <w:tab/>
        <w:t>Welcome speech</w:t>
      </w:r>
      <w:bookmarkEnd w:id="1"/>
    </w:p>
    <w:p w14:paraId="6A2D8546" w14:textId="77777777" w:rsidR="005119C2" w:rsidRDefault="005119C2" w:rsidP="005119C2">
      <w:pPr>
        <w:pStyle w:val="Heading3"/>
      </w:pPr>
      <w:bookmarkStart w:id="2" w:name="_Toc215264774"/>
      <w:r>
        <w:t>1.2</w:t>
      </w:r>
      <w:r>
        <w:tab/>
        <w:t>IPR disclosures</w:t>
      </w:r>
      <w:bookmarkEnd w:id="2"/>
    </w:p>
    <w:p w14:paraId="2194A0C3" w14:textId="77777777" w:rsidR="005119C2" w:rsidRDefault="005119C2" w:rsidP="005119C2">
      <w:pPr>
        <w:pStyle w:val="Heading3"/>
      </w:pPr>
      <w:bookmarkStart w:id="3" w:name="_Toc215264775"/>
      <w:r>
        <w:t>1.3</w:t>
      </w:r>
      <w:r>
        <w:tab/>
        <w:t>Antitrust declarations</w:t>
      </w:r>
      <w:bookmarkEnd w:id="3"/>
    </w:p>
    <w:p w14:paraId="2AF6880C" w14:textId="77777777" w:rsidR="005119C2" w:rsidRDefault="005119C2" w:rsidP="005119C2">
      <w:pPr>
        <w:pStyle w:val="Heading3"/>
      </w:pPr>
      <w:bookmarkStart w:id="4" w:name="_Toc215264776"/>
      <w:r>
        <w:t>1.4</w:t>
      </w:r>
      <w:r>
        <w:tab/>
        <w:t>Consensus principles reminder</w:t>
      </w:r>
      <w:bookmarkEnd w:id="4"/>
    </w:p>
    <w:p w14:paraId="4EF5AF60" w14:textId="77777777" w:rsidR="005119C2" w:rsidRDefault="005119C2" w:rsidP="005119C2">
      <w:pPr>
        <w:pStyle w:val="Heading2"/>
      </w:pPr>
      <w:bookmarkStart w:id="5" w:name="_Toc215264777"/>
      <w:r>
        <w:t>2</w:t>
      </w:r>
      <w:r>
        <w:tab/>
        <w:t>Approval of the agenda and registration of new documents</w:t>
      </w:r>
      <w:bookmarkEnd w:id="5"/>
    </w:p>
    <w:p w14:paraId="723F2371" w14:textId="77777777" w:rsidR="005119C2" w:rsidRDefault="005119C2" w:rsidP="005119C2">
      <w:pPr>
        <w:pStyle w:val="Heading3"/>
      </w:pPr>
      <w:bookmarkStart w:id="6" w:name="_Toc215264778"/>
      <w:r>
        <w:t>2.1</w:t>
      </w:r>
      <w:r>
        <w:tab/>
        <w:t>Approval of the agenda</w:t>
      </w:r>
      <w:bookmarkEnd w:id="6"/>
    </w:p>
    <w:p w14:paraId="3FB6D429" w14:textId="518F77BE" w:rsidR="005119C2" w:rsidRDefault="005119C2" w:rsidP="005119C2">
      <w:pPr>
        <w:rPr>
          <w:rFonts w:ascii="Arial" w:hAnsi="Arial" w:cs="Arial"/>
          <w:b/>
          <w:sz w:val="24"/>
        </w:rPr>
      </w:pPr>
      <w:r>
        <w:rPr>
          <w:rFonts w:ascii="Arial" w:hAnsi="Arial" w:cs="Arial"/>
          <w:b/>
          <w:color w:val="0000FF"/>
          <w:sz w:val="24"/>
        </w:rPr>
        <w:t>C3-255000</w:t>
      </w:r>
      <w:r>
        <w:rPr>
          <w:rFonts w:ascii="Arial" w:hAnsi="Arial" w:cs="Arial"/>
          <w:b/>
          <w:color w:val="0000FF"/>
          <w:sz w:val="24"/>
        </w:rPr>
        <w:tab/>
      </w:r>
      <w:r>
        <w:rPr>
          <w:rFonts w:ascii="Arial" w:hAnsi="Arial" w:cs="Arial"/>
          <w:b/>
          <w:sz w:val="24"/>
        </w:rPr>
        <w:t>Draft Agenda for the CT3#144</w:t>
      </w:r>
    </w:p>
    <w:p w14:paraId="52620F5C"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51F68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AA344" w14:textId="21CCF0B8" w:rsidR="005119C2" w:rsidRDefault="005119C2" w:rsidP="005119C2">
      <w:pPr>
        <w:rPr>
          <w:rFonts w:ascii="Arial" w:hAnsi="Arial" w:cs="Arial"/>
          <w:b/>
          <w:sz w:val="24"/>
        </w:rPr>
      </w:pPr>
      <w:r>
        <w:rPr>
          <w:rFonts w:ascii="Arial" w:hAnsi="Arial" w:cs="Arial"/>
          <w:b/>
          <w:color w:val="0000FF"/>
          <w:sz w:val="24"/>
        </w:rPr>
        <w:t>C3-255001</w:t>
      </w:r>
      <w:r>
        <w:rPr>
          <w:rFonts w:ascii="Arial" w:hAnsi="Arial" w:cs="Arial"/>
          <w:b/>
          <w:color w:val="0000FF"/>
          <w:sz w:val="24"/>
        </w:rPr>
        <w:tab/>
      </w:r>
      <w:r>
        <w:rPr>
          <w:rFonts w:ascii="Arial" w:hAnsi="Arial" w:cs="Arial"/>
          <w:b/>
          <w:sz w:val="24"/>
        </w:rPr>
        <w:t>Meeting guidance for CT3#144</w:t>
      </w:r>
    </w:p>
    <w:p w14:paraId="355184AC"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B990A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C4739" w14:textId="6437FAEB" w:rsidR="005119C2" w:rsidRDefault="005119C2" w:rsidP="005119C2">
      <w:pPr>
        <w:rPr>
          <w:rFonts w:ascii="Arial" w:hAnsi="Arial" w:cs="Arial"/>
          <w:b/>
          <w:sz w:val="24"/>
        </w:rPr>
      </w:pPr>
      <w:r>
        <w:rPr>
          <w:rFonts w:ascii="Arial" w:hAnsi="Arial" w:cs="Arial"/>
          <w:b/>
          <w:color w:val="0000FF"/>
          <w:sz w:val="24"/>
        </w:rPr>
        <w:t>C3-255002</w:t>
      </w:r>
      <w:r>
        <w:rPr>
          <w:rFonts w:ascii="Arial" w:hAnsi="Arial" w:cs="Arial"/>
          <w:b/>
          <w:color w:val="0000FF"/>
          <w:sz w:val="24"/>
        </w:rPr>
        <w:tab/>
      </w:r>
      <w:r>
        <w:rPr>
          <w:rFonts w:ascii="Arial" w:hAnsi="Arial" w:cs="Arial"/>
          <w:b/>
          <w:sz w:val="24"/>
        </w:rPr>
        <w:t>Procedure after CT3#144</w:t>
      </w:r>
    </w:p>
    <w:p w14:paraId="529CC15B"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69ABD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27330" w14:textId="77777777" w:rsidR="005119C2" w:rsidRDefault="005119C2" w:rsidP="005119C2">
      <w:pPr>
        <w:pStyle w:val="Heading3"/>
      </w:pPr>
      <w:bookmarkStart w:id="7" w:name="_Toc215264779"/>
      <w:r>
        <w:t>2.2</w:t>
      </w:r>
      <w:r>
        <w:tab/>
        <w:t>Proposed schedule</w:t>
      </w:r>
      <w:bookmarkEnd w:id="7"/>
    </w:p>
    <w:p w14:paraId="298D69A9" w14:textId="6E0DE5DB" w:rsidR="005119C2" w:rsidRDefault="005119C2" w:rsidP="005119C2">
      <w:pPr>
        <w:rPr>
          <w:rFonts w:ascii="Arial" w:hAnsi="Arial" w:cs="Arial"/>
          <w:b/>
          <w:sz w:val="24"/>
        </w:rPr>
      </w:pPr>
      <w:r>
        <w:rPr>
          <w:rFonts w:ascii="Arial" w:hAnsi="Arial" w:cs="Arial"/>
          <w:b/>
          <w:color w:val="0000FF"/>
          <w:sz w:val="24"/>
        </w:rPr>
        <w:t>C3-255003</w:t>
      </w:r>
      <w:r>
        <w:rPr>
          <w:rFonts w:ascii="Arial" w:hAnsi="Arial" w:cs="Arial"/>
          <w:b/>
          <w:color w:val="0000FF"/>
          <w:sz w:val="24"/>
        </w:rPr>
        <w:tab/>
      </w:r>
      <w:r>
        <w:rPr>
          <w:rFonts w:ascii="Arial" w:hAnsi="Arial" w:cs="Arial"/>
          <w:b/>
          <w:sz w:val="24"/>
        </w:rPr>
        <w:t>Proposed Schedule for CT3#144</w:t>
      </w:r>
    </w:p>
    <w:p w14:paraId="27DE2FF7"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76573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31DDB" w14:textId="77777777" w:rsidR="005119C2" w:rsidRDefault="005119C2" w:rsidP="005119C2">
      <w:pPr>
        <w:pStyle w:val="Heading3"/>
      </w:pPr>
      <w:bookmarkStart w:id="8" w:name="_Toc215264780"/>
      <w:r>
        <w:t>2.3</w:t>
      </w:r>
      <w:r>
        <w:tab/>
        <w:t>Registration of documents</w:t>
      </w:r>
      <w:bookmarkEnd w:id="8"/>
    </w:p>
    <w:p w14:paraId="4C30D736" w14:textId="252EFB91" w:rsidR="005119C2" w:rsidRDefault="005119C2" w:rsidP="005119C2">
      <w:pPr>
        <w:rPr>
          <w:rFonts w:ascii="Arial" w:hAnsi="Arial" w:cs="Arial"/>
          <w:b/>
          <w:sz w:val="24"/>
        </w:rPr>
      </w:pPr>
      <w:r>
        <w:rPr>
          <w:rFonts w:ascii="Arial" w:hAnsi="Arial" w:cs="Arial"/>
          <w:b/>
          <w:color w:val="0000FF"/>
          <w:sz w:val="24"/>
        </w:rPr>
        <w:t>C3-255004</w:t>
      </w:r>
      <w:r>
        <w:rPr>
          <w:rFonts w:ascii="Arial" w:hAnsi="Arial" w:cs="Arial"/>
          <w:b/>
          <w:color w:val="0000FF"/>
          <w:sz w:val="24"/>
        </w:rPr>
        <w:tab/>
      </w:r>
      <w:r>
        <w:rPr>
          <w:rFonts w:ascii="Arial" w:hAnsi="Arial" w:cs="Arial"/>
          <w:b/>
          <w:sz w:val="24"/>
        </w:rPr>
        <w:t>Allocation of documents to agenda items (at submission deadline)</w:t>
      </w:r>
    </w:p>
    <w:p w14:paraId="2A6AA3C4"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E689BA8" w14:textId="77777777" w:rsidR="005119C2" w:rsidRDefault="005119C2" w:rsidP="005119C2">
      <w:pPr>
        <w:rPr>
          <w:rFonts w:ascii="Arial" w:hAnsi="Arial" w:cs="Arial"/>
          <w:b/>
        </w:rPr>
      </w:pPr>
      <w:r>
        <w:rPr>
          <w:rFonts w:ascii="Arial" w:hAnsi="Arial" w:cs="Arial"/>
          <w:b/>
        </w:rPr>
        <w:t xml:space="preserve">Discussion: </w:t>
      </w:r>
    </w:p>
    <w:p w14:paraId="1D70124E" w14:textId="77777777" w:rsidR="005119C2" w:rsidRDefault="005119C2" w:rsidP="005119C2">
      <w:r>
        <w:t>343 tdocs allocated at submission deadline.</w:t>
      </w:r>
    </w:p>
    <w:p w14:paraId="3D542B2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71460" w14:textId="7E75E723" w:rsidR="005119C2" w:rsidRDefault="005119C2" w:rsidP="005119C2">
      <w:pPr>
        <w:rPr>
          <w:rFonts w:ascii="Arial" w:hAnsi="Arial" w:cs="Arial"/>
          <w:b/>
          <w:sz w:val="24"/>
        </w:rPr>
      </w:pPr>
      <w:r>
        <w:rPr>
          <w:rFonts w:ascii="Arial" w:hAnsi="Arial" w:cs="Arial"/>
          <w:b/>
          <w:color w:val="0000FF"/>
          <w:sz w:val="24"/>
        </w:rPr>
        <w:t>C3-255005</w:t>
      </w:r>
      <w:r>
        <w:rPr>
          <w:rFonts w:ascii="Arial" w:hAnsi="Arial" w:cs="Arial"/>
          <w:b/>
          <w:color w:val="0000FF"/>
          <w:sz w:val="24"/>
        </w:rPr>
        <w:tab/>
      </w:r>
      <w:r>
        <w:rPr>
          <w:rFonts w:ascii="Arial" w:hAnsi="Arial" w:cs="Arial"/>
          <w:b/>
          <w:sz w:val="24"/>
        </w:rPr>
        <w:t>Allocation of documents to agenda items (Start of Day 1)</w:t>
      </w:r>
    </w:p>
    <w:p w14:paraId="40F40EC4"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07DE2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F03D8" w14:textId="60874DC2" w:rsidR="005119C2" w:rsidRDefault="005119C2" w:rsidP="005119C2">
      <w:pPr>
        <w:rPr>
          <w:rFonts w:ascii="Arial" w:hAnsi="Arial" w:cs="Arial"/>
          <w:b/>
          <w:sz w:val="24"/>
        </w:rPr>
      </w:pPr>
      <w:r>
        <w:rPr>
          <w:rFonts w:ascii="Arial" w:hAnsi="Arial" w:cs="Arial"/>
          <w:b/>
          <w:color w:val="0000FF"/>
          <w:sz w:val="24"/>
        </w:rPr>
        <w:t>C3-255006</w:t>
      </w:r>
      <w:r>
        <w:rPr>
          <w:rFonts w:ascii="Arial" w:hAnsi="Arial" w:cs="Arial"/>
          <w:b/>
          <w:color w:val="0000FF"/>
          <w:sz w:val="24"/>
        </w:rPr>
        <w:tab/>
      </w:r>
      <w:r>
        <w:rPr>
          <w:rFonts w:ascii="Arial" w:hAnsi="Arial" w:cs="Arial"/>
          <w:b/>
          <w:sz w:val="24"/>
        </w:rPr>
        <w:t>Allocation of documents to agenda items (Start of Day 2)</w:t>
      </w:r>
    </w:p>
    <w:p w14:paraId="1644665C"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EBA582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CB94B" w14:textId="620F6DAB" w:rsidR="005119C2" w:rsidRDefault="005119C2" w:rsidP="005119C2">
      <w:pPr>
        <w:rPr>
          <w:rFonts w:ascii="Arial" w:hAnsi="Arial" w:cs="Arial"/>
          <w:b/>
          <w:sz w:val="24"/>
        </w:rPr>
      </w:pPr>
      <w:r>
        <w:rPr>
          <w:rFonts w:ascii="Arial" w:hAnsi="Arial" w:cs="Arial"/>
          <w:b/>
          <w:color w:val="0000FF"/>
          <w:sz w:val="24"/>
        </w:rPr>
        <w:t>C3-255007</w:t>
      </w:r>
      <w:r>
        <w:rPr>
          <w:rFonts w:ascii="Arial" w:hAnsi="Arial" w:cs="Arial"/>
          <w:b/>
          <w:color w:val="0000FF"/>
          <w:sz w:val="24"/>
        </w:rPr>
        <w:tab/>
      </w:r>
      <w:r>
        <w:rPr>
          <w:rFonts w:ascii="Arial" w:hAnsi="Arial" w:cs="Arial"/>
          <w:b/>
          <w:sz w:val="24"/>
        </w:rPr>
        <w:t>Allocation of documents to agenda items (Start of Day 3)</w:t>
      </w:r>
    </w:p>
    <w:p w14:paraId="4CC897E6"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B7E81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515DC" w14:textId="61B7D947" w:rsidR="005119C2" w:rsidRDefault="005119C2" w:rsidP="005119C2">
      <w:pPr>
        <w:rPr>
          <w:rFonts w:ascii="Arial" w:hAnsi="Arial" w:cs="Arial"/>
          <w:b/>
          <w:sz w:val="24"/>
        </w:rPr>
      </w:pPr>
      <w:r>
        <w:rPr>
          <w:rFonts w:ascii="Arial" w:hAnsi="Arial" w:cs="Arial"/>
          <w:b/>
          <w:color w:val="0000FF"/>
          <w:sz w:val="24"/>
        </w:rPr>
        <w:t>C3-255008</w:t>
      </w:r>
      <w:r>
        <w:rPr>
          <w:rFonts w:ascii="Arial" w:hAnsi="Arial" w:cs="Arial"/>
          <w:b/>
          <w:color w:val="0000FF"/>
          <w:sz w:val="24"/>
        </w:rPr>
        <w:tab/>
      </w:r>
      <w:r>
        <w:rPr>
          <w:rFonts w:ascii="Arial" w:hAnsi="Arial" w:cs="Arial"/>
          <w:b/>
          <w:sz w:val="24"/>
        </w:rPr>
        <w:t>Allocation of documents to agenda items (Start of Day 4)</w:t>
      </w:r>
    </w:p>
    <w:p w14:paraId="31780F60"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105467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5C36E" w14:textId="5866B18B" w:rsidR="005119C2" w:rsidRDefault="005119C2" w:rsidP="005119C2">
      <w:pPr>
        <w:rPr>
          <w:rFonts w:ascii="Arial" w:hAnsi="Arial" w:cs="Arial"/>
          <w:b/>
          <w:sz w:val="24"/>
        </w:rPr>
      </w:pPr>
      <w:r>
        <w:rPr>
          <w:rFonts w:ascii="Arial" w:hAnsi="Arial" w:cs="Arial"/>
          <w:b/>
          <w:color w:val="0000FF"/>
          <w:sz w:val="24"/>
        </w:rPr>
        <w:t>C3-255009</w:t>
      </w:r>
      <w:r>
        <w:rPr>
          <w:rFonts w:ascii="Arial" w:hAnsi="Arial" w:cs="Arial"/>
          <w:b/>
          <w:color w:val="0000FF"/>
          <w:sz w:val="24"/>
        </w:rPr>
        <w:tab/>
      </w:r>
      <w:r>
        <w:rPr>
          <w:rFonts w:ascii="Arial" w:hAnsi="Arial" w:cs="Arial"/>
          <w:b/>
          <w:sz w:val="24"/>
        </w:rPr>
        <w:t>Allocation of documents to agenda items (Start of Day 5)</w:t>
      </w:r>
    </w:p>
    <w:p w14:paraId="66693F89"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D99D6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000FF" w14:textId="3C4A2C99" w:rsidR="005119C2" w:rsidRDefault="005119C2" w:rsidP="005119C2">
      <w:pPr>
        <w:rPr>
          <w:rFonts w:ascii="Arial" w:hAnsi="Arial" w:cs="Arial"/>
          <w:b/>
          <w:sz w:val="24"/>
        </w:rPr>
      </w:pPr>
      <w:r>
        <w:rPr>
          <w:rFonts w:ascii="Arial" w:hAnsi="Arial" w:cs="Arial"/>
          <w:b/>
          <w:color w:val="0000FF"/>
          <w:sz w:val="24"/>
        </w:rPr>
        <w:t>C3-255010</w:t>
      </w:r>
      <w:r>
        <w:rPr>
          <w:rFonts w:ascii="Arial" w:hAnsi="Arial" w:cs="Arial"/>
          <w:b/>
          <w:color w:val="0000FF"/>
          <w:sz w:val="24"/>
        </w:rPr>
        <w:tab/>
      </w:r>
      <w:r>
        <w:rPr>
          <w:rFonts w:ascii="Arial" w:hAnsi="Arial" w:cs="Arial"/>
          <w:b/>
          <w:sz w:val="24"/>
        </w:rPr>
        <w:t>Allocation of documents to agenda items (End of Day 5)</w:t>
      </w:r>
    </w:p>
    <w:p w14:paraId="5D7814CA"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0C0BD1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1FE3F" w14:textId="2641856A" w:rsidR="005119C2" w:rsidRDefault="005119C2" w:rsidP="005119C2">
      <w:pPr>
        <w:rPr>
          <w:rFonts w:ascii="Arial" w:hAnsi="Arial" w:cs="Arial"/>
          <w:b/>
          <w:sz w:val="24"/>
        </w:rPr>
      </w:pPr>
      <w:r>
        <w:rPr>
          <w:rFonts w:ascii="Arial" w:hAnsi="Arial" w:cs="Arial"/>
          <w:b/>
          <w:color w:val="0000FF"/>
          <w:sz w:val="24"/>
        </w:rPr>
        <w:t>C3-255011</w:t>
      </w:r>
      <w:r>
        <w:rPr>
          <w:rFonts w:ascii="Arial" w:hAnsi="Arial" w:cs="Arial"/>
          <w:b/>
          <w:color w:val="0000FF"/>
          <w:sz w:val="24"/>
        </w:rPr>
        <w:tab/>
      </w:r>
      <w:r>
        <w:rPr>
          <w:rFonts w:ascii="Arial" w:hAnsi="Arial" w:cs="Arial"/>
          <w:b/>
          <w:sz w:val="24"/>
        </w:rPr>
        <w:t>Allocation of documents to agenda items after email approval process</w:t>
      </w:r>
    </w:p>
    <w:p w14:paraId="4554589C" w14:textId="77777777" w:rsidR="005119C2" w:rsidRDefault="005119C2" w:rsidP="005119C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FA4EB2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1E08E" w14:textId="77777777" w:rsidR="005119C2" w:rsidRDefault="005119C2" w:rsidP="005119C2">
      <w:pPr>
        <w:pStyle w:val="Heading2"/>
      </w:pPr>
      <w:bookmarkStart w:id="9" w:name="_Toc215264781"/>
      <w:r>
        <w:t>3</w:t>
      </w:r>
      <w:r>
        <w:tab/>
        <w:t>Reports</w:t>
      </w:r>
      <w:bookmarkEnd w:id="9"/>
    </w:p>
    <w:p w14:paraId="7CEE5D4C" w14:textId="77777777" w:rsidR="005119C2" w:rsidRDefault="005119C2" w:rsidP="005119C2">
      <w:pPr>
        <w:pStyle w:val="Heading3"/>
      </w:pPr>
      <w:bookmarkStart w:id="10" w:name="_Toc215264782"/>
      <w:r>
        <w:t>3.1</w:t>
      </w:r>
      <w:r>
        <w:tab/>
        <w:t>Report from previous CT3 meeting</w:t>
      </w:r>
      <w:bookmarkEnd w:id="10"/>
    </w:p>
    <w:p w14:paraId="5BD883B8" w14:textId="089DC150" w:rsidR="005119C2" w:rsidRDefault="005119C2" w:rsidP="005119C2">
      <w:pPr>
        <w:rPr>
          <w:rFonts w:ascii="Arial" w:hAnsi="Arial" w:cs="Arial"/>
          <w:b/>
          <w:sz w:val="24"/>
        </w:rPr>
      </w:pPr>
      <w:r>
        <w:rPr>
          <w:rFonts w:ascii="Arial" w:hAnsi="Arial" w:cs="Arial"/>
          <w:b/>
          <w:color w:val="0000FF"/>
          <w:sz w:val="24"/>
        </w:rPr>
        <w:t>C3-255012</w:t>
      </w:r>
      <w:r>
        <w:rPr>
          <w:rFonts w:ascii="Arial" w:hAnsi="Arial" w:cs="Arial"/>
          <w:b/>
          <w:color w:val="0000FF"/>
          <w:sz w:val="24"/>
        </w:rPr>
        <w:tab/>
      </w:r>
      <w:r>
        <w:rPr>
          <w:rFonts w:ascii="Arial" w:hAnsi="Arial" w:cs="Arial"/>
          <w:b/>
          <w:sz w:val="24"/>
        </w:rPr>
        <w:t>Minutes of CT3#143</w:t>
      </w:r>
    </w:p>
    <w:p w14:paraId="7D9D4521" w14:textId="77777777" w:rsidR="005119C2" w:rsidRDefault="005119C2" w:rsidP="005119C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F48116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350F6" w14:textId="77777777" w:rsidR="005119C2" w:rsidRDefault="005119C2" w:rsidP="005119C2">
      <w:pPr>
        <w:pStyle w:val="Heading3"/>
      </w:pPr>
      <w:bookmarkStart w:id="11" w:name="_Toc215264783"/>
      <w:r>
        <w:t>3.2</w:t>
      </w:r>
      <w:r>
        <w:tab/>
        <w:t>Report from previous CT plenary</w:t>
      </w:r>
      <w:bookmarkEnd w:id="11"/>
    </w:p>
    <w:p w14:paraId="583C912C" w14:textId="5D471F92" w:rsidR="005119C2" w:rsidRDefault="005119C2" w:rsidP="005119C2">
      <w:pPr>
        <w:rPr>
          <w:rFonts w:ascii="Arial" w:hAnsi="Arial" w:cs="Arial"/>
          <w:b/>
          <w:sz w:val="24"/>
        </w:rPr>
      </w:pPr>
      <w:r>
        <w:rPr>
          <w:rFonts w:ascii="Arial" w:hAnsi="Arial" w:cs="Arial"/>
          <w:b/>
          <w:color w:val="0000FF"/>
          <w:sz w:val="24"/>
        </w:rPr>
        <w:t>C3-255013</w:t>
      </w:r>
      <w:r>
        <w:rPr>
          <w:rFonts w:ascii="Arial" w:hAnsi="Arial" w:cs="Arial"/>
          <w:b/>
          <w:color w:val="0000FF"/>
          <w:sz w:val="24"/>
        </w:rPr>
        <w:tab/>
      </w:r>
      <w:r>
        <w:rPr>
          <w:rFonts w:ascii="Arial" w:hAnsi="Arial" w:cs="Arial"/>
          <w:b/>
          <w:sz w:val="24"/>
        </w:rPr>
        <w:t>Report from previous CT Plenary</w:t>
      </w:r>
    </w:p>
    <w:p w14:paraId="27DC9D4F" w14:textId="77777777" w:rsidR="005119C2" w:rsidRDefault="005119C2" w:rsidP="005119C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88BBFB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B82B8" w14:textId="77777777" w:rsidR="005119C2" w:rsidRDefault="005119C2" w:rsidP="005119C2">
      <w:pPr>
        <w:pStyle w:val="Heading3"/>
      </w:pPr>
      <w:bookmarkStart w:id="12" w:name="_Toc215264784"/>
      <w:r>
        <w:t>3.3</w:t>
      </w:r>
      <w:r>
        <w:tab/>
        <w:t>Reports from other groups</w:t>
      </w:r>
      <w:bookmarkEnd w:id="12"/>
    </w:p>
    <w:p w14:paraId="3BD05616" w14:textId="77777777" w:rsidR="005119C2" w:rsidRDefault="005119C2" w:rsidP="005119C2">
      <w:pPr>
        <w:pStyle w:val="Heading2"/>
      </w:pPr>
      <w:bookmarkStart w:id="13" w:name="_Toc215264785"/>
      <w:r>
        <w:t>4</w:t>
      </w:r>
      <w:r>
        <w:tab/>
        <w:t>Liaison Statements</w:t>
      </w:r>
      <w:bookmarkEnd w:id="13"/>
    </w:p>
    <w:p w14:paraId="454657CD" w14:textId="77777777" w:rsidR="005119C2" w:rsidRDefault="005119C2" w:rsidP="005119C2">
      <w:pPr>
        <w:pStyle w:val="Heading3"/>
      </w:pPr>
      <w:bookmarkStart w:id="14" w:name="_Toc215264786"/>
      <w:r>
        <w:t>4.1</w:t>
      </w:r>
      <w:r>
        <w:tab/>
        <w:t>Incoming liaisons</w:t>
      </w:r>
      <w:bookmarkEnd w:id="14"/>
    </w:p>
    <w:p w14:paraId="7E814E24" w14:textId="2DA680E2" w:rsidR="005119C2" w:rsidRDefault="005119C2" w:rsidP="005119C2">
      <w:pPr>
        <w:rPr>
          <w:rFonts w:ascii="Arial" w:hAnsi="Arial" w:cs="Arial"/>
          <w:b/>
          <w:sz w:val="24"/>
        </w:rPr>
      </w:pPr>
      <w:r>
        <w:rPr>
          <w:rFonts w:ascii="Arial" w:hAnsi="Arial" w:cs="Arial"/>
          <w:b/>
          <w:color w:val="0000FF"/>
          <w:sz w:val="24"/>
        </w:rPr>
        <w:t>C3-255017</w:t>
      </w:r>
      <w:r>
        <w:rPr>
          <w:rFonts w:ascii="Arial" w:hAnsi="Arial" w:cs="Arial"/>
          <w:b/>
          <w:color w:val="0000FF"/>
          <w:sz w:val="24"/>
        </w:rPr>
        <w:tab/>
      </w:r>
      <w:r>
        <w:rPr>
          <w:rFonts w:ascii="Arial" w:hAnsi="Arial" w:cs="Arial"/>
          <w:b/>
          <w:sz w:val="24"/>
        </w:rPr>
        <w:t>LS Reply on clarification on threshold-based reporting</w:t>
      </w:r>
    </w:p>
    <w:p w14:paraId="328D61E5"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S2-2509467, to CT3, cc -</w:t>
      </w:r>
      <w:r>
        <w:rPr>
          <w:i/>
        </w:rPr>
        <w:br/>
      </w:r>
      <w:r>
        <w:rPr>
          <w:i/>
        </w:rPr>
        <w:tab/>
      </w:r>
      <w:r>
        <w:rPr>
          <w:i/>
        </w:rPr>
        <w:tab/>
      </w:r>
      <w:r>
        <w:rPr>
          <w:i/>
        </w:rPr>
        <w:tab/>
      </w:r>
      <w:r>
        <w:rPr>
          <w:i/>
        </w:rPr>
        <w:tab/>
      </w:r>
      <w:r>
        <w:rPr>
          <w:i/>
        </w:rPr>
        <w:tab/>
        <w:t>Source: SA2</w:t>
      </w:r>
    </w:p>
    <w:p w14:paraId="69A449EF" w14:textId="77777777" w:rsidR="005119C2" w:rsidRDefault="005119C2" w:rsidP="005119C2">
      <w:pPr>
        <w:rPr>
          <w:rFonts w:ascii="Arial" w:hAnsi="Arial" w:cs="Arial"/>
          <w:b/>
        </w:rPr>
      </w:pPr>
      <w:r>
        <w:rPr>
          <w:rFonts w:ascii="Arial" w:hAnsi="Arial" w:cs="Arial"/>
          <w:b/>
        </w:rPr>
        <w:t xml:space="preserve">Discussion: </w:t>
      </w:r>
    </w:p>
    <w:p w14:paraId="6A1A4599" w14:textId="77777777" w:rsidR="005119C2" w:rsidRDefault="005119C2" w:rsidP="005119C2">
      <w:r>
        <w:t>To: CT3</w:t>
      </w:r>
    </w:p>
    <w:p w14:paraId="774E20D9" w14:textId="77777777" w:rsidR="005119C2" w:rsidRDefault="005119C2" w:rsidP="005119C2">
      <w:r>
        <w:t xml:space="preserve">WI: </w:t>
      </w:r>
      <w:proofErr w:type="spellStart"/>
      <w:r>
        <w:t>EnergySys</w:t>
      </w:r>
      <w:proofErr w:type="spellEnd"/>
    </w:p>
    <w:p w14:paraId="76581B7F" w14:textId="77777777" w:rsidR="005119C2" w:rsidRDefault="005119C2" w:rsidP="005119C2">
      <w:r>
        <w:t>Contact: vivo</w:t>
      </w:r>
    </w:p>
    <w:p w14:paraId="518AA7A0" w14:textId="77777777" w:rsidR="005119C2" w:rsidRDefault="005119C2" w:rsidP="005119C2">
      <w:r>
        <w:t>Questions:</w:t>
      </w:r>
    </w:p>
    <w:p w14:paraId="6EB8911C" w14:textId="77777777" w:rsidR="005119C2" w:rsidRDefault="005119C2" w:rsidP="005119C2">
      <w:r>
        <w:t>1.</w:t>
      </w:r>
      <w:r>
        <w:tab/>
        <w:t>Whether the "reporting time period" and "reporting period" mentioned in the above clause are the same definition (i.e. every reporting period of e.g. 10 minutes)?</w:t>
      </w:r>
    </w:p>
    <w:p w14:paraId="06817104" w14:textId="77777777" w:rsidR="005119C2" w:rsidRDefault="005119C2" w:rsidP="005119C2">
      <w:r>
        <w:t>SA2 Answer: Yes. It is proposed to align the terms and use “reporting period” in the agreed CR.</w:t>
      </w:r>
    </w:p>
    <w:p w14:paraId="30FFB286" w14:textId="77777777" w:rsidR="005119C2" w:rsidRDefault="005119C2" w:rsidP="005119C2">
      <w:r>
        <w:t>2.</w:t>
      </w:r>
      <w:r>
        <w:tab/>
        <w:t>For threshold-based reporting subscription, whether the "reporting period" (i.e. every reporting period of e.g. 10 minutes) or "time window" (i.e. from a start time to an end time) shall be provided with reporting threshold for the required granularity?</w:t>
      </w:r>
    </w:p>
    <w:p w14:paraId="792F8426" w14:textId="77777777" w:rsidR="005119C2" w:rsidRDefault="005119C2" w:rsidP="005119C2">
      <w:r>
        <w:t>SA2 Answer: For threshold-based reporting subscription, the "reporting period" (i.e. every reporting period of e.g. 10 minutes) shall be provided with reporting threshold for the required granularity. The threshold-based reporting is not applicable to the time window.</w:t>
      </w:r>
    </w:p>
    <w:p w14:paraId="6FA459D9" w14:textId="77777777" w:rsidR="005119C2" w:rsidRDefault="005119C2" w:rsidP="005119C2">
      <w:r>
        <w:t>Action proposed by Chair:</w:t>
      </w:r>
    </w:p>
    <w:p w14:paraId="1F5C90E1" w14:textId="77777777" w:rsidR="005119C2" w:rsidRDefault="005119C2" w:rsidP="005119C2">
      <w:r>
        <w:t>Discuss submitted CRs under AI 19.60.</w:t>
      </w:r>
    </w:p>
    <w:p w14:paraId="7A61514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038E9" w14:textId="76BD7EEF" w:rsidR="005119C2" w:rsidRDefault="005119C2" w:rsidP="005119C2">
      <w:pPr>
        <w:rPr>
          <w:rFonts w:ascii="Arial" w:hAnsi="Arial" w:cs="Arial"/>
          <w:b/>
          <w:sz w:val="24"/>
        </w:rPr>
      </w:pPr>
      <w:r>
        <w:rPr>
          <w:rFonts w:ascii="Arial" w:hAnsi="Arial" w:cs="Arial"/>
          <w:b/>
          <w:color w:val="0000FF"/>
          <w:sz w:val="24"/>
        </w:rPr>
        <w:t>C3-255018</w:t>
      </w:r>
      <w:r>
        <w:rPr>
          <w:rFonts w:ascii="Arial" w:hAnsi="Arial" w:cs="Arial"/>
          <w:b/>
          <w:color w:val="0000FF"/>
          <w:sz w:val="24"/>
        </w:rPr>
        <w:tab/>
      </w:r>
      <w:r>
        <w:rPr>
          <w:rFonts w:ascii="Arial" w:hAnsi="Arial" w:cs="Arial"/>
          <w:b/>
          <w:sz w:val="24"/>
        </w:rPr>
        <w:t>LS on Encoding DNAI mapping information</w:t>
      </w:r>
    </w:p>
    <w:p w14:paraId="31FF938C"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S2-2509558, to CT3, cc CT4</w:t>
      </w:r>
      <w:r>
        <w:rPr>
          <w:i/>
        </w:rPr>
        <w:br/>
      </w:r>
      <w:r>
        <w:rPr>
          <w:i/>
        </w:rPr>
        <w:tab/>
      </w:r>
      <w:r>
        <w:rPr>
          <w:i/>
        </w:rPr>
        <w:tab/>
      </w:r>
      <w:r>
        <w:rPr>
          <w:i/>
        </w:rPr>
        <w:tab/>
      </w:r>
      <w:r>
        <w:rPr>
          <w:i/>
        </w:rPr>
        <w:tab/>
      </w:r>
      <w:r>
        <w:rPr>
          <w:i/>
        </w:rPr>
        <w:tab/>
        <w:t>Source: SA2</w:t>
      </w:r>
    </w:p>
    <w:p w14:paraId="16F637EA" w14:textId="77777777" w:rsidR="005119C2" w:rsidRDefault="005119C2" w:rsidP="005119C2">
      <w:pPr>
        <w:rPr>
          <w:rFonts w:ascii="Arial" w:hAnsi="Arial" w:cs="Arial"/>
          <w:b/>
        </w:rPr>
      </w:pPr>
      <w:r>
        <w:rPr>
          <w:rFonts w:ascii="Arial" w:hAnsi="Arial" w:cs="Arial"/>
          <w:b/>
        </w:rPr>
        <w:t xml:space="preserve">Discussion: </w:t>
      </w:r>
    </w:p>
    <w:p w14:paraId="69DF8552" w14:textId="77777777" w:rsidR="005119C2" w:rsidRDefault="005119C2" w:rsidP="005119C2">
      <w:r>
        <w:t>To: CT3 cc: CT4</w:t>
      </w:r>
    </w:p>
    <w:p w14:paraId="11177FEB" w14:textId="77777777" w:rsidR="005119C2" w:rsidRDefault="005119C2" w:rsidP="005119C2">
      <w:r>
        <w:t>WI: EDGE_Ph2</w:t>
      </w:r>
    </w:p>
    <w:p w14:paraId="20782D9F" w14:textId="77777777" w:rsidR="005119C2" w:rsidRDefault="005119C2" w:rsidP="005119C2">
      <w:r>
        <w:t>Contact: Nokia</w:t>
      </w:r>
    </w:p>
    <w:p w14:paraId="32D31DF7" w14:textId="77777777" w:rsidR="005119C2" w:rsidRDefault="005119C2" w:rsidP="005119C2">
      <w:r>
        <w:t xml:space="preserve">In TS 23.502, </w:t>
      </w:r>
      <w:proofErr w:type="spellStart"/>
      <w:r>
        <w:t>Nnef_DNAIMapping_Subscribe</w:t>
      </w:r>
      <w:proofErr w:type="spellEnd"/>
      <w:r>
        <w:t xml:space="preserve"> service is defined in clause 5.2.6.34.2 with the following input parameters:</w:t>
      </w:r>
    </w:p>
    <w:p w14:paraId="47D19C63" w14:textId="77777777" w:rsidR="005119C2" w:rsidRDefault="005119C2" w:rsidP="005119C2">
      <w:r>
        <w:tab/>
        <w:t>Inputs, Required: EAS address information i.e. IP address/IP address range or FQDN.</w:t>
      </w:r>
    </w:p>
    <w:p w14:paraId="51B9C0ED" w14:textId="77777777" w:rsidR="005119C2" w:rsidRDefault="005119C2" w:rsidP="005119C2">
      <w:r>
        <w:t>Inputs, Optional: DNN, S-NSSAI, AF identifier, Event Reporting Information defined in Table 4.15.1-1</w:t>
      </w:r>
    </w:p>
    <w:p w14:paraId="1CC15D83" w14:textId="77777777" w:rsidR="005119C2" w:rsidRDefault="005119C2" w:rsidP="005119C2">
      <w: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t>Nudr_DM_Subscribe</w:t>
      </w:r>
      <w:proofErr w:type="spellEnd"/>
      <w:r>
        <w:t xml:space="preserve"> service to subscribe to DNAI mapping information for this DNN and/or S-NSSAI. </w:t>
      </w:r>
    </w:p>
    <w:p w14:paraId="7F1EE28E" w14:textId="77777777" w:rsidR="005119C2" w:rsidRDefault="005119C2" w:rsidP="005119C2">
      <w: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44A77222" w14:textId="77777777" w:rsidR="005119C2" w:rsidRDefault="005119C2" w:rsidP="005119C2">
      <w:r>
        <w:t>SA2 would like CT3 to check about the above information and kindly asks CT3 to provide feedback.</w:t>
      </w:r>
    </w:p>
    <w:p w14:paraId="5B8B8D35" w14:textId="77777777" w:rsidR="005119C2" w:rsidRDefault="005119C2" w:rsidP="005119C2">
      <w:r>
        <w:t>Action proposed by Chair:</w:t>
      </w:r>
    </w:p>
    <w:p w14:paraId="2350D40C" w14:textId="77777777" w:rsidR="005119C2" w:rsidRDefault="005119C2" w:rsidP="005119C2">
      <w:r>
        <w:t>Discuss LS Out C3-255198.</w:t>
      </w:r>
    </w:p>
    <w:p w14:paraId="62C7FB1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82B82" w14:textId="5C433B20" w:rsidR="005119C2" w:rsidRDefault="005119C2" w:rsidP="005119C2">
      <w:pPr>
        <w:rPr>
          <w:rFonts w:ascii="Arial" w:hAnsi="Arial" w:cs="Arial"/>
          <w:b/>
          <w:sz w:val="24"/>
        </w:rPr>
      </w:pPr>
      <w:r>
        <w:rPr>
          <w:rFonts w:ascii="Arial" w:hAnsi="Arial" w:cs="Arial"/>
          <w:b/>
          <w:color w:val="0000FF"/>
          <w:sz w:val="24"/>
        </w:rPr>
        <w:t>C3-255019</w:t>
      </w:r>
      <w:r>
        <w:rPr>
          <w:rFonts w:ascii="Arial" w:hAnsi="Arial" w:cs="Arial"/>
          <w:b/>
          <w:color w:val="0000FF"/>
          <w:sz w:val="24"/>
        </w:rPr>
        <w:tab/>
      </w:r>
      <w:r>
        <w:rPr>
          <w:rFonts w:ascii="Arial" w:hAnsi="Arial" w:cs="Arial"/>
          <w:b/>
          <w:sz w:val="24"/>
        </w:rPr>
        <w:t>Reply LS on Security related protocol-specific parameters for N6 delay measurement</w:t>
      </w:r>
    </w:p>
    <w:p w14:paraId="638F622A"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S3-253807, to CT3, cc CT4, SA2</w:t>
      </w:r>
      <w:r>
        <w:rPr>
          <w:i/>
        </w:rPr>
        <w:br/>
      </w:r>
      <w:r>
        <w:rPr>
          <w:i/>
        </w:rPr>
        <w:tab/>
      </w:r>
      <w:r>
        <w:rPr>
          <w:i/>
        </w:rPr>
        <w:tab/>
      </w:r>
      <w:r>
        <w:rPr>
          <w:i/>
        </w:rPr>
        <w:tab/>
      </w:r>
      <w:r>
        <w:rPr>
          <w:i/>
        </w:rPr>
        <w:tab/>
      </w:r>
      <w:r>
        <w:rPr>
          <w:i/>
        </w:rPr>
        <w:tab/>
        <w:t>Source: SA3</w:t>
      </w:r>
    </w:p>
    <w:p w14:paraId="6FCC9898" w14:textId="77777777" w:rsidR="005119C2" w:rsidRDefault="005119C2" w:rsidP="005119C2">
      <w:pPr>
        <w:rPr>
          <w:rFonts w:ascii="Arial" w:hAnsi="Arial" w:cs="Arial"/>
          <w:b/>
        </w:rPr>
      </w:pPr>
      <w:r>
        <w:rPr>
          <w:rFonts w:ascii="Arial" w:hAnsi="Arial" w:cs="Arial"/>
          <w:b/>
        </w:rPr>
        <w:t xml:space="preserve">Discussion: </w:t>
      </w:r>
    </w:p>
    <w:p w14:paraId="7F3A49BE" w14:textId="77777777" w:rsidR="005119C2" w:rsidRDefault="005119C2" w:rsidP="005119C2">
      <w:r>
        <w:t>To: CT3 cc: CT4, SA2</w:t>
      </w:r>
    </w:p>
    <w:p w14:paraId="021B878C" w14:textId="77777777" w:rsidR="005119C2" w:rsidRDefault="005119C2" w:rsidP="005119C2">
      <w:r>
        <w:t>WI: eEDGE_5GC_Ph3</w:t>
      </w:r>
    </w:p>
    <w:p w14:paraId="285DF655" w14:textId="77777777" w:rsidR="005119C2" w:rsidRDefault="005119C2" w:rsidP="005119C2">
      <w:r>
        <w:t>Contact: Nokia</w:t>
      </w:r>
    </w:p>
    <w:p w14:paraId="76BEDACE" w14:textId="77777777" w:rsidR="005119C2" w:rsidRDefault="005119C2" w:rsidP="005119C2">
      <w: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4717109E" w14:textId="77777777" w:rsidR="005119C2" w:rsidRDefault="005119C2" w:rsidP="005119C2">
      <w:r>
        <w:t>SA3 also would like to clarify that the shared secret can still be exchanged between the SMF and UPF, hence, the answer provided to CT4 in S3-251667 is not impacted.</w:t>
      </w:r>
    </w:p>
    <w:p w14:paraId="5ABCE2C0" w14:textId="77777777" w:rsidR="005119C2" w:rsidRDefault="005119C2" w:rsidP="005119C2">
      <w:r>
        <w:t>Action proposed by Chair:</w:t>
      </w:r>
    </w:p>
    <w:p w14:paraId="75ECA88F" w14:textId="77777777" w:rsidR="005119C2" w:rsidRDefault="005119C2" w:rsidP="005119C2">
      <w:r>
        <w:t>Check with the WG if CT3 can proceed based on this reply.</w:t>
      </w:r>
    </w:p>
    <w:p w14:paraId="38E05201" w14:textId="77777777" w:rsidR="005119C2" w:rsidRDefault="005119C2" w:rsidP="005119C2">
      <w:r>
        <w:t>Discuss C3-255199 under 19.26.</w:t>
      </w:r>
    </w:p>
    <w:p w14:paraId="1647F8E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23FE9" w14:textId="3F41A3A5" w:rsidR="005119C2" w:rsidRDefault="005119C2" w:rsidP="005119C2">
      <w:pPr>
        <w:rPr>
          <w:rFonts w:ascii="Arial" w:hAnsi="Arial" w:cs="Arial"/>
          <w:b/>
          <w:sz w:val="24"/>
        </w:rPr>
      </w:pPr>
      <w:r>
        <w:rPr>
          <w:rFonts w:ascii="Arial" w:hAnsi="Arial" w:cs="Arial"/>
          <w:b/>
          <w:color w:val="0000FF"/>
          <w:sz w:val="24"/>
        </w:rPr>
        <w:t>C3-255020</w:t>
      </w:r>
      <w:r>
        <w:rPr>
          <w:rFonts w:ascii="Arial" w:hAnsi="Arial" w:cs="Arial"/>
          <w:b/>
          <w:color w:val="0000FF"/>
          <w:sz w:val="24"/>
        </w:rPr>
        <w:tab/>
      </w:r>
      <w:r>
        <w:rPr>
          <w:rFonts w:ascii="Arial" w:hAnsi="Arial" w:cs="Arial"/>
          <w:b/>
          <w:sz w:val="24"/>
        </w:rPr>
        <w:t>Reply LS on Service operation for HFL training service API</w:t>
      </w:r>
    </w:p>
    <w:p w14:paraId="1B502755"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S6-254367, to CT WG1, cc CT WG3</w:t>
      </w:r>
      <w:r>
        <w:rPr>
          <w:i/>
        </w:rPr>
        <w:br/>
      </w:r>
      <w:r>
        <w:rPr>
          <w:i/>
        </w:rPr>
        <w:tab/>
      </w:r>
      <w:r>
        <w:rPr>
          <w:i/>
        </w:rPr>
        <w:tab/>
      </w:r>
      <w:r>
        <w:rPr>
          <w:i/>
        </w:rPr>
        <w:tab/>
      </w:r>
      <w:r>
        <w:rPr>
          <w:i/>
        </w:rPr>
        <w:tab/>
      </w:r>
      <w:r>
        <w:rPr>
          <w:i/>
        </w:rPr>
        <w:tab/>
        <w:t>Source: SA6</w:t>
      </w:r>
    </w:p>
    <w:p w14:paraId="727AFAAD" w14:textId="77777777" w:rsidR="005119C2" w:rsidRDefault="005119C2" w:rsidP="005119C2">
      <w:pPr>
        <w:rPr>
          <w:rFonts w:ascii="Arial" w:hAnsi="Arial" w:cs="Arial"/>
          <w:b/>
        </w:rPr>
      </w:pPr>
      <w:r>
        <w:rPr>
          <w:rFonts w:ascii="Arial" w:hAnsi="Arial" w:cs="Arial"/>
          <w:b/>
        </w:rPr>
        <w:t xml:space="preserve">Discussion: </w:t>
      </w:r>
    </w:p>
    <w:p w14:paraId="6F734AA5" w14:textId="77777777" w:rsidR="005119C2" w:rsidRDefault="005119C2" w:rsidP="005119C2"/>
    <w:p w14:paraId="63093189" w14:textId="77777777" w:rsidR="005119C2" w:rsidRDefault="005119C2" w:rsidP="005119C2">
      <w:r>
        <w:t>To: CT1 cc: CT3</w:t>
      </w:r>
    </w:p>
    <w:p w14:paraId="08FFDAF4" w14:textId="77777777" w:rsidR="005119C2" w:rsidRDefault="005119C2" w:rsidP="005119C2">
      <w:r>
        <w:t xml:space="preserve">WI: </w:t>
      </w:r>
      <w:proofErr w:type="spellStart"/>
      <w:r>
        <w:t>AIML_App</w:t>
      </w:r>
      <w:proofErr w:type="spellEnd"/>
    </w:p>
    <w:p w14:paraId="6886DBB0" w14:textId="77777777" w:rsidR="005119C2" w:rsidRDefault="005119C2" w:rsidP="005119C2">
      <w:r>
        <w:t>Contact: Lenovo</w:t>
      </w:r>
    </w:p>
    <w:p w14:paraId="3564A310" w14:textId="77777777" w:rsidR="005119C2" w:rsidRDefault="005119C2" w:rsidP="005119C2">
      <w: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09A987BB" w14:textId="77777777" w:rsidR="005119C2" w:rsidRDefault="005119C2" w:rsidP="005119C2">
      <w:r>
        <w:t>Action proposed by Chair:</w:t>
      </w:r>
    </w:p>
    <w:p w14:paraId="7B494BA4" w14:textId="77777777" w:rsidR="005119C2" w:rsidRDefault="005119C2" w:rsidP="005119C2">
      <w:r>
        <w:t>No action in CT3. The LS can be noted.</w:t>
      </w:r>
    </w:p>
    <w:p w14:paraId="7DB3CAF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C73D4" w14:textId="0559ECCF" w:rsidR="005119C2" w:rsidRDefault="005119C2" w:rsidP="005119C2">
      <w:pPr>
        <w:rPr>
          <w:rFonts w:ascii="Arial" w:hAnsi="Arial" w:cs="Arial"/>
          <w:b/>
          <w:sz w:val="24"/>
        </w:rPr>
      </w:pPr>
      <w:r>
        <w:rPr>
          <w:rFonts w:ascii="Arial" w:hAnsi="Arial" w:cs="Arial"/>
          <w:b/>
          <w:color w:val="0000FF"/>
          <w:sz w:val="24"/>
        </w:rPr>
        <w:t>C3-255021</w:t>
      </w:r>
      <w:r>
        <w:rPr>
          <w:rFonts w:ascii="Arial" w:hAnsi="Arial" w:cs="Arial"/>
          <w:b/>
          <w:color w:val="0000FF"/>
          <w:sz w:val="24"/>
        </w:rPr>
        <w:tab/>
      </w:r>
      <w:r>
        <w:rPr>
          <w:rFonts w:ascii="Arial" w:hAnsi="Arial" w:cs="Arial"/>
          <w:b/>
          <w:sz w:val="24"/>
        </w:rPr>
        <w:t>LS to 3GPP CT1 and CT3 on Reserved QoS Rule Precedence Values</w:t>
      </w:r>
    </w:p>
    <w:p w14:paraId="307E3922"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CT3, cc -</w:t>
      </w:r>
      <w:r>
        <w:rPr>
          <w:i/>
        </w:rPr>
        <w:br/>
      </w:r>
      <w:r>
        <w:rPr>
          <w:i/>
        </w:rPr>
        <w:tab/>
      </w:r>
      <w:r>
        <w:rPr>
          <w:i/>
        </w:rPr>
        <w:tab/>
      </w:r>
      <w:r>
        <w:rPr>
          <w:i/>
        </w:rPr>
        <w:tab/>
      </w:r>
      <w:r>
        <w:rPr>
          <w:i/>
        </w:rPr>
        <w:tab/>
      </w:r>
      <w:r>
        <w:rPr>
          <w:i/>
        </w:rPr>
        <w:tab/>
        <w:t>Source: GSMA Terminal Steering Group</w:t>
      </w:r>
    </w:p>
    <w:p w14:paraId="61E07510" w14:textId="77777777" w:rsidR="005119C2" w:rsidRDefault="005119C2" w:rsidP="005119C2">
      <w:pPr>
        <w:rPr>
          <w:rFonts w:ascii="Arial" w:hAnsi="Arial" w:cs="Arial"/>
          <w:b/>
        </w:rPr>
      </w:pPr>
      <w:r>
        <w:rPr>
          <w:rFonts w:ascii="Arial" w:hAnsi="Arial" w:cs="Arial"/>
          <w:b/>
        </w:rPr>
        <w:t xml:space="preserve">Discussion: </w:t>
      </w:r>
    </w:p>
    <w:p w14:paraId="0E029434" w14:textId="77777777" w:rsidR="005119C2" w:rsidRDefault="005119C2" w:rsidP="005119C2">
      <w:r>
        <w:t>To: CT1, CT3</w:t>
      </w:r>
    </w:p>
    <w:p w14:paraId="52BB3D17" w14:textId="77777777" w:rsidR="005119C2" w:rsidRDefault="005119C2" w:rsidP="005119C2">
      <w:r>
        <w:t xml:space="preserve">GSMA’s Terminal Steering Group (TSG) has noted an inter-op issue between some devices &amp; PCFs in commercial </w:t>
      </w:r>
      <w:proofErr w:type="spellStart"/>
      <w:r>
        <w:t>VoNR</w:t>
      </w:r>
      <w:proofErr w:type="spellEnd"/>
      <w:r>
        <w:t xml:space="preserve"> networks related to the Precedence value used in QoS Flow Rules.</w:t>
      </w:r>
    </w:p>
    <w:p w14:paraId="15293C3D" w14:textId="77777777" w:rsidR="005119C2" w:rsidRDefault="005119C2" w:rsidP="005119C2">
      <w:r>
        <w:t xml:space="preserve">This issue is related to how this parameter is defined in 3GPP TS 29.512 vs 3GPP TS 24.501 which has led to incompatible implementations between some vendors resulting in up to a 4% </w:t>
      </w:r>
      <w:proofErr w:type="spellStart"/>
      <w:r>
        <w:t>VoNR</w:t>
      </w:r>
      <w:proofErr w:type="spellEnd"/>
      <w:r>
        <w:t xml:space="preserve"> call setup failure rate.</w:t>
      </w:r>
    </w:p>
    <w:p w14:paraId="58807747" w14:textId="77777777" w:rsidR="005119C2" w:rsidRDefault="005119C2" w:rsidP="005119C2">
      <w:r>
        <w:t>TSG would like to clarify the intent for the definition of this parameter end-to-end and request that any appropriate changes be made to ensure this parameter is defined clearly and uniformly across all related specs.</w:t>
      </w:r>
    </w:p>
    <w:p w14:paraId="1C52F36F" w14:textId="77777777" w:rsidR="005119C2" w:rsidRDefault="005119C2" w:rsidP="005119C2">
      <w:r>
        <w:t>GSMA kindly asks CT1 and CT3 to take into account the above observations and the corresponding inter-operability issues. GSMA requests CT1 and CT3 to consider resolving this conflict in their specifications and the incorrect implementation of their CR.</w:t>
      </w:r>
    </w:p>
    <w:p w14:paraId="1AF8881B" w14:textId="77777777" w:rsidR="005119C2" w:rsidRDefault="005119C2" w:rsidP="005119C2">
      <w:r>
        <w:t>Action proposed by Chair:</w:t>
      </w:r>
    </w:p>
    <w:p w14:paraId="125BFBCB" w14:textId="77777777" w:rsidR="005119C2" w:rsidRDefault="005119C2" w:rsidP="005119C2">
      <w:r>
        <w:t>Reply GSMA TSG. Check LS C3-255281 in AI 4.2.</w:t>
      </w:r>
    </w:p>
    <w:p w14:paraId="66AF9D0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E0F1F" w14:textId="6BA0F70B" w:rsidR="005119C2" w:rsidRDefault="005119C2" w:rsidP="005119C2">
      <w:pPr>
        <w:rPr>
          <w:rFonts w:ascii="Arial" w:hAnsi="Arial" w:cs="Arial"/>
          <w:b/>
          <w:sz w:val="24"/>
        </w:rPr>
      </w:pPr>
      <w:r>
        <w:rPr>
          <w:rFonts w:ascii="Arial" w:hAnsi="Arial" w:cs="Arial"/>
          <w:b/>
          <w:color w:val="0000FF"/>
          <w:sz w:val="24"/>
        </w:rPr>
        <w:t>C3-255022</w:t>
      </w:r>
      <w:r>
        <w:rPr>
          <w:rFonts w:ascii="Arial" w:hAnsi="Arial" w:cs="Arial"/>
          <w:b/>
          <w:color w:val="0000FF"/>
          <w:sz w:val="24"/>
        </w:rPr>
        <w:tab/>
      </w:r>
      <w:r>
        <w:rPr>
          <w:rFonts w:ascii="Arial" w:hAnsi="Arial" w:cs="Arial"/>
          <w:b/>
          <w:sz w:val="24"/>
        </w:rPr>
        <w:t>Reply on LS to 3GPP CT1 and CT3 on Reserved QoS Rule Precedence Values</w:t>
      </w:r>
    </w:p>
    <w:p w14:paraId="5F8D8E6F"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C1-255326, to GSMA Terminal Steering Group, CT3, cc -</w:t>
      </w:r>
      <w:r>
        <w:rPr>
          <w:i/>
        </w:rPr>
        <w:br/>
      </w:r>
      <w:r>
        <w:rPr>
          <w:i/>
        </w:rPr>
        <w:tab/>
      </w:r>
      <w:r>
        <w:rPr>
          <w:i/>
        </w:rPr>
        <w:tab/>
      </w:r>
      <w:r>
        <w:rPr>
          <w:i/>
        </w:rPr>
        <w:tab/>
      </w:r>
      <w:r>
        <w:rPr>
          <w:i/>
        </w:rPr>
        <w:tab/>
      </w:r>
      <w:r>
        <w:rPr>
          <w:i/>
        </w:rPr>
        <w:tab/>
        <w:t>Source: CT1</w:t>
      </w:r>
    </w:p>
    <w:p w14:paraId="5195AB20" w14:textId="77777777" w:rsidR="005119C2" w:rsidRDefault="005119C2" w:rsidP="005119C2">
      <w:pPr>
        <w:rPr>
          <w:rFonts w:ascii="Arial" w:hAnsi="Arial" w:cs="Arial"/>
          <w:b/>
        </w:rPr>
      </w:pPr>
      <w:r>
        <w:rPr>
          <w:rFonts w:ascii="Arial" w:hAnsi="Arial" w:cs="Arial"/>
          <w:b/>
        </w:rPr>
        <w:t xml:space="preserve">Discussion: </w:t>
      </w:r>
    </w:p>
    <w:p w14:paraId="3129C204" w14:textId="77777777" w:rsidR="005119C2" w:rsidRDefault="005119C2" w:rsidP="005119C2">
      <w:r>
        <w:t>To: GSMA Terminal Steering Group, CT3</w:t>
      </w:r>
    </w:p>
    <w:p w14:paraId="197AAEA5" w14:textId="77777777" w:rsidR="005119C2" w:rsidRDefault="005119C2" w:rsidP="005119C2">
      <w:r>
        <w:t xml:space="preserve">From CT1 perspective, </w:t>
      </w:r>
    </w:p>
    <w:p w14:paraId="680776BD" w14:textId="77777777" w:rsidR="005119C2" w:rsidRDefault="005119C2" w:rsidP="005119C2">
      <w:r>
        <w:t>a)</w:t>
      </w:r>
      <w:r>
        <w:tab/>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7DBF6C6" w14:textId="77777777" w:rsidR="005119C2" w:rsidRDefault="005119C2" w:rsidP="005119C2">
      <w:r>
        <w:t>b)</w:t>
      </w:r>
      <w:r>
        <w:tab/>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017C4776" w14:textId="77777777" w:rsidR="005119C2" w:rsidRDefault="005119C2" w:rsidP="005119C2">
      <w:r>
        <w:t>c)</w:t>
      </w:r>
      <w:r>
        <w:tab/>
        <w:t>Upon receipt of a 'reserved' value, the receiving entity (UE or network) will immediately trigger the error handling.</w:t>
      </w:r>
    </w:p>
    <w:p w14:paraId="5B4F7EE8" w14:textId="77777777" w:rsidR="005119C2" w:rsidRDefault="005119C2" w:rsidP="005119C2">
      <w:r>
        <w:t>Action proposed by Chair:</w:t>
      </w:r>
    </w:p>
    <w:p w14:paraId="750BC3BC" w14:textId="77777777" w:rsidR="005119C2" w:rsidRDefault="005119C2" w:rsidP="005119C2">
      <w:r>
        <w:t>Reply GSMA TSG. Check LS C3-255281 in AI 4.2.</w:t>
      </w:r>
    </w:p>
    <w:p w14:paraId="50A04FE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466A" w14:textId="1A722924" w:rsidR="005119C2" w:rsidRDefault="005119C2" w:rsidP="005119C2">
      <w:pPr>
        <w:rPr>
          <w:rFonts w:ascii="Arial" w:hAnsi="Arial" w:cs="Arial"/>
          <w:b/>
          <w:sz w:val="24"/>
        </w:rPr>
      </w:pPr>
      <w:r>
        <w:rPr>
          <w:rFonts w:ascii="Arial" w:hAnsi="Arial" w:cs="Arial"/>
          <w:b/>
          <w:color w:val="0000FF"/>
          <w:sz w:val="24"/>
        </w:rPr>
        <w:t>C3-255023</w:t>
      </w:r>
      <w:r>
        <w:rPr>
          <w:rFonts w:ascii="Arial" w:hAnsi="Arial" w:cs="Arial"/>
          <w:b/>
          <w:color w:val="0000FF"/>
          <w:sz w:val="24"/>
        </w:rPr>
        <w:tab/>
      </w:r>
      <w:r>
        <w:rPr>
          <w:rFonts w:ascii="Arial" w:hAnsi="Arial" w:cs="Arial"/>
          <w:b/>
          <w:sz w:val="24"/>
        </w:rPr>
        <w:t>Reply LS on Security related protocol-specific parameters for N6 delay measurement</w:t>
      </w:r>
    </w:p>
    <w:p w14:paraId="3A8BA727"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S2-2507601, to CT3, cc SA3, CT4</w:t>
      </w:r>
      <w:r>
        <w:rPr>
          <w:i/>
        </w:rPr>
        <w:br/>
      </w:r>
      <w:r>
        <w:rPr>
          <w:i/>
        </w:rPr>
        <w:tab/>
      </w:r>
      <w:r>
        <w:rPr>
          <w:i/>
        </w:rPr>
        <w:tab/>
      </w:r>
      <w:r>
        <w:rPr>
          <w:i/>
        </w:rPr>
        <w:tab/>
      </w:r>
      <w:r>
        <w:rPr>
          <w:i/>
        </w:rPr>
        <w:tab/>
      </w:r>
      <w:r>
        <w:rPr>
          <w:i/>
        </w:rPr>
        <w:tab/>
        <w:t>Source: SA2</w:t>
      </w:r>
    </w:p>
    <w:p w14:paraId="623AA723" w14:textId="77777777" w:rsidR="005119C2" w:rsidRDefault="005119C2" w:rsidP="005119C2">
      <w:pPr>
        <w:rPr>
          <w:rFonts w:ascii="Arial" w:hAnsi="Arial" w:cs="Arial"/>
          <w:b/>
        </w:rPr>
      </w:pPr>
      <w:r>
        <w:rPr>
          <w:rFonts w:ascii="Arial" w:hAnsi="Arial" w:cs="Arial"/>
          <w:b/>
        </w:rPr>
        <w:t xml:space="preserve">Discussion: </w:t>
      </w:r>
    </w:p>
    <w:p w14:paraId="2B0F3D0C" w14:textId="77777777" w:rsidR="005119C2" w:rsidRDefault="005119C2" w:rsidP="005119C2">
      <w:r>
        <w:t>To: CT3 cc: SA3, CT4</w:t>
      </w:r>
    </w:p>
    <w:p w14:paraId="2AE5CD69" w14:textId="77777777" w:rsidR="005119C2" w:rsidRDefault="005119C2" w:rsidP="005119C2">
      <w:r>
        <w:t>WI: eEDGE_5GC_Ph3</w:t>
      </w:r>
    </w:p>
    <w:p w14:paraId="7CDB7DD2" w14:textId="77777777" w:rsidR="005119C2" w:rsidRDefault="005119C2" w:rsidP="005119C2">
      <w:r>
        <w:t>Contact: Nokia</w:t>
      </w:r>
    </w:p>
    <w:p w14:paraId="45B476F8" w14:textId="77777777" w:rsidR="005119C2" w:rsidRDefault="005119C2" w:rsidP="005119C2">
      <w: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5FD51566" w14:textId="77777777" w:rsidR="005119C2" w:rsidRDefault="005119C2" w:rsidP="005119C2">
      <w:r>
        <w:t>Also, SA2 would like to highlight that the detailed protocol-specific configuration parameters and related security aspects are not defined by SA2.</w:t>
      </w:r>
    </w:p>
    <w:p w14:paraId="5ED130DE" w14:textId="77777777" w:rsidR="005119C2" w:rsidRDefault="005119C2" w:rsidP="005119C2">
      <w:r>
        <w:t>Action proposed by Chair:</w:t>
      </w:r>
    </w:p>
    <w:p w14:paraId="05A4475B" w14:textId="77777777" w:rsidR="005119C2" w:rsidRDefault="005119C2" w:rsidP="005119C2">
      <w:r>
        <w:t>Check with the WG if CT3 can proceed based on SA2 &amp; SA3 replies.</w:t>
      </w:r>
    </w:p>
    <w:p w14:paraId="092E555B" w14:textId="77777777" w:rsidR="005119C2" w:rsidRDefault="005119C2" w:rsidP="005119C2">
      <w:r>
        <w:t>Discuss C3-255199 under 19.26</w:t>
      </w:r>
    </w:p>
    <w:p w14:paraId="18E539B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585B" w14:textId="38E3E9E7" w:rsidR="005119C2" w:rsidRDefault="005119C2" w:rsidP="005119C2">
      <w:pPr>
        <w:rPr>
          <w:rFonts w:ascii="Arial" w:hAnsi="Arial" w:cs="Arial"/>
          <w:b/>
          <w:sz w:val="24"/>
        </w:rPr>
      </w:pPr>
      <w:r>
        <w:rPr>
          <w:rFonts w:ascii="Arial" w:hAnsi="Arial" w:cs="Arial"/>
          <w:b/>
          <w:color w:val="0000FF"/>
          <w:sz w:val="24"/>
        </w:rPr>
        <w:t>C3-255041</w:t>
      </w:r>
      <w:r>
        <w:rPr>
          <w:rFonts w:ascii="Arial" w:hAnsi="Arial" w:cs="Arial"/>
          <w:b/>
          <w:color w:val="0000FF"/>
          <w:sz w:val="24"/>
        </w:rPr>
        <w:tab/>
      </w:r>
      <w:r>
        <w:rPr>
          <w:rFonts w:ascii="Arial" w:hAnsi="Arial" w:cs="Arial"/>
          <w:b/>
          <w:sz w:val="24"/>
        </w:rPr>
        <w:t>Service APIs for MBS User Services</w:t>
      </w:r>
    </w:p>
    <w:p w14:paraId="4B0197E2"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CT4, cc SA4</w:t>
      </w:r>
      <w:r>
        <w:rPr>
          <w:i/>
        </w:rPr>
        <w:br/>
      </w:r>
      <w:r>
        <w:rPr>
          <w:i/>
        </w:rPr>
        <w:tab/>
      </w:r>
      <w:r>
        <w:rPr>
          <w:i/>
        </w:rPr>
        <w:tab/>
      </w:r>
      <w:r>
        <w:rPr>
          <w:i/>
        </w:rPr>
        <w:tab/>
      </w:r>
      <w:r>
        <w:rPr>
          <w:i/>
        </w:rPr>
        <w:tab/>
      </w:r>
      <w:r>
        <w:rPr>
          <w:i/>
        </w:rPr>
        <w:tab/>
        <w:t>Source: 5G-MAG MEDIA ACTION GROUP</w:t>
      </w:r>
    </w:p>
    <w:p w14:paraId="230B44DD" w14:textId="77777777" w:rsidR="005119C2" w:rsidRDefault="005119C2" w:rsidP="005119C2">
      <w:pPr>
        <w:rPr>
          <w:rFonts w:ascii="Arial" w:hAnsi="Arial" w:cs="Arial"/>
          <w:b/>
        </w:rPr>
      </w:pPr>
      <w:r>
        <w:rPr>
          <w:rFonts w:ascii="Arial" w:hAnsi="Arial" w:cs="Arial"/>
          <w:b/>
        </w:rPr>
        <w:t xml:space="preserve">Discussion: </w:t>
      </w:r>
    </w:p>
    <w:p w14:paraId="5CA7300F" w14:textId="77777777" w:rsidR="005119C2" w:rsidRDefault="005119C2" w:rsidP="005119C2">
      <w:r>
        <w:t>To: CT3, CT4 cc: SA4</w:t>
      </w:r>
    </w:p>
    <w:p w14:paraId="2A638B8B" w14:textId="77777777" w:rsidR="005119C2" w:rsidRDefault="005119C2" w:rsidP="005119C2">
      <w:r>
        <w:t>WI: 5MBS</w:t>
      </w:r>
    </w:p>
    <w:p w14:paraId="6E5ECB87" w14:textId="77777777" w:rsidR="005119C2" w:rsidRDefault="005119C2" w:rsidP="005119C2">
      <w:r>
        <w:t>5G-MAG respectfully asks CT3 to take the information in section 2 above into account.</w:t>
      </w:r>
    </w:p>
    <w:p w14:paraId="3E134469" w14:textId="77777777" w:rsidR="005119C2" w:rsidRDefault="005119C2" w:rsidP="005119C2">
      <w:r>
        <w:t>-</w:t>
      </w:r>
      <w:r>
        <w:tab/>
        <w:t>5G-MAG requests the cardinality of the active period repetition rules is corrected in tables 6.2.6.2.2 1 and 6.2.6.2.2 1 of TS 29.580 (Release 18 and Release 19).</w:t>
      </w:r>
    </w:p>
    <w:p w14:paraId="62F63203" w14:textId="77777777" w:rsidR="005119C2" w:rsidRDefault="005119C2" w:rsidP="005119C2">
      <w:r>
        <w:t>-</w:t>
      </w:r>
      <w:r>
        <w:tab/>
        <w:t>5G-MAG requests the specification of rules for populating object acquisition identifiers in table 6.2.6.2.5-1 of TS 29.580 (Release 18 and Release 19).</w:t>
      </w:r>
    </w:p>
    <w:p w14:paraId="32AE4D8A" w14:textId="77777777" w:rsidR="005119C2" w:rsidRDefault="005119C2" w:rsidP="005119C2">
      <w:r>
        <w:t>-</w:t>
      </w:r>
      <w:r>
        <w:tab/>
        <w:t>5G-MAG requests a resolution to the inconsistent name of the extended event notifications feature in clauses 6.2.8 and 6.2.6.3.4 of TS 29.580 (Release 18 and Release 19).</w:t>
      </w:r>
    </w:p>
    <w:p w14:paraId="3BCAB93A" w14:textId="77777777" w:rsidR="005119C2" w:rsidRDefault="005119C2" w:rsidP="005119C2">
      <w:r>
        <w:t>-</w:t>
      </w:r>
      <w:r>
        <w:tab/>
        <w:t xml:space="preserve">5G-MAG recommends a change to the syntax of the </w:t>
      </w:r>
      <w:proofErr w:type="spellStart"/>
      <w:r>
        <w:t>MBSUserDataIngSessionPatch</w:t>
      </w:r>
      <w:proofErr w:type="spellEnd"/>
      <w:r>
        <w:t xml:space="preserve"> data structure to allow individual MBS Distribution Sessions to be removed in the </w:t>
      </w:r>
      <w:proofErr w:type="spellStart"/>
      <w:r>
        <w:t>Nmbsf</w:t>
      </w:r>
      <w:proofErr w:type="spellEnd"/>
      <w:r>
        <w:t>_‌</w:t>
      </w:r>
      <w:proofErr w:type="spellStart"/>
      <w:r>
        <w:t>MBSUserDataIngestSession</w:t>
      </w:r>
      <w:proofErr w:type="spellEnd"/>
      <w:r>
        <w:t>_‌Update service operation.</w:t>
      </w:r>
    </w:p>
    <w:p w14:paraId="486D1D3F" w14:textId="77777777" w:rsidR="005119C2" w:rsidRDefault="005119C2" w:rsidP="005119C2">
      <w:r>
        <w:t>Action proposed by Chair:</w:t>
      </w:r>
    </w:p>
    <w:p w14:paraId="51E4C623" w14:textId="77777777" w:rsidR="005119C2" w:rsidRDefault="005119C2" w:rsidP="005119C2">
      <w:r>
        <w:t>Check with the WG whether the CRs are needed as proposed and in that case, asks for their next submission and reply to 5G MAG.</w:t>
      </w:r>
    </w:p>
    <w:p w14:paraId="5E1DC735" w14:textId="77777777" w:rsidR="005119C2" w:rsidRDefault="005119C2" w:rsidP="005119C2">
      <w:r>
        <w:t>Huawei: Ok with all points except 2.2. Willing to bring the CRs for next meeting.</w:t>
      </w:r>
    </w:p>
    <w:p w14:paraId="6498EB08" w14:textId="77777777" w:rsidR="005119C2" w:rsidRDefault="005119C2" w:rsidP="005119C2">
      <w:r>
        <w:t xml:space="preserve">Ericsson: ok with first point with feature control, should be array, 2 point a note can be added, ok with third point, last point only for the </w:t>
      </w:r>
      <w:proofErr w:type="spellStart"/>
      <w:r>
        <w:t>OpenAPI</w:t>
      </w:r>
      <w:proofErr w:type="spellEnd"/>
      <w:r>
        <w:t xml:space="preserve"> spec.</w:t>
      </w:r>
    </w:p>
    <w:p w14:paraId="3F138819" w14:textId="77777777" w:rsidR="005119C2" w:rsidRDefault="005119C2" w:rsidP="005119C2">
      <w:r>
        <w:t xml:space="preserve">Nokia: 1st point should be 0..1. Similar comments. </w:t>
      </w:r>
    </w:p>
    <w:p w14:paraId="659713B9" w14:textId="77777777" w:rsidR="005119C2" w:rsidRDefault="005119C2" w:rsidP="005119C2">
      <w:r>
        <w:t>CRs will be prepared for next meeting plus LS Out. Companies should discuss offline how to split the work.</w:t>
      </w:r>
    </w:p>
    <w:p w14:paraId="4EC7B49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8FFE8F" w14:textId="46604861" w:rsidR="005119C2" w:rsidRDefault="005119C2" w:rsidP="005119C2">
      <w:pPr>
        <w:rPr>
          <w:rFonts w:ascii="Arial" w:hAnsi="Arial" w:cs="Arial"/>
          <w:b/>
          <w:sz w:val="24"/>
        </w:rPr>
      </w:pPr>
      <w:r>
        <w:rPr>
          <w:rFonts w:ascii="Arial" w:hAnsi="Arial" w:cs="Arial"/>
          <w:b/>
          <w:color w:val="0000FF"/>
          <w:sz w:val="24"/>
        </w:rPr>
        <w:t>C3-255514</w:t>
      </w:r>
      <w:r>
        <w:rPr>
          <w:rFonts w:ascii="Arial" w:hAnsi="Arial" w:cs="Arial"/>
          <w:b/>
          <w:color w:val="0000FF"/>
          <w:sz w:val="24"/>
        </w:rPr>
        <w:tab/>
      </w:r>
      <w:r>
        <w:rPr>
          <w:rFonts w:ascii="Arial" w:hAnsi="Arial" w:cs="Arial"/>
          <w:b/>
          <w:sz w:val="24"/>
        </w:rPr>
        <w:t>Reply LS on indication of LMF-based AIML Positioning</w:t>
      </w:r>
    </w:p>
    <w:p w14:paraId="26FBC577"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S2-2510894, to CT3, cc -</w:t>
      </w:r>
      <w:r>
        <w:rPr>
          <w:i/>
        </w:rPr>
        <w:br/>
      </w:r>
      <w:r>
        <w:rPr>
          <w:i/>
        </w:rPr>
        <w:tab/>
      </w:r>
      <w:r>
        <w:rPr>
          <w:i/>
        </w:rPr>
        <w:tab/>
      </w:r>
      <w:r>
        <w:rPr>
          <w:i/>
        </w:rPr>
        <w:tab/>
      </w:r>
      <w:r>
        <w:rPr>
          <w:i/>
        </w:rPr>
        <w:tab/>
      </w:r>
      <w:r>
        <w:rPr>
          <w:i/>
        </w:rPr>
        <w:tab/>
        <w:t>Source: SA2</w:t>
      </w:r>
    </w:p>
    <w:p w14:paraId="77962381" w14:textId="77777777" w:rsidR="005119C2" w:rsidRDefault="005119C2" w:rsidP="005119C2">
      <w:pPr>
        <w:rPr>
          <w:rFonts w:ascii="Arial" w:hAnsi="Arial" w:cs="Arial"/>
          <w:b/>
        </w:rPr>
      </w:pPr>
      <w:r>
        <w:rPr>
          <w:rFonts w:ascii="Arial" w:hAnsi="Arial" w:cs="Arial"/>
          <w:b/>
        </w:rPr>
        <w:t xml:space="preserve">Discussion: </w:t>
      </w:r>
    </w:p>
    <w:p w14:paraId="1C0DBAF6" w14:textId="77777777" w:rsidR="005119C2" w:rsidRDefault="005119C2" w:rsidP="005119C2">
      <w:r>
        <w:t xml:space="preserve">Question: Whether the ML model for LMF-based AI/ML positioning has impact on the following APIs: </w:t>
      </w:r>
      <w:proofErr w:type="spellStart"/>
      <w:r>
        <w:t>Nnwdaf_MLModelTraining</w:t>
      </w:r>
      <w:proofErr w:type="spellEnd"/>
      <w:r>
        <w:t xml:space="preserve"> API, </w:t>
      </w:r>
      <w:proofErr w:type="spellStart"/>
      <w:r>
        <w:t>Nnwdaf_MLModelMonitor</w:t>
      </w:r>
      <w:proofErr w:type="spellEnd"/>
      <w:r>
        <w:t xml:space="preserve"> API, </w:t>
      </w:r>
      <w:proofErr w:type="spellStart"/>
      <w:r>
        <w:t>Nadrf_MLModelManagement</w:t>
      </w:r>
      <w:proofErr w:type="spellEnd"/>
      <w:r>
        <w:t xml:space="preserve"> API, and VFL APIs?</w:t>
      </w:r>
    </w:p>
    <w:p w14:paraId="1A8B94D5" w14:textId="77777777" w:rsidR="005119C2" w:rsidRDefault="005119C2" w:rsidP="005119C2">
      <w:r>
        <w:t xml:space="preserve">Answer: SA2 agrees that the ML Model for LMF-based AI/ML positioning has no impact on the </w:t>
      </w:r>
      <w:proofErr w:type="spellStart"/>
      <w:r>
        <w:t>Nnwdaf_MLModelMonitor</w:t>
      </w:r>
      <w:proofErr w:type="spellEnd"/>
      <w:r>
        <w:t xml:space="preserve"> API and VFL APIs. </w:t>
      </w:r>
    </w:p>
    <w:p w14:paraId="68CC4793" w14:textId="77777777" w:rsidR="005119C2" w:rsidRDefault="005119C2" w:rsidP="005119C2">
      <w:r>
        <w:t xml:space="preserve">There is no consensus for the impact on the </w:t>
      </w:r>
      <w:proofErr w:type="spellStart"/>
      <w:r>
        <w:t>Nnwdaf_MLModelTraining</w:t>
      </w:r>
      <w:proofErr w:type="spellEnd"/>
      <w:r>
        <w:t xml:space="preserve"> API and on the </w:t>
      </w:r>
      <w:proofErr w:type="spellStart"/>
      <w:r>
        <w:t>Nadrf_MLModelManagement</w:t>
      </w:r>
      <w:proofErr w:type="spellEnd"/>
      <w:r>
        <w:t xml:space="preserve"> API.</w:t>
      </w:r>
    </w:p>
    <w:p w14:paraId="537915C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C60E" w14:textId="02B11761" w:rsidR="005119C2" w:rsidRDefault="005119C2" w:rsidP="005119C2">
      <w:pPr>
        <w:rPr>
          <w:rFonts w:ascii="Arial" w:hAnsi="Arial" w:cs="Arial"/>
          <w:b/>
          <w:sz w:val="24"/>
        </w:rPr>
      </w:pPr>
      <w:r>
        <w:rPr>
          <w:rFonts w:ascii="Arial" w:hAnsi="Arial" w:cs="Arial"/>
          <w:b/>
          <w:color w:val="0000FF"/>
          <w:sz w:val="24"/>
        </w:rPr>
        <w:t>C3-255535</w:t>
      </w:r>
      <w:r>
        <w:rPr>
          <w:rFonts w:ascii="Arial" w:hAnsi="Arial" w:cs="Arial"/>
          <w:b/>
          <w:color w:val="0000FF"/>
          <w:sz w:val="24"/>
        </w:rPr>
        <w:tab/>
      </w:r>
      <w:r>
        <w:rPr>
          <w:rFonts w:ascii="Arial" w:hAnsi="Arial" w:cs="Arial"/>
          <w:b/>
          <w:sz w:val="24"/>
        </w:rPr>
        <w:t xml:space="preserve">Reply LS on unsupported </w:t>
      </w:r>
      <w:proofErr w:type="spellStart"/>
      <w:r>
        <w:rPr>
          <w:rFonts w:ascii="Arial" w:hAnsi="Arial" w:cs="Arial"/>
          <w:b/>
          <w:sz w:val="24"/>
        </w:rPr>
        <w:t>AIoT</w:t>
      </w:r>
      <w:proofErr w:type="spellEnd"/>
      <w:r>
        <w:rPr>
          <w:rFonts w:ascii="Arial" w:hAnsi="Arial" w:cs="Arial"/>
          <w:b/>
          <w:sz w:val="24"/>
        </w:rPr>
        <w:t xml:space="preserve"> commands</w:t>
      </w:r>
    </w:p>
    <w:p w14:paraId="09D14447" w14:textId="77777777" w:rsidR="005119C2" w:rsidRDefault="005119C2" w:rsidP="005119C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S2-2511012, to CT1, CT3, cc -</w:t>
      </w:r>
      <w:r>
        <w:rPr>
          <w:i/>
        </w:rPr>
        <w:br/>
      </w:r>
      <w:r>
        <w:rPr>
          <w:i/>
        </w:rPr>
        <w:tab/>
      </w:r>
      <w:r>
        <w:rPr>
          <w:i/>
        </w:rPr>
        <w:tab/>
      </w:r>
      <w:r>
        <w:rPr>
          <w:i/>
        </w:rPr>
        <w:tab/>
      </w:r>
      <w:r>
        <w:rPr>
          <w:i/>
        </w:rPr>
        <w:tab/>
      </w:r>
      <w:r>
        <w:rPr>
          <w:i/>
        </w:rPr>
        <w:tab/>
        <w:t>Source: SA2</w:t>
      </w:r>
    </w:p>
    <w:p w14:paraId="5BB31414" w14:textId="77777777" w:rsidR="005119C2" w:rsidRDefault="005119C2" w:rsidP="005119C2">
      <w:pPr>
        <w:rPr>
          <w:rFonts w:ascii="Arial" w:hAnsi="Arial" w:cs="Arial"/>
          <w:b/>
        </w:rPr>
      </w:pPr>
      <w:r>
        <w:rPr>
          <w:rFonts w:ascii="Arial" w:hAnsi="Arial" w:cs="Arial"/>
          <w:b/>
        </w:rPr>
        <w:t xml:space="preserve">Discussion: </w:t>
      </w:r>
    </w:p>
    <w:p w14:paraId="6F32FAC4" w14:textId="77777777" w:rsidR="005119C2" w:rsidRDefault="005119C2" w:rsidP="005119C2">
      <w:r>
        <w:t>To: CT1, CT3</w:t>
      </w:r>
    </w:p>
    <w:p w14:paraId="395BD760" w14:textId="77777777" w:rsidR="005119C2" w:rsidRDefault="005119C2" w:rsidP="005119C2">
      <w:r>
        <w:t>Contact: Lenovo</w:t>
      </w:r>
    </w:p>
    <w:p w14:paraId="259BD932" w14:textId="77777777" w:rsidR="005119C2" w:rsidRDefault="005119C2" w:rsidP="005119C2">
      <w:r>
        <w:t xml:space="preserve">SA2 thanks CT1 for the LS on unsupported </w:t>
      </w:r>
      <w:proofErr w:type="spellStart"/>
      <w:r>
        <w:t>AIoT</w:t>
      </w:r>
      <w:proofErr w:type="spellEnd"/>
      <w:r>
        <w:t xml:space="preserve"> commands (S2-2509859 / C1-256897). SA2 has discussed the issue and has agreed the attached CR to TS 23.369 to align with the CT1 agreement of handling unsupported or unknown </w:t>
      </w:r>
      <w:proofErr w:type="spellStart"/>
      <w:r>
        <w:t>AIoT</w:t>
      </w:r>
      <w:proofErr w:type="spellEnd"/>
      <w:r>
        <w:t xml:space="preserve"> command types.</w:t>
      </w:r>
    </w:p>
    <w:p w14:paraId="73A615F2" w14:textId="77777777" w:rsidR="005119C2" w:rsidRDefault="005119C2" w:rsidP="005119C2">
      <w:r>
        <w:t>CT3 is already aligned.</w:t>
      </w:r>
    </w:p>
    <w:p w14:paraId="48CD07A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D10A4" w14:textId="77777777" w:rsidR="005119C2" w:rsidRDefault="005119C2" w:rsidP="005119C2">
      <w:pPr>
        <w:pStyle w:val="Heading3"/>
      </w:pPr>
      <w:bookmarkStart w:id="15" w:name="_Toc215264787"/>
      <w:r>
        <w:t>4.2</w:t>
      </w:r>
      <w:r>
        <w:tab/>
        <w:t>Outgoing liaison</w:t>
      </w:r>
      <w:bookmarkEnd w:id="15"/>
    </w:p>
    <w:p w14:paraId="03823315" w14:textId="5DA3E9C0" w:rsidR="005119C2" w:rsidRDefault="005119C2" w:rsidP="005119C2">
      <w:pPr>
        <w:rPr>
          <w:rFonts w:ascii="Arial" w:hAnsi="Arial" w:cs="Arial"/>
          <w:b/>
          <w:sz w:val="24"/>
        </w:rPr>
      </w:pPr>
      <w:r>
        <w:rPr>
          <w:rFonts w:ascii="Arial" w:hAnsi="Arial" w:cs="Arial"/>
          <w:b/>
          <w:color w:val="0000FF"/>
          <w:sz w:val="24"/>
        </w:rPr>
        <w:t>C3-255198</w:t>
      </w:r>
      <w:r>
        <w:rPr>
          <w:rFonts w:ascii="Arial" w:hAnsi="Arial" w:cs="Arial"/>
          <w:b/>
          <w:color w:val="0000FF"/>
          <w:sz w:val="24"/>
        </w:rPr>
        <w:tab/>
      </w:r>
      <w:r>
        <w:rPr>
          <w:rFonts w:ascii="Arial" w:hAnsi="Arial" w:cs="Arial"/>
          <w:b/>
          <w:sz w:val="24"/>
        </w:rPr>
        <w:t>LS reply on Encoding DNAI mapping information</w:t>
      </w:r>
    </w:p>
    <w:p w14:paraId="0A8D652A"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4BABC1B5" w14:textId="77777777" w:rsidR="005119C2" w:rsidRDefault="005119C2" w:rsidP="005119C2">
      <w:pPr>
        <w:rPr>
          <w:rFonts w:ascii="Arial" w:hAnsi="Arial" w:cs="Arial"/>
          <w:b/>
        </w:rPr>
      </w:pPr>
      <w:r>
        <w:rPr>
          <w:rFonts w:ascii="Arial" w:hAnsi="Arial" w:cs="Arial"/>
          <w:b/>
        </w:rPr>
        <w:t xml:space="preserve">Abstract: </w:t>
      </w:r>
    </w:p>
    <w:p w14:paraId="1FC28233" w14:textId="77777777" w:rsidR="005119C2" w:rsidRDefault="005119C2" w:rsidP="005119C2">
      <w:r>
        <w:t>LS reply on Encoding DNAI mapping information</w:t>
      </w:r>
    </w:p>
    <w:p w14:paraId="02CD8D04" w14:textId="77777777" w:rsidR="005119C2" w:rsidRDefault="005119C2" w:rsidP="005119C2">
      <w:pPr>
        <w:rPr>
          <w:rFonts w:ascii="Arial" w:hAnsi="Arial" w:cs="Arial"/>
          <w:b/>
        </w:rPr>
      </w:pPr>
      <w:r>
        <w:rPr>
          <w:rFonts w:ascii="Arial" w:hAnsi="Arial" w:cs="Arial"/>
          <w:b/>
        </w:rPr>
        <w:t xml:space="preserve">Discussion: </w:t>
      </w:r>
    </w:p>
    <w:p w14:paraId="0F7950C2" w14:textId="77777777" w:rsidR="005119C2" w:rsidRDefault="005119C2" w:rsidP="005119C2">
      <w:r>
        <w:t>Ericsson: simplify the reply, only keep NBC reasons. Simplify the rest.</w:t>
      </w:r>
    </w:p>
    <w:p w14:paraId="15EDEE5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C3-255345</w:t>
      </w:r>
      <w:r>
        <w:rPr>
          <w:color w:val="993300"/>
          <w:u w:val="single"/>
        </w:rPr>
        <w:t>.</w:t>
      </w:r>
    </w:p>
    <w:p w14:paraId="0A841923" w14:textId="5AEC0BF7" w:rsidR="005119C2" w:rsidRDefault="005119C2" w:rsidP="005119C2">
      <w:pPr>
        <w:rPr>
          <w:rFonts w:ascii="Arial" w:hAnsi="Arial" w:cs="Arial"/>
          <w:b/>
          <w:sz w:val="24"/>
        </w:rPr>
      </w:pPr>
      <w:r>
        <w:rPr>
          <w:rFonts w:ascii="Arial" w:hAnsi="Arial" w:cs="Arial"/>
          <w:b/>
          <w:color w:val="0000FF"/>
          <w:sz w:val="24"/>
        </w:rPr>
        <w:t>C3-255281</w:t>
      </w:r>
      <w:r>
        <w:rPr>
          <w:rFonts w:ascii="Arial" w:hAnsi="Arial" w:cs="Arial"/>
          <w:b/>
          <w:color w:val="0000FF"/>
          <w:sz w:val="24"/>
        </w:rPr>
        <w:tab/>
      </w:r>
      <w:r>
        <w:rPr>
          <w:rFonts w:ascii="Arial" w:hAnsi="Arial" w:cs="Arial"/>
          <w:b/>
          <w:sz w:val="24"/>
        </w:rPr>
        <w:t>Reply on LS to 3GPP CT1 and CT3 on Reserved QoS Rule Precedence Values</w:t>
      </w:r>
    </w:p>
    <w:p w14:paraId="60D744E7"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Terminal Steering Group, cc CT1</w:t>
      </w:r>
      <w:r>
        <w:rPr>
          <w:i/>
        </w:rPr>
        <w:br/>
      </w:r>
      <w:r>
        <w:rPr>
          <w:i/>
        </w:rPr>
        <w:tab/>
      </w:r>
      <w:r>
        <w:rPr>
          <w:i/>
        </w:rPr>
        <w:tab/>
      </w:r>
      <w:r>
        <w:rPr>
          <w:i/>
        </w:rPr>
        <w:tab/>
      </w:r>
      <w:r>
        <w:rPr>
          <w:i/>
        </w:rPr>
        <w:tab/>
      </w:r>
      <w:r>
        <w:rPr>
          <w:i/>
        </w:rPr>
        <w:tab/>
        <w:t>Source: Nokia</w:t>
      </w:r>
    </w:p>
    <w:p w14:paraId="3A2D98EF" w14:textId="77777777" w:rsidR="005119C2" w:rsidRDefault="005119C2" w:rsidP="005119C2">
      <w:pPr>
        <w:rPr>
          <w:rFonts w:ascii="Arial" w:hAnsi="Arial" w:cs="Arial"/>
          <w:b/>
        </w:rPr>
      </w:pPr>
      <w:r>
        <w:rPr>
          <w:rFonts w:ascii="Arial" w:hAnsi="Arial" w:cs="Arial"/>
          <w:b/>
        </w:rPr>
        <w:t xml:space="preserve">Discussion: </w:t>
      </w:r>
    </w:p>
    <w:p w14:paraId="71376668" w14:textId="77777777" w:rsidR="005119C2" w:rsidRDefault="005119C2" w:rsidP="005119C2">
      <w:r>
        <w:t>Huawei: Simplify, remove second note.</w:t>
      </w:r>
    </w:p>
    <w:p w14:paraId="13F0AC4C" w14:textId="77777777" w:rsidR="005119C2" w:rsidRDefault="005119C2" w:rsidP="005119C2">
      <w:r>
        <w:t>Nokia: Will reformulate it.</w:t>
      </w:r>
    </w:p>
    <w:p w14:paraId="311C4571" w14:textId="77777777" w:rsidR="005119C2" w:rsidRDefault="005119C2" w:rsidP="005119C2">
      <w:r>
        <w:t>Ericsson: want to see the revision.</w:t>
      </w:r>
    </w:p>
    <w:p w14:paraId="3827FAA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C3-255346</w:t>
      </w:r>
      <w:r>
        <w:rPr>
          <w:color w:val="993300"/>
          <w:u w:val="single"/>
        </w:rPr>
        <w:t>.</w:t>
      </w:r>
    </w:p>
    <w:p w14:paraId="441949D1" w14:textId="54E22B4E" w:rsidR="005119C2" w:rsidRDefault="005119C2" w:rsidP="005119C2">
      <w:pPr>
        <w:rPr>
          <w:rFonts w:ascii="Arial" w:hAnsi="Arial" w:cs="Arial"/>
          <w:b/>
          <w:sz w:val="24"/>
        </w:rPr>
      </w:pPr>
      <w:r>
        <w:rPr>
          <w:rFonts w:ascii="Arial" w:hAnsi="Arial" w:cs="Arial"/>
          <w:b/>
          <w:color w:val="0000FF"/>
          <w:sz w:val="24"/>
        </w:rPr>
        <w:t>C3-255345</w:t>
      </w:r>
      <w:r>
        <w:rPr>
          <w:rFonts w:ascii="Arial" w:hAnsi="Arial" w:cs="Arial"/>
          <w:b/>
          <w:color w:val="0000FF"/>
          <w:sz w:val="24"/>
        </w:rPr>
        <w:tab/>
      </w:r>
      <w:r>
        <w:rPr>
          <w:rFonts w:ascii="Arial" w:hAnsi="Arial" w:cs="Arial"/>
          <w:b/>
          <w:sz w:val="24"/>
        </w:rPr>
        <w:t>LS reply on Encoding DNAI mapping information</w:t>
      </w:r>
    </w:p>
    <w:p w14:paraId="273464B9"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0C3EFAF4" w14:textId="77777777" w:rsidR="005119C2" w:rsidRDefault="005119C2" w:rsidP="005119C2">
      <w:pPr>
        <w:rPr>
          <w:color w:val="808080"/>
        </w:rPr>
      </w:pPr>
      <w:r>
        <w:rPr>
          <w:color w:val="808080"/>
        </w:rPr>
        <w:t>(Replaces C3-255198)</w:t>
      </w:r>
    </w:p>
    <w:p w14:paraId="70AE3090" w14:textId="77777777" w:rsidR="005119C2" w:rsidRDefault="005119C2" w:rsidP="005119C2">
      <w:pPr>
        <w:rPr>
          <w:rFonts w:ascii="Arial" w:hAnsi="Arial" w:cs="Arial"/>
          <w:b/>
        </w:rPr>
      </w:pPr>
      <w:r>
        <w:rPr>
          <w:rFonts w:ascii="Arial" w:hAnsi="Arial" w:cs="Arial"/>
          <w:b/>
        </w:rPr>
        <w:t xml:space="preserve">Abstract: </w:t>
      </w:r>
    </w:p>
    <w:p w14:paraId="7B3DC94D" w14:textId="77777777" w:rsidR="005119C2" w:rsidRDefault="005119C2" w:rsidP="005119C2">
      <w:r>
        <w:t>LS reply on Encoding DNAI mapping information</w:t>
      </w:r>
    </w:p>
    <w:p w14:paraId="63BA410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84FC6" w14:textId="598F8DA3" w:rsidR="005119C2" w:rsidRDefault="005119C2" w:rsidP="005119C2">
      <w:pPr>
        <w:rPr>
          <w:rFonts w:ascii="Arial" w:hAnsi="Arial" w:cs="Arial"/>
          <w:b/>
          <w:sz w:val="24"/>
        </w:rPr>
      </w:pPr>
      <w:r>
        <w:rPr>
          <w:rFonts w:ascii="Arial" w:hAnsi="Arial" w:cs="Arial"/>
          <w:b/>
          <w:color w:val="0000FF"/>
          <w:sz w:val="24"/>
        </w:rPr>
        <w:t>C3-255346</w:t>
      </w:r>
      <w:r>
        <w:rPr>
          <w:rFonts w:ascii="Arial" w:hAnsi="Arial" w:cs="Arial"/>
          <w:b/>
          <w:color w:val="0000FF"/>
          <w:sz w:val="24"/>
        </w:rPr>
        <w:tab/>
      </w:r>
      <w:r>
        <w:rPr>
          <w:rFonts w:ascii="Arial" w:hAnsi="Arial" w:cs="Arial"/>
          <w:b/>
          <w:sz w:val="24"/>
        </w:rPr>
        <w:t>Reply on LS to 3GPP CT1 and CT3 on Reserved QoS Rule Precedence Values</w:t>
      </w:r>
    </w:p>
    <w:p w14:paraId="0E76E020"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Terminal Steering Group, cc CT1</w:t>
      </w:r>
      <w:r>
        <w:rPr>
          <w:i/>
        </w:rPr>
        <w:br/>
      </w:r>
      <w:r>
        <w:rPr>
          <w:i/>
        </w:rPr>
        <w:tab/>
      </w:r>
      <w:r>
        <w:rPr>
          <w:i/>
        </w:rPr>
        <w:tab/>
      </w:r>
      <w:r>
        <w:rPr>
          <w:i/>
        </w:rPr>
        <w:tab/>
      </w:r>
      <w:r>
        <w:rPr>
          <w:i/>
        </w:rPr>
        <w:tab/>
      </w:r>
      <w:r>
        <w:rPr>
          <w:i/>
        </w:rPr>
        <w:tab/>
        <w:t>Source: Nokia</w:t>
      </w:r>
    </w:p>
    <w:p w14:paraId="4774A032" w14:textId="77777777" w:rsidR="005119C2" w:rsidRDefault="005119C2" w:rsidP="005119C2">
      <w:pPr>
        <w:rPr>
          <w:color w:val="808080"/>
        </w:rPr>
      </w:pPr>
      <w:r>
        <w:rPr>
          <w:color w:val="808080"/>
        </w:rPr>
        <w:t>(Replaces C3-255281)</w:t>
      </w:r>
    </w:p>
    <w:p w14:paraId="0B69390C" w14:textId="77777777" w:rsidR="005119C2" w:rsidRDefault="005119C2" w:rsidP="005119C2">
      <w:pPr>
        <w:rPr>
          <w:rFonts w:ascii="Arial" w:hAnsi="Arial" w:cs="Arial"/>
          <w:b/>
        </w:rPr>
      </w:pPr>
      <w:r>
        <w:rPr>
          <w:rFonts w:ascii="Arial" w:hAnsi="Arial" w:cs="Arial"/>
          <w:b/>
        </w:rPr>
        <w:t xml:space="preserve">Discussion: </w:t>
      </w:r>
    </w:p>
    <w:p w14:paraId="407C98BE" w14:textId="77777777" w:rsidR="005119C2" w:rsidRDefault="005119C2" w:rsidP="005119C2">
      <w:r>
        <w:t>Huawei will make a proposal.</w:t>
      </w:r>
    </w:p>
    <w:p w14:paraId="38A4094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C3-255512</w:t>
      </w:r>
      <w:r>
        <w:rPr>
          <w:color w:val="993300"/>
          <w:u w:val="single"/>
        </w:rPr>
        <w:t>.</w:t>
      </w:r>
    </w:p>
    <w:p w14:paraId="7F00F59E" w14:textId="27022977" w:rsidR="005119C2" w:rsidRDefault="005119C2" w:rsidP="005119C2">
      <w:pPr>
        <w:rPr>
          <w:rFonts w:ascii="Arial" w:hAnsi="Arial" w:cs="Arial"/>
          <w:b/>
          <w:sz w:val="24"/>
        </w:rPr>
      </w:pPr>
      <w:r>
        <w:rPr>
          <w:rFonts w:ascii="Arial" w:hAnsi="Arial" w:cs="Arial"/>
          <w:b/>
          <w:color w:val="0000FF"/>
          <w:sz w:val="24"/>
        </w:rPr>
        <w:t>C3-255462</w:t>
      </w:r>
      <w:r>
        <w:rPr>
          <w:rFonts w:ascii="Arial" w:hAnsi="Arial" w:cs="Arial"/>
          <w:b/>
          <w:color w:val="0000FF"/>
          <w:sz w:val="24"/>
        </w:rPr>
        <w:tab/>
      </w:r>
      <w:r>
        <w:rPr>
          <w:rFonts w:ascii="Arial" w:hAnsi="Arial" w:cs="Arial"/>
          <w:b/>
          <w:sz w:val="24"/>
        </w:rPr>
        <w:t>LS to CT4 for new TS 29.214 AVP to be included in TS 29.230</w:t>
      </w:r>
    </w:p>
    <w:p w14:paraId="6D9F7C7F"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 Telecom S.A. de C.V.</w:t>
      </w:r>
    </w:p>
    <w:p w14:paraId="0783CF77" w14:textId="77777777" w:rsidR="005119C2" w:rsidRDefault="005119C2" w:rsidP="005119C2">
      <w:pPr>
        <w:rPr>
          <w:color w:val="808080"/>
        </w:rPr>
      </w:pPr>
      <w:r>
        <w:rPr>
          <w:color w:val="808080"/>
        </w:rPr>
        <w:t>(Replaces C3-255051)</w:t>
      </w:r>
    </w:p>
    <w:p w14:paraId="2585BE3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8E7C4" w14:textId="6409B745" w:rsidR="005119C2" w:rsidRDefault="005119C2" w:rsidP="005119C2">
      <w:pPr>
        <w:rPr>
          <w:rFonts w:ascii="Arial" w:hAnsi="Arial" w:cs="Arial"/>
          <w:b/>
          <w:sz w:val="24"/>
        </w:rPr>
      </w:pPr>
      <w:r>
        <w:rPr>
          <w:rFonts w:ascii="Arial" w:hAnsi="Arial" w:cs="Arial"/>
          <w:b/>
          <w:color w:val="0000FF"/>
          <w:sz w:val="24"/>
        </w:rPr>
        <w:t>C3-255512</w:t>
      </w:r>
      <w:r>
        <w:rPr>
          <w:rFonts w:ascii="Arial" w:hAnsi="Arial" w:cs="Arial"/>
          <w:b/>
          <w:color w:val="0000FF"/>
          <w:sz w:val="24"/>
        </w:rPr>
        <w:tab/>
      </w:r>
      <w:r>
        <w:rPr>
          <w:rFonts w:ascii="Arial" w:hAnsi="Arial" w:cs="Arial"/>
          <w:b/>
          <w:sz w:val="24"/>
        </w:rPr>
        <w:t>Reply on LS to 3GPP CT1 and CT3 on Reserved QoS Rule Precedence Values</w:t>
      </w:r>
    </w:p>
    <w:p w14:paraId="32701D8C"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Terminal Steering Group, cc CT1</w:t>
      </w:r>
      <w:r>
        <w:rPr>
          <w:i/>
        </w:rPr>
        <w:br/>
      </w:r>
      <w:r>
        <w:rPr>
          <w:i/>
        </w:rPr>
        <w:tab/>
      </w:r>
      <w:r>
        <w:rPr>
          <w:i/>
        </w:rPr>
        <w:tab/>
      </w:r>
      <w:r>
        <w:rPr>
          <w:i/>
        </w:rPr>
        <w:tab/>
      </w:r>
      <w:r>
        <w:rPr>
          <w:i/>
        </w:rPr>
        <w:tab/>
      </w:r>
      <w:r>
        <w:rPr>
          <w:i/>
        </w:rPr>
        <w:tab/>
        <w:t>Source: Nokia</w:t>
      </w:r>
    </w:p>
    <w:p w14:paraId="7DE672DE" w14:textId="77777777" w:rsidR="005119C2" w:rsidRDefault="005119C2" w:rsidP="005119C2">
      <w:pPr>
        <w:rPr>
          <w:color w:val="808080"/>
        </w:rPr>
      </w:pPr>
      <w:r>
        <w:rPr>
          <w:color w:val="808080"/>
        </w:rPr>
        <w:t>(Replaces C3-255346)</w:t>
      </w:r>
    </w:p>
    <w:p w14:paraId="3B01EC8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C3-255619</w:t>
      </w:r>
      <w:r>
        <w:rPr>
          <w:color w:val="993300"/>
          <w:u w:val="single"/>
        </w:rPr>
        <w:t>.</w:t>
      </w:r>
    </w:p>
    <w:p w14:paraId="2518ADB6" w14:textId="3D210A16" w:rsidR="005119C2" w:rsidRDefault="005119C2" w:rsidP="005119C2">
      <w:pPr>
        <w:rPr>
          <w:rFonts w:ascii="Arial" w:hAnsi="Arial" w:cs="Arial"/>
          <w:b/>
          <w:sz w:val="24"/>
        </w:rPr>
      </w:pPr>
      <w:r>
        <w:rPr>
          <w:rFonts w:ascii="Arial" w:hAnsi="Arial" w:cs="Arial"/>
          <w:b/>
          <w:color w:val="0000FF"/>
          <w:sz w:val="24"/>
        </w:rPr>
        <w:t>C3-255520</w:t>
      </w:r>
      <w:r>
        <w:rPr>
          <w:rFonts w:ascii="Arial" w:hAnsi="Arial" w:cs="Arial"/>
          <w:b/>
          <w:color w:val="0000FF"/>
          <w:sz w:val="24"/>
        </w:rPr>
        <w:tab/>
      </w:r>
      <w:r>
        <w:rPr>
          <w:rFonts w:ascii="Arial" w:hAnsi="Arial" w:cs="Arial"/>
          <w:b/>
          <w:sz w:val="24"/>
        </w:rPr>
        <w:t>Question on VFL Correlation Id</w:t>
      </w:r>
    </w:p>
    <w:p w14:paraId="0526BDF9"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1005BA7" w14:textId="77777777" w:rsidR="005119C2" w:rsidRDefault="005119C2" w:rsidP="005119C2">
      <w:pPr>
        <w:rPr>
          <w:rFonts w:ascii="Arial" w:hAnsi="Arial" w:cs="Arial"/>
          <w:b/>
        </w:rPr>
      </w:pPr>
      <w:r>
        <w:rPr>
          <w:rFonts w:ascii="Arial" w:hAnsi="Arial" w:cs="Arial"/>
          <w:b/>
        </w:rPr>
        <w:t xml:space="preserve">Discussion: </w:t>
      </w:r>
    </w:p>
    <w:p w14:paraId="167138BB" w14:textId="77777777" w:rsidR="005119C2" w:rsidRDefault="005119C2" w:rsidP="005119C2">
      <w:r>
        <w:t>To: SA2</w:t>
      </w:r>
    </w:p>
    <w:p w14:paraId="0605EE4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3F888" w14:textId="2804BC00" w:rsidR="005119C2" w:rsidRDefault="005119C2" w:rsidP="005119C2">
      <w:pPr>
        <w:rPr>
          <w:rFonts w:ascii="Arial" w:hAnsi="Arial" w:cs="Arial"/>
          <w:b/>
          <w:sz w:val="24"/>
        </w:rPr>
      </w:pPr>
      <w:r>
        <w:rPr>
          <w:rFonts w:ascii="Arial" w:hAnsi="Arial" w:cs="Arial"/>
          <w:b/>
          <w:color w:val="0000FF"/>
          <w:sz w:val="24"/>
        </w:rPr>
        <w:t>C3-255559</w:t>
      </w:r>
      <w:r>
        <w:rPr>
          <w:rFonts w:ascii="Arial" w:hAnsi="Arial" w:cs="Arial"/>
          <w:b/>
          <w:color w:val="0000FF"/>
          <w:sz w:val="24"/>
        </w:rPr>
        <w:tab/>
      </w:r>
      <w:r>
        <w:rPr>
          <w:rFonts w:ascii="Arial" w:hAnsi="Arial" w:cs="Arial"/>
          <w:b/>
          <w:sz w:val="24"/>
        </w:rPr>
        <w:t>Clarification on the reporting threshold on the number of matched events</w:t>
      </w:r>
    </w:p>
    <w:p w14:paraId="4F75FE5C"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5CA5473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2BFB" w14:textId="63663E05" w:rsidR="005119C2" w:rsidRDefault="005119C2" w:rsidP="005119C2">
      <w:pPr>
        <w:rPr>
          <w:rFonts w:ascii="Arial" w:hAnsi="Arial" w:cs="Arial"/>
          <w:b/>
          <w:sz w:val="24"/>
        </w:rPr>
      </w:pPr>
      <w:r>
        <w:rPr>
          <w:rFonts w:ascii="Arial" w:hAnsi="Arial" w:cs="Arial"/>
          <w:b/>
          <w:color w:val="0000FF"/>
          <w:sz w:val="24"/>
        </w:rPr>
        <w:t>C3-255569</w:t>
      </w:r>
      <w:r>
        <w:rPr>
          <w:rFonts w:ascii="Arial" w:hAnsi="Arial" w:cs="Arial"/>
          <w:b/>
          <w:color w:val="0000FF"/>
          <w:sz w:val="24"/>
        </w:rPr>
        <w:tab/>
      </w:r>
      <w:r>
        <w:rPr>
          <w:rFonts w:ascii="Arial" w:hAnsi="Arial" w:cs="Arial"/>
          <w:b/>
          <w:sz w:val="24"/>
        </w:rPr>
        <w:t>LS on Signalling Storm Analytics</w:t>
      </w:r>
    </w:p>
    <w:p w14:paraId="59BD97FC"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NTT DOCOMO</w:t>
      </w:r>
    </w:p>
    <w:p w14:paraId="181D5463" w14:textId="77777777" w:rsidR="005119C2" w:rsidRDefault="005119C2" w:rsidP="005119C2">
      <w:pPr>
        <w:rPr>
          <w:rFonts w:ascii="Arial" w:hAnsi="Arial" w:cs="Arial"/>
          <w:b/>
        </w:rPr>
      </w:pPr>
      <w:r>
        <w:rPr>
          <w:rFonts w:ascii="Arial" w:hAnsi="Arial" w:cs="Arial"/>
          <w:b/>
        </w:rPr>
        <w:t xml:space="preserve">Discussion: </w:t>
      </w:r>
    </w:p>
    <w:p w14:paraId="50312F2C" w14:textId="77777777" w:rsidR="005119C2" w:rsidRDefault="005119C2" w:rsidP="005119C2">
      <w:r>
        <w:t>To: SA2</w:t>
      </w:r>
    </w:p>
    <w:p w14:paraId="2F0AD985" w14:textId="77777777" w:rsidR="005119C2" w:rsidRDefault="005119C2" w:rsidP="005119C2">
      <w:r>
        <w:t>Cc: CT4</w:t>
      </w:r>
    </w:p>
    <w:p w14:paraId="29205ED7" w14:textId="77777777" w:rsidR="005119C2" w:rsidRDefault="005119C2" w:rsidP="005119C2">
      <w:r>
        <w:t>Ericsson, Nokia: ok to send the LS.</w:t>
      </w:r>
    </w:p>
    <w:p w14:paraId="087DD91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C3-255592</w:t>
      </w:r>
      <w:r>
        <w:rPr>
          <w:color w:val="993300"/>
          <w:u w:val="single"/>
        </w:rPr>
        <w:t>.</w:t>
      </w:r>
    </w:p>
    <w:p w14:paraId="3CCDC239" w14:textId="304462DD" w:rsidR="005119C2" w:rsidRDefault="005119C2" w:rsidP="005119C2">
      <w:pPr>
        <w:rPr>
          <w:rFonts w:ascii="Arial" w:hAnsi="Arial" w:cs="Arial"/>
          <w:b/>
          <w:sz w:val="24"/>
        </w:rPr>
      </w:pPr>
      <w:r>
        <w:rPr>
          <w:rFonts w:ascii="Arial" w:hAnsi="Arial" w:cs="Arial"/>
          <w:b/>
          <w:color w:val="0000FF"/>
          <w:sz w:val="24"/>
        </w:rPr>
        <w:t>C3-255592</w:t>
      </w:r>
      <w:r>
        <w:rPr>
          <w:rFonts w:ascii="Arial" w:hAnsi="Arial" w:cs="Arial"/>
          <w:b/>
          <w:color w:val="0000FF"/>
          <w:sz w:val="24"/>
        </w:rPr>
        <w:tab/>
      </w:r>
      <w:r>
        <w:rPr>
          <w:rFonts w:ascii="Arial" w:hAnsi="Arial" w:cs="Arial"/>
          <w:b/>
          <w:sz w:val="24"/>
        </w:rPr>
        <w:t>LS on Signalling Storm Analytics</w:t>
      </w:r>
    </w:p>
    <w:p w14:paraId="13A279F6"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NTT DOCOMO</w:t>
      </w:r>
    </w:p>
    <w:p w14:paraId="7B85EBDF" w14:textId="77777777" w:rsidR="005119C2" w:rsidRDefault="005119C2" w:rsidP="005119C2">
      <w:pPr>
        <w:rPr>
          <w:color w:val="808080"/>
        </w:rPr>
      </w:pPr>
      <w:r>
        <w:rPr>
          <w:color w:val="808080"/>
        </w:rPr>
        <w:t>(Replaces C3-255569)</w:t>
      </w:r>
    </w:p>
    <w:p w14:paraId="0DEB9824" w14:textId="77777777" w:rsidR="005119C2" w:rsidRDefault="005119C2" w:rsidP="005119C2">
      <w:pPr>
        <w:rPr>
          <w:rFonts w:ascii="Arial" w:hAnsi="Arial" w:cs="Arial"/>
          <w:b/>
        </w:rPr>
      </w:pPr>
      <w:r>
        <w:rPr>
          <w:rFonts w:ascii="Arial" w:hAnsi="Arial" w:cs="Arial"/>
          <w:b/>
        </w:rPr>
        <w:t xml:space="preserve">Discussion: </w:t>
      </w:r>
    </w:p>
    <w:p w14:paraId="6900A085" w14:textId="77777777" w:rsidR="005119C2" w:rsidRDefault="005119C2" w:rsidP="005119C2">
      <w:r>
        <w:t>Question on whether the LS is needed. Make it more stage 3.</w:t>
      </w:r>
    </w:p>
    <w:p w14:paraId="6AB461D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C3-255620</w:t>
      </w:r>
      <w:r>
        <w:rPr>
          <w:color w:val="993300"/>
          <w:u w:val="single"/>
        </w:rPr>
        <w:t>.</w:t>
      </w:r>
    </w:p>
    <w:p w14:paraId="4C9FD2CE" w14:textId="718093C3" w:rsidR="005119C2" w:rsidRDefault="005119C2" w:rsidP="005119C2">
      <w:pPr>
        <w:rPr>
          <w:rFonts w:ascii="Arial" w:hAnsi="Arial" w:cs="Arial"/>
          <w:b/>
          <w:sz w:val="24"/>
        </w:rPr>
      </w:pPr>
      <w:r>
        <w:rPr>
          <w:rFonts w:ascii="Arial" w:hAnsi="Arial" w:cs="Arial"/>
          <w:b/>
          <w:color w:val="0000FF"/>
          <w:sz w:val="24"/>
        </w:rPr>
        <w:t>C3-255612</w:t>
      </w:r>
      <w:r>
        <w:rPr>
          <w:rFonts w:ascii="Arial" w:hAnsi="Arial" w:cs="Arial"/>
          <w:b/>
          <w:color w:val="0000FF"/>
          <w:sz w:val="24"/>
        </w:rPr>
        <w:tab/>
      </w:r>
      <w:r>
        <w:rPr>
          <w:rFonts w:ascii="Arial" w:hAnsi="Arial" w:cs="Arial"/>
          <w:b/>
          <w:sz w:val="24"/>
        </w:rPr>
        <w:t>LS on clarifications related to the alternative S-NSSAI for energy consumption reporting</w:t>
      </w:r>
    </w:p>
    <w:p w14:paraId="708DC752"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6AB9A82" w14:textId="77777777" w:rsidR="005119C2" w:rsidRDefault="005119C2" w:rsidP="005119C2">
      <w:pPr>
        <w:rPr>
          <w:rFonts w:ascii="Arial" w:hAnsi="Arial" w:cs="Arial"/>
          <w:b/>
        </w:rPr>
      </w:pPr>
      <w:r>
        <w:rPr>
          <w:rFonts w:ascii="Arial" w:hAnsi="Arial" w:cs="Arial"/>
          <w:b/>
        </w:rPr>
        <w:t xml:space="preserve">Discussion: </w:t>
      </w:r>
    </w:p>
    <w:p w14:paraId="463EC452" w14:textId="77777777" w:rsidR="005119C2" w:rsidRDefault="005119C2" w:rsidP="005119C2">
      <w:r>
        <w:t>To: SA2</w:t>
      </w:r>
    </w:p>
    <w:p w14:paraId="69C7BDE6" w14:textId="77777777" w:rsidR="005119C2" w:rsidRDefault="005119C2" w:rsidP="005119C2">
      <w:r>
        <w:t xml:space="preserve">WI: </w:t>
      </w:r>
      <w:proofErr w:type="spellStart"/>
      <w:r>
        <w:t>EnergySys</w:t>
      </w:r>
      <w:proofErr w:type="spellEnd"/>
    </w:p>
    <w:p w14:paraId="6A11F93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DF0D0" w14:textId="48BAA4D2" w:rsidR="005119C2" w:rsidRDefault="005119C2" w:rsidP="005119C2">
      <w:pPr>
        <w:rPr>
          <w:rFonts w:ascii="Arial" w:hAnsi="Arial" w:cs="Arial"/>
          <w:b/>
          <w:sz w:val="24"/>
        </w:rPr>
      </w:pPr>
      <w:r>
        <w:rPr>
          <w:rFonts w:ascii="Arial" w:hAnsi="Arial" w:cs="Arial"/>
          <w:b/>
          <w:color w:val="0000FF"/>
          <w:sz w:val="24"/>
        </w:rPr>
        <w:t>C3-255619</w:t>
      </w:r>
      <w:r>
        <w:rPr>
          <w:rFonts w:ascii="Arial" w:hAnsi="Arial" w:cs="Arial"/>
          <w:b/>
          <w:color w:val="0000FF"/>
          <w:sz w:val="24"/>
        </w:rPr>
        <w:tab/>
      </w:r>
      <w:r>
        <w:rPr>
          <w:rFonts w:ascii="Arial" w:hAnsi="Arial" w:cs="Arial"/>
          <w:b/>
          <w:sz w:val="24"/>
        </w:rPr>
        <w:t>Reply on LS to 3GPP CT1 and CT3 on Reserved QoS Rule Precedence Values</w:t>
      </w:r>
    </w:p>
    <w:p w14:paraId="174AF442"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Terminal Steering Group, cc CT1</w:t>
      </w:r>
      <w:r>
        <w:rPr>
          <w:i/>
        </w:rPr>
        <w:br/>
      </w:r>
      <w:r>
        <w:rPr>
          <w:i/>
        </w:rPr>
        <w:tab/>
      </w:r>
      <w:r>
        <w:rPr>
          <w:i/>
        </w:rPr>
        <w:tab/>
      </w:r>
      <w:r>
        <w:rPr>
          <w:i/>
        </w:rPr>
        <w:tab/>
      </w:r>
      <w:r>
        <w:rPr>
          <w:i/>
        </w:rPr>
        <w:tab/>
      </w:r>
      <w:r>
        <w:rPr>
          <w:i/>
        </w:rPr>
        <w:tab/>
        <w:t>Source: Nokia</w:t>
      </w:r>
    </w:p>
    <w:p w14:paraId="7775D16C" w14:textId="77777777" w:rsidR="005119C2" w:rsidRDefault="005119C2" w:rsidP="005119C2">
      <w:pPr>
        <w:rPr>
          <w:color w:val="808080"/>
        </w:rPr>
      </w:pPr>
      <w:r>
        <w:rPr>
          <w:color w:val="808080"/>
        </w:rPr>
        <w:t>(Replaces C3-255512)</w:t>
      </w:r>
    </w:p>
    <w:p w14:paraId="6FE9BD6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61598" w14:textId="1145DB9A" w:rsidR="005119C2" w:rsidRDefault="005119C2" w:rsidP="005119C2">
      <w:pPr>
        <w:rPr>
          <w:rFonts w:ascii="Arial" w:hAnsi="Arial" w:cs="Arial"/>
          <w:b/>
          <w:sz w:val="24"/>
        </w:rPr>
      </w:pPr>
      <w:r>
        <w:rPr>
          <w:rFonts w:ascii="Arial" w:hAnsi="Arial" w:cs="Arial"/>
          <w:b/>
          <w:color w:val="0000FF"/>
          <w:sz w:val="24"/>
        </w:rPr>
        <w:t>C3-255620</w:t>
      </w:r>
      <w:r>
        <w:rPr>
          <w:rFonts w:ascii="Arial" w:hAnsi="Arial" w:cs="Arial"/>
          <w:b/>
          <w:color w:val="0000FF"/>
          <w:sz w:val="24"/>
        </w:rPr>
        <w:tab/>
      </w:r>
      <w:r>
        <w:rPr>
          <w:rFonts w:ascii="Arial" w:hAnsi="Arial" w:cs="Arial"/>
          <w:b/>
          <w:sz w:val="24"/>
        </w:rPr>
        <w:t>LS on Signalling Storm Analytics</w:t>
      </w:r>
    </w:p>
    <w:p w14:paraId="1F326967"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NTT DOCOMO</w:t>
      </w:r>
    </w:p>
    <w:p w14:paraId="30A9558D" w14:textId="77777777" w:rsidR="005119C2" w:rsidRDefault="005119C2" w:rsidP="005119C2">
      <w:pPr>
        <w:rPr>
          <w:color w:val="808080"/>
        </w:rPr>
      </w:pPr>
      <w:r>
        <w:rPr>
          <w:color w:val="808080"/>
        </w:rPr>
        <w:t>(Replaces C3-255592)</w:t>
      </w:r>
    </w:p>
    <w:p w14:paraId="40B7E1F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C3-255643</w:t>
      </w:r>
      <w:r>
        <w:rPr>
          <w:color w:val="993300"/>
          <w:u w:val="single"/>
        </w:rPr>
        <w:t>.</w:t>
      </w:r>
    </w:p>
    <w:p w14:paraId="504AA698" w14:textId="41D87087" w:rsidR="005119C2" w:rsidRDefault="005119C2" w:rsidP="005119C2">
      <w:pPr>
        <w:rPr>
          <w:rFonts w:ascii="Arial" w:hAnsi="Arial" w:cs="Arial"/>
          <w:b/>
          <w:sz w:val="24"/>
        </w:rPr>
      </w:pPr>
      <w:r>
        <w:rPr>
          <w:rFonts w:ascii="Arial" w:hAnsi="Arial" w:cs="Arial"/>
          <w:b/>
          <w:color w:val="0000FF"/>
          <w:sz w:val="24"/>
        </w:rPr>
        <w:t>C3-255643</w:t>
      </w:r>
      <w:r>
        <w:rPr>
          <w:rFonts w:ascii="Arial" w:hAnsi="Arial" w:cs="Arial"/>
          <w:b/>
          <w:color w:val="0000FF"/>
          <w:sz w:val="24"/>
        </w:rPr>
        <w:tab/>
      </w:r>
      <w:r>
        <w:rPr>
          <w:rFonts w:ascii="Arial" w:hAnsi="Arial" w:cs="Arial"/>
          <w:b/>
          <w:sz w:val="24"/>
        </w:rPr>
        <w:t>LS on Signalling Storm Analytics</w:t>
      </w:r>
    </w:p>
    <w:p w14:paraId="0BA9C477"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NTT DOCOMO</w:t>
      </w:r>
    </w:p>
    <w:p w14:paraId="39488816" w14:textId="77777777" w:rsidR="005119C2" w:rsidRDefault="005119C2" w:rsidP="005119C2">
      <w:pPr>
        <w:rPr>
          <w:color w:val="808080"/>
        </w:rPr>
      </w:pPr>
      <w:r>
        <w:rPr>
          <w:color w:val="808080"/>
        </w:rPr>
        <w:t>(Replaces C3-255620)</w:t>
      </w:r>
    </w:p>
    <w:p w14:paraId="0FB35F7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FB0CA" w14:textId="77777777" w:rsidR="005119C2" w:rsidRDefault="005119C2" w:rsidP="005119C2">
      <w:pPr>
        <w:pStyle w:val="Heading2"/>
      </w:pPr>
      <w:bookmarkStart w:id="16" w:name="_Toc215264788"/>
      <w:r>
        <w:t>5</w:t>
      </w:r>
      <w:r>
        <w:tab/>
        <w:t>Items for immediate consideration</w:t>
      </w:r>
      <w:bookmarkEnd w:id="16"/>
    </w:p>
    <w:p w14:paraId="6E6E90E4" w14:textId="45F69554" w:rsidR="005119C2" w:rsidRDefault="005119C2" w:rsidP="005119C2">
      <w:pPr>
        <w:rPr>
          <w:rFonts w:ascii="Arial" w:hAnsi="Arial" w:cs="Arial"/>
          <w:b/>
          <w:sz w:val="24"/>
        </w:rPr>
      </w:pPr>
      <w:r>
        <w:rPr>
          <w:rFonts w:ascii="Arial" w:hAnsi="Arial" w:cs="Arial"/>
          <w:b/>
          <w:color w:val="0000FF"/>
          <w:sz w:val="24"/>
        </w:rPr>
        <w:t>C3-255025</w:t>
      </w:r>
      <w:r>
        <w:rPr>
          <w:rFonts w:ascii="Arial" w:hAnsi="Arial" w:cs="Arial"/>
          <w:b/>
          <w:color w:val="0000FF"/>
          <w:sz w:val="24"/>
        </w:rPr>
        <w:tab/>
      </w:r>
      <w:r>
        <w:rPr>
          <w:rFonts w:ascii="Arial" w:hAnsi="Arial" w:cs="Arial"/>
          <w:b/>
          <w:sz w:val="24"/>
        </w:rPr>
        <w:t>6G SID 1st conference Study areas</w:t>
      </w:r>
    </w:p>
    <w:p w14:paraId="6F434DB4"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CT3 Chair</w:t>
      </w:r>
    </w:p>
    <w:p w14:paraId="14AB357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B66C9" w14:textId="77777777" w:rsidR="005119C2" w:rsidRDefault="005119C2" w:rsidP="005119C2">
      <w:pPr>
        <w:pStyle w:val="Heading2"/>
      </w:pPr>
      <w:bookmarkStart w:id="17" w:name="_Toc215264789"/>
      <w:r>
        <w:t>6</w:t>
      </w:r>
      <w:r>
        <w:tab/>
      </w:r>
      <w:proofErr w:type="spellStart"/>
      <w:r>
        <w:t>OpenAPI</w:t>
      </w:r>
      <w:proofErr w:type="spellEnd"/>
      <w:r>
        <w:t xml:space="preserve"> Updates</w:t>
      </w:r>
      <w:bookmarkEnd w:id="17"/>
    </w:p>
    <w:p w14:paraId="233C1BDD" w14:textId="77777777" w:rsidR="005119C2" w:rsidRDefault="005119C2" w:rsidP="005119C2">
      <w:pPr>
        <w:pStyle w:val="Heading3"/>
      </w:pPr>
      <w:bookmarkStart w:id="18" w:name="_Toc215264790"/>
      <w:r>
        <w:t>6.1</w:t>
      </w:r>
      <w:r>
        <w:tab/>
        <w:t xml:space="preserve">Release 15 </w:t>
      </w:r>
      <w:proofErr w:type="spellStart"/>
      <w:r>
        <w:t>OpenAPI</w:t>
      </w:r>
      <w:proofErr w:type="spellEnd"/>
      <w:r>
        <w:t xml:space="preserve"> Updates</w:t>
      </w:r>
      <w:bookmarkEnd w:id="18"/>
    </w:p>
    <w:p w14:paraId="7A05E734" w14:textId="77777777" w:rsidR="005119C2" w:rsidRDefault="005119C2" w:rsidP="005119C2">
      <w:pPr>
        <w:pStyle w:val="Heading3"/>
      </w:pPr>
      <w:bookmarkStart w:id="19" w:name="_Toc215264791"/>
      <w:r>
        <w:t>6.2</w:t>
      </w:r>
      <w:r>
        <w:tab/>
        <w:t xml:space="preserve">Release 16 </w:t>
      </w:r>
      <w:proofErr w:type="spellStart"/>
      <w:r>
        <w:t>OpenAPI</w:t>
      </w:r>
      <w:proofErr w:type="spellEnd"/>
      <w:r>
        <w:t xml:space="preserve"> Updates</w:t>
      </w:r>
      <w:bookmarkEnd w:id="19"/>
    </w:p>
    <w:p w14:paraId="08FC3EEB" w14:textId="77777777" w:rsidR="005119C2" w:rsidRDefault="005119C2" w:rsidP="005119C2">
      <w:pPr>
        <w:pStyle w:val="Heading3"/>
      </w:pPr>
      <w:bookmarkStart w:id="20" w:name="_Toc215264792"/>
      <w:r>
        <w:t>6.3</w:t>
      </w:r>
      <w:r>
        <w:tab/>
        <w:t xml:space="preserve">Release 17 </w:t>
      </w:r>
      <w:proofErr w:type="spellStart"/>
      <w:r>
        <w:t>OpenAPI</w:t>
      </w:r>
      <w:proofErr w:type="spellEnd"/>
      <w:r>
        <w:t xml:space="preserve"> Updates</w:t>
      </w:r>
      <w:bookmarkEnd w:id="20"/>
    </w:p>
    <w:p w14:paraId="5F2CA662" w14:textId="21C52AC6" w:rsidR="005119C2" w:rsidRDefault="005119C2" w:rsidP="005119C2">
      <w:pPr>
        <w:rPr>
          <w:rFonts w:ascii="Arial" w:hAnsi="Arial" w:cs="Arial"/>
          <w:b/>
          <w:sz w:val="24"/>
        </w:rPr>
      </w:pPr>
      <w:r>
        <w:rPr>
          <w:rFonts w:ascii="Arial" w:hAnsi="Arial" w:cs="Arial"/>
          <w:b/>
          <w:color w:val="0000FF"/>
          <w:sz w:val="24"/>
        </w:rPr>
        <w:t>C3-255666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AEC56F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v17.16.0</w:t>
      </w:r>
      <w:r>
        <w:rPr>
          <w:i/>
        </w:rPr>
        <w:tab/>
        <w:t xml:space="preserve">  CR-1446  rev  Cat: F (Rel-17)</w:t>
      </w:r>
      <w:r>
        <w:rPr>
          <w:i/>
        </w:rPr>
        <w:br/>
      </w:r>
      <w:r>
        <w:rPr>
          <w:i/>
        </w:rPr>
        <w:br/>
      </w:r>
      <w:r>
        <w:rPr>
          <w:i/>
        </w:rPr>
        <w:tab/>
      </w:r>
      <w:r>
        <w:rPr>
          <w:i/>
        </w:rPr>
        <w:tab/>
      </w:r>
      <w:r>
        <w:rPr>
          <w:i/>
        </w:rPr>
        <w:tab/>
      </w:r>
      <w:r>
        <w:rPr>
          <w:i/>
        </w:rPr>
        <w:tab/>
      </w:r>
      <w:r>
        <w:rPr>
          <w:i/>
        </w:rPr>
        <w:tab/>
        <w:t>Source: Huawei</w:t>
      </w:r>
    </w:p>
    <w:p w14:paraId="4304661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BA126" w14:textId="5C8F942B" w:rsidR="005119C2" w:rsidRDefault="005119C2" w:rsidP="005119C2">
      <w:pPr>
        <w:rPr>
          <w:rFonts w:ascii="Arial" w:hAnsi="Arial" w:cs="Arial"/>
          <w:b/>
          <w:sz w:val="24"/>
        </w:rPr>
      </w:pPr>
      <w:r>
        <w:rPr>
          <w:rFonts w:ascii="Arial" w:hAnsi="Arial" w:cs="Arial"/>
          <w:b/>
          <w:color w:val="0000FF"/>
          <w:sz w:val="24"/>
        </w:rPr>
        <w:t>C3-255667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77ECA4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v17.17.0</w:t>
      </w:r>
      <w:r>
        <w:rPr>
          <w:i/>
        </w:rPr>
        <w:tab/>
        <w:t xml:space="preserve">  CR-1137  rev  Cat: F (Rel-17)</w:t>
      </w:r>
      <w:r>
        <w:rPr>
          <w:i/>
        </w:rPr>
        <w:br/>
      </w:r>
      <w:r>
        <w:rPr>
          <w:i/>
        </w:rPr>
        <w:br/>
      </w:r>
      <w:r>
        <w:rPr>
          <w:i/>
        </w:rPr>
        <w:tab/>
      </w:r>
      <w:r>
        <w:rPr>
          <w:i/>
        </w:rPr>
        <w:tab/>
      </w:r>
      <w:r>
        <w:rPr>
          <w:i/>
        </w:rPr>
        <w:tab/>
      </w:r>
      <w:r>
        <w:rPr>
          <w:i/>
        </w:rPr>
        <w:tab/>
      </w:r>
      <w:r>
        <w:rPr>
          <w:i/>
        </w:rPr>
        <w:tab/>
        <w:t>Source: China Mobile</w:t>
      </w:r>
    </w:p>
    <w:p w14:paraId="73DCF1A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6BA85" w14:textId="162B5ECD" w:rsidR="005119C2" w:rsidRDefault="005119C2" w:rsidP="005119C2">
      <w:pPr>
        <w:rPr>
          <w:rFonts w:ascii="Arial" w:hAnsi="Arial" w:cs="Arial"/>
          <w:b/>
          <w:sz w:val="24"/>
        </w:rPr>
      </w:pPr>
      <w:r>
        <w:rPr>
          <w:rFonts w:ascii="Arial" w:hAnsi="Arial" w:cs="Arial"/>
          <w:b/>
          <w:color w:val="0000FF"/>
          <w:sz w:val="24"/>
        </w:rPr>
        <w:t>C3-255668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120F85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v17.7.0</w:t>
      </w:r>
      <w:r>
        <w:rPr>
          <w:i/>
        </w:rPr>
        <w:tab/>
        <w:t xml:space="preserve">  CR-0136  rev  Cat: F (Rel-17)</w:t>
      </w:r>
      <w:r>
        <w:rPr>
          <w:i/>
        </w:rPr>
        <w:br/>
      </w:r>
      <w:r>
        <w:rPr>
          <w:i/>
        </w:rPr>
        <w:br/>
      </w:r>
      <w:r>
        <w:rPr>
          <w:i/>
        </w:rPr>
        <w:tab/>
      </w:r>
      <w:r>
        <w:rPr>
          <w:i/>
        </w:rPr>
        <w:tab/>
      </w:r>
      <w:r>
        <w:rPr>
          <w:i/>
        </w:rPr>
        <w:tab/>
      </w:r>
      <w:r>
        <w:rPr>
          <w:i/>
        </w:rPr>
        <w:tab/>
      </w:r>
      <w:r>
        <w:rPr>
          <w:i/>
        </w:rPr>
        <w:tab/>
        <w:t>Source: Huawei</w:t>
      </w:r>
    </w:p>
    <w:p w14:paraId="61168B8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CE1B4" w14:textId="5A98557D" w:rsidR="005119C2" w:rsidRDefault="005119C2" w:rsidP="005119C2">
      <w:pPr>
        <w:rPr>
          <w:rFonts w:ascii="Arial" w:hAnsi="Arial" w:cs="Arial"/>
          <w:b/>
          <w:sz w:val="24"/>
        </w:rPr>
      </w:pPr>
      <w:r>
        <w:rPr>
          <w:rFonts w:ascii="Arial" w:hAnsi="Arial" w:cs="Arial"/>
          <w:b/>
          <w:color w:val="0000FF"/>
          <w:sz w:val="24"/>
        </w:rPr>
        <w:t>C3-255669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8811AC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v17.5.0</w:t>
      </w:r>
      <w:r>
        <w:rPr>
          <w:i/>
        </w:rPr>
        <w:tab/>
        <w:t xml:space="preserve">  CR-0120  rev  Cat: F (Rel-17)</w:t>
      </w:r>
      <w:r>
        <w:rPr>
          <w:i/>
        </w:rPr>
        <w:br/>
      </w:r>
      <w:r>
        <w:rPr>
          <w:i/>
        </w:rPr>
        <w:br/>
      </w:r>
      <w:r>
        <w:rPr>
          <w:i/>
        </w:rPr>
        <w:tab/>
      </w:r>
      <w:r>
        <w:rPr>
          <w:i/>
        </w:rPr>
        <w:tab/>
      </w:r>
      <w:r>
        <w:rPr>
          <w:i/>
        </w:rPr>
        <w:tab/>
      </w:r>
      <w:r>
        <w:rPr>
          <w:i/>
        </w:rPr>
        <w:tab/>
      </w:r>
      <w:r>
        <w:rPr>
          <w:i/>
        </w:rPr>
        <w:tab/>
        <w:t>Source: China Mobile</w:t>
      </w:r>
    </w:p>
    <w:p w14:paraId="021DD78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8A810" w14:textId="77777777" w:rsidR="005119C2" w:rsidRDefault="005119C2" w:rsidP="005119C2">
      <w:pPr>
        <w:pStyle w:val="Heading3"/>
      </w:pPr>
      <w:bookmarkStart w:id="21" w:name="_Toc215264793"/>
      <w:r>
        <w:t>6.4</w:t>
      </w:r>
      <w:r>
        <w:tab/>
        <w:t xml:space="preserve">Release 18 </w:t>
      </w:r>
      <w:proofErr w:type="spellStart"/>
      <w:r>
        <w:t>OpenAPI</w:t>
      </w:r>
      <w:proofErr w:type="spellEnd"/>
      <w:r>
        <w:t xml:space="preserve"> Updates</w:t>
      </w:r>
      <w:bookmarkEnd w:id="21"/>
    </w:p>
    <w:p w14:paraId="29DB1D7C" w14:textId="7BE31C9D" w:rsidR="005119C2" w:rsidRDefault="005119C2" w:rsidP="005119C2">
      <w:pPr>
        <w:rPr>
          <w:rFonts w:ascii="Arial" w:hAnsi="Arial" w:cs="Arial"/>
          <w:b/>
          <w:sz w:val="24"/>
        </w:rPr>
      </w:pPr>
      <w:r>
        <w:rPr>
          <w:rFonts w:ascii="Arial" w:hAnsi="Arial" w:cs="Arial"/>
          <w:b/>
          <w:color w:val="0000FF"/>
          <w:sz w:val="24"/>
        </w:rPr>
        <w:t>C3-255670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517F7F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v18.11.0</w:t>
      </w:r>
      <w:r>
        <w:rPr>
          <w:i/>
        </w:rPr>
        <w:tab/>
        <w:t xml:space="preserve">  CR-1447  rev  Cat: F (Rel-18)</w:t>
      </w:r>
      <w:r>
        <w:rPr>
          <w:i/>
        </w:rPr>
        <w:br/>
      </w:r>
      <w:r>
        <w:rPr>
          <w:i/>
        </w:rPr>
        <w:br/>
      </w:r>
      <w:r>
        <w:rPr>
          <w:i/>
        </w:rPr>
        <w:tab/>
      </w:r>
      <w:r>
        <w:rPr>
          <w:i/>
        </w:rPr>
        <w:tab/>
      </w:r>
      <w:r>
        <w:rPr>
          <w:i/>
        </w:rPr>
        <w:tab/>
      </w:r>
      <w:r>
        <w:rPr>
          <w:i/>
        </w:rPr>
        <w:tab/>
      </w:r>
      <w:r>
        <w:rPr>
          <w:i/>
        </w:rPr>
        <w:tab/>
        <w:t>Source: Huawei</w:t>
      </w:r>
    </w:p>
    <w:p w14:paraId="44214F1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2647B" w14:textId="57566AD9" w:rsidR="005119C2" w:rsidRDefault="005119C2" w:rsidP="005119C2">
      <w:pPr>
        <w:rPr>
          <w:rFonts w:ascii="Arial" w:hAnsi="Arial" w:cs="Arial"/>
          <w:b/>
          <w:sz w:val="24"/>
        </w:rPr>
      </w:pPr>
      <w:r>
        <w:rPr>
          <w:rFonts w:ascii="Arial" w:hAnsi="Arial" w:cs="Arial"/>
          <w:b/>
          <w:color w:val="0000FF"/>
          <w:sz w:val="24"/>
        </w:rPr>
        <w:t>C3-255671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6CB7F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v18.11.0</w:t>
      </w:r>
      <w:r>
        <w:rPr>
          <w:i/>
        </w:rPr>
        <w:tab/>
        <w:t xml:space="preserve">  CR-1138  rev  Cat: F (Rel-18)</w:t>
      </w:r>
      <w:r>
        <w:rPr>
          <w:i/>
        </w:rPr>
        <w:br/>
      </w:r>
      <w:r>
        <w:rPr>
          <w:i/>
        </w:rPr>
        <w:br/>
      </w:r>
      <w:r>
        <w:rPr>
          <w:i/>
        </w:rPr>
        <w:tab/>
      </w:r>
      <w:r>
        <w:rPr>
          <w:i/>
        </w:rPr>
        <w:tab/>
      </w:r>
      <w:r>
        <w:rPr>
          <w:i/>
        </w:rPr>
        <w:tab/>
      </w:r>
      <w:r>
        <w:rPr>
          <w:i/>
        </w:rPr>
        <w:tab/>
      </w:r>
      <w:r>
        <w:rPr>
          <w:i/>
        </w:rPr>
        <w:tab/>
        <w:t>Source: China Mobile</w:t>
      </w:r>
    </w:p>
    <w:p w14:paraId="7A06A08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38B69" w14:textId="6DAA8B75" w:rsidR="005119C2" w:rsidRDefault="005119C2" w:rsidP="005119C2">
      <w:pPr>
        <w:rPr>
          <w:rFonts w:ascii="Arial" w:hAnsi="Arial" w:cs="Arial"/>
          <w:b/>
          <w:sz w:val="24"/>
        </w:rPr>
      </w:pPr>
      <w:r>
        <w:rPr>
          <w:rFonts w:ascii="Arial" w:hAnsi="Arial" w:cs="Arial"/>
          <w:b/>
          <w:color w:val="0000FF"/>
          <w:sz w:val="24"/>
        </w:rPr>
        <w:t>C3-255672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E320EB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v18.9.0</w:t>
      </w:r>
      <w:r>
        <w:rPr>
          <w:i/>
        </w:rPr>
        <w:tab/>
        <w:t xml:space="preserve">  CR-0137  rev  Cat: F (Rel-18)</w:t>
      </w:r>
      <w:r>
        <w:rPr>
          <w:i/>
        </w:rPr>
        <w:br/>
      </w:r>
      <w:r>
        <w:rPr>
          <w:i/>
        </w:rPr>
        <w:br/>
      </w:r>
      <w:r>
        <w:rPr>
          <w:i/>
        </w:rPr>
        <w:tab/>
      </w:r>
      <w:r>
        <w:rPr>
          <w:i/>
        </w:rPr>
        <w:tab/>
      </w:r>
      <w:r>
        <w:rPr>
          <w:i/>
        </w:rPr>
        <w:tab/>
      </w:r>
      <w:r>
        <w:rPr>
          <w:i/>
        </w:rPr>
        <w:tab/>
      </w:r>
      <w:r>
        <w:rPr>
          <w:i/>
        </w:rPr>
        <w:tab/>
        <w:t>Source: Huawei</w:t>
      </w:r>
    </w:p>
    <w:p w14:paraId="630955C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C66A9" w14:textId="5F68CBF2" w:rsidR="005119C2" w:rsidRDefault="005119C2" w:rsidP="005119C2">
      <w:pPr>
        <w:rPr>
          <w:rFonts w:ascii="Arial" w:hAnsi="Arial" w:cs="Arial"/>
          <w:b/>
          <w:sz w:val="24"/>
        </w:rPr>
      </w:pPr>
      <w:r>
        <w:rPr>
          <w:rFonts w:ascii="Arial" w:hAnsi="Arial" w:cs="Arial"/>
          <w:b/>
          <w:color w:val="0000FF"/>
          <w:sz w:val="24"/>
        </w:rPr>
        <w:t>C3-255673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368577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v18.9.0</w:t>
      </w:r>
      <w:r>
        <w:rPr>
          <w:i/>
        </w:rPr>
        <w:tab/>
        <w:t xml:space="preserve">  CR-0121  rev  Cat: F (Rel-18)</w:t>
      </w:r>
      <w:r>
        <w:rPr>
          <w:i/>
        </w:rPr>
        <w:br/>
      </w:r>
      <w:r>
        <w:rPr>
          <w:i/>
        </w:rPr>
        <w:br/>
      </w:r>
      <w:r>
        <w:rPr>
          <w:i/>
        </w:rPr>
        <w:tab/>
      </w:r>
      <w:r>
        <w:rPr>
          <w:i/>
        </w:rPr>
        <w:tab/>
      </w:r>
      <w:r>
        <w:rPr>
          <w:i/>
        </w:rPr>
        <w:tab/>
      </w:r>
      <w:r>
        <w:rPr>
          <w:i/>
        </w:rPr>
        <w:tab/>
      </w:r>
      <w:r>
        <w:rPr>
          <w:i/>
        </w:rPr>
        <w:tab/>
        <w:t>Source: China Mobile</w:t>
      </w:r>
    </w:p>
    <w:p w14:paraId="3A5092C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32049" w14:textId="77777777" w:rsidR="005119C2" w:rsidRDefault="005119C2" w:rsidP="005119C2">
      <w:pPr>
        <w:pStyle w:val="Heading3"/>
      </w:pPr>
      <w:bookmarkStart w:id="22" w:name="_Toc215264794"/>
      <w:r>
        <w:t>6.5</w:t>
      </w:r>
      <w:r>
        <w:tab/>
        <w:t xml:space="preserve">Release 19 </w:t>
      </w:r>
      <w:proofErr w:type="spellStart"/>
      <w:r>
        <w:t>OpenAPI</w:t>
      </w:r>
      <w:proofErr w:type="spellEnd"/>
      <w:r>
        <w:t xml:space="preserve"> Updates</w:t>
      </w:r>
      <w:bookmarkEnd w:id="22"/>
    </w:p>
    <w:p w14:paraId="04C5CF26" w14:textId="277E5E80" w:rsidR="005119C2" w:rsidRDefault="005119C2" w:rsidP="005119C2">
      <w:pPr>
        <w:rPr>
          <w:rFonts w:ascii="Arial" w:hAnsi="Arial" w:cs="Arial"/>
          <w:b/>
          <w:sz w:val="24"/>
        </w:rPr>
      </w:pPr>
      <w:r>
        <w:rPr>
          <w:rFonts w:ascii="Arial" w:hAnsi="Arial" w:cs="Arial"/>
          <w:b/>
          <w:color w:val="0000FF"/>
          <w:sz w:val="24"/>
        </w:rPr>
        <w:t>C3-255674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3F68A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CR-0994  rev  Cat: F (Rel-19)</w:t>
      </w:r>
      <w:r>
        <w:rPr>
          <w:i/>
        </w:rPr>
        <w:br/>
      </w:r>
      <w:r>
        <w:rPr>
          <w:i/>
        </w:rPr>
        <w:br/>
      </w:r>
      <w:r>
        <w:rPr>
          <w:i/>
        </w:rPr>
        <w:tab/>
      </w:r>
      <w:r>
        <w:rPr>
          <w:i/>
        </w:rPr>
        <w:tab/>
      </w:r>
      <w:r>
        <w:rPr>
          <w:i/>
        </w:rPr>
        <w:tab/>
      </w:r>
      <w:r>
        <w:rPr>
          <w:i/>
        </w:rPr>
        <w:tab/>
      </w:r>
      <w:r>
        <w:rPr>
          <w:i/>
        </w:rPr>
        <w:tab/>
        <w:t>Source: Huawei</w:t>
      </w:r>
    </w:p>
    <w:p w14:paraId="2250BAD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A9147" w14:textId="6FF774C3" w:rsidR="005119C2" w:rsidRDefault="005119C2" w:rsidP="005119C2">
      <w:pPr>
        <w:rPr>
          <w:rFonts w:ascii="Arial" w:hAnsi="Arial" w:cs="Arial"/>
          <w:b/>
          <w:sz w:val="24"/>
        </w:rPr>
      </w:pPr>
      <w:r>
        <w:rPr>
          <w:rFonts w:ascii="Arial" w:hAnsi="Arial" w:cs="Arial"/>
          <w:b/>
          <w:color w:val="0000FF"/>
          <w:sz w:val="24"/>
        </w:rPr>
        <w:t>C3-255675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CF10B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CR-0460  rev  Cat: F (Rel-19)</w:t>
      </w:r>
      <w:r>
        <w:rPr>
          <w:i/>
        </w:rPr>
        <w:br/>
      </w:r>
      <w:r>
        <w:rPr>
          <w:i/>
        </w:rPr>
        <w:br/>
      </w:r>
      <w:r>
        <w:rPr>
          <w:i/>
        </w:rPr>
        <w:tab/>
      </w:r>
      <w:r>
        <w:rPr>
          <w:i/>
        </w:rPr>
        <w:tab/>
      </w:r>
      <w:r>
        <w:rPr>
          <w:i/>
        </w:rPr>
        <w:tab/>
      </w:r>
      <w:r>
        <w:rPr>
          <w:i/>
        </w:rPr>
        <w:tab/>
      </w:r>
      <w:r>
        <w:rPr>
          <w:i/>
        </w:rPr>
        <w:tab/>
        <w:t>Source: Samsung</w:t>
      </w:r>
    </w:p>
    <w:p w14:paraId="6DDD9A1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C3-255713</w:t>
      </w:r>
      <w:r>
        <w:rPr>
          <w:color w:val="993300"/>
          <w:u w:val="single"/>
        </w:rPr>
        <w:t>.</w:t>
      </w:r>
    </w:p>
    <w:p w14:paraId="646199D0" w14:textId="2FB894F5" w:rsidR="005119C2" w:rsidRDefault="005119C2" w:rsidP="005119C2">
      <w:pPr>
        <w:rPr>
          <w:rFonts w:ascii="Arial" w:hAnsi="Arial" w:cs="Arial"/>
          <w:b/>
          <w:sz w:val="24"/>
        </w:rPr>
      </w:pPr>
      <w:r>
        <w:rPr>
          <w:rFonts w:ascii="Arial" w:hAnsi="Arial" w:cs="Arial"/>
          <w:b/>
          <w:color w:val="0000FF"/>
          <w:sz w:val="24"/>
        </w:rPr>
        <w:t>C3-255676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F73CA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v19.2.0</w:t>
      </w:r>
      <w:r>
        <w:rPr>
          <w:i/>
        </w:rPr>
        <w:tab/>
        <w:t xml:space="preserve">  CR-0045  rev  Cat: F (Rel-19)</w:t>
      </w:r>
      <w:r>
        <w:rPr>
          <w:i/>
        </w:rPr>
        <w:br/>
      </w:r>
      <w:r>
        <w:rPr>
          <w:i/>
        </w:rPr>
        <w:br/>
      </w:r>
      <w:r>
        <w:rPr>
          <w:i/>
        </w:rPr>
        <w:tab/>
      </w:r>
      <w:r>
        <w:rPr>
          <w:i/>
        </w:rPr>
        <w:tab/>
      </w:r>
      <w:r>
        <w:rPr>
          <w:i/>
        </w:rPr>
        <w:tab/>
      </w:r>
      <w:r>
        <w:rPr>
          <w:i/>
        </w:rPr>
        <w:tab/>
      </w:r>
      <w:r>
        <w:rPr>
          <w:i/>
        </w:rPr>
        <w:tab/>
        <w:t>Source: Qualcomm</w:t>
      </w:r>
    </w:p>
    <w:p w14:paraId="0ECA32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65B00" w14:textId="0B66425F" w:rsidR="005119C2" w:rsidRDefault="005119C2" w:rsidP="005119C2">
      <w:pPr>
        <w:rPr>
          <w:rFonts w:ascii="Arial" w:hAnsi="Arial" w:cs="Arial"/>
          <w:b/>
          <w:sz w:val="24"/>
        </w:rPr>
      </w:pPr>
      <w:r>
        <w:rPr>
          <w:rFonts w:ascii="Arial" w:hAnsi="Arial" w:cs="Arial"/>
          <w:b/>
          <w:color w:val="0000FF"/>
          <w:sz w:val="24"/>
        </w:rPr>
        <w:t>C3-255677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D1219A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CR-0077  rev  Cat: F (Rel-19)</w:t>
      </w:r>
      <w:r>
        <w:rPr>
          <w:i/>
        </w:rPr>
        <w:br/>
      </w:r>
      <w:r>
        <w:rPr>
          <w:i/>
        </w:rPr>
        <w:br/>
      </w:r>
      <w:r>
        <w:rPr>
          <w:i/>
        </w:rPr>
        <w:tab/>
      </w:r>
      <w:r>
        <w:rPr>
          <w:i/>
        </w:rPr>
        <w:tab/>
      </w:r>
      <w:r>
        <w:rPr>
          <w:i/>
        </w:rPr>
        <w:tab/>
      </w:r>
      <w:r>
        <w:rPr>
          <w:i/>
        </w:rPr>
        <w:tab/>
      </w:r>
      <w:r>
        <w:rPr>
          <w:i/>
        </w:rPr>
        <w:tab/>
        <w:t>Source: Huawei</w:t>
      </w:r>
    </w:p>
    <w:p w14:paraId="1F1BBCA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BDED" w14:textId="56F3D436" w:rsidR="005119C2" w:rsidRDefault="005119C2" w:rsidP="005119C2">
      <w:pPr>
        <w:rPr>
          <w:rFonts w:ascii="Arial" w:hAnsi="Arial" w:cs="Arial"/>
          <w:b/>
          <w:sz w:val="24"/>
        </w:rPr>
      </w:pPr>
      <w:r>
        <w:rPr>
          <w:rFonts w:ascii="Arial" w:hAnsi="Arial" w:cs="Arial"/>
          <w:b/>
          <w:color w:val="0000FF"/>
          <w:sz w:val="24"/>
        </w:rPr>
        <w:t>C3-255678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3C9D0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v19.2.0</w:t>
      </w:r>
      <w:r>
        <w:rPr>
          <w:i/>
        </w:rPr>
        <w:tab/>
        <w:t xml:space="preserve">  CR-0058  rev  Cat: F (Rel-19)</w:t>
      </w:r>
      <w:r>
        <w:rPr>
          <w:i/>
        </w:rPr>
        <w:br/>
      </w:r>
      <w:r>
        <w:rPr>
          <w:i/>
        </w:rPr>
        <w:br/>
      </w:r>
      <w:r>
        <w:rPr>
          <w:i/>
        </w:rPr>
        <w:tab/>
      </w:r>
      <w:r>
        <w:rPr>
          <w:i/>
        </w:rPr>
        <w:tab/>
      </w:r>
      <w:r>
        <w:rPr>
          <w:i/>
        </w:rPr>
        <w:tab/>
      </w:r>
      <w:r>
        <w:rPr>
          <w:i/>
        </w:rPr>
        <w:tab/>
      </w:r>
      <w:r>
        <w:rPr>
          <w:i/>
        </w:rPr>
        <w:tab/>
        <w:t>Source: China Mobile</w:t>
      </w:r>
    </w:p>
    <w:p w14:paraId="0F58CF2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F69C7" w14:textId="2A4BEC61" w:rsidR="005119C2" w:rsidRDefault="005119C2" w:rsidP="005119C2">
      <w:pPr>
        <w:rPr>
          <w:rFonts w:ascii="Arial" w:hAnsi="Arial" w:cs="Arial"/>
          <w:b/>
          <w:sz w:val="24"/>
        </w:rPr>
      </w:pPr>
      <w:r>
        <w:rPr>
          <w:rFonts w:ascii="Arial" w:hAnsi="Arial" w:cs="Arial"/>
          <w:b/>
          <w:color w:val="0000FF"/>
          <w:sz w:val="24"/>
        </w:rPr>
        <w:t>C3-255679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4A675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v19.3.0</w:t>
      </w:r>
      <w:r>
        <w:rPr>
          <w:i/>
        </w:rPr>
        <w:tab/>
        <w:t xml:space="preserve">  CR-0143  rev  Cat: F (Rel-19)</w:t>
      </w:r>
      <w:r>
        <w:rPr>
          <w:i/>
        </w:rPr>
        <w:br/>
      </w:r>
      <w:r>
        <w:rPr>
          <w:i/>
        </w:rPr>
        <w:br/>
      </w:r>
      <w:r>
        <w:rPr>
          <w:i/>
        </w:rPr>
        <w:tab/>
      </w:r>
      <w:r>
        <w:rPr>
          <w:i/>
        </w:rPr>
        <w:tab/>
      </w:r>
      <w:r>
        <w:rPr>
          <w:i/>
        </w:rPr>
        <w:tab/>
      </w:r>
      <w:r>
        <w:rPr>
          <w:i/>
        </w:rPr>
        <w:tab/>
      </w:r>
      <w:r>
        <w:rPr>
          <w:i/>
        </w:rPr>
        <w:tab/>
        <w:t>Source: Huawei</w:t>
      </w:r>
    </w:p>
    <w:p w14:paraId="2FAA5BB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863A8" w14:textId="7B3CA72B" w:rsidR="005119C2" w:rsidRDefault="005119C2" w:rsidP="005119C2">
      <w:pPr>
        <w:rPr>
          <w:rFonts w:ascii="Arial" w:hAnsi="Arial" w:cs="Arial"/>
          <w:b/>
          <w:sz w:val="24"/>
        </w:rPr>
      </w:pPr>
      <w:r>
        <w:rPr>
          <w:rFonts w:ascii="Arial" w:hAnsi="Arial" w:cs="Arial"/>
          <w:b/>
          <w:color w:val="0000FF"/>
          <w:sz w:val="24"/>
        </w:rPr>
        <w:t>C3-255680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FCB3ED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CR-0361  rev  Cat: F (Rel-19)</w:t>
      </w:r>
      <w:r>
        <w:rPr>
          <w:i/>
        </w:rPr>
        <w:br/>
      </w:r>
      <w:r>
        <w:rPr>
          <w:i/>
        </w:rPr>
        <w:br/>
      </w:r>
      <w:r>
        <w:rPr>
          <w:i/>
        </w:rPr>
        <w:tab/>
      </w:r>
      <w:r>
        <w:rPr>
          <w:i/>
        </w:rPr>
        <w:tab/>
      </w:r>
      <w:r>
        <w:rPr>
          <w:i/>
        </w:rPr>
        <w:tab/>
      </w:r>
      <w:r>
        <w:rPr>
          <w:i/>
        </w:rPr>
        <w:tab/>
      </w:r>
      <w:r>
        <w:rPr>
          <w:i/>
        </w:rPr>
        <w:tab/>
        <w:t>Source: Nokia</w:t>
      </w:r>
    </w:p>
    <w:p w14:paraId="566F6A8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06A9F" w14:textId="3F83B779" w:rsidR="005119C2" w:rsidRDefault="005119C2" w:rsidP="005119C2">
      <w:pPr>
        <w:rPr>
          <w:rFonts w:ascii="Arial" w:hAnsi="Arial" w:cs="Arial"/>
          <w:b/>
          <w:sz w:val="24"/>
        </w:rPr>
      </w:pPr>
      <w:r>
        <w:rPr>
          <w:rFonts w:ascii="Arial" w:hAnsi="Arial" w:cs="Arial"/>
          <w:b/>
          <w:color w:val="0000FF"/>
          <w:sz w:val="24"/>
        </w:rPr>
        <w:t>C3-255681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BBF98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CR-0383  rev  Cat: F (Rel-19)</w:t>
      </w:r>
      <w:r>
        <w:rPr>
          <w:i/>
        </w:rPr>
        <w:br/>
      </w:r>
      <w:r>
        <w:rPr>
          <w:i/>
        </w:rPr>
        <w:br/>
      </w:r>
      <w:r>
        <w:rPr>
          <w:i/>
        </w:rPr>
        <w:tab/>
      </w:r>
      <w:r>
        <w:rPr>
          <w:i/>
        </w:rPr>
        <w:tab/>
      </w:r>
      <w:r>
        <w:rPr>
          <w:i/>
        </w:rPr>
        <w:tab/>
      </w:r>
      <w:r>
        <w:rPr>
          <w:i/>
        </w:rPr>
        <w:tab/>
      </w:r>
      <w:r>
        <w:rPr>
          <w:i/>
        </w:rPr>
        <w:tab/>
        <w:t>Source: Nokia</w:t>
      </w:r>
    </w:p>
    <w:p w14:paraId="7F4EAA7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5918F" w14:textId="6892FF4B" w:rsidR="005119C2" w:rsidRDefault="005119C2" w:rsidP="005119C2">
      <w:pPr>
        <w:rPr>
          <w:rFonts w:ascii="Arial" w:hAnsi="Arial" w:cs="Arial"/>
          <w:b/>
          <w:sz w:val="24"/>
        </w:rPr>
      </w:pPr>
      <w:r>
        <w:rPr>
          <w:rFonts w:ascii="Arial" w:hAnsi="Arial" w:cs="Arial"/>
          <w:b/>
          <w:color w:val="0000FF"/>
          <w:sz w:val="24"/>
        </w:rPr>
        <w:t>C3-255682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857B60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CR-1448  rev  Cat: F (Rel-19)</w:t>
      </w:r>
      <w:r>
        <w:rPr>
          <w:i/>
        </w:rPr>
        <w:br/>
      </w:r>
      <w:r>
        <w:rPr>
          <w:i/>
        </w:rPr>
        <w:br/>
      </w:r>
      <w:r>
        <w:rPr>
          <w:i/>
        </w:rPr>
        <w:tab/>
      </w:r>
      <w:r>
        <w:rPr>
          <w:i/>
        </w:rPr>
        <w:tab/>
      </w:r>
      <w:r>
        <w:rPr>
          <w:i/>
        </w:rPr>
        <w:tab/>
      </w:r>
      <w:r>
        <w:rPr>
          <w:i/>
        </w:rPr>
        <w:tab/>
      </w:r>
      <w:r>
        <w:rPr>
          <w:i/>
        </w:rPr>
        <w:tab/>
        <w:t>Source: Huawei</w:t>
      </w:r>
    </w:p>
    <w:p w14:paraId="4D8F432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68B65" w14:textId="71DCC113" w:rsidR="005119C2" w:rsidRDefault="005119C2" w:rsidP="005119C2">
      <w:pPr>
        <w:rPr>
          <w:rFonts w:ascii="Arial" w:hAnsi="Arial" w:cs="Arial"/>
          <w:b/>
          <w:sz w:val="24"/>
        </w:rPr>
      </w:pPr>
      <w:r>
        <w:rPr>
          <w:rFonts w:ascii="Arial" w:hAnsi="Arial" w:cs="Arial"/>
          <w:b/>
          <w:color w:val="0000FF"/>
          <w:sz w:val="24"/>
        </w:rPr>
        <w:t>C3-255683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DD0F4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CR-0823  rev  Cat: F (Rel-19)</w:t>
      </w:r>
      <w:r>
        <w:rPr>
          <w:i/>
        </w:rPr>
        <w:br/>
      </w:r>
      <w:r>
        <w:rPr>
          <w:i/>
        </w:rPr>
        <w:br/>
      </w:r>
      <w:r>
        <w:rPr>
          <w:i/>
        </w:rPr>
        <w:tab/>
      </w:r>
      <w:r>
        <w:rPr>
          <w:i/>
        </w:rPr>
        <w:tab/>
      </w:r>
      <w:r>
        <w:rPr>
          <w:i/>
        </w:rPr>
        <w:tab/>
      </w:r>
      <w:r>
        <w:rPr>
          <w:i/>
        </w:rPr>
        <w:tab/>
      </w:r>
      <w:r>
        <w:rPr>
          <w:i/>
        </w:rPr>
        <w:tab/>
        <w:t>Source: Ericsson</w:t>
      </w:r>
    </w:p>
    <w:p w14:paraId="25C428A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93B8F" w14:textId="53F677FE" w:rsidR="005119C2" w:rsidRDefault="005119C2" w:rsidP="005119C2">
      <w:pPr>
        <w:rPr>
          <w:rFonts w:ascii="Arial" w:hAnsi="Arial" w:cs="Arial"/>
          <w:b/>
          <w:sz w:val="24"/>
        </w:rPr>
      </w:pPr>
      <w:r>
        <w:rPr>
          <w:rFonts w:ascii="Arial" w:hAnsi="Arial" w:cs="Arial"/>
          <w:b/>
          <w:color w:val="0000FF"/>
          <w:sz w:val="24"/>
        </w:rPr>
        <w:t>C3-255684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51396F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v19.4.0</w:t>
      </w:r>
      <w:r>
        <w:rPr>
          <w:i/>
        </w:rPr>
        <w:tab/>
        <w:t xml:space="preserve">  CR-0166  rev  Cat: F (Rel-19)</w:t>
      </w:r>
      <w:r>
        <w:rPr>
          <w:i/>
        </w:rPr>
        <w:br/>
      </w:r>
      <w:r>
        <w:rPr>
          <w:i/>
        </w:rPr>
        <w:br/>
      </w:r>
      <w:r>
        <w:rPr>
          <w:i/>
        </w:rPr>
        <w:tab/>
      </w:r>
      <w:r>
        <w:rPr>
          <w:i/>
        </w:rPr>
        <w:tab/>
      </w:r>
      <w:r>
        <w:rPr>
          <w:i/>
        </w:rPr>
        <w:tab/>
      </w:r>
      <w:r>
        <w:rPr>
          <w:i/>
        </w:rPr>
        <w:tab/>
      </w:r>
      <w:r>
        <w:rPr>
          <w:i/>
        </w:rPr>
        <w:tab/>
        <w:t>Source: Huawei</w:t>
      </w:r>
    </w:p>
    <w:p w14:paraId="6EAC292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271D3" w14:textId="5B67DBB2" w:rsidR="005119C2" w:rsidRDefault="005119C2" w:rsidP="005119C2">
      <w:pPr>
        <w:rPr>
          <w:rFonts w:ascii="Arial" w:hAnsi="Arial" w:cs="Arial"/>
          <w:b/>
          <w:sz w:val="24"/>
        </w:rPr>
      </w:pPr>
      <w:r>
        <w:rPr>
          <w:rFonts w:ascii="Arial" w:hAnsi="Arial" w:cs="Arial"/>
          <w:b/>
          <w:color w:val="0000FF"/>
          <w:sz w:val="24"/>
        </w:rPr>
        <w:t>C3-255685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5CF4EFB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CR-0629  rev  Cat: F (Rel-19)</w:t>
      </w:r>
      <w:r>
        <w:rPr>
          <w:i/>
        </w:rPr>
        <w:br/>
      </w:r>
      <w:r>
        <w:rPr>
          <w:i/>
        </w:rPr>
        <w:br/>
      </w:r>
      <w:r>
        <w:rPr>
          <w:i/>
        </w:rPr>
        <w:tab/>
      </w:r>
      <w:r>
        <w:rPr>
          <w:i/>
        </w:rPr>
        <w:tab/>
      </w:r>
      <w:r>
        <w:rPr>
          <w:i/>
        </w:rPr>
        <w:tab/>
      </w:r>
      <w:r>
        <w:rPr>
          <w:i/>
        </w:rPr>
        <w:tab/>
      </w:r>
      <w:r>
        <w:rPr>
          <w:i/>
        </w:rPr>
        <w:tab/>
        <w:t>Source: Huawei</w:t>
      </w:r>
    </w:p>
    <w:p w14:paraId="4C0DA2E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35FE8" w14:textId="26D4510A" w:rsidR="005119C2" w:rsidRDefault="005119C2" w:rsidP="005119C2">
      <w:pPr>
        <w:rPr>
          <w:rFonts w:ascii="Arial" w:hAnsi="Arial" w:cs="Arial"/>
          <w:b/>
          <w:sz w:val="24"/>
        </w:rPr>
      </w:pPr>
      <w:r>
        <w:rPr>
          <w:rFonts w:ascii="Arial" w:hAnsi="Arial" w:cs="Arial"/>
          <w:b/>
          <w:color w:val="0000FF"/>
          <w:sz w:val="24"/>
        </w:rPr>
        <w:t>C3-255686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CFE405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CR-1139  rev  Cat: F (Rel-19)</w:t>
      </w:r>
      <w:r>
        <w:rPr>
          <w:i/>
        </w:rPr>
        <w:br/>
      </w:r>
      <w:r>
        <w:rPr>
          <w:i/>
        </w:rPr>
        <w:br/>
      </w:r>
      <w:r>
        <w:rPr>
          <w:i/>
        </w:rPr>
        <w:tab/>
      </w:r>
      <w:r>
        <w:rPr>
          <w:i/>
        </w:rPr>
        <w:tab/>
      </w:r>
      <w:r>
        <w:rPr>
          <w:i/>
        </w:rPr>
        <w:tab/>
      </w:r>
      <w:r>
        <w:rPr>
          <w:i/>
        </w:rPr>
        <w:tab/>
      </w:r>
      <w:r>
        <w:rPr>
          <w:i/>
        </w:rPr>
        <w:tab/>
        <w:t>Source: China Mobile</w:t>
      </w:r>
    </w:p>
    <w:p w14:paraId="594BF82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A039" w14:textId="4B869B99" w:rsidR="005119C2" w:rsidRDefault="005119C2" w:rsidP="005119C2">
      <w:pPr>
        <w:rPr>
          <w:rFonts w:ascii="Arial" w:hAnsi="Arial" w:cs="Arial"/>
          <w:b/>
          <w:sz w:val="24"/>
        </w:rPr>
      </w:pPr>
      <w:r>
        <w:rPr>
          <w:rFonts w:ascii="Arial" w:hAnsi="Arial" w:cs="Arial"/>
          <w:b/>
          <w:color w:val="0000FF"/>
          <w:sz w:val="24"/>
        </w:rPr>
        <w:t>C3-255687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82BC4D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CR-0230  rev  Cat: F (Rel-19)</w:t>
      </w:r>
      <w:r>
        <w:rPr>
          <w:i/>
        </w:rPr>
        <w:br/>
      </w:r>
      <w:r>
        <w:rPr>
          <w:i/>
        </w:rPr>
        <w:br/>
      </w:r>
      <w:r>
        <w:rPr>
          <w:i/>
        </w:rPr>
        <w:tab/>
      </w:r>
      <w:r>
        <w:rPr>
          <w:i/>
        </w:rPr>
        <w:tab/>
      </w:r>
      <w:r>
        <w:rPr>
          <w:i/>
        </w:rPr>
        <w:tab/>
      </w:r>
      <w:r>
        <w:rPr>
          <w:i/>
        </w:rPr>
        <w:tab/>
      </w:r>
      <w:r>
        <w:rPr>
          <w:i/>
        </w:rPr>
        <w:tab/>
        <w:t>Source: China Mobile</w:t>
      </w:r>
    </w:p>
    <w:p w14:paraId="78FF513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A16C3" w14:textId="694DD4DC" w:rsidR="005119C2" w:rsidRDefault="005119C2" w:rsidP="005119C2">
      <w:pPr>
        <w:rPr>
          <w:rFonts w:ascii="Arial" w:hAnsi="Arial" w:cs="Arial"/>
          <w:b/>
          <w:sz w:val="24"/>
        </w:rPr>
      </w:pPr>
      <w:r>
        <w:rPr>
          <w:rFonts w:ascii="Arial" w:hAnsi="Arial" w:cs="Arial"/>
          <w:b/>
          <w:color w:val="0000FF"/>
          <w:sz w:val="24"/>
        </w:rPr>
        <w:t>C3-255688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64CB2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CR-1763  rev  Cat: F (Rel-19)</w:t>
      </w:r>
      <w:r>
        <w:rPr>
          <w:i/>
        </w:rPr>
        <w:br/>
      </w:r>
      <w:r>
        <w:rPr>
          <w:i/>
        </w:rPr>
        <w:br/>
      </w:r>
      <w:r>
        <w:rPr>
          <w:i/>
        </w:rPr>
        <w:tab/>
      </w:r>
      <w:r>
        <w:rPr>
          <w:i/>
        </w:rPr>
        <w:tab/>
      </w:r>
      <w:r>
        <w:rPr>
          <w:i/>
        </w:rPr>
        <w:tab/>
      </w:r>
      <w:r>
        <w:rPr>
          <w:i/>
        </w:rPr>
        <w:tab/>
      </w:r>
      <w:r>
        <w:rPr>
          <w:i/>
        </w:rPr>
        <w:tab/>
        <w:t>Source: Huawei</w:t>
      </w:r>
    </w:p>
    <w:p w14:paraId="3990F84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6B84D" w14:textId="552B9AA5" w:rsidR="005119C2" w:rsidRDefault="005119C2" w:rsidP="005119C2">
      <w:pPr>
        <w:rPr>
          <w:rFonts w:ascii="Arial" w:hAnsi="Arial" w:cs="Arial"/>
          <w:b/>
          <w:sz w:val="24"/>
        </w:rPr>
      </w:pPr>
      <w:r>
        <w:rPr>
          <w:rFonts w:ascii="Arial" w:hAnsi="Arial" w:cs="Arial"/>
          <w:b/>
          <w:color w:val="0000FF"/>
          <w:sz w:val="24"/>
        </w:rPr>
        <w:t>C3-255689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7F0782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v19.2.0</w:t>
      </w:r>
      <w:r>
        <w:rPr>
          <w:i/>
        </w:rPr>
        <w:tab/>
        <w:t xml:space="preserve">  CR-0132  rev  Cat: F (Rel-19)</w:t>
      </w:r>
      <w:r>
        <w:rPr>
          <w:i/>
        </w:rPr>
        <w:br/>
      </w:r>
      <w:r>
        <w:rPr>
          <w:i/>
        </w:rPr>
        <w:br/>
      </w:r>
      <w:r>
        <w:rPr>
          <w:i/>
        </w:rPr>
        <w:tab/>
      </w:r>
      <w:r>
        <w:rPr>
          <w:i/>
        </w:rPr>
        <w:tab/>
      </w:r>
      <w:r>
        <w:rPr>
          <w:i/>
        </w:rPr>
        <w:tab/>
      </w:r>
      <w:r>
        <w:rPr>
          <w:i/>
        </w:rPr>
        <w:tab/>
      </w:r>
      <w:r>
        <w:rPr>
          <w:i/>
        </w:rPr>
        <w:tab/>
        <w:t>Source: Ericsson</w:t>
      </w:r>
    </w:p>
    <w:p w14:paraId="06E8641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EC23E" w14:textId="72A71175" w:rsidR="005119C2" w:rsidRDefault="005119C2" w:rsidP="005119C2">
      <w:pPr>
        <w:rPr>
          <w:rFonts w:ascii="Arial" w:hAnsi="Arial" w:cs="Arial"/>
          <w:b/>
          <w:sz w:val="24"/>
        </w:rPr>
      </w:pPr>
      <w:r>
        <w:rPr>
          <w:rFonts w:ascii="Arial" w:hAnsi="Arial" w:cs="Arial"/>
          <w:b/>
          <w:color w:val="0000FF"/>
          <w:sz w:val="24"/>
        </w:rPr>
        <w:t>C3-255690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545714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CR-0408  rev  Cat: F (Rel-19)</w:t>
      </w:r>
      <w:r>
        <w:rPr>
          <w:i/>
        </w:rPr>
        <w:br/>
      </w:r>
      <w:r>
        <w:rPr>
          <w:i/>
        </w:rPr>
        <w:br/>
      </w:r>
      <w:r>
        <w:rPr>
          <w:i/>
        </w:rPr>
        <w:tab/>
      </w:r>
      <w:r>
        <w:rPr>
          <w:i/>
        </w:rPr>
        <w:tab/>
      </w:r>
      <w:r>
        <w:rPr>
          <w:i/>
        </w:rPr>
        <w:tab/>
      </w:r>
      <w:r>
        <w:rPr>
          <w:i/>
        </w:rPr>
        <w:tab/>
      </w:r>
      <w:r>
        <w:rPr>
          <w:i/>
        </w:rPr>
        <w:tab/>
        <w:t>Source: Nokia</w:t>
      </w:r>
    </w:p>
    <w:p w14:paraId="650E9EB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FF7F0" w14:textId="62AF8FC4" w:rsidR="005119C2" w:rsidRDefault="005119C2" w:rsidP="005119C2">
      <w:pPr>
        <w:rPr>
          <w:rFonts w:ascii="Arial" w:hAnsi="Arial" w:cs="Arial"/>
          <w:b/>
          <w:sz w:val="24"/>
        </w:rPr>
      </w:pPr>
      <w:r>
        <w:rPr>
          <w:rFonts w:ascii="Arial" w:hAnsi="Arial" w:cs="Arial"/>
          <w:b/>
          <w:color w:val="0000FF"/>
          <w:sz w:val="24"/>
        </w:rPr>
        <w:t>C3-255691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83A750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v19.2.0</w:t>
      </w:r>
      <w:r>
        <w:rPr>
          <w:i/>
        </w:rPr>
        <w:tab/>
        <w:t xml:space="preserve">  CR-0049  rev  Cat: F (Rel-19)</w:t>
      </w:r>
      <w:r>
        <w:rPr>
          <w:i/>
        </w:rPr>
        <w:br/>
      </w:r>
      <w:r>
        <w:rPr>
          <w:i/>
        </w:rPr>
        <w:br/>
      </w:r>
      <w:r>
        <w:rPr>
          <w:i/>
        </w:rPr>
        <w:tab/>
      </w:r>
      <w:r>
        <w:rPr>
          <w:i/>
        </w:rPr>
        <w:tab/>
      </w:r>
      <w:r>
        <w:rPr>
          <w:i/>
        </w:rPr>
        <w:tab/>
      </w:r>
      <w:r>
        <w:rPr>
          <w:i/>
        </w:rPr>
        <w:tab/>
      </w:r>
      <w:r>
        <w:rPr>
          <w:i/>
        </w:rPr>
        <w:tab/>
        <w:t>Source: Ericsson</w:t>
      </w:r>
    </w:p>
    <w:p w14:paraId="201D4EA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9E3A3" w14:textId="7FE63C10" w:rsidR="005119C2" w:rsidRDefault="005119C2" w:rsidP="005119C2">
      <w:pPr>
        <w:rPr>
          <w:rFonts w:ascii="Arial" w:hAnsi="Arial" w:cs="Arial"/>
          <w:b/>
          <w:sz w:val="24"/>
        </w:rPr>
      </w:pPr>
      <w:r>
        <w:rPr>
          <w:rFonts w:ascii="Arial" w:hAnsi="Arial" w:cs="Arial"/>
          <w:b/>
          <w:color w:val="0000FF"/>
          <w:sz w:val="24"/>
        </w:rPr>
        <w:t>C3-255692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C036E3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v19.4.0</w:t>
      </w:r>
      <w:r>
        <w:rPr>
          <w:i/>
        </w:rPr>
        <w:tab/>
        <w:t xml:space="preserve">  CR-0068  rev  Cat: F (Rel-19)</w:t>
      </w:r>
      <w:r>
        <w:rPr>
          <w:i/>
        </w:rPr>
        <w:br/>
      </w:r>
      <w:r>
        <w:rPr>
          <w:i/>
        </w:rPr>
        <w:br/>
      </w:r>
      <w:r>
        <w:rPr>
          <w:i/>
        </w:rPr>
        <w:tab/>
      </w:r>
      <w:r>
        <w:rPr>
          <w:i/>
        </w:rPr>
        <w:tab/>
      </w:r>
      <w:r>
        <w:rPr>
          <w:i/>
        </w:rPr>
        <w:tab/>
      </w:r>
      <w:r>
        <w:rPr>
          <w:i/>
        </w:rPr>
        <w:tab/>
      </w:r>
      <w:r>
        <w:rPr>
          <w:i/>
        </w:rPr>
        <w:tab/>
        <w:t>Source: China Mobile</w:t>
      </w:r>
    </w:p>
    <w:p w14:paraId="77F1518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1073B" w14:textId="4D2FEC04" w:rsidR="005119C2" w:rsidRDefault="005119C2" w:rsidP="005119C2">
      <w:pPr>
        <w:rPr>
          <w:rFonts w:ascii="Arial" w:hAnsi="Arial" w:cs="Arial"/>
          <w:b/>
          <w:sz w:val="24"/>
        </w:rPr>
      </w:pPr>
      <w:r>
        <w:rPr>
          <w:rFonts w:ascii="Arial" w:hAnsi="Arial" w:cs="Arial"/>
          <w:b/>
          <w:color w:val="0000FF"/>
          <w:sz w:val="24"/>
        </w:rPr>
        <w:t>C3-255693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D6F5E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v19.1.0</w:t>
      </w:r>
      <w:r>
        <w:rPr>
          <w:i/>
        </w:rPr>
        <w:tab/>
        <w:t xml:space="preserve">  CR-0041  rev  Cat: F (Rel-19)</w:t>
      </w:r>
      <w:r>
        <w:rPr>
          <w:i/>
        </w:rPr>
        <w:br/>
      </w:r>
      <w:r>
        <w:rPr>
          <w:i/>
        </w:rPr>
        <w:br/>
      </w:r>
      <w:r>
        <w:rPr>
          <w:i/>
        </w:rPr>
        <w:tab/>
      </w:r>
      <w:r>
        <w:rPr>
          <w:i/>
        </w:rPr>
        <w:tab/>
      </w:r>
      <w:r>
        <w:rPr>
          <w:i/>
        </w:rPr>
        <w:tab/>
      </w:r>
      <w:r>
        <w:rPr>
          <w:i/>
        </w:rPr>
        <w:tab/>
      </w:r>
      <w:r>
        <w:rPr>
          <w:i/>
        </w:rPr>
        <w:tab/>
        <w:t>Source: Huawei</w:t>
      </w:r>
    </w:p>
    <w:p w14:paraId="48B4229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170A8" w14:textId="0A450337" w:rsidR="005119C2" w:rsidRDefault="005119C2" w:rsidP="005119C2">
      <w:pPr>
        <w:rPr>
          <w:rFonts w:ascii="Arial" w:hAnsi="Arial" w:cs="Arial"/>
          <w:b/>
          <w:sz w:val="24"/>
        </w:rPr>
      </w:pPr>
      <w:r>
        <w:rPr>
          <w:rFonts w:ascii="Arial" w:hAnsi="Arial" w:cs="Arial"/>
          <w:b/>
          <w:color w:val="0000FF"/>
          <w:sz w:val="24"/>
        </w:rPr>
        <w:t>C3-255694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60309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v19.3.0</w:t>
      </w:r>
      <w:r>
        <w:rPr>
          <w:i/>
        </w:rPr>
        <w:tab/>
        <w:t xml:space="preserve">  CR-0072  rev  Cat: F (Rel-19)</w:t>
      </w:r>
      <w:r>
        <w:rPr>
          <w:i/>
        </w:rPr>
        <w:br/>
      </w:r>
      <w:r>
        <w:rPr>
          <w:i/>
        </w:rPr>
        <w:br/>
      </w:r>
      <w:r>
        <w:rPr>
          <w:i/>
        </w:rPr>
        <w:tab/>
      </w:r>
      <w:r>
        <w:rPr>
          <w:i/>
        </w:rPr>
        <w:tab/>
      </w:r>
      <w:r>
        <w:rPr>
          <w:i/>
        </w:rPr>
        <w:tab/>
      </w:r>
      <w:r>
        <w:rPr>
          <w:i/>
        </w:rPr>
        <w:tab/>
      </w:r>
      <w:r>
        <w:rPr>
          <w:i/>
        </w:rPr>
        <w:tab/>
        <w:t>Source: China Mobile</w:t>
      </w:r>
    </w:p>
    <w:p w14:paraId="37DF28C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917A5" w14:textId="43C7E5D2" w:rsidR="005119C2" w:rsidRDefault="005119C2" w:rsidP="005119C2">
      <w:pPr>
        <w:rPr>
          <w:rFonts w:ascii="Arial" w:hAnsi="Arial" w:cs="Arial"/>
          <w:b/>
          <w:sz w:val="24"/>
        </w:rPr>
      </w:pPr>
      <w:r>
        <w:rPr>
          <w:rFonts w:ascii="Arial" w:hAnsi="Arial" w:cs="Arial"/>
          <w:b/>
          <w:color w:val="0000FF"/>
          <w:sz w:val="24"/>
        </w:rPr>
        <w:t>C3-255695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2CA53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v19.2.0</w:t>
      </w:r>
      <w:r>
        <w:rPr>
          <w:i/>
        </w:rPr>
        <w:tab/>
        <w:t xml:space="preserve">  CR-0016  rev  Cat: F (Rel-19)</w:t>
      </w:r>
      <w:r>
        <w:rPr>
          <w:i/>
        </w:rPr>
        <w:br/>
      </w:r>
      <w:r>
        <w:rPr>
          <w:i/>
        </w:rPr>
        <w:br/>
      </w:r>
      <w:r>
        <w:rPr>
          <w:i/>
        </w:rPr>
        <w:tab/>
      </w:r>
      <w:r>
        <w:rPr>
          <w:i/>
        </w:rPr>
        <w:tab/>
      </w:r>
      <w:r>
        <w:rPr>
          <w:i/>
        </w:rPr>
        <w:tab/>
      </w:r>
      <w:r>
        <w:rPr>
          <w:i/>
        </w:rPr>
        <w:tab/>
      </w:r>
      <w:r>
        <w:rPr>
          <w:i/>
        </w:rPr>
        <w:tab/>
        <w:t>Source: Ericsson</w:t>
      </w:r>
    </w:p>
    <w:p w14:paraId="501C252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12AF5" w14:textId="02544258" w:rsidR="005119C2" w:rsidRDefault="005119C2" w:rsidP="005119C2">
      <w:pPr>
        <w:rPr>
          <w:rFonts w:ascii="Arial" w:hAnsi="Arial" w:cs="Arial"/>
          <w:b/>
          <w:sz w:val="24"/>
        </w:rPr>
      </w:pPr>
      <w:r>
        <w:rPr>
          <w:rFonts w:ascii="Arial" w:hAnsi="Arial" w:cs="Arial"/>
          <w:b/>
          <w:color w:val="0000FF"/>
          <w:sz w:val="24"/>
        </w:rPr>
        <w:t>C3-255696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3DB14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CR-0068  rev  Cat: F (Rel-19)</w:t>
      </w:r>
      <w:r>
        <w:rPr>
          <w:i/>
        </w:rPr>
        <w:br/>
      </w:r>
      <w:r>
        <w:rPr>
          <w:i/>
        </w:rPr>
        <w:br/>
      </w:r>
      <w:r>
        <w:rPr>
          <w:i/>
        </w:rPr>
        <w:tab/>
      </w:r>
      <w:r>
        <w:rPr>
          <w:i/>
        </w:rPr>
        <w:tab/>
      </w:r>
      <w:r>
        <w:rPr>
          <w:i/>
        </w:rPr>
        <w:tab/>
      </w:r>
      <w:r>
        <w:rPr>
          <w:i/>
        </w:rPr>
        <w:tab/>
      </w:r>
      <w:r>
        <w:rPr>
          <w:i/>
        </w:rPr>
        <w:tab/>
        <w:t>Source: Huawei</w:t>
      </w:r>
    </w:p>
    <w:p w14:paraId="6E31335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EB3C5" w14:textId="290A9373" w:rsidR="005119C2" w:rsidRDefault="005119C2" w:rsidP="005119C2">
      <w:pPr>
        <w:rPr>
          <w:rFonts w:ascii="Arial" w:hAnsi="Arial" w:cs="Arial"/>
          <w:b/>
          <w:sz w:val="24"/>
        </w:rPr>
      </w:pPr>
      <w:r>
        <w:rPr>
          <w:rFonts w:ascii="Arial" w:hAnsi="Arial" w:cs="Arial"/>
          <w:b/>
          <w:color w:val="0000FF"/>
          <w:sz w:val="24"/>
        </w:rPr>
        <w:t>C3-255697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895B6B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CR-0468  rev  Cat: F (Rel-19)</w:t>
      </w:r>
      <w:r>
        <w:rPr>
          <w:i/>
        </w:rPr>
        <w:br/>
      </w:r>
      <w:r>
        <w:rPr>
          <w:i/>
        </w:rPr>
        <w:br/>
      </w:r>
      <w:r>
        <w:rPr>
          <w:i/>
        </w:rPr>
        <w:tab/>
      </w:r>
      <w:r>
        <w:rPr>
          <w:i/>
        </w:rPr>
        <w:tab/>
      </w:r>
      <w:r>
        <w:rPr>
          <w:i/>
        </w:rPr>
        <w:tab/>
      </w:r>
      <w:r>
        <w:rPr>
          <w:i/>
        </w:rPr>
        <w:tab/>
      </w:r>
      <w:r>
        <w:rPr>
          <w:i/>
        </w:rPr>
        <w:tab/>
        <w:t>Source: Samsung</w:t>
      </w:r>
    </w:p>
    <w:p w14:paraId="7A8318A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C3-255714</w:t>
      </w:r>
      <w:r>
        <w:rPr>
          <w:color w:val="993300"/>
          <w:u w:val="single"/>
        </w:rPr>
        <w:t>.</w:t>
      </w:r>
    </w:p>
    <w:p w14:paraId="1FA01B1C" w14:textId="23DB14E2" w:rsidR="005119C2" w:rsidRDefault="005119C2" w:rsidP="005119C2">
      <w:pPr>
        <w:rPr>
          <w:rFonts w:ascii="Arial" w:hAnsi="Arial" w:cs="Arial"/>
          <w:b/>
          <w:sz w:val="24"/>
        </w:rPr>
      </w:pPr>
      <w:r>
        <w:rPr>
          <w:rFonts w:ascii="Arial" w:hAnsi="Arial" w:cs="Arial"/>
          <w:b/>
          <w:color w:val="0000FF"/>
          <w:sz w:val="24"/>
        </w:rPr>
        <w:t>C3-255698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85260E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v19.3.0</w:t>
      </w:r>
      <w:r>
        <w:rPr>
          <w:i/>
        </w:rPr>
        <w:tab/>
        <w:t xml:space="preserve">  CR-0140  rev  Cat: F (Rel-19)</w:t>
      </w:r>
      <w:r>
        <w:rPr>
          <w:i/>
        </w:rPr>
        <w:br/>
      </w:r>
      <w:r>
        <w:rPr>
          <w:i/>
        </w:rPr>
        <w:br/>
      </w:r>
      <w:r>
        <w:rPr>
          <w:i/>
        </w:rPr>
        <w:tab/>
      </w:r>
      <w:r>
        <w:rPr>
          <w:i/>
        </w:rPr>
        <w:tab/>
      </w:r>
      <w:r>
        <w:rPr>
          <w:i/>
        </w:rPr>
        <w:tab/>
      </w:r>
      <w:r>
        <w:rPr>
          <w:i/>
        </w:rPr>
        <w:tab/>
      </w:r>
      <w:r>
        <w:rPr>
          <w:i/>
        </w:rPr>
        <w:tab/>
        <w:t>Source: ZTE</w:t>
      </w:r>
    </w:p>
    <w:p w14:paraId="531D515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F9D8" w14:textId="02EE71D0" w:rsidR="005119C2" w:rsidRDefault="005119C2" w:rsidP="005119C2">
      <w:pPr>
        <w:rPr>
          <w:rFonts w:ascii="Arial" w:hAnsi="Arial" w:cs="Arial"/>
          <w:b/>
          <w:sz w:val="24"/>
        </w:rPr>
      </w:pPr>
      <w:r>
        <w:rPr>
          <w:rFonts w:ascii="Arial" w:hAnsi="Arial" w:cs="Arial"/>
          <w:b/>
          <w:color w:val="0000FF"/>
          <w:sz w:val="24"/>
        </w:rPr>
        <w:t>C3-255699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978D15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CR-0115  rev  Cat: F (Rel-19)</w:t>
      </w:r>
      <w:r>
        <w:rPr>
          <w:i/>
        </w:rPr>
        <w:br/>
      </w:r>
      <w:r>
        <w:rPr>
          <w:i/>
        </w:rPr>
        <w:br/>
      </w:r>
      <w:r>
        <w:rPr>
          <w:i/>
        </w:rPr>
        <w:tab/>
      </w:r>
      <w:r>
        <w:rPr>
          <w:i/>
        </w:rPr>
        <w:tab/>
      </w:r>
      <w:r>
        <w:rPr>
          <w:i/>
        </w:rPr>
        <w:tab/>
      </w:r>
      <w:r>
        <w:rPr>
          <w:i/>
        </w:rPr>
        <w:tab/>
      </w:r>
      <w:r>
        <w:rPr>
          <w:i/>
        </w:rPr>
        <w:tab/>
        <w:t>Source: Ericsson</w:t>
      </w:r>
    </w:p>
    <w:p w14:paraId="2572CF2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7EE37" w14:textId="78DE7263" w:rsidR="005119C2" w:rsidRDefault="005119C2" w:rsidP="005119C2">
      <w:pPr>
        <w:rPr>
          <w:rFonts w:ascii="Arial" w:hAnsi="Arial" w:cs="Arial"/>
          <w:b/>
          <w:sz w:val="24"/>
        </w:rPr>
      </w:pPr>
      <w:r>
        <w:rPr>
          <w:rFonts w:ascii="Arial" w:hAnsi="Arial" w:cs="Arial"/>
          <w:b/>
          <w:color w:val="0000FF"/>
          <w:sz w:val="24"/>
        </w:rPr>
        <w:t>C3-255700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16934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v19.2.0</w:t>
      </w:r>
      <w:r>
        <w:rPr>
          <w:i/>
        </w:rPr>
        <w:tab/>
        <w:t xml:space="preserve">  CR-0030  rev  Cat: F (Rel-19)</w:t>
      </w:r>
      <w:r>
        <w:rPr>
          <w:i/>
        </w:rPr>
        <w:br/>
      </w:r>
      <w:r>
        <w:rPr>
          <w:i/>
        </w:rPr>
        <w:br/>
      </w:r>
      <w:r>
        <w:rPr>
          <w:i/>
        </w:rPr>
        <w:tab/>
      </w:r>
      <w:r>
        <w:rPr>
          <w:i/>
        </w:rPr>
        <w:tab/>
      </w:r>
      <w:r>
        <w:rPr>
          <w:i/>
        </w:rPr>
        <w:tab/>
      </w:r>
      <w:r>
        <w:rPr>
          <w:i/>
        </w:rPr>
        <w:tab/>
      </w:r>
      <w:r>
        <w:rPr>
          <w:i/>
        </w:rPr>
        <w:tab/>
        <w:t>Source: CATT</w:t>
      </w:r>
    </w:p>
    <w:p w14:paraId="2A7EA43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4E82" w14:textId="2F964D71" w:rsidR="005119C2" w:rsidRDefault="005119C2" w:rsidP="005119C2">
      <w:pPr>
        <w:rPr>
          <w:rFonts w:ascii="Arial" w:hAnsi="Arial" w:cs="Arial"/>
          <w:b/>
          <w:sz w:val="24"/>
        </w:rPr>
      </w:pPr>
      <w:r>
        <w:rPr>
          <w:rFonts w:ascii="Arial" w:hAnsi="Arial" w:cs="Arial"/>
          <w:b/>
          <w:color w:val="0000FF"/>
          <w:sz w:val="24"/>
        </w:rPr>
        <w:t>C3-255701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DE64DA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CR-0291  rev  Cat: F (Rel-19)</w:t>
      </w:r>
      <w:r>
        <w:rPr>
          <w:i/>
        </w:rPr>
        <w:br/>
      </w:r>
      <w:r>
        <w:rPr>
          <w:i/>
        </w:rPr>
        <w:br/>
      </w:r>
      <w:r>
        <w:rPr>
          <w:i/>
        </w:rPr>
        <w:tab/>
      </w:r>
      <w:r>
        <w:rPr>
          <w:i/>
        </w:rPr>
        <w:tab/>
      </w:r>
      <w:r>
        <w:rPr>
          <w:i/>
        </w:rPr>
        <w:tab/>
      </w:r>
      <w:r>
        <w:rPr>
          <w:i/>
        </w:rPr>
        <w:tab/>
      </w:r>
      <w:r>
        <w:rPr>
          <w:i/>
        </w:rPr>
        <w:tab/>
        <w:t>Source: Samsung</w:t>
      </w:r>
    </w:p>
    <w:p w14:paraId="5D6B424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C3-255715</w:t>
      </w:r>
      <w:r>
        <w:rPr>
          <w:color w:val="993300"/>
          <w:u w:val="single"/>
        </w:rPr>
        <w:t>.</w:t>
      </w:r>
    </w:p>
    <w:p w14:paraId="24BA99F6" w14:textId="6860314E" w:rsidR="005119C2" w:rsidRDefault="005119C2" w:rsidP="005119C2">
      <w:pPr>
        <w:rPr>
          <w:rFonts w:ascii="Arial" w:hAnsi="Arial" w:cs="Arial"/>
          <w:b/>
          <w:sz w:val="24"/>
        </w:rPr>
      </w:pPr>
      <w:r>
        <w:rPr>
          <w:rFonts w:ascii="Arial" w:hAnsi="Arial" w:cs="Arial"/>
          <w:b/>
          <w:color w:val="0000FF"/>
          <w:sz w:val="24"/>
        </w:rPr>
        <w:t>C3-255702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CE41C0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v19.4.0</w:t>
      </w:r>
      <w:r>
        <w:rPr>
          <w:i/>
        </w:rPr>
        <w:tab/>
        <w:t xml:space="preserve">  CR-0184  rev  Cat: F (Rel-19)</w:t>
      </w:r>
      <w:r>
        <w:rPr>
          <w:i/>
        </w:rPr>
        <w:br/>
      </w:r>
      <w:r>
        <w:rPr>
          <w:i/>
        </w:rPr>
        <w:br/>
      </w:r>
      <w:r>
        <w:rPr>
          <w:i/>
        </w:rPr>
        <w:tab/>
      </w:r>
      <w:r>
        <w:rPr>
          <w:i/>
        </w:rPr>
        <w:tab/>
      </w:r>
      <w:r>
        <w:rPr>
          <w:i/>
        </w:rPr>
        <w:tab/>
      </w:r>
      <w:r>
        <w:rPr>
          <w:i/>
        </w:rPr>
        <w:tab/>
      </w:r>
      <w:r>
        <w:rPr>
          <w:i/>
        </w:rPr>
        <w:tab/>
        <w:t>Source: Huawei</w:t>
      </w:r>
    </w:p>
    <w:p w14:paraId="4C81933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DBC35" w14:textId="60F201F2" w:rsidR="005119C2" w:rsidRDefault="005119C2" w:rsidP="005119C2">
      <w:pPr>
        <w:rPr>
          <w:rFonts w:ascii="Arial" w:hAnsi="Arial" w:cs="Arial"/>
          <w:b/>
          <w:sz w:val="24"/>
        </w:rPr>
      </w:pPr>
      <w:r>
        <w:rPr>
          <w:rFonts w:ascii="Arial" w:hAnsi="Arial" w:cs="Arial"/>
          <w:b/>
          <w:color w:val="0000FF"/>
          <w:sz w:val="24"/>
        </w:rPr>
        <w:t>C3-255703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B1674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CR-0012  rev  Cat: F (Rel-19)</w:t>
      </w:r>
      <w:r>
        <w:rPr>
          <w:i/>
        </w:rPr>
        <w:br/>
      </w:r>
      <w:r>
        <w:rPr>
          <w:i/>
        </w:rPr>
        <w:br/>
      </w:r>
      <w:r>
        <w:rPr>
          <w:i/>
        </w:rPr>
        <w:tab/>
      </w:r>
      <w:r>
        <w:rPr>
          <w:i/>
        </w:rPr>
        <w:tab/>
      </w:r>
      <w:r>
        <w:rPr>
          <w:i/>
        </w:rPr>
        <w:tab/>
      </w:r>
      <w:r>
        <w:rPr>
          <w:i/>
        </w:rPr>
        <w:tab/>
      </w:r>
      <w:r>
        <w:rPr>
          <w:i/>
        </w:rPr>
        <w:tab/>
        <w:t>Source: Huawei</w:t>
      </w:r>
    </w:p>
    <w:p w14:paraId="51CD220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985F5" w14:textId="36C73751" w:rsidR="005119C2" w:rsidRDefault="005119C2" w:rsidP="005119C2">
      <w:pPr>
        <w:rPr>
          <w:rFonts w:ascii="Arial" w:hAnsi="Arial" w:cs="Arial"/>
          <w:b/>
          <w:sz w:val="24"/>
        </w:rPr>
      </w:pPr>
      <w:r>
        <w:rPr>
          <w:rFonts w:ascii="Arial" w:hAnsi="Arial" w:cs="Arial"/>
          <w:b/>
          <w:color w:val="0000FF"/>
          <w:sz w:val="24"/>
        </w:rPr>
        <w:t>C3-255704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CD8F44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v19.4.0</w:t>
      </w:r>
      <w:r>
        <w:rPr>
          <w:i/>
        </w:rPr>
        <w:tab/>
        <w:t xml:space="preserve">  CR-0138  rev  Cat: F (Rel-19)</w:t>
      </w:r>
      <w:r>
        <w:rPr>
          <w:i/>
        </w:rPr>
        <w:br/>
      </w:r>
      <w:r>
        <w:rPr>
          <w:i/>
        </w:rPr>
        <w:br/>
      </w:r>
      <w:r>
        <w:rPr>
          <w:i/>
        </w:rPr>
        <w:tab/>
      </w:r>
      <w:r>
        <w:rPr>
          <w:i/>
        </w:rPr>
        <w:tab/>
      </w:r>
      <w:r>
        <w:rPr>
          <w:i/>
        </w:rPr>
        <w:tab/>
      </w:r>
      <w:r>
        <w:rPr>
          <w:i/>
        </w:rPr>
        <w:tab/>
      </w:r>
      <w:r>
        <w:rPr>
          <w:i/>
        </w:rPr>
        <w:tab/>
        <w:t>Source: Huawei</w:t>
      </w:r>
    </w:p>
    <w:p w14:paraId="7BC720B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C7FE1" w14:textId="75082278" w:rsidR="005119C2" w:rsidRDefault="005119C2" w:rsidP="005119C2">
      <w:pPr>
        <w:rPr>
          <w:rFonts w:ascii="Arial" w:hAnsi="Arial" w:cs="Arial"/>
          <w:b/>
          <w:sz w:val="24"/>
        </w:rPr>
      </w:pPr>
      <w:r>
        <w:rPr>
          <w:rFonts w:ascii="Arial" w:hAnsi="Arial" w:cs="Arial"/>
          <w:b/>
          <w:color w:val="0000FF"/>
          <w:sz w:val="24"/>
        </w:rPr>
        <w:t>C3-255705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B981E2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v19.4.0</w:t>
      </w:r>
      <w:r>
        <w:rPr>
          <w:i/>
        </w:rPr>
        <w:tab/>
        <w:t xml:space="preserve">  CR-0122  rev  Cat: F (Rel-19)</w:t>
      </w:r>
      <w:r>
        <w:rPr>
          <w:i/>
        </w:rPr>
        <w:br/>
      </w:r>
      <w:r>
        <w:rPr>
          <w:i/>
        </w:rPr>
        <w:br/>
      </w:r>
      <w:r>
        <w:rPr>
          <w:i/>
        </w:rPr>
        <w:tab/>
      </w:r>
      <w:r>
        <w:rPr>
          <w:i/>
        </w:rPr>
        <w:tab/>
      </w:r>
      <w:r>
        <w:rPr>
          <w:i/>
        </w:rPr>
        <w:tab/>
      </w:r>
      <w:r>
        <w:rPr>
          <w:i/>
        </w:rPr>
        <w:tab/>
      </w:r>
      <w:r>
        <w:rPr>
          <w:i/>
        </w:rPr>
        <w:tab/>
        <w:t>Source: China Mobile</w:t>
      </w:r>
    </w:p>
    <w:p w14:paraId="3D9C131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C3323" w14:textId="7DCEB5F8" w:rsidR="005119C2" w:rsidRDefault="005119C2" w:rsidP="005119C2">
      <w:pPr>
        <w:rPr>
          <w:rFonts w:ascii="Arial" w:hAnsi="Arial" w:cs="Arial"/>
          <w:b/>
          <w:sz w:val="24"/>
        </w:rPr>
      </w:pPr>
      <w:r>
        <w:rPr>
          <w:rFonts w:ascii="Arial" w:hAnsi="Arial" w:cs="Arial"/>
          <w:b/>
          <w:color w:val="0000FF"/>
          <w:sz w:val="24"/>
        </w:rPr>
        <w:t>C3-255706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18CA3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v19.4.0</w:t>
      </w:r>
      <w:r>
        <w:rPr>
          <w:i/>
        </w:rPr>
        <w:tab/>
        <w:t xml:space="preserve">  CR-0088  rev  Cat: F (Rel-19)</w:t>
      </w:r>
      <w:r>
        <w:rPr>
          <w:i/>
        </w:rPr>
        <w:br/>
      </w:r>
      <w:r>
        <w:rPr>
          <w:i/>
        </w:rPr>
        <w:br/>
      </w:r>
      <w:r>
        <w:rPr>
          <w:i/>
        </w:rPr>
        <w:tab/>
      </w:r>
      <w:r>
        <w:rPr>
          <w:i/>
        </w:rPr>
        <w:tab/>
      </w:r>
      <w:r>
        <w:rPr>
          <w:i/>
        </w:rPr>
        <w:tab/>
      </w:r>
      <w:r>
        <w:rPr>
          <w:i/>
        </w:rPr>
        <w:tab/>
      </w:r>
      <w:r>
        <w:rPr>
          <w:i/>
        </w:rPr>
        <w:tab/>
        <w:t>Source: China Mobile</w:t>
      </w:r>
    </w:p>
    <w:p w14:paraId="5693D6E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6A0C5" w14:textId="46C01144" w:rsidR="005119C2" w:rsidRDefault="005119C2" w:rsidP="005119C2">
      <w:pPr>
        <w:rPr>
          <w:rFonts w:ascii="Arial" w:hAnsi="Arial" w:cs="Arial"/>
          <w:b/>
          <w:sz w:val="24"/>
        </w:rPr>
      </w:pPr>
      <w:r>
        <w:rPr>
          <w:rFonts w:ascii="Arial" w:hAnsi="Arial" w:cs="Arial"/>
          <w:b/>
          <w:color w:val="0000FF"/>
          <w:sz w:val="24"/>
        </w:rPr>
        <w:t>C3-255707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ECB47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v19.3.0</w:t>
      </w:r>
      <w:r>
        <w:rPr>
          <w:i/>
        </w:rPr>
        <w:tab/>
        <w:t xml:space="preserve">  CR-0065  rev  Cat: F (Rel-19)</w:t>
      </w:r>
      <w:r>
        <w:rPr>
          <w:i/>
        </w:rPr>
        <w:br/>
      </w:r>
      <w:r>
        <w:rPr>
          <w:i/>
        </w:rPr>
        <w:br/>
      </w:r>
      <w:r>
        <w:rPr>
          <w:i/>
        </w:rPr>
        <w:tab/>
      </w:r>
      <w:r>
        <w:rPr>
          <w:i/>
        </w:rPr>
        <w:tab/>
      </w:r>
      <w:r>
        <w:rPr>
          <w:i/>
        </w:rPr>
        <w:tab/>
      </w:r>
      <w:r>
        <w:rPr>
          <w:i/>
        </w:rPr>
        <w:tab/>
      </w:r>
      <w:r>
        <w:rPr>
          <w:i/>
        </w:rPr>
        <w:tab/>
        <w:t>Source: Huawei</w:t>
      </w:r>
    </w:p>
    <w:p w14:paraId="4AE53D7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FA57" w14:textId="6F7A2C37" w:rsidR="005119C2" w:rsidRDefault="005119C2" w:rsidP="005119C2">
      <w:pPr>
        <w:rPr>
          <w:rFonts w:ascii="Arial" w:hAnsi="Arial" w:cs="Arial"/>
          <w:b/>
          <w:sz w:val="24"/>
        </w:rPr>
      </w:pPr>
      <w:r>
        <w:rPr>
          <w:rFonts w:ascii="Arial" w:hAnsi="Arial" w:cs="Arial"/>
          <w:b/>
          <w:color w:val="0000FF"/>
          <w:sz w:val="24"/>
        </w:rPr>
        <w:t>C3-255708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C81B5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v19.0.0</w:t>
      </w:r>
      <w:r>
        <w:rPr>
          <w:i/>
        </w:rPr>
        <w:tab/>
        <w:t xml:space="preserve">  CR-0013  rev  Cat: F (Rel-19)</w:t>
      </w:r>
      <w:r>
        <w:rPr>
          <w:i/>
        </w:rPr>
        <w:br/>
      </w:r>
      <w:r>
        <w:rPr>
          <w:i/>
        </w:rPr>
        <w:br/>
      </w:r>
      <w:r>
        <w:rPr>
          <w:i/>
        </w:rPr>
        <w:tab/>
      </w:r>
      <w:r>
        <w:rPr>
          <w:i/>
        </w:rPr>
        <w:tab/>
      </w:r>
      <w:r>
        <w:rPr>
          <w:i/>
        </w:rPr>
        <w:tab/>
      </w:r>
      <w:r>
        <w:rPr>
          <w:i/>
        </w:rPr>
        <w:tab/>
      </w:r>
      <w:r>
        <w:rPr>
          <w:i/>
        </w:rPr>
        <w:tab/>
        <w:t>Source: vivo</w:t>
      </w:r>
    </w:p>
    <w:p w14:paraId="40F42FA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F80CC" w14:textId="7BA07D5C" w:rsidR="005119C2" w:rsidRDefault="005119C2" w:rsidP="005119C2">
      <w:pPr>
        <w:rPr>
          <w:rFonts w:ascii="Arial" w:hAnsi="Arial" w:cs="Arial"/>
          <w:b/>
          <w:sz w:val="24"/>
        </w:rPr>
      </w:pPr>
      <w:r>
        <w:rPr>
          <w:rFonts w:ascii="Arial" w:hAnsi="Arial" w:cs="Arial"/>
          <w:b/>
          <w:color w:val="0000FF"/>
          <w:sz w:val="24"/>
        </w:rPr>
        <w:t>C3-255709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B06422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CR-0275  rev  Cat: F (Rel-19)</w:t>
      </w:r>
      <w:r>
        <w:rPr>
          <w:i/>
        </w:rPr>
        <w:br/>
      </w:r>
      <w:r>
        <w:rPr>
          <w:i/>
        </w:rPr>
        <w:br/>
      </w:r>
      <w:r>
        <w:rPr>
          <w:i/>
        </w:rPr>
        <w:tab/>
      </w:r>
      <w:r>
        <w:rPr>
          <w:i/>
        </w:rPr>
        <w:tab/>
      </w:r>
      <w:r>
        <w:rPr>
          <w:i/>
        </w:rPr>
        <w:tab/>
      </w:r>
      <w:r>
        <w:rPr>
          <w:i/>
        </w:rPr>
        <w:tab/>
      </w:r>
      <w:r>
        <w:rPr>
          <w:i/>
        </w:rPr>
        <w:tab/>
        <w:t>Source: Huawei</w:t>
      </w:r>
    </w:p>
    <w:p w14:paraId="302C245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BF8FA" w14:textId="12FD44DD" w:rsidR="005119C2" w:rsidRDefault="005119C2" w:rsidP="005119C2">
      <w:pPr>
        <w:rPr>
          <w:rFonts w:ascii="Arial" w:hAnsi="Arial" w:cs="Arial"/>
          <w:b/>
          <w:sz w:val="24"/>
        </w:rPr>
      </w:pPr>
      <w:r>
        <w:rPr>
          <w:rFonts w:ascii="Arial" w:hAnsi="Arial" w:cs="Arial"/>
          <w:b/>
          <w:color w:val="0000FF"/>
          <w:sz w:val="24"/>
        </w:rPr>
        <w:t>C3-255710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0E06E9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v19.2.0</w:t>
      </w:r>
      <w:r>
        <w:rPr>
          <w:i/>
        </w:rPr>
        <w:tab/>
        <w:t xml:space="preserve">  CR-0122  rev  Cat: F (Rel-19)</w:t>
      </w:r>
      <w:r>
        <w:rPr>
          <w:i/>
        </w:rPr>
        <w:br/>
      </w:r>
      <w:r>
        <w:rPr>
          <w:i/>
        </w:rPr>
        <w:br/>
      </w:r>
      <w:r>
        <w:rPr>
          <w:i/>
        </w:rPr>
        <w:tab/>
      </w:r>
      <w:r>
        <w:rPr>
          <w:i/>
        </w:rPr>
        <w:tab/>
      </w:r>
      <w:r>
        <w:rPr>
          <w:i/>
        </w:rPr>
        <w:tab/>
      </w:r>
      <w:r>
        <w:rPr>
          <w:i/>
        </w:rPr>
        <w:tab/>
      </w:r>
      <w:r>
        <w:rPr>
          <w:i/>
        </w:rPr>
        <w:tab/>
        <w:t>Source: Nokia</w:t>
      </w:r>
    </w:p>
    <w:p w14:paraId="68AF1D2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9EEA6" w14:textId="76F97C7C" w:rsidR="005119C2" w:rsidRDefault="005119C2" w:rsidP="005119C2">
      <w:pPr>
        <w:rPr>
          <w:rFonts w:ascii="Arial" w:hAnsi="Arial" w:cs="Arial"/>
          <w:b/>
          <w:sz w:val="24"/>
        </w:rPr>
      </w:pPr>
      <w:r>
        <w:rPr>
          <w:rFonts w:ascii="Arial" w:hAnsi="Arial" w:cs="Arial"/>
          <w:b/>
          <w:color w:val="0000FF"/>
          <w:sz w:val="24"/>
        </w:rPr>
        <w:t>C3-255711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36E8D6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v19.1.0</w:t>
      </w:r>
      <w:r>
        <w:rPr>
          <w:i/>
        </w:rPr>
        <w:tab/>
        <w:t xml:space="preserve">  CR-0049  rev  Cat: F (Rel-19)</w:t>
      </w:r>
      <w:r>
        <w:rPr>
          <w:i/>
        </w:rPr>
        <w:br/>
      </w:r>
      <w:r>
        <w:rPr>
          <w:i/>
        </w:rPr>
        <w:br/>
      </w:r>
      <w:r>
        <w:rPr>
          <w:i/>
        </w:rPr>
        <w:tab/>
      </w:r>
      <w:r>
        <w:rPr>
          <w:i/>
        </w:rPr>
        <w:tab/>
      </w:r>
      <w:r>
        <w:rPr>
          <w:i/>
        </w:rPr>
        <w:tab/>
      </w:r>
      <w:r>
        <w:rPr>
          <w:i/>
        </w:rPr>
        <w:tab/>
      </w:r>
      <w:r>
        <w:rPr>
          <w:i/>
        </w:rPr>
        <w:tab/>
        <w:t>Source: Ericsson</w:t>
      </w:r>
    </w:p>
    <w:p w14:paraId="58FAE17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F274A" w14:textId="102B8180" w:rsidR="005119C2" w:rsidRDefault="005119C2" w:rsidP="005119C2">
      <w:pPr>
        <w:rPr>
          <w:rFonts w:ascii="Arial" w:hAnsi="Arial" w:cs="Arial"/>
          <w:b/>
          <w:sz w:val="24"/>
        </w:rPr>
      </w:pPr>
      <w:r>
        <w:rPr>
          <w:rFonts w:ascii="Arial" w:hAnsi="Arial" w:cs="Arial"/>
          <w:b/>
          <w:color w:val="0000FF"/>
          <w:sz w:val="24"/>
        </w:rPr>
        <w:t>C3-255712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1CC5A826"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(Rel-19)</w:t>
      </w:r>
      <w:r>
        <w:rPr>
          <w:i/>
        </w:rPr>
        <w:br/>
      </w:r>
      <w:r>
        <w:rPr>
          <w:i/>
        </w:rPr>
        <w:br/>
      </w:r>
      <w:r>
        <w:rPr>
          <w:i/>
        </w:rPr>
        <w:tab/>
      </w:r>
      <w:r>
        <w:rPr>
          <w:i/>
        </w:rPr>
        <w:tab/>
      </w:r>
      <w:r>
        <w:rPr>
          <w:i/>
        </w:rPr>
        <w:tab/>
      </w:r>
      <w:r>
        <w:rPr>
          <w:i/>
        </w:rPr>
        <w:tab/>
      </w:r>
      <w:r>
        <w:rPr>
          <w:i/>
        </w:rPr>
        <w:tab/>
        <w:t>Source: Huawei</w:t>
      </w:r>
    </w:p>
    <w:p w14:paraId="1A05628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DF97C" w14:textId="0E2808D3" w:rsidR="005119C2" w:rsidRDefault="005119C2" w:rsidP="005119C2">
      <w:pPr>
        <w:rPr>
          <w:rFonts w:ascii="Arial" w:hAnsi="Arial" w:cs="Arial"/>
          <w:b/>
          <w:sz w:val="24"/>
        </w:rPr>
      </w:pPr>
      <w:r>
        <w:rPr>
          <w:rFonts w:ascii="Arial" w:hAnsi="Arial" w:cs="Arial"/>
          <w:b/>
          <w:color w:val="0000FF"/>
          <w:sz w:val="24"/>
        </w:rPr>
        <w:t>C3-255713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44A9B2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CR-0460  rev 1 Cat: F (Rel-19)</w:t>
      </w:r>
      <w:r>
        <w:rPr>
          <w:i/>
        </w:rPr>
        <w:br/>
      </w:r>
      <w:r>
        <w:rPr>
          <w:i/>
        </w:rPr>
        <w:br/>
      </w:r>
      <w:r>
        <w:rPr>
          <w:i/>
        </w:rPr>
        <w:tab/>
      </w:r>
      <w:r>
        <w:rPr>
          <w:i/>
        </w:rPr>
        <w:tab/>
      </w:r>
      <w:r>
        <w:rPr>
          <w:i/>
        </w:rPr>
        <w:tab/>
      </w:r>
      <w:r>
        <w:rPr>
          <w:i/>
        </w:rPr>
        <w:tab/>
      </w:r>
      <w:r>
        <w:rPr>
          <w:i/>
        </w:rPr>
        <w:tab/>
        <w:t>Source: Samsung</w:t>
      </w:r>
    </w:p>
    <w:p w14:paraId="11CD1698" w14:textId="77777777" w:rsidR="005119C2" w:rsidRDefault="005119C2" w:rsidP="005119C2">
      <w:pPr>
        <w:rPr>
          <w:color w:val="808080"/>
        </w:rPr>
      </w:pPr>
      <w:r>
        <w:rPr>
          <w:color w:val="808080"/>
        </w:rPr>
        <w:t>(Replaces C3-255675)</w:t>
      </w:r>
    </w:p>
    <w:p w14:paraId="1301081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A1D1" w14:textId="05B0E94B" w:rsidR="005119C2" w:rsidRDefault="005119C2" w:rsidP="005119C2">
      <w:pPr>
        <w:rPr>
          <w:rFonts w:ascii="Arial" w:hAnsi="Arial" w:cs="Arial"/>
          <w:b/>
          <w:sz w:val="24"/>
        </w:rPr>
      </w:pPr>
      <w:r>
        <w:rPr>
          <w:rFonts w:ascii="Arial" w:hAnsi="Arial" w:cs="Arial"/>
          <w:b/>
          <w:color w:val="0000FF"/>
          <w:sz w:val="24"/>
        </w:rPr>
        <w:t>C3-255714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CEE35F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CR-0468  rev 1 Cat: F (Rel-19)</w:t>
      </w:r>
      <w:r>
        <w:rPr>
          <w:i/>
        </w:rPr>
        <w:br/>
      </w:r>
      <w:r>
        <w:rPr>
          <w:i/>
        </w:rPr>
        <w:br/>
      </w:r>
      <w:r>
        <w:rPr>
          <w:i/>
        </w:rPr>
        <w:tab/>
      </w:r>
      <w:r>
        <w:rPr>
          <w:i/>
        </w:rPr>
        <w:tab/>
      </w:r>
      <w:r>
        <w:rPr>
          <w:i/>
        </w:rPr>
        <w:tab/>
      </w:r>
      <w:r>
        <w:rPr>
          <w:i/>
        </w:rPr>
        <w:tab/>
      </w:r>
      <w:r>
        <w:rPr>
          <w:i/>
        </w:rPr>
        <w:tab/>
        <w:t>Source: Samsung</w:t>
      </w:r>
    </w:p>
    <w:p w14:paraId="0ED537EE" w14:textId="77777777" w:rsidR="005119C2" w:rsidRDefault="005119C2" w:rsidP="005119C2">
      <w:pPr>
        <w:rPr>
          <w:color w:val="808080"/>
        </w:rPr>
      </w:pPr>
      <w:r>
        <w:rPr>
          <w:color w:val="808080"/>
        </w:rPr>
        <w:t>(Replaces C3-255697)</w:t>
      </w:r>
    </w:p>
    <w:p w14:paraId="789019E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E6349" w14:textId="458ED758" w:rsidR="005119C2" w:rsidRDefault="005119C2" w:rsidP="005119C2">
      <w:pPr>
        <w:rPr>
          <w:rFonts w:ascii="Arial" w:hAnsi="Arial" w:cs="Arial"/>
          <w:b/>
          <w:sz w:val="24"/>
        </w:rPr>
      </w:pPr>
      <w:r>
        <w:rPr>
          <w:rFonts w:ascii="Arial" w:hAnsi="Arial" w:cs="Arial"/>
          <w:b/>
          <w:color w:val="0000FF"/>
          <w:sz w:val="24"/>
        </w:rPr>
        <w:t>C3-255715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AA6F4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CR-0291  rev 1 Cat: F (Rel-19)</w:t>
      </w:r>
      <w:r>
        <w:rPr>
          <w:i/>
        </w:rPr>
        <w:br/>
      </w:r>
      <w:r>
        <w:rPr>
          <w:i/>
        </w:rPr>
        <w:br/>
      </w:r>
      <w:r>
        <w:rPr>
          <w:i/>
        </w:rPr>
        <w:tab/>
      </w:r>
      <w:r>
        <w:rPr>
          <w:i/>
        </w:rPr>
        <w:tab/>
      </w:r>
      <w:r>
        <w:rPr>
          <w:i/>
        </w:rPr>
        <w:tab/>
      </w:r>
      <w:r>
        <w:rPr>
          <w:i/>
        </w:rPr>
        <w:tab/>
      </w:r>
      <w:r>
        <w:rPr>
          <w:i/>
        </w:rPr>
        <w:tab/>
        <w:t>Source: Samsung</w:t>
      </w:r>
    </w:p>
    <w:p w14:paraId="13F09EEF" w14:textId="77777777" w:rsidR="005119C2" w:rsidRDefault="005119C2" w:rsidP="005119C2">
      <w:pPr>
        <w:rPr>
          <w:color w:val="808080"/>
        </w:rPr>
      </w:pPr>
      <w:r>
        <w:rPr>
          <w:color w:val="808080"/>
        </w:rPr>
        <w:t>(Replaces C3-255701)</w:t>
      </w:r>
    </w:p>
    <w:p w14:paraId="3E53146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BB370" w14:textId="77777777" w:rsidR="005119C2" w:rsidRDefault="005119C2" w:rsidP="005119C2">
      <w:pPr>
        <w:pStyle w:val="Heading2"/>
      </w:pPr>
      <w:bookmarkStart w:id="23" w:name="_Toc215264795"/>
      <w:r>
        <w:t>7</w:t>
      </w:r>
      <w:r>
        <w:tab/>
        <w:t>void</w:t>
      </w:r>
      <w:bookmarkEnd w:id="23"/>
    </w:p>
    <w:p w14:paraId="46604924" w14:textId="77777777" w:rsidR="005119C2" w:rsidRDefault="005119C2" w:rsidP="005119C2">
      <w:pPr>
        <w:pStyle w:val="Heading2"/>
      </w:pPr>
      <w:bookmarkStart w:id="24" w:name="_Toc215264796"/>
      <w:r>
        <w:t>8</w:t>
      </w:r>
      <w:r>
        <w:tab/>
        <w:t>Release 8 and earlier</w:t>
      </w:r>
      <w:bookmarkEnd w:id="24"/>
    </w:p>
    <w:p w14:paraId="723E45A1" w14:textId="77777777" w:rsidR="005119C2" w:rsidRDefault="005119C2" w:rsidP="005119C2">
      <w:pPr>
        <w:pStyle w:val="Heading2"/>
      </w:pPr>
      <w:bookmarkStart w:id="25" w:name="_Toc215264797"/>
      <w:r>
        <w:t>9</w:t>
      </w:r>
      <w:r>
        <w:tab/>
        <w:t>Release 9</w:t>
      </w:r>
      <w:bookmarkEnd w:id="25"/>
    </w:p>
    <w:p w14:paraId="1E3C8773" w14:textId="77777777" w:rsidR="005119C2" w:rsidRDefault="005119C2" w:rsidP="005119C2">
      <w:pPr>
        <w:pStyle w:val="Heading3"/>
      </w:pPr>
      <w:bookmarkStart w:id="26" w:name="_Toc215264798"/>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6"/>
    </w:p>
    <w:p w14:paraId="10E89004" w14:textId="77777777" w:rsidR="005119C2" w:rsidRDefault="005119C2" w:rsidP="005119C2">
      <w:pPr>
        <w:pStyle w:val="Heading3"/>
      </w:pPr>
      <w:bookmarkStart w:id="27" w:name="_Toc215264799"/>
      <w:r>
        <w:t>9.2</w:t>
      </w:r>
      <w:r>
        <w:tab/>
        <w:t>Release 9 Packet Core Work Items [MBMS], [SAES-St3-PCC], [MBMS_EPS], [IMS_EMER_GPRS_EPS], [PCC-</w:t>
      </w:r>
      <w:proofErr w:type="spellStart"/>
      <w:r>
        <w:t>Enh</w:t>
      </w:r>
      <w:proofErr w:type="spellEnd"/>
      <w:r>
        <w:t>], [TEI9] - PC</w:t>
      </w:r>
      <w:bookmarkEnd w:id="27"/>
    </w:p>
    <w:p w14:paraId="518F441F" w14:textId="77777777" w:rsidR="005119C2" w:rsidRDefault="005119C2" w:rsidP="005119C2">
      <w:pPr>
        <w:pStyle w:val="Heading2"/>
      </w:pPr>
      <w:bookmarkStart w:id="28" w:name="_Toc215264800"/>
      <w:r>
        <w:t>10</w:t>
      </w:r>
      <w:r>
        <w:tab/>
        <w:t>Release 10</w:t>
      </w:r>
      <w:bookmarkEnd w:id="28"/>
    </w:p>
    <w:p w14:paraId="17BEF28A" w14:textId="77777777" w:rsidR="005119C2" w:rsidRDefault="005119C2" w:rsidP="005119C2">
      <w:pPr>
        <w:pStyle w:val="Heading3"/>
      </w:pPr>
      <w:bookmarkStart w:id="29" w:name="_Toc215264801"/>
      <w:r>
        <w:t>10.1</w:t>
      </w:r>
      <w:r>
        <w:tab/>
        <w:t>Release 10 IMS/CS Work Items [IMS-CCR-IWIP], [IMS-CCR-IWCS], [CPM-SMS], [OMR], [II-NNI2], [CCNL], [ECSRA_LAA-CN] – IMS/CS, [NNI_DV], [CIIC_ES], [TEI10] – IMS/CS</w:t>
      </w:r>
      <w:bookmarkEnd w:id="29"/>
    </w:p>
    <w:p w14:paraId="15072DD0" w14:textId="77777777" w:rsidR="005119C2" w:rsidRDefault="005119C2" w:rsidP="005119C2">
      <w:pPr>
        <w:pStyle w:val="Heading3"/>
      </w:pPr>
      <w:bookmarkStart w:id="30" w:name="_Toc215264802"/>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30"/>
    </w:p>
    <w:p w14:paraId="5DAB4014" w14:textId="77777777" w:rsidR="005119C2" w:rsidRDefault="005119C2" w:rsidP="005119C2">
      <w:pPr>
        <w:pStyle w:val="Heading2"/>
      </w:pPr>
      <w:bookmarkStart w:id="31" w:name="_Toc215264803"/>
      <w:r>
        <w:t>11</w:t>
      </w:r>
      <w:r>
        <w:tab/>
        <w:t>Release 11</w:t>
      </w:r>
      <w:bookmarkEnd w:id="31"/>
    </w:p>
    <w:p w14:paraId="051C916E" w14:textId="77777777" w:rsidR="005119C2" w:rsidRDefault="005119C2" w:rsidP="005119C2">
      <w:pPr>
        <w:pStyle w:val="Heading3"/>
      </w:pPr>
      <w:bookmarkStart w:id="32" w:name="_Toc215264804"/>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32"/>
    </w:p>
    <w:p w14:paraId="1C33807E" w14:textId="77777777" w:rsidR="005119C2" w:rsidRDefault="005119C2" w:rsidP="005119C2">
      <w:pPr>
        <w:pStyle w:val="Heading3"/>
      </w:pPr>
      <w:bookmarkStart w:id="33" w:name="_Toc215264805"/>
      <w:r>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33"/>
    </w:p>
    <w:p w14:paraId="4F7A8B79" w14:textId="77777777" w:rsidR="005119C2" w:rsidRDefault="005119C2" w:rsidP="005119C2">
      <w:pPr>
        <w:pStyle w:val="Heading2"/>
      </w:pPr>
      <w:bookmarkStart w:id="34" w:name="_Toc215264806"/>
      <w:r>
        <w:t>12</w:t>
      </w:r>
      <w:r>
        <w:tab/>
        <w:t>Release 12</w:t>
      </w:r>
      <w:bookmarkEnd w:id="34"/>
    </w:p>
    <w:p w14:paraId="3CDA234D" w14:textId="77777777" w:rsidR="005119C2" w:rsidRDefault="005119C2" w:rsidP="005119C2">
      <w:pPr>
        <w:pStyle w:val="Heading3"/>
      </w:pPr>
      <w:bookmarkStart w:id="35" w:name="_Toc215264807"/>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5"/>
    </w:p>
    <w:p w14:paraId="6F0A1664" w14:textId="77777777" w:rsidR="005119C2" w:rsidRDefault="005119C2" w:rsidP="005119C2">
      <w:pPr>
        <w:pStyle w:val="Heading3"/>
      </w:pPr>
      <w:bookmarkStart w:id="36" w:name="_Toc215264808"/>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6"/>
    </w:p>
    <w:p w14:paraId="22599012" w14:textId="77777777" w:rsidR="005119C2" w:rsidRDefault="005119C2" w:rsidP="005119C2">
      <w:pPr>
        <w:pStyle w:val="Heading2"/>
      </w:pPr>
      <w:bookmarkStart w:id="37" w:name="_Toc215264809"/>
      <w:r>
        <w:t>13</w:t>
      </w:r>
      <w:r>
        <w:tab/>
        <w:t>Release 13</w:t>
      </w:r>
      <w:bookmarkEnd w:id="37"/>
    </w:p>
    <w:p w14:paraId="45CF4B0C" w14:textId="77777777" w:rsidR="005119C2" w:rsidRDefault="005119C2" w:rsidP="005119C2">
      <w:pPr>
        <w:pStyle w:val="Heading3"/>
      </w:pPr>
      <w:bookmarkStart w:id="38" w:name="_Toc215264810"/>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8"/>
    </w:p>
    <w:p w14:paraId="6CB05514" w14:textId="77777777" w:rsidR="005119C2" w:rsidRDefault="005119C2" w:rsidP="005119C2">
      <w:pPr>
        <w:pStyle w:val="Heading3"/>
      </w:pPr>
      <w:bookmarkStart w:id="39" w:name="_Toc215264811"/>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9"/>
      <w:proofErr w:type="spellEnd"/>
    </w:p>
    <w:p w14:paraId="3EFF38B9" w14:textId="77777777" w:rsidR="005119C2" w:rsidRDefault="005119C2" w:rsidP="005119C2">
      <w:pPr>
        <w:pStyle w:val="Heading2"/>
      </w:pPr>
      <w:bookmarkStart w:id="40" w:name="_Toc215264812"/>
      <w:r>
        <w:t>14</w:t>
      </w:r>
      <w:r>
        <w:tab/>
        <w:t>Release 14</w:t>
      </w:r>
      <w:bookmarkEnd w:id="40"/>
    </w:p>
    <w:p w14:paraId="272E35FE" w14:textId="77777777" w:rsidR="005119C2" w:rsidRDefault="005119C2" w:rsidP="005119C2">
      <w:pPr>
        <w:pStyle w:val="Heading3"/>
      </w:pPr>
      <w:bookmarkStart w:id="41" w:name="_Toc215264813"/>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41"/>
    </w:p>
    <w:p w14:paraId="7519BBB3" w14:textId="77777777" w:rsidR="005119C2" w:rsidRDefault="005119C2" w:rsidP="005119C2">
      <w:pPr>
        <w:pStyle w:val="Heading3"/>
      </w:pPr>
      <w:bookmarkStart w:id="42" w:name="_Toc215264814"/>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42"/>
    </w:p>
    <w:p w14:paraId="5364EE52" w14:textId="77777777" w:rsidR="005119C2" w:rsidRDefault="005119C2" w:rsidP="005119C2">
      <w:pPr>
        <w:pStyle w:val="Heading2"/>
      </w:pPr>
      <w:bookmarkStart w:id="43" w:name="_Toc215264815"/>
      <w:r>
        <w:t>15</w:t>
      </w:r>
      <w:r>
        <w:tab/>
        <w:t>Release 15</w:t>
      </w:r>
      <w:bookmarkEnd w:id="43"/>
    </w:p>
    <w:p w14:paraId="3F257EE2" w14:textId="77777777" w:rsidR="005119C2" w:rsidRDefault="005119C2" w:rsidP="005119C2">
      <w:pPr>
        <w:pStyle w:val="Heading3"/>
      </w:pPr>
      <w:bookmarkStart w:id="44" w:name="_Toc215264816"/>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44"/>
    </w:p>
    <w:p w14:paraId="2F7010B9" w14:textId="77777777" w:rsidR="005119C2" w:rsidRDefault="005119C2" w:rsidP="005119C2">
      <w:pPr>
        <w:pStyle w:val="Heading3"/>
      </w:pPr>
      <w:bookmarkStart w:id="45" w:name="_Toc215264817"/>
      <w:r>
        <w:t>15.2</w:t>
      </w:r>
      <w:r>
        <w:tab/>
        <w:t>Release 15 Packet Core Work Items [FS_PC_VBC], [5GS_Ph1-CT], [NAPS-CT], [EDCE5-CT], [</w:t>
      </w:r>
      <w:proofErr w:type="spellStart"/>
      <w:r>
        <w:t>eVoLP</w:t>
      </w:r>
      <w:proofErr w:type="spellEnd"/>
      <w:r>
        <w:t>-CT], [PS_DATA_OFF2-CT], [PC_VBC], [CAPIF-CT], [NETSLICE-5GTRACE-CT], [TEI15] – PC</w:t>
      </w:r>
      <w:bookmarkEnd w:id="45"/>
    </w:p>
    <w:p w14:paraId="68062511" w14:textId="77777777" w:rsidR="005119C2" w:rsidRDefault="005119C2" w:rsidP="005119C2">
      <w:pPr>
        <w:pStyle w:val="Heading2"/>
      </w:pPr>
      <w:bookmarkStart w:id="46" w:name="_Toc215264818"/>
      <w:r>
        <w:t>16</w:t>
      </w:r>
      <w:r>
        <w:tab/>
        <w:t>Release 16</w:t>
      </w:r>
      <w:bookmarkEnd w:id="46"/>
    </w:p>
    <w:p w14:paraId="0BB97170" w14:textId="77777777" w:rsidR="005119C2" w:rsidRDefault="005119C2" w:rsidP="005119C2">
      <w:pPr>
        <w:pStyle w:val="Heading3"/>
      </w:pPr>
      <w:bookmarkStart w:id="47" w:name="_Toc215264819"/>
      <w:r>
        <w:t>16.1</w:t>
      </w:r>
      <w:r>
        <w:tab/>
        <w:t>Release 16 IMS/CS Work Items [</w:t>
      </w:r>
      <w:proofErr w:type="spellStart"/>
      <w:r>
        <w:t>MuD</w:t>
      </w:r>
      <w:proofErr w:type="spellEnd"/>
      <w:r>
        <w:t>], [IMSProtoc16], [E2E_DELAY], [VBCLTE], [eIMS5G_SBA], [5G_SRVCC], [TEI16] – IMS/CS</w:t>
      </w:r>
      <w:bookmarkEnd w:id="47"/>
    </w:p>
    <w:p w14:paraId="27D51001" w14:textId="77777777" w:rsidR="005119C2" w:rsidRDefault="005119C2" w:rsidP="005119C2">
      <w:pPr>
        <w:pStyle w:val="Heading3"/>
      </w:pPr>
      <w:bookmarkStart w:id="48" w:name="_Toc215264820"/>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48"/>
    </w:p>
    <w:p w14:paraId="498025E6" w14:textId="5E2F6059" w:rsidR="005119C2" w:rsidRDefault="005119C2" w:rsidP="005119C2">
      <w:pPr>
        <w:rPr>
          <w:rFonts w:ascii="Arial" w:hAnsi="Arial" w:cs="Arial"/>
          <w:b/>
          <w:sz w:val="24"/>
        </w:rPr>
      </w:pPr>
      <w:r>
        <w:rPr>
          <w:rFonts w:ascii="Arial" w:hAnsi="Arial" w:cs="Arial"/>
          <w:b/>
          <w:color w:val="0000FF"/>
          <w:sz w:val="24"/>
        </w:rPr>
        <w:t>C3-255202</w:t>
      </w:r>
      <w:r>
        <w:rPr>
          <w:rFonts w:ascii="Arial" w:hAnsi="Arial" w:cs="Arial"/>
          <w:b/>
          <w:color w:val="0000FF"/>
          <w:sz w:val="24"/>
        </w:rPr>
        <w:tab/>
      </w:r>
      <w:r>
        <w:rPr>
          <w:rFonts w:ascii="Arial" w:hAnsi="Arial" w:cs="Arial"/>
          <w:b/>
          <w:sz w:val="24"/>
        </w:rPr>
        <w:t>Wrong attribute name</w:t>
      </w:r>
    </w:p>
    <w:p w14:paraId="44E5DBB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v16.21.0</w:t>
      </w:r>
      <w:r>
        <w:rPr>
          <w:i/>
        </w:rPr>
        <w:tab/>
        <w:t xml:space="preserve">  CR-1431  rev  Cat: F (Rel-16)</w:t>
      </w:r>
      <w:r>
        <w:rPr>
          <w:i/>
        </w:rPr>
        <w:br/>
      </w:r>
      <w:r>
        <w:rPr>
          <w:i/>
        </w:rPr>
        <w:br/>
      </w:r>
      <w:r>
        <w:rPr>
          <w:i/>
        </w:rPr>
        <w:tab/>
      </w:r>
      <w:r>
        <w:rPr>
          <w:i/>
        </w:rPr>
        <w:tab/>
      </w:r>
      <w:r>
        <w:rPr>
          <w:i/>
        </w:rPr>
        <w:tab/>
      </w:r>
      <w:r>
        <w:rPr>
          <w:i/>
        </w:rPr>
        <w:tab/>
      </w:r>
      <w:r>
        <w:rPr>
          <w:i/>
        </w:rPr>
        <w:tab/>
        <w:t>Source: Nokia</w:t>
      </w:r>
    </w:p>
    <w:p w14:paraId="17F21EF4" w14:textId="77777777" w:rsidR="005119C2" w:rsidRDefault="005119C2" w:rsidP="005119C2">
      <w:pPr>
        <w:rPr>
          <w:rFonts w:ascii="Arial" w:hAnsi="Arial" w:cs="Arial"/>
          <w:b/>
        </w:rPr>
      </w:pPr>
      <w:r>
        <w:rPr>
          <w:rFonts w:ascii="Arial" w:hAnsi="Arial" w:cs="Arial"/>
          <w:b/>
        </w:rPr>
        <w:t xml:space="preserve">Abstract: </w:t>
      </w:r>
    </w:p>
    <w:p w14:paraId="3D79599C" w14:textId="77777777" w:rsidR="005119C2" w:rsidRDefault="005119C2" w:rsidP="005119C2">
      <w:r>
        <w:t>Wrong attribute name</w:t>
      </w:r>
    </w:p>
    <w:p w14:paraId="06B2923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C3-255449</w:t>
      </w:r>
      <w:r>
        <w:rPr>
          <w:color w:val="993300"/>
          <w:u w:val="single"/>
        </w:rPr>
        <w:t>.</w:t>
      </w:r>
    </w:p>
    <w:p w14:paraId="6638FD97" w14:textId="2D4C1FFD" w:rsidR="005119C2" w:rsidRDefault="005119C2" w:rsidP="005119C2">
      <w:pPr>
        <w:rPr>
          <w:rFonts w:ascii="Arial" w:hAnsi="Arial" w:cs="Arial"/>
          <w:b/>
          <w:sz w:val="24"/>
        </w:rPr>
      </w:pPr>
      <w:r>
        <w:rPr>
          <w:rFonts w:ascii="Arial" w:hAnsi="Arial" w:cs="Arial"/>
          <w:b/>
          <w:color w:val="0000FF"/>
          <w:sz w:val="24"/>
        </w:rPr>
        <w:t>C3-255203</w:t>
      </w:r>
      <w:r>
        <w:rPr>
          <w:rFonts w:ascii="Arial" w:hAnsi="Arial" w:cs="Arial"/>
          <w:b/>
          <w:color w:val="0000FF"/>
          <w:sz w:val="24"/>
        </w:rPr>
        <w:tab/>
      </w:r>
      <w:r>
        <w:rPr>
          <w:rFonts w:ascii="Arial" w:hAnsi="Arial" w:cs="Arial"/>
          <w:b/>
          <w:sz w:val="24"/>
        </w:rPr>
        <w:t>Wrong attribute name</w:t>
      </w:r>
    </w:p>
    <w:p w14:paraId="0ADF46F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v17.16.0</w:t>
      </w:r>
      <w:r>
        <w:rPr>
          <w:i/>
        </w:rPr>
        <w:tab/>
        <w:t xml:space="preserve">  CR-1432  rev  Cat: A (Rel-17)</w:t>
      </w:r>
      <w:r>
        <w:rPr>
          <w:i/>
        </w:rPr>
        <w:br/>
      </w:r>
      <w:r>
        <w:rPr>
          <w:i/>
        </w:rPr>
        <w:br/>
      </w:r>
      <w:r>
        <w:rPr>
          <w:i/>
        </w:rPr>
        <w:tab/>
      </w:r>
      <w:r>
        <w:rPr>
          <w:i/>
        </w:rPr>
        <w:tab/>
      </w:r>
      <w:r>
        <w:rPr>
          <w:i/>
        </w:rPr>
        <w:tab/>
      </w:r>
      <w:r>
        <w:rPr>
          <w:i/>
        </w:rPr>
        <w:tab/>
      </w:r>
      <w:r>
        <w:rPr>
          <w:i/>
        </w:rPr>
        <w:tab/>
        <w:t>Source: Nokia</w:t>
      </w:r>
    </w:p>
    <w:p w14:paraId="65644212" w14:textId="77777777" w:rsidR="005119C2" w:rsidRDefault="005119C2" w:rsidP="005119C2">
      <w:pPr>
        <w:rPr>
          <w:rFonts w:ascii="Arial" w:hAnsi="Arial" w:cs="Arial"/>
          <w:b/>
        </w:rPr>
      </w:pPr>
      <w:r>
        <w:rPr>
          <w:rFonts w:ascii="Arial" w:hAnsi="Arial" w:cs="Arial"/>
          <w:b/>
        </w:rPr>
        <w:t xml:space="preserve">Abstract: </w:t>
      </w:r>
    </w:p>
    <w:p w14:paraId="1E3CFA6E" w14:textId="77777777" w:rsidR="005119C2" w:rsidRDefault="005119C2" w:rsidP="005119C2">
      <w:r>
        <w:t>Wrong attribute name</w:t>
      </w:r>
    </w:p>
    <w:p w14:paraId="3CA1C9C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C3-255450</w:t>
      </w:r>
      <w:r>
        <w:rPr>
          <w:color w:val="993300"/>
          <w:u w:val="single"/>
        </w:rPr>
        <w:t>.</w:t>
      </w:r>
    </w:p>
    <w:p w14:paraId="65377ED7" w14:textId="2AE8FF49" w:rsidR="005119C2" w:rsidRDefault="005119C2" w:rsidP="005119C2">
      <w:pPr>
        <w:rPr>
          <w:rFonts w:ascii="Arial" w:hAnsi="Arial" w:cs="Arial"/>
          <w:b/>
          <w:sz w:val="24"/>
        </w:rPr>
      </w:pPr>
      <w:r>
        <w:rPr>
          <w:rFonts w:ascii="Arial" w:hAnsi="Arial" w:cs="Arial"/>
          <w:b/>
          <w:color w:val="0000FF"/>
          <w:sz w:val="24"/>
        </w:rPr>
        <w:t>C3-255204</w:t>
      </w:r>
      <w:r>
        <w:rPr>
          <w:rFonts w:ascii="Arial" w:hAnsi="Arial" w:cs="Arial"/>
          <w:b/>
          <w:color w:val="0000FF"/>
          <w:sz w:val="24"/>
        </w:rPr>
        <w:tab/>
      </w:r>
      <w:r>
        <w:rPr>
          <w:rFonts w:ascii="Arial" w:hAnsi="Arial" w:cs="Arial"/>
          <w:b/>
          <w:sz w:val="24"/>
        </w:rPr>
        <w:t>Wrong attribute name</w:t>
      </w:r>
    </w:p>
    <w:p w14:paraId="0B0DD6E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v18.11.0</w:t>
      </w:r>
      <w:r>
        <w:rPr>
          <w:i/>
        </w:rPr>
        <w:tab/>
        <w:t xml:space="preserve">  CR-1433  rev  Cat: A (Rel-18)</w:t>
      </w:r>
      <w:r>
        <w:rPr>
          <w:i/>
        </w:rPr>
        <w:br/>
      </w:r>
      <w:r>
        <w:rPr>
          <w:i/>
        </w:rPr>
        <w:br/>
      </w:r>
      <w:r>
        <w:rPr>
          <w:i/>
        </w:rPr>
        <w:tab/>
      </w:r>
      <w:r>
        <w:rPr>
          <w:i/>
        </w:rPr>
        <w:tab/>
      </w:r>
      <w:r>
        <w:rPr>
          <w:i/>
        </w:rPr>
        <w:tab/>
      </w:r>
      <w:r>
        <w:rPr>
          <w:i/>
        </w:rPr>
        <w:tab/>
      </w:r>
      <w:r>
        <w:rPr>
          <w:i/>
        </w:rPr>
        <w:tab/>
        <w:t>Source: Nokia</w:t>
      </w:r>
    </w:p>
    <w:p w14:paraId="0B8FFC85" w14:textId="77777777" w:rsidR="005119C2" w:rsidRDefault="005119C2" w:rsidP="005119C2">
      <w:pPr>
        <w:rPr>
          <w:rFonts w:ascii="Arial" w:hAnsi="Arial" w:cs="Arial"/>
          <w:b/>
        </w:rPr>
      </w:pPr>
      <w:r>
        <w:rPr>
          <w:rFonts w:ascii="Arial" w:hAnsi="Arial" w:cs="Arial"/>
          <w:b/>
        </w:rPr>
        <w:t xml:space="preserve">Abstract: </w:t>
      </w:r>
    </w:p>
    <w:p w14:paraId="33D0AD3D" w14:textId="77777777" w:rsidR="005119C2" w:rsidRDefault="005119C2" w:rsidP="005119C2">
      <w:r>
        <w:t>Wrong attribute name</w:t>
      </w:r>
    </w:p>
    <w:p w14:paraId="3D91899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C3-255451</w:t>
      </w:r>
      <w:r>
        <w:rPr>
          <w:color w:val="993300"/>
          <w:u w:val="single"/>
        </w:rPr>
        <w:t>.</w:t>
      </w:r>
    </w:p>
    <w:p w14:paraId="70C5F5E7" w14:textId="484EEE8D" w:rsidR="005119C2" w:rsidRDefault="005119C2" w:rsidP="005119C2">
      <w:pPr>
        <w:rPr>
          <w:rFonts w:ascii="Arial" w:hAnsi="Arial" w:cs="Arial"/>
          <w:b/>
          <w:sz w:val="24"/>
        </w:rPr>
      </w:pPr>
      <w:r>
        <w:rPr>
          <w:rFonts w:ascii="Arial" w:hAnsi="Arial" w:cs="Arial"/>
          <w:b/>
          <w:color w:val="0000FF"/>
          <w:sz w:val="24"/>
        </w:rPr>
        <w:t>C3-255205</w:t>
      </w:r>
      <w:r>
        <w:rPr>
          <w:rFonts w:ascii="Arial" w:hAnsi="Arial" w:cs="Arial"/>
          <w:b/>
          <w:color w:val="0000FF"/>
          <w:sz w:val="24"/>
        </w:rPr>
        <w:tab/>
      </w:r>
      <w:r>
        <w:rPr>
          <w:rFonts w:ascii="Arial" w:hAnsi="Arial" w:cs="Arial"/>
          <w:b/>
          <w:sz w:val="24"/>
        </w:rPr>
        <w:t>Wrong attribute name</w:t>
      </w:r>
    </w:p>
    <w:p w14:paraId="347AF60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CR-1434  rev  Cat: A (Rel-19)</w:t>
      </w:r>
      <w:r>
        <w:rPr>
          <w:i/>
        </w:rPr>
        <w:br/>
      </w:r>
      <w:r>
        <w:rPr>
          <w:i/>
        </w:rPr>
        <w:br/>
      </w:r>
      <w:r>
        <w:rPr>
          <w:i/>
        </w:rPr>
        <w:tab/>
      </w:r>
      <w:r>
        <w:rPr>
          <w:i/>
        </w:rPr>
        <w:tab/>
      </w:r>
      <w:r>
        <w:rPr>
          <w:i/>
        </w:rPr>
        <w:tab/>
      </w:r>
      <w:r>
        <w:rPr>
          <w:i/>
        </w:rPr>
        <w:tab/>
      </w:r>
      <w:r>
        <w:rPr>
          <w:i/>
        </w:rPr>
        <w:tab/>
        <w:t>Source: Nokia</w:t>
      </w:r>
    </w:p>
    <w:p w14:paraId="62AC05EC" w14:textId="77777777" w:rsidR="005119C2" w:rsidRDefault="005119C2" w:rsidP="005119C2">
      <w:pPr>
        <w:rPr>
          <w:rFonts w:ascii="Arial" w:hAnsi="Arial" w:cs="Arial"/>
          <w:b/>
        </w:rPr>
      </w:pPr>
      <w:r>
        <w:rPr>
          <w:rFonts w:ascii="Arial" w:hAnsi="Arial" w:cs="Arial"/>
          <w:b/>
        </w:rPr>
        <w:t xml:space="preserve">Abstract: </w:t>
      </w:r>
    </w:p>
    <w:p w14:paraId="5C0F8D58" w14:textId="77777777" w:rsidR="005119C2" w:rsidRDefault="005119C2" w:rsidP="005119C2">
      <w:r>
        <w:t>Wrong attribute name</w:t>
      </w:r>
    </w:p>
    <w:p w14:paraId="133CF58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C3-255452</w:t>
      </w:r>
      <w:r>
        <w:rPr>
          <w:color w:val="993300"/>
          <w:u w:val="single"/>
        </w:rPr>
        <w:t>.</w:t>
      </w:r>
    </w:p>
    <w:p w14:paraId="1FB72038" w14:textId="3915A477" w:rsidR="005119C2" w:rsidRDefault="005119C2" w:rsidP="005119C2">
      <w:pPr>
        <w:rPr>
          <w:rFonts w:ascii="Arial" w:hAnsi="Arial" w:cs="Arial"/>
          <w:b/>
          <w:sz w:val="24"/>
        </w:rPr>
      </w:pPr>
      <w:r>
        <w:rPr>
          <w:rFonts w:ascii="Arial" w:hAnsi="Arial" w:cs="Arial"/>
          <w:b/>
          <w:color w:val="0000FF"/>
          <w:sz w:val="24"/>
        </w:rPr>
        <w:t>C3-255236</w:t>
      </w:r>
      <w:r>
        <w:rPr>
          <w:rFonts w:ascii="Arial" w:hAnsi="Arial" w:cs="Arial"/>
          <w:b/>
          <w:color w:val="0000FF"/>
          <w:sz w:val="24"/>
        </w:rPr>
        <w:tab/>
      </w:r>
      <w:r>
        <w:rPr>
          <w:rFonts w:ascii="Arial" w:hAnsi="Arial" w:cs="Arial"/>
          <w:b/>
          <w:sz w:val="24"/>
        </w:rPr>
        <w:t xml:space="preserve">Corrections to the attribute </w:t>
      </w:r>
      <w:proofErr w:type="spellStart"/>
      <w:r>
        <w:rPr>
          <w:rFonts w:ascii="Arial" w:hAnsi="Arial" w:cs="Arial"/>
          <w:b/>
          <w:sz w:val="24"/>
        </w:rPr>
        <w:t>tsnQos</w:t>
      </w:r>
      <w:proofErr w:type="spellEnd"/>
    </w:p>
    <w:p w14:paraId="05BF9E3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v16.21.0</w:t>
      </w:r>
      <w:r>
        <w:rPr>
          <w:i/>
        </w:rPr>
        <w:tab/>
        <w:t xml:space="preserve">  CR-0813  rev  Cat: F (Rel-16)</w:t>
      </w:r>
      <w:r>
        <w:rPr>
          <w:i/>
        </w:rPr>
        <w:br/>
      </w:r>
      <w:r>
        <w:rPr>
          <w:i/>
        </w:rPr>
        <w:br/>
      </w:r>
      <w:r>
        <w:rPr>
          <w:i/>
        </w:rPr>
        <w:tab/>
      </w:r>
      <w:r>
        <w:rPr>
          <w:i/>
        </w:rPr>
        <w:tab/>
      </w:r>
      <w:r>
        <w:rPr>
          <w:i/>
        </w:rPr>
        <w:tab/>
      </w:r>
      <w:r>
        <w:rPr>
          <w:i/>
        </w:rPr>
        <w:tab/>
      </w:r>
      <w:r>
        <w:rPr>
          <w:i/>
        </w:rPr>
        <w:tab/>
        <w:t>Source: Ericsson</w:t>
      </w:r>
    </w:p>
    <w:p w14:paraId="5315C3FC" w14:textId="77777777" w:rsidR="005119C2" w:rsidRDefault="005119C2" w:rsidP="005119C2">
      <w:pPr>
        <w:rPr>
          <w:rFonts w:ascii="Arial" w:hAnsi="Arial" w:cs="Arial"/>
          <w:b/>
        </w:rPr>
      </w:pPr>
      <w:r>
        <w:rPr>
          <w:rFonts w:ascii="Arial" w:hAnsi="Arial" w:cs="Arial"/>
          <w:b/>
        </w:rPr>
        <w:t xml:space="preserve">Abstract: </w:t>
      </w:r>
    </w:p>
    <w:p w14:paraId="4972504B" w14:textId="77777777" w:rsidR="005119C2" w:rsidRDefault="005119C2" w:rsidP="005119C2">
      <w:r>
        <w:t xml:space="preserve">Summary of Change: Correct </w:t>
      </w:r>
      <w:proofErr w:type="spellStart"/>
      <w:r>
        <w:t>TsnQoSContainer</w:t>
      </w:r>
      <w:proofErr w:type="spellEnd"/>
      <w:r>
        <w:t xml:space="preserve"> into </w:t>
      </w:r>
      <w:proofErr w:type="spellStart"/>
      <w:r>
        <w:t>TsnQosContainer</w:t>
      </w:r>
      <w:proofErr w:type="spellEnd"/>
      <w:r>
        <w:t>.</w:t>
      </w:r>
    </w:p>
    <w:p w14:paraId="551ED05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27175" w14:textId="236E2DF7" w:rsidR="005119C2" w:rsidRDefault="005119C2" w:rsidP="005119C2">
      <w:pPr>
        <w:rPr>
          <w:rFonts w:ascii="Arial" w:hAnsi="Arial" w:cs="Arial"/>
          <w:b/>
          <w:sz w:val="24"/>
        </w:rPr>
      </w:pPr>
      <w:r>
        <w:rPr>
          <w:rFonts w:ascii="Arial" w:hAnsi="Arial" w:cs="Arial"/>
          <w:b/>
          <w:color w:val="0000FF"/>
          <w:sz w:val="24"/>
        </w:rPr>
        <w:t>C3-255237</w:t>
      </w:r>
      <w:r>
        <w:rPr>
          <w:rFonts w:ascii="Arial" w:hAnsi="Arial" w:cs="Arial"/>
          <w:b/>
          <w:color w:val="0000FF"/>
          <w:sz w:val="24"/>
        </w:rPr>
        <w:tab/>
      </w:r>
      <w:r>
        <w:rPr>
          <w:rFonts w:ascii="Arial" w:hAnsi="Arial" w:cs="Arial"/>
          <w:b/>
          <w:sz w:val="24"/>
        </w:rPr>
        <w:t xml:space="preserve">Corrections to the attribute </w:t>
      </w:r>
      <w:proofErr w:type="spellStart"/>
      <w:r>
        <w:rPr>
          <w:rFonts w:ascii="Arial" w:hAnsi="Arial" w:cs="Arial"/>
          <w:b/>
          <w:sz w:val="24"/>
        </w:rPr>
        <w:t>tsnQos</w:t>
      </w:r>
      <w:proofErr w:type="spellEnd"/>
    </w:p>
    <w:p w14:paraId="286DBB0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v17.14.0</w:t>
      </w:r>
      <w:r>
        <w:rPr>
          <w:i/>
        </w:rPr>
        <w:tab/>
        <w:t xml:space="preserve">  CR-0814  rev  Cat: A (Rel-17)</w:t>
      </w:r>
      <w:r>
        <w:rPr>
          <w:i/>
        </w:rPr>
        <w:br/>
      </w:r>
      <w:r>
        <w:rPr>
          <w:i/>
        </w:rPr>
        <w:br/>
      </w:r>
      <w:r>
        <w:rPr>
          <w:i/>
        </w:rPr>
        <w:tab/>
      </w:r>
      <w:r>
        <w:rPr>
          <w:i/>
        </w:rPr>
        <w:tab/>
      </w:r>
      <w:r>
        <w:rPr>
          <w:i/>
        </w:rPr>
        <w:tab/>
      </w:r>
      <w:r>
        <w:rPr>
          <w:i/>
        </w:rPr>
        <w:tab/>
      </w:r>
      <w:r>
        <w:rPr>
          <w:i/>
        </w:rPr>
        <w:tab/>
        <w:t>Source: Ericsson</w:t>
      </w:r>
    </w:p>
    <w:p w14:paraId="18624A09" w14:textId="77777777" w:rsidR="005119C2" w:rsidRDefault="005119C2" w:rsidP="005119C2">
      <w:pPr>
        <w:rPr>
          <w:rFonts w:ascii="Arial" w:hAnsi="Arial" w:cs="Arial"/>
          <w:b/>
        </w:rPr>
      </w:pPr>
      <w:r>
        <w:rPr>
          <w:rFonts w:ascii="Arial" w:hAnsi="Arial" w:cs="Arial"/>
          <w:b/>
        </w:rPr>
        <w:t xml:space="preserve">Abstract: </w:t>
      </w:r>
    </w:p>
    <w:p w14:paraId="74F8D798" w14:textId="77777777" w:rsidR="005119C2" w:rsidRDefault="005119C2" w:rsidP="005119C2">
      <w:r>
        <w:t xml:space="preserve">Summary of Change: Correct </w:t>
      </w:r>
      <w:proofErr w:type="spellStart"/>
      <w:r>
        <w:t>TsnQoSContainer</w:t>
      </w:r>
      <w:proofErr w:type="spellEnd"/>
      <w:r>
        <w:t xml:space="preserve"> into </w:t>
      </w:r>
      <w:proofErr w:type="spellStart"/>
      <w:r>
        <w:t>TsnQosContainer</w:t>
      </w:r>
      <w:proofErr w:type="spellEnd"/>
      <w:r>
        <w:t>.</w:t>
      </w:r>
    </w:p>
    <w:p w14:paraId="556E019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7C39" w14:textId="3B248259" w:rsidR="005119C2" w:rsidRDefault="005119C2" w:rsidP="005119C2">
      <w:pPr>
        <w:rPr>
          <w:rFonts w:ascii="Arial" w:hAnsi="Arial" w:cs="Arial"/>
          <w:b/>
          <w:sz w:val="24"/>
        </w:rPr>
      </w:pPr>
      <w:r>
        <w:rPr>
          <w:rFonts w:ascii="Arial" w:hAnsi="Arial" w:cs="Arial"/>
          <w:b/>
          <w:color w:val="0000FF"/>
          <w:sz w:val="24"/>
        </w:rPr>
        <w:t>C3-255238</w:t>
      </w:r>
      <w:r>
        <w:rPr>
          <w:rFonts w:ascii="Arial" w:hAnsi="Arial" w:cs="Arial"/>
          <w:b/>
          <w:color w:val="0000FF"/>
          <w:sz w:val="24"/>
        </w:rPr>
        <w:tab/>
      </w:r>
      <w:r>
        <w:rPr>
          <w:rFonts w:ascii="Arial" w:hAnsi="Arial" w:cs="Arial"/>
          <w:b/>
          <w:sz w:val="24"/>
        </w:rPr>
        <w:t xml:space="preserve">Corrections to the attribute </w:t>
      </w:r>
      <w:proofErr w:type="spellStart"/>
      <w:r>
        <w:rPr>
          <w:rFonts w:ascii="Arial" w:hAnsi="Arial" w:cs="Arial"/>
          <w:b/>
          <w:sz w:val="24"/>
        </w:rPr>
        <w:t>tsnQos</w:t>
      </w:r>
      <w:proofErr w:type="spellEnd"/>
    </w:p>
    <w:p w14:paraId="1124D72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v18.11.0</w:t>
      </w:r>
      <w:r>
        <w:rPr>
          <w:i/>
        </w:rPr>
        <w:tab/>
        <w:t xml:space="preserve">  CR-0815  rev  Cat: A (Rel-18)</w:t>
      </w:r>
      <w:r>
        <w:rPr>
          <w:i/>
        </w:rPr>
        <w:br/>
      </w:r>
      <w:r>
        <w:rPr>
          <w:i/>
        </w:rPr>
        <w:br/>
      </w:r>
      <w:r>
        <w:rPr>
          <w:i/>
        </w:rPr>
        <w:tab/>
      </w:r>
      <w:r>
        <w:rPr>
          <w:i/>
        </w:rPr>
        <w:tab/>
      </w:r>
      <w:r>
        <w:rPr>
          <w:i/>
        </w:rPr>
        <w:tab/>
      </w:r>
      <w:r>
        <w:rPr>
          <w:i/>
        </w:rPr>
        <w:tab/>
      </w:r>
      <w:r>
        <w:rPr>
          <w:i/>
        </w:rPr>
        <w:tab/>
        <w:t>Source: Ericsson</w:t>
      </w:r>
    </w:p>
    <w:p w14:paraId="6DF96C9F" w14:textId="77777777" w:rsidR="005119C2" w:rsidRDefault="005119C2" w:rsidP="005119C2">
      <w:pPr>
        <w:rPr>
          <w:rFonts w:ascii="Arial" w:hAnsi="Arial" w:cs="Arial"/>
          <w:b/>
        </w:rPr>
      </w:pPr>
      <w:r>
        <w:rPr>
          <w:rFonts w:ascii="Arial" w:hAnsi="Arial" w:cs="Arial"/>
          <w:b/>
        </w:rPr>
        <w:t xml:space="preserve">Abstract: </w:t>
      </w:r>
    </w:p>
    <w:p w14:paraId="7D90A9D7" w14:textId="77777777" w:rsidR="005119C2" w:rsidRDefault="005119C2" w:rsidP="005119C2">
      <w:r>
        <w:t xml:space="preserve">Summary of Change: Correct </w:t>
      </w:r>
      <w:proofErr w:type="spellStart"/>
      <w:r>
        <w:t>TsnQoSContainer</w:t>
      </w:r>
      <w:proofErr w:type="spellEnd"/>
      <w:r>
        <w:t xml:space="preserve"> into </w:t>
      </w:r>
      <w:proofErr w:type="spellStart"/>
      <w:r>
        <w:t>TsnQosContainer</w:t>
      </w:r>
      <w:proofErr w:type="spellEnd"/>
      <w:r>
        <w:t>.</w:t>
      </w:r>
    </w:p>
    <w:p w14:paraId="6D3DE27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DD2C" w14:textId="478BB5BD" w:rsidR="005119C2" w:rsidRDefault="005119C2" w:rsidP="005119C2">
      <w:pPr>
        <w:rPr>
          <w:rFonts w:ascii="Arial" w:hAnsi="Arial" w:cs="Arial"/>
          <w:b/>
          <w:sz w:val="24"/>
        </w:rPr>
      </w:pPr>
      <w:r>
        <w:rPr>
          <w:rFonts w:ascii="Arial" w:hAnsi="Arial" w:cs="Arial"/>
          <w:b/>
          <w:color w:val="0000FF"/>
          <w:sz w:val="24"/>
        </w:rPr>
        <w:t>C3-255239</w:t>
      </w:r>
      <w:r>
        <w:rPr>
          <w:rFonts w:ascii="Arial" w:hAnsi="Arial" w:cs="Arial"/>
          <w:b/>
          <w:color w:val="0000FF"/>
          <w:sz w:val="24"/>
        </w:rPr>
        <w:tab/>
      </w:r>
      <w:r>
        <w:rPr>
          <w:rFonts w:ascii="Arial" w:hAnsi="Arial" w:cs="Arial"/>
          <w:b/>
          <w:sz w:val="24"/>
        </w:rPr>
        <w:t xml:space="preserve">Corrections to the attribute </w:t>
      </w:r>
      <w:proofErr w:type="spellStart"/>
      <w:r>
        <w:rPr>
          <w:rFonts w:ascii="Arial" w:hAnsi="Arial" w:cs="Arial"/>
          <w:b/>
          <w:sz w:val="24"/>
        </w:rPr>
        <w:t>tsnQos</w:t>
      </w:r>
      <w:proofErr w:type="spellEnd"/>
    </w:p>
    <w:p w14:paraId="43BFED0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CR-0816  rev  Cat: A (Rel-19)</w:t>
      </w:r>
      <w:r>
        <w:rPr>
          <w:i/>
        </w:rPr>
        <w:br/>
      </w:r>
      <w:r>
        <w:rPr>
          <w:i/>
        </w:rPr>
        <w:br/>
      </w:r>
      <w:r>
        <w:rPr>
          <w:i/>
        </w:rPr>
        <w:tab/>
      </w:r>
      <w:r>
        <w:rPr>
          <w:i/>
        </w:rPr>
        <w:tab/>
      </w:r>
      <w:r>
        <w:rPr>
          <w:i/>
        </w:rPr>
        <w:tab/>
      </w:r>
      <w:r>
        <w:rPr>
          <w:i/>
        </w:rPr>
        <w:tab/>
      </w:r>
      <w:r>
        <w:rPr>
          <w:i/>
        </w:rPr>
        <w:tab/>
        <w:t>Source: Ericsson</w:t>
      </w:r>
    </w:p>
    <w:p w14:paraId="3FDD7235" w14:textId="77777777" w:rsidR="005119C2" w:rsidRDefault="005119C2" w:rsidP="005119C2">
      <w:pPr>
        <w:rPr>
          <w:rFonts w:ascii="Arial" w:hAnsi="Arial" w:cs="Arial"/>
          <w:b/>
        </w:rPr>
      </w:pPr>
      <w:r>
        <w:rPr>
          <w:rFonts w:ascii="Arial" w:hAnsi="Arial" w:cs="Arial"/>
          <w:b/>
        </w:rPr>
        <w:t xml:space="preserve">Abstract: </w:t>
      </w:r>
    </w:p>
    <w:p w14:paraId="392D1B5B" w14:textId="77777777" w:rsidR="005119C2" w:rsidRDefault="005119C2" w:rsidP="005119C2">
      <w:r>
        <w:t xml:space="preserve">Summary of Change: Correct </w:t>
      </w:r>
      <w:proofErr w:type="spellStart"/>
      <w:r>
        <w:t>TsnQoSContainer</w:t>
      </w:r>
      <w:proofErr w:type="spellEnd"/>
      <w:r>
        <w:t xml:space="preserve"> into </w:t>
      </w:r>
      <w:proofErr w:type="spellStart"/>
      <w:r>
        <w:t>TsnQosContainer</w:t>
      </w:r>
      <w:proofErr w:type="spellEnd"/>
      <w:r>
        <w:t>.</w:t>
      </w:r>
    </w:p>
    <w:p w14:paraId="0ABBCAB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A1C46" w14:textId="62A2B772" w:rsidR="005119C2" w:rsidRDefault="005119C2" w:rsidP="005119C2">
      <w:pPr>
        <w:rPr>
          <w:rFonts w:ascii="Arial" w:hAnsi="Arial" w:cs="Arial"/>
          <w:b/>
          <w:sz w:val="24"/>
        </w:rPr>
      </w:pPr>
      <w:r>
        <w:rPr>
          <w:rFonts w:ascii="Arial" w:hAnsi="Arial" w:cs="Arial"/>
          <w:b/>
          <w:color w:val="0000FF"/>
          <w:sz w:val="24"/>
        </w:rPr>
        <w:t>C3-255449</w:t>
      </w:r>
      <w:r>
        <w:rPr>
          <w:rFonts w:ascii="Arial" w:hAnsi="Arial" w:cs="Arial"/>
          <w:b/>
          <w:color w:val="0000FF"/>
          <w:sz w:val="24"/>
        </w:rPr>
        <w:tab/>
      </w:r>
      <w:r>
        <w:rPr>
          <w:rFonts w:ascii="Arial" w:hAnsi="Arial" w:cs="Arial"/>
          <w:b/>
          <w:sz w:val="24"/>
        </w:rPr>
        <w:t>Wrong attribute name</w:t>
      </w:r>
    </w:p>
    <w:p w14:paraId="633F18F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v16.21.0</w:t>
      </w:r>
      <w:r>
        <w:rPr>
          <w:i/>
        </w:rPr>
        <w:tab/>
        <w:t xml:space="preserve">  CR-1431  rev 1 Cat: F (Rel-16)</w:t>
      </w:r>
      <w:r>
        <w:rPr>
          <w:i/>
        </w:rPr>
        <w:br/>
      </w:r>
      <w:r>
        <w:rPr>
          <w:i/>
        </w:rPr>
        <w:br/>
      </w:r>
      <w:r>
        <w:rPr>
          <w:i/>
        </w:rPr>
        <w:tab/>
      </w:r>
      <w:r>
        <w:rPr>
          <w:i/>
        </w:rPr>
        <w:tab/>
      </w:r>
      <w:r>
        <w:rPr>
          <w:i/>
        </w:rPr>
        <w:tab/>
      </w:r>
      <w:r>
        <w:rPr>
          <w:i/>
        </w:rPr>
        <w:tab/>
      </w:r>
      <w:r>
        <w:rPr>
          <w:i/>
        </w:rPr>
        <w:tab/>
        <w:t>Source: Nokia, NTT DOCOMO</w:t>
      </w:r>
    </w:p>
    <w:p w14:paraId="584DC997" w14:textId="77777777" w:rsidR="005119C2" w:rsidRDefault="005119C2" w:rsidP="005119C2">
      <w:pPr>
        <w:rPr>
          <w:color w:val="808080"/>
        </w:rPr>
      </w:pPr>
      <w:r>
        <w:rPr>
          <w:color w:val="808080"/>
        </w:rPr>
        <w:t>(Replaces C3-255202)</w:t>
      </w:r>
    </w:p>
    <w:p w14:paraId="761FD001" w14:textId="77777777" w:rsidR="005119C2" w:rsidRDefault="005119C2" w:rsidP="005119C2">
      <w:pPr>
        <w:rPr>
          <w:rFonts w:ascii="Arial" w:hAnsi="Arial" w:cs="Arial"/>
          <w:b/>
        </w:rPr>
      </w:pPr>
      <w:r>
        <w:rPr>
          <w:rFonts w:ascii="Arial" w:hAnsi="Arial" w:cs="Arial"/>
          <w:b/>
        </w:rPr>
        <w:t xml:space="preserve">Abstract: </w:t>
      </w:r>
    </w:p>
    <w:p w14:paraId="4BC1C552" w14:textId="77777777" w:rsidR="005119C2" w:rsidRDefault="005119C2" w:rsidP="005119C2">
      <w:r>
        <w:t>Wrong attribute name</w:t>
      </w:r>
    </w:p>
    <w:p w14:paraId="5E1CCF4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8F672" w14:textId="70274E7A" w:rsidR="005119C2" w:rsidRDefault="005119C2" w:rsidP="005119C2">
      <w:pPr>
        <w:rPr>
          <w:rFonts w:ascii="Arial" w:hAnsi="Arial" w:cs="Arial"/>
          <w:b/>
          <w:sz w:val="24"/>
        </w:rPr>
      </w:pPr>
      <w:r>
        <w:rPr>
          <w:rFonts w:ascii="Arial" w:hAnsi="Arial" w:cs="Arial"/>
          <w:b/>
          <w:color w:val="0000FF"/>
          <w:sz w:val="24"/>
        </w:rPr>
        <w:t>C3-255450</w:t>
      </w:r>
      <w:r>
        <w:rPr>
          <w:rFonts w:ascii="Arial" w:hAnsi="Arial" w:cs="Arial"/>
          <w:b/>
          <w:color w:val="0000FF"/>
          <w:sz w:val="24"/>
        </w:rPr>
        <w:tab/>
      </w:r>
      <w:r>
        <w:rPr>
          <w:rFonts w:ascii="Arial" w:hAnsi="Arial" w:cs="Arial"/>
          <w:b/>
          <w:sz w:val="24"/>
        </w:rPr>
        <w:t>Wrong attribute name</w:t>
      </w:r>
    </w:p>
    <w:p w14:paraId="3C22999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v17.16.0</w:t>
      </w:r>
      <w:r>
        <w:rPr>
          <w:i/>
        </w:rPr>
        <w:tab/>
        <w:t xml:space="preserve">  CR-1432  rev 1 Cat: A (Rel-17)</w:t>
      </w:r>
      <w:r>
        <w:rPr>
          <w:i/>
        </w:rPr>
        <w:br/>
      </w:r>
      <w:r>
        <w:rPr>
          <w:i/>
        </w:rPr>
        <w:br/>
      </w:r>
      <w:r>
        <w:rPr>
          <w:i/>
        </w:rPr>
        <w:tab/>
      </w:r>
      <w:r>
        <w:rPr>
          <w:i/>
        </w:rPr>
        <w:tab/>
      </w:r>
      <w:r>
        <w:rPr>
          <w:i/>
        </w:rPr>
        <w:tab/>
      </w:r>
      <w:r>
        <w:rPr>
          <w:i/>
        </w:rPr>
        <w:tab/>
      </w:r>
      <w:r>
        <w:rPr>
          <w:i/>
        </w:rPr>
        <w:tab/>
        <w:t>Source: Nokia, NTT DOCOMO</w:t>
      </w:r>
    </w:p>
    <w:p w14:paraId="4FBA3CD8" w14:textId="77777777" w:rsidR="005119C2" w:rsidRDefault="005119C2" w:rsidP="005119C2">
      <w:pPr>
        <w:rPr>
          <w:color w:val="808080"/>
        </w:rPr>
      </w:pPr>
      <w:r>
        <w:rPr>
          <w:color w:val="808080"/>
        </w:rPr>
        <w:t>(Replaces C3-255203)</w:t>
      </w:r>
    </w:p>
    <w:p w14:paraId="0DE20AC9" w14:textId="77777777" w:rsidR="005119C2" w:rsidRDefault="005119C2" w:rsidP="005119C2">
      <w:pPr>
        <w:rPr>
          <w:rFonts w:ascii="Arial" w:hAnsi="Arial" w:cs="Arial"/>
          <w:b/>
        </w:rPr>
      </w:pPr>
      <w:r>
        <w:rPr>
          <w:rFonts w:ascii="Arial" w:hAnsi="Arial" w:cs="Arial"/>
          <w:b/>
        </w:rPr>
        <w:t xml:space="preserve">Abstract: </w:t>
      </w:r>
    </w:p>
    <w:p w14:paraId="14E3A4B9" w14:textId="77777777" w:rsidR="005119C2" w:rsidRDefault="005119C2" w:rsidP="005119C2">
      <w:r>
        <w:t>Wrong attribute name</w:t>
      </w:r>
    </w:p>
    <w:p w14:paraId="34EB0A6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921E0" w14:textId="23B203D0" w:rsidR="005119C2" w:rsidRDefault="005119C2" w:rsidP="005119C2">
      <w:pPr>
        <w:rPr>
          <w:rFonts w:ascii="Arial" w:hAnsi="Arial" w:cs="Arial"/>
          <w:b/>
          <w:sz w:val="24"/>
        </w:rPr>
      </w:pPr>
      <w:r>
        <w:rPr>
          <w:rFonts w:ascii="Arial" w:hAnsi="Arial" w:cs="Arial"/>
          <w:b/>
          <w:color w:val="0000FF"/>
          <w:sz w:val="24"/>
        </w:rPr>
        <w:t>C3-255451</w:t>
      </w:r>
      <w:r>
        <w:rPr>
          <w:rFonts w:ascii="Arial" w:hAnsi="Arial" w:cs="Arial"/>
          <w:b/>
          <w:color w:val="0000FF"/>
          <w:sz w:val="24"/>
        </w:rPr>
        <w:tab/>
      </w:r>
      <w:r>
        <w:rPr>
          <w:rFonts w:ascii="Arial" w:hAnsi="Arial" w:cs="Arial"/>
          <w:b/>
          <w:sz w:val="24"/>
        </w:rPr>
        <w:t>Wrong attribute name</w:t>
      </w:r>
    </w:p>
    <w:p w14:paraId="600E0E3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v18.11.0</w:t>
      </w:r>
      <w:r>
        <w:rPr>
          <w:i/>
        </w:rPr>
        <w:tab/>
        <w:t xml:space="preserve">  CR-1433  rev 1 Cat: A (Rel-18)</w:t>
      </w:r>
      <w:r>
        <w:rPr>
          <w:i/>
        </w:rPr>
        <w:br/>
      </w:r>
      <w:r>
        <w:rPr>
          <w:i/>
        </w:rPr>
        <w:br/>
      </w:r>
      <w:r>
        <w:rPr>
          <w:i/>
        </w:rPr>
        <w:tab/>
      </w:r>
      <w:r>
        <w:rPr>
          <w:i/>
        </w:rPr>
        <w:tab/>
      </w:r>
      <w:r>
        <w:rPr>
          <w:i/>
        </w:rPr>
        <w:tab/>
      </w:r>
      <w:r>
        <w:rPr>
          <w:i/>
        </w:rPr>
        <w:tab/>
      </w:r>
      <w:r>
        <w:rPr>
          <w:i/>
        </w:rPr>
        <w:tab/>
        <w:t>Source: Nokia, NTT DOCOMO</w:t>
      </w:r>
    </w:p>
    <w:p w14:paraId="2BF28957" w14:textId="77777777" w:rsidR="005119C2" w:rsidRDefault="005119C2" w:rsidP="005119C2">
      <w:pPr>
        <w:rPr>
          <w:color w:val="808080"/>
        </w:rPr>
      </w:pPr>
      <w:r>
        <w:rPr>
          <w:color w:val="808080"/>
        </w:rPr>
        <w:t>(Replaces C3-255204)</w:t>
      </w:r>
    </w:p>
    <w:p w14:paraId="11CCFA78" w14:textId="77777777" w:rsidR="005119C2" w:rsidRDefault="005119C2" w:rsidP="005119C2">
      <w:pPr>
        <w:rPr>
          <w:rFonts w:ascii="Arial" w:hAnsi="Arial" w:cs="Arial"/>
          <w:b/>
        </w:rPr>
      </w:pPr>
      <w:r>
        <w:rPr>
          <w:rFonts w:ascii="Arial" w:hAnsi="Arial" w:cs="Arial"/>
          <w:b/>
        </w:rPr>
        <w:t xml:space="preserve">Abstract: </w:t>
      </w:r>
    </w:p>
    <w:p w14:paraId="5A3B03FB" w14:textId="77777777" w:rsidR="005119C2" w:rsidRDefault="005119C2" w:rsidP="005119C2">
      <w:r>
        <w:t>Wrong attribute name</w:t>
      </w:r>
    </w:p>
    <w:p w14:paraId="6BB2E5E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6936E" w14:textId="12923B3E" w:rsidR="005119C2" w:rsidRDefault="005119C2" w:rsidP="005119C2">
      <w:pPr>
        <w:rPr>
          <w:rFonts w:ascii="Arial" w:hAnsi="Arial" w:cs="Arial"/>
          <w:b/>
          <w:sz w:val="24"/>
        </w:rPr>
      </w:pPr>
      <w:r>
        <w:rPr>
          <w:rFonts w:ascii="Arial" w:hAnsi="Arial" w:cs="Arial"/>
          <w:b/>
          <w:color w:val="0000FF"/>
          <w:sz w:val="24"/>
        </w:rPr>
        <w:t>C3-255452</w:t>
      </w:r>
      <w:r>
        <w:rPr>
          <w:rFonts w:ascii="Arial" w:hAnsi="Arial" w:cs="Arial"/>
          <w:b/>
          <w:color w:val="0000FF"/>
          <w:sz w:val="24"/>
        </w:rPr>
        <w:tab/>
      </w:r>
      <w:r>
        <w:rPr>
          <w:rFonts w:ascii="Arial" w:hAnsi="Arial" w:cs="Arial"/>
          <w:b/>
          <w:sz w:val="24"/>
        </w:rPr>
        <w:t>Wrong attribute name</w:t>
      </w:r>
    </w:p>
    <w:p w14:paraId="46C7FD6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CR-1434  rev 1 Cat: A (Rel-19)</w:t>
      </w:r>
      <w:r>
        <w:rPr>
          <w:i/>
        </w:rPr>
        <w:br/>
      </w:r>
      <w:r>
        <w:rPr>
          <w:i/>
        </w:rPr>
        <w:br/>
      </w:r>
      <w:r>
        <w:rPr>
          <w:i/>
        </w:rPr>
        <w:tab/>
      </w:r>
      <w:r>
        <w:rPr>
          <w:i/>
        </w:rPr>
        <w:tab/>
      </w:r>
      <w:r>
        <w:rPr>
          <w:i/>
        </w:rPr>
        <w:tab/>
      </w:r>
      <w:r>
        <w:rPr>
          <w:i/>
        </w:rPr>
        <w:tab/>
      </w:r>
      <w:r>
        <w:rPr>
          <w:i/>
        </w:rPr>
        <w:tab/>
        <w:t>Source: Nokia, NTT DOCOMO</w:t>
      </w:r>
    </w:p>
    <w:p w14:paraId="1E8CB2FE" w14:textId="77777777" w:rsidR="005119C2" w:rsidRDefault="005119C2" w:rsidP="005119C2">
      <w:pPr>
        <w:rPr>
          <w:color w:val="808080"/>
        </w:rPr>
      </w:pPr>
      <w:r>
        <w:rPr>
          <w:color w:val="808080"/>
        </w:rPr>
        <w:t>(Replaces C3-255205)</w:t>
      </w:r>
    </w:p>
    <w:p w14:paraId="331471E5" w14:textId="77777777" w:rsidR="005119C2" w:rsidRDefault="005119C2" w:rsidP="005119C2">
      <w:pPr>
        <w:rPr>
          <w:rFonts w:ascii="Arial" w:hAnsi="Arial" w:cs="Arial"/>
          <w:b/>
        </w:rPr>
      </w:pPr>
      <w:r>
        <w:rPr>
          <w:rFonts w:ascii="Arial" w:hAnsi="Arial" w:cs="Arial"/>
          <w:b/>
        </w:rPr>
        <w:t xml:space="preserve">Abstract: </w:t>
      </w:r>
    </w:p>
    <w:p w14:paraId="79EEB076" w14:textId="77777777" w:rsidR="005119C2" w:rsidRDefault="005119C2" w:rsidP="005119C2">
      <w:r>
        <w:t>Wrong attribute name</w:t>
      </w:r>
    </w:p>
    <w:p w14:paraId="37C0DE4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489C1" w14:textId="77777777" w:rsidR="005119C2" w:rsidRDefault="005119C2" w:rsidP="005119C2">
      <w:pPr>
        <w:pStyle w:val="Heading2"/>
      </w:pPr>
      <w:bookmarkStart w:id="49" w:name="_Toc215264821"/>
      <w:r>
        <w:t>17</w:t>
      </w:r>
      <w:r>
        <w:tab/>
        <w:t>Release 17</w:t>
      </w:r>
      <w:bookmarkEnd w:id="49"/>
    </w:p>
    <w:p w14:paraId="2CD91986" w14:textId="77777777" w:rsidR="005119C2" w:rsidRDefault="005119C2" w:rsidP="005119C2">
      <w:pPr>
        <w:pStyle w:val="Heading3"/>
      </w:pPr>
      <w:bookmarkStart w:id="50" w:name="_Toc215264822"/>
      <w:r>
        <w:t>17.1</w:t>
      </w:r>
      <w:r>
        <w:tab/>
        <w:t>Rel-17 work planning</w:t>
      </w:r>
      <w:bookmarkEnd w:id="50"/>
    </w:p>
    <w:p w14:paraId="7C10311C" w14:textId="77777777" w:rsidR="005119C2" w:rsidRDefault="005119C2" w:rsidP="005119C2">
      <w:pPr>
        <w:pStyle w:val="Heading3"/>
      </w:pPr>
      <w:bookmarkStart w:id="51" w:name="_Toc215264823"/>
      <w:r>
        <w:t>17.2</w:t>
      </w:r>
      <w:r>
        <w:tab/>
        <w:t>New WIDs/SIDs for Rel-17</w:t>
      </w:r>
      <w:bookmarkEnd w:id="51"/>
    </w:p>
    <w:p w14:paraId="67DDEC50" w14:textId="77777777" w:rsidR="005119C2" w:rsidRDefault="005119C2" w:rsidP="005119C2">
      <w:pPr>
        <w:pStyle w:val="Heading3"/>
      </w:pPr>
      <w:bookmarkStart w:id="52" w:name="_Toc215264824"/>
      <w:r>
        <w:t>17.3</w:t>
      </w:r>
      <w:r>
        <w:tab/>
        <w:t>Revised WIDs/SIDs for Rel-17</w:t>
      </w:r>
      <w:bookmarkEnd w:id="52"/>
    </w:p>
    <w:p w14:paraId="1D8181ED" w14:textId="77777777" w:rsidR="005119C2" w:rsidRDefault="005119C2" w:rsidP="005119C2">
      <w:pPr>
        <w:pStyle w:val="Heading3"/>
      </w:pPr>
      <w:bookmarkStart w:id="53" w:name="_Toc215264825"/>
      <w:r>
        <w:t>17.4</w:t>
      </w:r>
      <w:r>
        <w:tab/>
        <w:t>TEI17 [TEI17]</w:t>
      </w:r>
      <w:bookmarkEnd w:id="53"/>
    </w:p>
    <w:p w14:paraId="2BA1E738" w14:textId="77777777" w:rsidR="005119C2" w:rsidRDefault="005119C2" w:rsidP="005119C2">
      <w:pPr>
        <w:pStyle w:val="Heading4"/>
      </w:pPr>
      <w:bookmarkStart w:id="54" w:name="_Toc215264826"/>
      <w:r>
        <w:t>17.4.1</w:t>
      </w:r>
      <w:r>
        <w:tab/>
        <w:t>TEI17 for IMS/CS</w:t>
      </w:r>
      <w:bookmarkEnd w:id="54"/>
    </w:p>
    <w:p w14:paraId="3AB46CBD" w14:textId="77777777" w:rsidR="005119C2" w:rsidRDefault="005119C2" w:rsidP="005119C2">
      <w:pPr>
        <w:pStyle w:val="Heading4"/>
      </w:pPr>
      <w:bookmarkStart w:id="55" w:name="_Toc215264827"/>
      <w:r>
        <w:t>17.4.2</w:t>
      </w:r>
      <w:r>
        <w:tab/>
        <w:t>TEI17 for Packet Core</w:t>
      </w:r>
      <w:bookmarkEnd w:id="55"/>
    </w:p>
    <w:p w14:paraId="75B40027" w14:textId="77777777" w:rsidR="005119C2" w:rsidRDefault="005119C2" w:rsidP="005119C2">
      <w:pPr>
        <w:pStyle w:val="Heading3"/>
      </w:pPr>
      <w:bookmarkStart w:id="56" w:name="_Toc215264828"/>
      <w:r>
        <w:t>17.5</w:t>
      </w:r>
      <w:r>
        <w:tab/>
        <w:t>Service Based Interface Protocol Improvements Release 17 [SBIProtoc17]</w:t>
      </w:r>
      <w:bookmarkEnd w:id="56"/>
    </w:p>
    <w:p w14:paraId="077AB2C0" w14:textId="77777777" w:rsidR="005119C2" w:rsidRDefault="005119C2" w:rsidP="005119C2">
      <w:pPr>
        <w:pStyle w:val="Heading3"/>
      </w:pPr>
      <w:bookmarkStart w:id="57" w:name="_Toc215264829"/>
      <w:r>
        <w:t>17.6</w:t>
      </w:r>
      <w:r>
        <w:tab/>
        <w:t>Multi-device and multi-identity enhancements [MuDe]</w:t>
      </w:r>
      <w:bookmarkEnd w:id="57"/>
    </w:p>
    <w:p w14:paraId="64915198" w14:textId="77777777" w:rsidR="005119C2" w:rsidRDefault="005119C2" w:rsidP="005119C2">
      <w:pPr>
        <w:pStyle w:val="Heading3"/>
      </w:pPr>
      <w:bookmarkStart w:id="58" w:name="_Toc215264830"/>
      <w:r>
        <w:t>17.7</w:t>
      </w:r>
      <w:r>
        <w:tab/>
        <w:t>Stage-3 5GS NAS protocol development 17 [5GProtoc17] [5GProtoc17-non3GPP]</w:t>
      </w:r>
      <w:bookmarkEnd w:id="58"/>
    </w:p>
    <w:p w14:paraId="7010F881" w14:textId="77777777" w:rsidR="005119C2" w:rsidRDefault="005119C2" w:rsidP="005119C2">
      <w:pPr>
        <w:pStyle w:val="Heading3"/>
      </w:pPr>
      <w:bookmarkStart w:id="59" w:name="_Toc215264831"/>
      <w:r>
        <w:t>17.8</w:t>
      </w:r>
      <w:r>
        <w:tab/>
        <w:t>Protocol enhancements for Mission Critical Services [MCProtoc17]</w:t>
      </w:r>
      <w:bookmarkEnd w:id="59"/>
    </w:p>
    <w:p w14:paraId="4DF9A0F4" w14:textId="77777777" w:rsidR="005119C2" w:rsidRDefault="005119C2" w:rsidP="005119C2">
      <w:pPr>
        <w:pStyle w:val="Heading3"/>
      </w:pPr>
      <w:bookmarkStart w:id="60" w:name="_Toc215264832"/>
      <w:r>
        <w:t>17.9</w:t>
      </w:r>
      <w:r>
        <w:tab/>
        <w:t>Stage-3 SAE Protocol Development [SAES17] [SAES17-CSFB] [SAES17-non3GPP]</w:t>
      </w:r>
      <w:bookmarkEnd w:id="60"/>
    </w:p>
    <w:p w14:paraId="3982591A" w14:textId="77777777" w:rsidR="005119C2" w:rsidRDefault="005119C2" w:rsidP="005119C2">
      <w:pPr>
        <w:pStyle w:val="Heading3"/>
      </w:pPr>
      <w:bookmarkStart w:id="61" w:name="_Toc215264833"/>
      <w:r>
        <w:t>17.10</w:t>
      </w:r>
      <w:r>
        <w:tab/>
        <w:t>Enhancement for the 5G Control Plane Steering of Roaming for UE in CONNECTED mode [</w:t>
      </w:r>
      <w:proofErr w:type="spellStart"/>
      <w:r>
        <w:t>eCPSOR_CON</w:t>
      </w:r>
      <w:proofErr w:type="spellEnd"/>
      <w:r>
        <w:t>]</w:t>
      </w:r>
      <w:bookmarkEnd w:id="61"/>
    </w:p>
    <w:p w14:paraId="34FBD88F" w14:textId="77777777" w:rsidR="005119C2" w:rsidRDefault="005119C2" w:rsidP="005119C2">
      <w:pPr>
        <w:pStyle w:val="Heading3"/>
      </w:pPr>
      <w:bookmarkStart w:id="62" w:name="_Toc215264834"/>
      <w:r>
        <w:t>17.11</w:t>
      </w:r>
      <w:r>
        <w:tab/>
        <w:t>IMS Stage-3 IETF Protocol Alignment [IMSProtoc17]</w:t>
      </w:r>
      <w:bookmarkEnd w:id="62"/>
    </w:p>
    <w:p w14:paraId="39022C3C" w14:textId="77777777" w:rsidR="005119C2" w:rsidRDefault="005119C2" w:rsidP="005119C2">
      <w:pPr>
        <w:pStyle w:val="Heading3"/>
      </w:pPr>
      <w:bookmarkStart w:id="63" w:name="_Toc215264835"/>
      <w:r>
        <w:t>17.12</w:t>
      </w:r>
      <w:r>
        <w:tab/>
        <w:t>CT aspects of Enhancements to Mission Critical Data [eMCData3]</w:t>
      </w:r>
      <w:bookmarkEnd w:id="63"/>
    </w:p>
    <w:p w14:paraId="5F463BDF" w14:textId="77777777" w:rsidR="005119C2" w:rsidRDefault="005119C2" w:rsidP="005119C2">
      <w:pPr>
        <w:pStyle w:val="Heading3"/>
      </w:pPr>
      <w:bookmarkStart w:id="64" w:name="_Toc215264836"/>
      <w:r>
        <w:t>17.13</w:t>
      </w:r>
      <w:r>
        <w:tab/>
        <w:t>Stage 3 of Multimedia Priority Service (MPS) Phase 2 [MPS2]</w:t>
      </w:r>
      <w:bookmarkEnd w:id="64"/>
    </w:p>
    <w:p w14:paraId="07377351" w14:textId="77777777" w:rsidR="005119C2" w:rsidRDefault="005119C2" w:rsidP="005119C2">
      <w:pPr>
        <w:pStyle w:val="Heading3"/>
      </w:pPr>
      <w:bookmarkStart w:id="65" w:name="_Toc215264837"/>
      <w:r>
        <w:t>17.14</w:t>
      </w:r>
      <w:r>
        <w:tab/>
        <w:t>PFD management enhancement [</w:t>
      </w:r>
      <w:proofErr w:type="spellStart"/>
      <w:r>
        <w:t>pfdManEnh</w:t>
      </w:r>
      <w:proofErr w:type="spellEnd"/>
      <w:r>
        <w:t>]</w:t>
      </w:r>
      <w:bookmarkEnd w:id="65"/>
    </w:p>
    <w:p w14:paraId="0BC828D1" w14:textId="77777777" w:rsidR="005119C2" w:rsidRDefault="005119C2" w:rsidP="005119C2">
      <w:pPr>
        <w:pStyle w:val="Heading3"/>
      </w:pPr>
      <w:bookmarkStart w:id="66" w:name="_Toc215264838"/>
      <w:r>
        <w:t>17.15</w:t>
      </w:r>
      <w:r>
        <w:tab/>
        <w:t>Best Practice of PFCP [</w:t>
      </w:r>
      <w:proofErr w:type="spellStart"/>
      <w:r>
        <w:t>BEPoP</w:t>
      </w:r>
      <w:proofErr w:type="spellEnd"/>
      <w:r>
        <w:t>]</w:t>
      </w:r>
      <w:bookmarkEnd w:id="66"/>
    </w:p>
    <w:p w14:paraId="5FDB01D9" w14:textId="77777777" w:rsidR="005119C2" w:rsidRDefault="005119C2" w:rsidP="005119C2">
      <w:pPr>
        <w:pStyle w:val="Heading3"/>
      </w:pPr>
      <w:bookmarkStart w:id="67" w:name="_Toc215264839"/>
      <w:r>
        <w:t>17.16</w:t>
      </w:r>
      <w:r>
        <w:tab/>
        <w:t>Restoration of PDN Connections in PGW-C/SMF Set [RPCPSET]</w:t>
      </w:r>
      <w:bookmarkEnd w:id="67"/>
    </w:p>
    <w:p w14:paraId="6AC4AA72" w14:textId="77777777" w:rsidR="005119C2" w:rsidRDefault="005119C2" w:rsidP="005119C2">
      <w:pPr>
        <w:pStyle w:val="Heading3"/>
      </w:pPr>
      <w:bookmarkStart w:id="68" w:name="_Toc215264840"/>
      <w:r>
        <w:t>17.17</w:t>
      </w:r>
      <w:r>
        <w:tab/>
        <w:t>Stage 3 of eMONASTERY2 [eMONASTERY2]</w:t>
      </w:r>
      <w:bookmarkEnd w:id="68"/>
    </w:p>
    <w:p w14:paraId="432AD30C" w14:textId="77777777" w:rsidR="005119C2" w:rsidRDefault="005119C2" w:rsidP="005119C2">
      <w:pPr>
        <w:pStyle w:val="Heading3"/>
      </w:pPr>
      <w:bookmarkStart w:id="69" w:name="_Toc215264841"/>
      <w:r>
        <w:t>17.18</w:t>
      </w:r>
      <w:r>
        <w:tab/>
        <w:t>CT aspects of 5GC architecture for satellite networks [5GSAT_ARCH-CT]</w:t>
      </w:r>
      <w:bookmarkEnd w:id="69"/>
    </w:p>
    <w:p w14:paraId="65F2725C" w14:textId="77777777" w:rsidR="005119C2" w:rsidRDefault="005119C2" w:rsidP="005119C2">
      <w:pPr>
        <w:pStyle w:val="Heading3"/>
      </w:pPr>
      <w:bookmarkStart w:id="70" w:name="_Toc215264842"/>
      <w:r>
        <w:t>17.19</w:t>
      </w:r>
      <w:r>
        <w:tab/>
        <w:t>CT aspects of Enhanced MCCI with LMR Systems [</w:t>
      </w:r>
      <w:proofErr w:type="spellStart"/>
      <w:r>
        <w:t>eMCCI_CT</w:t>
      </w:r>
      <w:proofErr w:type="spellEnd"/>
      <w:r>
        <w:t>]</w:t>
      </w:r>
      <w:bookmarkEnd w:id="70"/>
    </w:p>
    <w:p w14:paraId="7FAC72CF" w14:textId="77777777" w:rsidR="005119C2" w:rsidRDefault="005119C2" w:rsidP="005119C2">
      <w:pPr>
        <w:pStyle w:val="Heading3"/>
      </w:pPr>
      <w:bookmarkStart w:id="71" w:name="_Toc215264843"/>
      <w:r>
        <w:t>17.20</w:t>
      </w:r>
      <w:r>
        <w:tab/>
        <w:t>CT aspects of AKMA [AKMA-CT]</w:t>
      </w:r>
      <w:bookmarkEnd w:id="71"/>
    </w:p>
    <w:p w14:paraId="20562982" w14:textId="77777777" w:rsidR="005119C2" w:rsidRDefault="005119C2" w:rsidP="005119C2">
      <w:pPr>
        <w:pStyle w:val="Heading3"/>
      </w:pPr>
      <w:bookmarkStart w:id="72" w:name="_Toc215264844"/>
      <w:r>
        <w:t>17.21</w:t>
      </w:r>
      <w:r>
        <w:tab/>
        <w:t>PAP/CHAP protocols usage in 5GS [PAP_CHAP]</w:t>
      </w:r>
      <w:bookmarkEnd w:id="72"/>
    </w:p>
    <w:p w14:paraId="5618B539" w14:textId="77777777" w:rsidR="005119C2" w:rsidRDefault="005119C2" w:rsidP="005119C2">
      <w:pPr>
        <w:pStyle w:val="Heading3"/>
      </w:pPr>
      <w:bookmarkStart w:id="73" w:name="_Toc215264845"/>
      <w:r>
        <w:t>17.22</w:t>
      </w:r>
      <w:r>
        <w:tab/>
        <w:t>Service-based support for SMS in 5GC [SMS_SBI]</w:t>
      </w:r>
      <w:bookmarkEnd w:id="73"/>
    </w:p>
    <w:p w14:paraId="00F71B56" w14:textId="77777777" w:rsidR="005119C2" w:rsidRDefault="005119C2" w:rsidP="005119C2">
      <w:pPr>
        <w:pStyle w:val="Heading3"/>
      </w:pPr>
      <w:bookmarkStart w:id="74" w:name="_Toc215264846"/>
      <w:r>
        <w:t>17.23</w:t>
      </w:r>
      <w:r>
        <w:tab/>
        <w:t>Enhancement of Inter-PLMN Roaming [</w:t>
      </w:r>
      <w:proofErr w:type="spellStart"/>
      <w:r>
        <w:t>EoIPR</w:t>
      </w:r>
      <w:proofErr w:type="spellEnd"/>
      <w:r>
        <w:t>]</w:t>
      </w:r>
      <w:bookmarkEnd w:id="74"/>
    </w:p>
    <w:p w14:paraId="1699AAC9" w14:textId="77777777" w:rsidR="005119C2" w:rsidRDefault="005119C2" w:rsidP="005119C2">
      <w:pPr>
        <w:pStyle w:val="Heading3"/>
      </w:pPr>
      <w:bookmarkStart w:id="75" w:name="_Toc215264847"/>
      <w:r>
        <w:t>17.24</w:t>
      </w:r>
      <w:r>
        <w:tab/>
        <w:t>Mission Critical system migration and interconnection [MCSMI_CT]</w:t>
      </w:r>
      <w:bookmarkEnd w:id="75"/>
    </w:p>
    <w:p w14:paraId="5E26352C" w14:textId="77777777" w:rsidR="005119C2" w:rsidRDefault="005119C2" w:rsidP="005119C2">
      <w:pPr>
        <w:pStyle w:val="Heading3"/>
      </w:pPr>
      <w:bookmarkStart w:id="76" w:name="_Toc215264848"/>
      <w:r>
        <w:t>17.25</w:t>
      </w:r>
      <w:r>
        <w:tab/>
        <w:t>CT aspects of Integration of GBA into SBA [GBA_5G]</w:t>
      </w:r>
      <w:bookmarkEnd w:id="76"/>
    </w:p>
    <w:p w14:paraId="004708AD" w14:textId="77777777" w:rsidR="005119C2" w:rsidRDefault="005119C2" w:rsidP="005119C2">
      <w:pPr>
        <w:pStyle w:val="Heading3"/>
      </w:pPr>
      <w:bookmarkStart w:id="77" w:name="_Toc215264849"/>
      <w:r>
        <w:t>17.26</w:t>
      </w:r>
      <w:r>
        <w:tab/>
        <w:t>Reliable Data Service Serialization Indication [RDSSI_CT]</w:t>
      </w:r>
      <w:bookmarkEnd w:id="77"/>
    </w:p>
    <w:p w14:paraId="51FF4750" w14:textId="77777777" w:rsidR="005119C2" w:rsidRDefault="005119C2" w:rsidP="005119C2">
      <w:pPr>
        <w:pStyle w:val="Heading3"/>
      </w:pPr>
      <w:bookmarkStart w:id="78" w:name="_Toc215264850"/>
      <w:r>
        <w:t>17.27</w:t>
      </w:r>
      <w:r>
        <w:tab/>
        <w:t>CT aspects for Enabling Edge Applications [EDGEAPP]</w:t>
      </w:r>
      <w:bookmarkEnd w:id="78"/>
    </w:p>
    <w:p w14:paraId="73FE3628" w14:textId="77777777" w:rsidR="005119C2" w:rsidRDefault="005119C2" w:rsidP="005119C2">
      <w:pPr>
        <w:pStyle w:val="Heading3"/>
      </w:pPr>
      <w:bookmarkStart w:id="79" w:name="_Toc215264851"/>
      <w:r>
        <w:t>17.28</w:t>
      </w:r>
      <w:r>
        <w:tab/>
        <w:t xml:space="preserve">CT aspects of </w:t>
      </w:r>
      <w:proofErr w:type="spellStart"/>
      <w:r>
        <w:t>eNPN</w:t>
      </w:r>
      <w:proofErr w:type="spellEnd"/>
      <w:r>
        <w:t xml:space="preserve"> [</w:t>
      </w:r>
      <w:proofErr w:type="spellStart"/>
      <w:r>
        <w:t>eNPN</w:t>
      </w:r>
      <w:proofErr w:type="spellEnd"/>
      <w:r>
        <w:t>]</w:t>
      </w:r>
      <w:bookmarkEnd w:id="79"/>
    </w:p>
    <w:p w14:paraId="4CDDAE2E" w14:textId="77777777" w:rsidR="005119C2" w:rsidRDefault="005119C2" w:rsidP="005119C2">
      <w:pPr>
        <w:pStyle w:val="Heading3"/>
      </w:pPr>
      <w:bookmarkStart w:id="80" w:name="_Toc215264852"/>
      <w:r>
        <w:t>17.29</w:t>
      </w:r>
      <w:r>
        <w:tab/>
        <w:t>CT aspects of 5G_eLCS_ph2 [5G_eLCS_ph2]</w:t>
      </w:r>
      <w:bookmarkEnd w:id="80"/>
    </w:p>
    <w:p w14:paraId="38866E8C" w14:textId="77777777" w:rsidR="005119C2" w:rsidRDefault="005119C2" w:rsidP="005119C2">
      <w:pPr>
        <w:pStyle w:val="Heading3"/>
      </w:pPr>
      <w:bookmarkStart w:id="81" w:name="_Toc215264853"/>
      <w:r>
        <w:t>17.30</w:t>
      </w:r>
      <w:r>
        <w:tab/>
        <w:t>CT aspects for ID_UAS [ID_UAS]</w:t>
      </w:r>
      <w:bookmarkEnd w:id="81"/>
    </w:p>
    <w:p w14:paraId="2BA9A95C" w14:textId="77777777" w:rsidR="005119C2" w:rsidRDefault="005119C2" w:rsidP="005119C2">
      <w:pPr>
        <w:pStyle w:val="Heading3"/>
      </w:pPr>
      <w:bookmarkStart w:id="82" w:name="_Toc215264854"/>
      <w:r>
        <w:t>17.31</w:t>
      </w:r>
      <w:r>
        <w:tab/>
        <w:t>CT aspects of support of enhanced Industrial IoT [</w:t>
      </w:r>
      <w:proofErr w:type="spellStart"/>
      <w:r>
        <w:t>IIoT</w:t>
      </w:r>
      <w:proofErr w:type="spellEnd"/>
      <w:r>
        <w:t>]</w:t>
      </w:r>
      <w:bookmarkEnd w:id="82"/>
    </w:p>
    <w:p w14:paraId="07A912C2" w14:textId="77777777" w:rsidR="005119C2" w:rsidRDefault="005119C2" w:rsidP="005119C2">
      <w:pPr>
        <w:pStyle w:val="Heading3"/>
      </w:pPr>
      <w:bookmarkStart w:id="83" w:name="_Toc215264855"/>
      <w:r>
        <w:t>17.32</w:t>
      </w:r>
      <w:r>
        <w:tab/>
        <w:t>CT aspects of eV2XAPP [eV2XAPP]</w:t>
      </w:r>
      <w:bookmarkEnd w:id="83"/>
    </w:p>
    <w:p w14:paraId="71FE05CA" w14:textId="77777777" w:rsidR="005119C2" w:rsidRDefault="005119C2" w:rsidP="005119C2">
      <w:pPr>
        <w:pStyle w:val="Heading3"/>
      </w:pPr>
      <w:bookmarkStart w:id="84" w:name="_Toc215264856"/>
      <w:r>
        <w:t>17.33</w:t>
      </w:r>
      <w:r>
        <w:tab/>
        <w:t xml:space="preserve">CT aspects of 5G </w:t>
      </w:r>
      <w:proofErr w:type="spellStart"/>
      <w:r>
        <w:t>eEDGE</w:t>
      </w:r>
      <w:proofErr w:type="spellEnd"/>
      <w:r>
        <w:t xml:space="preserve"> [eEDGE_5GC]</w:t>
      </w:r>
      <w:bookmarkEnd w:id="84"/>
    </w:p>
    <w:p w14:paraId="2BD1C384" w14:textId="77777777" w:rsidR="005119C2" w:rsidRDefault="005119C2" w:rsidP="005119C2">
      <w:pPr>
        <w:pStyle w:val="Heading3"/>
      </w:pPr>
      <w:bookmarkStart w:id="85" w:name="_Toc215264857"/>
      <w:r>
        <w:t>17.34</w:t>
      </w:r>
      <w:r>
        <w:tab/>
        <w:t>Stage 3 for Enhancement of Network Slicing Phase 2 [eNS_Ph2]</w:t>
      </w:r>
      <w:bookmarkEnd w:id="85"/>
    </w:p>
    <w:p w14:paraId="0D3090F8" w14:textId="77777777" w:rsidR="005119C2" w:rsidRDefault="005119C2" w:rsidP="005119C2">
      <w:pPr>
        <w:pStyle w:val="Heading3"/>
      </w:pPr>
      <w:bookmarkStart w:id="86" w:name="_Toc215264858"/>
      <w:r>
        <w:t>17.35</w:t>
      </w:r>
      <w:r>
        <w:tab/>
        <w:t>Start of Pause of Charging via User Plane [SPOCUP]</w:t>
      </w:r>
      <w:bookmarkEnd w:id="86"/>
    </w:p>
    <w:p w14:paraId="07BE7461" w14:textId="77777777" w:rsidR="005119C2" w:rsidRDefault="005119C2" w:rsidP="005119C2">
      <w:pPr>
        <w:pStyle w:val="Heading3"/>
      </w:pPr>
      <w:bookmarkStart w:id="87" w:name="_Toc215264859"/>
      <w:r>
        <w:t>17.36</w:t>
      </w:r>
      <w:r>
        <w:tab/>
        <w:t>CT aspects of ATSSS_Ph2 [ATSSS_Ph2]</w:t>
      </w:r>
      <w:bookmarkEnd w:id="87"/>
    </w:p>
    <w:p w14:paraId="3C3331DE" w14:textId="77777777" w:rsidR="005119C2" w:rsidRDefault="005119C2" w:rsidP="005119C2">
      <w:pPr>
        <w:pStyle w:val="Heading3"/>
      </w:pPr>
      <w:bookmarkStart w:id="88" w:name="_Toc215264860"/>
      <w:r>
        <w:t>17.37</w:t>
      </w:r>
      <w:r>
        <w:tab/>
        <w:t>CT aspects of eNA_Ph2 [eNA_Ph2]</w:t>
      </w:r>
      <w:bookmarkEnd w:id="88"/>
    </w:p>
    <w:p w14:paraId="475F30AD" w14:textId="7073DA6F" w:rsidR="005119C2" w:rsidRDefault="005119C2" w:rsidP="005119C2">
      <w:pPr>
        <w:rPr>
          <w:rFonts w:ascii="Arial" w:hAnsi="Arial" w:cs="Arial"/>
          <w:b/>
          <w:sz w:val="24"/>
        </w:rPr>
      </w:pPr>
      <w:r>
        <w:rPr>
          <w:rFonts w:ascii="Arial" w:hAnsi="Arial" w:cs="Arial"/>
          <w:b/>
          <w:color w:val="0000FF"/>
          <w:sz w:val="24"/>
        </w:rPr>
        <w:t>C3-255313</w:t>
      </w:r>
      <w:r>
        <w:rPr>
          <w:rFonts w:ascii="Arial" w:hAnsi="Arial" w:cs="Arial"/>
          <w:b/>
          <w:color w:val="0000FF"/>
          <w:sz w:val="24"/>
        </w:rPr>
        <w:tab/>
      </w:r>
      <w:r>
        <w:rPr>
          <w:rFonts w:ascii="Arial" w:hAnsi="Arial" w:cs="Arial"/>
          <w:b/>
          <w:sz w:val="24"/>
        </w:rPr>
        <w:t>Corrections on the resource name</w:t>
      </w:r>
    </w:p>
    <w:p w14:paraId="7214469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v17.7.0</w:t>
      </w:r>
      <w:r>
        <w:rPr>
          <w:i/>
        </w:rPr>
        <w:tab/>
        <w:t xml:space="preserve">  CR-0132  rev  Cat: F (Rel-17)</w:t>
      </w:r>
      <w:r>
        <w:rPr>
          <w:i/>
        </w:rPr>
        <w:br/>
      </w:r>
      <w:r>
        <w:rPr>
          <w:i/>
        </w:rPr>
        <w:br/>
      </w:r>
      <w:r>
        <w:rPr>
          <w:i/>
        </w:rPr>
        <w:tab/>
      </w:r>
      <w:r>
        <w:rPr>
          <w:i/>
        </w:rPr>
        <w:tab/>
      </w:r>
      <w:r>
        <w:rPr>
          <w:i/>
        </w:rPr>
        <w:tab/>
      </w:r>
      <w:r>
        <w:rPr>
          <w:i/>
        </w:rPr>
        <w:tab/>
      </w:r>
      <w:r>
        <w:rPr>
          <w:i/>
        </w:rPr>
        <w:tab/>
        <w:t>Source: Huawei</w:t>
      </w:r>
    </w:p>
    <w:p w14:paraId="570D7C4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7B6AF" w14:textId="4F27BEB6" w:rsidR="005119C2" w:rsidRDefault="005119C2" w:rsidP="005119C2">
      <w:pPr>
        <w:rPr>
          <w:rFonts w:ascii="Arial" w:hAnsi="Arial" w:cs="Arial"/>
          <w:b/>
          <w:sz w:val="24"/>
        </w:rPr>
      </w:pPr>
      <w:r>
        <w:rPr>
          <w:rFonts w:ascii="Arial" w:hAnsi="Arial" w:cs="Arial"/>
          <w:b/>
          <w:color w:val="0000FF"/>
          <w:sz w:val="24"/>
        </w:rPr>
        <w:t>C3-255314</w:t>
      </w:r>
      <w:r>
        <w:rPr>
          <w:rFonts w:ascii="Arial" w:hAnsi="Arial" w:cs="Arial"/>
          <w:b/>
          <w:color w:val="0000FF"/>
          <w:sz w:val="24"/>
        </w:rPr>
        <w:tab/>
      </w:r>
      <w:r>
        <w:rPr>
          <w:rFonts w:ascii="Arial" w:hAnsi="Arial" w:cs="Arial"/>
          <w:b/>
          <w:sz w:val="24"/>
        </w:rPr>
        <w:t>Corrections on the resource name</w:t>
      </w:r>
    </w:p>
    <w:p w14:paraId="7D97A07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v18.9.0</w:t>
      </w:r>
      <w:r>
        <w:rPr>
          <w:i/>
        </w:rPr>
        <w:tab/>
        <w:t xml:space="preserve">  CR-0133  rev  Cat: A (Rel-18)</w:t>
      </w:r>
      <w:r>
        <w:rPr>
          <w:i/>
        </w:rPr>
        <w:br/>
      </w:r>
      <w:r>
        <w:rPr>
          <w:i/>
        </w:rPr>
        <w:br/>
      </w:r>
      <w:r>
        <w:rPr>
          <w:i/>
        </w:rPr>
        <w:tab/>
      </w:r>
      <w:r>
        <w:rPr>
          <w:i/>
        </w:rPr>
        <w:tab/>
      </w:r>
      <w:r>
        <w:rPr>
          <w:i/>
        </w:rPr>
        <w:tab/>
      </w:r>
      <w:r>
        <w:rPr>
          <w:i/>
        </w:rPr>
        <w:tab/>
      </w:r>
      <w:r>
        <w:rPr>
          <w:i/>
        </w:rPr>
        <w:tab/>
        <w:t>Source: Huawei</w:t>
      </w:r>
    </w:p>
    <w:p w14:paraId="5ED8617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634C3" w14:textId="25A8765A" w:rsidR="005119C2" w:rsidRDefault="005119C2" w:rsidP="005119C2">
      <w:pPr>
        <w:rPr>
          <w:rFonts w:ascii="Arial" w:hAnsi="Arial" w:cs="Arial"/>
          <w:b/>
          <w:sz w:val="24"/>
        </w:rPr>
      </w:pPr>
      <w:r>
        <w:rPr>
          <w:rFonts w:ascii="Arial" w:hAnsi="Arial" w:cs="Arial"/>
          <w:b/>
          <w:color w:val="0000FF"/>
          <w:sz w:val="24"/>
        </w:rPr>
        <w:t>C3-255315</w:t>
      </w:r>
      <w:r>
        <w:rPr>
          <w:rFonts w:ascii="Arial" w:hAnsi="Arial" w:cs="Arial"/>
          <w:b/>
          <w:color w:val="0000FF"/>
          <w:sz w:val="24"/>
        </w:rPr>
        <w:tab/>
      </w:r>
      <w:r>
        <w:rPr>
          <w:rFonts w:ascii="Arial" w:hAnsi="Arial" w:cs="Arial"/>
          <w:b/>
          <w:sz w:val="24"/>
        </w:rPr>
        <w:t>Corrections on the resource name</w:t>
      </w:r>
    </w:p>
    <w:p w14:paraId="7B45216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v19.4.0</w:t>
      </w:r>
      <w:r>
        <w:rPr>
          <w:i/>
        </w:rPr>
        <w:tab/>
        <w:t xml:space="preserve">  CR-0134  rev  Cat: A (Rel-19)</w:t>
      </w:r>
      <w:r>
        <w:rPr>
          <w:i/>
        </w:rPr>
        <w:br/>
      </w:r>
      <w:r>
        <w:rPr>
          <w:i/>
        </w:rPr>
        <w:br/>
      </w:r>
      <w:r>
        <w:rPr>
          <w:i/>
        </w:rPr>
        <w:tab/>
      </w:r>
      <w:r>
        <w:rPr>
          <w:i/>
        </w:rPr>
        <w:tab/>
      </w:r>
      <w:r>
        <w:rPr>
          <w:i/>
        </w:rPr>
        <w:tab/>
      </w:r>
      <w:r>
        <w:rPr>
          <w:i/>
        </w:rPr>
        <w:tab/>
      </w:r>
      <w:r>
        <w:rPr>
          <w:i/>
        </w:rPr>
        <w:tab/>
        <w:t>Source: Huawei</w:t>
      </w:r>
    </w:p>
    <w:p w14:paraId="0FB2C82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2BF2B" w14:textId="77777777" w:rsidR="005119C2" w:rsidRDefault="005119C2" w:rsidP="005119C2">
      <w:pPr>
        <w:pStyle w:val="Heading3"/>
      </w:pPr>
      <w:bookmarkStart w:id="89" w:name="_Toc215264861"/>
      <w:r>
        <w:t>17.38</w:t>
      </w:r>
      <w:r>
        <w:tab/>
        <w:t>CT aspects of proximity based services in 5GS [5G_ProSe]</w:t>
      </w:r>
      <w:bookmarkEnd w:id="89"/>
    </w:p>
    <w:p w14:paraId="7E470E97" w14:textId="77777777" w:rsidR="005119C2" w:rsidRDefault="005119C2" w:rsidP="005119C2">
      <w:pPr>
        <w:pStyle w:val="Heading3"/>
      </w:pPr>
      <w:bookmarkStart w:id="90" w:name="_Toc215264862"/>
      <w:r>
        <w:t>17.39</w:t>
      </w:r>
      <w:r>
        <w:tab/>
        <w:t>CT aspects of Enabling Multi-USIM Devices [MUSIM]</w:t>
      </w:r>
      <w:bookmarkEnd w:id="90"/>
    </w:p>
    <w:p w14:paraId="4DD88E44" w14:textId="77777777" w:rsidR="005119C2" w:rsidRDefault="005119C2" w:rsidP="005119C2">
      <w:pPr>
        <w:pStyle w:val="Heading3"/>
      </w:pPr>
      <w:bookmarkStart w:id="91" w:name="_Toc215264863"/>
      <w:r>
        <w:t>17.40</w:t>
      </w:r>
      <w:r>
        <w:tab/>
        <w:t>CT aspects on TEI17_SPSFAS [TEI17_SPSFAS]</w:t>
      </w:r>
      <w:bookmarkEnd w:id="91"/>
    </w:p>
    <w:p w14:paraId="4F35ED8A" w14:textId="77777777" w:rsidR="005119C2" w:rsidRDefault="005119C2" w:rsidP="005119C2">
      <w:pPr>
        <w:pStyle w:val="Heading3"/>
      </w:pPr>
      <w:bookmarkStart w:id="92" w:name="_Toc215264864"/>
      <w:r>
        <w:t>17.41</w:t>
      </w:r>
      <w:r>
        <w:tab/>
        <w:t>CT aspects on TEI17_SAPES [TEI17_SAPES]</w:t>
      </w:r>
      <w:bookmarkEnd w:id="92"/>
    </w:p>
    <w:p w14:paraId="455E1AC2" w14:textId="77777777" w:rsidR="005119C2" w:rsidRDefault="005119C2" w:rsidP="005119C2">
      <w:pPr>
        <w:pStyle w:val="Heading3"/>
      </w:pPr>
      <w:bookmarkStart w:id="93" w:name="_Toc215264865"/>
      <w:r>
        <w:t>17.42</w:t>
      </w:r>
      <w:r>
        <w:tab/>
        <w:t>CT aspects on TEI17_DCAMP [TEI17_DCAMP]</w:t>
      </w:r>
      <w:bookmarkEnd w:id="93"/>
    </w:p>
    <w:p w14:paraId="07A9C406" w14:textId="77777777" w:rsidR="005119C2" w:rsidRDefault="005119C2" w:rsidP="005119C2">
      <w:pPr>
        <w:pStyle w:val="Heading3"/>
      </w:pPr>
      <w:bookmarkStart w:id="94" w:name="_Toc215264866"/>
      <w:r>
        <w:t>17.43</w:t>
      </w:r>
      <w:r>
        <w:tab/>
        <w:t>CT aspects on TEI17_GEM [TEI17_GEM]</w:t>
      </w:r>
      <w:bookmarkEnd w:id="94"/>
    </w:p>
    <w:p w14:paraId="0C18BD32" w14:textId="77777777" w:rsidR="005119C2" w:rsidRDefault="005119C2" w:rsidP="005119C2">
      <w:pPr>
        <w:pStyle w:val="Heading3"/>
      </w:pPr>
      <w:bookmarkStart w:id="95" w:name="_Toc215264867"/>
      <w:r>
        <w:t>17.44</w:t>
      </w:r>
      <w:r>
        <w:tab/>
        <w:t>CT3 aspects of N7 Interfaces Enhancements to Support GERAN and UTRAN [TEI17_NIESGU]</w:t>
      </w:r>
      <w:bookmarkEnd w:id="95"/>
    </w:p>
    <w:p w14:paraId="3685B973" w14:textId="77777777" w:rsidR="005119C2" w:rsidRDefault="005119C2" w:rsidP="005119C2">
      <w:pPr>
        <w:pStyle w:val="Heading3"/>
      </w:pPr>
      <w:bookmarkStart w:id="96" w:name="_Toc215264868"/>
      <w:r>
        <w:t>17.45</w:t>
      </w:r>
      <w:r>
        <w:tab/>
        <w:t>UICC-terminal interface testing for UEs with non-removable UICCs [</w:t>
      </w:r>
      <w:proofErr w:type="spellStart"/>
      <w:r>
        <w:t>nrUICC_UEConTest</w:t>
      </w:r>
      <w:proofErr w:type="spellEnd"/>
      <w:r>
        <w:t>]</w:t>
      </w:r>
      <w:bookmarkEnd w:id="96"/>
    </w:p>
    <w:p w14:paraId="7AB24D5A" w14:textId="77777777" w:rsidR="005119C2" w:rsidRDefault="005119C2" w:rsidP="005119C2">
      <w:pPr>
        <w:pStyle w:val="Heading3"/>
      </w:pPr>
      <w:bookmarkStart w:id="97" w:name="_Toc215264869"/>
      <w:r>
        <w:t>17.46</w:t>
      </w:r>
      <w:r>
        <w:tab/>
        <w:t>CT aspects of Support of different slices over different Non 3GPP access [TEI17_N3SLICE]</w:t>
      </w:r>
      <w:bookmarkEnd w:id="97"/>
    </w:p>
    <w:p w14:paraId="4F2A5D93" w14:textId="77777777" w:rsidR="005119C2" w:rsidRDefault="005119C2" w:rsidP="005119C2">
      <w:pPr>
        <w:pStyle w:val="Heading3"/>
      </w:pPr>
      <w:bookmarkStart w:id="98" w:name="_Toc215264870"/>
      <w:r>
        <w:t>17.47</w:t>
      </w:r>
      <w:r>
        <w:tab/>
        <w:t>CT aspects of the architectural enhancements for 5G multicast-broadcast services [5MBS]</w:t>
      </w:r>
      <w:bookmarkEnd w:id="98"/>
    </w:p>
    <w:p w14:paraId="747310F2" w14:textId="77777777" w:rsidR="005119C2" w:rsidRDefault="005119C2" w:rsidP="005119C2">
      <w:pPr>
        <w:pStyle w:val="Heading3"/>
      </w:pPr>
      <w:bookmarkStart w:id="99" w:name="_Toc215264871"/>
      <w:r>
        <w:t>17.48</w:t>
      </w:r>
      <w:r>
        <w:tab/>
        <w:t>CT Aspects of Application Layer Support for Uncrewed Aerial Systems (UAS) [UASAPP]</w:t>
      </w:r>
      <w:bookmarkEnd w:id="99"/>
    </w:p>
    <w:p w14:paraId="1AB5916A" w14:textId="77777777" w:rsidR="005119C2" w:rsidRDefault="005119C2" w:rsidP="005119C2">
      <w:pPr>
        <w:pStyle w:val="Heading3"/>
      </w:pPr>
      <w:bookmarkStart w:id="100" w:name="_Toc215264872"/>
      <w:r>
        <w:t>17.49</w:t>
      </w:r>
      <w:r>
        <w:tab/>
        <w:t>CT aspects of eV2XARC_Ph2 [eV2XARC_Ph2]</w:t>
      </w:r>
      <w:bookmarkEnd w:id="100"/>
    </w:p>
    <w:p w14:paraId="65FE12D6" w14:textId="77777777" w:rsidR="005119C2" w:rsidRDefault="005119C2" w:rsidP="005119C2">
      <w:pPr>
        <w:pStyle w:val="Heading3"/>
      </w:pPr>
      <w:bookmarkStart w:id="101" w:name="_Toc215264873"/>
      <w:r>
        <w:t>17.50</w:t>
      </w:r>
      <w:r>
        <w:tab/>
        <w:t>CT aspects of MCOver5GS [MCOver5GS]</w:t>
      </w:r>
      <w:bookmarkEnd w:id="101"/>
    </w:p>
    <w:p w14:paraId="40D6A4D8" w14:textId="77777777" w:rsidR="005119C2" w:rsidRDefault="005119C2" w:rsidP="005119C2">
      <w:pPr>
        <w:pStyle w:val="Heading3"/>
      </w:pPr>
      <w:bookmarkStart w:id="102" w:name="_Toc215264874"/>
      <w:r>
        <w:t>17.51</w:t>
      </w:r>
      <w:r>
        <w:tab/>
        <w:t>Enhancement of 5G PCC related services in Rel-17 [en5GPccSer17]</w:t>
      </w:r>
      <w:bookmarkEnd w:id="102"/>
    </w:p>
    <w:p w14:paraId="53D6E01A" w14:textId="6D9BB6EB" w:rsidR="005119C2" w:rsidRDefault="005119C2" w:rsidP="005119C2">
      <w:pPr>
        <w:rPr>
          <w:rFonts w:ascii="Arial" w:hAnsi="Arial" w:cs="Arial"/>
          <w:b/>
          <w:sz w:val="24"/>
        </w:rPr>
      </w:pPr>
      <w:r>
        <w:rPr>
          <w:rFonts w:ascii="Arial" w:hAnsi="Arial" w:cs="Arial"/>
          <w:b/>
          <w:color w:val="0000FF"/>
          <w:sz w:val="24"/>
        </w:rPr>
        <w:t>C3-255240</w:t>
      </w:r>
      <w:r>
        <w:rPr>
          <w:rFonts w:ascii="Arial" w:hAnsi="Arial" w:cs="Arial"/>
          <w:b/>
          <w:color w:val="0000FF"/>
          <w:sz w:val="24"/>
        </w:rPr>
        <w:tab/>
      </w:r>
      <w:r>
        <w:rPr>
          <w:rFonts w:ascii="Arial" w:hAnsi="Arial" w:cs="Arial"/>
          <w:b/>
          <w:sz w:val="24"/>
        </w:rPr>
        <w:t>Corrections to AN-GW restoration</w:t>
      </w:r>
    </w:p>
    <w:p w14:paraId="241EA26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v17.16.0</w:t>
      </w:r>
      <w:r>
        <w:rPr>
          <w:i/>
        </w:rPr>
        <w:tab/>
        <w:t xml:space="preserve">  CR-1437  rev  Cat: F (Rel-17)</w:t>
      </w:r>
      <w:r>
        <w:rPr>
          <w:i/>
        </w:rPr>
        <w:br/>
      </w:r>
      <w:r>
        <w:rPr>
          <w:i/>
        </w:rPr>
        <w:br/>
      </w:r>
      <w:r>
        <w:rPr>
          <w:i/>
        </w:rPr>
        <w:tab/>
      </w:r>
      <w:r>
        <w:rPr>
          <w:i/>
        </w:rPr>
        <w:tab/>
      </w:r>
      <w:r>
        <w:rPr>
          <w:i/>
        </w:rPr>
        <w:tab/>
      </w:r>
      <w:r>
        <w:rPr>
          <w:i/>
        </w:rPr>
        <w:tab/>
      </w:r>
      <w:r>
        <w:rPr>
          <w:i/>
        </w:rPr>
        <w:tab/>
        <w:t>Source: Ericsson</w:t>
      </w:r>
    </w:p>
    <w:p w14:paraId="10FCBBCA" w14:textId="77777777" w:rsidR="005119C2" w:rsidRDefault="005119C2" w:rsidP="005119C2">
      <w:pPr>
        <w:rPr>
          <w:rFonts w:ascii="Arial" w:hAnsi="Arial" w:cs="Arial"/>
          <w:b/>
        </w:rPr>
      </w:pPr>
      <w:r>
        <w:rPr>
          <w:rFonts w:ascii="Arial" w:hAnsi="Arial" w:cs="Arial"/>
          <w:b/>
        </w:rPr>
        <w:t xml:space="preserve">Abstract: </w:t>
      </w:r>
    </w:p>
    <w:p w14:paraId="4EFA735B" w14:textId="77777777" w:rsidR="005119C2" w:rsidRDefault="005119C2" w:rsidP="005119C2">
      <w:r>
        <w:t xml:space="preserve">Summary of Change: Add the missing attribute AN_GW_FAILED for </w:t>
      </w:r>
      <w:proofErr w:type="spellStart"/>
      <w:r>
        <w:t>SessionRuleFailureCode</w:t>
      </w:r>
      <w:proofErr w:type="spellEnd"/>
      <w:r>
        <w:t>.</w:t>
      </w:r>
    </w:p>
    <w:p w14:paraId="1AF22703" w14:textId="77777777" w:rsidR="005119C2" w:rsidRDefault="005119C2" w:rsidP="005119C2">
      <w:r>
        <w:t xml:space="preserve">Update the enumeration from AN_GW_FAILED to AN_GW_FAILE over the specification to be aligned with the </w:t>
      </w:r>
      <w:proofErr w:type="spellStart"/>
      <w:r>
        <w:t>OpenAPI</w:t>
      </w:r>
      <w:proofErr w:type="spellEnd"/>
      <w:r>
        <w:t>.</w:t>
      </w:r>
    </w:p>
    <w:p w14:paraId="0DD9BF3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2864E" w14:textId="187552CE" w:rsidR="005119C2" w:rsidRDefault="005119C2" w:rsidP="005119C2">
      <w:pPr>
        <w:rPr>
          <w:rFonts w:ascii="Arial" w:hAnsi="Arial" w:cs="Arial"/>
          <w:b/>
          <w:sz w:val="24"/>
        </w:rPr>
      </w:pPr>
      <w:r>
        <w:rPr>
          <w:rFonts w:ascii="Arial" w:hAnsi="Arial" w:cs="Arial"/>
          <w:b/>
          <w:color w:val="0000FF"/>
          <w:sz w:val="24"/>
        </w:rPr>
        <w:t>C3-255241</w:t>
      </w:r>
      <w:r>
        <w:rPr>
          <w:rFonts w:ascii="Arial" w:hAnsi="Arial" w:cs="Arial"/>
          <w:b/>
          <w:color w:val="0000FF"/>
          <w:sz w:val="24"/>
        </w:rPr>
        <w:tab/>
      </w:r>
      <w:r>
        <w:rPr>
          <w:rFonts w:ascii="Arial" w:hAnsi="Arial" w:cs="Arial"/>
          <w:b/>
          <w:sz w:val="24"/>
        </w:rPr>
        <w:t>Corrections to AN-GW restoration</w:t>
      </w:r>
    </w:p>
    <w:p w14:paraId="0CD4C7F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v18.11.0</w:t>
      </w:r>
      <w:r>
        <w:rPr>
          <w:i/>
        </w:rPr>
        <w:tab/>
        <w:t xml:space="preserve">  CR-1438  rev  Cat: A (Rel-18)</w:t>
      </w:r>
      <w:r>
        <w:rPr>
          <w:i/>
        </w:rPr>
        <w:br/>
      </w:r>
      <w:r>
        <w:rPr>
          <w:i/>
        </w:rPr>
        <w:br/>
      </w:r>
      <w:r>
        <w:rPr>
          <w:i/>
        </w:rPr>
        <w:tab/>
      </w:r>
      <w:r>
        <w:rPr>
          <w:i/>
        </w:rPr>
        <w:tab/>
      </w:r>
      <w:r>
        <w:rPr>
          <w:i/>
        </w:rPr>
        <w:tab/>
      </w:r>
      <w:r>
        <w:rPr>
          <w:i/>
        </w:rPr>
        <w:tab/>
      </w:r>
      <w:r>
        <w:rPr>
          <w:i/>
        </w:rPr>
        <w:tab/>
        <w:t>Source: Ericsson</w:t>
      </w:r>
    </w:p>
    <w:p w14:paraId="26208919" w14:textId="77777777" w:rsidR="005119C2" w:rsidRDefault="005119C2" w:rsidP="005119C2">
      <w:pPr>
        <w:rPr>
          <w:rFonts w:ascii="Arial" w:hAnsi="Arial" w:cs="Arial"/>
          <w:b/>
        </w:rPr>
      </w:pPr>
      <w:r>
        <w:rPr>
          <w:rFonts w:ascii="Arial" w:hAnsi="Arial" w:cs="Arial"/>
          <w:b/>
        </w:rPr>
        <w:t xml:space="preserve">Abstract: </w:t>
      </w:r>
    </w:p>
    <w:p w14:paraId="125579F6" w14:textId="77777777" w:rsidR="005119C2" w:rsidRDefault="005119C2" w:rsidP="005119C2">
      <w:r>
        <w:t xml:space="preserve">Summary of Change: Add the missing attribute AN_GW_FAILED for </w:t>
      </w:r>
      <w:proofErr w:type="spellStart"/>
      <w:r>
        <w:t>SessionRuleFailureCode</w:t>
      </w:r>
      <w:proofErr w:type="spellEnd"/>
      <w:r>
        <w:t>.</w:t>
      </w:r>
    </w:p>
    <w:p w14:paraId="1F97AEC7" w14:textId="77777777" w:rsidR="005119C2" w:rsidRDefault="005119C2" w:rsidP="005119C2">
      <w:r>
        <w:t xml:space="preserve">Update the enumeration from AN_GW_FAILED to AN_GW_FAILE over the specification to be aligned with the </w:t>
      </w:r>
      <w:proofErr w:type="spellStart"/>
      <w:r>
        <w:t>OpenAPI</w:t>
      </w:r>
      <w:proofErr w:type="spellEnd"/>
      <w:r>
        <w:t>.</w:t>
      </w:r>
    </w:p>
    <w:p w14:paraId="206E304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70809" w14:textId="07A3886F" w:rsidR="005119C2" w:rsidRDefault="005119C2" w:rsidP="005119C2">
      <w:pPr>
        <w:rPr>
          <w:rFonts w:ascii="Arial" w:hAnsi="Arial" w:cs="Arial"/>
          <w:b/>
          <w:sz w:val="24"/>
        </w:rPr>
      </w:pPr>
      <w:r>
        <w:rPr>
          <w:rFonts w:ascii="Arial" w:hAnsi="Arial" w:cs="Arial"/>
          <w:b/>
          <w:color w:val="0000FF"/>
          <w:sz w:val="24"/>
        </w:rPr>
        <w:t>C3-255242</w:t>
      </w:r>
      <w:r>
        <w:rPr>
          <w:rFonts w:ascii="Arial" w:hAnsi="Arial" w:cs="Arial"/>
          <w:b/>
          <w:color w:val="0000FF"/>
          <w:sz w:val="24"/>
        </w:rPr>
        <w:tab/>
      </w:r>
      <w:r>
        <w:rPr>
          <w:rFonts w:ascii="Arial" w:hAnsi="Arial" w:cs="Arial"/>
          <w:b/>
          <w:sz w:val="24"/>
        </w:rPr>
        <w:t>Corrections to AN-GW restoration</w:t>
      </w:r>
    </w:p>
    <w:p w14:paraId="2E341EE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CR-1439  rev  Cat: A (Rel-19)</w:t>
      </w:r>
      <w:r>
        <w:rPr>
          <w:i/>
        </w:rPr>
        <w:br/>
      </w:r>
      <w:r>
        <w:rPr>
          <w:i/>
        </w:rPr>
        <w:br/>
      </w:r>
      <w:r>
        <w:rPr>
          <w:i/>
        </w:rPr>
        <w:tab/>
      </w:r>
      <w:r>
        <w:rPr>
          <w:i/>
        </w:rPr>
        <w:tab/>
      </w:r>
      <w:r>
        <w:rPr>
          <w:i/>
        </w:rPr>
        <w:tab/>
      </w:r>
      <w:r>
        <w:rPr>
          <w:i/>
        </w:rPr>
        <w:tab/>
      </w:r>
      <w:r>
        <w:rPr>
          <w:i/>
        </w:rPr>
        <w:tab/>
        <w:t>Source: Ericsson</w:t>
      </w:r>
    </w:p>
    <w:p w14:paraId="4DA1F459" w14:textId="77777777" w:rsidR="005119C2" w:rsidRDefault="005119C2" w:rsidP="005119C2">
      <w:pPr>
        <w:rPr>
          <w:rFonts w:ascii="Arial" w:hAnsi="Arial" w:cs="Arial"/>
          <w:b/>
        </w:rPr>
      </w:pPr>
      <w:r>
        <w:rPr>
          <w:rFonts w:ascii="Arial" w:hAnsi="Arial" w:cs="Arial"/>
          <w:b/>
        </w:rPr>
        <w:t xml:space="preserve">Abstract: </w:t>
      </w:r>
    </w:p>
    <w:p w14:paraId="6A78F155" w14:textId="77777777" w:rsidR="005119C2" w:rsidRDefault="005119C2" w:rsidP="005119C2">
      <w:r>
        <w:t xml:space="preserve">Summary of Change: Add the missing attribute AN_GW_FAILED for </w:t>
      </w:r>
      <w:proofErr w:type="spellStart"/>
      <w:r>
        <w:t>SessionRuleFailureCode</w:t>
      </w:r>
      <w:proofErr w:type="spellEnd"/>
      <w:r>
        <w:t>.</w:t>
      </w:r>
    </w:p>
    <w:p w14:paraId="74435CDD" w14:textId="77777777" w:rsidR="005119C2" w:rsidRDefault="005119C2" w:rsidP="005119C2">
      <w:r>
        <w:t xml:space="preserve">Update the enumeration from AN_GW_FAILED to AN_GW_FAILE over the specification to be aligned with the </w:t>
      </w:r>
      <w:proofErr w:type="spellStart"/>
      <w:r>
        <w:t>OpenAPI</w:t>
      </w:r>
      <w:proofErr w:type="spellEnd"/>
      <w:r>
        <w:t>.</w:t>
      </w:r>
    </w:p>
    <w:p w14:paraId="107F49F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15F72" w14:textId="77777777" w:rsidR="005119C2" w:rsidRDefault="005119C2" w:rsidP="005119C2">
      <w:pPr>
        <w:pStyle w:val="Heading3"/>
      </w:pPr>
      <w:bookmarkStart w:id="103" w:name="_Toc215264875"/>
      <w:r>
        <w:t>17.52</w:t>
      </w:r>
      <w:r>
        <w:tab/>
        <w:t>Enhancements of 3GPP Northbound Interfaces and Application Layer APIs [NBI17]</w:t>
      </w:r>
      <w:bookmarkEnd w:id="103"/>
    </w:p>
    <w:p w14:paraId="1B35DF6C" w14:textId="77777777" w:rsidR="005119C2" w:rsidRDefault="005119C2" w:rsidP="005119C2">
      <w:pPr>
        <w:pStyle w:val="Heading3"/>
      </w:pPr>
      <w:bookmarkStart w:id="104" w:name="_Toc215264876"/>
      <w:r>
        <w:t>17.53</w:t>
      </w:r>
      <w:r>
        <w:tab/>
        <w:t>Stage 3 aspects of enh3MCPTT [enh3MCPTT-CT]</w:t>
      </w:r>
      <w:bookmarkEnd w:id="104"/>
    </w:p>
    <w:p w14:paraId="4506E76C" w14:textId="77777777" w:rsidR="005119C2" w:rsidRDefault="005119C2" w:rsidP="005119C2">
      <w:pPr>
        <w:pStyle w:val="Heading3"/>
      </w:pPr>
      <w:bookmarkStart w:id="105" w:name="_Toc215264877"/>
      <w:r>
        <w:t>17.54</w:t>
      </w:r>
      <w:r>
        <w:tab/>
        <w:t>Enhanced Service Enabler Architecture Layer for Verticals [</w:t>
      </w:r>
      <w:proofErr w:type="spellStart"/>
      <w:r>
        <w:t>eSEAL</w:t>
      </w:r>
      <w:proofErr w:type="spellEnd"/>
      <w:r>
        <w:t>]</w:t>
      </w:r>
      <w:bookmarkEnd w:id="105"/>
    </w:p>
    <w:p w14:paraId="697ABC77" w14:textId="77777777" w:rsidR="005119C2" w:rsidRDefault="005119C2" w:rsidP="005119C2">
      <w:pPr>
        <w:pStyle w:val="Heading3"/>
      </w:pPr>
      <w:bookmarkStart w:id="106" w:name="_Toc215264878"/>
      <w:r>
        <w:t>17.55</w:t>
      </w:r>
      <w:r>
        <w:tab/>
        <w:t>System enhancement for redundant PDU session [TEI17_SE_RPS]</w:t>
      </w:r>
      <w:bookmarkEnd w:id="106"/>
    </w:p>
    <w:p w14:paraId="3ACDB45C" w14:textId="77777777" w:rsidR="005119C2" w:rsidRDefault="005119C2" w:rsidP="005119C2">
      <w:pPr>
        <w:pStyle w:val="Heading3"/>
      </w:pPr>
      <w:bookmarkStart w:id="107" w:name="_Toc215264879"/>
      <w:r>
        <w:t>17.56</w:t>
      </w:r>
      <w:r>
        <w:tab/>
        <w:t>CT aspects of Support for Minimization of service Interruption [MINT]</w:t>
      </w:r>
      <w:bookmarkEnd w:id="107"/>
    </w:p>
    <w:p w14:paraId="3C1A757F" w14:textId="77777777" w:rsidR="005119C2" w:rsidRDefault="005119C2" w:rsidP="005119C2">
      <w:pPr>
        <w:pStyle w:val="Heading3"/>
      </w:pPr>
      <w:bookmarkStart w:id="108" w:name="_Toc215264880"/>
      <w:r>
        <w:t>17.57</w:t>
      </w:r>
      <w:r>
        <w:tab/>
        <w:t>IMS voice service support and network usability guarantee for UE’s E-UTRA capability disabled scenario in SA 5GS [ING_5GS]</w:t>
      </w:r>
      <w:bookmarkEnd w:id="108"/>
    </w:p>
    <w:p w14:paraId="3570ACAA" w14:textId="77777777" w:rsidR="005119C2" w:rsidRDefault="005119C2" w:rsidP="005119C2">
      <w:pPr>
        <w:pStyle w:val="Heading3"/>
      </w:pPr>
      <w:bookmarkStart w:id="109" w:name="_Toc215264881"/>
      <w:r>
        <w:t>17.58</w:t>
      </w:r>
      <w:r>
        <w:tab/>
        <w:t>CT aspects for enabling MSGin5G Service [5GMARCH]</w:t>
      </w:r>
      <w:bookmarkEnd w:id="109"/>
    </w:p>
    <w:p w14:paraId="1F22E5C9" w14:textId="77777777" w:rsidR="005119C2" w:rsidRDefault="005119C2" w:rsidP="005119C2">
      <w:pPr>
        <w:pStyle w:val="Heading3"/>
      </w:pPr>
      <w:bookmarkStart w:id="110" w:name="_Toc215264882"/>
      <w:r>
        <w:t>17.59</w:t>
      </w:r>
      <w:r>
        <w:tab/>
        <w:t>Restoration of profiles related to UDR [</w:t>
      </w:r>
      <w:proofErr w:type="spellStart"/>
      <w:r>
        <w:t>ReP_UDR</w:t>
      </w:r>
      <w:proofErr w:type="spellEnd"/>
      <w:r>
        <w:t>]</w:t>
      </w:r>
      <w:bookmarkEnd w:id="110"/>
    </w:p>
    <w:p w14:paraId="668482F8" w14:textId="77777777" w:rsidR="005119C2" w:rsidRDefault="005119C2" w:rsidP="005119C2">
      <w:pPr>
        <w:pStyle w:val="Heading3"/>
      </w:pPr>
      <w:bookmarkStart w:id="111" w:name="_Toc215264883"/>
      <w:r>
        <w:t>17.60</w:t>
      </w:r>
      <w:r>
        <w:tab/>
        <w:t>Enhancement on the GTP-U entity restart [EGTPUR]</w:t>
      </w:r>
      <w:bookmarkEnd w:id="111"/>
    </w:p>
    <w:p w14:paraId="3BA90AC7" w14:textId="77777777" w:rsidR="005119C2" w:rsidRDefault="005119C2" w:rsidP="005119C2">
      <w:pPr>
        <w:pStyle w:val="Heading3"/>
      </w:pPr>
      <w:bookmarkStart w:id="112" w:name="_Toc215264884"/>
      <w:r>
        <w:t>17.61</w:t>
      </w:r>
      <w:r>
        <w:tab/>
        <w:t>Multi-device enhancements for device transfers [</w:t>
      </w:r>
      <w:proofErr w:type="spellStart"/>
      <w:r>
        <w:t>MuDTran</w:t>
      </w:r>
      <w:proofErr w:type="spellEnd"/>
      <w:r>
        <w:t>]</w:t>
      </w:r>
      <w:bookmarkEnd w:id="112"/>
    </w:p>
    <w:p w14:paraId="681E6C91" w14:textId="77777777" w:rsidR="005119C2" w:rsidRDefault="005119C2" w:rsidP="005119C2">
      <w:pPr>
        <w:pStyle w:val="Heading3"/>
      </w:pPr>
      <w:bookmarkStart w:id="113" w:name="_Toc215264885"/>
      <w:r>
        <w:t>17.62</w:t>
      </w:r>
      <w:r>
        <w:tab/>
        <w:t>CT aspects of Architecture Enhancement for NR Reduced Capability Devices [ARCH_NR_REDCAP]</w:t>
      </w:r>
      <w:bookmarkEnd w:id="113"/>
    </w:p>
    <w:p w14:paraId="649FEE98" w14:textId="77777777" w:rsidR="005119C2" w:rsidRDefault="005119C2" w:rsidP="005119C2">
      <w:pPr>
        <w:pStyle w:val="Heading3"/>
      </w:pPr>
      <w:bookmarkStart w:id="114" w:name="_Toc215264886"/>
      <w:r>
        <w:t>17.63</w:t>
      </w:r>
      <w:r>
        <w:tab/>
        <w:t>Enhancements of 3GPP profiles for cryptographic algorithms and security protocols [</w:t>
      </w:r>
      <w:proofErr w:type="spellStart"/>
      <w:r>
        <w:t>eCryptPr</w:t>
      </w:r>
      <w:proofErr w:type="spellEnd"/>
      <w:r>
        <w:t>]</w:t>
      </w:r>
      <w:bookmarkEnd w:id="114"/>
    </w:p>
    <w:p w14:paraId="6A47C86D" w14:textId="77777777" w:rsidR="005119C2" w:rsidRDefault="005119C2" w:rsidP="005119C2">
      <w:pPr>
        <w:pStyle w:val="Heading3"/>
      </w:pPr>
      <w:bookmarkStart w:id="115" w:name="_Toc215264887"/>
      <w:r>
        <w:t>17.64</w:t>
      </w:r>
      <w:r>
        <w:tab/>
        <w:t>IMS Optimization for HSS Group ID in an SBA environment [TEI17_IMSGID]</w:t>
      </w:r>
      <w:bookmarkEnd w:id="115"/>
    </w:p>
    <w:p w14:paraId="74A9DEDB" w14:textId="77777777" w:rsidR="005119C2" w:rsidRDefault="005119C2" w:rsidP="005119C2">
      <w:pPr>
        <w:pStyle w:val="Heading3"/>
      </w:pPr>
      <w:bookmarkStart w:id="116" w:name="_Toc215264888"/>
      <w:r>
        <w:t>17.65</w:t>
      </w:r>
      <w:r>
        <w:tab/>
        <w:t>CT aspects of NB-IoT/</w:t>
      </w:r>
      <w:proofErr w:type="spellStart"/>
      <w:r>
        <w:t>eMTC</w:t>
      </w:r>
      <w:proofErr w:type="spellEnd"/>
      <w:r>
        <w:t xml:space="preserve"> Non-Terrestrial Networks in EPS [</w:t>
      </w:r>
      <w:proofErr w:type="spellStart"/>
      <w:r>
        <w:t>IoT_SAT_ARCH_EPS</w:t>
      </w:r>
      <w:proofErr w:type="spellEnd"/>
      <w:r>
        <w:t>]</w:t>
      </w:r>
      <w:bookmarkEnd w:id="116"/>
    </w:p>
    <w:p w14:paraId="680F7424" w14:textId="77777777" w:rsidR="005119C2" w:rsidRDefault="005119C2" w:rsidP="005119C2">
      <w:pPr>
        <w:pStyle w:val="Heading3"/>
      </w:pPr>
      <w:bookmarkStart w:id="117" w:name="_Toc215264889"/>
      <w:r>
        <w:t>17.66</w:t>
      </w:r>
      <w:r>
        <w:tab/>
        <w:t>Repository for the 3GPP Allocated Port Numbers for New 3GPP Interfaces [</w:t>
      </w:r>
      <w:proofErr w:type="spellStart"/>
      <w:r>
        <w:t>PortAl</w:t>
      </w:r>
      <w:proofErr w:type="spellEnd"/>
      <w:r>
        <w:t>]</w:t>
      </w:r>
      <w:bookmarkEnd w:id="117"/>
    </w:p>
    <w:p w14:paraId="53A18B4D" w14:textId="77777777" w:rsidR="005119C2" w:rsidRDefault="005119C2" w:rsidP="005119C2">
      <w:pPr>
        <w:pStyle w:val="Heading3"/>
      </w:pPr>
      <w:bookmarkStart w:id="118" w:name="_Toc215264890"/>
      <w:r>
        <w:t>17.67</w:t>
      </w:r>
      <w:r>
        <w:tab/>
        <w:t>Non-Seamless WLAN offload Authentication in 5GS [NSWO_5G]</w:t>
      </w:r>
      <w:bookmarkEnd w:id="118"/>
    </w:p>
    <w:p w14:paraId="3825C995" w14:textId="77777777" w:rsidR="005119C2" w:rsidRDefault="005119C2" w:rsidP="005119C2">
      <w:pPr>
        <w:pStyle w:val="Heading3"/>
      </w:pPr>
      <w:bookmarkStart w:id="119" w:name="_Toc215264891"/>
      <w:r>
        <w:t>17.68</w:t>
      </w:r>
      <w:r>
        <w:tab/>
        <w:t>CT aspects of AKMA TLS protocol profiles [AKMA_TLS]</w:t>
      </w:r>
      <w:bookmarkEnd w:id="119"/>
    </w:p>
    <w:p w14:paraId="221EA11D" w14:textId="77777777" w:rsidR="005119C2" w:rsidRDefault="005119C2" w:rsidP="005119C2">
      <w:pPr>
        <w:pStyle w:val="Heading3"/>
      </w:pPr>
      <w:bookmarkStart w:id="120" w:name="_Toc215264892"/>
      <w:r>
        <w:t>17.69</w:t>
      </w:r>
      <w:r>
        <w:tab/>
        <w:t xml:space="preserve">Modifying </w:t>
      </w:r>
      <w:proofErr w:type="spellStart"/>
      <w:r>
        <w:t>PASSporT</w:t>
      </w:r>
      <w:proofErr w:type="spellEnd"/>
      <w:r>
        <w:t xml:space="preserve"> signing and verification [SPECTRE_Ph3]</w:t>
      </w:r>
      <w:bookmarkEnd w:id="120"/>
    </w:p>
    <w:p w14:paraId="7EA241BD" w14:textId="77777777" w:rsidR="005119C2" w:rsidRDefault="005119C2" w:rsidP="005119C2">
      <w:pPr>
        <w:pStyle w:val="Heading3"/>
      </w:pPr>
      <w:bookmarkStart w:id="121" w:name="_Toc215264893"/>
      <w:r>
        <w:t>17.70</w:t>
      </w:r>
      <w:r>
        <w:tab/>
        <w:t>CT aspects of enhancement of RAN Slicing for NR [</w:t>
      </w:r>
      <w:proofErr w:type="spellStart"/>
      <w:r>
        <w:t>NRslice</w:t>
      </w:r>
      <w:proofErr w:type="spellEnd"/>
      <w:r>
        <w:t>]</w:t>
      </w:r>
      <w:bookmarkEnd w:id="121"/>
    </w:p>
    <w:p w14:paraId="53A1AD4E" w14:textId="77777777" w:rsidR="005119C2" w:rsidRDefault="005119C2" w:rsidP="005119C2">
      <w:pPr>
        <w:pStyle w:val="Heading3"/>
      </w:pPr>
      <w:bookmarkStart w:id="122" w:name="_Toc215264894"/>
      <w:r>
        <w:t>17.71</w:t>
      </w:r>
      <w:r>
        <w:tab/>
        <w:t>CT aspects of 5GMS AF Event Exposure [EVEX]</w:t>
      </w:r>
      <w:bookmarkEnd w:id="122"/>
    </w:p>
    <w:p w14:paraId="31D89EE0" w14:textId="77777777" w:rsidR="005119C2" w:rsidRDefault="005119C2" w:rsidP="005119C2">
      <w:pPr>
        <w:pStyle w:val="Heading3"/>
      </w:pPr>
      <w:bookmarkStart w:id="123" w:name="_Toc215264895"/>
      <w:r>
        <w:t>17.72</w:t>
      </w:r>
      <w:r>
        <w:tab/>
        <w:t>Update of conformance test specifications to Rel-17 [UEConTest_R17]</w:t>
      </w:r>
      <w:bookmarkEnd w:id="123"/>
    </w:p>
    <w:p w14:paraId="4C15F020" w14:textId="77777777" w:rsidR="005119C2" w:rsidRDefault="005119C2" w:rsidP="005119C2">
      <w:pPr>
        <w:pStyle w:val="Heading3"/>
      </w:pPr>
      <w:bookmarkStart w:id="124" w:name="_Toc215264896"/>
      <w:r>
        <w:t>17.73</w:t>
      </w:r>
      <w:r>
        <w:tab/>
        <w:t>Any other Rel-17 Work item or Study item</w:t>
      </w:r>
      <w:bookmarkEnd w:id="124"/>
    </w:p>
    <w:p w14:paraId="0CF398FA" w14:textId="77777777" w:rsidR="005119C2" w:rsidRDefault="005119C2" w:rsidP="005119C2">
      <w:pPr>
        <w:pStyle w:val="Heading2"/>
      </w:pPr>
      <w:bookmarkStart w:id="125" w:name="_Toc215264897"/>
      <w:r>
        <w:t>18</w:t>
      </w:r>
      <w:r>
        <w:tab/>
        <w:t>Release 18</w:t>
      </w:r>
      <w:bookmarkEnd w:id="125"/>
    </w:p>
    <w:p w14:paraId="59FF0FA9" w14:textId="77777777" w:rsidR="005119C2" w:rsidRDefault="005119C2" w:rsidP="005119C2">
      <w:pPr>
        <w:pStyle w:val="Heading3"/>
      </w:pPr>
      <w:bookmarkStart w:id="126" w:name="_Toc215264898"/>
      <w:r>
        <w:t>18.1</w:t>
      </w:r>
      <w:r>
        <w:tab/>
        <w:t>Rel-18 work planning</w:t>
      </w:r>
      <w:bookmarkEnd w:id="126"/>
    </w:p>
    <w:p w14:paraId="4BBB66AD" w14:textId="77777777" w:rsidR="005119C2" w:rsidRDefault="005119C2" w:rsidP="005119C2">
      <w:pPr>
        <w:pStyle w:val="Heading3"/>
      </w:pPr>
      <w:bookmarkStart w:id="127" w:name="_Toc215264899"/>
      <w:r>
        <w:t>18.2</w:t>
      </w:r>
      <w:r>
        <w:tab/>
        <w:t>New WIDs/SIDs for Rel-18</w:t>
      </w:r>
      <w:bookmarkEnd w:id="127"/>
    </w:p>
    <w:p w14:paraId="22408A90" w14:textId="77777777" w:rsidR="005119C2" w:rsidRDefault="005119C2" w:rsidP="005119C2">
      <w:pPr>
        <w:pStyle w:val="Heading3"/>
      </w:pPr>
      <w:bookmarkStart w:id="128" w:name="_Toc215264900"/>
      <w:r>
        <w:t>18.3</w:t>
      </w:r>
      <w:r>
        <w:tab/>
        <w:t>Revised WIDs/SIDs for Rel-18</w:t>
      </w:r>
      <w:bookmarkEnd w:id="128"/>
    </w:p>
    <w:p w14:paraId="0FF62231" w14:textId="77777777" w:rsidR="005119C2" w:rsidRDefault="005119C2" w:rsidP="005119C2">
      <w:pPr>
        <w:pStyle w:val="Heading3"/>
      </w:pPr>
      <w:bookmarkStart w:id="129" w:name="_Toc215264901"/>
      <w:r>
        <w:t>18.4</w:t>
      </w:r>
      <w:r>
        <w:tab/>
        <w:t>TEI18 [TEI18]</w:t>
      </w:r>
      <w:bookmarkEnd w:id="129"/>
    </w:p>
    <w:p w14:paraId="0B41C51A" w14:textId="77777777" w:rsidR="005119C2" w:rsidRDefault="005119C2" w:rsidP="005119C2">
      <w:pPr>
        <w:pStyle w:val="Heading4"/>
      </w:pPr>
      <w:bookmarkStart w:id="130" w:name="_Toc215264902"/>
      <w:r>
        <w:t>18.4.1</w:t>
      </w:r>
      <w:r>
        <w:tab/>
        <w:t>TEI18 for IMS/CS</w:t>
      </w:r>
      <w:bookmarkEnd w:id="130"/>
    </w:p>
    <w:p w14:paraId="486E824D" w14:textId="77777777" w:rsidR="005119C2" w:rsidRDefault="005119C2" w:rsidP="005119C2">
      <w:pPr>
        <w:pStyle w:val="Heading4"/>
      </w:pPr>
      <w:bookmarkStart w:id="131" w:name="_Toc215264903"/>
      <w:r>
        <w:t>18.4.2</w:t>
      </w:r>
      <w:r>
        <w:tab/>
        <w:t>TEI18 for Packet Core</w:t>
      </w:r>
      <w:bookmarkEnd w:id="131"/>
    </w:p>
    <w:p w14:paraId="0341E782" w14:textId="04330958" w:rsidR="005119C2" w:rsidRDefault="005119C2" w:rsidP="005119C2">
      <w:pPr>
        <w:rPr>
          <w:rFonts w:ascii="Arial" w:hAnsi="Arial" w:cs="Arial"/>
          <w:b/>
          <w:sz w:val="24"/>
        </w:rPr>
      </w:pPr>
      <w:r>
        <w:rPr>
          <w:rFonts w:ascii="Arial" w:hAnsi="Arial" w:cs="Arial"/>
          <w:b/>
          <w:color w:val="0000FF"/>
          <w:sz w:val="24"/>
        </w:rPr>
        <w:t>C3-255234</w:t>
      </w:r>
      <w:r>
        <w:rPr>
          <w:rFonts w:ascii="Arial" w:hAnsi="Arial" w:cs="Arial"/>
          <w:b/>
          <w:color w:val="0000FF"/>
          <w:sz w:val="24"/>
        </w:rPr>
        <w:tab/>
      </w:r>
      <w:r>
        <w:rPr>
          <w:rFonts w:ascii="Arial" w:hAnsi="Arial" w:cs="Arial"/>
          <w:b/>
          <w:sz w:val="24"/>
        </w:rPr>
        <w:t>Corrections to the packet filters usage information handling</w:t>
      </w:r>
    </w:p>
    <w:p w14:paraId="3198E33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v18.11.0</w:t>
      </w:r>
      <w:r>
        <w:rPr>
          <w:i/>
        </w:rPr>
        <w:tab/>
        <w:t xml:space="preserve">  CR-1409  rev 2 Cat: F (Rel-18)</w:t>
      </w:r>
      <w:r>
        <w:rPr>
          <w:i/>
        </w:rPr>
        <w:br/>
      </w:r>
      <w:r>
        <w:rPr>
          <w:i/>
        </w:rPr>
        <w:br/>
      </w:r>
      <w:r>
        <w:rPr>
          <w:i/>
        </w:rPr>
        <w:tab/>
      </w:r>
      <w:r>
        <w:rPr>
          <w:i/>
        </w:rPr>
        <w:tab/>
      </w:r>
      <w:r>
        <w:rPr>
          <w:i/>
        </w:rPr>
        <w:tab/>
      </w:r>
      <w:r>
        <w:rPr>
          <w:i/>
        </w:rPr>
        <w:tab/>
      </w:r>
      <w:r>
        <w:rPr>
          <w:i/>
        </w:rPr>
        <w:tab/>
        <w:t>Source: Huawei</w:t>
      </w:r>
    </w:p>
    <w:p w14:paraId="1E820BD4" w14:textId="77777777" w:rsidR="005119C2" w:rsidRDefault="005119C2" w:rsidP="005119C2">
      <w:pPr>
        <w:rPr>
          <w:color w:val="808080"/>
        </w:rPr>
      </w:pPr>
      <w:r>
        <w:rPr>
          <w:color w:val="808080"/>
        </w:rPr>
        <w:t>(Replaces C3-254170)</w:t>
      </w:r>
    </w:p>
    <w:p w14:paraId="43F41909" w14:textId="77777777" w:rsidR="005119C2" w:rsidRDefault="005119C2" w:rsidP="005119C2">
      <w:pPr>
        <w:rPr>
          <w:rFonts w:ascii="Arial" w:hAnsi="Arial" w:cs="Arial"/>
          <w:b/>
        </w:rPr>
      </w:pPr>
      <w:r>
        <w:rPr>
          <w:rFonts w:ascii="Arial" w:hAnsi="Arial" w:cs="Arial"/>
          <w:b/>
        </w:rPr>
        <w:t xml:space="preserve">Discussion: </w:t>
      </w:r>
    </w:p>
    <w:p w14:paraId="40C044AD" w14:textId="77777777" w:rsidR="005119C2" w:rsidRDefault="005119C2" w:rsidP="005119C2">
      <w:r>
        <w:t xml:space="preserve">Nokia: Not FASMO. For Rel-19 the formulation needs to be changed. </w:t>
      </w:r>
      <w:proofErr w:type="spellStart"/>
      <w:r>
        <w:t>OpenAPI</w:t>
      </w:r>
      <w:proofErr w:type="spellEnd"/>
      <w:r>
        <w:t xml:space="preserve"> is not aligned with the new text.</w:t>
      </w:r>
    </w:p>
    <w:p w14:paraId="3C915D37" w14:textId="77777777" w:rsidR="005119C2" w:rsidRDefault="005119C2" w:rsidP="005119C2">
      <w:r>
        <w:t>Ericsson: NBC proposal. A proposal from Rel-19 already shared. Will check if the alignment with the table is FASMO for “previously provisioned”.</w:t>
      </w:r>
    </w:p>
    <w:p w14:paraId="403064D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04BCB" w14:textId="76A9B124" w:rsidR="005119C2" w:rsidRDefault="005119C2" w:rsidP="005119C2">
      <w:pPr>
        <w:rPr>
          <w:rFonts w:ascii="Arial" w:hAnsi="Arial" w:cs="Arial"/>
          <w:b/>
          <w:sz w:val="24"/>
        </w:rPr>
      </w:pPr>
      <w:r>
        <w:rPr>
          <w:rFonts w:ascii="Arial" w:hAnsi="Arial" w:cs="Arial"/>
          <w:b/>
          <w:color w:val="0000FF"/>
          <w:sz w:val="24"/>
        </w:rPr>
        <w:t>C3-255235</w:t>
      </w:r>
      <w:r>
        <w:rPr>
          <w:rFonts w:ascii="Arial" w:hAnsi="Arial" w:cs="Arial"/>
          <w:b/>
          <w:color w:val="0000FF"/>
          <w:sz w:val="24"/>
        </w:rPr>
        <w:tab/>
      </w:r>
      <w:r>
        <w:rPr>
          <w:rFonts w:ascii="Arial" w:hAnsi="Arial" w:cs="Arial"/>
          <w:b/>
          <w:sz w:val="24"/>
        </w:rPr>
        <w:t>Corrections to the packet filters usage information handling</w:t>
      </w:r>
    </w:p>
    <w:p w14:paraId="5DC5912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CR-1436  rev  Cat: A (Rel-19)</w:t>
      </w:r>
      <w:r>
        <w:rPr>
          <w:i/>
        </w:rPr>
        <w:br/>
      </w:r>
      <w:r>
        <w:rPr>
          <w:i/>
        </w:rPr>
        <w:br/>
      </w:r>
      <w:r>
        <w:rPr>
          <w:i/>
        </w:rPr>
        <w:tab/>
      </w:r>
      <w:r>
        <w:rPr>
          <w:i/>
        </w:rPr>
        <w:tab/>
      </w:r>
      <w:r>
        <w:rPr>
          <w:i/>
        </w:rPr>
        <w:tab/>
      </w:r>
      <w:r>
        <w:rPr>
          <w:i/>
        </w:rPr>
        <w:tab/>
      </w:r>
      <w:r>
        <w:rPr>
          <w:i/>
        </w:rPr>
        <w:tab/>
        <w:t>Source: Huawei</w:t>
      </w:r>
    </w:p>
    <w:p w14:paraId="0DD1029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2D5CF" w14:textId="4E0970AA" w:rsidR="005119C2" w:rsidRDefault="005119C2" w:rsidP="005119C2">
      <w:pPr>
        <w:rPr>
          <w:rFonts w:ascii="Arial" w:hAnsi="Arial" w:cs="Arial"/>
          <w:b/>
          <w:sz w:val="24"/>
        </w:rPr>
      </w:pPr>
      <w:r>
        <w:rPr>
          <w:rFonts w:ascii="Arial" w:hAnsi="Arial" w:cs="Arial"/>
          <w:b/>
          <w:color w:val="0000FF"/>
          <w:sz w:val="24"/>
        </w:rPr>
        <w:t>C3-255243</w:t>
      </w:r>
      <w:r>
        <w:rPr>
          <w:rFonts w:ascii="Arial" w:hAnsi="Arial" w:cs="Arial"/>
          <w:b/>
          <w:color w:val="0000FF"/>
          <w:sz w:val="24"/>
        </w:rPr>
        <w:tab/>
      </w:r>
      <w:r>
        <w:rPr>
          <w:rFonts w:ascii="Arial" w:hAnsi="Arial" w:cs="Arial"/>
          <w:b/>
          <w:sz w:val="24"/>
        </w:rPr>
        <w:t>Corrections to the attribute multiRelIpv6Prefixes</w:t>
      </w:r>
    </w:p>
    <w:p w14:paraId="1416B2D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v18.11.0</w:t>
      </w:r>
      <w:r>
        <w:rPr>
          <w:i/>
        </w:rPr>
        <w:tab/>
        <w:t xml:space="preserve">  CR-1440  rev  Cat: F (Rel-18)</w:t>
      </w:r>
      <w:r>
        <w:rPr>
          <w:i/>
        </w:rPr>
        <w:br/>
      </w:r>
      <w:r>
        <w:rPr>
          <w:i/>
        </w:rPr>
        <w:br/>
      </w:r>
      <w:r>
        <w:rPr>
          <w:i/>
        </w:rPr>
        <w:tab/>
      </w:r>
      <w:r>
        <w:rPr>
          <w:i/>
        </w:rPr>
        <w:tab/>
      </w:r>
      <w:r>
        <w:rPr>
          <w:i/>
        </w:rPr>
        <w:tab/>
      </w:r>
      <w:r>
        <w:rPr>
          <w:i/>
        </w:rPr>
        <w:tab/>
      </w:r>
      <w:r>
        <w:rPr>
          <w:i/>
        </w:rPr>
        <w:tab/>
        <w:t>Source: Ericsson</w:t>
      </w:r>
    </w:p>
    <w:p w14:paraId="1B504DB0" w14:textId="77777777" w:rsidR="005119C2" w:rsidRDefault="005119C2" w:rsidP="005119C2">
      <w:pPr>
        <w:rPr>
          <w:rFonts w:ascii="Arial" w:hAnsi="Arial" w:cs="Arial"/>
          <w:b/>
        </w:rPr>
      </w:pPr>
      <w:r>
        <w:rPr>
          <w:rFonts w:ascii="Arial" w:hAnsi="Arial" w:cs="Arial"/>
          <w:b/>
        </w:rPr>
        <w:t xml:space="preserve">Abstract: </w:t>
      </w:r>
    </w:p>
    <w:p w14:paraId="77501EC6" w14:textId="77777777" w:rsidR="005119C2" w:rsidRDefault="005119C2" w:rsidP="005119C2">
      <w:r>
        <w:t>Summary of Change: Correct mutliRelIpv6Prefixes to multiRelIpv6Prefixes.</w:t>
      </w:r>
    </w:p>
    <w:p w14:paraId="521869C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BADE7" w14:textId="45CC2CC4" w:rsidR="005119C2" w:rsidRDefault="005119C2" w:rsidP="005119C2">
      <w:pPr>
        <w:rPr>
          <w:rFonts w:ascii="Arial" w:hAnsi="Arial" w:cs="Arial"/>
          <w:b/>
          <w:sz w:val="24"/>
        </w:rPr>
      </w:pPr>
      <w:r>
        <w:rPr>
          <w:rFonts w:ascii="Arial" w:hAnsi="Arial" w:cs="Arial"/>
          <w:b/>
          <w:color w:val="0000FF"/>
          <w:sz w:val="24"/>
        </w:rPr>
        <w:t>C3-255244</w:t>
      </w:r>
      <w:r>
        <w:rPr>
          <w:rFonts w:ascii="Arial" w:hAnsi="Arial" w:cs="Arial"/>
          <w:b/>
          <w:color w:val="0000FF"/>
          <w:sz w:val="24"/>
        </w:rPr>
        <w:tab/>
      </w:r>
      <w:r>
        <w:rPr>
          <w:rFonts w:ascii="Arial" w:hAnsi="Arial" w:cs="Arial"/>
          <w:b/>
          <w:sz w:val="24"/>
        </w:rPr>
        <w:t>Corrections to the attribute multiRelIpv6Prefixes</w:t>
      </w:r>
    </w:p>
    <w:p w14:paraId="5DF4C29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CR-1441  rev  Cat: A (Rel-19)</w:t>
      </w:r>
      <w:r>
        <w:rPr>
          <w:i/>
        </w:rPr>
        <w:br/>
      </w:r>
      <w:r>
        <w:rPr>
          <w:i/>
        </w:rPr>
        <w:br/>
      </w:r>
      <w:r>
        <w:rPr>
          <w:i/>
        </w:rPr>
        <w:tab/>
      </w:r>
      <w:r>
        <w:rPr>
          <w:i/>
        </w:rPr>
        <w:tab/>
      </w:r>
      <w:r>
        <w:rPr>
          <w:i/>
        </w:rPr>
        <w:tab/>
      </w:r>
      <w:r>
        <w:rPr>
          <w:i/>
        </w:rPr>
        <w:tab/>
      </w:r>
      <w:r>
        <w:rPr>
          <w:i/>
        </w:rPr>
        <w:tab/>
        <w:t>Source: Ericsson</w:t>
      </w:r>
    </w:p>
    <w:p w14:paraId="331D991A" w14:textId="77777777" w:rsidR="005119C2" w:rsidRDefault="005119C2" w:rsidP="005119C2">
      <w:pPr>
        <w:rPr>
          <w:rFonts w:ascii="Arial" w:hAnsi="Arial" w:cs="Arial"/>
          <w:b/>
        </w:rPr>
      </w:pPr>
      <w:r>
        <w:rPr>
          <w:rFonts w:ascii="Arial" w:hAnsi="Arial" w:cs="Arial"/>
          <w:b/>
        </w:rPr>
        <w:t xml:space="preserve">Abstract: </w:t>
      </w:r>
    </w:p>
    <w:p w14:paraId="0524764A" w14:textId="77777777" w:rsidR="005119C2" w:rsidRDefault="005119C2" w:rsidP="005119C2">
      <w:r>
        <w:t>Summary of Change: Correct mutliRelIpv6Prefixes to multiRelIpv6Prefixes.</w:t>
      </w:r>
    </w:p>
    <w:p w14:paraId="6FA3EED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D0E2A" w14:textId="77777777" w:rsidR="005119C2" w:rsidRDefault="005119C2" w:rsidP="005119C2">
      <w:pPr>
        <w:pStyle w:val="Heading3"/>
      </w:pPr>
      <w:bookmarkStart w:id="132" w:name="_Toc215264904"/>
      <w:r>
        <w:t>18.5</w:t>
      </w:r>
      <w:r>
        <w:tab/>
        <w:t>CT aspects of NBI18 [NBI18]</w:t>
      </w:r>
      <w:bookmarkEnd w:id="132"/>
    </w:p>
    <w:p w14:paraId="4D5E7527" w14:textId="77777777" w:rsidR="005119C2" w:rsidRDefault="005119C2" w:rsidP="005119C2">
      <w:pPr>
        <w:pStyle w:val="Heading3"/>
      </w:pPr>
      <w:bookmarkStart w:id="133" w:name="_Toc215264905"/>
      <w:r>
        <w:t>18.6</w:t>
      </w:r>
      <w:r>
        <w:tab/>
        <w:t>CT aspects of SBIProtoc18 [SBIProtoc18]</w:t>
      </w:r>
      <w:bookmarkEnd w:id="133"/>
    </w:p>
    <w:p w14:paraId="76D92FF7" w14:textId="77777777" w:rsidR="005119C2" w:rsidRDefault="005119C2" w:rsidP="005119C2">
      <w:pPr>
        <w:pStyle w:val="Heading3"/>
      </w:pPr>
      <w:bookmarkStart w:id="134" w:name="_Toc215264906"/>
      <w:r>
        <w:t>18.7</w:t>
      </w:r>
      <w:r>
        <w:tab/>
        <w:t>Stage-3 5GS NAS protocol development 18 general aspects [5GProtoc18]</w:t>
      </w:r>
      <w:bookmarkEnd w:id="134"/>
    </w:p>
    <w:p w14:paraId="3683FA43" w14:textId="77777777" w:rsidR="005119C2" w:rsidRDefault="005119C2" w:rsidP="005119C2">
      <w:pPr>
        <w:pStyle w:val="Heading3"/>
      </w:pPr>
      <w:bookmarkStart w:id="135" w:name="_Toc215264907"/>
      <w:r>
        <w:t>18.8</w:t>
      </w:r>
      <w:r>
        <w:tab/>
        <w:t>Stage-3 5GS NAS protocol development 18 non 3GPP aspects [5GProtoc18-non3GPP]</w:t>
      </w:r>
      <w:bookmarkEnd w:id="135"/>
    </w:p>
    <w:p w14:paraId="6BC3FB0A" w14:textId="77777777" w:rsidR="005119C2" w:rsidRDefault="005119C2" w:rsidP="005119C2">
      <w:pPr>
        <w:pStyle w:val="Heading3"/>
      </w:pPr>
      <w:bookmarkStart w:id="136" w:name="_Toc215264908"/>
      <w:r>
        <w:t>18.9</w:t>
      </w:r>
      <w:r>
        <w:tab/>
        <w:t>Stage-3 SAE Protocol Development [SAES18]</w:t>
      </w:r>
      <w:bookmarkEnd w:id="136"/>
    </w:p>
    <w:p w14:paraId="2325FDEE" w14:textId="77777777" w:rsidR="005119C2" w:rsidRDefault="005119C2" w:rsidP="005119C2">
      <w:pPr>
        <w:pStyle w:val="Heading3"/>
      </w:pPr>
      <w:bookmarkStart w:id="137" w:name="_Toc215264909"/>
      <w:r>
        <w:t>18.10</w:t>
      </w:r>
      <w:r>
        <w:tab/>
        <w:t>Stage-3 SAE Protocol Development CSFB [SAES18-CSFB]</w:t>
      </w:r>
      <w:bookmarkEnd w:id="137"/>
    </w:p>
    <w:p w14:paraId="2FF4F671" w14:textId="77777777" w:rsidR="005119C2" w:rsidRDefault="005119C2" w:rsidP="005119C2">
      <w:pPr>
        <w:pStyle w:val="Heading3"/>
      </w:pPr>
      <w:bookmarkStart w:id="138" w:name="_Toc215264910"/>
      <w:r>
        <w:t>18.11</w:t>
      </w:r>
      <w:r>
        <w:tab/>
        <w:t>Stage-3 SAE Protocol Development non 3GPP [SAES18-non3GPP]</w:t>
      </w:r>
      <w:bookmarkEnd w:id="138"/>
    </w:p>
    <w:p w14:paraId="3233CFF9" w14:textId="77777777" w:rsidR="005119C2" w:rsidRDefault="005119C2" w:rsidP="005119C2">
      <w:pPr>
        <w:pStyle w:val="Heading3"/>
      </w:pPr>
      <w:bookmarkStart w:id="139" w:name="_Toc215264911"/>
      <w:r>
        <w:t>18.12</w:t>
      </w:r>
      <w:r>
        <w:tab/>
        <w:t>Protocol enhancements for Mission Critical Services [MCProtoc18]</w:t>
      </w:r>
      <w:bookmarkEnd w:id="139"/>
    </w:p>
    <w:p w14:paraId="0336B47C" w14:textId="77777777" w:rsidR="005119C2" w:rsidRDefault="005119C2" w:rsidP="005119C2">
      <w:pPr>
        <w:pStyle w:val="Heading3"/>
      </w:pPr>
      <w:bookmarkStart w:id="140" w:name="_Toc215264912"/>
      <w:r>
        <w:t>18.13</w:t>
      </w:r>
      <w:r>
        <w:tab/>
        <w:t>MPS for Supplementary Services [</w:t>
      </w:r>
      <w:proofErr w:type="spellStart"/>
      <w:r>
        <w:t>MPSSupServ</w:t>
      </w:r>
      <w:proofErr w:type="spellEnd"/>
      <w:r>
        <w:t>]</w:t>
      </w:r>
      <w:bookmarkEnd w:id="140"/>
    </w:p>
    <w:p w14:paraId="39DCDE0E" w14:textId="77777777" w:rsidR="005119C2" w:rsidRDefault="005119C2" w:rsidP="005119C2">
      <w:pPr>
        <w:pStyle w:val="Heading3"/>
      </w:pPr>
      <w:bookmarkStart w:id="141" w:name="_Toc215264913"/>
      <w:r>
        <w:t>18.14</w:t>
      </w:r>
      <w:r>
        <w:tab/>
        <w:t>CT aspects of Mission Critical Services over 5MBS [MCOver5MBS]</w:t>
      </w:r>
      <w:bookmarkEnd w:id="141"/>
    </w:p>
    <w:p w14:paraId="14730E5F" w14:textId="77777777" w:rsidR="005119C2" w:rsidRDefault="005119C2" w:rsidP="005119C2">
      <w:pPr>
        <w:pStyle w:val="Heading3"/>
      </w:pPr>
      <w:bookmarkStart w:id="142" w:name="_Toc215264914"/>
      <w:r>
        <w:t>18.15</w:t>
      </w:r>
      <w:r>
        <w:tab/>
        <w:t>CT aspects of Mission Critical Services over 5GProSe [MCOver5GProSe]</w:t>
      </w:r>
      <w:bookmarkEnd w:id="142"/>
    </w:p>
    <w:p w14:paraId="109F0DB1" w14:textId="77777777" w:rsidR="005119C2" w:rsidRDefault="005119C2" w:rsidP="005119C2">
      <w:pPr>
        <w:pStyle w:val="Heading3"/>
      </w:pPr>
      <w:bookmarkStart w:id="143" w:name="_Toc215264915"/>
      <w:r>
        <w:t>18.16</w:t>
      </w:r>
      <w:r>
        <w:tab/>
        <w:t>IMS Stage-3 IETF Protocol Alignment [IMSProtoc18]</w:t>
      </w:r>
      <w:bookmarkEnd w:id="143"/>
    </w:p>
    <w:p w14:paraId="22B6E8C6" w14:textId="77777777" w:rsidR="005119C2" w:rsidRDefault="005119C2" w:rsidP="005119C2">
      <w:pPr>
        <w:pStyle w:val="Heading3"/>
      </w:pPr>
      <w:bookmarkStart w:id="144" w:name="_Toc215264916"/>
      <w:r>
        <w:t>18.17</w:t>
      </w:r>
      <w:r>
        <w:tab/>
        <w:t>CT aspects of Signal level Enhanced Network Selection [SENSE]</w:t>
      </w:r>
      <w:bookmarkEnd w:id="144"/>
    </w:p>
    <w:p w14:paraId="418E8DA1" w14:textId="77777777" w:rsidR="005119C2" w:rsidRDefault="005119C2" w:rsidP="005119C2">
      <w:pPr>
        <w:pStyle w:val="Heading3"/>
      </w:pPr>
      <w:bookmarkStart w:id="145" w:name="_Toc215264917"/>
      <w:r>
        <w:t>18.18</w:t>
      </w:r>
      <w:r>
        <w:tab/>
        <w:t>Rel-18 Enhancements of UE Policy [UEP18]</w:t>
      </w:r>
      <w:bookmarkEnd w:id="145"/>
    </w:p>
    <w:p w14:paraId="426498F1" w14:textId="77777777" w:rsidR="005119C2" w:rsidRDefault="005119C2" w:rsidP="005119C2">
      <w:pPr>
        <w:pStyle w:val="Heading3"/>
      </w:pPr>
      <w:bookmarkStart w:id="146" w:name="_Toc215264918"/>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46"/>
    </w:p>
    <w:p w14:paraId="735969C0" w14:textId="77777777" w:rsidR="005119C2" w:rsidRDefault="005119C2" w:rsidP="005119C2">
      <w:pPr>
        <w:pStyle w:val="Heading3"/>
      </w:pPr>
      <w:bookmarkStart w:id="147" w:name="_Toc215264919"/>
      <w:r>
        <w:t>18.20</w:t>
      </w:r>
      <w:r>
        <w:tab/>
        <w:t>CT aspects on Multiple location report for MT-LR Immediate Location Request for regulatory services [TEI18_MLR]</w:t>
      </w:r>
      <w:bookmarkEnd w:id="147"/>
    </w:p>
    <w:p w14:paraId="55E47101" w14:textId="77777777" w:rsidR="005119C2" w:rsidRDefault="005119C2" w:rsidP="005119C2">
      <w:pPr>
        <w:pStyle w:val="Heading3"/>
      </w:pPr>
      <w:bookmarkStart w:id="148" w:name="_Toc215264920"/>
      <w:r>
        <w:t>18.21</w:t>
      </w:r>
      <w:r>
        <w:tab/>
        <w:t>Enhancement of Shared Data ID and Handling [</w:t>
      </w:r>
      <w:proofErr w:type="spellStart"/>
      <w:r>
        <w:t>ShDatID_H</w:t>
      </w:r>
      <w:proofErr w:type="spellEnd"/>
      <w:r>
        <w:t>]</w:t>
      </w:r>
      <w:bookmarkEnd w:id="148"/>
    </w:p>
    <w:p w14:paraId="7D8EE8F3" w14:textId="77777777" w:rsidR="005119C2" w:rsidRDefault="005119C2" w:rsidP="005119C2">
      <w:pPr>
        <w:pStyle w:val="Heading3"/>
      </w:pPr>
      <w:bookmarkStart w:id="149" w:name="_Toc215264921"/>
      <w:r>
        <w:t>18.22</w:t>
      </w:r>
      <w:r>
        <w:tab/>
        <w:t>CT Aspects of Edge Computing Phase 2 [EDGE_Ph2]</w:t>
      </w:r>
      <w:bookmarkEnd w:id="149"/>
    </w:p>
    <w:p w14:paraId="51AEA563" w14:textId="77777777" w:rsidR="005119C2" w:rsidRDefault="005119C2" w:rsidP="005119C2">
      <w:pPr>
        <w:pStyle w:val="Heading3"/>
      </w:pPr>
      <w:bookmarkStart w:id="150" w:name="_Toc215264922"/>
      <w:r>
        <w:t>18.23</w:t>
      </w:r>
      <w:r>
        <w:tab/>
        <w:t>Enhancement of NSAC for maximum number of UEs with at least one PDU session/PDN connection [</w:t>
      </w:r>
      <w:proofErr w:type="spellStart"/>
      <w:r>
        <w:t>eNSAC</w:t>
      </w:r>
      <w:proofErr w:type="spellEnd"/>
      <w:r>
        <w:t>]</w:t>
      </w:r>
      <w:bookmarkEnd w:id="150"/>
    </w:p>
    <w:p w14:paraId="5DFB63D8" w14:textId="77777777" w:rsidR="005119C2" w:rsidRDefault="005119C2" w:rsidP="005119C2">
      <w:pPr>
        <w:pStyle w:val="Heading3"/>
      </w:pPr>
      <w:bookmarkStart w:id="151" w:name="_Toc215264923"/>
      <w:r>
        <w:t>18.24</w:t>
      </w:r>
      <w:r>
        <w:tab/>
        <w:t>Mission critical system migration and interconnection enhancements [</w:t>
      </w:r>
      <w:proofErr w:type="spellStart"/>
      <w:r>
        <w:t>eMCSMI_IRail</w:t>
      </w:r>
      <w:proofErr w:type="spellEnd"/>
      <w:r>
        <w:t>]</w:t>
      </w:r>
      <w:bookmarkEnd w:id="151"/>
    </w:p>
    <w:p w14:paraId="6F2065D6" w14:textId="77777777" w:rsidR="005119C2" w:rsidRDefault="005119C2" w:rsidP="005119C2">
      <w:pPr>
        <w:pStyle w:val="Heading3"/>
      </w:pPr>
      <w:bookmarkStart w:id="152" w:name="_Toc215264924"/>
      <w:r>
        <w:t>18.25</w:t>
      </w:r>
      <w:r>
        <w:tab/>
        <w:t>CT aspects of application layer support for V2X services; Phase 3 [V2XAPP_Ph3]</w:t>
      </w:r>
      <w:bookmarkEnd w:id="152"/>
    </w:p>
    <w:p w14:paraId="35418A71" w14:textId="77777777" w:rsidR="005119C2" w:rsidRDefault="005119C2" w:rsidP="005119C2">
      <w:pPr>
        <w:pStyle w:val="Heading3"/>
      </w:pPr>
      <w:bookmarkStart w:id="153" w:name="_Toc215264925"/>
      <w:r>
        <w:t>18.26</w:t>
      </w:r>
      <w:r>
        <w:tab/>
        <w:t>CT aspects of proximity based services in 5GS Phase 2 [5G_ProSe_Ph2]</w:t>
      </w:r>
      <w:bookmarkEnd w:id="153"/>
    </w:p>
    <w:p w14:paraId="3235523E" w14:textId="77777777" w:rsidR="005119C2" w:rsidRDefault="005119C2" w:rsidP="005119C2">
      <w:pPr>
        <w:pStyle w:val="Heading3"/>
      </w:pPr>
      <w:bookmarkStart w:id="154" w:name="_Toc215264926"/>
      <w:r>
        <w:t>18.27</w:t>
      </w:r>
      <w:r>
        <w:tab/>
        <w:t>Support for 5WWC Phase 2 [5WWC_Ph2]</w:t>
      </w:r>
      <w:bookmarkEnd w:id="154"/>
    </w:p>
    <w:p w14:paraId="3D142036" w14:textId="77777777" w:rsidR="005119C2" w:rsidRDefault="005119C2" w:rsidP="005119C2">
      <w:pPr>
        <w:pStyle w:val="Heading3"/>
      </w:pPr>
      <w:bookmarkStart w:id="155" w:name="_Toc215264927"/>
      <w:r>
        <w:t>18.28</w:t>
      </w:r>
      <w:r>
        <w:tab/>
        <w:t>Enhancement of application detection event exposure [TEI18_ADEE]</w:t>
      </w:r>
      <w:bookmarkEnd w:id="155"/>
    </w:p>
    <w:p w14:paraId="6A3EE761" w14:textId="77777777" w:rsidR="005119C2" w:rsidRDefault="005119C2" w:rsidP="005119C2">
      <w:pPr>
        <w:pStyle w:val="Heading3"/>
      </w:pPr>
      <w:bookmarkStart w:id="156" w:name="_Toc215264928"/>
      <w:r>
        <w:t>18.29</w:t>
      </w:r>
      <w:r>
        <w:tab/>
        <w:t>CT aspects of General Support of IPv6 Prefix Delegation in 5GS [TEI18_IPv6PD]</w:t>
      </w:r>
      <w:bookmarkEnd w:id="156"/>
    </w:p>
    <w:p w14:paraId="0BC5A48A" w14:textId="77777777" w:rsidR="005119C2" w:rsidRDefault="005119C2" w:rsidP="005119C2">
      <w:pPr>
        <w:pStyle w:val="Heading3"/>
      </w:pPr>
      <w:bookmarkStart w:id="157" w:name="_Toc215264929"/>
      <w:r>
        <w:t>18.30</w:t>
      </w:r>
      <w:r>
        <w:tab/>
        <w:t>CT aspects of 5G System with Satellite Backhaul [5GSATB]</w:t>
      </w:r>
      <w:bookmarkEnd w:id="157"/>
    </w:p>
    <w:p w14:paraId="77FC09BF" w14:textId="77777777" w:rsidR="005119C2" w:rsidRDefault="005119C2" w:rsidP="005119C2">
      <w:pPr>
        <w:pStyle w:val="Heading3"/>
      </w:pPr>
      <w:bookmarkStart w:id="158" w:name="_Toc215264930"/>
      <w:r>
        <w:t>18.31</w:t>
      </w:r>
      <w:r>
        <w:tab/>
        <w:t>Timing Resiliency and URLLC enhancements [TRS_URLLC]</w:t>
      </w:r>
      <w:bookmarkEnd w:id="158"/>
    </w:p>
    <w:p w14:paraId="2A42E396" w14:textId="77777777" w:rsidR="005119C2" w:rsidRDefault="005119C2" w:rsidP="005119C2">
      <w:pPr>
        <w:pStyle w:val="Heading3"/>
      </w:pPr>
      <w:bookmarkStart w:id="159" w:name="_Toc215264931"/>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159"/>
    </w:p>
    <w:p w14:paraId="111E3A2E" w14:textId="77777777" w:rsidR="005119C2" w:rsidRDefault="005119C2" w:rsidP="005119C2">
      <w:pPr>
        <w:pStyle w:val="Heading3"/>
      </w:pPr>
      <w:bookmarkStart w:id="160" w:name="_Toc215264932"/>
      <w:r>
        <w:t>18.33</w:t>
      </w:r>
      <w:r>
        <w:tab/>
        <w:t>CT aspects for Enabling Edge Applications Phase 2 [EDGEAPP_Ph2]</w:t>
      </w:r>
      <w:bookmarkEnd w:id="160"/>
    </w:p>
    <w:p w14:paraId="44D53E5F" w14:textId="77777777" w:rsidR="005119C2" w:rsidRDefault="005119C2" w:rsidP="005119C2">
      <w:pPr>
        <w:pStyle w:val="Heading3"/>
      </w:pPr>
      <w:bookmarkStart w:id="161" w:name="_Toc215264933"/>
      <w:r>
        <w:t>18.34</w:t>
      </w:r>
      <w:r>
        <w:tab/>
        <w:t>Rel-18 enhancements of session management policy control [SMPC18]</w:t>
      </w:r>
      <w:bookmarkEnd w:id="161"/>
    </w:p>
    <w:p w14:paraId="615E5079" w14:textId="77777777" w:rsidR="005119C2" w:rsidRDefault="005119C2" w:rsidP="005119C2">
      <w:pPr>
        <w:pStyle w:val="Heading3"/>
      </w:pPr>
      <w:bookmarkStart w:id="162" w:name="_Toc215264934"/>
      <w:r>
        <w:t>18.35</w:t>
      </w:r>
      <w:r>
        <w:tab/>
        <w:t>CT aspects of 5G System Enabler for Service Function Chaining [SFC]</w:t>
      </w:r>
      <w:bookmarkEnd w:id="162"/>
    </w:p>
    <w:p w14:paraId="3775C806" w14:textId="77777777" w:rsidR="005119C2" w:rsidRDefault="005119C2" w:rsidP="005119C2">
      <w:pPr>
        <w:pStyle w:val="Heading3"/>
      </w:pPr>
      <w:bookmarkStart w:id="163" w:name="_Toc215264935"/>
      <w:r>
        <w:t>18.36</w:t>
      </w:r>
      <w:r>
        <w:tab/>
        <w:t>Enhancement of Network Automation Enablers [</w:t>
      </w:r>
      <w:proofErr w:type="spellStart"/>
      <w:r>
        <w:t>eNetAE</w:t>
      </w:r>
      <w:proofErr w:type="spellEnd"/>
      <w:r>
        <w:t>]</w:t>
      </w:r>
      <w:bookmarkEnd w:id="163"/>
    </w:p>
    <w:p w14:paraId="12DBD0F0" w14:textId="77777777" w:rsidR="005119C2" w:rsidRDefault="005119C2" w:rsidP="005119C2">
      <w:pPr>
        <w:pStyle w:val="Heading3"/>
      </w:pPr>
      <w:bookmarkStart w:id="164" w:name="_Toc215264936"/>
      <w:r>
        <w:t>18.37</w:t>
      </w:r>
      <w:r>
        <w:tab/>
        <w:t>CT aspects of enhancement of 5G UE Policy [</w:t>
      </w:r>
      <w:proofErr w:type="spellStart"/>
      <w:r>
        <w:t>eUEPO</w:t>
      </w:r>
      <w:proofErr w:type="spellEnd"/>
      <w:r>
        <w:t>]</w:t>
      </w:r>
      <w:bookmarkEnd w:id="164"/>
    </w:p>
    <w:p w14:paraId="3590170B" w14:textId="77777777" w:rsidR="005119C2" w:rsidRDefault="005119C2" w:rsidP="005119C2">
      <w:pPr>
        <w:pStyle w:val="Heading3"/>
      </w:pPr>
      <w:bookmarkStart w:id="165" w:name="_Toc215264937"/>
      <w:r>
        <w:t>18.38</w:t>
      </w:r>
      <w:r>
        <w:tab/>
        <w:t>CT aspect of Seamless UE context recovery [SUECR]</w:t>
      </w:r>
      <w:bookmarkEnd w:id="165"/>
    </w:p>
    <w:p w14:paraId="4B23B46F" w14:textId="77777777" w:rsidR="005119C2" w:rsidRDefault="005119C2" w:rsidP="005119C2">
      <w:pPr>
        <w:pStyle w:val="Heading3"/>
      </w:pPr>
      <w:bookmarkStart w:id="166" w:name="_Toc215264938"/>
      <w:r>
        <w:t>18.39</w:t>
      </w:r>
      <w:r>
        <w:tab/>
        <w:t>Secondary DN authentication and authorization in EPC IWK cases [TEI18_SDNAEPC]</w:t>
      </w:r>
      <w:bookmarkEnd w:id="166"/>
    </w:p>
    <w:p w14:paraId="6458CC17" w14:textId="77777777" w:rsidR="005119C2" w:rsidRDefault="005119C2" w:rsidP="005119C2">
      <w:pPr>
        <w:pStyle w:val="Heading3"/>
      </w:pPr>
      <w:bookmarkStart w:id="167" w:name="_Toc215264939"/>
      <w:r>
        <w:t>18.40</w:t>
      </w:r>
      <w:r>
        <w:tab/>
        <w:t>CT aspects of enhancement to the 5GC location services - phase 3 [5G_eLCS_Ph3]</w:t>
      </w:r>
      <w:bookmarkEnd w:id="167"/>
    </w:p>
    <w:p w14:paraId="6182045F" w14:textId="77777777" w:rsidR="005119C2" w:rsidRDefault="005119C2" w:rsidP="005119C2">
      <w:pPr>
        <w:pStyle w:val="Heading3"/>
      </w:pPr>
      <w:bookmarkStart w:id="168" w:name="_Toc215264940"/>
      <w:r>
        <w:t>18.41</w:t>
      </w:r>
      <w:r>
        <w:tab/>
        <w:t>CT aspects of Enhanced support of Non-Public Networks Phase 2 [eNPN_Ph2]</w:t>
      </w:r>
      <w:bookmarkEnd w:id="168"/>
    </w:p>
    <w:p w14:paraId="60FECAC9" w14:textId="77777777" w:rsidR="005119C2" w:rsidRDefault="005119C2" w:rsidP="005119C2">
      <w:pPr>
        <w:pStyle w:val="Heading3"/>
      </w:pPr>
      <w:bookmarkStart w:id="169" w:name="_Toc215264941"/>
      <w:r>
        <w:t>18.42</w:t>
      </w:r>
      <w:r>
        <w:tab/>
        <w:t>CT aspects of SEAL data delivery enabler for vertical applications [SEALDD]</w:t>
      </w:r>
      <w:bookmarkEnd w:id="169"/>
    </w:p>
    <w:p w14:paraId="02FA9430" w14:textId="77777777" w:rsidR="005119C2" w:rsidRDefault="005119C2" w:rsidP="005119C2">
      <w:pPr>
        <w:pStyle w:val="Heading3"/>
      </w:pPr>
      <w:bookmarkStart w:id="170" w:name="_Toc215264942"/>
      <w:r>
        <w:t>18.43</w:t>
      </w:r>
      <w:r>
        <w:tab/>
        <w:t>Enhanced Service Enabler Architecture Layer for Verticals Phase 3 [SEAL_Ph3]</w:t>
      </w:r>
      <w:bookmarkEnd w:id="170"/>
    </w:p>
    <w:p w14:paraId="709182AD" w14:textId="77777777" w:rsidR="005119C2" w:rsidRDefault="005119C2" w:rsidP="005119C2">
      <w:pPr>
        <w:pStyle w:val="Heading3"/>
      </w:pPr>
      <w:bookmarkStart w:id="171" w:name="_Toc215264943"/>
      <w:r>
        <w:t>18.44</w:t>
      </w:r>
      <w:r>
        <w:tab/>
        <w:t>T Aspects of Application Layer Support for Uncrewed Aerial Systems (UAS), Phase 2 [UASAPP_Ph2]</w:t>
      </w:r>
      <w:bookmarkEnd w:id="171"/>
    </w:p>
    <w:p w14:paraId="24B25FE4" w14:textId="77777777" w:rsidR="005119C2" w:rsidRDefault="005119C2" w:rsidP="005119C2">
      <w:pPr>
        <w:pStyle w:val="Heading3"/>
      </w:pPr>
      <w:bookmarkStart w:id="172" w:name="_Toc215264944"/>
      <w:r>
        <w:t>18.45</w:t>
      </w:r>
      <w:r>
        <w:tab/>
        <w:t>CT Aspects of 5GC architecture for satellite networks, Phase 2 [5GSAT_Ph2]</w:t>
      </w:r>
      <w:bookmarkEnd w:id="172"/>
    </w:p>
    <w:p w14:paraId="61E617DB" w14:textId="77777777" w:rsidR="005119C2" w:rsidRDefault="005119C2" w:rsidP="005119C2">
      <w:pPr>
        <w:pStyle w:val="Heading3"/>
      </w:pPr>
      <w:bookmarkStart w:id="173" w:name="_Toc215264945"/>
      <w:r>
        <w:t>18.46</w:t>
      </w:r>
      <w:r>
        <w:tab/>
        <w:t>CT Aspects of Uncrewed Aerial Systems (UAS), Phase 2 [UAS_Ph2]</w:t>
      </w:r>
      <w:bookmarkEnd w:id="173"/>
    </w:p>
    <w:p w14:paraId="7EF23B6C" w14:textId="77777777" w:rsidR="005119C2" w:rsidRDefault="005119C2" w:rsidP="005119C2">
      <w:pPr>
        <w:pStyle w:val="Heading3"/>
      </w:pPr>
      <w:bookmarkStart w:id="174" w:name="_Toc215264946"/>
      <w:r>
        <w:t>18.47</w:t>
      </w:r>
      <w:r>
        <w:tab/>
        <w:t xml:space="preserve">CT aspects of </w:t>
      </w:r>
      <w:proofErr w:type="spellStart"/>
      <w:r>
        <w:t>Ranging_SL</w:t>
      </w:r>
      <w:proofErr w:type="spellEnd"/>
      <w:r>
        <w:t xml:space="preserve"> [</w:t>
      </w:r>
      <w:proofErr w:type="spellStart"/>
      <w:r>
        <w:t>Ranging_SL</w:t>
      </w:r>
      <w:proofErr w:type="spellEnd"/>
      <w:r>
        <w:t>]</w:t>
      </w:r>
      <w:bookmarkEnd w:id="174"/>
    </w:p>
    <w:p w14:paraId="724D3AB3" w14:textId="77777777" w:rsidR="005119C2" w:rsidRDefault="005119C2" w:rsidP="005119C2">
      <w:pPr>
        <w:pStyle w:val="Heading3"/>
      </w:pPr>
      <w:bookmarkStart w:id="175" w:name="_Toc215264947"/>
      <w:r>
        <w:t>18.48</w:t>
      </w:r>
      <w:r>
        <w:tab/>
        <w:t>CT aspects of 5GFLS [5GFLS]</w:t>
      </w:r>
      <w:bookmarkEnd w:id="175"/>
    </w:p>
    <w:p w14:paraId="1A0310E8" w14:textId="77777777" w:rsidR="005119C2" w:rsidRDefault="005119C2" w:rsidP="005119C2">
      <w:pPr>
        <w:pStyle w:val="Heading3"/>
      </w:pPr>
      <w:bookmarkStart w:id="176" w:name="_Toc215264948"/>
      <w:r>
        <w:t>18.49</w:t>
      </w:r>
      <w:r>
        <w:tab/>
        <w:t>CT aspects of MCGWUE [MCGWUE]</w:t>
      </w:r>
      <w:bookmarkEnd w:id="176"/>
    </w:p>
    <w:p w14:paraId="077C9599" w14:textId="77777777" w:rsidR="005119C2" w:rsidRDefault="005119C2" w:rsidP="005119C2">
      <w:pPr>
        <w:pStyle w:val="Heading3"/>
      </w:pPr>
      <w:bookmarkStart w:id="177" w:name="_Toc215264949"/>
      <w:r>
        <w:t>18.50</w:t>
      </w:r>
      <w:r>
        <w:tab/>
        <w:t>GBA_U Based APIs [GBA_U_APIs]</w:t>
      </w:r>
      <w:bookmarkEnd w:id="177"/>
    </w:p>
    <w:p w14:paraId="0D7275D7" w14:textId="77777777" w:rsidR="005119C2" w:rsidRDefault="005119C2" w:rsidP="005119C2">
      <w:pPr>
        <w:pStyle w:val="Heading3"/>
      </w:pPr>
      <w:bookmarkStart w:id="178" w:name="_Toc215264950"/>
      <w:r>
        <w:t>18.51</w:t>
      </w:r>
      <w:r>
        <w:tab/>
        <w:t>CT aspects of AIML [</w:t>
      </w:r>
      <w:proofErr w:type="spellStart"/>
      <w:r>
        <w:t>AIMLsys</w:t>
      </w:r>
      <w:proofErr w:type="spellEnd"/>
      <w:r>
        <w:t>]</w:t>
      </w:r>
      <w:bookmarkEnd w:id="178"/>
    </w:p>
    <w:p w14:paraId="6434AB5C" w14:textId="77777777" w:rsidR="005119C2" w:rsidRDefault="005119C2" w:rsidP="005119C2">
      <w:pPr>
        <w:pStyle w:val="Heading3"/>
      </w:pPr>
      <w:bookmarkStart w:id="179" w:name="_Toc215264951"/>
      <w:r>
        <w:t>18.52</w:t>
      </w:r>
      <w:r>
        <w:tab/>
        <w:t>CT aspects of NG_RTC [NG_RTC]</w:t>
      </w:r>
      <w:bookmarkEnd w:id="179"/>
    </w:p>
    <w:p w14:paraId="6EA5512C" w14:textId="77777777" w:rsidR="005119C2" w:rsidRDefault="005119C2" w:rsidP="005119C2">
      <w:pPr>
        <w:pStyle w:val="Heading3"/>
      </w:pPr>
      <w:bookmarkStart w:id="180" w:name="_Toc215264952"/>
      <w:r>
        <w:t>18.53</w:t>
      </w:r>
      <w:r>
        <w:tab/>
        <w:t>CT aspects of 5G AM Policy [AMP]</w:t>
      </w:r>
      <w:bookmarkEnd w:id="180"/>
    </w:p>
    <w:p w14:paraId="1DC1F1E9" w14:textId="77777777" w:rsidR="005119C2" w:rsidRDefault="005119C2" w:rsidP="005119C2">
      <w:pPr>
        <w:pStyle w:val="Heading3"/>
      </w:pPr>
      <w:bookmarkStart w:id="181" w:name="_Toc215264953"/>
      <w:r>
        <w:t>18.54</w:t>
      </w:r>
      <w:r>
        <w:tab/>
        <w:t>CT aspects on Dynamically Changing AM Policies in the 5GC Phase 2 [TEI18_DCAMP_Ph2]</w:t>
      </w:r>
      <w:bookmarkEnd w:id="181"/>
    </w:p>
    <w:p w14:paraId="048E9EA8" w14:textId="77777777" w:rsidR="005119C2" w:rsidRDefault="005119C2" w:rsidP="005119C2">
      <w:pPr>
        <w:pStyle w:val="Heading3"/>
      </w:pPr>
      <w:bookmarkStart w:id="182" w:name="_Toc215264954"/>
      <w:r>
        <w:t>18.55</w:t>
      </w:r>
      <w:r>
        <w:tab/>
        <w:t>CT aspects of MPS_WLAN [MPS_WLAN]</w:t>
      </w:r>
      <w:bookmarkEnd w:id="182"/>
    </w:p>
    <w:p w14:paraId="6FCB13D7" w14:textId="77777777" w:rsidR="005119C2" w:rsidRDefault="005119C2" w:rsidP="005119C2">
      <w:pPr>
        <w:pStyle w:val="Heading3"/>
      </w:pPr>
      <w:bookmarkStart w:id="183" w:name="_Toc215264955"/>
      <w:r>
        <w:t>18.56</w:t>
      </w:r>
      <w:r>
        <w:tab/>
        <w:t>CT aspects of ADAES [ADAES]</w:t>
      </w:r>
      <w:bookmarkEnd w:id="183"/>
    </w:p>
    <w:p w14:paraId="0AEF290B" w14:textId="77777777" w:rsidR="005119C2" w:rsidRDefault="005119C2" w:rsidP="005119C2">
      <w:pPr>
        <w:pStyle w:val="Heading3"/>
      </w:pPr>
      <w:bookmarkStart w:id="184" w:name="_Toc215264956"/>
      <w:r>
        <w:t>18.57</w:t>
      </w:r>
      <w:r>
        <w:tab/>
        <w:t>CT aspects of  MSGin5G Service Ph2 [5GMARCH_Ph2]</w:t>
      </w:r>
      <w:bookmarkEnd w:id="184"/>
    </w:p>
    <w:p w14:paraId="4A2E2C8E" w14:textId="77777777" w:rsidR="005119C2" w:rsidRDefault="005119C2" w:rsidP="005119C2">
      <w:pPr>
        <w:pStyle w:val="Heading3"/>
      </w:pPr>
      <w:bookmarkStart w:id="185" w:name="_Toc215264957"/>
      <w:r>
        <w:t>18.58</w:t>
      </w:r>
      <w:r>
        <w:tab/>
        <w:t>CT aspects of VMR [VMR]</w:t>
      </w:r>
      <w:bookmarkEnd w:id="185"/>
    </w:p>
    <w:p w14:paraId="40934E2D" w14:textId="77777777" w:rsidR="005119C2" w:rsidRDefault="005119C2" w:rsidP="005119C2">
      <w:pPr>
        <w:pStyle w:val="Heading3"/>
      </w:pPr>
      <w:bookmarkStart w:id="186" w:name="_Toc215264958"/>
      <w:r>
        <w:t>18.59</w:t>
      </w:r>
      <w:r>
        <w:tab/>
        <w:t>Enhancements on Service-based support for SMS in 5GC [</w:t>
      </w:r>
      <w:proofErr w:type="spellStart"/>
      <w:r>
        <w:t>eSMS_SBI</w:t>
      </w:r>
      <w:proofErr w:type="spellEnd"/>
      <w:r>
        <w:t>]</w:t>
      </w:r>
      <w:bookmarkEnd w:id="186"/>
    </w:p>
    <w:p w14:paraId="0B7DE18C" w14:textId="77777777" w:rsidR="005119C2" w:rsidRDefault="005119C2" w:rsidP="005119C2">
      <w:pPr>
        <w:pStyle w:val="Heading3"/>
      </w:pPr>
      <w:bookmarkStart w:id="187" w:name="_Toc215264959"/>
      <w:r>
        <w:t>18.60</w:t>
      </w:r>
      <w:r>
        <w:tab/>
        <w:t>CT aspects of eNA_Ph3 [eNA_Ph3]</w:t>
      </w:r>
      <w:bookmarkEnd w:id="187"/>
    </w:p>
    <w:p w14:paraId="597740C7" w14:textId="77777777" w:rsidR="005119C2" w:rsidRDefault="005119C2" w:rsidP="005119C2">
      <w:pPr>
        <w:pStyle w:val="Heading3"/>
      </w:pPr>
      <w:bookmarkStart w:id="188" w:name="_Toc215264960"/>
      <w:r>
        <w:t>18.61</w:t>
      </w:r>
      <w:r>
        <w:tab/>
        <w:t>CT aspects of PIN [PIN]</w:t>
      </w:r>
      <w:bookmarkEnd w:id="188"/>
    </w:p>
    <w:p w14:paraId="72543C80" w14:textId="77777777" w:rsidR="005119C2" w:rsidRDefault="005119C2" w:rsidP="005119C2">
      <w:pPr>
        <w:pStyle w:val="Heading3"/>
      </w:pPr>
      <w:bookmarkStart w:id="189" w:name="_Toc215264961"/>
      <w:r>
        <w:t>18.62</w:t>
      </w:r>
      <w:r>
        <w:tab/>
        <w:t>CT aspects of PINAPP [PINAPP]</w:t>
      </w:r>
      <w:bookmarkEnd w:id="189"/>
    </w:p>
    <w:p w14:paraId="57DFE71A" w14:textId="77777777" w:rsidR="005119C2" w:rsidRDefault="005119C2" w:rsidP="005119C2">
      <w:pPr>
        <w:pStyle w:val="Heading3"/>
      </w:pPr>
      <w:bookmarkStart w:id="190" w:name="_Toc215264962"/>
      <w:r>
        <w:t>18.63</w:t>
      </w:r>
      <w:r>
        <w:tab/>
        <w:t>CT aspects of GMEC [GMEC]</w:t>
      </w:r>
      <w:bookmarkEnd w:id="190"/>
    </w:p>
    <w:p w14:paraId="30B4369A" w14:textId="77777777" w:rsidR="005119C2" w:rsidRDefault="005119C2" w:rsidP="005119C2">
      <w:pPr>
        <w:pStyle w:val="Heading3"/>
      </w:pPr>
      <w:bookmarkStart w:id="191" w:name="_Toc215264963"/>
      <w:r>
        <w:t>18.64</w:t>
      </w:r>
      <w:r>
        <w:tab/>
        <w:t>CT aspects of 5MBS_Ph2 [5MBS_Ph2]</w:t>
      </w:r>
      <w:bookmarkEnd w:id="191"/>
    </w:p>
    <w:p w14:paraId="5099F59F" w14:textId="77777777" w:rsidR="005119C2" w:rsidRDefault="005119C2" w:rsidP="005119C2">
      <w:pPr>
        <w:pStyle w:val="Heading3"/>
      </w:pPr>
      <w:bookmarkStart w:id="192" w:name="_Toc215264964"/>
      <w:r>
        <w:t>18.65</w:t>
      </w:r>
      <w:r>
        <w:tab/>
        <w:t>CT aspects of Enhancement of Network Slicing Phase 3 [eNS_Ph3]</w:t>
      </w:r>
      <w:bookmarkEnd w:id="192"/>
    </w:p>
    <w:p w14:paraId="77CE5033" w14:textId="77777777" w:rsidR="005119C2" w:rsidRDefault="005119C2" w:rsidP="005119C2">
      <w:pPr>
        <w:pStyle w:val="Heading3"/>
      </w:pPr>
      <w:bookmarkStart w:id="193" w:name="_Toc215264965"/>
      <w:r>
        <w:t>18.66</w:t>
      </w:r>
      <w:r>
        <w:tab/>
        <w:t>CT aspects of XRM [XRM]</w:t>
      </w:r>
      <w:bookmarkEnd w:id="193"/>
    </w:p>
    <w:p w14:paraId="1B387D96" w14:textId="4132AD7F" w:rsidR="005119C2" w:rsidRDefault="005119C2" w:rsidP="005119C2">
      <w:pPr>
        <w:rPr>
          <w:rFonts w:ascii="Arial" w:hAnsi="Arial" w:cs="Arial"/>
          <w:b/>
          <w:sz w:val="24"/>
        </w:rPr>
      </w:pPr>
      <w:r>
        <w:rPr>
          <w:rFonts w:ascii="Arial" w:hAnsi="Arial" w:cs="Arial"/>
          <w:b/>
          <w:color w:val="0000FF"/>
          <w:sz w:val="24"/>
        </w:rPr>
        <w:t>C3-255245</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QosMonitoringReport</w:t>
      </w:r>
      <w:proofErr w:type="spellEnd"/>
      <w:r>
        <w:rPr>
          <w:rFonts w:ascii="Arial" w:hAnsi="Arial" w:cs="Arial"/>
          <w:b/>
          <w:sz w:val="24"/>
        </w:rPr>
        <w:t xml:space="preserve"> data type</w:t>
      </w:r>
    </w:p>
    <w:p w14:paraId="3DFD526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v18.11.0</w:t>
      </w:r>
      <w:r>
        <w:rPr>
          <w:i/>
        </w:rPr>
        <w:tab/>
        <w:t xml:space="preserve">  CR-0817  rev  Cat: F (Rel-18)</w:t>
      </w:r>
      <w:r>
        <w:rPr>
          <w:i/>
        </w:rPr>
        <w:br/>
      </w:r>
      <w:r>
        <w:rPr>
          <w:i/>
        </w:rPr>
        <w:br/>
      </w:r>
      <w:r>
        <w:rPr>
          <w:i/>
        </w:rPr>
        <w:tab/>
      </w:r>
      <w:r>
        <w:rPr>
          <w:i/>
        </w:rPr>
        <w:tab/>
      </w:r>
      <w:r>
        <w:rPr>
          <w:i/>
        </w:rPr>
        <w:tab/>
      </w:r>
      <w:r>
        <w:rPr>
          <w:i/>
        </w:rPr>
        <w:tab/>
      </w:r>
      <w:r>
        <w:rPr>
          <w:i/>
        </w:rPr>
        <w:tab/>
        <w:t>Source: Ericsson</w:t>
      </w:r>
    </w:p>
    <w:p w14:paraId="0ECDA65B" w14:textId="77777777" w:rsidR="005119C2" w:rsidRDefault="005119C2" w:rsidP="005119C2">
      <w:pPr>
        <w:rPr>
          <w:rFonts w:ascii="Arial" w:hAnsi="Arial" w:cs="Arial"/>
          <w:b/>
        </w:rPr>
      </w:pPr>
      <w:r>
        <w:rPr>
          <w:rFonts w:ascii="Arial" w:hAnsi="Arial" w:cs="Arial"/>
          <w:b/>
        </w:rPr>
        <w:t xml:space="preserve">Abstract: </w:t>
      </w:r>
    </w:p>
    <w:p w14:paraId="2D5CD46A" w14:textId="77777777" w:rsidR="005119C2" w:rsidRDefault="005119C2" w:rsidP="005119C2">
      <w:r>
        <w:t xml:space="preserve">Summary of Change: Correct </w:t>
      </w:r>
      <w:proofErr w:type="spellStart"/>
      <w:r>
        <w:t>Uinteger</w:t>
      </w:r>
      <w:proofErr w:type="spellEnd"/>
      <w:r>
        <w:t xml:space="preserve"> into integer.</w:t>
      </w:r>
    </w:p>
    <w:p w14:paraId="627C78BC" w14:textId="77777777" w:rsidR="005119C2" w:rsidRDefault="005119C2" w:rsidP="005119C2">
      <w:pPr>
        <w:rPr>
          <w:rFonts w:ascii="Arial" w:hAnsi="Arial" w:cs="Arial"/>
          <w:b/>
        </w:rPr>
      </w:pPr>
      <w:r>
        <w:rPr>
          <w:rFonts w:ascii="Arial" w:hAnsi="Arial" w:cs="Arial"/>
          <w:b/>
        </w:rPr>
        <w:t xml:space="preserve">Discussion: </w:t>
      </w:r>
    </w:p>
    <w:p w14:paraId="773A37A5" w14:textId="77777777" w:rsidR="005119C2" w:rsidRDefault="005119C2" w:rsidP="005119C2">
      <w:r>
        <w:t>Huawei: Add "minimum=0" to the attribute descriptions.</w:t>
      </w:r>
    </w:p>
    <w:p w14:paraId="2FCA742D" w14:textId="77777777" w:rsidR="005119C2" w:rsidRDefault="005119C2" w:rsidP="005119C2">
      <w:r>
        <w:t xml:space="preserve">Nokia: Add also max 100 because it is a percentage. If there is a description field in the </w:t>
      </w:r>
      <w:proofErr w:type="spellStart"/>
      <w:r>
        <w:t>OpenAPI</w:t>
      </w:r>
      <w:proofErr w:type="spellEnd"/>
      <w:r>
        <w:t xml:space="preserve"> it needs to be aligned.</w:t>
      </w:r>
    </w:p>
    <w:p w14:paraId="0CC8CB3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C3-255374</w:t>
      </w:r>
      <w:r>
        <w:rPr>
          <w:color w:val="993300"/>
          <w:u w:val="single"/>
        </w:rPr>
        <w:t>.</w:t>
      </w:r>
    </w:p>
    <w:p w14:paraId="5C7F53B6" w14:textId="1616DF22" w:rsidR="005119C2" w:rsidRDefault="005119C2" w:rsidP="005119C2">
      <w:pPr>
        <w:rPr>
          <w:rFonts w:ascii="Arial" w:hAnsi="Arial" w:cs="Arial"/>
          <w:b/>
          <w:sz w:val="24"/>
        </w:rPr>
      </w:pPr>
      <w:r>
        <w:rPr>
          <w:rFonts w:ascii="Arial" w:hAnsi="Arial" w:cs="Arial"/>
          <w:b/>
          <w:color w:val="0000FF"/>
          <w:sz w:val="24"/>
        </w:rPr>
        <w:t>C3-255246</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QosMonitoringReport</w:t>
      </w:r>
      <w:proofErr w:type="spellEnd"/>
      <w:r>
        <w:rPr>
          <w:rFonts w:ascii="Arial" w:hAnsi="Arial" w:cs="Arial"/>
          <w:b/>
          <w:sz w:val="24"/>
        </w:rPr>
        <w:t xml:space="preserve"> data type</w:t>
      </w:r>
    </w:p>
    <w:p w14:paraId="18633D8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CR-0818  rev  Cat: A (Rel-19)</w:t>
      </w:r>
      <w:r>
        <w:rPr>
          <w:i/>
        </w:rPr>
        <w:br/>
      </w:r>
      <w:r>
        <w:rPr>
          <w:i/>
        </w:rPr>
        <w:br/>
      </w:r>
      <w:r>
        <w:rPr>
          <w:i/>
        </w:rPr>
        <w:tab/>
      </w:r>
      <w:r>
        <w:rPr>
          <w:i/>
        </w:rPr>
        <w:tab/>
      </w:r>
      <w:r>
        <w:rPr>
          <w:i/>
        </w:rPr>
        <w:tab/>
      </w:r>
      <w:r>
        <w:rPr>
          <w:i/>
        </w:rPr>
        <w:tab/>
      </w:r>
      <w:r>
        <w:rPr>
          <w:i/>
        </w:rPr>
        <w:tab/>
        <w:t>Source: Ericsson</w:t>
      </w:r>
    </w:p>
    <w:p w14:paraId="14464326" w14:textId="77777777" w:rsidR="005119C2" w:rsidRDefault="005119C2" w:rsidP="005119C2">
      <w:pPr>
        <w:rPr>
          <w:rFonts w:ascii="Arial" w:hAnsi="Arial" w:cs="Arial"/>
          <w:b/>
        </w:rPr>
      </w:pPr>
      <w:r>
        <w:rPr>
          <w:rFonts w:ascii="Arial" w:hAnsi="Arial" w:cs="Arial"/>
          <w:b/>
        </w:rPr>
        <w:t xml:space="preserve">Abstract: </w:t>
      </w:r>
    </w:p>
    <w:p w14:paraId="75370452" w14:textId="77777777" w:rsidR="005119C2" w:rsidRDefault="005119C2" w:rsidP="005119C2">
      <w:r>
        <w:t xml:space="preserve">Summary of Change: Correct </w:t>
      </w:r>
      <w:proofErr w:type="spellStart"/>
      <w:r>
        <w:t>Uinteger</w:t>
      </w:r>
      <w:proofErr w:type="spellEnd"/>
      <w:r>
        <w:t xml:space="preserve"> into integer.</w:t>
      </w:r>
    </w:p>
    <w:p w14:paraId="3F05C444" w14:textId="77777777" w:rsidR="005119C2" w:rsidRDefault="005119C2" w:rsidP="005119C2">
      <w:pPr>
        <w:rPr>
          <w:rFonts w:ascii="Arial" w:hAnsi="Arial" w:cs="Arial"/>
          <w:b/>
        </w:rPr>
      </w:pPr>
      <w:r>
        <w:rPr>
          <w:rFonts w:ascii="Arial" w:hAnsi="Arial" w:cs="Arial"/>
          <w:b/>
        </w:rPr>
        <w:t xml:space="preserve">Discussion: </w:t>
      </w:r>
    </w:p>
    <w:p w14:paraId="1701E761" w14:textId="77777777" w:rsidR="005119C2" w:rsidRDefault="005119C2" w:rsidP="005119C2">
      <w:r>
        <w:t>Same comments as for 5245</w:t>
      </w:r>
    </w:p>
    <w:p w14:paraId="5811FA5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C3-255375</w:t>
      </w:r>
      <w:r>
        <w:rPr>
          <w:color w:val="993300"/>
          <w:u w:val="single"/>
        </w:rPr>
        <w:t>.</w:t>
      </w:r>
    </w:p>
    <w:p w14:paraId="2FB0F473" w14:textId="3716C774" w:rsidR="005119C2" w:rsidRDefault="005119C2" w:rsidP="005119C2">
      <w:pPr>
        <w:rPr>
          <w:rFonts w:ascii="Arial" w:hAnsi="Arial" w:cs="Arial"/>
          <w:b/>
          <w:sz w:val="24"/>
        </w:rPr>
      </w:pPr>
      <w:r>
        <w:rPr>
          <w:rFonts w:ascii="Arial" w:hAnsi="Arial" w:cs="Arial"/>
          <w:b/>
          <w:color w:val="0000FF"/>
          <w:sz w:val="24"/>
        </w:rPr>
        <w:t>C3-255374</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QosMonitoringReport</w:t>
      </w:r>
      <w:proofErr w:type="spellEnd"/>
      <w:r>
        <w:rPr>
          <w:rFonts w:ascii="Arial" w:hAnsi="Arial" w:cs="Arial"/>
          <w:b/>
          <w:sz w:val="24"/>
        </w:rPr>
        <w:t xml:space="preserve"> data type</w:t>
      </w:r>
    </w:p>
    <w:p w14:paraId="2A8D2AF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v18.11.0</w:t>
      </w:r>
      <w:r>
        <w:rPr>
          <w:i/>
        </w:rPr>
        <w:tab/>
        <w:t xml:space="preserve">  CR-0817  rev 1 Cat: F (Rel-18)</w:t>
      </w:r>
      <w:r>
        <w:rPr>
          <w:i/>
        </w:rPr>
        <w:br/>
      </w:r>
      <w:r>
        <w:rPr>
          <w:i/>
        </w:rPr>
        <w:br/>
      </w:r>
      <w:r>
        <w:rPr>
          <w:i/>
        </w:rPr>
        <w:tab/>
      </w:r>
      <w:r>
        <w:rPr>
          <w:i/>
        </w:rPr>
        <w:tab/>
      </w:r>
      <w:r>
        <w:rPr>
          <w:i/>
        </w:rPr>
        <w:tab/>
      </w:r>
      <w:r>
        <w:rPr>
          <w:i/>
        </w:rPr>
        <w:tab/>
      </w:r>
      <w:r>
        <w:rPr>
          <w:i/>
        </w:rPr>
        <w:tab/>
        <w:t>Source: Ericsson</w:t>
      </w:r>
    </w:p>
    <w:p w14:paraId="5925F10C" w14:textId="77777777" w:rsidR="005119C2" w:rsidRDefault="005119C2" w:rsidP="005119C2">
      <w:pPr>
        <w:rPr>
          <w:color w:val="808080"/>
        </w:rPr>
      </w:pPr>
      <w:r>
        <w:rPr>
          <w:color w:val="808080"/>
        </w:rPr>
        <w:t>(Replaces C3-255245)</w:t>
      </w:r>
    </w:p>
    <w:p w14:paraId="6CDC1E40" w14:textId="77777777" w:rsidR="005119C2" w:rsidRDefault="005119C2" w:rsidP="005119C2">
      <w:pPr>
        <w:rPr>
          <w:rFonts w:ascii="Arial" w:hAnsi="Arial" w:cs="Arial"/>
          <w:b/>
        </w:rPr>
      </w:pPr>
      <w:r>
        <w:rPr>
          <w:rFonts w:ascii="Arial" w:hAnsi="Arial" w:cs="Arial"/>
          <w:b/>
        </w:rPr>
        <w:t xml:space="preserve">Abstract: </w:t>
      </w:r>
    </w:p>
    <w:p w14:paraId="3DC098A1" w14:textId="77777777" w:rsidR="005119C2" w:rsidRDefault="005119C2" w:rsidP="005119C2">
      <w:r>
        <w:t xml:space="preserve">Summary of Change: Correct </w:t>
      </w:r>
      <w:proofErr w:type="spellStart"/>
      <w:r>
        <w:t>Uinteger</w:t>
      </w:r>
      <w:proofErr w:type="spellEnd"/>
      <w:r>
        <w:t xml:space="preserve"> into integer.</w:t>
      </w:r>
    </w:p>
    <w:p w14:paraId="09B1A6E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A9400" w14:textId="1BF5A39D" w:rsidR="005119C2" w:rsidRDefault="005119C2" w:rsidP="005119C2">
      <w:pPr>
        <w:rPr>
          <w:rFonts w:ascii="Arial" w:hAnsi="Arial" w:cs="Arial"/>
          <w:b/>
          <w:sz w:val="24"/>
        </w:rPr>
      </w:pPr>
      <w:r>
        <w:rPr>
          <w:rFonts w:ascii="Arial" w:hAnsi="Arial" w:cs="Arial"/>
          <w:b/>
          <w:color w:val="0000FF"/>
          <w:sz w:val="24"/>
        </w:rPr>
        <w:t>C3-255375</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QosMonitoringReport</w:t>
      </w:r>
      <w:proofErr w:type="spellEnd"/>
      <w:r>
        <w:rPr>
          <w:rFonts w:ascii="Arial" w:hAnsi="Arial" w:cs="Arial"/>
          <w:b/>
          <w:sz w:val="24"/>
        </w:rPr>
        <w:t xml:space="preserve"> data type</w:t>
      </w:r>
    </w:p>
    <w:p w14:paraId="6EBDB81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CR-0818  rev 1 Cat: A (Rel-19)</w:t>
      </w:r>
      <w:r>
        <w:rPr>
          <w:i/>
        </w:rPr>
        <w:br/>
      </w:r>
      <w:r>
        <w:rPr>
          <w:i/>
        </w:rPr>
        <w:br/>
      </w:r>
      <w:r>
        <w:rPr>
          <w:i/>
        </w:rPr>
        <w:tab/>
      </w:r>
      <w:r>
        <w:rPr>
          <w:i/>
        </w:rPr>
        <w:tab/>
      </w:r>
      <w:r>
        <w:rPr>
          <w:i/>
        </w:rPr>
        <w:tab/>
      </w:r>
      <w:r>
        <w:rPr>
          <w:i/>
        </w:rPr>
        <w:tab/>
      </w:r>
      <w:r>
        <w:rPr>
          <w:i/>
        </w:rPr>
        <w:tab/>
        <w:t>Source: Ericsson</w:t>
      </w:r>
    </w:p>
    <w:p w14:paraId="1CD29831" w14:textId="77777777" w:rsidR="005119C2" w:rsidRDefault="005119C2" w:rsidP="005119C2">
      <w:pPr>
        <w:rPr>
          <w:color w:val="808080"/>
        </w:rPr>
      </w:pPr>
      <w:r>
        <w:rPr>
          <w:color w:val="808080"/>
        </w:rPr>
        <w:t>(Replaces C3-255246)</w:t>
      </w:r>
    </w:p>
    <w:p w14:paraId="570E3FE0" w14:textId="77777777" w:rsidR="005119C2" w:rsidRDefault="005119C2" w:rsidP="005119C2">
      <w:pPr>
        <w:rPr>
          <w:rFonts w:ascii="Arial" w:hAnsi="Arial" w:cs="Arial"/>
          <w:b/>
        </w:rPr>
      </w:pPr>
      <w:r>
        <w:rPr>
          <w:rFonts w:ascii="Arial" w:hAnsi="Arial" w:cs="Arial"/>
          <w:b/>
        </w:rPr>
        <w:t xml:space="preserve">Abstract: </w:t>
      </w:r>
    </w:p>
    <w:p w14:paraId="2F671627" w14:textId="77777777" w:rsidR="005119C2" w:rsidRDefault="005119C2" w:rsidP="005119C2">
      <w:r>
        <w:t xml:space="preserve">Summary of Change: Correct </w:t>
      </w:r>
      <w:proofErr w:type="spellStart"/>
      <w:r>
        <w:t>Uinteger</w:t>
      </w:r>
      <w:proofErr w:type="spellEnd"/>
      <w:r>
        <w:t xml:space="preserve"> into integer.</w:t>
      </w:r>
    </w:p>
    <w:p w14:paraId="0D94FD8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BCA05" w14:textId="77777777" w:rsidR="005119C2" w:rsidRDefault="005119C2" w:rsidP="005119C2">
      <w:pPr>
        <w:pStyle w:val="Heading3"/>
      </w:pPr>
      <w:bookmarkStart w:id="194" w:name="_Toc215264966"/>
      <w:r>
        <w:t>18.67</w:t>
      </w:r>
      <w:r>
        <w:tab/>
        <w:t>CT aspects of ATSSS_Ph3 [ATSSS_Ph3]</w:t>
      </w:r>
      <w:bookmarkEnd w:id="194"/>
    </w:p>
    <w:p w14:paraId="3EF7C6FD" w14:textId="77777777" w:rsidR="005119C2" w:rsidRDefault="005119C2" w:rsidP="005119C2">
      <w:pPr>
        <w:pStyle w:val="Heading3"/>
      </w:pPr>
      <w:bookmarkStart w:id="195" w:name="_Toc215264967"/>
      <w:r>
        <w:t>18.68</w:t>
      </w:r>
      <w:r>
        <w:tab/>
        <w:t>CT4 aspects of UPF enhancement for exposure and SBA [UPEAS]</w:t>
      </w:r>
      <w:bookmarkEnd w:id="195"/>
    </w:p>
    <w:p w14:paraId="094A8A2E" w14:textId="77777777" w:rsidR="005119C2" w:rsidRDefault="005119C2" w:rsidP="005119C2">
      <w:pPr>
        <w:pStyle w:val="Heading3"/>
      </w:pPr>
      <w:bookmarkStart w:id="196" w:name="_Toc215264968"/>
      <w:r>
        <w:t>18.69</w:t>
      </w:r>
      <w:r>
        <w:tab/>
        <w:t>UE pre-configuration for 5MBS [UEConfig5MBS]</w:t>
      </w:r>
      <w:bookmarkEnd w:id="196"/>
    </w:p>
    <w:p w14:paraId="61A98226" w14:textId="77777777" w:rsidR="005119C2" w:rsidRDefault="005119C2" w:rsidP="005119C2">
      <w:pPr>
        <w:pStyle w:val="Heading3"/>
      </w:pPr>
      <w:bookmarkStart w:id="197" w:name="_Toc215264969"/>
      <w:r>
        <w:t>18.70</w:t>
      </w:r>
      <w:r>
        <w:tab/>
        <w:t>CT aspects of enh4MCPTT [enh4MCPTT]</w:t>
      </w:r>
      <w:bookmarkEnd w:id="197"/>
    </w:p>
    <w:p w14:paraId="1040B21D" w14:textId="77777777" w:rsidR="005119C2" w:rsidRDefault="005119C2" w:rsidP="005119C2">
      <w:pPr>
        <w:pStyle w:val="Heading3"/>
      </w:pPr>
      <w:bookmarkStart w:id="198" w:name="_Toc215264970"/>
      <w:r>
        <w:t>18.71</w:t>
      </w:r>
      <w:r>
        <w:tab/>
        <w:t>CT aspects of Slice-based PLMN Selection [</w:t>
      </w:r>
      <w:proofErr w:type="spellStart"/>
      <w:r>
        <w:t>PLMNsel_NS</w:t>
      </w:r>
      <w:proofErr w:type="spellEnd"/>
      <w:r>
        <w:t>]</w:t>
      </w:r>
      <w:bookmarkEnd w:id="198"/>
    </w:p>
    <w:p w14:paraId="23F8D04E" w14:textId="77777777" w:rsidR="005119C2" w:rsidRDefault="005119C2" w:rsidP="005119C2">
      <w:pPr>
        <w:pStyle w:val="Heading3"/>
      </w:pPr>
      <w:bookmarkStart w:id="199" w:name="_Toc215264971"/>
      <w:r>
        <w:t>18.72</w:t>
      </w:r>
      <w:r>
        <w:tab/>
        <w:t>Enhancement of Network Slicing UICC application for network slice-specific authentication and authorization [</w:t>
      </w:r>
      <w:proofErr w:type="spellStart"/>
      <w:r>
        <w:t>eNS_UICC</w:t>
      </w:r>
      <w:proofErr w:type="spellEnd"/>
      <w:r>
        <w:t>]</w:t>
      </w:r>
      <w:bookmarkEnd w:id="199"/>
    </w:p>
    <w:p w14:paraId="2F6FD981" w14:textId="77777777" w:rsidR="005119C2" w:rsidRDefault="005119C2" w:rsidP="005119C2">
      <w:pPr>
        <w:pStyle w:val="Heading3"/>
      </w:pPr>
      <w:bookmarkStart w:id="200" w:name="_Toc215264972"/>
      <w:r>
        <w:t>18.73</w:t>
      </w:r>
      <w:r>
        <w:tab/>
        <w:t>CT aspects of MBS support for V2X services [TEI18_MBS4V2X]</w:t>
      </w:r>
      <w:bookmarkEnd w:id="200"/>
    </w:p>
    <w:p w14:paraId="0C2CBAD7" w14:textId="77777777" w:rsidR="005119C2" w:rsidRDefault="005119C2" w:rsidP="005119C2">
      <w:pPr>
        <w:pStyle w:val="Heading3"/>
      </w:pPr>
      <w:bookmarkStart w:id="201" w:name="_Toc215264973"/>
      <w:r>
        <w:t>18.74</w:t>
      </w:r>
      <w:r>
        <w:tab/>
        <w:t>CT aspects on Spending Limits for AM and UE Policies in the 5GC [TEI18_SLAMUP]</w:t>
      </w:r>
      <w:bookmarkEnd w:id="201"/>
    </w:p>
    <w:p w14:paraId="096C2BBC" w14:textId="77777777" w:rsidR="005119C2" w:rsidRDefault="005119C2" w:rsidP="005119C2">
      <w:pPr>
        <w:pStyle w:val="Heading3"/>
      </w:pPr>
      <w:bookmarkStart w:id="202" w:name="_Toc215264974"/>
      <w:r>
        <w:t>18.75</w:t>
      </w:r>
      <w:r>
        <w:tab/>
        <w:t>CT aspects of home network triggered primary authentication [</w:t>
      </w:r>
      <w:proofErr w:type="spellStart"/>
      <w:r>
        <w:t>HN_Auth</w:t>
      </w:r>
      <w:proofErr w:type="spellEnd"/>
      <w:r>
        <w:t>]</w:t>
      </w:r>
      <w:bookmarkEnd w:id="202"/>
    </w:p>
    <w:p w14:paraId="7FCC3B5D" w14:textId="77777777" w:rsidR="005119C2" w:rsidRDefault="005119C2" w:rsidP="005119C2">
      <w:pPr>
        <w:pStyle w:val="Heading3"/>
      </w:pPr>
      <w:bookmarkStart w:id="203" w:name="_Toc215264975"/>
      <w:r>
        <w:t>18.76</w:t>
      </w:r>
      <w:r>
        <w:tab/>
        <w:t>CT aspects of Mission Critical ad hoc group Communications [MC_AHGC]</w:t>
      </w:r>
      <w:bookmarkEnd w:id="203"/>
    </w:p>
    <w:p w14:paraId="078B0B3D" w14:textId="77777777" w:rsidR="005119C2" w:rsidRDefault="005119C2" w:rsidP="005119C2">
      <w:pPr>
        <w:pStyle w:val="Heading3"/>
      </w:pPr>
      <w:bookmarkStart w:id="204" w:name="_Toc215264976"/>
      <w:r>
        <w:t>18.77</w:t>
      </w:r>
      <w:r>
        <w:tab/>
        <w:t>NRF API enhancements to avoid signalling and storing of redundant data [</w:t>
      </w:r>
      <w:proofErr w:type="spellStart"/>
      <w:r>
        <w:t>NRFe</w:t>
      </w:r>
      <w:proofErr w:type="spellEnd"/>
      <w:r>
        <w:t>]</w:t>
      </w:r>
      <w:bookmarkEnd w:id="204"/>
    </w:p>
    <w:p w14:paraId="5D346655" w14:textId="77777777" w:rsidR="005119C2" w:rsidRDefault="005119C2" w:rsidP="005119C2">
      <w:pPr>
        <w:pStyle w:val="Heading3"/>
      </w:pPr>
      <w:bookmarkStart w:id="205" w:name="_Toc215264977"/>
      <w:r>
        <w:t>18.78</w:t>
      </w:r>
      <w:r>
        <w:tab/>
        <w:t>Network Slice Capability Exposure for Application Layer Enablement [NSCALE]</w:t>
      </w:r>
      <w:bookmarkEnd w:id="205"/>
    </w:p>
    <w:p w14:paraId="1D2E3A84" w14:textId="77777777" w:rsidR="005119C2" w:rsidRDefault="005119C2" w:rsidP="005119C2">
      <w:pPr>
        <w:pStyle w:val="Heading3"/>
      </w:pPr>
      <w:bookmarkStart w:id="206" w:name="_Toc215264978"/>
      <w:r>
        <w:t>18.79</w:t>
      </w:r>
      <w:r>
        <w:tab/>
        <w:t>Application enablement aspects for subscriber-aware northbound API access [SNAAPP]</w:t>
      </w:r>
      <w:bookmarkEnd w:id="206"/>
    </w:p>
    <w:p w14:paraId="4E9B26A8" w14:textId="77777777" w:rsidR="005119C2" w:rsidRDefault="005119C2" w:rsidP="005119C2">
      <w:pPr>
        <w:pStyle w:val="Heading3"/>
      </w:pPr>
      <w:bookmarkStart w:id="207" w:name="_Toc215264979"/>
      <w:r>
        <w:t>18.80</w:t>
      </w:r>
      <w:r>
        <w:tab/>
      </w:r>
      <w:proofErr w:type="spellStart"/>
      <w:r>
        <w:t>IVAS_Codec</w:t>
      </w:r>
      <w:proofErr w:type="spellEnd"/>
      <w:r>
        <w:t xml:space="preserve"> [</w:t>
      </w:r>
      <w:proofErr w:type="spellStart"/>
      <w:r>
        <w:t>IVAS_Codec</w:t>
      </w:r>
      <w:proofErr w:type="spellEnd"/>
      <w:r>
        <w:t>]</w:t>
      </w:r>
      <w:bookmarkEnd w:id="207"/>
    </w:p>
    <w:p w14:paraId="6317116E" w14:textId="77777777" w:rsidR="005119C2" w:rsidRDefault="005119C2" w:rsidP="005119C2">
      <w:pPr>
        <w:pStyle w:val="Heading3"/>
      </w:pPr>
      <w:bookmarkStart w:id="208" w:name="_Toc215264980"/>
      <w:r>
        <w:t>18.81</w:t>
      </w:r>
      <w:r>
        <w:tab/>
        <w:t>Update of conformance test specifications to Rel-18 [UEConTest_R18]</w:t>
      </w:r>
      <w:bookmarkEnd w:id="208"/>
    </w:p>
    <w:p w14:paraId="6EF7B19F" w14:textId="77777777" w:rsidR="005119C2" w:rsidRDefault="005119C2" w:rsidP="005119C2">
      <w:pPr>
        <w:pStyle w:val="Heading3"/>
      </w:pPr>
      <w:bookmarkStart w:id="209" w:name="_Toc215264981"/>
      <w:r>
        <w:t>18.82</w:t>
      </w:r>
      <w:r>
        <w:tab/>
        <w:t>Test method of GBA_U Based APIs [TEST_GBA_U_APIs]</w:t>
      </w:r>
      <w:bookmarkEnd w:id="209"/>
    </w:p>
    <w:p w14:paraId="138F5C15" w14:textId="77777777" w:rsidR="005119C2" w:rsidRDefault="005119C2" w:rsidP="005119C2">
      <w:pPr>
        <w:pStyle w:val="Heading3"/>
      </w:pPr>
      <w:bookmarkStart w:id="210" w:name="_Toc215264982"/>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10"/>
    </w:p>
    <w:p w14:paraId="5D0208F6" w14:textId="77777777" w:rsidR="005119C2" w:rsidRDefault="005119C2" w:rsidP="005119C2">
      <w:pPr>
        <w:pStyle w:val="Heading3"/>
      </w:pPr>
      <w:bookmarkStart w:id="211" w:name="_Toc215264983"/>
      <w:r>
        <w:t>18.84</w:t>
      </w:r>
      <w:r>
        <w:tab/>
        <w:t>Any other Rel-18 Work item or Study item</w:t>
      </w:r>
      <w:bookmarkEnd w:id="211"/>
    </w:p>
    <w:p w14:paraId="2A884AFE" w14:textId="77777777" w:rsidR="005119C2" w:rsidRDefault="005119C2" w:rsidP="005119C2">
      <w:pPr>
        <w:pStyle w:val="Heading2"/>
      </w:pPr>
      <w:bookmarkStart w:id="212" w:name="_Toc215264984"/>
      <w:r>
        <w:t>19</w:t>
      </w:r>
      <w:r>
        <w:tab/>
        <w:t>Release 19</w:t>
      </w:r>
      <w:bookmarkEnd w:id="212"/>
    </w:p>
    <w:p w14:paraId="6C826B72" w14:textId="77777777" w:rsidR="005119C2" w:rsidRDefault="005119C2" w:rsidP="005119C2">
      <w:pPr>
        <w:pStyle w:val="Heading3"/>
      </w:pPr>
      <w:bookmarkStart w:id="213" w:name="_Toc215264985"/>
      <w:r>
        <w:t>19.1</w:t>
      </w:r>
      <w:r>
        <w:tab/>
        <w:t>Rel-19 work planning</w:t>
      </w:r>
      <w:bookmarkEnd w:id="213"/>
    </w:p>
    <w:p w14:paraId="295DA8AC" w14:textId="77777777" w:rsidR="005119C2" w:rsidRDefault="005119C2" w:rsidP="005119C2">
      <w:pPr>
        <w:pStyle w:val="Heading3"/>
      </w:pPr>
      <w:bookmarkStart w:id="214" w:name="_Toc215264986"/>
      <w:r>
        <w:t>19.2</w:t>
      </w:r>
      <w:r>
        <w:tab/>
        <w:t>New WIDs/SIDs for Rel-19</w:t>
      </w:r>
      <w:bookmarkEnd w:id="214"/>
    </w:p>
    <w:p w14:paraId="63152468" w14:textId="77777777" w:rsidR="005119C2" w:rsidRDefault="005119C2" w:rsidP="005119C2">
      <w:pPr>
        <w:pStyle w:val="Heading3"/>
      </w:pPr>
      <w:bookmarkStart w:id="215" w:name="_Toc215264987"/>
      <w:r>
        <w:t>19.3</w:t>
      </w:r>
      <w:r>
        <w:tab/>
        <w:t>Revised WIDs/SIDs for Rel-19</w:t>
      </w:r>
      <w:bookmarkEnd w:id="215"/>
    </w:p>
    <w:p w14:paraId="42643CE6" w14:textId="6290B34B" w:rsidR="005119C2" w:rsidRDefault="005119C2" w:rsidP="005119C2">
      <w:pPr>
        <w:rPr>
          <w:rFonts w:ascii="Arial" w:hAnsi="Arial" w:cs="Arial"/>
          <w:b/>
          <w:sz w:val="24"/>
        </w:rPr>
      </w:pPr>
      <w:r>
        <w:rPr>
          <w:rFonts w:ascii="Arial" w:hAnsi="Arial" w:cs="Arial"/>
          <w:b/>
          <w:color w:val="0000FF"/>
          <w:sz w:val="24"/>
        </w:rPr>
        <w:t>C3-255036</w:t>
      </w:r>
      <w:r>
        <w:rPr>
          <w:rFonts w:ascii="Arial" w:hAnsi="Arial" w:cs="Arial"/>
          <w:b/>
          <w:color w:val="0000FF"/>
          <w:sz w:val="24"/>
        </w:rPr>
        <w:tab/>
      </w:r>
      <w:r>
        <w:rPr>
          <w:rFonts w:ascii="Arial" w:hAnsi="Arial" w:cs="Arial"/>
          <w:b/>
          <w:sz w:val="24"/>
        </w:rPr>
        <w:t>Revised WID on CT Aspects of Phase 3 for UAS, UAV and UAM</w:t>
      </w:r>
    </w:p>
    <w:p w14:paraId="37E78458" w14:textId="77777777" w:rsidR="005119C2" w:rsidRDefault="005119C2" w:rsidP="005119C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w:t>
      </w:r>
    </w:p>
    <w:p w14:paraId="3BC9AAAB" w14:textId="77777777" w:rsidR="005119C2" w:rsidRDefault="005119C2" w:rsidP="005119C2">
      <w:pPr>
        <w:rPr>
          <w:color w:val="808080"/>
        </w:rPr>
      </w:pPr>
      <w:r>
        <w:rPr>
          <w:color w:val="808080"/>
        </w:rPr>
        <w:t>(Replaces CP-251136)</w:t>
      </w:r>
    </w:p>
    <w:p w14:paraId="5CE5334D" w14:textId="77777777" w:rsidR="005119C2" w:rsidRDefault="005119C2" w:rsidP="005119C2">
      <w:pPr>
        <w:rPr>
          <w:rFonts w:ascii="Arial" w:hAnsi="Arial" w:cs="Arial"/>
          <w:b/>
        </w:rPr>
      </w:pPr>
      <w:r>
        <w:rPr>
          <w:rFonts w:ascii="Arial" w:hAnsi="Arial" w:cs="Arial"/>
          <w:b/>
        </w:rPr>
        <w:t xml:space="preserve">Abstract: </w:t>
      </w:r>
    </w:p>
    <w:p w14:paraId="4002AE74" w14:textId="77777777" w:rsidR="005119C2" w:rsidRDefault="005119C2" w:rsidP="005119C2">
      <w:r>
        <w:t xml:space="preserve">TS 29.517 and TS 29.591 specifications have been added to the expected output. </w:t>
      </w:r>
    </w:p>
    <w:p w14:paraId="010D5586" w14:textId="77777777" w:rsidR="005119C2" w:rsidRDefault="005119C2" w:rsidP="005119C2">
      <w:r>
        <w:t xml:space="preserve">TS 29.122 has been removed from the expected output. </w:t>
      </w:r>
    </w:p>
    <w:p w14:paraId="684EE770" w14:textId="77777777" w:rsidR="005119C2" w:rsidRDefault="005119C2" w:rsidP="005119C2">
      <w:r>
        <w:t>Additionally, the relevant CT3 objective has been added.</w:t>
      </w:r>
    </w:p>
    <w:p w14:paraId="776EFE60" w14:textId="77777777" w:rsidR="005119C2" w:rsidRDefault="005119C2" w:rsidP="005119C2">
      <w:r>
        <w:t>Changes only exist in the CT3 WG, and no changes exist in the CT</w:t>
      </w:r>
    </w:p>
    <w:p w14:paraId="2003113F" w14:textId="77777777" w:rsidR="005119C2" w:rsidRDefault="005119C2" w:rsidP="005119C2">
      <w:pPr>
        <w:rPr>
          <w:rFonts w:ascii="Arial" w:hAnsi="Arial" w:cs="Arial"/>
          <w:b/>
        </w:rPr>
      </w:pPr>
      <w:r>
        <w:rPr>
          <w:rFonts w:ascii="Arial" w:hAnsi="Arial" w:cs="Arial"/>
          <w:b/>
        </w:rPr>
        <w:t xml:space="preserve">Discussion: </w:t>
      </w:r>
    </w:p>
    <w:p w14:paraId="0606CE00" w14:textId="77777777" w:rsidR="005119C2" w:rsidRDefault="005119C2" w:rsidP="005119C2">
      <w:r>
        <w:t>Revision of CP-251136</w:t>
      </w:r>
    </w:p>
    <w:p w14:paraId="475C80BB" w14:textId="77777777" w:rsidR="005119C2" w:rsidRDefault="005119C2" w:rsidP="005119C2">
      <w:r>
        <w:t>Ericsson: update the scope for TS 29.520. Reformulate the text in CT3.</w:t>
      </w:r>
    </w:p>
    <w:p w14:paraId="5B638A6E" w14:textId="77777777" w:rsidR="005119C2" w:rsidRDefault="005119C2" w:rsidP="005119C2">
      <w:r>
        <w:t>Nokia: Reformulate the text in CT3.</w:t>
      </w:r>
    </w:p>
    <w:p w14:paraId="059AFE3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C3-255347</w:t>
      </w:r>
      <w:r>
        <w:rPr>
          <w:color w:val="993300"/>
          <w:u w:val="single"/>
        </w:rPr>
        <w:t>.</w:t>
      </w:r>
    </w:p>
    <w:p w14:paraId="4AF5640D" w14:textId="511A5DF3" w:rsidR="005119C2" w:rsidRDefault="005119C2" w:rsidP="005119C2">
      <w:pPr>
        <w:rPr>
          <w:rFonts w:ascii="Arial" w:hAnsi="Arial" w:cs="Arial"/>
          <w:b/>
          <w:sz w:val="24"/>
        </w:rPr>
      </w:pPr>
      <w:r>
        <w:rPr>
          <w:rFonts w:ascii="Arial" w:hAnsi="Arial" w:cs="Arial"/>
          <w:b/>
          <w:color w:val="0000FF"/>
          <w:sz w:val="24"/>
        </w:rPr>
        <w:t>C3-255347</w:t>
      </w:r>
      <w:r>
        <w:rPr>
          <w:rFonts w:ascii="Arial" w:hAnsi="Arial" w:cs="Arial"/>
          <w:b/>
          <w:color w:val="0000FF"/>
          <w:sz w:val="24"/>
        </w:rPr>
        <w:tab/>
      </w:r>
      <w:r>
        <w:rPr>
          <w:rFonts w:ascii="Arial" w:hAnsi="Arial" w:cs="Arial"/>
          <w:b/>
          <w:sz w:val="24"/>
        </w:rPr>
        <w:t>Revised WID on CT Aspects of Phase 3 for UAS, UAV and UAM</w:t>
      </w:r>
    </w:p>
    <w:p w14:paraId="3AD515DE" w14:textId="77777777" w:rsidR="005119C2" w:rsidRDefault="005119C2" w:rsidP="005119C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w:t>
      </w:r>
    </w:p>
    <w:p w14:paraId="310A94F7" w14:textId="77777777" w:rsidR="005119C2" w:rsidRDefault="005119C2" w:rsidP="005119C2">
      <w:pPr>
        <w:rPr>
          <w:color w:val="808080"/>
        </w:rPr>
      </w:pPr>
      <w:r>
        <w:rPr>
          <w:color w:val="808080"/>
        </w:rPr>
        <w:t>(Replaces C3-255036)</w:t>
      </w:r>
    </w:p>
    <w:p w14:paraId="363F240C" w14:textId="77777777" w:rsidR="005119C2" w:rsidRDefault="005119C2" w:rsidP="005119C2">
      <w:pPr>
        <w:rPr>
          <w:rFonts w:ascii="Arial" w:hAnsi="Arial" w:cs="Arial"/>
          <w:b/>
        </w:rPr>
      </w:pPr>
      <w:r>
        <w:rPr>
          <w:rFonts w:ascii="Arial" w:hAnsi="Arial" w:cs="Arial"/>
          <w:b/>
        </w:rPr>
        <w:t xml:space="preserve">Abstract: </w:t>
      </w:r>
    </w:p>
    <w:p w14:paraId="5B05789B" w14:textId="77777777" w:rsidR="005119C2" w:rsidRDefault="005119C2" w:rsidP="005119C2">
      <w:r>
        <w:t xml:space="preserve">TS 29.517 and TS 29.591 specifications have been added to the expected output. </w:t>
      </w:r>
    </w:p>
    <w:p w14:paraId="5BAFB7F9" w14:textId="77777777" w:rsidR="005119C2" w:rsidRDefault="005119C2" w:rsidP="005119C2">
      <w:r>
        <w:t xml:space="preserve">TS 29.122 has been removed from the expected output. </w:t>
      </w:r>
    </w:p>
    <w:p w14:paraId="32FA741B" w14:textId="77777777" w:rsidR="005119C2" w:rsidRDefault="005119C2" w:rsidP="005119C2">
      <w:r>
        <w:t>Additionally, the relevant CT3 objective has been added.</w:t>
      </w:r>
    </w:p>
    <w:p w14:paraId="493114B2" w14:textId="77777777" w:rsidR="005119C2" w:rsidRDefault="005119C2" w:rsidP="005119C2">
      <w:r>
        <w:t>Changes only exist in the CT3 WG, and no changes exist in the CT</w:t>
      </w:r>
    </w:p>
    <w:p w14:paraId="7746E43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EE13" w14:textId="77777777" w:rsidR="005119C2" w:rsidRDefault="005119C2" w:rsidP="005119C2">
      <w:pPr>
        <w:pStyle w:val="Heading3"/>
      </w:pPr>
      <w:bookmarkStart w:id="216" w:name="_Toc215264988"/>
      <w:r>
        <w:t>19.4</w:t>
      </w:r>
      <w:r>
        <w:tab/>
        <w:t>TEI19 [TEI19]</w:t>
      </w:r>
      <w:bookmarkEnd w:id="216"/>
    </w:p>
    <w:p w14:paraId="53488B1F" w14:textId="03DC47B1" w:rsidR="005119C2" w:rsidRDefault="005119C2" w:rsidP="005119C2">
      <w:pPr>
        <w:rPr>
          <w:rFonts w:ascii="Arial" w:hAnsi="Arial" w:cs="Arial"/>
          <w:b/>
          <w:sz w:val="24"/>
        </w:rPr>
      </w:pPr>
      <w:r>
        <w:rPr>
          <w:rFonts w:ascii="Arial" w:hAnsi="Arial" w:cs="Arial"/>
          <w:b/>
          <w:color w:val="0000FF"/>
          <w:sz w:val="24"/>
        </w:rPr>
        <w:t>C3-255232</w:t>
      </w:r>
      <w:r>
        <w:rPr>
          <w:rFonts w:ascii="Arial" w:hAnsi="Arial" w:cs="Arial"/>
          <w:b/>
          <w:color w:val="0000FF"/>
          <w:sz w:val="24"/>
        </w:rPr>
        <w:tab/>
      </w:r>
      <w:r>
        <w:rPr>
          <w:rFonts w:ascii="Arial" w:hAnsi="Arial" w:cs="Arial"/>
          <w:b/>
          <w:sz w:val="24"/>
        </w:rPr>
        <w:t>Removal of unused references</w:t>
      </w:r>
    </w:p>
    <w:p w14:paraId="30C8D17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CR-0065  rev 2 Cat: F (Rel-19)</w:t>
      </w:r>
      <w:r>
        <w:rPr>
          <w:i/>
        </w:rPr>
        <w:br/>
      </w:r>
      <w:r>
        <w:rPr>
          <w:i/>
        </w:rPr>
        <w:br/>
      </w:r>
      <w:r>
        <w:rPr>
          <w:i/>
        </w:rPr>
        <w:tab/>
      </w:r>
      <w:r>
        <w:rPr>
          <w:i/>
        </w:rPr>
        <w:tab/>
      </w:r>
      <w:r>
        <w:rPr>
          <w:i/>
        </w:rPr>
        <w:tab/>
      </w:r>
      <w:r>
        <w:rPr>
          <w:i/>
        </w:rPr>
        <w:tab/>
      </w:r>
      <w:r>
        <w:rPr>
          <w:i/>
        </w:rPr>
        <w:tab/>
        <w:t>Source: Huawei</w:t>
      </w:r>
    </w:p>
    <w:p w14:paraId="05B7FF6C" w14:textId="77777777" w:rsidR="005119C2" w:rsidRDefault="005119C2" w:rsidP="005119C2">
      <w:pPr>
        <w:rPr>
          <w:color w:val="808080"/>
        </w:rPr>
      </w:pPr>
      <w:r>
        <w:rPr>
          <w:color w:val="808080"/>
        </w:rPr>
        <w:t>(Replaces C3-254523)</w:t>
      </w:r>
    </w:p>
    <w:p w14:paraId="3D00BF25" w14:textId="77777777" w:rsidR="005119C2" w:rsidRDefault="005119C2" w:rsidP="005119C2">
      <w:pPr>
        <w:rPr>
          <w:rFonts w:ascii="Arial" w:hAnsi="Arial" w:cs="Arial"/>
          <w:b/>
        </w:rPr>
      </w:pPr>
      <w:r>
        <w:rPr>
          <w:rFonts w:ascii="Arial" w:hAnsi="Arial" w:cs="Arial"/>
          <w:b/>
        </w:rPr>
        <w:t xml:space="preserve">Discussion: </w:t>
      </w:r>
    </w:p>
    <w:p w14:paraId="61FF9146" w14:textId="77777777" w:rsidR="005119C2" w:rsidRDefault="005119C2" w:rsidP="005119C2">
      <w:r>
        <w:t>4 is referred in the coversheet.</w:t>
      </w:r>
    </w:p>
    <w:p w14:paraId="4993958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C3-255472</w:t>
      </w:r>
      <w:r>
        <w:rPr>
          <w:color w:val="993300"/>
          <w:u w:val="single"/>
        </w:rPr>
        <w:t>.</w:t>
      </w:r>
    </w:p>
    <w:p w14:paraId="6D980871" w14:textId="342E23EA" w:rsidR="005119C2" w:rsidRDefault="005119C2" w:rsidP="005119C2">
      <w:pPr>
        <w:rPr>
          <w:rFonts w:ascii="Arial" w:hAnsi="Arial" w:cs="Arial"/>
          <w:b/>
          <w:sz w:val="24"/>
        </w:rPr>
      </w:pPr>
      <w:r>
        <w:rPr>
          <w:rFonts w:ascii="Arial" w:hAnsi="Arial" w:cs="Arial"/>
          <w:b/>
          <w:color w:val="0000FF"/>
          <w:sz w:val="24"/>
        </w:rPr>
        <w:t>C3-255472</w:t>
      </w:r>
      <w:r>
        <w:rPr>
          <w:rFonts w:ascii="Arial" w:hAnsi="Arial" w:cs="Arial"/>
          <w:b/>
          <w:color w:val="0000FF"/>
          <w:sz w:val="24"/>
        </w:rPr>
        <w:tab/>
      </w:r>
      <w:r>
        <w:rPr>
          <w:rFonts w:ascii="Arial" w:hAnsi="Arial" w:cs="Arial"/>
          <w:b/>
          <w:sz w:val="24"/>
        </w:rPr>
        <w:t>Removal of unused references</w:t>
      </w:r>
    </w:p>
    <w:p w14:paraId="63274DF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CR-0065  rev 3 Cat: F (Rel-19)</w:t>
      </w:r>
      <w:r>
        <w:rPr>
          <w:i/>
        </w:rPr>
        <w:br/>
      </w:r>
      <w:r>
        <w:rPr>
          <w:i/>
        </w:rPr>
        <w:br/>
      </w:r>
      <w:r>
        <w:rPr>
          <w:i/>
        </w:rPr>
        <w:tab/>
      </w:r>
      <w:r>
        <w:rPr>
          <w:i/>
        </w:rPr>
        <w:tab/>
      </w:r>
      <w:r>
        <w:rPr>
          <w:i/>
        </w:rPr>
        <w:tab/>
      </w:r>
      <w:r>
        <w:rPr>
          <w:i/>
        </w:rPr>
        <w:tab/>
      </w:r>
      <w:r>
        <w:rPr>
          <w:i/>
        </w:rPr>
        <w:tab/>
        <w:t>Source: Huawei</w:t>
      </w:r>
    </w:p>
    <w:p w14:paraId="00B7D28B" w14:textId="77777777" w:rsidR="005119C2" w:rsidRDefault="005119C2" w:rsidP="005119C2">
      <w:pPr>
        <w:rPr>
          <w:color w:val="808080"/>
        </w:rPr>
      </w:pPr>
      <w:r>
        <w:rPr>
          <w:color w:val="808080"/>
        </w:rPr>
        <w:t>(Replaces C3-255232)</w:t>
      </w:r>
    </w:p>
    <w:p w14:paraId="3E7E675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251CA" w14:textId="77777777" w:rsidR="005119C2" w:rsidRDefault="005119C2" w:rsidP="005119C2">
      <w:pPr>
        <w:pStyle w:val="Heading4"/>
      </w:pPr>
      <w:bookmarkStart w:id="217" w:name="_Toc215264989"/>
      <w:r>
        <w:t>19.4.1</w:t>
      </w:r>
      <w:r>
        <w:tab/>
        <w:t>TEI19 for IMS/CS</w:t>
      </w:r>
      <w:bookmarkEnd w:id="217"/>
    </w:p>
    <w:p w14:paraId="21D45741" w14:textId="77777777" w:rsidR="005119C2" w:rsidRDefault="005119C2" w:rsidP="005119C2">
      <w:pPr>
        <w:pStyle w:val="Heading4"/>
      </w:pPr>
      <w:bookmarkStart w:id="218" w:name="_Toc215264990"/>
      <w:r>
        <w:t>19.4.2</w:t>
      </w:r>
      <w:r>
        <w:tab/>
        <w:t>TEI19 for Packet Core</w:t>
      </w:r>
      <w:bookmarkEnd w:id="218"/>
    </w:p>
    <w:p w14:paraId="3BBB4684" w14:textId="4A96DA70" w:rsidR="005119C2" w:rsidRDefault="005119C2" w:rsidP="005119C2">
      <w:pPr>
        <w:rPr>
          <w:rFonts w:ascii="Arial" w:hAnsi="Arial" w:cs="Arial"/>
          <w:b/>
          <w:sz w:val="24"/>
        </w:rPr>
      </w:pPr>
      <w:r>
        <w:rPr>
          <w:rFonts w:ascii="Arial" w:hAnsi="Arial" w:cs="Arial"/>
          <w:b/>
          <w:color w:val="0000FF"/>
          <w:sz w:val="24"/>
        </w:rPr>
        <w:t>C3-255028</w:t>
      </w:r>
      <w:r>
        <w:rPr>
          <w:rFonts w:ascii="Arial" w:hAnsi="Arial" w:cs="Arial"/>
          <w:b/>
          <w:color w:val="0000FF"/>
          <w:sz w:val="24"/>
        </w:rPr>
        <w:tab/>
      </w:r>
      <w:r>
        <w:rPr>
          <w:rFonts w:ascii="Arial" w:hAnsi="Arial" w:cs="Arial"/>
          <w:b/>
          <w:sz w:val="24"/>
        </w:rPr>
        <w:t>Addition of explicit reference identifiers for normative reference to TS 29.503 in TS 29.561</w:t>
      </w:r>
    </w:p>
    <w:p w14:paraId="5A83B29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CR-0203  rev  Cat: F (Rel-19)</w:t>
      </w:r>
      <w:r>
        <w:rPr>
          <w:i/>
        </w:rPr>
        <w:br/>
      </w:r>
      <w:r>
        <w:rPr>
          <w:i/>
        </w:rPr>
        <w:br/>
      </w:r>
      <w:r>
        <w:rPr>
          <w:i/>
        </w:rPr>
        <w:tab/>
      </w:r>
      <w:r>
        <w:rPr>
          <w:i/>
        </w:rPr>
        <w:tab/>
      </w:r>
      <w:r>
        <w:rPr>
          <w:i/>
        </w:rPr>
        <w:tab/>
      </w:r>
      <w:r>
        <w:rPr>
          <w:i/>
        </w:rPr>
        <w:tab/>
      </w:r>
      <w:r>
        <w:rPr>
          <w:i/>
        </w:rPr>
        <w:tab/>
        <w:t>Source: IPLOOK</w:t>
      </w:r>
    </w:p>
    <w:p w14:paraId="4C9C8051" w14:textId="77777777" w:rsidR="005119C2" w:rsidRDefault="005119C2" w:rsidP="005119C2">
      <w:pPr>
        <w:rPr>
          <w:rFonts w:ascii="Arial" w:hAnsi="Arial" w:cs="Arial"/>
          <w:b/>
        </w:rPr>
      </w:pPr>
      <w:r>
        <w:rPr>
          <w:rFonts w:ascii="Arial" w:hAnsi="Arial" w:cs="Arial"/>
          <w:b/>
        </w:rPr>
        <w:t xml:space="preserve">Discussion: </w:t>
      </w:r>
    </w:p>
    <w:p w14:paraId="7705E030" w14:textId="77777777" w:rsidR="005119C2" w:rsidRDefault="005119C2" w:rsidP="005119C2">
      <w:r>
        <w:t>Missing additional WI code.</w:t>
      </w:r>
    </w:p>
    <w:p w14:paraId="57235BEA" w14:textId="77777777" w:rsidR="005119C2" w:rsidRDefault="005119C2" w:rsidP="005119C2">
      <w:r>
        <w:t xml:space="preserve">The Work Item is not consistent. 3GU states 5GS_Ph1-CT, TEI19, while the </w:t>
      </w:r>
      <w:proofErr w:type="spellStart"/>
      <w:r>
        <w:t>coverpage</w:t>
      </w:r>
      <w:proofErr w:type="spellEnd"/>
      <w:r>
        <w:t xml:space="preserve"> states TEI19.</w:t>
      </w:r>
    </w:p>
    <w:p w14:paraId="014E7680" w14:textId="77777777" w:rsidR="005119C2" w:rsidRDefault="005119C2" w:rsidP="005119C2">
      <w:r>
        <w:t>WI: TEI19</w:t>
      </w:r>
    </w:p>
    <w:p w14:paraId="2F951A9A" w14:textId="77777777" w:rsidR="005119C2" w:rsidRDefault="005119C2" w:rsidP="005119C2">
      <w:r>
        <w:t>Huawei:, Nokia Unbreakable spaces missing. WI should be TEI19+5GS_Ph1-CT.</w:t>
      </w:r>
    </w:p>
    <w:p w14:paraId="71B2DD6B" w14:textId="77777777" w:rsidR="005119C2" w:rsidRDefault="005119C2" w:rsidP="005119C2">
      <w:r>
        <w:t>Ericsson: Remove extra spaces in the coversheet, date should be corrected.</w:t>
      </w:r>
    </w:p>
    <w:p w14:paraId="4AEF5D9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95E7A" w14:textId="5CFD8073" w:rsidR="005119C2" w:rsidRDefault="005119C2" w:rsidP="005119C2">
      <w:pPr>
        <w:rPr>
          <w:rFonts w:ascii="Arial" w:hAnsi="Arial" w:cs="Arial"/>
          <w:b/>
          <w:sz w:val="24"/>
        </w:rPr>
      </w:pPr>
      <w:r>
        <w:rPr>
          <w:rFonts w:ascii="Arial" w:hAnsi="Arial" w:cs="Arial"/>
          <w:b/>
          <w:color w:val="0000FF"/>
          <w:sz w:val="24"/>
        </w:rPr>
        <w:t>C3-255055</w:t>
      </w:r>
      <w:r>
        <w:rPr>
          <w:rFonts w:ascii="Arial" w:hAnsi="Arial" w:cs="Arial"/>
          <w:b/>
          <w:color w:val="0000FF"/>
          <w:sz w:val="24"/>
        </w:rPr>
        <w:tab/>
      </w:r>
      <w:r>
        <w:rPr>
          <w:rFonts w:ascii="Arial" w:hAnsi="Arial" w:cs="Arial"/>
          <w:b/>
          <w:sz w:val="24"/>
        </w:rPr>
        <w:t>BDT resource delete operation</w:t>
      </w:r>
    </w:p>
    <w:p w14:paraId="4761D76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CR-0111  rev  Cat: F (Rel-19)</w:t>
      </w:r>
      <w:r>
        <w:rPr>
          <w:i/>
        </w:rPr>
        <w:br/>
      </w:r>
      <w:r>
        <w:rPr>
          <w:i/>
        </w:rPr>
        <w:br/>
      </w:r>
      <w:r>
        <w:rPr>
          <w:i/>
        </w:rPr>
        <w:tab/>
      </w:r>
      <w:r>
        <w:rPr>
          <w:i/>
        </w:rPr>
        <w:tab/>
      </w:r>
      <w:r>
        <w:rPr>
          <w:i/>
        </w:rPr>
        <w:tab/>
      </w:r>
      <w:r>
        <w:rPr>
          <w:i/>
        </w:rPr>
        <w:tab/>
      </w:r>
      <w:r>
        <w:rPr>
          <w:i/>
        </w:rPr>
        <w:tab/>
        <w:t>Source: Ericsson Telecom S.A. de C.V.</w:t>
      </w:r>
    </w:p>
    <w:p w14:paraId="0D218110" w14:textId="77777777" w:rsidR="005119C2" w:rsidRDefault="005119C2" w:rsidP="005119C2">
      <w:pPr>
        <w:rPr>
          <w:rFonts w:ascii="Arial" w:hAnsi="Arial" w:cs="Arial"/>
          <w:b/>
        </w:rPr>
      </w:pPr>
      <w:r>
        <w:rPr>
          <w:rFonts w:ascii="Arial" w:hAnsi="Arial" w:cs="Arial"/>
          <w:b/>
        </w:rPr>
        <w:t xml:space="preserve">Discussion: </w:t>
      </w:r>
    </w:p>
    <w:p w14:paraId="369A9B86" w14:textId="77777777" w:rsidR="005119C2" w:rsidRDefault="005119C2" w:rsidP="005119C2">
      <w:r>
        <w:t>WI: TEI19, 5GS_Ph1-CT</w:t>
      </w:r>
    </w:p>
    <w:p w14:paraId="00C559EF" w14:textId="77777777" w:rsidR="005119C2" w:rsidRDefault="005119C2" w:rsidP="005119C2">
      <w:r>
        <w:t>Huawei: Do not agree with the proposal, prefer to define the DELETE</w:t>
      </w:r>
    </w:p>
    <w:p w14:paraId="64514CA2" w14:textId="77777777" w:rsidR="005119C2" w:rsidRDefault="005119C2" w:rsidP="005119C2">
      <w:r>
        <w:t>Nokia: Make the NOTE open to any PCF implementation logic. Add the warning case in the Update description.</w:t>
      </w:r>
    </w:p>
    <w:p w14:paraId="7CD6947F" w14:textId="77777777" w:rsidR="005119C2" w:rsidRDefault="005119C2" w:rsidP="005119C2">
      <w:r>
        <w:t>Ericsson: Ok to define the DELETE.</w:t>
      </w:r>
    </w:p>
    <w:p w14:paraId="6D07F076" w14:textId="77777777" w:rsidR="005119C2" w:rsidRDefault="005119C2" w:rsidP="005119C2">
      <w:r>
        <w:t>Huawei: The Update description shall be rather made more generic. Prefers not to use a feature for the DELETE.</w:t>
      </w:r>
    </w:p>
    <w:p w14:paraId="0872A01F" w14:textId="77777777" w:rsidR="005119C2" w:rsidRDefault="005119C2" w:rsidP="005119C2">
      <w:r>
        <w:t>Nokia: feature may give clarity to implementors, but open either way to use feature or not.</w:t>
      </w:r>
    </w:p>
    <w:p w14:paraId="2477E9EA" w14:textId="77777777" w:rsidR="005119C2" w:rsidRDefault="005119C2" w:rsidP="005119C2">
      <w:r>
        <w:t>ZTE: prefers no feature.</w:t>
      </w:r>
    </w:p>
    <w:p w14:paraId="681FD5D0" w14:textId="77777777" w:rsidR="005119C2" w:rsidRDefault="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C3-255364</w:t>
      </w:r>
      <w:r>
        <w:rPr>
          <w:color w:val="993300"/>
          <w:u w:val="single"/>
        </w:rPr>
        <w:t>.</w:t>
      </w:r>
    </w:p>
    <w:p w14:paraId="1768F82F" w14:textId="33CEA43D" w:rsidR="005119C2" w:rsidRDefault="005119C2" w:rsidP="005119C2">
      <w:pPr>
        <w:rPr>
          <w:rFonts w:ascii="Arial" w:hAnsi="Arial" w:cs="Arial"/>
          <w:b/>
          <w:sz w:val="24"/>
        </w:rPr>
      </w:pPr>
      <w:r>
        <w:rPr>
          <w:rFonts w:ascii="Arial" w:hAnsi="Arial" w:cs="Arial"/>
          <w:b/>
          <w:color w:val="0000FF"/>
          <w:sz w:val="24"/>
        </w:rPr>
        <w:t>C3-255056</w:t>
      </w:r>
      <w:r>
        <w:rPr>
          <w:rFonts w:ascii="Arial" w:hAnsi="Arial" w:cs="Arial"/>
          <w:b/>
          <w:color w:val="0000FF"/>
          <w:sz w:val="24"/>
        </w:rPr>
        <w:tab/>
      </w:r>
      <w:r>
        <w:rPr>
          <w:rFonts w:ascii="Arial" w:hAnsi="Arial" w:cs="Arial"/>
          <w:b/>
          <w:sz w:val="24"/>
        </w:rPr>
        <w:t>BDT resource delete</w:t>
      </w:r>
    </w:p>
    <w:p w14:paraId="44E28DF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CR-1744  rev  Cat: F (Rel-19)</w:t>
      </w:r>
      <w:r>
        <w:rPr>
          <w:i/>
        </w:rPr>
        <w:br/>
      </w:r>
      <w:r>
        <w:rPr>
          <w:i/>
        </w:rPr>
        <w:br/>
      </w:r>
      <w:r>
        <w:rPr>
          <w:i/>
        </w:rPr>
        <w:tab/>
      </w:r>
      <w:r>
        <w:rPr>
          <w:i/>
        </w:rPr>
        <w:tab/>
      </w:r>
      <w:r>
        <w:rPr>
          <w:i/>
        </w:rPr>
        <w:tab/>
      </w:r>
      <w:r>
        <w:rPr>
          <w:i/>
        </w:rPr>
        <w:tab/>
      </w:r>
      <w:r>
        <w:rPr>
          <w:i/>
        </w:rPr>
        <w:tab/>
        <w:t>Source: Ericsson</w:t>
      </w:r>
    </w:p>
    <w:p w14:paraId="642062C6" w14:textId="77777777" w:rsidR="005119C2" w:rsidRDefault="005119C2" w:rsidP="005119C2">
      <w:pPr>
        <w:rPr>
          <w:rFonts w:ascii="Arial" w:hAnsi="Arial" w:cs="Arial"/>
          <w:b/>
        </w:rPr>
      </w:pPr>
      <w:r>
        <w:rPr>
          <w:rFonts w:ascii="Arial" w:hAnsi="Arial" w:cs="Arial"/>
          <w:b/>
        </w:rPr>
        <w:t xml:space="preserve">Discussion: </w:t>
      </w:r>
    </w:p>
    <w:p w14:paraId="715A699C" w14:textId="77777777" w:rsidR="005119C2" w:rsidRDefault="005119C2" w:rsidP="005119C2">
      <w:r>
        <w:t>WI: TEI19, 5GS_Ph1-CT</w:t>
      </w:r>
    </w:p>
    <w:p w14:paraId="71D68EC3" w14:textId="77777777" w:rsidR="005119C2" w:rsidRDefault="005119C2" w:rsidP="005119C2">
      <w:r>
        <w:t>Huawei, Nokia: The CR is not needed if we define the DELETE in 29.554.</w:t>
      </w:r>
    </w:p>
    <w:p w14:paraId="741EB918" w14:textId="77777777" w:rsidR="005119C2" w:rsidRDefault="005119C2" w:rsidP="005119C2">
      <w:r>
        <w:t>Ericsson: Will check the spec for impacts of the decision to define the DELETE in 29.554.</w:t>
      </w:r>
    </w:p>
    <w:p w14:paraId="2C86BDA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C3-255424</w:t>
      </w:r>
      <w:r>
        <w:rPr>
          <w:color w:val="993300"/>
          <w:u w:val="single"/>
        </w:rPr>
        <w:t>.</w:t>
      </w:r>
    </w:p>
    <w:p w14:paraId="4C1F920B" w14:textId="090BC230" w:rsidR="005119C2" w:rsidRDefault="005119C2" w:rsidP="005119C2">
      <w:pPr>
        <w:rPr>
          <w:rFonts w:ascii="Arial" w:hAnsi="Arial" w:cs="Arial"/>
          <w:b/>
          <w:sz w:val="24"/>
        </w:rPr>
      </w:pPr>
      <w:r>
        <w:rPr>
          <w:rFonts w:ascii="Arial" w:hAnsi="Arial" w:cs="Arial"/>
          <w:b/>
          <w:color w:val="0000FF"/>
          <w:sz w:val="24"/>
        </w:rPr>
        <w:t>C3-255057</w:t>
      </w:r>
      <w:r>
        <w:rPr>
          <w:rFonts w:ascii="Arial" w:hAnsi="Arial" w:cs="Arial"/>
          <w:b/>
          <w:color w:val="0000FF"/>
          <w:sz w:val="24"/>
        </w:rPr>
        <w:tab/>
      </w:r>
      <w:r>
        <w:rPr>
          <w:rFonts w:ascii="Arial" w:hAnsi="Arial" w:cs="Arial"/>
          <w:b/>
          <w:sz w:val="24"/>
        </w:rPr>
        <w:t>PDTQ Resource Management corrections</w:t>
      </w:r>
    </w:p>
    <w:p w14:paraId="249D8D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CR-0618  rev  Cat: F (Rel-19)</w:t>
      </w:r>
      <w:r>
        <w:rPr>
          <w:i/>
        </w:rPr>
        <w:br/>
      </w:r>
      <w:r>
        <w:rPr>
          <w:i/>
        </w:rPr>
        <w:br/>
      </w:r>
      <w:r>
        <w:rPr>
          <w:i/>
        </w:rPr>
        <w:tab/>
      </w:r>
      <w:r>
        <w:rPr>
          <w:i/>
        </w:rPr>
        <w:tab/>
      </w:r>
      <w:r>
        <w:rPr>
          <w:i/>
        </w:rPr>
        <w:tab/>
      </w:r>
      <w:r>
        <w:rPr>
          <w:i/>
        </w:rPr>
        <w:tab/>
      </w:r>
      <w:r>
        <w:rPr>
          <w:i/>
        </w:rPr>
        <w:tab/>
        <w:t>Source: Ericsson</w:t>
      </w:r>
    </w:p>
    <w:p w14:paraId="697D9379" w14:textId="77777777" w:rsidR="005119C2" w:rsidRDefault="005119C2" w:rsidP="005119C2">
      <w:pPr>
        <w:rPr>
          <w:rFonts w:ascii="Arial" w:hAnsi="Arial" w:cs="Arial"/>
          <w:b/>
        </w:rPr>
      </w:pPr>
      <w:r>
        <w:rPr>
          <w:rFonts w:ascii="Arial" w:hAnsi="Arial" w:cs="Arial"/>
          <w:b/>
        </w:rPr>
        <w:t xml:space="preserve">Discussion: </w:t>
      </w:r>
    </w:p>
    <w:p w14:paraId="4AD59855" w14:textId="77777777" w:rsidR="005119C2" w:rsidRDefault="005119C2" w:rsidP="005119C2">
      <w:r>
        <w:t xml:space="preserve">WI: TEI19, </w:t>
      </w:r>
      <w:proofErr w:type="spellStart"/>
      <w:r>
        <w:t>AIMLsys</w:t>
      </w:r>
      <w:proofErr w:type="spellEnd"/>
    </w:p>
    <w:p w14:paraId="1C61C679" w14:textId="77777777" w:rsidR="005119C2" w:rsidRDefault="005119C2" w:rsidP="005119C2">
      <w:r>
        <w:t>ZTE: Remove description to notification URI in 5.5.13A. Remove also from steps 6 and 7 in 5.5.14. If we agree to add the DELETE operation we should reflect it in clause 5.5.13 here as well.</w:t>
      </w:r>
    </w:p>
    <w:p w14:paraId="63E2EB00" w14:textId="77777777" w:rsidR="005119C2" w:rsidRDefault="005119C2" w:rsidP="005119C2">
      <w:r>
        <w:t>Huawei: In 5.5.13 steps 13/14 use "Create/Update". Changes in 5.5.13A are not needed, the generic formulation covers everything. In 5.5.14, there is a trailing space at the end of the text and a full stop is missing in step 11.</w:t>
      </w:r>
    </w:p>
    <w:p w14:paraId="2804E07D" w14:textId="77777777" w:rsidR="005119C2" w:rsidRDefault="005119C2" w:rsidP="005119C2">
      <w:r>
        <w:t>Nokia: Need to check possible issues by changing the used service operation, and not aligned with SA2 service definitions.</w:t>
      </w:r>
    </w:p>
    <w:p w14:paraId="39AB249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C3-255425</w:t>
      </w:r>
      <w:r>
        <w:rPr>
          <w:color w:val="993300"/>
          <w:u w:val="single"/>
        </w:rPr>
        <w:t>.</w:t>
      </w:r>
    </w:p>
    <w:p w14:paraId="6DB3D1C9" w14:textId="449C4444" w:rsidR="005119C2" w:rsidRDefault="005119C2" w:rsidP="005119C2">
      <w:pPr>
        <w:rPr>
          <w:rFonts w:ascii="Arial" w:hAnsi="Arial" w:cs="Arial"/>
          <w:b/>
          <w:sz w:val="24"/>
        </w:rPr>
      </w:pPr>
      <w:r>
        <w:rPr>
          <w:rFonts w:ascii="Arial" w:hAnsi="Arial" w:cs="Arial"/>
          <w:b/>
          <w:color w:val="0000FF"/>
          <w:sz w:val="24"/>
        </w:rPr>
        <w:t>C3-255058</w:t>
      </w:r>
      <w:r>
        <w:rPr>
          <w:rFonts w:ascii="Arial" w:hAnsi="Arial" w:cs="Arial"/>
          <w:b/>
          <w:color w:val="0000FF"/>
          <w:sz w:val="24"/>
        </w:rPr>
        <w:tab/>
      </w:r>
      <w:r>
        <w:rPr>
          <w:rFonts w:ascii="Arial" w:hAnsi="Arial" w:cs="Arial"/>
          <w:b/>
          <w:sz w:val="24"/>
        </w:rPr>
        <w:t>PDTQ Resource Management corrections</w:t>
      </w:r>
    </w:p>
    <w:p w14:paraId="05CE805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CR-0619  rev  Cat: F (Rel-19)</w:t>
      </w:r>
      <w:r>
        <w:rPr>
          <w:i/>
        </w:rPr>
        <w:br/>
      </w:r>
      <w:r>
        <w:rPr>
          <w:i/>
        </w:rPr>
        <w:br/>
      </w:r>
      <w:r>
        <w:rPr>
          <w:i/>
        </w:rPr>
        <w:tab/>
      </w:r>
      <w:r>
        <w:rPr>
          <w:i/>
        </w:rPr>
        <w:tab/>
      </w:r>
      <w:r>
        <w:rPr>
          <w:i/>
        </w:rPr>
        <w:tab/>
      </w:r>
      <w:r>
        <w:rPr>
          <w:i/>
        </w:rPr>
        <w:tab/>
      </w:r>
      <w:r>
        <w:rPr>
          <w:i/>
        </w:rPr>
        <w:tab/>
        <w:t>Source: Ericsson Telecom S.A. de C.V.</w:t>
      </w:r>
    </w:p>
    <w:p w14:paraId="499B490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916F5" w14:textId="45879794" w:rsidR="005119C2" w:rsidRDefault="005119C2" w:rsidP="005119C2">
      <w:pPr>
        <w:rPr>
          <w:rFonts w:ascii="Arial" w:hAnsi="Arial" w:cs="Arial"/>
          <w:b/>
          <w:sz w:val="24"/>
        </w:rPr>
      </w:pPr>
      <w:r>
        <w:rPr>
          <w:rFonts w:ascii="Arial" w:hAnsi="Arial" w:cs="Arial"/>
          <w:b/>
          <w:color w:val="0000FF"/>
          <w:sz w:val="24"/>
        </w:rPr>
        <w:t>C3-255059</w:t>
      </w:r>
      <w:r>
        <w:rPr>
          <w:rFonts w:ascii="Arial" w:hAnsi="Arial" w:cs="Arial"/>
          <w:b/>
          <w:color w:val="0000FF"/>
          <w:sz w:val="24"/>
        </w:rPr>
        <w:tab/>
      </w:r>
      <w:r>
        <w:rPr>
          <w:rFonts w:ascii="Arial" w:hAnsi="Arial" w:cs="Arial"/>
          <w:b/>
          <w:sz w:val="24"/>
        </w:rPr>
        <w:t>PDTQ Resource Management corrections</w:t>
      </w:r>
    </w:p>
    <w:p w14:paraId="378E27A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v19.2.0</w:t>
      </w:r>
      <w:r>
        <w:rPr>
          <w:i/>
        </w:rPr>
        <w:tab/>
        <w:t xml:space="preserve">  CR-0014  rev  Cat: F (Rel-19)</w:t>
      </w:r>
      <w:r>
        <w:rPr>
          <w:i/>
        </w:rPr>
        <w:br/>
      </w:r>
      <w:r>
        <w:rPr>
          <w:i/>
        </w:rPr>
        <w:br/>
      </w:r>
      <w:r>
        <w:rPr>
          <w:i/>
        </w:rPr>
        <w:tab/>
      </w:r>
      <w:r>
        <w:rPr>
          <w:i/>
        </w:rPr>
        <w:tab/>
      </w:r>
      <w:r>
        <w:rPr>
          <w:i/>
        </w:rPr>
        <w:tab/>
      </w:r>
      <w:r>
        <w:rPr>
          <w:i/>
        </w:rPr>
        <w:tab/>
      </w:r>
      <w:r>
        <w:rPr>
          <w:i/>
        </w:rPr>
        <w:tab/>
        <w:t>Source: Ericsson</w:t>
      </w:r>
    </w:p>
    <w:p w14:paraId="4D5763FA" w14:textId="77777777" w:rsidR="005119C2" w:rsidRDefault="005119C2" w:rsidP="005119C2">
      <w:pPr>
        <w:rPr>
          <w:rFonts w:ascii="Arial" w:hAnsi="Arial" w:cs="Arial"/>
          <w:b/>
        </w:rPr>
      </w:pPr>
      <w:r>
        <w:rPr>
          <w:rFonts w:ascii="Arial" w:hAnsi="Arial" w:cs="Arial"/>
          <w:b/>
        </w:rPr>
        <w:t xml:space="preserve">Discussion: </w:t>
      </w:r>
    </w:p>
    <w:p w14:paraId="0F824A40" w14:textId="77777777" w:rsidR="005119C2" w:rsidRDefault="005119C2" w:rsidP="005119C2">
      <w:r>
        <w:t xml:space="preserve">WI: TEI19, </w:t>
      </w:r>
      <w:proofErr w:type="spellStart"/>
      <w:r>
        <w:t>AIMLsys</w:t>
      </w:r>
      <w:proofErr w:type="spellEnd"/>
    </w:p>
    <w:p w14:paraId="560EC306" w14:textId="77777777" w:rsidR="005119C2" w:rsidRDefault="005119C2" w:rsidP="005119C2">
      <w:r>
        <w:t>Huawei: Prefer to add the DELETE operation. Move to SBIProtoc19. Notification URI changes are not needed.</w:t>
      </w:r>
    </w:p>
    <w:p w14:paraId="3B711EB3" w14:textId="77777777" w:rsidR="005119C2" w:rsidRDefault="005119C2" w:rsidP="005119C2">
      <w:r>
        <w:t>Nokia: C3-243118 proposed to add the DELETE and was rejected. CT3 agreed to add a timer instead. SA2 does not define the DELETE, but ok to define the DELETE.</w:t>
      </w:r>
    </w:p>
    <w:p w14:paraId="6E4C925A" w14:textId="77777777" w:rsidR="005119C2" w:rsidRDefault="005119C2" w:rsidP="005119C2">
      <w:r>
        <w:t>ZTE: NOTE 4 in 5.2.2.2.2 shall be removed if we add the DELETE. 29.554 does not have a similar NOTE.</w:t>
      </w:r>
    </w:p>
    <w:p w14:paraId="2F94E04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C3-255365</w:t>
      </w:r>
      <w:r>
        <w:rPr>
          <w:color w:val="993300"/>
          <w:u w:val="single"/>
        </w:rPr>
        <w:t>.</w:t>
      </w:r>
    </w:p>
    <w:p w14:paraId="0345B817" w14:textId="513AE728" w:rsidR="005119C2" w:rsidRDefault="005119C2" w:rsidP="005119C2">
      <w:pPr>
        <w:rPr>
          <w:rFonts w:ascii="Arial" w:hAnsi="Arial" w:cs="Arial"/>
          <w:b/>
          <w:sz w:val="24"/>
        </w:rPr>
      </w:pPr>
      <w:r>
        <w:rPr>
          <w:rFonts w:ascii="Arial" w:hAnsi="Arial" w:cs="Arial"/>
          <w:b/>
          <w:color w:val="0000FF"/>
          <w:sz w:val="24"/>
        </w:rPr>
        <w:t>C3-255060</w:t>
      </w:r>
      <w:r>
        <w:rPr>
          <w:rFonts w:ascii="Arial" w:hAnsi="Arial" w:cs="Arial"/>
          <w:b/>
          <w:color w:val="0000FF"/>
          <w:sz w:val="24"/>
        </w:rPr>
        <w:tab/>
      </w:r>
      <w:r>
        <w:rPr>
          <w:rFonts w:ascii="Arial" w:hAnsi="Arial" w:cs="Arial"/>
          <w:b/>
          <w:sz w:val="24"/>
        </w:rPr>
        <w:t>Network Location retrieval to SMS over IP correction</w:t>
      </w:r>
    </w:p>
    <w:p w14:paraId="3418449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CR-0755  rev  Cat: F (Rel-19)</w:t>
      </w:r>
      <w:r>
        <w:rPr>
          <w:i/>
        </w:rPr>
        <w:br/>
      </w:r>
      <w:r>
        <w:rPr>
          <w:i/>
        </w:rPr>
        <w:br/>
      </w:r>
      <w:r>
        <w:rPr>
          <w:i/>
        </w:rPr>
        <w:tab/>
      </w:r>
      <w:r>
        <w:rPr>
          <w:i/>
        </w:rPr>
        <w:tab/>
      </w:r>
      <w:r>
        <w:rPr>
          <w:i/>
        </w:rPr>
        <w:tab/>
      </w:r>
      <w:r>
        <w:rPr>
          <w:i/>
        </w:rPr>
        <w:tab/>
      </w:r>
      <w:r>
        <w:rPr>
          <w:i/>
        </w:rPr>
        <w:tab/>
        <w:t>Source: Ericsson</w:t>
      </w:r>
    </w:p>
    <w:p w14:paraId="2EA5BBC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DD4A1" w14:textId="59C6003B" w:rsidR="005119C2" w:rsidRDefault="005119C2" w:rsidP="005119C2">
      <w:pPr>
        <w:rPr>
          <w:rFonts w:ascii="Arial" w:hAnsi="Arial" w:cs="Arial"/>
          <w:b/>
          <w:sz w:val="24"/>
        </w:rPr>
      </w:pPr>
      <w:r>
        <w:rPr>
          <w:rFonts w:ascii="Arial" w:hAnsi="Arial" w:cs="Arial"/>
          <w:b/>
          <w:color w:val="0000FF"/>
          <w:sz w:val="24"/>
        </w:rPr>
        <w:t>C3-255061</w:t>
      </w:r>
      <w:r>
        <w:rPr>
          <w:rFonts w:ascii="Arial" w:hAnsi="Arial" w:cs="Arial"/>
          <w:b/>
          <w:color w:val="0000FF"/>
          <w:sz w:val="24"/>
        </w:rPr>
        <w:tab/>
      </w:r>
      <w:r>
        <w:rPr>
          <w:rFonts w:ascii="Arial" w:hAnsi="Arial" w:cs="Arial"/>
          <w:b/>
          <w:sz w:val="24"/>
        </w:rPr>
        <w:t>Network Location retrieval to SMS over IP correction</w:t>
      </w:r>
    </w:p>
    <w:p w14:paraId="1BA6BF3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CR-0620  rev  Cat: F (Rel-19)</w:t>
      </w:r>
      <w:r>
        <w:rPr>
          <w:i/>
        </w:rPr>
        <w:br/>
      </w:r>
      <w:r>
        <w:rPr>
          <w:i/>
        </w:rPr>
        <w:br/>
      </w:r>
      <w:r>
        <w:rPr>
          <w:i/>
        </w:rPr>
        <w:tab/>
      </w:r>
      <w:r>
        <w:rPr>
          <w:i/>
        </w:rPr>
        <w:tab/>
      </w:r>
      <w:r>
        <w:rPr>
          <w:i/>
        </w:rPr>
        <w:tab/>
      </w:r>
      <w:r>
        <w:rPr>
          <w:i/>
        </w:rPr>
        <w:tab/>
      </w:r>
      <w:r>
        <w:rPr>
          <w:i/>
        </w:rPr>
        <w:tab/>
        <w:t>Source: Ericsson</w:t>
      </w:r>
    </w:p>
    <w:p w14:paraId="7362D85C" w14:textId="77777777" w:rsidR="005119C2" w:rsidRDefault="005119C2" w:rsidP="005119C2">
      <w:pPr>
        <w:rPr>
          <w:rFonts w:ascii="Arial" w:hAnsi="Arial" w:cs="Arial"/>
          <w:b/>
        </w:rPr>
      </w:pPr>
      <w:r>
        <w:rPr>
          <w:rFonts w:ascii="Arial" w:hAnsi="Arial" w:cs="Arial"/>
          <w:b/>
        </w:rPr>
        <w:t xml:space="preserve">Discussion: </w:t>
      </w:r>
    </w:p>
    <w:p w14:paraId="285C025A" w14:textId="77777777" w:rsidR="005119C2" w:rsidRDefault="005119C2" w:rsidP="005119C2">
      <w:r>
        <w:t>WI: TEI19, en5GPccSer</w:t>
      </w:r>
    </w:p>
    <w:p w14:paraId="777351D8" w14:textId="77777777" w:rsidR="005119C2" w:rsidRDefault="005119C2" w:rsidP="005119C2">
      <w:r>
        <w:t>Huawei: The first change is not needed because "retrieval" is fine (since it is a subscription in order to retrieve). The rest is fine.</w:t>
      </w:r>
    </w:p>
    <w:p w14:paraId="5EE701E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C3-255366</w:t>
      </w:r>
      <w:r>
        <w:rPr>
          <w:color w:val="993300"/>
          <w:u w:val="single"/>
        </w:rPr>
        <w:t>.</w:t>
      </w:r>
    </w:p>
    <w:p w14:paraId="587A70A6" w14:textId="6BF741BE" w:rsidR="005119C2" w:rsidRDefault="005119C2" w:rsidP="005119C2">
      <w:pPr>
        <w:rPr>
          <w:rFonts w:ascii="Arial" w:hAnsi="Arial" w:cs="Arial"/>
          <w:b/>
          <w:sz w:val="24"/>
        </w:rPr>
      </w:pPr>
      <w:r>
        <w:rPr>
          <w:rFonts w:ascii="Arial" w:hAnsi="Arial" w:cs="Arial"/>
          <w:b/>
          <w:color w:val="0000FF"/>
          <w:sz w:val="24"/>
        </w:rPr>
        <w:t>C3-255115</w:t>
      </w:r>
      <w:r>
        <w:rPr>
          <w:rFonts w:ascii="Arial" w:hAnsi="Arial" w:cs="Arial"/>
          <w:b/>
          <w:color w:val="0000FF"/>
          <w:sz w:val="24"/>
        </w:rPr>
        <w:tab/>
      </w:r>
      <w:r>
        <w:rPr>
          <w:rFonts w:ascii="Arial" w:hAnsi="Arial" w:cs="Arial"/>
          <w:b/>
          <w:sz w:val="24"/>
        </w:rPr>
        <w:t xml:space="preserve">EN resolution for </w:t>
      </w:r>
      <w:proofErr w:type="spellStart"/>
      <w:r>
        <w:rPr>
          <w:rFonts w:ascii="Arial" w:hAnsi="Arial" w:cs="Arial"/>
          <w:b/>
          <w:sz w:val="24"/>
        </w:rPr>
        <w:t>SS_ADAE_LocationAccuracyAnalytics</w:t>
      </w:r>
      <w:proofErr w:type="spellEnd"/>
      <w:r>
        <w:rPr>
          <w:rFonts w:ascii="Arial" w:hAnsi="Arial" w:cs="Arial"/>
          <w:b/>
          <w:sz w:val="24"/>
        </w:rPr>
        <w:t xml:space="preserve"> API</w:t>
      </w:r>
    </w:p>
    <w:p w14:paraId="009AB91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CR-0464  rev  Cat: F (Rel-19)</w:t>
      </w:r>
      <w:r>
        <w:rPr>
          <w:i/>
        </w:rPr>
        <w:br/>
      </w:r>
      <w:r>
        <w:rPr>
          <w:i/>
        </w:rPr>
        <w:br/>
      </w:r>
      <w:r>
        <w:rPr>
          <w:i/>
        </w:rPr>
        <w:tab/>
      </w:r>
      <w:r>
        <w:rPr>
          <w:i/>
        </w:rPr>
        <w:tab/>
      </w:r>
      <w:r>
        <w:rPr>
          <w:i/>
        </w:rPr>
        <w:tab/>
      </w:r>
      <w:r>
        <w:rPr>
          <w:i/>
        </w:rPr>
        <w:tab/>
      </w:r>
      <w:r>
        <w:rPr>
          <w:i/>
        </w:rPr>
        <w:tab/>
        <w:t>Source: Ericsson</w:t>
      </w:r>
    </w:p>
    <w:p w14:paraId="25F698F2" w14:textId="77777777" w:rsidR="005119C2" w:rsidRDefault="005119C2" w:rsidP="005119C2">
      <w:pPr>
        <w:rPr>
          <w:rFonts w:ascii="Arial" w:hAnsi="Arial" w:cs="Arial"/>
          <w:b/>
        </w:rPr>
      </w:pPr>
      <w:r>
        <w:rPr>
          <w:rFonts w:ascii="Arial" w:hAnsi="Arial" w:cs="Arial"/>
          <w:b/>
        </w:rPr>
        <w:t xml:space="preserve">Discussion: </w:t>
      </w:r>
    </w:p>
    <w:p w14:paraId="0A5B67D7" w14:textId="77777777" w:rsidR="005119C2" w:rsidRDefault="005119C2" w:rsidP="005119C2">
      <w:r>
        <w:t>WI: TEI19, ADAES, TEI19_ADAES</w:t>
      </w:r>
    </w:p>
    <w:p w14:paraId="1E10D08E" w14:textId="77777777" w:rsidR="005119C2" w:rsidRDefault="005119C2" w:rsidP="005119C2">
      <w:r>
        <w:t>Nokia: change the description, it is not met thresholds. Wrong API in the coversheet.</w:t>
      </w:r>
    </w:p>
    <w:p w14:paraId="398612CB" w14:textId="77777777" w:rsidR="005119C2" w:rsidRDefault="005119C2" w:rsidP="005119C2">
      <w:r>
        <w:t>Huawei: data type should not be percentage. F should be bold.</w:t>
      </w:r>
    </w:p>
    <w:p w14:paraId="6B735E6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C3-255470</w:t>
      </w:r>
      <w:r>
        <w:rPr>
          <w:color w:val="993300"/>
          <w:u w:val="single"/>
        </w:rPr>
        <w:t>.</w:t>
      </w:r>
    </w:p>
    <w:p w14:paraId="70669EF3" w14:textId="3A68E604" w:rsidR="005119C2" w:rsidRDefault="005119C2" w:rsidP="005119C2">
      <w:pPr>
        <w:rPr>
          <w:rFonts w:ascii="Arial" w:hAnsi="Arial" w:cs="Arial"/>
          <w:b/>
          <w:sz w:val="24"/>
        </w:rPr>
      </w:pPr>
      <w:r>
        <w:rPr>
          <w:rFonts w:ascii="Arial" w:hAnsi="Arial" w:cs="Arial"/>
          <w:b/>
          <w:color w:val="0000FF"/>
          <w:sz w:val="24"/>
        </w:rPr>
        <w:t>C3-255116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SS_ADCCF_DataCollection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4DF4545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CR-0465  rev  Cat: F (Rel-19)</w:t>
      </w:r>
      <w:r>
        <w:rPr>
          <w:i/>
        </w:rPr>
        <w:br/>
      </w:r>
      <w:r>
        <w:rPr>
          <w:i/>
        </w:rPr>
        <w:br/>
      </w:r>
      <w:r>
        <w:rPr>
          <w:i/>
        </w:rPr>
        <w:tab/>
      </w:r>
      <w:r>
        <w:rPr>
          <w:i/>
        </w:rPr>
        <w:tab/>
      </w:r>
      <w:r>
        <w:rPr>
          <w:i/>
        </w:rPr>
        <w:tab/>
      </w:r>
      <w:r>
        <w:rPr>
          <w:i/>
        </w:rPr>
        <w:tab/>
      </w:r>
      <w:r>
        <w:rPr>
          <w:i/>
        </w:rPr>
        <w:tab/>
        <w:t>Source: Ericsson</w:t>
      </w:r>
    </w:p>
    <w:p w14:paraId="1EA6F313" w14:textId="77777777" w:rsidR="005119C2" w:rsidRDefault="005119C2" w:rsidP="005119C2">
      <w:pPr>
        <w:rPr>
          <w:rFonts w:ascii="Arial" w:hAnsi="Arial" w:cs="Arial"/>
          <w:b/>
        </w:rPr>
      </w:pPr>
      <w:r>
        <w:rPr>
          <w:rFonts w:ascii="Arial" w:hAnsi="Arial" w:cs="Arial"/>
          <w:b/>
        </w:rPr>
        <w:t xml:space="preserve">Discussion: </w:t>
      </w:r>
    </w:p>
    <w:p w14:paraId="5FE50C50" w14:textId="77777777" w:rsidR="005119C2" w:rsidRDefault="005119C2" w:rsidP="005119C2">
      <w:r>
        <w:t>WI: TEI19, ADAES</w:t>
      </w:r>
    </w:p>
    <w:p w14:paraId="7BF3765A" w14:textId="77777777" w:rsidR="005119C2" w:rsidRDefault="005119C2" w:rsidP="005119C2">
      <w:r>
        <w:t>Error in the listed API in “Other Comments”.</w:t>
      </w:r>
    </w:p>
    <w:p w14:paraId="7E3C6720" w14:textId="77777777" w:rsidR="005119C2" w:rsidRDefault="005119C2" w:rsidP="005119C2">
      <w:r>
        <w:t>.</w:t>
      </w:r>
    </w:p>
    <w:p w14:paraId="1FDBFBC4" w14:textId="77777777" w:rsidR="005119C2" w:rsidRDefault="005119C2" w:rsidP="005119C2">
      <w:r>
        <w:t>Huawei: Check offline the proper WI. F should be bold.</w:t>
      </w:r>
    </w:p>
    <w:p w14:paraId="0398F40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C3-255421</w:t>
      </w:r>
      <w:r>
        <w:rPr>
          <w:color w:val="993300"/>
          <w:u w:val="single"/>
        </w:rPr>
        <w:t>.</w:t>
      </w:r>
    </w:p>
    <w:p w14:paraId="5709427A" w14:textId="6979BED9" w:rsidR="005119C2" w:rsidRDefault="005119C2" w:rsidP="005119C2">
      <w:pPr>
        <w:rPr>
          <w:rFonts w:ascii="Arial" w:hAnsi="Arial" w:cs="Arial"/>
          <w:b/>
          <w:sz w:val="24"/>
        </w:rPr>
      </w:pPr>
      <w:r>
        <w:rPr>
          <w:rFonts w:ascii="Arial" w:hAnsi="Arial" w:cs="Arial"/>
          <w:b/>
          <w:color w:val="0000FF"/>
          <w:sz w:val="24"/>
        </w:rPr>
        <w:t>C3-255128</w:t>
      </w:r>
      <w:r>
        <w:rPr>
          <w:rFonts w:ascii="Arial" w:hAnsi="Arial" w:cs="Arial"/>
          <w:b/>
          <w:color w:val="0000FF"/>
          <w:sz w:val="24"/>
        </w:rPr>
        <w:tab/>
      </w:r>
      <w:r>
        <w:rPr>
          <w:rFonts w:ascii="Arial" w:hAnsi="Arial" w:cs="Arial"/>
          <w:b/>
          <w:sz w:val="24"/>
        </w:rPr>
        <w:t>Support SMF event subscription termination</w:t>
      </w:r>
    </w:p>
    <w:p w14:paraId="155EA12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CR-0381  rev  Cat: B (Rel-19)</w:t>
      </w:r>
      <w:r>
        <w:rPr>
          <w:i/>
        </w:rPr>
        <w:br/>
      </w:r>
      <w:r>
        <w:rPr>
          <w:i/>
        </w:rPr>
        <w:br/>
      </w:r>
      <w:r>
        <w:rPr>
          <w:i/>
        </w:rPr>
        <w:tab/>
      </w:r>
      <w:r>
        <w:rPr>
          <w:i/>
        </w:rPr>
        <w:tab/>
      </w:r>
      <w:r>
        <w:rPr>
          <w:i/>
        </w:rPr>
        <w:tab/>
      </w:r>
      <w:r>
        <w:rPr>
          <w:i/>
        </w:rPr>
        <w:tab/>
      </w:r>
      <w:r>
        <w:rPr>
          <w:i/>
        </w:rPr>
        <w:tab/>
        <w:t>Source: Ericsson</w:t>
      </w:r>
    </w:p>
    <w:p w14:paraId="1F5E47EB" w14:textId="77777777" w:rsidR="005119C2" w:rsidRDefault="005119C2" w:rsidP="005119C2">
      <w:pPr>
        <w:rPr>
          <w:rFonts w:ascii="Arial" w:hAnsi="Arial" w:cs="Arial"/>
          <w:b/>
        </w:rPr>
      </w:pPr>
      <w:r>
        <w:rPr>
          <w:rFonts w:ascii="Arial" w:hAnsi="Arial" w:cs="Arial"/>
          <w:b/>
        </w:rPr>
        <w:t xml:space="preserve">Discussion: </w:t>
      </w:r>
    </w:p>
    <w:p w14:paraId="500971BD" w14:textId="77777777" w:rsidR="005119C2" w:rsidRDefault="005119C2" w:rsidP="005119C2">
      <w:r>
        <w:t xml:space="preserve">WI: TEI19, 5GS_Ph1-CT, </w:t>
      </w:r>
      <w:proofErr w:type="spellStart"/>
      <w:r>
        <w:t>EnergySys</w:t>
      </w:r>
      <w:proofErr w:type="spellEnd"/>
    </w:p>
    <w:p w14:paraId="380B8BCA" w14:textId="77777777" w:rsidR="005119C2" w:rsidRDefault="005119C2" w:rsidP="005119C2">
      <w:r>
        <w:t>Nokia: Goes beyond stage 2 requirements. Ok with an application error for PDU session release.</w:t>
      </w:r>
    </w:p>
    <w:p w14:paraId="19CF9BFD" w14:textId="77777777" w:rsidR="005119C2" w:rsidRDefault="005119C2" w:rsidP="005119C2">
      <w:r>
        <w:t>Huawei: disagrees with the proposal. Wait for the LS Reply.</w:t>
      </w:r>
    </w:p>
    <w:p w14:paraId="3A15D72C" w14:textId="77777777" w:rsidR="005119C2" w:rsidRDefault="005119C2" w:rsidP="005119C2">
      <w:r>
        <w:t xml:space="preserve">ZTE: why </w:t>
      </w:r>
      <w:proofErr w:type="spellStart"/>
      <w:r>
        <w:t>EnergySys</w:t>
      </w:r>
      <w:proofErr w:type="spellEnd"/>
      <w:r>
        <w:t xml:space="preserve"> is in the WI? Description for </w:t>
      </w:r>
      <w:proofErr w:type="spellStart"/>
      <w:r>
        <w:t>Subscription_Termination</w:t>
      </w:r>
      <w:proofErr w:type="spellEnd"/>
      <w:r>
        <w:t xml:space="preserve"> is copied from CT4, but should not be the same.</w:t>
      </w:r>
    </w:p>
    <w:p w14:paraId="77CF2D3A" w14:textId="77777777" w:rsidR="005119C2" w:rsidRDefault="005119C2" w:rsidP="005119C2">
      <w:r>
        <w:t>Depends on LS Reply</w:t>
      </w:r>
    </w:p>
    <w:p w14:paraId="11531F5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CFEE57" w14:textId="66ED1799" w:rsidR="005119C2" w:rsidRDefault="005119C2" w:rsidP="005119C2">
      <w:pPr>
        <w:rPr>
          <w:rFonts w:ascii="Arial" w:hAnsi="Arial" w:cs="Arial"/>
          <w:b/>
          <w:sz w:val="24"/>
        </w:rPr>
      </w:pPr>
      <w:r>
        <w:rPr>
          <w:rFonts w:ascii="Arial" w:hAnsi="Arial" w:cs="Arial"/>
          <w:b/>
          <w:color w:val="0000FF"/>
          <w:sz w:val="24"/>
        </w:rPr>
        <w:t>C3-255129</w:t>
      </w:r>
      <w:r>
        <w:rPr>
          <w:rFonts w:ascii="Arial" w:hAnsi="Arial" w:cs="Arial"/>
          <w:b/>
          <w:color w:val="0000FF"/>
          <w:sz w:val="24"/>
        </w:rPr>
        <w:tab/>
      </w:r>
      <w:r>
        <w:rPr>
          <w:rFonts w:ascii="Arial" w:hAnsi="Arial" w:cs="Arial"/>
          <w:b/>
          <w:sz w:val="24"/>
        </w:rPr>
        <w:t>Support 2ndary notification URI</w:t>
      </w:r>
    </w:p>
    <w:p w14:paraId="31203F8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CR-0382  rev  Cat: B (Rel-19)</w:t>
      </w:r>
      <w:r>
        <w:rPr>
          <w:i/>
        </w:rPr>
        <w:br/>
      </w:r>
      <w:r>
        <w:rPr>
          <w:i/>
        </w:rPr>
        <w:br/>
      </w:r>
      <w:r>
        <w:rPr>
          <w:i/>
        </w:rPr>
        <w:tab/>
      </w:r>
      <w:r>
        <w:rPr>
          <w:i/>
        </w:rPr>
        <w:tab/>
      </w:r>
      <w:r>
        <w:rPr>
          <w:i/>
        </w:rPr>
        <w:tab/>
      </w:r>
      <w:r>
        <w:rPr>
          <w:i/>
        </w:rPr>
        <w:tab/>
      </w:r>
      <w:r>
        <w:rPr>
          <w:i/>
        </w:rPr>
        <w:tab/>
        <w:t>Source: Ericsson</w:t>
      </w:r>
    </w:p>
    <w:p w14:paraId="5CC6EAD2" w14:textId="77777777" w:rsidR="005119C2" w:rsidRDefault="005119C2" w:rsidP="005119C2">
      <w:pPr>
        <w:rPr>
          <w:rFonts w:ascii="Arial" w:hAnsi="Arial" w:cs="Arial"/>
          <w:b/>
        </w:rPr>
      </w:pPr>
      <w:r>
        <w:rPr>
          <w:rFonts w:ascii="Arial" w:hAnsi="Arial" w:cs="Arial"/>
          <w:b/>
        </w:rPr>
        <w:t xml:space="preserve">Discussion: </w:t>
      </w:r>
    </w:p>
    <w:p w14:paraId="5894B8A8" w14:textId="77777777" w:rsidR="005119C2" w:rsidRDefault="005119C2" w:rsidP="005119C2">
      <w:r>
        <w:t>WI: TEI19, 5GS_Ph1-CT</w:t>
      </w:r>
    </w:p>
    <w:p w14:paraId="4086FFC4" w14:textId="77777777" w:rsidR="005119C2" w:rsidRDefault="005119C2" w:rsidP="005119C2">
      <w:r>
        <w:t>ZTE: No stage 2 requirement. 2nd notification correlation id would also be needed.</w:t>
      </w:r>
    </w:p>
    <w:p w14:paraId="10F52163" w14:textId="77777777" w:rsidR="005119C2" w:rsidRDefault="005119C2" w:rsidP="005119C2">
      <w:r>
        <w:t xml:space="preserve">Huawei: Don’t understand why a new callback is needed. Ok to support a 2nd notification </w:t>
      </w:r>
      <w:proofErr w:type="spellStart"/>
      <w:r>
        <w:t>uri</w:t>
      </w:r>
      <w:proofErr w:type="spellEnd"/>
      <w:r>
        <w:t xml:space="preserve"> as optional but with a description that says it is an additional </w:t>
      </w:r>
      <w:proofErr w:type="spellStart"/>
      <w:r>
        <w:t>uri</w:t>
      </w:r>
      <w:proofErr w:type="spellEnd"/>
      <w:r>
        <w:t>, controlled by a feature.</w:t>
      </w:r>
    </w:p>
    <w:p w14:paraId="76D7A5B9" w14:textId="77777777" w:rsidR="005119C2" w:rsidRDefault="005119C2" w:rsidP="005119C2">
      <w:r>
        <w:t>Nokia, ZTE: No stage 2 requirements.</w:t>
      </w:r>
    </w:p>
    <w:p w14:paraId="2320743C" w14:textId="77777777" w:rsidR="005119C2" w:rsidRDefault="005119C2" w:rsidP="005119C2">
      <w:r>
        <w:t>Huawei: supportive to 2nd notification URI + notification correlation id.</w:t>
      </w:r>
    </w:p>
    <w:p w14:paraId="67BABD3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A27A0F" w14:textId="660242FA" w:rsidR="005119C2" w:rsidRDefault="005119C2" w:rsidP="005119C2">
      <w:pPr>
        <w:rPr>
          <w:rFonts w:ascii="Arial" w:hAnsi="Arial" w:cs="Arial"/>
          <w:b/>
          <w:sz w:val="24"/>
        </w:rPr>
      </w:pPr>
      <w:r>
        <w:rPr>
          <w:rFonts w:ascii="Arial" w:hAnsi="Arial" w:cs="Arial"/>
          <w:b/>
          <w:color w:val="0000FF"/>
          <w:sz w:val="24"/>
        </w:rPr>
        <w:t>C3-255206</w:t>
      </w:r>
      <w:r>
        <w:rPr>
          <w:rFonts w:ascii="Arial" w:hAnsi="Arial" w:cs="Arial"/>
          <w:b/>
          <w:color w:val="0000FF"/>
          <w:sz w:val="24"/>
        </w:rPr>
        <w:tab/>
      </w:r>
      <w:r>
        <w:rPr>
          <w:rFonts w:ascii="Arial" w:hAnsi="Arial" w:cs="Arial"/>
          <w:b/>
          <w:sz w:val="24"/>
        </w:rPr>
        <w:t>Clarification on last requested rule data</w:t>
      </w:r>
    </w:p>
    <w:p w14:paraId="3ADA866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CR-1435  rev  Cat: F (Rel-19)</w:t>
      </w:r>
      <w:r>
        <w:rPr>
          <w:i/>
        </w:rPr>
        <w:br/>
      </w:r>
      <w:r>
        <w:rPr>
          <w:i/>
        </w:rPr>
        <w:br/>
      </w:r>
      <w:r>
        <w:rPr>
          <w:i/>
        </w:rPr>
        <w:tab/>
      </w:r>
      <w:r>
        <w:rPr>
          <w:i/>
        </w:rPr>
        <w:tab/>
      </w:r>
      <w:r>
        <w:rPr>
          <w:i/>
        </w:rPr>
        <w:tab/>
      </w:r>
      <w:r>
        <w:rPr>
          <w:i/>
        </w:rPr>
        <w:tab/>
      </w:r>
      <w:r>
        <w:rPr>
          <w:i/>
        </w:rPr>
        <w:tab/>
        <w:t>Source: Nokia</w:t>
      </w:r>
    </w:p>
    <w:p w14:paraId="1DE1EFDA" w14:textId="77777777" w:rsidR="005119C2" w:rsidRDefault="005119C2" w:rsidP="005119C2">
      <w:pPr>
        <w:rPr>
          <w:rFonts w:ascii="Arial" w:hAnsi="Arial" w:cs="Arial"/>
          <w:b/>
        </w:rPr>
      </w:pPr>
      <w:r>
        <w:rPr>
          <w:rFonts w:ascii="Arial" w:hAnsi="Arial" w:cs="Arial"/>
          <w:b/>
        </w:rPr>
        <w:t xml:space="preserve">Abstract: </w:t>
      </w:r>
    </w:p>
    <w:p w14:paraId="4CBAD627" w14:textId="77777777" w:rsidR="005119C2" w:rsidRDefault="005119C2" w:rsidP="005119C2">
      <w:r>
        <w:t>Clarification on last requested rule data</w:t>
      </w:r>
    </w:p>
    <w:p w14:paraId="1301AB3A" w14:textId="77777777" w:rsidR="005119C2" w:rsidRDefault="005119C2" w:rsidP="005119C2">
      <w:pPr>
        <w:rPr>
          <w:rFonts w:ascii="Arial" w:hAnsi="Arial" w:cs="Arial"/>
          <w:b/>
        </w:rPr>
      </w:pPr>
      <w:r>
        <w:rPr>
          <w:rFonts w:ascii="Arial" w:hAnsi="Arial" w:cs="Arial"/>
          <w:b/>
        </w:rPr>
        <w:t xml:space="preserve">Discussion: </w:t>
      </w:r>
    </w:p>
    <w:p w14:paraId="59FA32CA" w14:textId="77777777" w:rsidR="005119C2" w:rsidRDefault="005119C2" w:rsidP="005119C2">
      <w:r>
        <w:t>WI: TEI19, 5GS_Ph1-CT</w:t>
      </w:r>
    </w:p>
    <w:p w14:paraId="0E863569" w14:textId="77777777" w:rsidR="005119C2" w:rsidRDefault="005119C2" w:rsidP="005119C2">
      <w:r>
        <w:t>Ericsson: Allow implementation flexibility, can maybe clarify as in another clause about immediate reporting, and propose to remove the ambiguous sentence. Maybe we can correct clause 4.1.7 as well.</w:t>
      </w:r>
    </w:p>
    <w:p w14:paraId="333BE279" w14:textId="77777777" w:rsidR="005119C2" w:rsidRDefault="005119C2" w:rsidP="005119C2">
      <w:r>
        <w:t>Huawei: The additional NOTES restrict the PCF behaviour, the CR is not needed. Will check for the possibilities for handling the ambiguous sentence.</w:t>
      </w:r>
    </w:p>
    <w:p w14:paraId="1CC96211" w14:textId="77777777" w:rsidR="005119C2" w:rsidRDefault="005119C2" w:rsidP="005119C2">
      <w:r>
        <w:t>ZTE: The NOTE is not needed, fine to remove the ambiguous sentence (which is copied from 4G).</w:t>
      </w:r>
    </w:p>
    <w:p w14:paraId="150D164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E111A7" w14:textId="2D944AD9" w:rsidR="005119C2" w:rsidRDefault="005119C2" w:rsidP="005119C2">
      <w:pPr>
        <w:rPr>
          <w:rFonts w:ascii="Arial" w:hAnsi="Arial" w:cs="Arial"/>
          <w:b/>
          <w:sz w:val="24"/>
        </w:rPr>
      </w:pPr>
      <w:r>
        <w:rPr>
          <w:rFonts w:ascii="Arial" w:hAnsi="Arial" w:cs="Arial"/>
          <w:b/>
          <w:color w:val="0000FF"/>
          <w:sz w:val="24"/>
        </w:rPr>
        <w:t>C3-255207</w:t>
      </w:r>
      <w:r>
        <w:rPr>
          <w:rFonts w:ascii="Arial" w:hAnsi="Arial" w:cs="Arial"/>
          <w:b/>
          <w:color w:val="0000FF"/>
          <w:sz w:val="24"/>
        </w:rPr>
        <w:tab/>
      </w:r>
      <w:r>
        <w:rPr>
          <w:rFonts w:ascii="Arial" w:hAnsi="Arial" w:cs="Arial"/>
          <w:b/>
          <w:sz w:val="24"/>
        </w:rPr>
        <w:t>Support of all possible data burst sizes</w:t>
      </w:r>
    </w:p>
    <w:p w14:paraId="75C4281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CR-0812  rev  Cat: B (Rel-19)</w:t>
      </w:r>
      <w:r>
        <w:rPr>
          <w:i/>
        </w:rPr>
        <w:br/>
      </w:r>
      <w:r>
        <w:rPr>
          <w:i/>
        </w:rPr>
        <w:br/>
      </w:r>
      <w:r>
        <w:rPr>
          <w:i/>
        </w:rPr>
        <w:tab/>
      </w:r>
      <w:r>
        <w:rPr>
          <w:i/>
        </w:rPr>
        <w:tab/>
      </w:r>
      <w:r>
        <w:rPr>
          <w:i/>
        </w:rPr>
        <w:tab/>
      </w:r>
      <w:r>
        <w:rPr>
          <w:i/>
        </w:rPr>
        <w:tab/>
      </w:r>
      <w:r>
        <w:rPr>
          <w:i/>
        </w:rPr>
        <w:tab/>
        <w:t>Source: Nokia</w:t>
      </w:r>
    </w:p>
    <w:p w14:paraId="70063BC1" w14:textId="77777777" w:rsidR="005119C2" w:rsidRDefault="005119C2" w:rsidP="005119C2">
      <w:pPr>
        <w:rPr>
          <w:rFonts w:ascii="Arial" w:hAnsi="Arial" w:cs="Arial"/>
          <w:b/>
        </w:rPr>
      </w:pPr>
      <w:r>
        <w:rPr>
          <w:rFonts w:ascii="Arial" w:hAnsi="Arial" w:cs="Arial"/>
          <w:b/>
        </w:rPr>
        <w:t xml:space="preserve">Abstract: </w:t>
      </w:r>
    </w:p>
    <w:p w14:paraId="452B3702" w14:textId="77777777" w:rsidR="005119C2" w:rsidRDefault="005119C2" w:rsidP="005119C2">
      <w:r>
        <w:t>Support of all possible data burst sizes</w:t>
      </w:r>
    </w:p>
    <w:p w14:paraId="229223CA" w14:textId="77777777" w:rsidR="005119C2" w:rsidRDefault="005119C2" w:rsidP="005119C2">
      <w:pPr>
        <w:rPr>
          <w:rFonts w:ascii="Arial" w:hAnsi="Arial" w:cs="Arial"/>
          <w:b/>
        </w:rPr>
      </w:pPr>
      <w:r>
        <w:rPr>
          <w:rFonts w:ascii="Arial" w:hAnsi="Arial" w:cs="Arial"/>
          <w:b/>
        </w:rPr>
        <w:t xml:space="preserve">Discussion: </w:t>
      </w:r>
    </w:p>
    <w:p w14:paraId="024DA428" w14:textId="77777777" w:rsidR="005119C2" w:rsidRDefault="005119C2" w:rsidP="005119C2">
      <w:r>
        <w:t xml:space="preserve">WI: TEI19, </w:t>
      </w:r>
      <w:proofErr w:type="spellStart"/>
      <w:r>
        <w:t>Vertical_LAN</w:t>
      </w:r>
      <w:proofErr w:type="spellEnd"/>
    </w:p>
    <w:p w14:paraId="327EC139" w14:textId="77777777" w:rsidR="005119C2" w:rsidRDefault="005119C2" w:rsidP="005119C2">
      <w:r>
        <w:t>Huawei: Is there a requirement for this? Would be fine to proceed. Use two sub-bullets in 4.2.2.24, additional simplification/editorial comments.</w:t>
      </w:r>
    </w:p>
    <w:p w14:paraId="5715314A" w14:textId="77777777" w:rsidR="005119C2" w:rsidRDefault="005119C2" w:rsidP="005119C2">
      <w:r>
        <w:t>Ericsson: What is the Use Case? Need time to check the background of existing specs.</w:t>
      </w:r>
    </w:p>
    <w:p w14:paraId="16C9572C" w14:textId="77777777" w:rsidR="005119C2" w:rsidRDefault="005119C2" w:rsidP="005119C2">
      <w:r>
        <w:t>Nokia: Why would the PCF and SMF support all burst sizes if AF cannot provide them?</w:t>
      </w:r>
    </w:p>
    <w:p w14:paraId="39F3C98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C3-255360</w:t>
      </w:r>
      <w:r>
        <w:rPr>
          <w:color w:val="993300"/>
          <w:u w:val="single"/>
        </w:rPr>
        <w:t>.</w:t>
      </w:r>
    </w:p>
    <w:p w14:paraId="2C13ECCB" w14:textId="393F218D" w:rsidR="005119C2" w:rsidRDefault="005119C2" w:rsidP="005119C2">
      <w:pPr>
        <w:rPr>
          <w:rFonts w:ascii="Arial" w:hAnsi="Arial" w:cs="Arial"/>
          <w:b/>
          <w:sz w:val="24"/>
        </w:rPr>
      </w:pPr>
      <w:r>
        <w:rPr>
          <w:rFonts w:ascii="Arial" w:hAnsi="Arial" w:cs="Arial"/>
          <w:b/>
          <w:color w:val="0000FF"/>
          <w:sz w:val="24"/>
        </w:rPr>
        <w:t>C3-255208</w:t>
      </w:r>
      <w:r>
        <w:rPr>
          <w:rFonts w:ascii="Arial" w:hAnsi="Arial" w:cs="Arial"/>
          <w:b/>
          <w:color w:val="0000FF"/>
          <w:sz w:val="24"/>
        </w:rPr>
        <w:tab/>
      </w:r>
      <w:r>
        <w:rPr>
          <w:rFonts w:ascii="Arial" w:hAnsi="Arial" w:cs="Arial"/>
          <w:b/>
          <w:sz w:val="24"/>
        </w:rPr>
        <w:t>Support of all possible data burst sizes</w:t>
      </w:r>
    </w:p>
    <w:p w14:paraId="5D493E5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CR-0987  rev  Cat: B (Rel-19)</w:t>
      </w:r>
      <w:r>
        <w:rPr>
          <w:i/>
        </w:rPr>
        <w:br/>
      </w:r>
      <w:r>
        <w:rPr>
          <w:i/>
        </w:rPr>
        <w:br/>
      </w:r>
      <w:r>
        <w:rPr>
          <w:i/>
        </w:rPr>
        <w:tab/>
      </w:r>
      <w:r>
        <w:rPr>
          <w:i/>
        </w:rPr>
        <w:tab/>
      </w:r>
      <w:r>
        <w:rPr>
          <w:i/>
        </w:rPr>
        <w:tab/>
      </w:r>
      <w:r>
        <w:rPr>
          <w:i/>
        </w:rPr>
        <w:tab/>
      </w:r>
      <w:r>
        <w:rPr>
          <w:i/>
        </w:rPr>
        <w:tab/>
        <w:t>Source: Nokia</w:t>
      </w:r>
    </w:p>
    <w:p w14:paraId="56D3DB6B" w14:textId="77777777" w:rsidR="005119C2" w:rsidRDefault="005119C2" w:rsidP="005119C2">
      <w:pPr>
        <w:rPr>
          <w:rFonts w:ascii="Arial" w:hAnsi="Arial" w:cs="Arial"/>
          <w:b/>
        </w:rPr>
      </w:pPr>
      <w:r>
        <w:rPr>
          <w:rFonts w:ascii="Arial" w:hAnsi="Arial" w:cs="Arial"/>
          <w:b/>
        </w:rPr>
        <w:t xml:space="preserve">Abstract: </w:t>
      </w:r>
    </w:p>
    <w:p w14:paraId="38EA5CC6" w14:textId="77777777" w:rsidR="005119C2" w:rsidRDefault="005119C2" w:rsidP="005119C2">
      <w:r>
        <w:t>Support of all possible data burst sizes</w:t>
      </w:r>
    </w:p>
    <w:p w14:paraId="1F6C10BB" w14:textId="77777777" w:rsidR="005119C2" w:rsidRDefault="005119C2" w:rsidP="005119C2">
      <w:pPr>
        <w:rPr>
          <w:rFonts w:ascii="Arial" w:hAnsi="Arial" w:cs="Arial"/>
          <w:b/>
        </w:rPr>
      </w:pPr>
      <w:r>
        <w:rPr>
          <w:rFonts w:ascii="Arial" w:hAnsi="Arial" w:cs="Arial"/>
          <w:b/>
        </w:rPr>
        <w:t xml:space="preserve">Discussion: </w:t>
      </w:r>
    </w:p>
    <w:p w14:paraId="67B016B2" w14:textId="77777777" w:rsidR="005119C2" w:rsidRDefault="005119C2" w:rsidP="005119C2">
      <w:r>
        <w:t xml:space="preserve">WI: TEI19, </w:t>
      </w:r>
      <w:proofErr w:type="spellStart"/>
      <w:r>
        <w:t>IIoT</w:t>
      </w:r>
      <w:proofErr w:type="spellEnd"/>
    </w:p>
    <w:p w14:paraId="2B158C92" w14:textId="77777777" w:rsidR="005119C2" w:rsidRDefault="005119C2" w:rsidP="005119C2">
      <w:r>
        <w:t>Huawei: NOTE 5 in 5.14.2.1.2 needs feature, change in 5.14.2.1.11 not needed because the feature has the same name in the API that defines the data type, additional editorials.</w:t>
      </w:r>
    </w:p>
    <w:p w14:paraId="4B287005" w14:textId="77777777" w:rsidR="005119C2" w:rsidRDefault="005119C2" w:rsidP="005119C2">
      <w:r>
        <w:t>Ericsson: Similar high-level discussion as in 5207.</w:t>
      </w:r>
    </w:p>
    <w:p w14:paraId="2667E30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C3-255361</w:t>
      </w:r>
      <w:r>
        <w:rPr>
          <w:color w:val="993300"/>
          <w:u w:val="single"/>
        </w:rPr>
        <w:t>.</w:t>
      </w:r>
    </w:p>
    <w:p w14:paraId="2BE56E86" w14:textId="1A95CB43" w:rsidR="005119C2" w:rsidRDefault="005119C2" w:rsidP="005119C2">
      <w:pPr>
        <w:rPr>
          <w:rFonts w:ascii="Arial" w:hAnsi="Arial" w:cs="Arial"/>
          <w:b/>
          <w:sz w:val="24"/>
        </w:rPr>
      </w:pPr>
      <w:r>
        <w:rPr>
          <w:rFonts w:ascii="Arial" w:hAnsi="Arial" w:cs="Arial"/>
          <w:b/>
          <w:color w:val="0000FF"/>
          <w:sz w:val="24"/>
        </w:rPr>
        <w:t>C3-255209</w:t>
      </w:r>
      <w:r>
        <w:rPr>
          <w:rFonts w:ascii="Arial" w:hAnsi="Arial" w:cs="Arial"/>
          <w:b/>
          <w:color w:val="0000FF"/>
          <w:sz w:val="24"/>
        </w:rPr>
        <w:tab/>
      </w:r>
      <w:r>
        <w:rPr>
          <w:rFonts w:ascii="Arial" w:hAnsi="Arial" w:cs="Arial"/>
          <w:b/>
          <w:sz w:val="24"/>
        </w:rPr>
        <w:t>Support of all possible data burst sizes</w:t>
      </w:r>
    </w:p>
    <w:p w14:paraId="683DB34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CR-1749  rev  Cat: B (Rel-19)</w:t>
      </w:r>
      <w:r>
        <w:rPr>
          <w:i/>
        </w:rPr>
        <w:br/>
      </w:r>
      <w:r>
        <w:rPr>
          <w:i/>
        </w:rPr>
        <w:br/>
      </w:r>
      <w:r>
        <w:rPr>
          <w:i/>
        </w:rPr>
        <w:tab/>
      </w:r>
      <w:r>
        <w:rPr>
          <w:i/>
        </w:rPr>
        <w:tab/>
      </w:r>
      <w:r>
        <w:rPr>
          <w:i/>
        </w:rPr>
        <w:tab/>
      </w:r>
      <w:r>
        <w:rPr>
          <w:i/>
        </w:rPr>
        <w:tab/>
      </w:r>
      <w:r>
        <w:rPr>
          <w:i/>
        </w:rPr>
        <w:tab/>
        <w:t>Source: Nokia</w:t>
      </w:r>
    </w:p>
    <w:p w14:paraId="718C5777" w14:textId="77777777" w:rsidR="005119C2" w:rsidRDefault="005119C2" w:rsidP="005119C2">
      <w:pPr>
        <w:rPr>
          <w:rFonts w:ascii="Arial" w:hAnsi="Arial" w:cs="Arial"/>
          <w:b/>
        </w:rPr>
      </w:pPr>
      <w:r>
        <w:rPr>
          <w:rFonts w:ascii="Arial" w:hAnsi="Arial" w:cs="Arial"/>
          <w:b/>
        </w:rPr>
        <w:t xml:space="preserve">Abstract: </w:t>
      </w:r>
    </w:p>
    <w:p w14:paraId="3309FEB7" w14:textId="77777777" w:rsidR="005119C2" w:rsidRDefault="005119C2" w:rsidP="005119C2">
      <w:r>
        <w:t>Support of all possible data burst sizes</w:t>
      </w:r>
    </w:p>
    <w:p w14:paraId="647505E3" w14:textId="77777777" w:rsidR="005119C2" w:rsidRDefault="005119C2" w:rsidP="005119C2">
      <w:pPr>
        <w:rPr>
          <w:rFonts w:ascii="Arial" w:hAnsi="Arial" w:cs="Arial"/>
          <w:b/>
        </w:rPr>
      </w:pPr>
      <w:r>
        <w:rPr>
          <w:rFonts w:ascii="Arial" w:hAnsi="Arial" w:cs="Arial"/>
          <w:b/>
        </w:rPr>
        <w:t xml:space="preserve">Discussion: </w:t>
      </w:r>
    </w:p>
    <w:p w14:paraId="72D29068" w14:textId="77777777" w:rsidR="005119C2" w:rsidRDefault="005119C2" w:rsidP="005119C2">
      <w:r>
        <w:t xml:space="preserve">WI: TEI19, </w:t>
      </w:r>
      <w:proofErr w:type="spellStart"/>
      <w:r>
        <w:t>IIoT</w:t>
      </w:r>
      <w:proofErr w:type="spellEnd"/>
    </w:p>
    <w:p w14:paraId="3BFA2174" w14:textId="77777777" w:rsidR="005119C2" w:rsidRDefault="005119C2" w:rsidP="005119C2">
      <w:r>
        <w:t>Ericsson: Partly same issue as 5207.</w:t>
      </w:r>
    </w:p>
    <w:p w14:paraId="512138D5" w14:textId="77777777" w:rsidR="005119C2" w:rsidRDefault="005119C2" w:rsidP="005119C2">
      <w:r>
        <w:t>Huawei: Editorials.</w:t>
      </w:r>
    </w:p>
    <w:p w14:paraId="528826D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C3-255362</w:t>
      </w:r>
      <w:r>
        <w:rPr>
          <w:color w:val="993300"/>
          <w:u w:val="single"/>
        </w:rPr>
        <w:t>.</w:t>
      </w:r>
    </w:p>
    <w:p w14:paraId="41790740" w14:textId="72950FD6" w:rsidR="005119C2" w:rsidRDefault="005119C2" w:rsidP="005119C2">
      <w:pPr>
        <w:rPr>
          <w:rFonts w:ascii="Arial" w:hAnsi="Arial" w:cs="Arial"/>
          <w:b/>
          <w:sz w:val="24"/>
        </w:rPr>
      </w:pPr>
      <w:r>
        <w:rPr>
          <w:rFonts w:ascii="Arial" w:hAnsi="Arial" w:cs="Arial"/>
          <w:b/>
          <w:color w:val="0000FF"/>
          <w:sz w:val="24"/>
        </w:rPr>
        <w:t>C3-255210</w:t>
      </w:r>
      <w:r>
        <w:rPr>
          <w:rFonts w:ascii="Arial" w:hAnsi="Arial" w:cs="Arial"/>
          <w:b/>
          <w:color w:val="0000FF"/>
          <w:sz w:val="24"/>
        </w:rPr>
        <w:tab/>
      </w:r>
      <w:r>
        <w:rPr>
          <w:rFonts w:ascii="Arial" w:hAnsi="Arial" w:cs="Arial"/>
          <w:b/>
          <w:sz w:val="24"/>
        </w:rPr>
        <w:t>Support of all possible data burst sizes</w:t>
      </w:r>
    </w:p>
    <w:p w14:paraId="6459648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v19.4.0</w:t>
      </w:r>
      <w:r>
        <w:rPr>
          <w:i/>
        </w:rPr>
        <w:tab/>
        <w:t xml:space="preserve">  CR-0182  rev  Cat: B (Rel-19)</w:t>
      </w:r>
      <w:r>
        <w:rPr>
          <w:i/>
        </w:rPr>
        <w:br/>
      </w:r>
      <w:r>
        <w:rPr>
          <w:i/>
        </w:rPr>
        <w:br/>
      </w:r>
      <w:r>
        <w:rPr>
          <w:i/>
        </w:rPr>
        <w:tab/>
      </w:r>
      <w:r>
        <w:rPr>
          <w:i/>
        </w:rPr>
        <w:tab/>
      </w:r>
      <w:r>
        <w:rPr>
          <w:i/>
        </w:rPr>
        <w:tab/>
      </w:r>
      <w:r>
        <w:rPr>
          <w:i/>
        </w:rPr>
        <w:tab/>
      </w:r>
      <w:r>
        <w:rPr>
          <w:i/>
        </w:rPr>
        <w:tab/>
        <w:t>Source: Nokia</w:t>
      </w:r>
    </w:p>
    <w:p w14:paraId="2F8B257A" w14:textId="77777777" w:rsidR="005119C2" w:rsidRDefault="005119C2" w:rsidP="005119C2">
      <w:pPr>
        <w:rPr>
          <w:rFonts w:ascii="Arial" w:hAnsi="Arial" w:cs="Arial"/>
          <w:b/>
        </w:rPr>
      </w:pPr>
      <w:r>
        <w:rPr>
          <w:rFonts w:ascii="Arial" w:hAnsi="Arial" w:cs="Arial"/>
          <w:b/>
        </w:rPr>
        <w:t xml:space="preserve">Abstract: </w:t>
      </w:r>
    </w:p>
    <w:p w14:paraId="3AB80355" w14:textId="77777777" w:rsidR="005119C2" w:rsidRDefault="005119C2" w:rsidP="005119C2">
      <w:r>
        <w:t>Support of all possible data burst sizes</w:t>
      </w:r>
    </w:p>
    <w:p w14:paraId="6DB4A831" w14:textId="77777777" w:rsidR="005119C2" w:rsidRDefault="005119C2" w:rsidP="005119C2">
      <w:pPr>
        <w:rPr>
          <w:rFonts w:ascii="Arial" w:hAnsi="Arial" w:cs="Arial"/>
          <w:b/>
        </w:rPr>
      </w:pPr>
      <w:r>
        <w:rPr>
          <w:rFonts w:ascii="Arial" w:hAnsi="Arial" w:cs="Arial"/>
          <w:b/>
        </w:rPr>
        <w:t xml:space="preserve">Discussion: </w:t>
      </w:r>
    </w:p>
    <w:p w14:paraId="4E24FD5B" w14:textId="77777777" w:rsidR="005119C2" w:rsidRDefault="005119C2" w:rsidP="005119C2">
      <w:r>
        <w:t xml:space="preserve">WI: TEI19, </w:t>
      </w:r>
      <w:proofErr w:type="spellStart"/>
      <w:r>
        <w:t>IIoT</w:t>
      </w:r>
      <w:proofErr w:type="spellEnd"/>
    </w:p>
    <w:p w14:paraId="4FA8131D" w14:textId="77777777" w:rsidR="005119C2" w:rsidRDefault="005119C2" w:rsidP="005119C2">
      <w:r>
        <w:t>Huawei: Same comments. In 6.2.6.2.2, NOTE 2, replace second sentence with parenthesis.</w:t>
      </w:r>
    </w:p>
    <w:p w14:paraId="4C3D041D" w14:textId="77777777" w:rsidR="005119C2" w:rsidRDefault="005119C2" w:rsidP="005119C2">
      <w:r>
        <w:t>Ericsson: Partly same issue as 5207.</w:t>
      </w:r>
    </w:p>
    <w:p w14:paraId="4533410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C3-255363</w:t>
      </w:r>
      <w:r>
        <w:rPr>
          <w:color w:val="993300"/>
          <w:u w:val="single"/>
        </w:rPr>
        <w:t>.</w:t>
      </w:r>
    </w:p>
    <w:p w14:paraId="5EBF0ED5" w14:textId="4D954484" w:rsidR="005119C2" w:rsidRDefault="005119C2" w:rsidP="005119C2">
      <w:pPr>
        <w:rPr>
          <w:rFonts w:ascii="Arial" w:hAnsi="Arial" w:cs="Arial"/>
          <w:b/>
          <w:sz w:val="24"/>
        </w:rPr>
      </w:pPr>
      <w:r>
        <w:rPr>
          <w:rFonts w:ascii="Arial" w:hAnsi="Arial" w:cs="Arial"/>
          <w:b/>
          <w:color w:val="0000FF"/>
          <w:sz w:val="24"/>
        </w:rPr>
        <w:t>C3-255258</w:t>
      </w:r>
      <w:r>
        <w:rPr>
          <w:rFonts w:ascii="Arial" w:hAnsi="Arial" w:cs="Arial"/>
          <w:b/>
          <w:color w:val="0000FF"/>
          <w:sz w:val="24"/>
        </w:rPr>
        <w:tab/>
      </w:r>
      <w:r>
        <w:rPr>
          <w:rFonts w:ascii="Arial" w:hAnsi="Arial" w:cs="Arial"/>
          <w:b/>
          <w:sz w:val="24"/>
        </w:rPr>
        <w:t>BDT resource delete</w:t>
      </w:r>
    </w:p>
    <w:p w14:paraId="535F93E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CR-0114  rev  Cat: F (Rel-19)</w:t>
      </w:r>
      <w:r>
        <w:rPr>
          <w:i/>
        </w:rPr>
        <w:br/>
      </w:r>
      <w:r>
        <w:rPr>
          <w:i/>
        </w:rPr>
        <w:br/>
      </w:r>
      <w:r>
        <w:rPr>
          <w:i/>
        </w:rPr>
        <w:tab/>
      </w:r>
      <w:r>
        <w:rPr>
          <w:i/>
        </w:rPr>
        <w:tab/>
      </w:r>
      <w:r>
        <w:rPr>
          <w:i/>
        </w:rPr>
        <w:tab/>
      </w:r>
      <w:r>
        <w:rPr>
          <w:i/>
        </w:rPr>
        <w:tab/>
      </w:r>
      <w:r>
        <w:rPr>
          <w:i/>
        </w:rPr>
        <w:tab/>
        <w:t>Source: Ericsson</w:t>
      </w:r>
    </w:p>
    <w:p w14:paraId="0DA632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E758D" w14:textId="1156148D" w:rsidR="005119C2" w:rsidRDefault="005119C2" w:rsidP="005119C2">
      <w:pPr>
        <w:rPr>
          <w:rFonts w:ascii="Arial" w:hAnsi="Arial" w:cs="Arial"/>
          <w:b/>
          <w:sz w:val="24"/>
        </w:rPr>
      </w:pPr>
      <w:r>
        <w:rPr>
          <w:rFonts w:ascii="Arial" w:hAnsi="Arial" w:cs="Arial"/>
          <w:b/>
          <w:color w:val="0000FF"/>
          <w:sz w:val="24"/>
        </w:rPr>
        <w:t>C3-255360</w:t>
      </w:r>
      <w:r>
        <w:rPr>
          <w:rFonts w:ascii="Arial" w:hAnsi="Arial" w:cs="Arial"/>
          <w:b/>
          <w:color w:val="0000FF"/>
          <w:sz w:val="24"/>
        </w:rPr>
        <w:tab/>
      </w:r>
      <w:r>
        <w:rPr>
          <w:rFonts w:ascii="Arial" w:hAnsi="Arial" w:cs="Arial"/>
          <w:b/>
          <w:sz w:val="24"/>
        </w:rPr>
        <w:t>Support of all possible data burst sizes</w:t>
      </w:r>
    </w:p>
    <w:p w14:paraId="457A51B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CR-0812  rev 1 Cat: B (Rel-19)</w:t>
      </w:r>
      <w:r>
        <w:rPr>
          <w:i/>
        </w:rPr>
        <w:br/>
      </w:r>
      <w:r>
        <w:rPr>
          <w:i/>
        </w:rPr>
        <w:br/>
      </w:r>
      <w:r>
        <w:rPr>
          <w:i/>
        </w:rPr>
        <w:tab/>
      </w:r>
      <w:r>
        <w:rPr>
          <w:i/>
        </w:rPr>
        <w:tab/>
      </w:r>
      <w:r>
        <w:rPr>
          <w:i/>
        </w:rPr>
        <w:tab/>
      </w:r>
      <w:r>
        <w:rPr>
          <w:i/>
        </w:rPr>
        <w:tab/>
      </w:r>
      <w:r>
        <w:rPr>
          <w:i/>
        </w:rPr>
        <w:tab/>
        <w:t>Source: Nokia</w:t>
      </w:r>
    </w:p>
    <w:p w14:paraId="49EA4D38" w14:textId="77777777" w:rsidR="005119C2" w:rsidRDefault="005119C2" w:rsidP="005119C2">
      <w:pPr>
        <w:rPr>
          <w:color w:val="808080"/>
        </w:rPr>
      </w:pPr>
      <w:r>
        <w:rPr>
          <w:color w:val="808080"/>
        </w:rPr>
        <w:t>(Replaces C3-255207)</w:t>
      </w:r>
    </w:p>
    <w:p w14:paraId="0FF161A9" w14:textId="77777777" w:rsidR="005119C2" w:rsidRDefault="005119C2" w:rsidP="005119C2">
      <w:pPr>
        <w:rPr>
          <w:rFonts w:ascii="Arial" w:hAnsi="Arial" w:cs="Arial"/>
          <w:b/>
        </w:rPr>
      </w:pPr>
      <w:r>
        <w:rPr>
          <w:rFonts w:ascii="Arial" w:hAnsi="Arial" w:cs="Arial"/>
          <w:b/>
        </w:rPr>
        <w:t xml:space="preserve">Abstract: </w:t>
      </w:r>
    </w:p>
    <w:p w14:paraId="37D61339" w14:textId="77777777" w:rsidR="005119C2" w:rsidRDefault="005119C2" w:rsidP="005119C2">
      <w:r>
        <w:t>Support of all possible data burst sizes</w:t>
      </w:r>
    </w:p>
    <w:p w14:paraId="2F0069DA" w14:textId="77777777" w:rsidR="005119C2" w:rsidRDefault="005119C2" w:rsidP="005119C2">
      <w:pPr>
        <w:rPr>
          <w:rFonts w:ascii="Arial" w:hAnsi="Arial" w:cs="Arial"/>
          <w:b/>
        </w:rPr>
      </w:pPr>
      <w:r>
        <w:rPr>
          <w:rFonts w:ascii="Arial" w:hAnsi="Arial" w:cs="Arial"/>
          <w:b/>
        </w:rPr>
        <w:t xml:space="preserve">Discussion: </w:t>
      </w:r>
    </w:p>
    <w:p w14:paraId="45D427F8" w14:textId="77777777" w:rsidR="005119C2" w:rsidRDefault="005119C2" w:rsidP="005119C2">
      <w:r>
        <w:t xml:space="preserve">Huawei: editorials, space in the </w:t>
      </w:r>
      <w:proofErr w:type="spellStart"/>
      <w:r>
        <w:t>OpenAPI</w:t>
      </w:r>
      <w:proofErr w:type="spellEnd"/>
    </w:p>
    <w:p w14:paraId="28DA745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C3-255533</w:t>
      </w:r>
      <w:r>
        <w:rPr>
          <w:color w:val="993300"/>
          <w:u w:val="single"/>
        </w:rPr>
        <w:t>.</w:t>
      </w:r>
    </w:p>
    <w:p w14:paraId="1379A33A" w14:textId="04E3DDFD" w:rsidR="005119C2" w:rsidRDefault="005119C2" w:rsidP="005119C2">
      <w:pPr>
        <w:rPr>
          <w:rFonts w:ascii="Arial" w:hAnsi="Arial" w:cs="Arial"/>
          <w:b/>
          <w:sz w:val="24"/>
        </w:rPr>
      </w:pPr>
      <w:r>
        <w:rPr>
          <w:rFonts w:ascii="Arial" w:hAnsi="Arial" w:cs="Arial"/>
          <w:b/>
          <w:color w:val="0000FF"/>
          <w:sz w:val="24"/>
        </w:rPr>
        <w:t>C3-255361</w:t>
      </w:r>
      <w:r>
        <w:rPr>
          <w:rFonts w:ascii="Arial" w:hAnsi="Arial" w:cs="Arial"/>
          <w:b/>
          <w:color w:val="0000FF"/>
          <w:sz w:val="24"/>
        </w:rPr>
        <w:tab/>
      </w:r>
      <w:r>
        <w:rPr>
          <w:rFonts w:ascii="Arial" w:hAnsi="Arial" w:cs="Arial"/>
          <w:b/>
          <w:sz w:val="24"/>
        </w:rPr>
        <w:t>Support of all possible data burst sizes</w:t>
      </w:r>
    </w:p>
    <w:p w14:paraId="0BAE63B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CR-0987  rev 1 Cat: B (Rel-19)</w:t>
      </w:r>
      <w:r>
        <w:rPr>
          <w:i/>
        </w:rPr>
        <w:br/>
      </w:r>
      <w:r>
        <w:rPr>
          <w:i/>
        </w:rPr>
        <w:br/>
      </w:r>
      <w:r>
        <w:rPr>
          <w:i/>
        </w:rPr>
        <w:tab/>
      </w:r>
      <w:r>
        <w:rPr>
          <w:i/>
        </w:rPr>
        <w:tab/>
      </w:r>
      <w:r>
        <w:rPr>
          <w:i/>
        </w:rPr>
        <w:tab/>
      </w:r>
      <w:r>
        <w:rPr>
          <w:i/>
        </w:rPr>
        <w:tab/>
      </w:r>
      <w:r>
        <w:rPr>
          <w:i/>
        </w:rPr>
        <w:tab/>
        <w:t>Source: Nokia</w:t>
      </w:r>
    </w:p>
    <w:p w14:paraId="2C6BADE1" w14:textId="77777777" w:rsidR="005119C2" w:rsidRDefault="005119C2" w:rsidP="005119C2">
      <w:pPr>
        <w:rPr>
          <w:color w:val="808080"/>
        </w:rPr>
      </w:pPr>
      <w:r>
        <w:rPr>
          <w:color w:val="808080"/>
        </w:rPr>
        <w:t>(Replaces C3-255208)</w:t>
      </w:r>
    </w:p>
    <w:p w14:paraId="552E1494" w14:textId="77777777" w:rsidR="005119C2" w:rsidRDefault="005119C2" w:rsidP="005119C2">
      <w:pPr>
        <w:rPr>
          <w:rFonts w:ascii="Arial" w:hAnsi="Arial" w:cs="Arial"/>
          <w:b/>
        </w:rPr>
      </w:pPr>
      <w:r>
        <w:rPr>
          <w:rFonts w:ascii="Arial" w:hAnsi="Arial" w:cs="Arial"/>
          <w:b/>
        </w:rPr>
        <w:t xml:space="preserve">Abstract: </w:t>
      </w:r>
    </w:p>
    <w:p w14:paraId="7B32927A" w14:textId="77777777" w:rsidR="005119C2" w:rsidRDefault="005119C2" w:rsidP="005119C2">
      <w:r>
        <w:t>Support of all possible data burst sizes</w:t>
      </w:r>
    </w:p>
    <w:p w14:paraId="19EEA1F2" w14:textId="77777777" w:rsidR="005119C2" w:rsidRDefault="005119C2" w:rsidP="005119C2">
      <w:pPr>
        <w:rPr>
          <w:rFonts w:ascii="Arial" w:hAnsi="Arial" w:cs="Arial"/>
          <w:b/>
        </w:rPr>
      </w:pPr>
      <w:r>
        <w:rPr>
          <w:rFonts w:ascii="Arial" w:hAnsi="Arial" w:cs="Arial"/>
          <w:b/>
        </w:rPr>
        <w:t xml:space="preserve">Discussion: </w:t>
      </w:r>
    </w:p>
    <w:p w14:paraId="699508D1" w14:textId="77777777" w:rsidR="005119C2" w:rsidRDefault="005119C2" w:rsidP="005119C2">
      <w:r>
        <w:t xml:space="preserve">Huawei: editorials, space in the </w:t>
      </w:r>
      <w:proofErr w:type="spellStart"/>
      <w:r>
        <w:t>OpenAPI</w:t>
      </w:r>
      <w:proofErr w:type="spellEnd"/>
    </w:p>
    <w:p w14:paraId="0F4017D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C3-255534</w:t>
      </w:r>
      <w:r>
        <w:rPr>
          <w:color w:val="993300"/>
          <w:u w:val="single"/>
        </w:rPr>
        <w:t>.</w:t>
      </w:r>
    </w:p>
    <w:p w14:paraId="74C14B6B" w14:textId="7CDC13C0" w:rsidR="005119C2" w:rsidRDefault="005119C2" w:rsidP="005119C2">
      <w:pPr>
        <w:rPr>
          <w:rFonts w:ascii="Arial" w:hAnsi="Arial" w:cs="Arial"/>
          <w:b/>
          <w:sz w:val="24"/>
        </w:rPr>
      </w:pPr>
      <w:r>
        <w:rPr>
          <w:rFonts w:ascii="Arial" w:hAnsi="Arial" w:cs="Arial"/>
          <w:b/>
          <w:color w:val="0000FF"/>
          <w:sz w:val="24"/>
        </w:rPr>
        <w:t>C3-255362</w:t>
      </w:r>
      <w:r>
        <w:rPr>
          <w:rFonts w:ascii="Arial" w:hAnsi="Arial" w:cs="Arial"/>
          <w:b/>
          <w:color w:val="0000FF"/>
          <w:sz w:val="24"/>
        </w:rPr>
        <w:tab/>
      </w:r>
      <w:r>
        <w:rPr>
          <w:rFonts w:ascii="Arial" w:hAnsi="Arial" w:cs="Arial"/>
          <w:b/>
          <w:sz w:val="24"/>
        </w:rPr>
        <w:t>Support of all possible data burst sizes</w:t>
      </w:r>
    </w:p>
    <w:p w14:paraId="685FAF3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CR-1749  rev 1 Cat: B (Rel-19)</w:t>
      </w:r>
      <w:r>
        <w:rPr>
          <w:i/>
        </w:rPr>
        <w:br/>
      </w:r>
      <w:r>
        <w:rPr>
          <w:i/>
        </w:rPr>
        <w:br/>
      </w:r>
      <w:r>
        <w:rPr>
          <w:i/>
        </w:rPr>
        <w:tab/>
      </w:r>
      <w:r>
        <w:rPr>
          <w:i/>
        </w:rPr>
        <w:tab/>
      </w:r>
      <w:r>
        <w:rPr>
          <w:i/>
        </w:rPr>
        <w:tab/>
      </w:r>
      <w:r>
        <w:rPr>
          <w:i/>
        </w:rPr>
        <w:tab/>
      </w:r>
      <w:r>
        <w:rPr>
          <w:i/>
        </w:rPr>
        <w:tab/>
        <w:t>Source: Nokia</w:t>
      </w:r>
    </w:p>
    <w:p w14:paraId="3B9E8B72" w14:textId="77777777" w:rsidR="005119C2" w:rsidRDefault="005119C2" w:rsidP="005119C2">
      <w:pPr>
        <w:rPr>
          <w:color w:val="808080"/>
        </w:rPr>
      </w:pPr>
      <w:r>
        <w:rPr>
          <w:color w:val="808080"/>
        </w:rPr>
        <w:t>(Replaces C3-255209)</w:t>
      </w:r>
    </w:p>
    <w:p w14:paraId="7500E283" w14:textId="77777777" w:rsidR="005119C2" w:rsidRDefault="005119C2" w:rsidP="005119C2">
      <w:pPr>
        <w:rPr>
          <w:rFonts w:ascii="Arial" w:hAnsi="Arial" w:cs="Arial"/>
          <w:b/>
        </w:rPr>
      </w:pPr>
      <w:r>
        <w:rPr>
          <w:rFonts w:ascii="Arial" w:hAnsi="Arial" w:cs="Arial"/>
          <w:b/>
        </w:rPr>
        <w:t xml:space="preserve">Abstract: </w:t>
      </w:r>
    </w:p>
    <w:p w14:paraId="6C3E5D1E" w14:textId="77777777" w:rsidR="005119C2" w:rsidRDefault="005119C2" w:rsidP="005119C2">
      <w:r>
        <w:t>Support of all possible data burst sizes</w:t>
      </w:r>
    </w:p>
    <w:p w14:paraId="0F49B80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DEEF1" w14:textId="52487640" w:rsidR="005119C2" w:rsidRDefault="005119C2" w:rsidP="005119C2">
      <w:pPr>
        <w:rPr>
          <w:rFonts w:ascii="Arial" w:hAnsi="Arial" w:cs="Arial"/>
          <w:b/>
          <w:sz w:val="24"/>
        </w:rPr>
      </w:pPr>
      <w:r>
        <w:rPr>
          <w:rFonts w:ascii="Arial" w:hAnsi="Arial" w:cs="Arial"/>
          <w:b/>
          <w:color w:val="0000FF"/>
          <w:sz w:val="24"/>
        </w:rPr>
        <w:t>C3-255363</w:t>
      </w:r>
      <w:r>
        <w:rPr>
          <w:rFonts w:ascii="Arial" w:hAnsi="Arial" w:cs="Arial"/>
          <w:b/>
          <w:color w:val="0000FF"/>
          <w:sz w:val="24"/>
        </w:rPr>
        <w:tab/>
      </w:r>
      <w:r>
        <w:rPr>
          <w:rFonts w:ascii="Arial" w:hAnsi="Arial" w:cs="Arial"/>
          <w:b/>
          <w:sz w:val="24"/>
        </w:rPr>
        <w:t>Support of all possible data burst sizes</w:t>
      </w:r>
    </w:p>
    <w:p w14:paraId="1ED50C3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v19.4.0</w:t>
      </w:r>
      <w:r>
        <w:rPr>
          <w:i/>
        </w:rPr>
        <w:tab/>
        <w:t xml:space="preserve">  CR-0182  rev 1 Cat: B (Rel-19)</w:t>
      </w:r>
      <w:r>
        <w:rPr>
          <w:i/>
        </w:rPr>
        <w:br/>
      </w:r>
      <w:r>
        <w:rPr>
          <w:i/>
        </w:rPr>
        <w:br/>
      </w:r>
      <w:r>
        <w:rPr>
          <w:i/>
        </w:rPr>
        <w:tab/>
      </w:r>
      <w:r>
        <w:rPr>
          <w:i/>
        </w:rPr>
        <w:tab/>
      </w:r>
      <w:r>
        <w:rPr>
          <w:i/>
        </w:rPr>
        <w:tab/>
      </w:r>
      <w:r>
        <w:rPr>
          <w:i/>
        </w:rPr>
        <w:tab/>
      </w:r>
      <w:r>
        <w:rPr>
          <w:i/>
        </w:rPr>
        <w:tab/>
        <w:t>Source: Nokia</w:t>
      </w:r>
    </w:p>
    <w:p w14:paraId="27063903" w14:textId="77777777" w:rsidR="005119C2" w:rsidRDefault="005119C2" w:rsidP="005119C2">
      <w:pPr>
        <w:rPr>
          <w:color w:val="808080"/>
        </w:rPr>
      </w:pPr>
      <w:r>
        <w:rPr>
          <w:color w:val="808080"/>
        </w:rPr>
        <w:t>(Replaces C3-255210)</w:t>
      </w:r>
    </w:p>
    <w:p w14:paraId="29A12C04" w14:textId="77777777" w:rsidR="005119C2" w:rsidRDefault="005119C2" w:rsidP="005119C2">
      <w:pPr>
        <w:rPr>
          <w:rFonts w:ascii="Arial" w:hAnsi="Arial" w:cs="Arial"/>
          <w:b/>
        </w:rPr>
      </w:pPr>
      <w:r>
        <w:rPr>
          <w:rFonts w:ascii="Arial" w:hAnsi="Arial" w:cs="Arial"/>
          <w:b/>
        </w:rPr>
        <w:t xml:space="preserve">Abstract: </w:t>
      </w:r>
    </w:p>
    <w:p w14:paraId="6D3177A4" w14:textId="77777777" w:rsidR="005119C2" w:rsidRDefault="005119C2" w:rsidP="005119C2">
      <w:r>
        <w:t>Support of all possible data burst sizes</w:t>
      </w:r>
    </w:p>
    <w:p w14:paraId="15885E14" w14:textId="77777777" w:rsidR="005119C2" w:rsidRDefault="005119C2" w:rsidP="005119C2">
      <w:pPr>
        <w:rPr>
          <w:rFonts w:ascii="Arial" w:hAnsi="Arial" w:cs="Arial"/>
          <w:b/>
        </w:rPr>
      </w:pPr>
      <w:r>
        <w:rPr>
          <w:rFonts w:ascii="Arial" w:hAnsi="Arial" w:cs="Arial"/>
          <w:b/>
        </w:rPr>
        <w:t xml:space="preserve">Discussion: </w:t>
      </w:r>
    </w:p>
    <w:p w14:paraId="7D1C930B" w14:textId="77777777" w:rsidR="005119C2" w:rsidRDefault="005119C2" w:rsidP="005119C2">
      <w:r>
        <w:t>Comments on note 2. Editorials.</w:t>
      </w:r>
    </w:p>
    <w:p w14:paraId="0720016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C3-255536</w:t>
      </w:r>
      <w:r>
        <w:rPr>
          <w:color w:val="993300"/>
          <w:u w:val="single"/>
        </w:rPr>
        <w:t>.</w:t>
      </w:r>
    </w:p>
    <w:p w14:paraId="6B44F3EC" w14:textId="40C91F48" w:rsidR="005119C2" w:rsidRDefault="005119C2" w:rsidP="005119C2">
      <w:pPr>
        <w:rPr>
          <w:rFonts w:ascii="Arial" w:hAnsi="Arial" w:cs="Arial"/>
          <w:b/>
          <w:sz w:val="24"/>
        </w:rPr>
      </w:pPr>
      <w:r>
        <w:rPr>
          <w:rFonts w:ascii="Arial" w:hAnsi="Arial" w:cs="Arial"/>
          <w:b/>
          <w:color w:val="0000FF"/>
          <w:sz w:val="24"/>
        </w:rPr>
        <w:t>C3-255364</w:t>
      </w:r>
      <w:r>
        <w:rPr>
          <w:rFonts w:ascii="Arial" w:hAnsi="Arial" w:cs="Arial"/>
          <w:b/>
          <w:color w:val="0000FF"/>
          <w:sz w:val="24"/>
        </w:rPr>
        <w:tab/>
      </w:r>
      <w:r>
        <w:rPr>
          <w:rFonts w:ascii="Arial" w:hAnsi="Arial" w:cs="Arial"/>
          <w:b/>
          <w:sz w:val="24"/>
        </w:rPr>
        <w:t>BDT resource delete operation</w:t>
      </w:r>
    </w:p>
    <w:p w14:paraId="212C085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CR-0111  rev 1 Cat: F (Rel-19)</w:t>
      </w:r>
      <w:r>
        <w:rPr>
          <w:i/>
        </w:rPr>
        <w:br/>
      </w:r>
      <w:r>
        <w:rPr>
          <w:i/>
        </w:rPr>
        <w:br/>
      </w:r>
      <w:r>
        <w:rPr>
          <w:i/>
        </w:rPr>
        <w:tab/>
      </w:r>
      <w:r>
        <w:rPr>
          <w:i/>
        </w:rPr>
        <w:tab/>
      </w:r>
      <w:r>
        <w:rPr>
          <w:i/>
        </w:rPr>
        <w:tab/>
      </w:r>
      <w:r>
        <w:rPr>
          <w:i/>
        </w:rPr>
        <w:tab/>
      </w:r>
      <w:r>
        <w:rPr>
          <w:i/>
        </w:rPr>
        <w:tab/>
        <w:t>Source: Ericsson, Nokia</w:t>
      </w:r>
    </w:p>
    <w:p w14:paraId="70365B11" w14:textId="77777777" w:rsidR="005119C2" w:rsidRDefault="005119C2" w:rsidP="005119C2">
      <w:pPr>
        <w:rPr>
          <w:color w:val="808080"/>
        </w:rPr>
      </w:pPr>
      <w:r>
        <w:rPr>
          <w:color w:val="808080"/>
        </w:rPr>
        <w:t>(Replaces C3-255055)</w:t>
      </w:r>
    </w:p>
    <w:p w14:paraId="5C43ADFE" w14:textId="77777777" w:rsidR="005119C2" w:rsidRDefault="005119C2" w:rsidP="005119C2">
      <w:pPr>
        <w:rPr>
          <w:rFonts w:ascii="Arial" w:hAnsi="Arial" w:cs="Arial"/>
          <w:b/>
        </w:rPr>
      </w:pPr>
      <w:r>
        <w:rPr>
          <w:rFonts w:ascii="Arial" w:hAnsi="Arial" w:cs="Arial"/>
          <w:b/>
        </w:rPr>
        <w:t xml:space="preserve">Discussion: </w:t>
      </w:r>
    </w:p>
    <w:p w14:paraId="05EE83CC" w14:textId="77777777" w:rsidR="005119C2" w:rsidRDefault="005119C2" w:rsidP="005119C2">
      <w:r>
        <w:t xml:space="preserve">Wrong resource name, don’t refer to PDTQ, 204 No </w:t>
      </w:r>
      <w:proofErr w:type="spellStart"/>
      <w:r>
        <w:t>Conntent</w:t>
      </w:r>
      <w:proofErr w:type="spellEnd"/>
    </w:p>
    <w:p w14:paraId="672A9F5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C3-255537</w:t>
      </w:r>
      <w:r>
        <w:rPr>
          <w:color w:val="993300"/>
          <w:u w:val="single"/>
        </w:rPr>
        <w:t>.</w:t>
      </w:r>
    </w:p>
    <w:p w14:paraId="7217BBAA" w14:textId="4AC7D854" w:rsidR="005119C2" w:rsidRDefault="005119C2" w:rsidP="005119C2">
      <w:pPr>
        <w:rPr>
          <w:rFonts w:ascii="Arial" w:hAnsi="Arial" w:cs="Arial"/>
          <w:b/>
          <w:sz w:val="24"/>
        </w:rPr>
      </w:pPr>
      <w:r>
        <w:rPr>
          <w:rFonts w:ascii="Arial" w:hAnsi="Arial" w:cs="Arial"/>
          <w:b/>
          <w:color w:val="0000FF"/>
          <w:sz w:val="24"/>
        </w:rPr>
        <w:t>C3-255365</w:t>
      </w:r>
      <w:r>
        <w:rPr>
          <w:rFonts w:ascii="Arial" w:hAnsi="Arial" w:cs="Arial"/>
          <w:b/>
          <w:color w:val="0000FF"/>
          <w:sz w:val="24"/>
        </w:rPr>
        <w:tab/>
      </w:r>
      <w:r>
        <w:rPr>
          <w:rFonts w:ascii="Arial" w:hAnsi="Arial" w:cs="Arial"/>
          <w:b/>
          <w:sz w:val="24"/>
        </w:rPr>
        <w:t>PDTQ Resource Management corrections</w:t>
      </w:r>
    </w:p>
    <w:p w14:paraId="1873D7C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v19.2.0</w:t>
      </w:r>
      <w:r>
        <w:rPr>
          <w:i/>
        </w:rPr>
        <w:tab/>
        <w:t xml:space="preserve">  CR-0014  rev 1 Cat: F (Rel-19)</w:t>
      </w:r>
      <w:r>
        <w:rPr>
          <w:i/>
        </w:rPr>
        <w:br/>
      </w:r>
      <w:r>
        <w:rPr>
          <w:i/>
        </w:rPr>
        <w:br/>
      </w:r>
      <w:r>
        <w:rPr>
          <w:i/>
        </w:rPr>
        <w:tab/>
      </w:r>
      <w:r>
        <w:rPr>
          <w:i/>
        </w:rPr>
        <w:tab/>
      </w:r>
      <w:r>
        <w:rPr>
          <w:i/>
        </w:rPr>
        <w:tab/>
      </w:r>
      <w:r>
        <w:rPr>
          <w:i/>
        </w:rPr>
        <w:tab/>
      </w:r>
      <w:r>
        <w:rPr>
          <w:i/>
        </w:rPr>
        <w:tab/>
        <w:t>Source: Ericsson</w:t>
      </w:r>
    </w:p>
    <w:p w14:paraId="0CD5B1F9" w14:textId="77777777" w:rsidR="005119C2" w:rsidRDefault="005119C2" w:rsidP="005119C2">
      <w:pPr>
        <w:rPr>
          <w:color w:val="808080"/>
        </w:rPr>
      </w:pPr>
      <w:r>
        <w:rPr>
          <w:color w:val="808080"/>
        </w:rPr>
        <w:t>(Replaces C3-255059)</w:t>
      </w:r>
    </w:p>
    <w:p w14:paraId="155EFB8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C3-255539</w:t>
      </w:r>
      <w:r>
        <w:rPr>
          <w:color w:val="993300"/>
          <w:u w:val="single"/>
        </w:rPr>
        <w:t>.</w:t>
      </w:r>
    </w:p>
    <w:p w14:paraId="22C90333" w14:textId="754481AA" w:rsidR="005119C2" w:rsidRDefault="005119C2" w:rsidP="005119C2">
      <w:pPr>
        <w:rPr>
          <w:rFonts w:ascii="Arial" w:hAnsi="Arial" w:cs="Arial"/>
          <w:b/>
          <w:sz w:val="24"/>
        </w:rPr>
      </w:pPr>
      <w:r>
        <w:rPr>
          <w:rFonts w:ascii="Arial" w:hAnsi="Arial" w:cs="Arial"/>
          <w:b/>
          <w:color w:val="0000FF"/>
          <w:sz w:val="24"/>
        </w:rPr>
        <w:t>C3-255366</w:t>
      </w:r>
      <w:r>
        <w:rPr>
          <w:rFonts w:ascii="Arial" w:hAnsi="Arial" w:cs="Arial"/>
          <w:b/>
          <w:color w:val="0000FF"/>
          <w:sz w:val="24"/>
        </w:rPr>
        <w:tab/>
      </w:r>
      <w:r>
        <w:rPr>
          <w:rFonts w:ascii="Arial" w:hAnsi="Arial" w:cs="Arial"/>
          <w:b/>
          <w:sz w:val="24"/>
        </w:rPr>
        <w:t>Network Location retrieval to SMS over IP correction</w:t>
      </w:r>
    </w:p>
    <w:p w14:paraId="689064C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CR-0620  rev 1 Cat: F (Rel-19)</w:t>
      </w:r>
      <w:r>
        <w:rPr>
          <w:i/>
        </w:rPr>
        <w:br/>
      </w:r>
      <w:r>
        <w:rPr>
          <w:i/>
        </w:rPr>
        <w:br/>
      </w:r>
      <w:r>
        <w:rPr>
          <w:i/>
        </w:rPr>
        <w:tab/>
      </w:r>
      <w:r>
        <w:rPr>
          <w:i/>
        </w:rPr>
        <w:tab/>
      </w:r>
      <w:r>
        <w:rPr>
          <w:i/>
        </w:rPr>
        <w:tab/>
      </w:r>
      <w:r>
        <w:rPr>
          <w:i/>
        </w:rPr>
        <w:tab/>
      </w:r>
      <w:r>
        <w:rPr>
          <w:i/>
        </w:rPr>
        <w:tab/>
        <w:t>Source: Ericsson</w:t>
      </w:r>
    </w:p>
    <w:p w14:paraId="37798813" w14:textId="77777777" w:rsidR="005119C2" w:rsidRDefault="005119C2" w:rsidP="005119C2">
      <w:pPr>
        <w:rPr>
          <w:color w:val="808080"/>
        </w:rPr>
      </w:pPr>
      <w:r>
        <w:rPr>
          <w:color w:val="808080"/>
        </w:rPr>
        <w:t>(Replaces C3-255061)</w:t>
      </w:r>
    </w:p>
    <w:p w14:paraId="04F732DF" w14:textId="77777777" w:rsidR="005119C2" w:rsidRDefault="005119C2" w:rsidP="005119C2">
      <w:pPr>
        <w:rPr>
          <w:rFonts w:ascii="Arial" w:hAnsi="Arial" w:cs="Arial"/>
          <w:b/>
        </w:rPr>
      </w:pPr>
      <w:r>
        <w:rPr>
          <w:rFonts w:ascii="Arial" w:hAnsi="Arial" w:cs="Arial"/>
          <w:b/>
        </w:rPr>
        <w:t xml:space="preserve">Discussion: </w:t>
      </w:r>
    </w:p>
    <w:p w14:paraId="065200BA" w14:textId="77777777" w:rsidR="005119C2" w:rsidRDefault="005119C2" w:rsidP="005119C2">
      <w:r>
        <w:t>Add “the”</w:t>
      </w:r>
    </w:p>
    <w:p w14:paraId="320E315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C3-255540</w:t>
      </w:r>
      <w:r>
        <w:rPr>
          <w:color w:val="993300"/>
          <w:u w:val="single"/>
        </w:rPr>
        <w:t>.</w:t>
      </w:r>
    </w:p>
    <w:p w14:paraId="0FA71578" w14:textId="245D367F" w:rsidR="005119C2" w:rsidRDefault="005119C2" w:rsidP="005119C2">
      <w:pPr>
        <w:rPr>
          <w:rFonts w:ascii="Arial" w:hAnsi="Arial" w:cs="Arial"/>
          <w:b/>
          <w:sz w:val="24"/>
        </w:rPr>
      </w:pPr>
      <w:r>
        <w:rPr>
          <w:rFonts w:ascii="Arial" w:hAnsi="Arial" w:cs="Arial"/>
          <w:b/>
          <w:color w:val="0000FF"/>
          <w:sz w:val="24"/>
        </w:rPr>
        <w:t>C3-255421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SS_ADCCF_DataCollection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02E9CF5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CR-0465  rev 1 Cat: F (Rel-19)</w:t>
      </w:r>
      <w:r>
        <w:rPr>
          <w:i/>
        </w:rPr>
        <w:br/>
      </w:r>
      <w:r>
        <w:rPr>
          <w:i/>
        </w:rPr>
        <w:br/>
      </w:r>
      <w:r>
        <w:rPr>
          <w:i/>
        </w:rPr>
        <w:tab/>
      </w:r>
      <w:r>
        <w:rPr>
          <w:i/>
        </w:rPr>
        <w:tab/>
      </w:r>
      <w:r>
        <w:rPr>
          <w:i/>
        </w:rPr>
        <w:tab/>
      </w:r>
      <w:r>
        <w:rPr>
          <w:i/>
        </w:rPr>
        <w:tab/>
      </w:r>
      <w:r>
        <w:rPr>
          <w:i/>
        </w:rPr>
        <w:tab/>
        <w:t>Source: Ericsson</w:t>
      </w:r>
    </w:p>
    <w:p w14:paraId="364FEDC3" w14:textId="77777777" w:rsidR="005119C2" w:rsidRDefault="005119C2" w:rsidP="005119C2">
      <w:pPr>
        <w:rPr>
          <w:color w:val="808080"/>
        </w:rPr>
      </w:pPr>
      <w:r>
        <w:rPr>
          <w:color w:val="808080"/>
        </w:rPr>
        <w:t>(Replaces C3-255116)</w:t>
      </w:r>
    </w:p>
    <w:p w14:paraId="3547E0F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B0EC" w14:textId="0090EAB5" w:rsidR="005119C2" w:rsidRDefault="005119C2" w:rsidP="005119C2">
      <w:pPr>
        <w:rPr>
          <w:rFonts w:ascii="Arial" w:hAnsi="Arial" w:cs="Arial"/>
          <w:b/>
          <w:sz w:val="24"/>
        </w:rPr>
      </w:pPr>
      <w:r>
        <w:rPr>
          <w:rFonts w:ascii="Arial" w:hAnsi="Arial" w:cs="Arial"/>
          <w:b/>
          <w:color w:val="0000FF"/>
          <w:sz w:val="24"/>
        </w:rPr>
        <w:t>C3-255424</w:t>
      </w:r>
      <w:r>
        <w:rPr>
          <w:rFonts w:ascii="Arial" w:hAnsi="Arial" w:cs="Arial"/>
          <w:b/>
          <w:color w:val="0000FF"/>
          <w:sz w:val="24"/>
        </w:rPr>
        <w:tab/>
      </w:r>
      <w:r>
        <w:rPr>
          <w:rFonts w:ascii="Arial" w:hAnsi="Arial" w:cs="Arial"/>
          <w:b/>
          <w:sz w:val="24"/>
        </w:rPr>
        <w:t>BDT resource delete</w:t>
      </w:r>
    </w:p>
    <w:p w14:paraId="3F8A4FD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CR-1744  rev 1 Cat: F (Rel-19)</w:t>
      </w:r>
      <w:r>
        <w:rPr>
          <w:i/>
        </w:rPr>
        <w:br/>
      </w:r>
      <w:r>
        <w:rPr>
          <w:i/>
        </w:rPr>
        <w:br/>
      </w:r>
      <w:r>
        <w:rPr>
          <w:i/>
        </w:rPr>
        <w:tab/>
      </w:r>
      <w:r>
        <w:rPr>
          <w:i/>
        </w:rPr>
        <w:tab/>
      </w:r>
      <w:r>
        <w:rPr>
          <w:i/>
        </w:rPr>
        <w:tab/>
      </w:r>
      <w:r>
        <w:rPr>
          <w:i/>
        </w:rPr>
        <w:tab/>
      </w:r>
      <w:r>
        <w:rPr>
          <w:i/>
        </w:rPr>
        <w:tab/>
        <w:t>Source: Ericsson</w:t>
      </w:r>
    </w:p>
    <w:p w14:paraId="4C551CF8" w14:textId="77777777" w:rsidR="005119C2" w:rsidRDefault="005119C2" w:rsidP="005119C2">
      <w:pPr>
        <w:rPr>
          <w:color w:val="808080"/>
        </w:rPr>
      </w:pPr>
      <w:r>
        <w:rPr>
          <w:color w:val="808080"/>
        </w:rPr>
        <w:t>(Replaces C3-255056)</w:t>
      </w:r>
    </w:p>
    <w:p w14:paraId="4E207CA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DDB7E" w14:textId="7BF14A79" w:rsidR="005119C2" w:rsidRDefault="005119C2" w:rsidP="005119C2">
      <w:pPr>
        <w:rPr>
          <w:rFonts w:ascii="Arial" w:hAnsi="Arial" w:cs="Arial"/>
          <w:b/>
          <w:sz w:val="24"/>
        </w:rPr>
      </w:pPr>
      <w:r>
        <w:rPr>
          <w:rFonts w:ascii="Arial" w:hAnsi="Arial" w:cs="Arial"/>
          <w:b/>
          <w:color w:val="0000FF"/>
          <w:sz w:val="24"/>
        </w:rPr>
        <w:t>C3-255425</w:t>
      </w:r>
      <w:r>
        <w:rPr>
          <w:rFonts w:ascii="Arial" w:hAnsi="Arial" w:cs="Arial"/>
          <w:b/>
          <w:color w:val="0000FF"/>
          <w:sz w:val="24"/>
        </w:rPr>
        <w:tab/>
      </w:r>
      <w:r>
        <w:rPr>
          <w:rFonts w:ascii="Arial" w:hAnsi="Arial" w:cs="Arial"/>
          <w:b/>
          <w:sz w:val="24"/>
        </w:rPr>
        <w:t>PDTQ Resource Management corrections</w:t>
      </w:r>
    </w:p>
    <w:p w14:paraId="740AFFB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CR-0618  rev 1 Cat: F (Rel-19)</w:t>
      </w:r>
      <w:r>
        <w:rPr>
          <w:i/>
        </w:rPr>
        <w:br/>
      </w:r>
      <w:r>
        <w:rPr>
          <w:i/>
        </w:rPr>
        <w:br/>
      </w:r>
      <w:r>
        <w:rPr>
          <w:i/>
        </w:rPr>
        <w:tab/>
      </w:r>
      <w:r>
        <w:rPr>
          <w:i/>
        </w:rPr>
        <w:tab/>
      </w:r>
      <w:r>
        <w:rPr>
          <w:i/>
        </w:rPr>
        <w:tab/>
      </w:r>
      <w:r>
        <w:rPr>
          <w:i/>
        </w:rPr>
        <w:tab/>
      </w:r>
      <w:r>
        <w:rPr>
          <w:i/>
        </w:rPr>
        <w:tab/>
        <w:t>Source: Ericsson</w:t>
      </w:r>
    </w:p>
    <w:p w14:paraId="02B59DB4" w14:textId="77777777" w:rsidR="005119C2" w:rsidRDefault="005119C2" w:rsidP="005119C2">
      <w:pPr>
        <w:rPr>
          <w:color w:val="808080"/>
        </w:rPr>
      </w:pPr>
      <w:r>
        <w:rPr>
          <w:color w:val="808080"/>
        </w:rPr>
        <w:t>(Replaces C3-255057)</w:t>
      </w:r>
    </w:p>
    <w:p w14:paraId="2C640BC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C3-255538</w:t>
      </w:r>
      <w:r>
        <w:rPr>
          <w:color w:val="993300"/>
          <w:u w:val="single"/>
        </w:rPr>
        <w:t>.</w:t>
      </w:r>
    </w:p>
    <w:p w14:paraId="3B0B32AE" w14:textId="64828851" w:rsidR="005119C2" w:rsidRDefault="005119C2" w:rsidP="005119C2">
      <w:pPr>
        <w:rPr>
          <w:rFonts w:ascii="Arial" w:hAnsi="Arial" w:cs="Arial"/>
          <w:b/>
          <w:sz w:val="24"/>
        </w:rPr>
      </w:pPr>
      <w:r>
        <w:rPr>
          <w:rFonts w:ascii="Arial" w:hAnsi="Arial" w:cs="Arial"/>
          <w:b/>
          <w:color w:val="0000FF"/>
          <w:sz w:val="24"/>
        </w:rPr>
        <w:t>C3-255470</w:t>
      </w:r>
      <w:r>
        <w:rPr>
          <w:rFonts w:ascii="Arial" w:hAnsi="Arial" w:cs="Arial"/>
          <w:b/>
          <w:color w:val="0000FF"/>
          <w:sz w:val="24"/>
        </w:rPr>
        <w:tab/>
      </w:r>
      <w:r>
        <w:rPr>
          <w:rFonts w:ascii="Arial" w:hAnsi="Arial" w:cs="Arial"/>
          <w:b/>
          <w:sz w:val="24"/>
        </w:rPr>
        <w:t xml:space="preserve">EN resolution for </w:t>
      </w:r>
      <w:proofErr w:type="spellStart"/>
      <w:r>
        <w:rPr>
          <w:rFonts w:ascii="Arial" w:hAnsi="Arial" w:cs="Arial"/>
          <w:b/>
          <w:sz w:val="24"/>
        </w:rPr>
        <w:t>SS_ADAE_LocationAccuracyAnalytics</w:t>
      </w:r>
      <w:proofErr w:type="spellEnd"/>
      <w:r>
        <w:rPr>
          <w:rFonts w:ascii="Arial" w:hAnsi="Arial" w:cs="Arial"/>
          <w:b/>
          <w:sz w:val="24"/>
        </w:rPr>
        <w:t xml:space="preserve"> API</w:t>
      </w:r>
    </w:p>
    <w:p w14:paraId="686735A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CR-0464  rev 1 Cat: F (Rel-19)</w:t>
      </w:r>
      <w:r>
        <w:rPr>
          <w:i/>
        </w:rPr>
        <w:br/>
      </w:r>
      <w:r>
        <w:rPr>
          <w:i/>
        </w:rPr>
        <w:br/>
      </w:r>
      <w:r>
        <w:rPr>
          <w:i/>
        </w:rPr>
        <w:tab/>
      </w:r>
      <w:r>
        <w:rPr>
          <w:i/>
        </w:rPr>
        <w:tab/>
      </w:r>
      <w:r>
        <w:rPr>
          <w:i/>
        </w:rPr>
        <w:tab/>
      </w:r>
      <w:r>
        <w:rPr>
          <w:i/>
        </w:rPr>
        <w:tab/>
      </w:r>
      <w:r>
        <w:rPr>
          <w:i/>
        </w:rPr>
        <w:tab/>
        <w:t>Source: Ericsson</w:t>
      </w:r>
    </w:p>
    <w:p w14:paraId="476A0DAA" w14:textId="77777777" w:rsidR="005119C2" w:rsidRDefault="005119C2" w:rsidP="005119C2">
      <w:pPr>
        <w:rPr>
          <w:color w:val="808080"/>
        </w:rPr>
      </w:pPr>
      <w:r>
        <w:rPr>
          <w:color w:val="808080"/>
        </w:rPr>
        <w:t>(Replaces C3-255115)</w:t>
      </w:r>
    </w:p>
    <w:p w14:paraId="5DE3D71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C3-255579</w:t>
      </w:r>
      <w:r>
        <w:rPr>
          <w:color w:val="993300"/>
          <w:u w:val="single"/>
        </w:rPr>
        <w:t>.</w:t>
      </w:r>
    </w:p>
    <w:p w14:paraId="6DA5A4F2" w14:textId="4855F871" w:rsidR="005119C2" w:rsidRDefault="005119C2" w:rsidP="005119C2">
      <w:pPr>
        <w:rPr>
          <w:rFonts w:ascii="Arial" w:hAnsi="Arial" w:cs="Arial"/>
          <w:b/>
          <w:sz w:val="24"/>
        </w:rPr>
      </w:pPr>
      <w:r>
        <w:rPr>
          <w:rFonts w:ascii="Arial" w:hAnsi="Arial" w:cs="Arial"/>
          <w:b/>
          <w:color w:val="0000FF"/>
          <w:sz w:val="24"/>
        </w:rPr>
        <w:t>C3-255486</w:t>
      </w:r>
      <w:r>
        <w:rPr>
          <w:rFonts w:ascii="Arial" w:hAnsi="Arial" w:cs="Arial"/>
          <w:b/>
          <w:color w:val="0000FF"/>
          <w:sz w:val="24"/>
        </w:rPr>
        <w:tab/>
      </w:r>
      <w:r>
        <w:rPr>
          <w:rFonts w:ascii="Arial" w:hAnsi="Arial" w:cs="Arial"/>
          <w:b/>
          <w:sz w:val="24"/>
        </w:rPr>
        <w:t>Addition of explicit reference identifiers for normative reference to TS 29.503 in TS 29.561</w:t>
      </w:r>
    </w:p>
    <w:p w14:paraId="13708FB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CR-0203  rev 1 Cat: F (Rel-19)</w:t>
      </w:r>
      <w:r>
        <w:rPr>
          <w:i/>
        </w:rPr>
        <w:br/>
      </w:r>
      <w:r>
        <w:rPr>
          <w:i/>
        </w:rPr>
        <w:br/>
      </w:r>
      <w:r>
        <w:rPr>
          <w:i/>
        </w:rPr>
        <w:tab/>
      </w:r>
      <w:r>
        <w:rPr>
          <w:i/>
        </w:rPr>
        <w:tab/>
      </w:r>
      <w:r>
        <w:rPr>
          <w:i/>
        </w:rPr>
        <w:tab/>
      </w:r>
      <w:r>
        <w:rPr>
          <w:i/>
        </w:rPr>
        <w:tab/>
      </w:r>
      <w:r>
        <w:rPr>
          <w:i/>
        </w:rPr>
        <w:tab/>
        <w:t>Source: IPLOOK</w:t>
      </w:r>
    </w:p>
    <w:p w14:paraId="1D382C3E" w14:textId="77777777" w:rsidR="005119C2" w:rsidRDefault="005119C2" w:rsidP="005119C2">
      <w:pPr>
        <w:rPr>
          <w:color w:val="808080"/>
        </w:rPr>
      </w:pPr>
      <w:r>
        <w:rPr>
          <w:color w:val="808080"/>
        </w:rPr>
        <w:t>(Replaces C3-255028)</w:t>
      </w:r>
    </w:p>
    <w:p w14:paraId="1516C43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944B5" w14:textId="326B088F" w:rsidR="005119C2" w:rsidRDefault="005119C2" w:rsidP="005119C2">
      <w:pPr>
        <w:rPr>
          <w:rFonts w:ascii="Arial" w:hAnsi="Arial" w:cs="Arial"/>
          <w:b/>
          <w:sz w:val="24"/>
        </w:rPr>
      </w:pPr>
      <w:r>
        <w:rPr>
          <w:rFonts w:ascii="Arial" w:hAnsi="Arial" w:cs="Arial"/>
          <w:b/>
          <w:color w:val="0000FF"/>
          <w:sz w:val="24"/>
        </w:rPr>
        <w:t>C3-255533</w:t>
      </w:r>
      <w:r>
        <w:rPr>
          <w:rFonts w:ascii="Arial" w:hAnsi="Arial" w:cs="Arial"/>
          <w:b/>
          <w:color w:val="0000FF"/>
          <w:sz w:val="24"/>
        </w:rPr>
        <w:tab/>
      </w:r>
      <w:r>
        <w:rPr>
          <w:rFonts w:ascii="Arial" w:hAnsi="Arial" w:cs="Arial"/>
          <w:b/>
          <w:sz w:val="24"/>
        </w:rPr>
        <w:t>Support of all possible data burst sizes</w:t>
      </w:r>
    </w:p>
    <w:p w14:paraId="6247ECF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CR-0812  rev 2 Cat: B (Rel-19)</w:t>
      </w:r>
      <w:r>
        <w:rPr>
          <w:i/>
        </w:rPr>
        <w:br/>
      </w:r>
      <w:r>
        <w:rPr>
          <w:i/>
        </w:rPr>
        <w:br/>
      </w:r>
      <w:r>
        <w:rPr>
          <w:i/>
        </w:rPr>
        <w:tab/>
      </w:r>
      <w:r>
        <w:rPr>
          <w:i/>
        </w:rPr>
        <w:tab/>
      </w:r>
      <w:r>
        <w:rPr>
          <w:i/>
        </w:rPr>
        <w:tab/>
      </w:r>
      <w:r>
        <w:rPr>
          <w:i/>
        </w:rPr>
        <w:tab/>
      </w:r>
      <w:r>
        <w:rPr>
          <w:i/>
        </w:rPr>
        <w:tab/>
        <w:t>Source: Nokia, Ericsson</w:t>
      </w:r>
    </w:p>
    <w:p w14:paraId="2050D847" w14:textId="77777777" w:rsidR="005119C2" w:rsidRDefault="005119C2" w:rsidP="005119C2">
      <w:pPr>
        <w:rPr>
          <w:color w:val="808080"/>
        </w:rPr>
      </w:pPr>
      <w:r>
        <w:rPr>
          <w:color w:val="808080"/>
        </w:rPr>
        <w:t>(Replaces C3-255360)</w:t>
      </w:r>
    </w:p>
    <w:p w14:paraId="203F5DCF" w14:textId="77777777" w:rsidR="005119C2" w:rsidRDefault="005119C2" w:rsidP="005119C2">
      <w:pPr>
        <w:rPr>
          <w:rFonts w:ascii="Arial" w:hAnsi="Arial" w:cs="Arial"/>
          <w:b/>
        </w:rPr>
      </w:pPr>
      <w:r>
        <w:rPr>
          <w:rFonts w:ascii="Arial" w:hAnsi="Arial" w:cs="Arial"/>
          <w:b/>
        </w:rPr>
        <w:t xml:space="preserve">Abstract: </w:t>
      </w:r>
    </w:p>
    <w:p w14:paraId="77D22CB3" w14:textId="77777777" w:rsidR="005119C2" w:rsidRDefault="005119C2" w:rsidP="005119C2">
      <w:r>
        <w:t>Support of all possible data burst sizes</w:t>
      </w:r>
    </w:p>
    <w:p w14:paraId="689509F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ECBAF" w14:textId="727798A5" w:rsidR="005119C2" w:rsidRDefault="005119C2" w:rsidP="005119C2">
      <w:pPr>
        <w:rPr>
          <w:rFonts w:ascii="Arial" w:hAnsi="Arial" w:cs="Arial"/>
          <w:b/>
          <w:sz w:val="24"/>
        </w:rPr>
      </w:pPr>
      <w:r>
        <w:rPr>
          <w:rFonts w:ascii="Arial" w:hAnsi="Arial" w:cs="Arial"/>
          <w:b/>
          <w:color w:val="0000FF"/>
          <w:sz w:val="24"/>
        </w:rPr>
        <w:t>C3-255534</w:t>
      </w:r>
      <w:r>
        <w:rPr>
          <w:rFonts w:ascii="Arial" w:hAnsi="Arial" w:cs="Arial"/>
          <w:b/>
          <w:color w:val="0000FF"/>
          <w:sz w:val="24"/>
        </w:rPr>
        <w:tab/>
      </w:r>
      <w:r>
        <w:rPr>
          <w:rFonts w:ascii="Arial" w:hAnsi="Arial" w:cs="Arial"/>
          <w:b/>
          <w:sz w:val="24"/>
        </w:rPr>
        <w:t>Support of all possible data burst sizes</w:t>
      </w:r>
    </w:p>
    <w:p w14:paraId="3F481FD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CR-0987  rev 2 Cat: B (Rel-19)</w:t>
      </w:r>
      <w:r>
        <w:rPr>
          <w:i/>
        </w:rPr>
        <w:br/>
      </w:r>
      <w:r>
        <w:rPr>
          <w:i/>
        </w:rPr>
        <w:br/>
      </w:r>
      <w:r>
        <w:rPr>
          <w:i/>
        </w:rPr>
        <w:tab/>
      </w:r>
      <w:r>
        <w:rPr>
          <w:i/>
        </w:rPr>
        <w:tab/>
      </w:r>
      <w:r>
        <w:rPr>
          <w:i/>
        </w:rPr>
        <w:tab/>
      </w:r>
      <w:r>
        <w:rPr>
          <w:i/>
        </w:rPr>
        <w:tab/>
      </w:r>
      <w:r>
        <w:rPr>
          <w:i/>
        </w:rPr>
        <w:tab/>
        <w:t>Source: Nokia</w:t>
      </w:r>
    </w:p>
    <w:p w14:paraId="300B9327" w14:textId="77777777" w:rsidR="005119C2" w:rsidRDefault="005119C2" w:rsidP="005119C2">
      <w:pPr>
        <w:rPr>
          <w:color w:val="808080"/>
        </w:rPr>
      </w:pPr>
      <w:r>
        <w:rPr>
          <w:color w:val="808080"/>
        </w:rPr>
        <w:t>(Replaces C3-255361)</w:t>
      </w:r>
    </w:p>
    <w:p w14:paraId="28AD75BA" w14:textId="77777777" w:rsidR="005119C2" w:rsidRDefault="005119C2" w:rsidP="005119C2">
      <w:pPr>
        <w:rPr>
          <w:rFonts w:ascii="Arial" w:hAnsi="Arial" w:cs="Arial"/>
          <w:b/>
        </w:rPr>
      </w:pPr>
      <w:r>
        <w:rPr>
          <w:rFonts w:ascii="Arial" w:hAnsi="Arial" w:cs="Arial"/>
          <w:b/>
        </w:rPr>
        <w:t xml:space="preserve">Abstract: </w:t>
      </w:r>
    </w:p>
    <w:p w14:paraId="4E7CA4FD" w14:textId="77777777" w:rsidR="005119C2" w:rsidRDefault="005119C2" w:rsidP="005119C2">
      <w:r>
        <w:t>Support of all possible data burst sizes</w:t>
      </w:r>
    </w:p>
    <w:p w14:paraId="0B17067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1EF27" w14:textId="3ACEE433" w:rsidR="005119C2" w:rsidRDefault="005119C2" w:rsidP="005119C2">
      <w:pPr>
        <w:rPr>
          <w:rFonts w:ascii="Arial" w:hAnsi="Arial" w:cs="Arial"/>
          <w:b/>
          <w:sz w:val="24"/>
        </w:rPr>
      </w:pPr>
      <w:r>
        <w:rPr>
          <w:rFonts w:ascii="Arial" w:hAnsi="Arial" w:cs="Arial"/>
          <w:b/>
          <w:color w:val="0000FF"/>
          <w:sz w:val="24"/>
        </w:rPr>
        <w:t>C3-255536</w:t>
      </w:r>
      <w:r>
        <w:rPr>
          <w:rFonts w:ascii="Arial" w:hAnsi="Arial" w:cs="Arial"/>
          <w:b/>
          <w:color w:val="0000FF"/>
          <w:sz w:val="24"/>
        </w:rPr>
        <w:tab/>
      </w:r>
      <w:r>
        <w:rPr>
          <w:rFonts w:ascii="Arial" w:hAnsi="Arial" w:cs="Arial"/>
          <w:b/>
          <w:sz w:val="24"/>
        </w:rPr>
        <w:t>Support of all possible data burst sizes</w:t>
      </w:r>
    </w:p>
    <w:p w14:paraId="1886203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v19.4.0</w:t>
      </w:r>
      <w:r>
        <w:rPr>
          <w:i/>
        </w:rPr>
        <w:tab/>
        <w:t xml:space="preserve">  CR-0182  rev 2 Cat: B (Rel-19)</w:t>
      </w:r>
      <w:r>
        <w:rPr>
          <w:i/>
        </w:rPr>
        <w:br/>
      </w:r>
      <w:r>
        <w:rPr>
          <w:i/>
        </w:rPr>
        <w:br/>
      </w:r>
      <w:r>
        <w:rPr>
          <w:i/>
        </w:rPr>
        <w:tab/>
      </w:r>
      <w:r>
        <w:rPr>
          <w:i/>
        </w:rPr>
        <w:tab/>
      </w:r>
      <w:r>
        <w:rPr>
          <w:i/>
        </w:rPr>
        <w:tab/>
      </w:r>
      <w:r>
        <w:rPr>
          <w:i/>
        </w:rPr>
        <w:tab/>
      </w:r>
      <w:r>
        <w:rPr>
          <w:i/>
        </w:rPr>
        <w:tab/>
        <w:t>Source: Nokia</w:t>
      </w:r>
    </w:p>
    <w:p w14:paraId="2551F540" w14:textId="77777777" w:rsidR="005119C2" w:rsidRDefault="005119C2" w:rsidP="005119C2">
      <w:pPr>
        <w:rPr>
          <w:color w:val="808080"/>
        </w:rPr>
      </w:pPr>
      <w:r>
        <w:rPr>
          <w:color w:val="808080"/>
        </w:rPr>
        <w:t>(Replaces C3-255363)</w:t>
      </w:r>
    </w:p>
    <w:p w14:paraId="5ECAC9F6" w14:textId="77777777" w:rsidR="005119C2" w:rsidRDefault="005119C2" w:rsidP="005119C2">
      <w:pPr>
        <w:rPr>
          <w:rFonts w:ascii="Arial" w:hAnsi="Arial" w:cs="Arial"/>
          <w:b/>
        </w:rPr>
      </w:pPr>
      <w:r>
        <w:rPr>
          <w:rFonts w:ascii="Arial" w:hAnsi="Arial" w:cs="Arial"/>
          <w:b/>
        </w:rPr>
        <w:t xml:space="preserve">Abstract: </w:t>
      </w:r>
    </w:p>
    <w:p w14:paraId="7904C240" w14:textId="77777777" w:rsidR="005119C2" w:rsidRDefault="005119C2" w:rsidP="005119C2">
      <w:r>
        <w:t>Support of all possible data burst sizes</w:t>
      </w:r>
    </w:p>
    <w:p w14:paraId="1EF958C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7019A" w14:textId="46A314DA" w:rsidR="005119C2" w:rsidRDefault="005119C2" w:rsidP="005119C2">
      <w:pPr>
        <w:rPr>
          <w:rFonts w:ascii="Arial" w:hAnsi="Arial" w:cs="Arial"/>
          <w:b/>
          <w:sz w:val="24"/>
        </w:rPr>
      </w:pPr>
      <w:r>
        <w:rPr>
          <w:rFonts w:ascii="Arial" w:hAnsi="Arial" w:cs="Arial"/>
          <w:b/>
          <w:color w:val="0000FF"/>
          <w:sz w:val="24"/>
        </w:rPr>
        <w:t>C3-255537</w:t>
      </w:r>
      <w:r>
        <w:rPr>
          <w:rFonts w:ascii="Arial" w:hAnsi="Arial" w:cs="Arial"/>
          <w:b/>
          <w:color w:val="0000FF"/>
          <w:sz w:val="24"/>
        </w:rPr>
        <w:tab/>
      </w:r>
      <w:r>
        <w:rPr>
          <w:rFonts w:ascii="Arial" w:hAnsi="Arial" w:cs="Arial"/>
          <w:b/>
          <w:sz w:val="24"/>
        </w:rPr>
        <w:t>BDT resource delete operation</w:t>
      </w:r>
    </w:p>
    <w:p w14:paraId="64C2EB4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CR-0111  rev 2 Cat: F (Rel-19)</w:t>
      </w:r>
      <w:r>
        <w:rPr>
          <w:i/>
        </w:rPr>
        <w:br/>
      </w:r>
      <w:r>
        <w:rPr>
          <w:i/>
        </w:rPr>
        <w:br/>
      </w:r>
      <w:r>
        <w:rPr>
          <w:i/>
        </w:rPr>
        <w:tab/>
      </w:r>
      <w:r>
        <w:rPr>
          <w:i/>
        </w:rPr>
        <w:tab/>
      </w:r>
      <w:r>
        <w:rPr>
          <w:i/>
        </w:rPr>
        <w:tab/>
      </w:r>
      <w:r>
        <w:rPr>
          <w:i/>
        </w:rPr>
        <w:tab/>
      </w:r>
      <w:r>
        <w:rPr>
          <w:i/>
        </w:rPr>
        <w:tab/>
        <w:t>Source: Ericsson, Nokia</w:t>
      </w:r>
    </w:p>
    <w:p w14:paraId="47551514" w14:textId="77777777" w:rsidR="005119C2" w:rsidRDefault="005119C2" w:rsidP="005119C2">
      <w:pPr>
        <w:rPr>
          <w:color w:val="808080"/>
        </w:rPr>
      </w:pPr>
      <w:r>
        <w:rPr>
          <w:color w:val="808080"/>
        </w:rPr>
        <w:t>(Replaces C3-255364)</w:t>
      </w:r>
    </w:p>
    <w:p w14:paraId="15A9CE8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C3-255580</w:t>
      </w:r>
      <w:r>
        <w:rPr>
          <w:color w:val="993300"/>
          <w:u w:val="single"/>
        </w:rPr>
        <w:t>.</w:t>
      </w:r>
    </w:p>
    <w:p w14:paraId="01C88B1B" w14:textId="7FC202EC" w:rsidR="005119C2" w:rsidRDefault="005119C2" w:rsidP="005119C2">
      <w:pPr>
        <w:rPr>
          <w:rFonts w:ascii="Arial" w:hAnsi="Arial" w:cs="Arial"/>
          <w:b/>
          <w:sz w:val="24"/>
        </w:rPr>
      </w:pPr>
      <w:r>
        <w:rPr>
          <w:rFonts w:ascii="Arial" w:hAnsi="Arial" w:cs="Arial"/>
          <w:b/>
          <w:color w:val="0000FF"/>
          <w:sz w:val="24"/>
        </w:rPr>
        <w:t>C3-255538</w:t>
      </w:r>
      <w:r>
        <w:rPr>
          <w:rFonts w:ascii="Arial" w:hAnsi="Arial" w:cs="Arial"/>
          <w:b/>
          <w:color w:val="0000FF"/>
          <w:sz w:val="24"/>
        </w:rPr>
        <w:tab/>
      </w:r>
      <w:r>
        <w:rPr>
          <w:rFonts w:ascii="Arial" w:hAnsi="Arial" w:cs="Arial"/>
          <w:b/>
          <w:sz w:val="24"/>
        </w:rPr>
        <w:t>PDTQ Resource Management corrections</w:t>
      </w:r>
    </w:p>
    <w:p w14:paraId="4F7EEC1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CR-0618  rev 2 Cat: F (Rel-19)</w:t>
      </w:r>
      <w:r>
        <w:rPr>
          <w:i/>
        </w:rPr>
        <w:br/>
      </w:r>
      <w:r>
        <w:rPr>
          <w:i/>
        </w:rPr>
        <w:br/>
      </w:r>
      <w:r>
        <w:rPr>
          <w:i/>
        </w:rPr>
        <w:tab/>
      </w:r>
      <w:r>
        <w:rPr>
          <w:i/>
        </w:rPr>
        <w:tab/>
      </w:r>
      <w:r>
        <w:rPr>
          <w:i/>
        </w:rPr>
        <w:tab/>
      </w:r>
      <w:r>
        <w:rPr>
          <w:i/>
        </w:rPr>
        <w:tab/>
      </w:r>
      <w:r>
        <w:rPr>
          <w:i/>
        </w:rPr>
        <w:tab/>
        <w:t>Source: Ericsson</w:t>
      </w:r>
    </w:p>
    <w:p w14:paraId="6EC3418F" w14:textId="77777777" w:rsidR="005119C2" w:rsidRDefault="005119C2" w:rsidP="005119C2">
      <w:pPr>
        <w:rPr>
          <w:color w:val="808080"/>
        </w:rPr>
      </w:pPr>
      <w:r>
        <w:rPr>
          <w:color w:val="808080"/>
        </w:rPr>
        <w:t>(Replaces C3-255425)</w:t>
      </w:r>
    </w:p>
    <w:p w14:paraId="6AD3051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3F43B" w14:textId="6115636B" w:rsidR="005119C2" w:rsidRDefault="005119C2" w:rsidP="005119C2">
      <w:pPr>
        <w:rPr>
          <w:rFonts w:ascii="Arial" w:hAnsi="Arial" w:cs="Arial"/>
          <w:b/>
          <w:sz w:val="24"/>
        </w:rPr>
      </w:pPr>
      <w:r>
        <w:rPr>
          <w:rFonts w:ascii="Arial" w:hAnsi="Arial" w:cs="Arial"/>
          <w:b/>
          <w:color w:val="0000FF"/>
          <w:sz w:val="24"/>
        </w:rPr>
        <w:t>C3-255539</w:t>
      </w:r>
      <w:r>
        <w:rPr>
          <w:rFonts w:ascii="Arial" w:hAnsi="Arial" w:cs="Arial"/>
          <w:b/>
          <w:color w:val="0000FF"/>
          <w:sz w:val="24"/>
        </w:rPr>
        <w:tab/>
      </w:r>
      <w:r>
        <w:rPr>
          <w:rFonts w:ascii="Arial" w:hAnsi="Arial" w:cs="Arial"/>
          <w:b/>
          <w:sz w:val="24"/>
        </w:rPr>
        <w:t>PDTQ Resource Management corrections</w:t>
      </w:r>
    </w:p>
    <w:p w14:paraId="7862B12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v19.2.0</w:t>
      </w:r>
      <w:r>
        <w:rPr>
          <w:i/>
        </w:rPr>
        <w:tab/>
        <w:t xml:space="preserve">  CR-0014  rev 2 Cat: F (Rel-19)</w:t>
      </w:r>
      <w:r>
        <w:rPr>
          <w:i/>
        </w:rPr>
        <w:br/>
      </w:r>
      <w:r>
        <w:rPr>
          <w:i/>
        </w:rPr>
        <w:br/>
      </w:r>
      <w:r>
        <w:rPr>
          <w:i/>
        </w:rPr>
        <w:tab/>
      </w:r>
      <w:r>
        <w:rPr>
          <w:i/>
        </w:rPr>
        <w:tab/>
      </w:r>
      <w:r>
        <w:rPr>
          <w:i/>
        </w:rPr>
        <w:tab/>
      </w:r>
      <w:r>
        <w:rPr>
          <w:i/>
        </w:rPr>
        <w:tab/>
      </w:r>
      <w:r>
        <w:rPr>
          <w:i/>
        </w:rPr>
        <w:tab/>
        <w:t>Source: Ericsson, Nokia</w:t>
      </w:r>
    </w:p>
    <w:p w14:paraId="593D2F5E" w14:textId="77777777" w:rsidR="005119C2" w:rsidRDefault="005119C2" w:rsidP="005119C2">
      <w:pPr>
        <w:rPr>
          <w:color w:val="808080"/>
        </w:rPr>
      </w:pPr>
      <w:r>
        <w:rPr>
          <w:color w:val="808080"/>
        </w:rPr>
        <w:t>(Replaces C3-255365)</w:t>
      </w:r>
    </w:p>
    <w:p w14:paraId="008DCA9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C3-255595</w:t>
      </w:r>
      <w:r>
        <w:rPr>
          <w:color w:val="993300"/>
          <w:u w:val="single"/>
        </w:rPr>
        <w:t>.</w:t>
      </w:r>
    </w:p>
    <w:p w14:paraId="1EB5110F" w14:textId="0F5FE18C" w:rsidR="005119C2" w:rsidRDefault="005119C2" w:rsidP="005119C2">
      <w:pPr>
        <w:rPr>
          <w:rFonts w:ascii="Arial" w:hAnsi="Arial" w:cs="Arial"/>
          <w:b/>
          <w:sz w:val="24"/>
        </w:rPr>
      </w:pPr>
      <w:r>
        <w:rPr>
          <w:rFonts w:ascii="Arial" w:hAnsi="Arial" w:cs="Arial"/>
          <w:b/>
          <w:color w:val="0000FF"/>
          <w:sz w:val="24"/>
        </w:rPr>
        <w:t>C3-255540</w:t>
      </w:r>
      <w:r>
        <w:rPr>
          <w:rFonts w:ascii="Arial" w:hAnsi="Arial" w:cs="Arial"/>
          <w:b/>
          <w:color w:val="0000FF"/>
          <w:sz w:val="24"/>
        </w:rPr>
        <w:tab/>
      </w:r>
      <w:r>
        <w:rPr>
          <w:rFonts w:ascii="Arial" w:hAnsi="Arial" w:cs="Arial"/>
          <w:b/>
          <w:sz w:val="24"/>
        </w:rPr>
        <w:t>Network Location retrieval to SMS over IP correction</w:t>
      </w:r>
    </w:p>
    <w:p w14:paraId="03F6096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CR-0620  rev 2 Cat: F (Rel-19)</w:t>
      </w:r>
      <w:r>
        <w:rPr>
          <w:i/>
        </w:rPr>
        <w:br/>
      </w:r>
      <w:r>
        <w:rPr>
          <w:i/>
        </w:rPr>
        <w:br/>
      </w:r>
      <w:r>
        <w:rPr>
          <w:i/>
        </w:rPr>
        <w:tab/>
      </w:r>
      <w:r>
        <w:rPr>
          <w:i/>
        </w:rPr>
        <w:tab/>
      </w:r>
      <w:r>
        <w:rPr>
          <w:i/>
        </w:rPr>
        <w:tab/>
      </w:r>
      <w:r>
        <w:rPr>
          <w:i/>
        </w:rPr>
        <w:tab/>
      </w:r>
      <w:r>
        <w:rPr>
          <w:i/>
        </w:rPr>
        <w:tab/>
        <w:t>Source: Ericsson</w:t>
      </w:r>
    </w:p>
    <w:p w14:paraId="1C19ED47" w14:textId="77777777" w:rsidR="005119C2" w:rsidRDefault="005119C2" w:rsidP="005119C2">
      <w:pPr>
        <w:rPr>
          <w:color w:val="808080"/>
        </w:rPr>
      </w:pPr>
      <w:r>
        <w:rPr>
          <w:color w:val="808080"/>
        </w:rPr>
        <w:t>(Replaces C3-255366)</w:t>
      </w:r>
    </w:p>
    <w:p w14:paraId="334B446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4B514" w14:textId="3B03D8B3" w:rsidR="005119C2" w:rsidRDefault="005119C2" w:rsidP="005119C2">
      <w:pPr>
        <w:rPr>
          <w:rFonts w:ascii="Arial" w:hAnsi="Arial" w:cs="Arial"/>
          <w:b/>
          <w:sz w:val="24"/>
        </w:rPr>
      </w:pPr>
      <w:r>
        <w:rPr>
          <w:rFonts w:ascii="Arial" w:hAnsi="Arial" w:cs="Arial"/>
          <w:b/>
          <w:color w:val="0000FF"/>
          <w:sz w:val="24"/>
        </w:rPr>
        <w:t>C3-255579</w:t>
      </w:r>
      <w:r>
        <w:rPr>
          <w:rFonts w:ascii="Arial" w:hAnsi="Arial" w:cs="Arial"/>
          <w:b/>
          <w:color w:val="0000FF"/>
          <w:sz w:val="24"/>
        </w:rPr>
        <w:tab/>
      </w:r>
      <w:r>
        <w:rPr>
          <w:rFonts w:ascii="Arial" w:hAnsi="Arial" w:cs="Arial"/>
          <w:b/>
          <w:sz w:val="24"/>
        </w:rPr>
        <w:t xml:space="preserve">EN resolution for </w:t>
      </w:r>
      <w:proofErr w:type="spellStart"/>
      <w:r>
        <w:rPr>
          <w:rFonts w:ascii="Arial" w:hAnsi="Arial" w:cs="Arial"/>
          <w:b/>
          <w:sz w:val="24"/>
        </w:rPr>
        <w:t>SS_ADAE_LocationAccuracyAnalytics</w:t>
      </w:r>
      <w:proofErr w:type="spellEnd"/>
      <w:r>
        <w:rPr>
          <w:rFonts w:ascii="Arial" w:hAnsi="Arial" w:cs="Arial"/>
          <w:b/>
          <w:sz w:val="24"/>
        </w:rPr>
        <w:t xml:space="preserve"> API</w:t>
      </w:r>
    </w:p>
    <w:p w14:paraId="5FE2188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CR-0464  rev 2 Cat: F (Rel-19)</w:t>
      </w:r>
      <w:r>
        <w:rPr>
          <w:i/>
        </w:rPr>
        <w:br/>
      </w:r>
      <w:r>
        <w:rPr>
          <w:i/>
        </w:rPr>
        <w:br/>
      </w:r>
      <w:r>
        <w:rPr>
          <w:i/>
        </w:rPr>
        <w:tab/>
      </w:r>
      <w:r>
        <w:rPr>
          <w:i/>
        </w:rPr>
        <w:tab/>
      </w:r>
      <w:r>
        <w:rPr>
          <w:i/>
        </w:rPr>
        <w:tab/>
      </w:r>
      <w:r>
        <w:rPr>
          <w:i/>
        </w:rPr>
        <w:tab/>
      </w:r>
      <w:r>
        <w:rPr>
          <w:i/>
        </w:rPr>
        <w:tab/>
        <w:t>Source: Ericsson</w:t>
      </w:r>
    </w:p>
    <w:p w14:paraId="5E0AFDF6" w14:textId="77777777" w:rsidR="005119C2" w:rsidRDefault="005119C2" w:rsidP="005119C2">
      <w:pPr>
        <w:rPr>
          <w:color w:val="808080"/>
        </w:rPr>
      </w:pPr>
      <w:r>
        <w:rPr>
          <w:color w:val="808080"/>
        </w:rPr>
        <w:t>(Replaces C3-255470)</w:t>
      </w:r>
    </w:p>
    <w:p w14:paraId="0D0DADC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12738" w14:textId="3DD4B564" w:rsidR="005119C2" w:rsidRDefault="005119C2" w:rsidP="005119C2">
      <w:pPr>
        <w:rPr>
          <w:rFonts w:ascii="Arial" w:hAnsi="Arial" w:cs="Arial"/>
          <w:b/>
          <w:sz w:val="24"/>
        </w:rPr>
      </w:pPr>
      <w:r>
        <w:rPr>
          <w:rFonts w:ascii="Arial" w:hAnsi="Arial" w:cs="Arial"/>
          <w:b/>
          <w:color w:val="0000FF"/>
          <w:sz w:val="24"/>
        </w:rPr>
        <w:t>C3-255580</w:t>
      </w:r>
      <w:r>
        <w:rPr>
          <w:rFonts w:ascii="Arial" w:hAnsi="Arial" w:cs="Arial"/>
          <w:b/>
          <w:color w:val="0000FF"/>
          <w:sz w:val="24"/>
        </w:rPr>
        <w:tab/>
      </w:r>
      <w:r>
        <w:rPr>
          <w:rFonts w:ascii="Arial" w:hAnsi="Arial" w:cs="Arial"/>
          <w:b/>
          <w:sz w:val="24"/>
        </w:rPr>
        <w:t>BDT resource delete operation</w:t>
      </w:r>
    </w:p>
    <w:p w14:paraId="1EBCAAA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CR-0111  rev 3 Cat: F (Rel-19)</w:t>
      </w:r>
      <w:r>
        <w:rPr>
          <w:i/>
        </w:rPr>
        <w:br/>
      </w:r>
      <w:r>
        <w:rPr>
          <w:i/>
        </w:rPr>
        <w:br/>
      </w:r>
      <w:r>
        <w:rPr>
          <w:i/>
        </w:rPr>
        <w:tab/>
      </w:r>
      <w:r>
        <w:rPr>
          <w:i/>
        </w:rPr>
        <w:tab/>
      </w:r>
      <w:r>
        <w:rPr>
          <w:i/>
        </w:rPr>
        <w:tab/>
      </w:r>
      <w:r>
        <w:rPr>
          <w:i/>
        </w:rPr>
        <w:tab/>
      </w:r>
      <w:r>
        <w:rPr>
          <w:i/>
        </w:rPr>
        <w:tab/>
        <w:t>Source: Ericsson, Nokia</w:t>
      </w:r>
    </w:p>
    <w:p w14:paraId="34EEC3B5" w14:textId="77777777" w:rsidR="005119C2" w:rsidRDefault="005119C2" w:rsidP="005119C2">
      <w:pPr>
        <w:rPr>
          <w:color w:val="808080"/>
        </w:rPr>
      </w:pPr>
      <w:r>
        <w:rPr>
          <w:color w:val="808080"/>
        </w:rPr>
        <w:t>(Replaces C3-255537)</w:t>
      </w:r>
    </w:p>
    <w:p w14:paraId="395AF0E9" w14:textId="77777777" w:rsidR="005119C2" w:rsidRDefault="005119C2" w:rsidP="005119C2">
      <w:pPr>
        <w:rPr>
          <w:rFonts w:ascii="Arial" w:hAnsi="Arial" w:cs="Arial"/>
          <w:b/>
        </w:rPr>
      </w:pPr>
      <w:r>
        <w:rPr>
          <w:rFonts w:ascii="Arial" w:hAnsi="Arial" w:cs="Arial"/>
          <w:b/>
        </w:rPr>
        <w:t xml:space="preserve">Discussion: </w:t>
      </w:r>
    </w:p>
    <w:p w14:paraId="4C22A1FF" w14:textId="77777777" w:rsidR="005119C2" w:rsidRDefault="005119C2" w:rsidP="005119C2">
      <w:r>
        <w:t>Align with PDTQ</w:t>
      </w:r>
    </w:p>
    <w:p w14:paraId="72F56F4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C3-255593</w:t>
      </w:r>
      <w:r>
        <w:rPr>
          <w:color w:val="993300"/>
          <w:u w:val="single"/>
        </w:rPr>
        <w:t>.</w:t>
      </w:r>
    </w:p>
    <w:p w14:paraId="35079045" w14:textId="61655389" w:rsidR="005119C2" w:rsidRDefault="005119C2" w:rsidP="005119C2">
      <w:pPr>
        <w:rPr>
          <w:rFonts w:ascii="Arial" w:hAnsi="Arial" w:cs="Arial"/>
          <w:b/>
          <w:sz w:val="24"/>
        </w:rPr>
      </w:pPr>
      <w:r>
        <w:rPr>
          <w:rFonts w:ascii="Arial" w:hAnsi="Arial" w:cs="Arial"/>
          <w:b/>
          <w:color w:val="0000FF"/>
          <w:sz w:val="24"/>
        </w:rPr>
        <w:t>C3-255593</w:t>
      </w:r>
      <w:r>
        <w:rPr>
          <w:rFonts w:ascii="Arial" w:hAnsi="Arial" w:cs="Arial"/>
          <w:b/>
          <w:color w:val="0000FF"/>
          <w:sz w:val="24"/>
        </w:rPr>
        <w:tab/>
      </w:r>
      <w:r>
        <w:rPr>
          <w:rFonts w:ascii="Arial" w:hAnsi="Arial" w:cs="Arial"/>
          <w:b/>
          <w:sz w:val="24"/>
        </w:rPr>
        <w:t>BDT resource delete operation</w:t>
      </w:r>
    </w:p>
    <w:p w14:paraId="7B01944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CR-0111  rev 4 Cat: F (Rel-19)</w:t>
      </w:r>
      <w:r>
        <w:rPr>
          <w:i/>
        </w:rPr>
        <w:br/>
      </w:r>
      <w:r>
        <w:rPr>
          <w:i/>
        </w:rPr>
        <w:br/>
      </w:r>
      <w:r>
        <w:rPr>
          <w:i/>
        </w:rPr>
        <w:tab/>
      </w:r>
      <w:r>
        <w:rPr>
          <w:i/>
        </w:rPr>
        <w:tab/>
      </w:r>
      <w:r>
        <w:rPr>
          <w:i/>
        </w:rPr>
        <w:tab/>
      </w:r>
      <w:r>
        <w:rPr>
          <w:i/>
        </w:rPr>
        <w:tab/>
      </w:r>
      <w:r>
        <w:rPr>
          <w:i/>
        </w:rPr>
        <w:tab/>
        <w:t>Source: Ericsson, Nokia</w:t>
      </w:r>
    </w:p>
    <w:p w14:paraId="0BE47523" w14:textId="77777777" w:rsidR="005119C2" w:rsidRDefault="005119C2" w:rsidP="005119C2">
      <w:pPr>
        <w:rPr>
          <w:color w:val="808080"/>
        </w:rPr>
      </w:pPr>
      <w:r>
        <w:rPr>
          <w:color w:val="808080"/>
        </w:rPr>
        <w:t>(Replaces C3-255580)</w:t>
      </w:r>
    </w:p>
    <w:p w14:paraId="1A04187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6B445" w14:textId="2F79486F" w:rsidR="005119C2" w:rsidRDefault="005119C2" w:rsidP="005119C2">
      <w:pPr>
        <w:rPr>
          <w:rFonts w:ascii="Arial" w:hAnsi="Arial" w:cs="Arial"/>
          <w:b/>
          <w:sz w:val="24"/>
        </w:rPr>
      </w:pPr>
      <w:r>
        <w:rPr>
          <w:rFonts w:ascii="Arial" w:hAnsi="Arial" w:cs="Arial"/>
          <w:b/>
          <w:color w:val="0000FF"/>
          <w:sz w:val="24"/>
        </w:rPr>
        <w:t>C3-255594</w:t>
      </w:r>
      <w:r>
        <w:rPr>
          <w:rFonts w:ascii="Arial" w:hAnsi="Arial" w:cs="Arial"/>
          <w:b/>
          <w:color w:val="0000FF"/>
          <w:sz w:val="24"/>
        </w:rPr>
        <w:tab/>
      </w:r>
      <w:r>
        <w:rPr>
          <w:rFonts w:ascii="Arial" w:hAnsi="Arial" w:cs="Arial"/>
          <w:b/>
          <w:sz w:val="24"/>
        </w:rPr>
        <w:t>PDTQ Resource Management corrections</w:t>
      </w:r>
    </w:p>
    <w:p w14:paraId="6C92666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CR-0618  rev 3 Cat: F (Rel-19)</w:t>
      </w:r>
      <w:r>
        <w:rPr>
          <w:i/>
        </w:rPr>
        <w:br/>
      </w:r>
      <w:r>
        <w:rPr>
          <w:i/>
        </w:rPr>
        <w:br/>
      </w:r>
      <w:r>
        <w:rPr>
          <w:i/>
        </w:rPr>
        <w:tab/>
      </w:r>
      <w:r>
        <w:rPr>
          <w:i/>
        </w:rPr>
        <w:tab/>
      </w:r>
      <w:r>
        <w:rPr>
          <w:i/>
        </w:rPr>
        <w:tab/>
      </w:r>
      <w:r>
        <w:rPr>
          <w:i/>
        </w:rPr>
        <w:tab/>
      </w:r>
      <w:r>
        <w:rPr>
          <w:i/>
        </w:rPr>
        <w:tab/>
        <w:t>Source: Ericsson</w:t>
      </w:r>
    </w:p>
    <w:p w14:paraId="18560F6A" w14:textId="77777777" w:rsidR="005119C2" w:rsidRDefault="005119C2" w:rsidP="005119C2">
      <w:pPr>
        <w:rPr>
          <w:color w:val="808080"/>
        </w:rPr>
      </w:pPr>
      <w:r>
        <w:rPr>
          <w:color w:val="808080"/>
        </w:rPr>
        <w:t>(Replaces C3-255538)</w:t>
      </w:r>
    </w:p>
    <w:p w14:paraId="19B7156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4E4A9" w14:textId="15E51DFB" w:rsidR="005119C2" w:rsidRDefault="005119C2" w:rsidP="005119C2">
      <w:pPr>
        <w:rPr>
          <w:rFonts w:ascii="Arial" w:hAnsi="Arial" w:cs="Arial"/>
          <w:b/>
          <w:sz w:val="24"/>
        </w:rPr>
      </w:pPr>
      <w:r>
        <w:rPr>
          <w:rFonts w:ascii="Arial" w:hAnsi="Arial" w:cs="Arial"/>
          <w:b/>
          <w:color w:val="0000FF"/>
          <w:sz w:val="24"/>
        </w:rPr>
        <w:t>C3-255595</w:t>
      </w:r>
      <w:r>
        <w:rPr>
          <w:rFonts w:ascii="Arial" w:hAnsi="Arial" w:cs="Arial"/>
          <w:b/>
          <w:color w:val="0000FF"/>
          <w:sz w:val="24"/>
        </w:rPr>
        <w:tab/>
      </w:r>
      <w:r>
        <w:rPr>
          <w:rFonts w:ascii="Arial" w:hAnsi="Arial" w:cs="Arial"/>
          <w:b/>
          <w:sz w:val="24"/>
        </w:rPr>
        <w:t>PDTQ Resource Management corrections</w:t>
      </w:r>
    </w:p>
    <w:p w14:paraId="4B3706C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v19.2.0</w:t>
      </w:r>
      <w:r>
        <w:rPr>
          <w:i/>
        </w:rPr>
        <w:tab/>
        <w:t xml:space="preserve">  CR-0014  rev 3 Cat: F (Rel-19)</w:t>
      </w:r>
      <w:r>
        <w:rPr>
          <w:i/>
        </w:rPr>
        <w:br/>
      </w:r>
      <w:r>
        <w:rPr>
          <w:i/>
        </w:rPr>
        <w:br/>
      </w:r>
      <w:r>
        <w:rPr>
          <w:i/>
        </w:rPr>
        <w:tab/>
      </w:r>
      <w:r>
        <w:rPr>
          <w:i/>
        </w:rPr>
        <w:tab/>
      </w:r>
      <w:r>
        <w:rPr>
          <w:i/>
        </w:rPr>
        <w:tab/>
      </w:r>
      <w:r>
        <w:rPr>
          <w:i/>
        </w:rPr>
        <w:tab/>
      </w:r>
      <w:r>
        <w:rPr>
          <w:i/>
        </w:rPr>
        <w:tab/>
        <w:t>Source: Ericsson, Nokia</w:t>
      </w:r>
    </w:p>
    <w:p w14:paraId="63A29801" w14:textId="77777777" w:rsidR="005119C2" w:rsidRDefault="005119C2" w:rsidP="005119C2">
      <w:pPr>
        <w:rPr>
          <w:color w:val="808080"/>
        </w:rPr>
      </w:pPr>
      <w:r>
        <w:rPr>
          <w:color w:val="808080"/>
        </w:rPr>
        <w:t>(Replaces C3-255539)</w:t>
      </w:r>
    </w:p>
    <w:p w14:paraId="0DC8255D" w14:textId="77777777" w:rsidR="005119C2" w:rsidRDefault="005119C2" w:rsidP="005119C2">
      <w:pPr>
        <w:rPr>
          <w:rFonts w:ascii="Arial" w:hAnsi="Arial" w:cs="Arial"/>
          <w:b/>
        </w:rPr>
      </w:pPr>
      <w:r>
        <w:rPr>
          <w:rFonts w:ascii="Arial" w:hAnsi="Arial" w:cs="Arial"/>
          <w:b/>
        </w:rPr>
        <w:t xml:space="preserve">Discussion: </w:t>
      </w:r>
    </w:p>
    <w:p w14:paraId="172A2E80" w14:textId="77777777" w:rsidR="005119C2" w:rsidRDefault="005119C2" w:rsidP="005119C2">
      <w:r>
        <w:t>Remove BDT in the coversheet</w:t>
      </w:r>
    </w:p>
    <w:p w14:paraId="383CDC8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C3-255622</w:t>
      </w:r>
      <w:r>
        <w:rPr>
          <w:color w:val="993300"/>
          <w:u w:val="single"/>
        </w:rPr>
        <w:t>.</w:t>
      </w:r>
    </w:p>
    <w:p w14:paraId="6F4F11EB" w14:textId="09B00472" w:rsidR="005119C2" w:rsidRDefault="005119C2" w:rsidP="005119C2">
      <w:pPr>
        <w:rPr>
          <w:rFonts w:ascii="Arial" w:hAnsi="Arial" w:cs="Arial"/>
          <w:b/>
          <w:sz w:val="24"/>
        </w:rPr>
      </w:pPr>
      <w:r>
        <w:rPr>
          <w:rFonts w:ascii="Arial" w:hAnsi="Arial" w:cs="Arial"/>
          <w:b/>
          <w:color w:val="0000FF"/>
          <w:sz w:val="24"/>
        </w:rPr>
        <w:t>C3-255621</w:t>
      </w:r>
      <w:r>
        <w:rPr>
          <w:rFonts w:ascii="Arial" w:hAnsi="Arial" w:cs="Arial"/>
          <w:b/>
          <w:color w:val="0000FF"/>
          <w:sz w:val="24"/>
        </w:rPr>
        <w:tab/>
      </w:r>
      <w:r>
        <w:rPr>
          <w:rFonts w:ascii="Arial" w:hAnsi="Arial" w:cs="Arial"/>
          <w:b/>
          <w:sz w:val="24"/>
        </w:rPr>
        <w:t>Support 2ndary notification URI</w:t>
      </w:r>
    </w:p>
    <w:p w14:paraId="41E637B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CR-0382  rev 1 Cat: B (Rel-19)</w:t>
      </w:r>
      <w:r>
        <w:rPr>
          <w:i/>
        </w:rPr>
        <w:br/>
      </w:r>
      <w:r>
        <w:rPr>
          <w:i/>
        </w:rPr>
        <w:br/>
      </w:r>
      <w:r>
        <w:rPr>
          <w:i/>
        </w:rPr>
        <w:tab/>
      </w:r>
      <w:r>
        <w:rPr>
          <w:i/>
        </w:rPr>
        <w:tab/>
      </w:r>
      <w:r>
        <w:rPr>
          <w:i/>
        </w:rPr>
        <w:tab/>
      </w:r>
      <w:r>
        <w:rPr>
          <w:i/>
        </w:rPr>
        <w:tab/>
      </w:r>
      <w:r>
        <w:rPr>
          <w:i/>
        </w:rPr>
        <w:tab/>
        <w:t>Source: Ericsson</w:t>
      </w:r>
    </w:p>
    <w:p w14:paraId="278D7F47" w14:textId="77777777" w:rsidR="005119C2" w:rsidRDefault="005119C2" w:rsidP="005119C2">
      <w:pPr>
        <w:rPr>
          <w:color w:val="808080"/>
        </w:rPr>
      </w:pPr>
      <w:r>
        <w:rPr>
          <w:color w:val="808080"/>
        </w:rPr>
        <w:t>(Replaces C3-255129)</w:t>
      </w:r>
    </w:p>
    <w:p w14:paraId="142FB85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B24BF" w14:textId="3ADCB763" w:rsidR="005119C2" w:rsidRDefault="005119C2" w:rsidP="005119C2">
      <w:pPr>
        <w:rPr>
          <w:rFonts w:ascii="Arial" w:hAnsi="Arial" w:cs="Arial"/>
          <w:b/>
          <w:sz w:val="24"/>
        </w:rPr>
      </w:pPr>
      <w:r>
        <w:rPr>
          <w:rFonts w:ascii="Arial" w:hAnsi="Arial" w:cs="Arial"/>
          <w:b/>
          <w:color w:val="0000FF"/>
          <w:sz w:val="24"/>
        </w:rPr>
        <w:t>C3-255622</w:t>
      </w:r>
      <w:r>
        <w:rPr>
          <w:rFonts w:ascii="Arial" w:hAnsi="Arial" w:cs="Arial"/>
          <w:b/>
          <w:color w:val="0000FF"/>
          <w:sz w:val="24"/>
        </w:rPr>
        <w:tab/>
      </w:r>
      <w:r>
        <w:rPr>
          <w:rFonts w:ascii="Arial" w:hAnsi="Arial" w:cs="Arial"/>
          <w:b/>
          <w:sz w:val="24"/>
        </w:rPr>
        <w:t>PDTQ Resource Management corrections</w:t>
      </w:r>
    </w:p>
    <w:p w14:paraId="7777B27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v19.2.0</w:t>
      </w:r>
      <w:r>
        <w:rPr>
          <w:i/>
        </w:rPr>
        <w:tab/>
        <w:t xml:space="preserve">  CR-0014  rev 4 Cat: F (Rel-19)</w:t>
      </w:r>
      <w:r>
        <w:rPr>
          <w:i/>
        </w:rPr>
        <w:br/>
      </w:r>
      <w:r>
        <w:rPr>
          <w:i/>
        </w:rPr>
        <w:br/>
      </w:r>
      <w:r>
        <w:rPr>
          <w:i/>
        </w:rPr>
        <w:tab/>
      </w:r>
      <w:r>
        <w:rPr>
          <w:i/>
        </w:rPr>
        <w:tab/>
      </w:r>
      <w:r>
        <w:rPr>
          <w:i/>
        </w:rPr>
        <w:tab/>
      </w:r>
      <w:r>
        <w:rPr>
          <w:i/>
        </w:rPr>
        <w:tab/>
      </w:r>
      <w:r>
        <w:rPr>
          <w:i/>
        </w:rPr>
        <w:tab/>
        <w:t>Source: Ericsson, Nokia</w:t>
      </w:r>
    </w:p>
    <w:p w14:paraId="016501BC" w14:textId="77777777" w:rsidR="005119C2" w:rsidRDefault="005119C2" w:rsidP="005119C2">
      <w:pPr>
        <w:rPr>
          <w:color w:val="808080"/>
        </w:rPr>
      </w:pPr>
      <w:r>
        <w:rPr>
          <w:color w:val="808080"/>
        </w:rPr>
        <w:t>(Replaces C3-255595)</w:t>
      </w:r>
    </w:p>
    <w:p w14:paraId="2A2A4B6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65B42" w14:textId="77777777" w:rsidR="005119C2" w:rsidRDefault="005119C2" w:rsidP="005119C2">
      <w:pPr>
        <w:pStyle w:val="Heading3"/>
      </w:pPr>
      <w:bookmarkStart w:id="219" w:name="_Toc215264991"/>
      <w:r>
        <w:t>19.5</w:t>
      </w:r>
      <w:r>
        <w:tab/>
        <w:t>CT Aspects on Minimize the Number of Policy Associations [TEI19_MINPA]</w:t>
      </w:r>
      <w:bookmarkEnd w:id="219"/>
    </w:p>
    <w:p w14:paraId="7EAA6A03" w14:textId="77777777" w:rsidR="005119C2" w:rsidRDefault="005119C2" w:rsidP="005119C2">
      <w:pPr>
        <w:pStyle w:val="Heading3"/>
      </w:pPr>
      <w:bookmarkStart w:id="220" w:name="_Toc215264992"/>
      <w:r>
        <w:t>19.6</w:t>
      </w:r>
      <w:r>
        <w:tab/>
        <w:t>CT aspects of Enhancing Parameter Provisioning with static UE IP address and UP security policy [TEI19_IP_SP_EXP]</w:t>
      </w:r>
      <w:bookmarkEnd w:id="220"/>
    </w:p>
    <w:p w14:paraId="4963C140" w14:textId="77777777" w:rsidR="005119C2" w:rsidRDefault="005119C2" w:rsidP="005119C2">
      <w:pPr>
        <w:pStyle w:val="Heading3"/>
      </w:pPr>
      <w:bookmarkStart w:id="221" w:name="_Toc215264993"/>
      <w:r>
        <w:t>19.7</w:t>
      </w:r>
      <w:r>
        <w:tab/>
        <w:t>CT aspects of Providing per-subscriber VLAN instructions from UDM and DN-AAA [TEI19_VLANSUB]</w:t>
      </w:r>
      <w:bookmarkEnd w:id="221"/>
    </w:p>
    <w:p w14:paraId="0A5CBF13" w14:textId="77777777" w:rsidR="005119C2" w:rsidRDefault="005119C2" w:rsidP="005119C2">
      <w:pPr>
        <w:pStyle w:val="Heading3"/>
      </w:pPr>
      <w:bookmarkStart w:id="222" w:name="_Toc215264994"/>
      <w:r>
        <w:t>19.8</w:t>
      </w:r>
      <w:r>
        <w:tab/>
        <w:t>CT Aspects of Application Layer Support for Uncrewed Aerial Systems (UAS), Phase 3 [UASAPP_Ph3]</w:t>
      </w:r>
      <w:bookmarkEnd w:id="222"/>
    </w:p>
    <w:p w14:paraId="5C63C224" w14:textId="77777777" w:rsidR="005119C2" w:rsidRDefault="005119C2" w:rsidP="005119C2">
      <w:pPr>
        <w:pStyle w:val="Heading3"/>
      </w:pPr>
      <w:bookmarkStart w:id="223" w:name="_Toc215264995"/>
      <w:r>
        <w:t>19.9</w:t>
      </w:r>
      <w:r>
        <w:tab/>
        <w:t>CT aspects for Enabling Edge Applications Phase 3 [EDGEAPP_Ph3]</w:t>
      </w:r>
      <w:bookmarkEnd w:id="223"/>
    </w:p>
    <w:p w14:paraId="15CB32F3" w14:textId="77777777" w:rsidR="005119C2" w:rsidRDefault="005119C2" w:rsidP="005119C2">
      <w:pPr>
        <w:pStyle w:val="Heading3"/>
      </w:pPr>
      <w:bookmarkStart w:id="224" w:name="_Toc215264996"/>
      <w:r>
        <w:t>19.10</w:t>
      </w:r>
      <w:r>
        <w:tab/>
        <w:t>Service Based Interface Protocol Improvements Release 19 [SBIProtoc19]</w:t>
      </w:r>
      <w:bookmarkEnd w:id="224"/>
    </w:p>
    <w:p w14:paraId="43A671FE" w14:textId="3661762A" w:rsidR="005119C2" w:rsidRDefault="005119C2" w:rsidP="005119C2">
      <w:pPr>
        <w:rPr>
          <w:rFonts w:ascii="Arial" w:hAnsi="Arial" w:cs="Arial"/>
          <w:b/>
          <w:sz w:val="24"/>
        </w:rPr>
      </w:pPr>
      <w:r>
        <w:rPr>
          <w:rFonts w:ascii="Arial" w:hAnsi="Arial" w:cs="Arial"/>
          <w:b/>
          <w:color w:val="0000FF"/>
          <w:sz w:val="24"/>
        </w:rPr>
        <w:t>C3-255053</w:t>
      </w:r>
      <w:r>
        <w:rPr>
          <w:rFonts w:ascii="Arial" w:hAnsi="Arial" w:cs="Arial"/>
          <w:b/>
          <w:color w:val="0000FF"/>
          <w:sz w:val="24"/>
        </w:rPr>
        <w:tab/>
      </w:r>
      <w:r>
        <w:rPr>
          <w:rFonts w:ascii="Arial" w:hAnsi="Arial" w:cs="Arial"/>
          <w:b/>
          <w:sz w:val="24"/>
        </w:rPr>
        <w:t>Policy Data Corrections</w:t>
      </w:r>
    </w:p>
    <w:p w14:paraId="1934D2B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CR-0628  rev  Cat: F (Rel-19)</w:t>
      </w:r>
      <w:r>
        <w:rPr>
          <w:i/>
        </w:rPr>
        <w:br/>
      </w:r>
      <w:r>
        <w:rPr>
          <w:i/>
        </w:rPr>
        <w:br/>
      </w:r>
      <w:r>
        <w:rPr>
          <w:i/>
        </w:rPr>
        <w:tab/>
      </w:r>
      <w:r>
        <w:rPr>
          <w:i/>
        </w:rPr>
        <w:tab/>
      </w:r>
      <w:r>
        <w:rPr>
          <w:i/>
        </w:rPr>
        <w:tab/>
      </w:r>
      <w:r>
        <w:rPr>
          <w:i/>
        </w:rPr>
        <w:tab/>
      </w:r>
      <w:r>
        <w:rPr>
          <w:i/>
        </w:rPr>
        <w:tab/>
        <w:t>Source: Ericsson</w:t>
      </w:r>
    </w:p>
    <w:p w14:paraId="690C1DB2" w14:textId="77777777" w:rsidR="005119C2" w:rsidRDefault="005119C2" w:rsidP="005119C2">
      <w:pPr>
        <w:rPr>
          <w:rFonts w:ascii="Arial" w:hAnsi="Arial" w:cs="Arial"/>
          <w:b/>
        </w:rPr>
      </w:pPr>
      <w:r>
        <w:rPr>
          <w:rFonts w:ascii="Arial" w:hAnsi="Arial" w:cs="Arial"/>
          <w:b/>
        </w:rPr>
        <w:t xml:space="preserve">Discussion: </w:t>
      </w:r>
    </w:p>
    <w:p w14:paraId="6611F09C" w14:textId="77777777" w:rsidR="005119C2" w:rsidRDefault="005119C2" w:rsidP="005119C2">
      <w:r>
        <w:t>Huawei: Editorials, add CT4 CR dependency.</w:t>
      </w:r>
    </w:p>
    <w:p w14:paraId="4D7AEF1C" w14:textId="77777777" w:rsidR="005119C2" w:rsidRDefault="005119C2" w:rsidP="005119C2">
      <w:r>
        <w:t>Nokia: The change in the PATCH is not needed.</w:t>
      </w:r>
    </w:p>
    <w:p w14:paraId="761F067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C3-255473</w:t>
      </w:r>
      <w:r>
        <w:rPr>
          <w:color w:val="993300"/>
          <w:u w:val="single"/>
        </w:rPr>
        <w:t>.</w:t>
      </w:r>
    </w:p>
    <w:p w14:paraId="76638791" w14:textId="318345E3" w:rsidR="005119C2" w:rsidRDefault="005119C2" w:rsidP="005119C2">
      <w:pPr>
        <w:rPr>
          <w:rFonts w:ascii="Arial" w:hAnsi="Arial" w:cs="Arial"/>
          <w:b/>
          <w:sz w:val="24"/>
        </w:rPr>
      </w:pPr>
      <w:r>
        <w:rPr>
          <w:rFonts w:ascii="Arial" w:hAnsi="Arial" w:cs="Arial"/>
          <w:b/>
          <w:color w:val="0000FF"/>
          <w:sz w:val="24"/>
        </w:rPr>
        <w:t>C3-255054</w:t>
      </w:r>
      <w:r>
        <w:rPr>
          <w:rFonts w:ascii="Arial" w:hAnsi="Arial" w:cs="Arial"/>
          <w:b/>
          <w:color w:val="0000FF"/>
          <w:sz w:val="24"/>
        </w:rPr>
        <w:tab/>
      </w:r>
      <w:r>
        <w:rPr>
          <w:rFonts w:ascii="Arial" w:hAnsi="Arial" w:cs="Arial"/>
          <w:b/>
          <w:sz w:val="24"/>
        </w:rPr>
        <w:t>BDT Warning Notification URI corrections</w:t>
      </w:r>
    </w:p>
    <w:p w14:paraId="75E1C45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CR-0110  rev  Cat: F (Rel-19)</w:t>
      </w:r>
      <w:r>
        <w:rPr>
          <w:i/>
        </w:rPr>
        <w:br/>
      </w:r>
      <w:r>
        <w:rPr>
          <w:i/>
        </w:rPr>
        <w:br/>
      </w:r>
      <w:r>
        <w:rPr>
          <w:i/>
        </w:rPr>
        <w:tab/>
      </w:r>
      <w:r>
        <w:rPr>
          <w:i/>
        </w:rPr>
        <w:tab/>
      </w:r>
      <w:r>
        <w:rPr>
          <w:i/>
        </w:rPr>
        <w:tab/>
      </w:r>
      <w:r>
        <w:rPr>
          <w:i/>
        </w:rPr>
        <w:tab/>
      </w:r>
      <w:r>
        <w:rPr>
          <w:i/>
        </w:rPr>
        <w:tab/>
        <w:t>Source: Ericsson</w:t>
      </w:r>
    </w:p>
    <w:p w14:paraId="331FBB19" w14:textId="77777777" w:rsidR="005119C2" w:rsidRDefault="005119C2" w:rsidP="005119C2">
      <w:pPr>
        <w:rPr>
          <w:rFonts w:ascii="Arial" w:hAnsi="Arial" w:cs="Arial"/>
          <w:b/>
        </w:rPr>
      </w:pPr>
      <w:r>
        <w:rPr>
          <w:rFonts w:ascii="Arial" w:hAnsi="Arial" w:cs="Arial"/>
          <w:b/>
        </w:rPr>
        <w:t xml:space="preserve">Discussion: </w:t>
      </w:r>
    </w:p>
    <w:p w14:paraId="7B8408A1" w14:textId="77777777" w:rsidR="005119C2" w:rsidRDefault="005119C2" w:rsidP="005119C2">
      <w:r>
        <w:t xml:space="preserve">Huawei: 1st change is not needed, rewrite description for feature. Why there is a dependency with patch feature. Why </w:t>
      </w:r>
      <w:proofErr w:type="spellStart"/>
      <w:r>
        <w:t>notifUri</w:t>
      </w:r>
      <w:proofErr w:type="spellEnd"/>
      <w:r>
        <w:t xml:space="preserve"> is mandatory?</w:t>
      </w:r>
    </w:p>
    <w:p w14:paraId="65D6CCFA" w14:textId="77777777" w:rsidR="005119C2" w:rsidRDefault="005119C2" w:rsidP="005119C2">
      <w:r>
        <w:t xml:space="preserve">Nokia: same comments as before. Why </w:t>
      </w:r>
      <w:proofErr w:type="spellStart"/>
      <w:r>
        <w:t>NotifUri</w:t>
      </w:r>
      <w:proofErr w:type="spellEnd"/>
      <w:r>
        <w:t xml:space="preserve"> is mandatory?</w:t>
      </w:r>
    </w:p>
    <w:p w14:paraId="439D06F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C3-255474</w:t>
      </w:r>
      <w:r>
        <w:rPr>
          <w:color w:val="993300"/>
          <w:u w:val="single"/>
        </w:rPr>
        <w:t>.</w:t>
      </w:r>
    </w:p>
    <w:p w14:paraId="30B72751" w14:textId="6BA9F443" w:rsidR="005119C2" w:rsidRDefault="005119C2" w:rsidP="005119C2">
      <w:pPr>
        <w:rPr>
          <w:rFonts w:ascii="Arial" w:hAnsi="Arial" w:cs="Arial"/>
          <w:b/>
          <w:sz w:val="24"/>
        </w:rPr>
      </w:pPr>
      <w:r>
        <w:rPr>
          <w:rFonts w:ascii="Arial" w:hAnsi="Arial" w:cs="Arial"/>
          <w:b/>
          <w:color w:val="0000FF"/>
          <w:sz w:val="24"/>
        </w:rPr>
        <w:t>C3-255130</w:t>
      </w:r>
      <w:r>
        <w:rPr>
          <w:rFonts w:ascii="Arial" w:hAnsi="Arial" w:cs="Arial"/>
          <w:b/>
          <w:color w:val="0000FF"/>
          <w:sz w:val="24"/>
        </w:rPr>
        <w:tab/>
      </w:r>
      <w:r>
        <w:rPr>
          <w:rFonts w:ascii="Arial" w:hAnsi="Arial" w:cs="Arial"/>
          <w:b/>
          <w:sz w:val="24"/>
        </w:rPr>
        <w:t>Corrections to Supported Features</w:t>
      </w:r>
    </w:p>
    <w:p w14:paraId="0430261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CR-1430  rev  Cat: F (Rel-19)</w:t>
      </w:r>
      <w:r>
        <w:rPr>
          <w:i/>
        </w:rPr>
        <w:br/>
      </w:r>
      <w:r>
        <w:rPr>
          <w:i/>
        </w:rPr>
        <w:br/>
      </w:r>
      <w:r>
        <w:rPr>
          <w:i/>
        </w:rPr>
        <w:tab/>
      </w:r>
      <w:r>
        <w:rPr>
          <w:i/>
        </w:rPr>
        <w:tab/>
      </w:r>
      <w:r>
        <w:rPr>
          <w:i/>
        </w:rPr>
        <w:tab/>
      </w:r>
      <w:r>
        <w:rPr>
          <w:i/>
        </w:rPr>
        <w:tab/>
      </w:r>
      <w:r>
        <w:rPr>
          <w:i/>
        </w:rPr>
        <w:tab/>
        <w:t>Source: Ericsson</w:t>
      </w:r>
    </w:p>
    <w:p w14:paraId="454C1AF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A6A35" w14:textId="407BDC3D" w:rsidR="005119C2" w:rsidRDefault="005119C2" w:rsidP="005119C2">
      <w:pPr>
        <w:rPr>
          <w:rFonts w:ascii="Arial" w:hAnsi="Arial" w:cs="Arial"/>
          <w:b/>
          <w:sz w:val="24"/>
        </w:rPr>
      </w:pPr>
      <w:r>
        <w:rPr>
          <w:rFonts w:ascii="Arial" w:hAnsi="Arial" w:cs="Arial"/>
          <w:b/>
          <w:color w:val="0000FF"/>
          <w:sz w:val="24"/>
        </w:rPr>
        <w:t>C3-255131</w:t>
      </w:r>
      <w:r>
        <w:rPr>
          <w:rFonts w:ascii="Arial" w:hAnsi="Arial" w:cs="Arial"/>
          <w:b/>
          <w:color w:val="0000FF"/>
          <w:sz w:val="24"/>
        </w:rPr>
        <w:tab/>
      </w:r>
      <w:r>
        <w:rPr>
          <w:rFonts w:ascii="Arial" w:hAnsi="Arial" w:cs="Arial"/>
          <w:b/>
          <w:sz w:val="24"/>
        </w:rPr>
        <w:t>Corrections to Supported Features</w:t>
      </w:r>
    </w:p>
    <w:p w14:paraId="2266E2E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CR-0811  rev  Cat: F (Rel-19)</w:t>
      </w:r>
      <w:r>
        <w:rPr>
          <w:i/>
        </w:rPr>
        <w:br/>
      </w:r>
      <w:r>
        <w:rPr>
          <w:i/>
        </w:rPr>
        <w:br/>
      </w:r>
      <w:r>
        <w:rPr>
          <w:i/>
        </w:rPr>
        <w:tab/>
      </w:r>
      <w:r>
        <w:rPr>
          <w:i/>
        </w:rPr>
        <w:tab/>
      </w:r>
      <w:r>
        <w:rPr>
          <w:i/>
        </w:rPr>
        <w:tab/>
      </w:r>
      <w:r>
        <w:rPr>
          <w:i/>
        </w:rPr>
        <w:tab/>
      </w:r>
      <w:r>
        <w:rPr>
          <w:i/>
        </w:rPr>
        <w:tab/>
        <w:t>Source: Ericsson</w:t>
      </w:r>
    </w:p>
    <w:p w14:paraId="791E01E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28E3D" w14:textId="34A94781" w:rsidR="005119C2" w:rsidRDefault="005119C2" w:rsidP="005119C2">
      <w:pPr>
        <w:rPr>
          <w:rFonts w:ascii="Arial" w:hAnsi="Arial" w:cs="Arial"/>
          <w:b/>
          <w:sz w:val="24"/>
        </w:rPr>
      </w:pPr>
      <w:r>
        <w:rPr>
          <w:rFonts w:ascii="Arial" w:hAnsi="Arial" w:cs="Arial"/>
          <w:b/>
          <w:color w:val="0000FF"/>
          <w:sz w:val="24"/>
        </w:rPr>
        <w:t>C3-255132</w:t>
      </w:r>
      <w:r>
        <w:rPr>
          <w:rFonts w:ascii="Arial" w:hAnsi="Arial" w:cs="Arial"/>
          <w:b/>
          <w:color w:val="0000FF"/>
          <w:sz w:val="24"/>
        </w:rPr>
        <w:tab/>
      </w:r>
      <w:r>
        <w:rPr>
          <w:rFonts w:ascii="Arial" w:hAnsi="Arial" w:cs="Arial"/>
          <w:b/>
          <w:sz w:val="24"/>
        </w:rPr>
        <w:t>Correction to Supported Features</w:t>
      </w:r>
    </w:p>
    <w:p w14:paraId="1B7E74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v19.2.0</w:t>
      </w:r>
      <w:r>
        <w:rPr>
          <w:i/>
        </w:rPr>
        <w:tab/>
        <w:t xml:space="preserve">  CR-0048  rev  Cat: F (Rel-19)</w:t>
      </w:r>
      <w:r>
        <w:rPr>
          <w:i/>
        </w:rPr>
        <w:br/>
      </w:r>
      <w:r>
        <w:rPr>
          <w:i/>
        </w:rPr>
        <w:br/>
      </w:r>
      <w:r>
        <w:rPr>
          <w:i/>
        </w:rPr>
        <w:tab/>
      </w:r>
      <w:r>
        <w:rPr>
          <w:i/>
        </w:rPr>
        <w:tab/>
      </w:r>
      <w:r>
        <w:rPr>
          <w:i/>
        </w:rPr>
        <w:tab/>
      </w:r>
      <w:r>
        <w:rPr>
          <w:i/>
        </w:rPr>
        <w:tab/>
      </w:r>
      <w:r>
        <w:rPr>
          <w:i/>
        </w:rPr>
        <w:tab/>
        <w:t>Source: Ericsson</w:t>
      </w:r>
    </w:p>
    <w:p w14:paraId="492B09D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3F356" w14:textId="1EBE2E6D" w:rsidR="005119C2" w:rsidRDefault="005119C2" w:rsidP="005119C2">
      <w:pPr>
        <w:rPr>
          <w:rFonts w:ascii="Arial" w:hAnsi="Arial" w:cs="Arial"/>
          <w:b/>
          <w:sz w:val="24"/>
        </w:rPr>
      </w:pPr>
      <w:r>
        <w:rPr>
          <w:rFonts w:ascii="Arial" w:hAnsi="Arial" w:cs="Arial"/>
          <w:b/>
          <w:color w:val="0000FF"/>
          <w:sz w:val="24"/>
        </w:rPr>
        <w:t>C3-255133</w:t>
      </w:r>
      <w:r>
        <w:rPr>
          <w:rFonts w:ascii="Arial" w:hAnsi="Arial" w:cs="Arial"/>
          <w:b/>
          <w:color w:val="0000FF"/>
          <w:sz w:val="24"/>
        </w:rPr>
        <w:tab/>
      </w:r>
      <w:r>
        <w:rPr>
          <w:rFonts w:ascii="Arial" w:hAnsi="Arial" w:cs="Arial"/>
          <w:b/>
          <w:sz w:val="24"/>
        </w:rPr>
        <w:t>Correction to Supported Features</w:t>
      </w:r>
    </w:p>
    <w:p w14:paraId="493E8FE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v19.2.0</w:t>
      </w:r>
      <w:r>
        <w:rPr>
          <w:i/>
        </w:rPr>
        <w:tab/>
        <w:t xml:space="preserve">  CR-0015  rev  Cat: F (Rel-19)</w:t>
      </w:r>
      <w:r>
        <w:rPr>
          <w:i/>
        </w:rPr>
        <w:br/>
      </w:r>
      <w:r>
        <w:rPr>
          <w:i/>
        </w:rPr>
        <w:br/>
      </w:r>
      <w:r>
        <w:rPr>
          <w:i/>
        </w:rPr>
        <w:tab/>
      </w:r>
      <w:r>
        <w:rPr>
          <w:i/>
        </w:rPr>
        <w:tab/>
      </w:r>
      <w:r>
        <w:rPr>
          <w:i/>
        </w:rPr>
        <w:tab/>
      </w:r>
      <w:r>
        <w:rPr>
          <w:i/>
        </w:rPr>
        <w:tab/>
      </w:r>
      <w:r>
        <w:rPr>
          <w:i/>
        </w:rPr>
        <w:tab/>
        <w:t>Source: Ericsson</w:t>
      </w:r>
    </w:p>
    <w:p w14:paraId="09A54B7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613D7" w14:textId="6363E26E" w:rsidR="005119C2" w:rsidRDefault="005119C2" w:rsidP="005119C2">
      <w:pPr>
        <w:rPr>
          <w:rFonts w:ascii="Arial" w:hAnsi="Arial" w:cs="Arial"/>
          <w:b/>
          <w:sz w:val="24"/>
        </w:rPr>
      </w:pPr>
      <w:r>
        <w:rPr>
          <w:rFonts w:ascii="Arial" w:hAnsi="Arial" w:cs="Arial"/>
          <w:b/>
          <w:color w:val="0000FF"/>
          <w:sz w:val="24"/>
        </w:rPr>
        <w:t>C3-255134</w:t>
      </w:r>
      <w:r>
        <w:rPr>
          <w:rFonts w:ascii="Arial" w:hAnsi="Arial" w:cs="Arial"/>
          <w:b/>
          <w:color w:val="0000FF"/>
          <w:sz w:val="24"/>
        </w:rPr>
        <w:tab/>
      </w:r>
      <w:r>
        <w:rPr>
          <w:rFonts w:ascii="Arial" w:hAnsi="Arial" w:cs="Arial"/>
          <w:b/>
          <w:sz w:val="24"/>
        </w:rPr>
        <w:t>Corrections to Supported Features</w:t>
      </w:r>
    </w:p>
    <w:p w14:paraId="6E8FED6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CR-0359  rev  Cat: F (Rel-19)</w:t>
      </w:r>
      <w:r>
        <w:rPr>
          <w:i/>
        </w:rPr>
        <w:br/>
      </w:r>
      <w:r>
        <w:rPr>
          <w:i/>
        </w:rPr>
        <w:br/>
      </w:r>
      <w:r>
        <w:rPr>
          <w:i/>
        </w:rPr>
        <w:tab/>
      </w:r>
      <w:r>
        <w:rPr>
          <w:i/>
        </w:rPr>
        <w:tab/>
      </w:r>
      <w:r>
        <w:rPr>
          <w:i/>
        </w:rPr>
        <w:tab/>
      </w:r>
      <w:r>
        <w:rPr>
          <w:i/>
        </w:rPr>
        <w:tab/>
      </w:r>
      <w:r>
        <w:rPr>
          <w:i/>
        </w:rPr>
        <w:tab/>
        <w:t>Source: Ericsson</w:t>
      </w:r>
    </w:p>
    <w:p w14:paraId="7781324D" w14:textId="77777777" w:rsidR="005119C2" w:rsidRDefault="005119C2" w:rsidP="005119C2">
      <w:pPr>
        <w:rPr>
          <w:rFonts w:ascii="Arial" w:hAnsi="Arial" w:cs="Arial"/>
          <w:b/>
        </w:rPr>
      </w:pPr>
      <w:r>
        <w:rPr>
          <w:rFonts w:ascii="Arial" w:hAnsi="Arial" w:cs="Arial"/>
          <w:b/>
        </w:rPr>
        <w:t xml:space="preserve">Discussion: </w:t>
      </w:r>
    </w:p>
    <w:p w14:paraId="18393DB0" w14:textId="77777777" w:rsidR="005119C2" w:rsidRDefault="005119C2" w:rsidP="005119C2">
      <w:r>
        <w:t>Huawei, Nokia: Align the description with the other CRs.</w:t>
      </w:r>
    </w:p>
    <w:p w14:paraId="5509841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C3-255475</w:t>
      </w:r>
      <w:r>
        <w:rPr>
          <w:color w:val="993300"/>
          <w:u w:val="single"/>
        </w:rPr>
        <w:t>.</w:t>
      </w:r>
    </w:p>
    <w:p w14:paraId="38A03024" w14:textId="22656DA4" w:rsidR="005119C2" w:rsidRDefault="005119C2" w:rsidP="005119C2">
      <w:pPr>
        <w:rPr>
          <w:rFonts w:ascii="Arial" w:hAnsi="Arial" w:cs="Arial"/>
          <w:b/>
          <w:sz w:val="24"/>
        </w:rPr>
      </w:pPr>
      <w:r>
        <w:rPr>
          <w:rFonts w:ascii="Arial" w:hAnsi="Arial" w:cs="Arial"/>
          <w:b/>
          <w:color w:val="0000FF"/>
          <w:sz w:val="24"/>
        </w:rPr>
        <w:t>C3-255135</w:t>
      </w:r>
      <w:r>
        <w:rPr>
          <w:rFonts w:ascii="Arial" w:hAnsi="Arial" w:cs="Arial"/>
          <w:b/>
          <w:color w:val="0000FF"/>
          <w:sz w:val="24"/>
        </w:rPr>
        <w:tab/>
      </w:r>
      <w:r>
        <w:rPr>
          <w:rFonts w:ascii="Arial" w:hAnsi="Arial" w:cs="Arial"/>
          <w:b/>
          <w:sz w:val="24"/>
        </w:rPr>
        <w:t>Corrections to Supported Features</w:t>
      </w:r>
    </w:p>
    <w:p w14:paraId="161429A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CR-0407  rev  Cat: F (Rel-19)</w:t>
      </w:r>
      <w:r>
        <w:rPr>
          <w:i/>
        </w:rPr>
        <w:br/>
      </w:r>
      <w:r>
        <w:rPr>
          <w:i/>
        </w:rPr>
        <w:br/>
      </w:r>
      <w:r>
        <w:rPr>
          <w:i/>
        </w:rPr>
        <w:tab/>
      </w:r>
      <w:r>
        <w:rPr>
          <w:i/>
        </w:rPr>
        <w:tab/>
      </w:r>
      <w:r>
        <w:rPr>
          <w:i/>
        </w:rPr>
        <w:tab/>
      </w:r>
      <w:r>
        <w:rPr>
          <w:i/>
        </w:rPr>
        <w:tab/>
      </w:r>
      <w:r>
        <w:rPr>
          <w:i/>
        </w:rPr>
        <w:tab/>
        <w:t>Source: Ericsson</w:t>
      </w:r>
    </w:p>
    <w:p w14:paraId="48E3C26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C3-255476</w:t>
      </w:r>
      <w:r>
        <w:rPr>
          <w:color w:val="993300"/>
          <w:u w:val="single"/>
        </w:rPr>
        <w:t>.</w:t>
      </w:r>
    </w:p>
    <w:p w14:paraId="372DE006" w14:textId="2C843511" w:rsidR="005119C2" w:rsidRDefault="005119C2" w:rsidP="005119C2">
      <w:pPr>
        <w:rPr>
          <w:rFonts w:ascii="Arial" w:hAnsi="Arial" w:cs="Arial"/>
          <w:b/>
          <w:sz w:val="24"/>
        </w:rPr>
      </w:pPr>
      <w:r>
        <w:rPr>
          <w:rFonts w:ascii="Arial" w:hAnsi="Arial" w:cs="Arial"/>
          <w:b/>
          <w:color w:val="0000FF"/>
          <w:sz w:val="24"/>
        </w:rPr>
        <w:t>C3-255136</w:t>
      </w:r>
      <w:r>
        <w:rPr>
          <w:rFonts w:ascii="Arial" w:hAnsi="Arial" w:cs="Arial"/>
          <w:b/>
          <w:color w:val="0000FF"/>
          <w:sz w:val="24"/>
        </w:rPr>
        <w:tab/>
      </w:r>
      <w:r>
        <w:rPr>
          <w:rFonts w:ascii="Arial" w:hAnsi="Arial" w:cs="Arial"/>
          <w:b/>
          <w:sz w:val="24"/>
        </w:rPr>
        <w:t>Corrections to Supported Features</w:t>
      </w:r>
    </w:p>
    <w:p w14:paraId="435A1E3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CR-0112  rev  Cat: F (Rel-19)</w:t>
      </w:r>
      <w:r>
        <w:rPr>
          <w:i/>
        </w:rPr>
        <w:br/>
      </w:r>
      <w:r>
        <w:rPr>
          <w:i/>
        </w:rPr>
        <w:br/>
      </w:r>
      <w:r>
        <w:rPr>
          <w:i/>
        </w:rPr>
        <w:tab/>
      </w:r>
      <w:r>
        <w:rPr>
          <w:i/>
        </w:rPr>
        <w:tab/>
      </w:r>
      <w:r>
        <w:rPr>
          <w:i/>
        </w:rPr>
        <w:tab/>
      </w:r>
      <w:r>
        <w:rPr>
          <w:i/>
        </w:rPr>
        <w:tab/>
      </w:r>
      <w:r>
        <w:rPr>
          <w:i/>
        </w:rPr>
        <w:tab/>
        <w:t>Source: Ericsson</w:t>
      </w:r>
    </w:p>
    <w:p w14:paraId="11C0A55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D8B26" w14:textId="2CA9C448" w:rsidR="005119C2" w:rsidRDefault="005119C2" w:rsidP="005119C2">
      <w:pPr>
        <w:rPr>
          <w:rFonts w:ascii="Arial" w:hAnsi="Arial" w:cs="Arial"/>
          <w:b/>
          <w:sz w:val="24"/>
        </w:rPr>
      </w:pPr>
      <w:r>
        <w:rPr>
          <w:rFonts w:ascii="Arial" w:hAnsi="Arial" w:cs="Arial"/>
          <w:b/>
          <w:color w:val="0000FF"/>
          <w:sz w:val="24"/>
        </w:rPr>
        <w:t>C3-255137</w:t>
      </w:r>
      <w:r>
        <w:rPr>
          <w:rFonts w:ascii="Arial" w:hAnsi="Arial" w:cs="Arial"/>
          <w:b/>
          <w:color w:val="0000FF"/>
          <w:sz w:val="24"/>
        </w:rPr>
        <w:tab/>
      </w:r>
      <w:r>
        <w:rPr>
          <w:rFonts w:ascii="Arial" w:hAnsi="Arial" w:cs="Arial"/>
          <w:b/>
          <w:sz w:val="24"/>
        </w:rPr>
        <w:t>Corrections to Supported Features</w:t>
      </w:r>
    </w:p>
    <w:p w14:paraId="3684888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v19.2.0</w:t>
      </w:r>
      <w:r>
        <w:rPr>
          <w:i/>
        </w:rPr>
        <w:tab/>
        <w:t xml:space="preserve">  CR-0120  rev  Cat: F (Rel-19)</w:t>
      </w:r>
      <w:r>
        <w:rPr>
          <w:i/>
        </w:rPr>
        <w:br/>
      </w:r>
      <w:r>
        <w:rPr>
          <w:i/>
        </w:rPr>
        <w:br/>
      </w:r>
      <w:r>
        <w:rPr>
          <w:i/>
        </w:rPr>
        <w:tab/>
      </w:r>
      <w:r>
        <w:rPr>
          <w:i/>
        </w:rPr>
        <w:tab/>
      </w:r>
      <w:r>
        <w:rPr>
          <w:i/>
        </w:rPr>
        <w:tab/>
      </w:r>
      <w:r>
        <w:rPr>
          <w:i/>
        </w:rPr>
        <w:tab/>
      </w:r>
      <w:r>
        <w:rPr>
          <w:i/>
        </w:rPr>
        <w:tab/>
        <w:t>Source: Ericsson</w:t>
      </w:r>
    </w:p>
    <w:p w14:paraId="28584FD2" w14:textId="77777777" w:rsidR="005119C2" w:rsidRDefault="005119C2" w:rsidP="005119C2">
      <w:pPr>
        <w:rPr>
          <w:rFonts w:ascii="Arial" w:hAnsi="Arial" w:cs="Arial"/>
          <w:b/>
        </w:rPr>
      </w:pPr>
      <w:r>
        <w:rPr>
          <w:rFonts w:ascii="Arial" w:hAnsi="Arial" w:cs="Arial"/>
          <w:b/>
        </w:rPr>
        <w:t xml:space="preserve">Discussion: </w:t>
      </w:r>
    </w:p>
    <w:p w14:paraId="5B4BFF56" w14:textId="77777777" w:rsidR="005119C2" w:rsidRDefault="005119C2" w:rsidP="005119C2">
      <w:r>
        <w:t>Collides with 5306.</w:t>
      </w:r>
    </w:p>
    <w:p w14:paraId="3267DF7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C3-255478</w:t>
      </w:r>
      <w:r>
        <w:rPr>
          <w:color w:val="993300"/>
          <w:u w:val="single"/>
        </w:rPr>
        <w:t>.</w:t>
      </w:r>
    </w:p>
    <w:p w14:paraId="154B2238" w14:textId="4A90D8E7" w:rsidR="005119C2" w:rsidRDefault="005119C2" w:rsidP="005119C2">
      <w:pPr>
        <w:rPr>
          <w:rFonts w:ascii="Arial" w:hAnsi="Arial" w:cs="Arial"/>
          <w:b/>
          <w:sz w:val="24"/>
        </w:rPr>
      </w:pPr>
      <w:r>
        <w:rPr>
          <w:rFonts w:ascii="Arial" w:hAnsi="Arial" w:cs="Arial"/>
          <w:b/>
          <w:color w:val="0000FF"/>
          <w:sz w:val="24"/>
        </w:rPr>
        <w:t>C3-255183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Nnef_EASDeployment</w:t>
      </w:r>
      <w:proofErr w:type="spellEnd"/>
    </w:p>
    <w:p w14:paraId="40A91DB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CR-0266  rev  Cat: F (Rel-19)</w:t>
      </w:r>
      <w:r>
        <w:rPr>
          <w:i/>
        </w:rPr>
        <w:br/>
      </w:r>
      <w:r>
        <w:rPr>
          <w:i/>
        </w:rPr>
        <w:br/>
      </w:r>
      <w:r>
        <w:rPr>
          <w:i/>
        </w:rPr>
        <w:tab/>
      </w:r>
      <w:r>
        <w:rPr>
          <w:i/>
        </w:rPr>
        <w:tab/>
      </w:r>
      <w:r>
        <w:rPr>
          <w:i/>
        </w:rPr>
        <w:tab/>
      </w:r>
      <w:r>
        <w:rPr>
          <w:i/>
        </w:rPr>
        <w:tab/>
      </w:r>
      <w:r>
        <w:rPr>
          <w:i/>
        </w:rPr>
        <w:tab/>
        <w:t>Source: Huawei</w:t>
      </w:r>
    </w:p>
    <w:p w14:paraId="65C4310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6A16C" w14:textId="67260105" w:rsidR="005119C2" w:rsidRDefault="005119C2" w:rsidP="005119C2">
      <w:pPr>
        <w:rPr>
          <w:rFonts w:ascii="Arial" w:hAnsi="Arial" w:cs="Arial"/>
          <w:b/>
          <w:sz w:val="24"/>
        </w:rPr>
      </w:pPr>
      <w:r>
        <w:rPr>
          <w:rFonts w:ascii="Arial" w:hAnsi="Arial" w:cs="Arial"/>
          <w:b/>
          <w:color w:val="0000FF"/>
          <w:sz w:val="24"/>
        </w:rPr>
        <w:t>C3-255247</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UeSliceMbr</w:t>
      </w:r>
      <w:proofErr w:type="spellEnd"/>
    </w:p>
    <w:p w14:paraId="35CB719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CR-0360  rev  Cat: F (Rel-19)</w:t>
      </w:r>
      <w:r>
        <w:rPr>
          <w:i/>
        </w:rPr>
        <w:br/>
      </w:r>
      <w:r>
        <w:rPr>
          <w:i/>
        </w:rPr>
        <w:br/>
      </w:r>
      <w:r>
        <w:rPr>
          <w:i/>
        </w:rPr>
        <w:tab/>
      </w:r>
      <w:r>
        <w:rPr>
          <w:i/>
        </w:rPr>
        <w:tab/>
      </w:r>
      <w:r>
        <w:rPr>
          <w:i/>
        </w:rPr>
        <w:tab/>
      </w:r>
      <w:r>
        <w:rPr>
          <w:i/>
        </w:rPr>
        <w:tab/>
      </w:r>
      <w:r>
        <w:rPr>
          <w:i/>
        </w:rPr>
        <w:tab/>
        <w:t>Source: Ericsson</w:t>
      </w:r>
    </w:p>
    <w:p w14:paraId="0F09AF18" w14:textId="77777777" w:rsidR="005119C2" w:rsidRDefault="005119C2" w:rsidP="005119C2">
      <w:pPr>
        <w:rPr>
          <w:rFonts w:ascii="Arial" w:hAnsi="Arial" w:cs="Arial"/>
          <w:b/>
        </w:rPr>
      </w:pPr>
      <w:r>
        <w:rPr>
          <w:rFonts w:ascii="Arial" w:hAnsi="Arial" w:cs="Arial"/>
          <w:b/>
        </w:rPr>
        <w:t xml:space="preserve">Abstract: </w:t>
      </w:r>
    </w:p>
    <w:p w14:paraId="61D02A6E" w14:textId="77777777" w:rsidR="005119C2" w:rsidRDefault="005119C2" w:rsidP="005119C2">
      <w:r>
        <w:t xml:space="preserve">Summary of Change: Align the data table for </w:t>
      </w:r>
      <w:proofErr w:type="spellStart"/>
      <w:r>
        <w:t>UeSliceMbr</w:t>
      </w:r>
      <w:proofErr w:type="spellEnd"/>
      <w:r>
        <w:t xml:space="preserve"> with the </w:t>
      </w:r>
      <w:proofErr w:type="spellStart"/>
      <w:r>
        <w:t>OpenAPI</w:t>
      </w:r>
      <w:proofErr w:type="spellEnd"/>
      <w:r>
        <w:t xml:space="preserve"> and clarify that no key is used in this map.</w:t>
      </w:r>
    </w:p>
    <w:p w14:paraId="20ED1039" w14:textId="77777777" w:rsidR="005119C2" w:rsidRDefault="005119C2" w:rsidP="005119C2">
      <w:pPr>
        <w:rPr>
          <w:rFonts w:ascii="Arial" w:hAnsi="Arial" w:cs="Arial"/>
          <w:b/>
        </w:rPr>
      </w:pPr>
      <w:r>
        <w:rPr>
          <w:rFonts w:ascii="Arial" w:hAnsi="Arial" w:cs="Arial"/>
          <w:b/>
        </w:rPr>
        <w:t xml:space="preserve">Discussion: </w:t>
      </w:r>
    </w:p>
    <w:p w14:paraId="6A91947B" w14:textId="77777777" w:rsidR="005119C2" w:rsidRDefault="005119C2" w:rsidP="005119C2">
      <w:r>
        <w:t>Add a normative note to the table. Change cardinality to 1..N.</w:t>
      </w:r>
    </w:p>
    <w:p w14:paraId="2CE288A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C3-255479</w:t>
      </w:r>
      <w:r>
        <w:rPr>
          <w:color w:val="993300"/>
          <w:u w:val="single"/>
        </w:rPr>
        <w:t>.</w:t>
      </w:r>
    </w:p>
    <w:p w14:paraId="42A78B6E" w14:textId="29CF96B0" w:rsidR="005119C2" w:rsidRDefault="005119C2" w:rsidP="005119C2">
      <w:pPr>
        <w:rPr>
          <w:rFonts w:ascii="Arial" w:hAnsi="Arial" w:cs="Arial"/>
          <w:b/>
          <w:sz w:val="24"/>
        </w:rPr>
      </w:pPr>
      <w:r>
        <w:rPr>
          <w:rFonts w:ascii="Arial" w:hAnsi="Arial" w:cs="Arial"/>
          <w:b/>
          <w:color w:val="0000FF"/>
          <w:sz w:val="24"/>
        </w:rPr>
        <w:t>C3-255248</w:t>
      </w:r>
      <w:r>
        <w:rPr>
          <w:rFonts w:ascii="Arial" w:hAnsi="Arial" w:cs="Arial"/>
          <w:b/>
          <w:color w:val="0000FF"/>
          <w:sz w:val="24"/>
        </w:rPr>
        <w:tab/>
      </w:r>
      <w:r>
        <w:rPr>
          <w:rFonts w:ascii="Arial" w:hAnsi="Arial" w:cs="Arial"/>
          <w:b/>
          <w:sz w:val="24"/>
        </w:rPr>
        <w:t xml:space="preserve">Corrections to the attribute </w:t>
      </w:r>
      <w:proofErr w:type="spellStart"/>
      <w:r>
        <w:rPr>
          <w:rFonts w:ascii="Arial" w:hAnsi="Arial" w:cs="Arial"/>
          <w:b/>
          <w:sz w:val="24"/>
        </w:rPr>
        <w:t>SessionRuleReport</w:t>
      </w:r>
      <w:proofErr w:type="spellEnd"/>
    </w:p>
    <w:p w14:paraId="272C637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CR-1442  rev  Cat: F (Rel-19)</w:t>
      </w:r>
      <w:r>
        <w:rPr>
          <w:i/>
        </w:rPr>
        <w:br/>
      </w:r>
      <w:r>
        <w:rPr>
          <w:i/>
        </w:rPr>
        <w:br/>
      </w:r>
      <w:r>
        <w:rPr>
          <w:i/>
        </w:rPr>
        <w:tab/>
      </w:r>
      <w:r>
        <w:rPr>
          <w:i/>
        </w:rPr>
        <w:tab/>
      </w:r>
      <w:r>
        <w:rPr>
          <w:i/>
        </w:rPr>
        <w:tab/>
      </w:r>
      <w:r>
        <w:rPr>
          <w:i/>
        </w:rPr>
        <w:tab/>
      </w:r>
      <w:r>
        <w:rPr>
          <w:i/>
        </w:rPr>
        <w:tab/>
        <w:t>Source: Ericsson</w:t>
      </w:r>
    </w:p>
    <w:p w14:paraId="7E38A82F" w14:textId="77777777" w:rsidR="005119C2" w:rsidRDefault="005119C2" w:rsidP="005119C2">
      <w:pPr>
        <w:rPr>
          <w:rFonts w:ascii="Arial" w:hAnsi="Arial" w:cs="Arial"/>
          <w:b/>
        </w:rPr>
      </w:pPr>
      <w:r>
        <w:rPr>
          <w:rFonts w:ascii="Arial" w:hAnsi="Arial" w:cs="Arial"/>
          <w:b/>
        </w:rPr>
        <w:t xml:space="preserve">Abstract: </w:t>
      </w:r>
    </w:p>
    <w:p w14:paraId="31A7DAFD" w14:textId="77777777" w:rsidR="005119C2" w:rsidRDefault="005119C2" w:rsidP="005119C2">
      <w:r>
        <w:t xml:space="preserve">Summary of Change: Deprecated the </w:t>
      </w:r>
      <w:proofErr w:type="spellStart"/>
      <w:r>
        <w:t>policyDecFailureReports</w:t>
      </w:r>
      <w:proofErr w:type="spellEnd"/>
      <w:r>
        <w:t xml:space="preserve"> from </w:t>
      </w:r>
      <w:proofErr w:type="spellStart"/>
      <w:r>
        <w:t>SessionRuleReport</w:t>
      </w:r>
      <w:proofErr w:type="spellEnd"/>
      <w:r>
        <w:t xml:space="preserve"> from the </w:t>
      </w:r>
      <w:proofErr w:type="spellStart"/>
      <w:r>
        <w:t>OpenAPI</w:t>
      </w:r>
      <w:proofErr w:type="spellEnd"/>
      <w:r>
        <w:t>.</w:t>
      </w:r>
    </w:p>
    <w:p w14:paraId="13994050" w14:textId="77777777" w:rsidR="005119C2" w:rsidRDefault="005119C2" w:rsidP="005119C2">
      <w:pPr>
        <w:rPr>
          <w:rFonts w:ascii="Arial" w:hAnsi="Arial" w:cs="Arial"/>
          <w:b/>
        </w:rPr>
      </w:pPr>
      <w:r>
        <w:rPr>
          <w:rFonts w:ascii="Arial" w:hAnsi="Arial" w:cs="Arial"/>
          <w:b/>
        </w:rPr>
        <w:t xml:space="preserve">Discussion: </w:t>
      </w:r>
    </w:p>
    <w:p w14:paraId="67E8EBFB" w14:textId="77777777" w:rsidR="005119C2" w:rsidRDefault="005119C2" w:rsidP="005119C2">
      <w:r>
        <w:t>Huawei: Remove the attribute instead.</w:t>
      </w:r>
    </w:p>
    <w:p w14:paraId="78C77DB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C3-255480</w:t>
      </w:r>
      <w:r>
        <w:rPr>
          <w:color w:val="993300"/>
          <w:u w:val="single"/>
        </w:rPr>
        <w:t>.</w:t>
      </w:r>
    </w:p>
    <w:p w14:paraId="455F9B3B" w14:textId="73B82A8E" w:rsidR="005119C2" w:rsidRDefault="005119C2" w:rsidP="005119C2">
      <w:pPr>
        <w:rPr>
          <w:rFonts w:ascii="Arial" w:hAnsi="Arial" w:cs="Arial"/>
          <w:b/>
          <w:sz w:val="24"/>
        </w:rPr>
      </w:pPr>
      <w:r>
        <w:rPr>
          <w:rFonts w:ascii="Arial" w:hAnsi="Arial" w:cs="Arial"/>
          <w:b/>
          <w:color w:val="0000FF"/>
          <w:sz w:val="24"/>
        </w:rPr>
        <w:t>C3-255249</w:t>
      </w:r>
      <w:r>
        <w:rPr>
          <w:rFonts w:ascii="Arial" w:hAnsi="Arial" w:cs="Arial"/>
          <w:b/>
          <w:color w:val="0000FF"/>
          <w:sz w:val="24"/>
        </w:rPr>
        <w:tab/>
      </w:r>
      <w:r>
        <w:rPr>
          <w:rFonts w:ascii="Arial" w:hAnsi="Arial" w:cs="Arial"/>
          <w:b/>
          <w:sz w:val="24"/>
        </w:rPr>
        <w:t xml:space="preserve">Corrections to SM Policy Association </w:t>
      </w:r>
      <w:proofErr w:type="spellStart"/>
      <w:r>
        <w:rPr>
          <w:rFonts w:ascii="Arial" w:hAnsi="Arial" w:cs="Arial"/>
          <w:b/>
          <w:sz w:val="24"/>
        </w:rPr>
        <w:t>precedure</w:t>
      </w:r>
      <w:proofErr w:type="spellEnd"/>
    </w:p>
    <w:p w14:paraId="1772C97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CR-0621  rev  Cat: F (Rel-19)</w:t>
      </w:r>
      <w:r>
        <w:rPr>
          <w:i/>
        </w:rPr>
        <w:br/>
      </w:r>
      <w:r>
        <w:rPr>
          <w:i/>
        </w:rPr>
        <w:br/>
      </w:r>
      <w:r>
        <w:rPr>
          <w:i/>
        </w:rPr>
        <w:tab/>
      </w:r>
      <w:r>
        <w:rPr>
          <w:i/>
        </w:rPr>
        <w:tab/>
      </w:r>
      <w:r>
        <w:rPr>
          <w:i/>
        </w:rPr>
        <w:tab/>
      </w:r>
      <w:r>
        <w:rPr>
          <w:i/>
        </w:rPr>
        <w:tab/>
      </w:r>
      <w:r>
        <w:rPr>
          <w:i/>
        </w:rPr>
        <w:tab/>
        <w:t>Source: Ericsson</w:t>
      </w:r>
    </w:p>
    <w:p w14:paraId="4318BE99" w14:textId="77777777" w:rsidR="005119C2" w:rsidRDefault="005119C2" w:rsidP="005119C2">
      <w:pPr>
        <w:rPr>
          <w:rFonts w:ascii="Arial" w:hAnsi="Arial" w:cs="Arial"/>
          <w:b/>
        </w:rPr>
      </w:pPr>
      <w:r>
        <w:rPr>
          <w:rFonts w:ascii="Arial" w:hAnsi="Arial" w:cs="Arial"/>
          <w:b/>
        </w:rPr>
        <w:t xml:space="preserve">Abstract: </w:t>
      </w:r>
    </w:p>
    <w:p w14:paraId="7CF48769" w14:textId="77777777" w:rsidR="005119C2" w:rsidRDefault="005119C2" w:rsidP="005119C2">
      <w:r>
        <w:t>Summary of Change: Change SUPI to be UE ID to be generic.</w:t>
      </w:r>
    </w:p>
    <w:p w14:paraId="12F66BB5" w14:textId="77777777" w:rsidR="005119C2" w:rsidRDefault="005119C2" w:rsidP="005119C2">
      <w:r>
        <w:t xml:space="preserve">Correct the </w:t>
      </w:r>
      <w:proofErr w:type="spellStart"/>
      <w:r>
        <w:t>notfication</w:t>
      </w:r>
      <w:proofErr w:type="spellEnd"/>
      <w:r>
        <w:t xml:space="preserve"> callback as "{</w:t>
      </w:r>
      <w:proofErr w:type="spellStart"/>
      <w:r>
        <w:t>notificationUri</w:t>
      </w:r>
      <w:proofErr w:type="spellEnd"/>
      <w:r>
        <w:t>}/terminate"</w:t>
      </w:r>
    </w:p>
    <w:p w14:paraId="5223728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7028B" w14:textId="7D7E31E6" w:rsidR="005119C2" w:rsidRDefault="005119C2" w:rsidP="005119C2">
      <w:pPr>
        <w:rPr>
          <w:rFonts w:ascii="Arial" w:hAnsi="Arial" w:cs="Arial"/>
          <w:b/>
          <w:sz w:val="24"/>
        </w:rPr>
      </w:pPr>
      <w:r>
        <w:rPr>
          <w:rFonts w:ascii="Arial" w:hAnsi="Arial" w:cs="Arial"/>
          <w:b/>
          <w:color w:val="0000FF"/>
          <w:sz w:val="24"/>
        </w:rPr>
        <w:t>C3-255250</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PcfForPduSessionInfo</w:t>
      </w:r>
      <w:proofErr w:type="spellEnd"/>
    </w:p>
    <w:p w14:paraId="0927D8F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v19.4.0</w:t>
      </w:r>
      <w:r>
        <w:rPr>
          <w:i/>
        </w:rPr>
        <w:tab/>
        <w:t xml:space="preserve">  CR-0229  rev  Cat: F (Rel-19)</w:t>
      </w:r>
      <w:r>
        <w:rPr>
          <w:i/>
        </w:rPr>
        <w:br/>
      </w:r>
      <w:r>
        <w:rPr>
          <w:i/>
        </w:rPr>
        <w:br/>
      </w:r>
      <w:r>
        <w:rPr>
          <w:i/>
        </w:rPr>
        <w:tab/>
      </w:r>
      <w:r>
        <w:rPr>
          <w:i/>
        </w:rPr>
        <w:tab/>
      </w:r>
      <w:r>
        <w:rPr>
          <w:i/>
        </w:rPr>
        <w:tab/>
      </w:r>
      <w:r>
        <w:rPr>
          <w:i/>
        </w:rPr>
        <w:tab/>
      </w:r>
      <w:r>
        <w:rPr>
          <w:i/>
        </w:rPr>
        <w:tab/>
        <w:t>Source: Ericsson</w:t>
      </w:r>
    </w:p>
    <w:p w14:paraId="0358C09E" w14:textId="77777777" w:rsidR="005119C2" w:rsidRDefault="005119C2" w:rsidP="005119C2">
      <w:pPr>
        <w:rPr>
          <w:rFonts w:ascii="Arial" w:hAnsi="Arial" w:cs="Arial"/>
          <w:b/>
        </w:rPr>
      </w:pPr>
      <w:r>
        <w:rPr>
          <w:rFonts w:ascii="Arial" w:hAnsi="Arial" w:cs="Arial"/>
          <w:b/>
        </w:rPr>
        <w:t xml:space="preserve">Abstract: </w:t>
      </w:r>
    </w:p>
    <w:p w14:paraId="42287929" w14:textId="77777777" w:rsidR="005119C2" w:rsidRDefault="005119C2" w:rsidP="005119C2">
      <w:r>
        <w:t xml:space="preserve">Summary of Change: Correct data type of the ipv4Addr into ipv4AddRm to be aligned with the </w:t>
      </w:r>
      <w:proofErr w:type="spellStart"/>
      <w:r>
        <w:t>OpenAPI</w:t>
      </w:r>
      <w:proofErr w:type="spellEnd"/>
      <w:r>
        <w:t>.</w:t>
      </w:r>
    </w:p>
    <w:p w14:paraId="5EF02D2C" w14:textId="77777777" w:rsidR="005119C2" w:rsidRDefault="005119C2" w:rsidP="005119C2">
      <w:r>
        <w:t xml:space="preserve">Correct the description of the </w:t>
      </w:r>
      <w:proofErr w:type="spellStart"/>
      <w:r>
        <w:t>pcfIpEndPoints</w:t>
      </w:r>
      <w:proofErr w:type="spellEnd"/>
      <w:r>
        <w:t xml:space="preserve"> in the </w:t>
      </w:r>
      <w:proofErr w:type="spellStart"/>
      <w:r>
        <w:t>OpenAPI</w:t>
      </w:r>
      <w:proofErr w:type="spellEnd"/>
      <w:r>
        <w:t xml:space="preserve"> into </w:t>
      </w:r>
      <w:proofErr w:type="spellStart"/>
      <w:r>
        <w:t>Npcf_PolicyAuthorization</w:t>
      </w:r>
      <w:proofErr w:type="spellEnd"/>
      <w:r>
        <w:t>.</w:t>
      </w:r>
    </w:p>
    <w:p w14:paraId="48E5B20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AF889" w14:textId="1AAAB855" w:rsidR="005119C2" w:rsidRDefault="005119C2" w:rsidP="005119C2">
      <w:pPr>
        <w:rPr>
          <w:rFonts w:ascii="Arial" w:hAnsi="Arial" w:cs="Arial"/>
          <w:b/>
          <w:sz w:val="24"/>
        </w:rPr>
      </w:pPr>
      <w:r>
        <w:rPr>
          <w:rFonts w:ascii="Arial" w:hAnsi="Arial" w:cs="Arial"/>
          <w:b/>
          <w:color w:val="0000FF"/>
          <w:sz w:val="24"/>
        </w:rPr>
        <w:t>C3-255251</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TimeSyncExposureSubsNotif</w:t>
      </w:r>
      <w:proofErr w:type="spellEnd"/>
      <w:r>
        <w:rPr>
          <w:rFonts w:ascii="Arial" w:hAnsi="Arial" w:cs="Arial"/>
          <w:b/>
          <w:sz w:val="24"/>
        </w:rPr>
        <w:t xml:space="preserve"> and </w:t>
      </w:r>
      <w:proofErr w:type="spellStart"/>
      <w:r>
        <w:rPr>
          <w:rFonts w:ascii="Arial" w:hAnsi="Arial" w:cs="Arial"/>
          <w:b/>
          <w:sz w:val="24"/>
        </w:rPr>
        <w:t>TemporalInValidity</w:t>
      </w:r>
      <w:proofErr w:type="spellEnd"/>
    </w:p>
    <w:p w14:paraId="3C50211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v19.4.0</w:t>
      </w:r>
      <w:r>
        <w:rPr>
          <w:i/>
        </w:rPr>
        <w:tab/>
        <w:t xml:space="preserve">  CR-0183  rev  Cat: F (Rel-19)</w:t>
      </w:r>
      <w:r>
        <w:rPr>
          <w:i/>
        </w:rPr>
        <w:br/>
      </w:r>
      <w:r>
        <w:rPr>
          <w:i/>
        </w:rPr>
        <w:br/>
      </w:r>
      <w:r>
        <w:rPr>
          <w:i/>
        </w:rPr>
        <w:tab/>
      </w:r>
      <w:r>
        <w:rPr>
          <w:i/>
        </w:rPr>
        <w:tab/>
      </w:r>
      <w:r>
        <w:rPr>
          <w:i/>
        </w:rPr>
        <w:tab/>
      </w:r>
      <w:r>
        <w:rPr>
          <w:i/>
        </w:rPr>
        <w:tab/>
      </w:r>
      <w:r>
        <w:rPr>
          <w:i/>
        </w:rPr>
        <w:tab/>
        <w:t>Source: Ericsson</w:t>
      </w:r>
    </w:p>
    <w:p w14:paraId="0C588A84" w14:textId="77777777" w:rsidR="005119C2" w:rsidRDefault="005119C2" w:rsidP="005119C2">
      <w:pPr>
        <w:rPr>
          <w:rFonts w:ascii="Arial" w:hAnsi="Arial" w:cs="Arial"/>
          <w:b/>
        </w:rPr>
      </w:pPr>
      <w:r>
        <w:rPr>
          <w:rFonts w:ascii="Arial" w:hAnsi="Arial" w:cs="Arial"/>
          <w:b/>
        </w:rPr>
        <w:t xml:space="preserve">Abstract: </w:t>
      </w:r>
    </w:p>
    <w:p w14:paraId="5086549F" w14:textId="77777777" w:rsidR="005119C2" w:rsidRDefault="005119C2" w:rsidP="005119C2">
      <w:r>
        <w:t>Summary of Change: Correct attribute name.</w:t>
      </w:r>
    </w:p>
    <w:p w14:paraId="791CA413" w14:textId="77777777" w:rsidR="005119C2" w:rsidRDefault="005119C2" w:rsidP="005119C2">
      <w:r>
        <w:t xml:space="preserve">Include the reused data type Uri and </w:t>
      </w:r>
      <w:proofErr w:type="spellStart"/>
      <w:r>
        <w:t>TemporalValidity</w:t>
      </w:r>
      <w:proofErr w:type="spellEnd"/>
      <w:r>
        <w:t>.</w:t>
      </w:r>
    </w:p>
    <w:p w14:paraId="5FAB3862" w14:textId="77777777" w:rsidR="005119C2" w:rsidRDefault="005119C2" w:rsidP="005119C2">
      <w:r>
        <w:t>Remove unused data in reused data table.</w:t>
      </w:r>
    </w:p>
    <w:p w14:paraId="5A7783FC" w14:textId="77777777" w:rsidR="005119C2" w:rsidRDefault="005119C2" w:rsidP="005119C2">
      <w:pPr>
        <w:rPr>
          <w:rFonts w:ascii="Arial" w:hAnsi="Arial" w:cs="Arial"/>
          <w:b/>
        </w:rPr>
      </w:pPr>
      <w:r>
        <w:rPr>
          <w:rFonts w:ascii="Arial" w:hAnsi="Arial" w:cs="Arial"/>
          <w:b/>
        </w:rPr>
        <w:t xml:space="preserve">Discussion: </w:t>
      </w:r>
    </w:p>
    <w:p w14:paraId="03DD4329" w14:textId="77777777" w:rsidR="005119C2" w:rsidRDefault="005119C2" w:rsidP="005119C2">
      <w:r>
        <w:t>Huawei: Correct coversheet, not a correction of attribute name. Complete descriptions in first change.</w:t>
      </w:r>
    </w:p>
    <w:p w14:paraId="4D047EE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C3-255487</w:t>
      </w:r>
      <w:r>
        <w:rPr>
          <w:color w:val="993300"/>
          <w:u w:val="single"/>
        </w:rPr>
        <w:t>.</w:t>
      </w:r>
    </w:p>
    <w:p w14:paraId="7E530046" w14:textId="6FF8FB17" w:rsidR="005119C2" w:rsidRDefault="005119C2" w:rsidP="005119C2">
      <w:pPr>
        <w:rPr>
          <w:rFonts w:ascii="Arial" w:hAnsi="Arial" w:cs="Arial"/>
          <w:b/>
          <w:sz w:val="24"/>
        </w:rPr>
      </w:pPr>
      <w:r>
        <w:rPr>
          <w:rFonts w:ascii="Arial" w:hAnsi="Arial" w:cs="Arial"/>
          <w:b/>
          <w:color w:val="0000FF"/>
          <w:sz w:val="24"/>
        </w:rPr>
        <w:t>C3-255305</w:t>
      </w:r>
      <w:r>
        <w:rPr>
          <w:rFonts w:ascii="Arial" w:hAnsi="Arial" w:cs="Arial"/>
          <w:b/>
          <w:color w:val="0000FF"/>
          <w:sz w:val="24"/>
        </w:rPr>
        <w:tab/>
      </w:r>
      <w:r>
        <w:rPr>
          <w:rFonts w:ascii="Arial" w:hAnsi="Arial" w:cs="Arial"/>
          <w:b/>
          <w:sz w:val="24"/>
        </w:rPr>
        <w:t>Correction of re-used Data Types table</w:t>
      </w:r>
    </w:p>
    <w:p w14:paraId="4FD15F5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v19.2.0</w:t>
      </w:r>
      <w:r>
        <w:rPr>
          <w:i/>
        </w:rPr>
        <w:tab/>
        <w:t xml:space="preserve">  CR-0131  rev  Cat: F (Rel-19)</w:t>
      </w:r>
      <w:r>
        <w:rPr>
          <w:i/>
        </w:rPr>
        <w:br/>
      </w:r>
      <w:r>
        <w:rPr>
          <w:i/>
        </w:rPr>
        <w:br/>
      </w:r>
      <w:r>
        <w:rPr>
          <w:i/>
        </w:rPr>
        <w:tab/>
      </w:r>
      <w:r>
        <w:rPr>
          <w:i/>
        </w:rPr>
        <w:tab/>
      </w:r>
      <w:r>
        <w:rPr>
          <w:i/>
        </w:rPr>
        <w:tab/>
      </w:r>
      <w:r>
        <w:rPr>
          <w:i/>
        </w:rPr>
        <w:tab/>
      </w:r>
      <w:r>
        <w:rPr>
          <w:i/>
        </w:rPr>
        <w:tab/>
        <w:t>Source: ZTE</w:t>
      </w:r>
    </w:p>
    <w:p w14:paraId="4BD4791F" w14:textId="77777777" w:rsidR="005119C2" w:rsidRDefault="005119C2" w:rsidP="005119C2">
      <w:pPr>
        <w:rPr>
          <w:rFonts w:ascii="Arial" w:hAnsi="Arial" w:cs="Arial"/>
          <w:b/>
        </w:rPr>
      </w:pPr>
      <w:r>
        <w:rPr>
          <w:rFonts w:ascii="Arial" w:hAnsi="Arial" w:cs="Arial"/>
          <w:b/>
        </w:rPr>
        <w:t xml:space="preserve">Discussion: </w:t>
      </w:r>
    </w:p>
    <w:p w14:paraId="35D2CD9D" w14:textId="77777777" w:rsidR="005119C2" w:rsidRDefault="005119C2" w:rsidP="005119C2">
      <w:r>
        <w:t>Huawei: Add “represents”. Simplify text.</w:t>
      </w:r>
    </w:p>
    <w:p w14:paraId="4CDB71B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C3-255566</w:t>
      </w:r>
      <w:r>
        <w:rPr>
          <w:color w:val="993300"/>
          <w:u w:val="single"/>
        </w:rPr>
        <w:t>.</w:t>
      </w:r>
    </w:p>
    <w:p w14:paraId="5D27F27E" w14:textId="3E5E804B" w:rsidR="005119C2" w:rsidRDefault="005119C2" w:rsidP="005119C2">
      <w:pPr>
        <w:rPr>
          <w:rFonts w:ascii="Arial" w:hAnsi="Arial" w:cs="Arial"/>
          <w:b/>
          <w:sz w:val="24"/>
        </w:rPr>
      </w:pPr>
      <w:r>
        <w:rPr>
          <w:rFonts w:ascii="Arial" w:hAnsi="Arial" w:cs="Arial"/>
          <w:b/>
          <w:color w:val="0000FF"/>
          <w:sz w:val="24"/>
        </w:rPr>
        <w:t>C3-255306</w:t>
      </w:r>
      <w:r>
        <w:rPr>
          <w:rFonts w:ascii="Arial" w:hAnsi="Arial" w:cs="Arial"/>
          <w:b/>
          <w:color w:val="0000FF"/>
          <w:sz w:val="24"/>
        </w:rPr>
        <w:tab/>
      </w:r>
      <w:r>
        <w:rPr>
          <w:rFonts w:ascii="Arial" w:hAnsi="Arial" w:cs="Arial"/>
          <w:b/>
          <w:sz w:val="24"/>
        </w:rPr>
        <w:t>Corrections to Supported Features</w:t>
      </w:r>
    </w:p>
    <w:p w14:paraId="6CA3C46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v19.2.0</w:t>
      </w:r>
      <w:r>
        <w:rPr>
          <w:i/>
        </w:rPr>
        <w:tab/>
        <w:t xml:space="preserve">  CR-0121  rev  Cat: F (Rel-19)</w:t>
      </w:r>
      <w:r>
        <w:rPr>
          <w:i/>
        </w:rPr>
        <w:br/>
      </w:r>
      <w:r>
        <w:rPr>
          <w:i/>
        </w:rPr>
        <w:br/>
      </w:r>
      <w:r>
        <w:rPr>
          <w:i/>
        </w:rPr>
        <w:tab/>
      </w:r>
      <w:r>
        <w:rPr>
          <w:i/>
        </w:rPr>
        <w:tab/>
      </w:r>
      <w:r>
        <w:rPr>
          <w:i/>
        </w:rPr>
        <w:tab/>
      </w:r>
      <w:r>
        <w:rPr>
          <w:i/>
        </w:rPr>
        <w:tab/>
      </w:r>
      <w:r>
        <w:rPr>
          <w:i/>
        </w:rPr>
        <w:tab/>
        <w:t>Source: ZTE</w:t>
      </w:r>
    </w:p>
    <w:p w14:paraId="206F1794" w14:textId="77777777" w:rsidR="005119C2" w:rsidRDefault="005119C2" w:rsidP="005119C2">
      <w:pPr>
        <w:rPr>
          <w:rFonts w:ascii="Arial" w:hAnsi="Arial" w:cs="Arial"/>
          <w:b/>
        </w:rPr>
      </w:pPr>
      <w:r>
        <w:rPr>
          <w:rFonts w:ascii="Arial" w:hAnsi="Arial" w:cs="Arial"/>
          <w:b/>
        </w:rPr>
        <w:t xml:space="preserve">Discussion: </w:t>
      </w:r>
    </w:p>
    <w:p w14:paraId="4A80EF7E" w14:textId="77777777" w:rsidR="005119C2" w:rsidRDefault="005119C2" w:rsidP="005119C2">
      <w:r>
        <w:t>Cat should be D. Only first change is kept. Second change is partially merged into 5137.</w:t>
      </w:r>
    </w:p>
    <w:p w14:paraId="054644C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C3-255477</w:t>
      </w:r>
      <w:r>
        <w:rPr>
          <w:color w:val="993300"/>
          <w:u w:val="single"/>
        </w:rPr>
        <w:t>.</w:t>
      </w:r>
    </w:p>
    <w:p w14:paraId="443A69AA" w14:textId="37701DC1" w:rsidR="005119C2" w:rsidRDefault="005119C2" w:rsidP="005119C2">
      <w:pPr>
        <w:rPr>
          <w:rFonts w:ascii="Arial" w:hAnsi="Arial" w:cs="Arial"/>
          <w:b/>
          <w:sz w:val="24"/>
        </w:rPr>
      </w:pPr>
      <w:r>
        <w:rPr>
          <w:rFonts w:ascii="Arial" w:hAnsi="Arial" w:cs="Arial"/>
          <w:b/>
          <w:color w:val="0000FF"/>
          <w:sz w:val="24"/>
        </w:rPr>
        <w:t>C3-255473</w:t>
      </w:r>
      <w:r>
        <w:rPr>
          <w:rFonts w:ascii="Arial" w:hAnsi="Arial" w:cs="Arial"/>
          <w:b/>
          <w:color w:val="0000FF"/>
          <w:sz w:val="24"/>
        </w:rPr>
        <w:tab/>
      </w:r>
      <w:r>
        <w:rPr>
          <w:rFonts w:ascii="Arial" w:hAnsi="Arial" w:cs="Arial"/>
          <w:b/>
          <w:sz w:val="24"/>
        </w:rPr>
        <w:t>Policy Data Corrections</w:t>
      </w:r>
    </w:p>
    <w:p w14:paraId="4DC07DF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CR-0628  rev 1 Cat: F (Rel-19)</w:t>
      </w:r>
      <w:r>
        <w:rPr>
          <w:i/>
        </w:rPr>
        <w:br/>
      </w:r>
      <w:r>
        <w:rPr>
          <w:i/>
        </w:rPr>
        <w:br/>
      </w:r>
      <w:r>
        <w:rPr>
          <w:i/>
        </w:rPr>
        <w:tab/>
      </w:r>
      <w:r>
        <w:rPr>
          <w:i/>
        </w:rPr>
        <w:tab/>
      </w:r>
      <w:r>
        <w:rPr>
          <w:i/>
        </w:rPr>
        <w:tab/>
      </w:r>
      <w:r>
        <w:rPr>
          <w:i/>
        </w:rPr>
        <w:tab/>
      </w:r>
      <w:r>
        <w:rPr>
          <w:i/>
        </w:rPr>
        <w:tab/>
        <w:t>Source: Ericsson</w:t>
      </w:r>
    </w:p>
    <w:p w14:paraId="5D3FF684" w14:textId="77777777" w:rsidR="005119C2" w:rsidRDefault="005119C2" w:rsidP="005119C2">
      <w:pPr>
        <w:rPr>
          <w:color w:val="808080"/>
        </w:rPr>
      </w:pPr>
      <w:r>
        <w:rPr>
          <w:color w:val="808080"/>
        </w:rPr>
        <w:t>(Replaces C3-255053)</w:t>
      </w:r>
    </w:p>
    <w:p w14:paraId="5BE81A7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C3-255543</w:t>
      </w:r>
      <w:r>
        <w:rPr>
          <w:color w:val="993300"/>
          <w:u w:val="single"/>
        </w:rPr>
        <w:t>.</w:t>
      </w:r>
    </w:p>
    <w:p w14:paraId="1A2E8DC8" w14:textId="037FE529" w:rsidR="005119C2" w:rsidRDefault="005119C2" w:rsidP="005119C2">
      <w:pPr>
        <w:rPr>
          <w:rFonts w:ascii="Arial" w:hAnsi="Arial" w:cs="Arial"/>
          <w:b/>
          <w:sz w:val="24"/>
        </w:rPr>
      </w:pPr>
      <w:r>
        <w:rPr>
          <w:rFonts w:ascii="Arial" w:hAnsi="Arial" w:cs="Arial"/>
          <w:b/>
          <w:color w:val="0000FF"/>
          <w:sz w:val="24"/>
        </w:rPr>
        <w:t>C3-255474</w:t>
      </w:r>
      <w:r>
        <w:rPr>
          <w:rFonts w:ascii="Arial" w:hAnsi="Arial" w:cs="Arial"/>
          <w:b/>
          <w:color w:val="0000FF"/>
          <w:sz w:val="24"/>
        </w:rPr>
        <w:tab/>
      </w:r>
      <w:r>
        <w:rPr>
          <w:rFonts w:ascii="Arial" w:hAnsi="Arial" w:cs="Arial"/>
          <w:b/>
          <w:sz w:val="24"/>
        </w:rPr>
        <w:t>BDT Warning Notification URI corrections</w:t>
      </w:r>
    </w:p>
    <w:p w14:paraId="2BFC4E2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CR-0110  rev 1 Cat: F (Rel-19)</w:t>
      </w:r>
      <w:r>
        <w:rPr>
          <w:i/>
        </w:rPr>
        <w:br/>
      </w:r>
      <w:r>
        <w:rPr>
          <w:i/>
        </w:rPr>
        <w:br/>
      </w:r>
      <w:r>
        <w:rPr>
          <w:i/>
        </w:rPr>
        <w:tab/>
      </w:r>
      <w:r>
        <w:rPr>
          <w:i/>
        </w:rPr>
        <w:tab/>
      </w:r>
      <w:r>
        <w:rPr>
          <w:i/>
        </w:rPr>
        <w:tab/>
      </w:r>
      <w:r>
        <w:rPr>
          <w:i/>
        </w:rPr>
        <w:tab/>
      </w:r>
      <w:r>
        <w:rPr>
          <w:i/>
        </w:rPr>
        <w:tab/>
        <w:t>Source: Ericsson</w:t>
      </w:r>
    </w:p>
    <w:p w14:paraId="4B7CA55F" w14:textId="77777777" w:rsidR="005119C2" w:rsidRDefault="005119C2" w:rsidP="005119C2">
      <w:pPr>
        <w:rPr>
          <w:color w:val="808080"/>
        </w:rPr>
      </w:pPr>
      <w:r>
        <w:rPr>
          <w:color w:val="808080"/>
        </w:rPr>
        <w:t>(Replaces C3-255054)</w:t>
      </w:r>
    </w:p>
    <w:p w14:paraId="026FC9C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C3-255544</w:t>
      </w:r>
      <w:r>
        <w:rPr>
          <w:color w:val="993300"/>
          <w:u w:val="single"/>
        </w:rPr>
        <w:t>.</w:t>
      </w:r>
    </w:p>
    <w:p w14:paraId="41576C04" w14:textId="2BFE38DF" w:rsidR="005119C2" w:rsidRDefault="005119C2" w:rsidP="005119C2">
      <w:pPr>
        <w:rPr>
          <w:rFonts w:ascii="Arial" w:hAnsi="Arial" w:cs="Arial"/>
          <w:b/>
          <w:sz w:val="24"/>
        </w:rPr>
      </w:pPr>
      <w:r>
        <w:rPr>
          <w:rFonts w:ascii="Arial" w:hAnsi="Arial" w:cs="Arial"/>
          <w:b/>
          <w:color w:val="0000FF"/>
          <w:sz w:val="24"/>
        </w:rPr>
        <w:t>C3-255475</w:t>
      </w:r>
      <w:r>
        <w:rPr>
          <w:rFonts w:ascii="Arial" w:hAnsi="Arial" w:cs="Arial"/>
          <w:b/>
          <w:color w:val="0000FF"/>
          <w:sz w:val="24"/>
        </w:rPr>
        <w:tab/>
      </w:r>
      <w:r>
        <w:rPr>
          <w:rFonts w:ascii="Arial" w:hAnsi="Arial" w:cs="Arial"/>
          <w:b/>
          <w:sz w:val="24"/>
        </w:rPr>
        <w:t>Corrections to Supported Features</w:t>
      </w:r>
    </w:p>
    <w:p w14:paraId="66F9AA2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CR-0359  rev 1 Cat: F (Rel-19)</w:t>
      </w:r>
      <w:r>
        <w:rPr>
          <w:i/>
        </w:rPr>
        <w:br/>
      </w:r>
      <w:r>
        <w:rPr>
          <w:i/>
        </w:rPr>
        <w:br/>
      </w:r>
      <w:r>
        <w:rPr>
          <w:i/>
        </w:rPr>
        <w:tab/>
      </w:r>
      <w:r>
        <w:rPr>
          <w:i/>
        </w:rPr>
        <w:tab/>
      </w:r>
      <w:r>
        <w:rPr>
          <w:i/>
        </w:rPr>
        <w:tab/>
      </w:r>
      <w:r>
        <w:rPr>
          <w:i/>
        </w:rPr>
        <w:tab/>
      </w:r>
      <w:r>
        <w:rPr>
          <w:i/>
        </w:rPr>
        <w:tab/>
        <w:t>Source: Ericsson</w:t>
      </w:r>
    </w:p>
    <w:p w14:paraId="3E63ED81" w14:textId="77777777" w:rsidR="005119C2" w:rsidRDefault="005119C2" w:rsidP="005119C2">
      <w:pPr>
        <w:rPr>
          <w:color w:val="808080"/>
        </w:rPr>
      </w:pPr>
      <w:r>
        <w:rPr>
          <w:color w:val="808080"/>
        </w:rPr>
        <w:t>(Replaces C3-255134)</w:t>
      </w:r>
    </w:p>
    <w:p w14:paraId="3669FB9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D2DFC" w14:textId="1E66054B" w:rsidR="005119C2" w:rsidRDefault="005119C2" w:rsidP="005119C2">
      <w:pPr>
        <w:rPr>
          <w:rFonts w:ascii="Arial" w:hAnsi="Arial" w:cs="Arial"/>
          <w:b/>
          <w:sz w:val="24"/>
        </w:rPr>
      </w:pPr>
      <w:r>
        <w:rPr>
          <w:rFonts w:ascii="Arial" w:hAnsi="Arial" w:cs="Arial"/>
          <w:b/>
          <w:color w:val="0000FF"/>
          <w:sz w:val="24"/>
        </w:rPr>
        <w:t>C3-255476</w:t>
      </w:r>
      <w:r>
        <w:rPr>
          <w:rFonts w:ascii="Arial" w:hAnsi="Arial" w:cs="Arial"/>
          <w:b/>
          <w:color w:val="0000FF"/>
          <w:sz w:val="24"/>
        </w:rPr>
        <w:tab/>
      </w:r>
      <w:r>
        <w:rPr>
          <w:rFonts w:ascii="Arial" w:hAnsi="Arial" w:cs="Arial"/>
          <w:b/>
          <w:sz w:val="24"/>
        </w:rPr>
        <w:t>Corrections to Supported Features</w:t>
      </w:r>
    </w:p>
    <w:p w14:paraId="56614C8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v19.4.0</w:t>
      </w:r>
      <w:r>
        <w:rPr>
          <w:i/>
        </w:rPr>
        <w:tab/>
        <w:t xml:space="preserve">  CR-0407  rev 1 Cat: F (Rel-19)</w:t>
      </w:r>
      <w:r>
        <w:rPr>
          <w:i/>
        </w:rPr>
        <w:br/>
      </w:r>
      <w:r>
        <w:rPr>
          <w:i/>
        </w:rPr>
        <w:br/>
      </w:r>
      <w:r>
        <w:rPr>
          <w:i/>
        </w:rPr>
        <w:tab/>
      </w:r>
      <w:r>
        <w:rPr>
          <w:i/>
        </w:rPr>
        <w:tab/>
      </w:r>
      <w:r>
        <w:rPr>
          <w:i/>
        </w:rPr>
        <w:tab/>
      </w:r>
      <w:r>
        <w:rPr>
          <w:i/>
        </w:rPr>
        <w:tab/>
      </w:r>
      <w:r>
        <w:rPr>
          <w:i/>
        </w:rPr>
        <w:tab/>
        <w:t>Source: Ericsson</w:t>
      </w:r>
    </w:p>
    <w:p w14:paraId="19440085" w14:textId="77777777" w:rsidR="005119C2" w:rsidRDefault="005119C2" w:rsidP="005119C2">
      <w:pPr>
        <w:rPr>
          <w:color w:val="808080"/>
        </w:rPr>
      </w:pPr>
      <w:r>
        <w:rPr>
          <w:color w:val="808080"/>
        </w:rPr>
        <w:t>(Replaces C3-255135)</w:t>
      </w:r>
    </w:p>
    <w:p w14:paraId="715ABA2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7276A" w14:textId="1A30D21F" w:rsidR="005119C2" w:rsidRDefault="005119C2" w:rsidP="005119C2">
      <w:pPr>
        <w:rPr>
          <w:rFonts w:ascii="Arial" w:hAnsi="Arial" w:cs="Arial"/>
          <w:b/>
          <w:sz w:val="24"/>
        </w:rPr>
      </w:pPr>
      <w:r>
        <w:rPr>
          <w:rFonts w:ascii="Arial" w:hAnsi="Arial" w:cs="Arial"/>
          <w:b/>
          <w:color w:val="0000FF"/>
          <w:sz w:val="24"/>
        </w:rPr>
        <w:t>C3-255477</w:t>
      </w:r>
      <w:r>
        <w:rPr>
          <w:rFonts w:ascii="Arial" w:hAnsi="Arial" w:cs="Arial"/>
          <w:b/>
          <w:color w:val="0000FF"/>
          <w:sz w:val="24"/>
        </w:rPr>
        <w:tab/>
      </w:r>
      <w:r>
        <w:rPr>
          <w:rFonts w:ascii="Arial" w:hAnsi="Arial" w:cs="Arial"/>
          <w:b/>
          <w:sz w:val="24"/>
        </w:rPr>
        <w:t>Reordering of data type table</w:t>
      </w:r>
    </w:p>
    <w:p w14:paraId="23EF046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v19.2.0</w:t>
      </w:r>
      <w:r>
        <w:rPr>
          <w:i/>
        </w:rPr>
        <w:tab/>
        <w:t xml:space="preserve">  CR-0121  rev 1 Cat: D (Rel-19)</w:t>
      </w:r>
      <w:r>
        <w:rPr>
          <w:i/>
        </w:rPr>
        <w:br/>
      </w:r>
      <w:r>
        <w:rPr>
          <w:i/>
        </w:rPr>
        <w:br/>
      </w:r>
      <w:r>
        <w:rPr>
          <w:i/>
        </w:rPr>
        <w:tab/>
      </w:r>
      <w:r>
        <w:rPr>
          <w:i/>
        </w:rPr>
        <w:tab/>
      </w:r>
      <w:r>
        <w:rPr>
          <w:i/>
        </w:rPr>
        <w:tab/>
      </w:r>
      <w:r>
        <w:rPr>
          <w:i/>
        </w:rPr>
        <w:tab/>
      </w:r>
      <w:r>
        <w:rPr>
          <w:i/>
        </w:rPr>
        <w:tab/>
        <w:t>Source: ZTE</w:t>
      </w:r>
    </w:p>
    <w:p w14:paraId="3DA94FC5" w14:textId="77777777" w:rsidR="005119C2" w:rsidRDefault="005119C2" w:rsidP="005119C2">
      <w:pPr>
        <w:rPr>
          <w:color w:val="808080"/>
        </w:rPr>
      </w:pPr>
      <w:r>
        <w:rPr>
          <w:color w:val="808080"/>
        </w:rPr>
        <w:t>(Replaces C3-255306)</w:t>
      </w:r>
    </w:p>
    <w:p w14:paraId="3B2B69E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3A427" w14:textId="0DE3FBD9" w:rsidR="005119C2" w:rsidRDefault="005119C2" w:rsidP="005119C2">
      <w:pPr>
        <w:rPr>
          <w:rFonts w:ascii="Arial" w:hAnsi="Arial" w:cs="Arial"/>
          <w:b/>
          <w:sz w:val="24"/>
        </w:rPr>
      </w:pPr>
      <w:r>
        <w:rPr>
          <w:rFonts w:ascii="Arial" w:hAnsi="Arial" w:cs="Arial"/>
          <w:b/>
          <w:color w:val="0000FF"/>
          <w:sz w:val="24"/>
        </w:rPr>
        <w:t>C3-255478</w:t>
      </w:r>
      <w:r>
        <w:rPr>
          <w:rFonts w:ascii="Arial" w:hAnsi="Arial" w:cs="Arial"/>
          <w:b/>
          <w:color w:val="0000FF"/>
          <w:sz w:val="24"/>
        </w:rPr>
        <w:tab/>
      </w:r>
      <w:r>
        <w:rPr>
          <w:rFonts w:ascii="Arial" w:hAnsi="Arial" w:cs="Arial"/>
          <w:b/>
          <w:sz w:val="24"/>
        </w:rPr>
        <w:t>Corrections to Supported Features</w:t>
      </w:r>
    </w:p>
    <w:p w14:paraId="131A22C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v19.2.0</w:t>
      </w:r>
      <w:r>
        <w:rPr>
          <w:i/>
        </w:rPr>
        <w:tab/>
        <w:t xml:space="preserve">  CR-0120  rev 1 Cat: F (Rel-19)</w:t>
      </w:r>
      <w:r>
        <w:rPr>
          <w:i/>
        </w:rPr>
        <w:br/>
      </w:r>
      <w:r>
        <w:rPr>
          <w:i/>
        </w:rPr>
        <w:br/>
      </w:r>
      <w:r>
        <w:rPr>
          <w:i/>
        </w:rPr>
        <w:tab/>
      </w:r>
      <w:r>
        <w:rPr>
          <w:i/>
        </w:rPr>
        <w:tab/>
      </w:r>
      <w:r>
        <w:rPr>
          <w:i/>
        </w:rPr>
        <w:tab/>
      </w:r>
      <w:r>
        <w:rPr>
          <w:i/>
        </w:rPr>
        <w:tab/>
      </w:r>
      <w:r>
        <w:rPr>
          <w:i/>
        </w:rPr>
        <w:tab/>
        <w:t>Source: Ericsson, ZTE</w:t>
      </w:r>
    </w:p>
    <w:p w14:paraId="53633A85" w14:textId="77777777" w:rsidR="005119C2" w:rsidRDefault="005119C2" w:rsidP="005119C2">
      <w:pPr>
        <w:rPr>
          <w:color w:val="808080"/>
        </w:rPr>
      </w:pPr>
      <w:r>
        <w:rPr>
          <w:color w:val="808080"/>
        </w:rPr>
        <w:t>(Replaces C3-255137)</w:t>
      </w:r>
    </w:p>
    <w:p w14:paraId="611AFC7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95DFA" w14:textId="48C30658" w:rsidR="005119C2" w:rsidRDefault="005119C2" w:rsidP="005119C2">
      <w:pPr>
        <w:rPr>
          <w:rFonts w:ascii="Arial" w:hAnsi="Arial" w:cs="Arial"/>
          <w:b/>
          <w:sz w:val="24"/>
        </w:rPr>
      </w:pPr>
      <w:r>
        <w:rPr>
          <w:rFonts w:ascii="Arial" w:hAnsi="Arial" w:cs="Arial"/>
          <w:b/>
          <w:color w:val="0000FF"/>
          <w:sz w:val="24"/>
        </w:rPr>
        <w:t>C3-255479</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UeSliceMbr</w:t>
      </w:r>
      <w:proofErr w:type="spellEnd"/>
    </w:p>
    <w:p w14:paraId="3AD16E6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v19.4.0</w:t>
      </w:r>
      <w:r>
        <w:rPr>
          <w:i/>
        </w:rPr>
        <w:tab/>
        <w:t xml:space="preserve">  CR-0360  rev 1 Cat: F (Rel-19)</w:t>
      </w:r>
      <w:r>
        <w:rPr>
          <w:i/>
        </w:rPr>
        <w:br/>
      </w:r>
      <w:r>
        <w:rPr>
          <w:i/>
        </w:rPr>
        <w:br/>
      </w:r>
      <w:r>
        <w:rPr>
          <w:i/>
        </w:rPr>
        <w:tab/>
      </w:r>
      <w:r>
        <w:rPr>
          <w:i/>
        </w:rPr>
        <w:tab/>
      </w:r>
      <w:r>
        <w:rPr>
          <w:i/>
        </w:rPr>
        <w:tab/>
      </w:r>
      <w:r>
        <w:rPr>
          <w:i/>
        </w:rPr>
        <w:tab/>
      </w:r>
      <w:r>
        <w:rPr>
          <w:i/>
        </w:rPr>
        <w:tab/>
        <w:t>Source: Ericsson</w:t>
      </w:r>
    </w:p>
    <w:p w14:paraId="132C9F24" w14:textId="77777777" w:rsidR="005119C2" w:rsidRDefault="005119C2" w:rsidP="005119C2">
      <w:pPr>
        <w:rPr>
          <w:color w:val="808080"/>
        </w:rPr>
      </w:pPr>
      <w:r>
        <w:rPr>
          <w:color w:val="808080"/>
        </w:rPr>
        <w:t>(Replaces C3-255247)</w:t>
      </w:r>
    </w:p>
    <w:p w14:paraId="4370E893" w14:textId="77777777" w:rsidR="005119C2" w:rsidRDefault="005119C2" w:rsidP="005119C2">
      <w:pPr>
        <w:rPr>
          <w:rFonts w:ascii="Arial" w:hAnsi="Arial" w:cs="Arial"/>
          <w:b/>
        </w:rPr>
      </w:pPr>
      <w:r>
        <w:rPr>
          <w:rFonts w:ascii="Arial" w:hAnsi="Arial" w:cs="Arial"/>
          <w:b/>
        </w:rPr>
        <w:t xml:space="preserve">Abstract: </w:t>
      </w:r>
    </w:p>
    <w:p w14:paraId="0930370E" w14:textId="77777777" w:rsidR="005119C2" w:rsidRDefault="005119C2" w:rsidP="005119C2">
      <w:r>
        <w:t xml:space="preserve">Summary of Change: Align the data table for </w:t>
      </w:r>
      <w:proofErr w:type="spellStart"/>
      <w:r>
        <w:t>UeSliceMbr</w:t>
      </w:r>
      <w:proofErr w:type="spellEnd"/>
      <w:r>
        <w:t xml:space="preserve"> with the </w:t>
      </w:r>
      <w:proofErr w:type="spellStart"/>
      <w:r>
        <w:t>OpenAPI</w:t>
      </w:r>
      <w:proofErr w:type="spellEnd"/>
      <w:r>
        <w:t xml:space="preserve"> and clarify that no key is used in this map.</w:t>
      </w:r>
    </w:p>
    <w:p w14:paraId="35A154F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DC880" w14:textId="1EC0B0BC" w:rsidR="005119C2" w:rsidRDefault="005119C2" w:rsidP="005119C2">
      <w:pPr>
        <w:rPr>
          <w:rFonts w:ascii="Arial" w:hAnsi="Arial" w:cs="Arial"/>
          <w:b/>
          <w:sz w:val="24"/>
        </w:rPr>
      </w:pPr>
      <w:r>
        <w:rPr>
          <w:rFonts w:ascii="Arial" w:hAnsi="Arial" w:cs="Arial"/>
          <w:b/>
          <w:color w:val="0000FF"/>
          <w:sz w:val="24"/>
        </w:rPr>
        <w:t>C3-255480</w:t>
      </w:r>
      <w:r>
        <w:rPr>
          <w:rFonts w:ascii="Arial" w:hAnsi="Arial" w:cs="Arial"/>
          <w:b/>
          <w:color w:val="0000FF"/>
          <w:sz w:val="24"/>
        </w:rPr>
        <w:tab/>
      </w:r>
      <w:r>
        <w:rPr>
          <w:rFonts w:ascii="Arial" w:hAnsi="Arial" w:cs="Arial"/>
          <w:b/>
          <w:sz w:val="24"/>
        </w:rPr>
        <w:t xml:space="preserve">Corrections to the attribute </w:t>
      </w:r>
      <w:proofErr w:type="spellStart"/>
      <w:r>
        <w:rPr>
          <w:rFonts w:ascii="Arial" w:hAnsi="Arial" w:cs="Arial"/>
          <w:b/>
          <w:sz w:val="24"/>
        </w:rPr>
        <w:t>SessionRuleReport</w:t>
      </w:r>
      <w:proofErr w:type="spellEnd"/>
    </w:p>
    <w:p w14:paraId="3EF0BA4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CR-1442  rev 1 Cat: F (Rel-19)</w:t>
      </w:r>
      <w:r>
        <w:rPr>
          <w:i/>
        </w:rPr>
        <w:br/>
      </w:r>
      <w:r>
        <w:rPr>
          <w:i/>
        </w:rPr>
        <w:br/>
      </w:r>
      <w:r>
        <w:rPr>
          <w:i/>
        </w:rPr>
        <w:tab/>
      </w:r>
      <w:r>
        <w:rPr>
          <w:i/>
        </w:rPr>
        <w:tab/>
      </w:r>
      <w:r>
        <w:rPr>
          <w:i/>
        </w:rPr>
        <w:tab/>
      </w:r>
      <w:r>
        <w:rPr>
          <w:i/>
        </w:rPr>
        <w:tab/>
      </w:r>
      <w:r>
        <w:rPr>
          <w:i/>
        </w:rPr>
        <w:tab/>
        <w:t>Source: Ericsson</w:t>
      </w:r>
    </w:p>
    <w:p w14:paraId="63967809" w14:textId="77777777" w:rsidR="005119C2" w:rsidRDefault="005119C2" w:rsidP="005119C2">
      <w:pPr>
        <w:rPr>
          <w:color w:val="808080"/>
        </w:rPr>
      </w:pPr>
      <w:r>
        <w:rPr>
          <w:color w:val="808080"/>
        </w:rPr>
        <w:t>(Replaces C3-255248)</w:t>
      </w:r>
    </w:p>
    <w:p w14:paraId="5AE0DED5" w14:textId="77777777" w:rsidR="005119C2" w:rsidRDefault="005119C2" w:rsidP="005119C2">
      <w:pPr>
        <w:rPr>
          <w:rFonts w:ascii="Arial" w:hAnsi="Arial" w:cs="Arial"/>
          <w:b/>
        </w:rPr>
      </w:pPr>
      <w:r>
        <w:rPr>
          <w:rFonts w:ascii="Arial" w:hAnsi="Arial" w:cs="Arial"/>
          <w:b/>
        </w:rPr>
        <w:t xml:space="preserve">Abstract: </w:t>
      </w:r>
    </w:p>
    <w:p w14:paraId="23D3C96F" w14:textId="77777777" w:rsidR="005119C2" w:rsidRDefault="005119C2" w:rsidP="005119C2">
      <w:r>
        <w:t xml:space="preserve">Summary of Change: Deprecated the </w:t>
      </w:r>
      <w:proofErr w:type="spellStart"/>
      <w:r>
        <w:t>policyDecFailureReports</w:t>
      </w:r>
      <w:proofErr w:type="spellEnd"/>
      <w:r>
        <w:t xml:space="preserve"> from </w:t>
      </w:r>
      <w:proofErr w:type="spellStart"/>
      <w:r>
        <w:t>SessionRuleReport</w:t>
      </w:r>
      <w:proofErr w:type="spellEnd"/>
      <w:r>
        <w:t xml:space="preserve"> from the </w:t>
      </w:r>
      <w:proofErr w:type="spellStart"/>
      <w:r>
        <w:t>OpenAPI</w:t>
      </w:r>
      <w:proofErr w:type="spellEnd"/>
      <w:r>
        <w:t>.</w:t>
      </w:r>
    </w:p>
    <w:p w14:paraId="2F6DCC2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87372" w14:textId="1F0DB4AB" w:rsidR="005119C2" w:rsidRDefault="005119C2" w:rsidP="005119C2">
      <w:pPr>
        <w:rPr>
          <w:rFonts w:ascii="Arial" w:hAnsi="Arial" w:cs="Arial"/>
          <w:b/>
          <w:sz w:val="24"/>
        </w:rPr>
      </w:pPr>
      <w:r>
        <w:rPr>
          <w:rFonts w:ascii="Arial" w:hAnsi="Arial" w:cs="Arial"/>
          <w:b/>
          <w:color w:val="0000FF"/>
          <w:sz w:val="24"/>
        </w:rPr>
        <w:t>C3-255487</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TimeSyncExposureSubsNotif</w:t>
      </w:r>
      <w:proofErr w:type="spellEnd"/>
      <w:r>
        <w:rPr>
          <w:rFonts w:ascii="Arial" w:hAnsi="Arial" w:cs="Arial"/>
          <w:b/>
          <w:sz w:val="24"/>
        </w:rPr>
        <w:t xml:space="preserve"> and </w:t>
      </w:r>
      <w:proofErr w:type="spellStart"/>
      <w:r>
        <w:rPr>
          <w:rFonts w:ascii="Arial" w:hAnsi="Arial" w:cs="Arial"/>
          <w:b/>
          <w:sz w:val="24"/>
        </w:rPr>
        <w:t>TemporalInValidity</w:t>
      </w:r>
      <w:proofErr w:type="spellEnd"/>
    </w:p>
    <w:p w14:paraId="026220A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v19.4.0</w:t>
      </w:r>
      <w:r>
        <w:rPr>
          <w:i/>
        </w:rPr>
        <w:tab/>
        <w:t xml:space="preserve">  CR-0183  rev 1 Cat: F (Rel-19)</w:t>
      </w:r>
      <w:r>
        <w:rPr>
          <w:i/>
        </w:rPr>
        <w:br/>
      </w:r>
      <w:r>
        <w:rPr>
          <w:i/>
        </w:rPr>
        <w:br/>
      </w:r>
      <w:r>
        <w:rPr>
          <w:i/>
        </w:rPr>
        <w:tab/>
      </w:r>
      <w:r>
        <w:rPr>
          <w:i/>
        </w:rPr>
        <w:tab/>
      </w:r>
      <w:r>
        <w:rPr>
          <w:i/>
        </w:rPr>
        <w:tab/>
      </w:r>
      <w:r>
        <w:rPr>
          <w:i/>
        </w:rPr>
        <w:tab/>
      </w:r>
      <w:r>
        <w:rPr>
          <w:i/>
        </w:rPr>
        <w:tab/>
        <w:t>Source: Ericsson</w:t>
      </w:r>
    </w:p>
    <w:p w14:paraId="2E0BB593" w14:textId="77777777" w:rsidR="005119C2" w:rsidRDefault="005119C2" w:rsidP="005119C2">
      <w:pPr>
        <w:rPr>
          <w:color w:val="808080"/>
        </w:rPr>
      </w:pPr>
      <w:r>
        <w:rPr>
          <w:color w:val="808080"/>
        </w:rPr>
        <w:t>(Replaces C3-255251)</w:t>
      </w:r>
    </w:p>
    <w:p w14:paraId="7B0DB950" w14:textId="77777777" w:rsidR="005119C2" w:rsidRDefault="005119C2" w:rsidP="005119C2">
      <w:pPr>
        <w:rPr>
          <w:rFonts w:ascii="Arial" w:hAnsi="Arial" w:cs="Arial"/>
          <w:b/>
        </w:rPr>
      </w:pPr>
      <w:r>
        <w:rPr>
          <w:rFonts w:ascii="Arial" w:hAnsi="Arial" w:cs="Arial"/>
          <w:b/>
        </w:rPr>
        <w:t xml:space="preserve">Abstract: </w:t>
      </w:r>
    </w:p>
    <w:p w14:paraId="6DC54B8D" w14:textId="77777777" w:rsidR="005119C2" w:rsidRDefault="005119C2" w:rsidP="005119C2">
      <w:r>
        <w:t>Summary of Change: Correct attribute name.</w:t>
      </w:r>
    </w:p>
    <w:p w14:paraId="53657624" w14:textId="77777777" w:rsidR="005119C2" w:rsidRDefault="005119C2" w:rsidP="005119C2">
      <w:r>
        <w:t xml:space="preserve">Include the reused data type Uri and </w:t>
      </w:r>
      <w:proofErr w:type="spellStart"/>
      <w:r>
        <w:t>TemporalValidity</w:t>
      </w:r>
      <w:proofErr w:type="spellEnd"/>
      <w:r>
        <w:t>.</w:t>
      </w:r>
    </w:p>
    <w:p w14:paraId="14C33E6A" w14:textId="77777777" w:rsidR="005119C2" w:rsidRDefault="005119C2" w:rsidP="005119C2">
      <w:r>
        <w:t>Remove unused data in reused data table.</w:t>
      </w:r>
    </w:p>
    <w:p w14:paraId="685DFD9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37DAB" w14:textId="597E12FE" w:rsidR="005119C2" w:rsidRDefault="005119C2" w:rsidP="005119C2">
      <w:pPr>
        <w:rPr>
          <w:rFonts w:ascii="Arial" w:hAnsi="Arial" w:cs="Arial"/>
          <w:b/>
          <w:sz w:val="24"/>
        </w:rPr>
      </w:pPr>
      <w:r>
        <w:rPr>
          <w:rFonts w:ascii="Arial" w:hAnsi="Arial" w:cs="Arial"/>
          <w:b/>
          <w:color w:val="0000FF"/>
          <w:sz w:val="24"/>
        </w:rPr>
        <w:t>C3-255543</w:t>
      </w:r>
      <w:r>
        <w:rPr>
          <w:rFonts w:ascii="Arial" w:hAnsi="Arial" w:cs="Arial"/>
          <w:b/>
          <w:color w:val="0000FF"/>
          <w:sz w:val="24"/>
        </w:rPr>
        <w:tab/>
      </w:r>
      <w:r>
        <w:rPr>
          <w:rFonts w:ascii="Arial" w:hAnsi="Arial" w:cs="Arial"/>
          <w:b/>
          <w:sz w:val="24"/>
        </w:rPr>
        <w:t>Policy Data Corrections</w:t>
      </w:r>
    </w:p>
    <w:p w14:paraId="5C4840B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CR-0628  rev 2 Cat: F (Rel-19)</w:t>
      </w:r>
      <w:r>
        <w:rPr>
          <w:i/>
        </w:rPr>
        <w:br/>
      </w:r>
      <w:r>
        <w:rPr>
          <w:i/>
        </w:rPr>
        <w:br/>
      </w:r>
      <w:r>
        <w:rPr>
          <w:i/>
        </w:rPr>
        <w:tab/>
      </w:r>
      <w:r>
        <w:rPr>
          <w:i/>
        </w:rPr>
        <w:tab/>
      </w:r>
      <w:r>
        <w:rPr>
          <w:i/>
        </w:rPr>
        <w:tab/>
      </w:r>
      <w:r>
        <w:rPr>
          <w:i/>
        </w:rPr>
        <w:tab/>
      </w:r>
      <w:r>
        <w:rPr>
          <w:i/>
        </w:rPr>
        <w:tab/>
        <w:t>Source: Ericsson</w:t>
      </w:r>
    </w:p>
    <w:p w14:paraId="5761B2E3" w14:textId="77777777" w:rsidR="005119C2" w:rsidRDefault="005119C2" w:rsidP="005119C2">
      <w:pPr>
        <w:rPr>
          <w:color w:val="808080"/>
        </w:rPr>
      </w:pPr>
      <w:r>
        <w:rPr>
          <w:color w:val="808080"/>
        </w:rPr>
        <w:t>(Replaces C3-255473)</w:t>
      </w:r>
    </w:p>
    <w:p w14:paraId="79D8CE04" w14:textId="77777777" w:rsidR="005119C2" w:rsidRDefault="005119C2" w:rsidP="005119C2">
      <w:pPr>
        <w:rPr>
          <w:rFonts w:ascii="Arial" w:hAnsi="Arial" w:cs="Arial"/>
          <w:b/>
        </w:rPr>
      </w:pPr>
      <w:r>
        <w:rPr>
          <w:rFonts w:ascii="Arial" w:hAnsi="Arial" w:cs="Arial"/>
          <w:b/>
        </w:rPr>
        <w:t xml:space="preserve">Discussion: </w:t>
      </w:r>
    </w:p>
    <w:p w14:paraId="5D311EFC" w14:textId="77777777" w:rsidR="005119C2" w:rsidRDefault="005119C2" w:rsidP="005119C2">
      <w:r>
        <w:t>Editorial</w:t>
      </w:r>
    </w:p>
    <w:p w14:paraId="4F6FD04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C3-255587</w:t>
      </w:r>
      <w:r>
        <w:rPr>
          <w:color w:val="993300"/>
          <w:u w:val="single"/>
        </w:rPr>
        <w:t>.</w:t>
      </w:r>
    </w:p>
    <w:p w14:paraId="4FE5D5F7" w14:textId="0C535D7B" w:rsidR="005119C2" w:rsidRDefault="005119C2" w:rsidP="005119C2">
      <w:pPr>
        <w:rPr>
          <w:rFonts w:ascii="Arial" w:hAnsi="Arial" w:cs="Arial"/>
          <w:b/>
          <w:sz w:val="24"/>
        </w:rPr>
      </w:pPr>
      <w:r>
        <w:rPr>
          <w:rFonts w:ascii="Arial" w:hAnsi="Arial" w:cs="Arial"/>
          <w:b/>
          <w:color w:val="0000FF"/>
          <w:sz w:val="24"/>
        </w:rPr>
        <w:t>C3-255544</w:t>
      </w:r>
      <w:r>
        <w:rPr>
          <w:rFonts w:ascii="Arial" w:hAnsi="Arial" w:cs="Arial"/>
          <w:b/>
          <w:color w:val="0000FF"/>
          <w:sz w:val="24"/>
        </w:rPr>
        <w:tab/>
      </w:r>
      <w:r>
        <w:rPr>
          <w:rFonts w:ascii="Arial" w:hAnsi="Arial" w:cs="Arial"/>
          <w:b/>
          <w:sz w:val="24"/>
        </w:rPr>
        <w:t>BDT Warning Notification URI corrections</w:t>
      </w:r>
    </w:p>
    <w:p w14:paraId="663FA57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CR-0110  rev 2 Cat: F (Rel-19)</w:t>
      </w:r>
      <w:r>
        <w:rPr>
          <w:i/>
        </w:rPr>
        <w:br/>
      </w:r>
      <w:r>
        <w:rPr>
          <w:i/>
        </w:rPr>
        <w:br/>
      </w:r>
      <w:r>
        <w:rPr>
          <w:i/>
        </w:rPr>
        <w:tab/>
      </w:r>
      <w:r>
        <w:rPr>
          <w:i/>
        </w:rPr>
        <w:tab/>
      </w:r>
      <w:r>
        <w:rPr>
          <w:i/>
        </w:rPr>
        <w:tab/>
      </w:r>
      <w:r>
        <w:rPr>
          <w:i/>
        </w:rPr>
        <w:tab/>
      </w:r>
      <w:r>
        <w:rPr>
          <w:i/>
        </w:rPr>
        <w:tab/>
        <w:t>Source: Ericsson</w:t>
      </w:r>
    </w:p>
    <w:p w14:paraId="0160C600" w14:textId="77777777" w:rsidR="005119C2" w:rsidRDefault="005119C2" w:rsidP="005119C2">
      <w:pPr>
        <w:rPr>
          <w:color w:val="808080"/>
        </w:rPr>
      </w:pPr>
      <w:r>
        <w:rPr>
          <w:color w:val="808080"/>
        </w:rPr>
        <w:t>(Replaces C3-255474)</w:t>
      </w:r>
    </w:p>
    <w:p w14:paraId="12FBD10C" w14:textId="77777777" w:rsidR="005119C2" w:rsidRDefault="005119C2" w:rsidP="005119C2">
      <w:pPr>
        <w:rPr>
          <w:rFonts w:ascii="Arial" w:hAnsi="Arial" w:cs="Arial"/>
          <w:b/>
        </w:rPr>
      </w:pPr>
      <w:r>
        <w:rPr>
          <w:rFonts w:ascii="Arial" w:hAnsi="Arial" w:cs="Arial"/>
          <w:b/>
        </w:rPr>
        <w:t xml:space="preserve">Discussion: </w:t>
      </w:r>
    </w:p>
    <w:p w14:paraId="584EC865" w14:textId="77777777" w:rsidR="005119C2" w:rsidRDefault="005119C2" w:rsidP="005119C2">
      <w:r>
        <w:t>Reword second change</w:t>
      </w:r>
    </w:p>
    <w:p w14:paraId="7F30614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C3-255588</w:t>
      </w:r>
      <w:r>
        <w:rPr>
          <w:color w:val="993300"/>
          <w:u w:val="single"/>
        </w:rPr>
        <w:t>.</w:t>
      </w:r>
    </w:p>
    <w:p w14:paraId="327C9F32" w14:textId="5C4BB5DD" w:rsidR="005119C2" w:rsidRDefault="005119C2" w:rsidP="005119C2">
      <w:pPr>
        <w:rPr>
          <w:rFonts w:ascii="Arial" w:hAnsi="Arial" w:cs="Arial"/>
          <w:b/>
          <w:sz w:val="24"/>
        </w:rPr>
      </w:pPr>
      <w:r>
        <w:rPr>
          <w:rFonts w:ascii="Arial" w:hAnsi="Arial" w:cs="Arial"/>
          <w:b/>
          <w:color w:val="0000FF"/>
          <w:sz w:val="24"/>
        </w:rPr>
        <w:t>C3-255566</w:t>
      </w:r>
      <w:r>
        <w:rPr>
          <w:rFonts w:ascii="Arial" w:hAnsi="Arial" w:cs="Arial"/>
          <w:b/>
          <w:color w:val="0000FF"/>
          <w:sz w:val="24"/>
        </w:rPr>
        <w:tab/>
      </w:r>
      <w:r>
        <w:rPr>
          <w:rFonts w:ascii="Arial" w:hAnsi="Arial" w:cs="Arial"/>
          <w:b/>
          <w:sz w:val="24"/>
        </w:rPr>
        <w:t>Correction of re-used Data Types table</w:t>
      </w:r>
    </w:p>
    <w:p w14:paraId="6DBF413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v19.2.0</w:t>
      </w:r>
      <w:r>
        <w:rPr>
          <w:i/>
        </w:rPr>
        <w:tab/>
        <w:t xml:space="preserve">  CR-0131  rev 1 Cat: F (Rel-19)</w:t>
      </w:r>
      <w:r>
        <w:rPr>
          <w:i/>
        </w:rPr>
        <w:br/>
      </w:r>
      <w:r>
        <w:rPr>
          <w:i/>
        </w:rPr>
        <w:br/>
      </w:r>
      <w:r>
        <w:rPr>
          <w:i/>
        </w:rPr>
        <w:tab/>
      </w:r>
      <w:r>
        <w:rPr>
          <w:i/>
        </w:rPr>
        <w:tab/>
      </w:r>
      <w:r>
        <w:rPr>
          <w:i/>
        </w:rPr>
        <w:tab/>
      </w:r>
      <w:r>
        <w:rPr>
          <w:i/>
        </w:rPr>
        <w:tab/>
      </w:r>
      <w:r>
        <w:rPr>
          <w:i/>
        </w:rPr>
        <w:tab/>
        <w:t>Source: ZTE</w:t>
      </w:r>
    </w:p>
    <w:p w14:paraId="6900632F" w14:textId="77777777" w:rsidR="005119C2" w:rsidRDefault="005119C2" w:rsidP="005119C2">
      <w:pPr>
        <w:rPr>
          <w:color w:val="808080"/>
        </w:rPr>
      </w:pPr>
      <w:r>
        <w:rPr>
          <w:color w:val="808080"/>
        </w:rPr>
        <w:t>(Replaces C3-255305)</w:t>
      </w:r>
    </w:p>
    <w:p w14:paraId="5BABB69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06484" w14:textId="35E61CA6" w:rsidR="005119C2" w:rsidRDefault="005119C2" w:rsidP="005119C2">
      <w:pPr>
        <w:rPr>
          <w:rFonts w:ascii="Arial" w:hAnsi="Arial" w:cs="Arial"/>
          <w:b/>
          <w:sz w:val="24"/>
        </w:rPr>
      </w:pPr>
      <w:r>
        <w:rPr>
          <w:rFonts w:ascii="Arial" w:hAnsi="Arial" w:cs="Arial"/>
          <w:b/>
          <w:color w:val="0000FF"/>
          <w:sz w:val="24"/>
        </w:rPr>
        <w:t>C3-255587</w:t>
      </w:r>
      <w:r>
        <w:rPr>
          <w:rFonts w:ascii="Arial" w:hAnsi="Arial" w:cs="Arial"/>
          <w:b/>
          <w:color w:val="0000FF"/>
          <w:sz w:val="24"/>
        </w:rPr>
        <w:tab/>
      </w:r>
      <w:r>
        <w:rPr>
          <w:rFonts w:ascii="Arial" w:hAnsi="Arial" w:cs="Arial"/>
          <w:b/>
          <w:sz w:val="24"/>
        </w:rPr>
        <w:t>Policy Data Corrections</w:t>
      </w:r>
    </w:p>
    <w:p w14:paraId="1777225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v19.4.0</w:t>
      </w:r>
      <w:r>
        <w:rPr>
          <w:i/>
        </w:rPr>
        <w:tab/>
        <w:t xml:space="preserve">  CR-0628  rev 3 Cat: F (Rel-19)</w:t>
      </w:r>
      <w:r>
        <w:rPr>
          <w:i/>
        </w:rPr>
        <w:br/>
      </w:r>
      <w:r>
        <w:rPr>
          <w:i/>
        </w:rPr>
        <w:br/>
      </w:r>
      <w:r>
        <w:rPr>
          <w:i/>
        </w:rPr>
        <w:tab/>
      </w:r>
      <w:r>
        <w:rPr>
          <w:i/>
        </w:rPr>
        <w:tab/>
      </w:r>
      <w:r>
        <w:rPr>
          <w:i/>
        </w:rPr>
        <w:tab/>
      </w:r>
      <w:r>
        <w:rPr>
          <w:i/>
        </w:rPr>
        <w:tab/>
      </w:r>
      <w:r>
        <w:rPr>
          <w:i/>
        </w:rPr>
        <w:tab/>
        <w:t>Source: Ericsson</w:t>
      </w:r>
    </w:p>
    <w:p w14:paraId="00837BB0" w14:textId="77777777" w:rsidR="005119C2" w:rsidRDefault="005119C2" w:rsidP="005119C2">
      <w:pPr>
        <w:rPr>
          <w:color w:val="808080"/>
        </w:rPr>
      </w:pPr>
      <w:r>
        <w:rPr>
          <w:color w:val="808080"/>
        </w:rPr>
        <w:t>(Replaces C3-255543)</w:t>
      </w:r>
    </w:p>
    <w:p w14:paraId="7149712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6252" w14:textId="2174389A" w:rsidR="005119C2" w:rsidRDefault="005119C2" w:rsidP="005119C2">
      <w:pPr>
        <w:rPr>
          <w:rFonts w:ascii="Arial" w:hAnsi="Arial" w:cs="Arial"/>
          <w:b/>
          <w:sz w:val="24"/>
        </w:rPr>
      </w:pPr>
      <w:r>
        <w:rPr>
          <w:rFonts w:ascii="Arial" w:hAnsi="Arial" w:cs="Arial"/>
          <w:b/>
          <w:color w:val="0000FF"/>
          <w:sz w:val="24"/>
        </w:rPr>
        <w:t>C3-255588</w:t>
      </w:r>
      <w:r>
        <w:rPr>
          <w:rFonts w:ascii="Arial" w:hAnsi="Arial" w:cs="Arial"/>
          <w:b/>
          <w:color w:val="0000FF"/>
          <w:sz w:val="24"/>
        </w:rPr>
        <w:tab/>
      </w:r>
      <w:r>
        <w:rPr>
          <w:rFonts w:ascii="Arial" w:hAnsi="Arial" w:cs="Arial"/>
          <w:b/>
          <w:sz w:val="24"/>
        </w:rPr>
        <w:t>BDT Warning Notification URI corrections</w:t>
      </w:r>
    </w:p>
    <w:p w14:paraId="5EFD624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CR-0110  rev 3 Cat: F (Rel-19)</w:t>
      </w:r>
      <w:r>
        <w:rPr>
          <w:i/>
        </w:rPr>
        <w:br/>
      </w:r>
      <w:r>
        <w:rPr>
          <w:i/>
        </w:rPr>
        <w:br/>
      </w:r>
      <w:r>
        <w:rPr>
          <w:i/>
        </w:rPr>
        <w:tab/>
      </w:r>
      <w:r>
        <w:rPr>
          <w:i/>
        </w:rPr>
        <w:tab/>
      </w:r>
      <w:r>
        <w:rPr>
          <w:i/>
        </w:rPr>
        <w:tab/>
      </w:r>
      <w:r>
        <w:rPr>
          <w:i/>
        </w:rPr>
        <w:tab/>
      </w:r>
      <w:r>
        <w:rPr>
          <w:i/>
        </w:rPr>
        <w:tab/>
        <w:t>Source: Ericsson</w:t>
      </w:r>
    </w:p>
    <w:p w14:paraId="1E2C2981" w14:textId="77777777" w:rsidR="005119C2" w:rsidRDefault="005119C2" w:rsidP="005119C2">
      <w:pPr>
        <w:rPr>
          <w:color w:val="808080"/>
        </w:rPr>
      </w:pPr>
      <w:r>
        <w:rPr>
          <w:color w:val="808080"/>
        </w:rPr>
        <w:t>(Replaces C3-255544)</w:t>
      </w:r>
    </w:p>
    <w:p w14:paraId="4C37514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8FDD7" w14:textId="77777777" w:rsidR="005119C2" w:rsidRDefault="005119C2" w:rsidP="005119C2">
      <w:pPr>
        <w:pStyle w:val="Heading3"/>
      </w:pPr>
      <w:bookmarkStart w:id="225" w:name="_Toc215264997"/>
      <w:r>
        <w:t>19.11</w:t>
      </w:r>
      <w:r>
        <w:tab/>
        <w:t>Subscriber Data Migration [SUBDMIG]</w:t>
      </w:r>
      <w:bookmarkEnd w:id="225"/>
    </w:p>
    <w:p w14:paraId="42FC841A" w14:textId="77777777" w:rsidR="005119C2" w:rsidRDefault="005119C2" w:rsidP="005119C2">
      <w:pPr>
        <w:pStyle w:val="Heading3"/>
      </w:pPr>
      <w:bookmarkStart w:id="226" w:name="_Toc215264998"/>
      <w:r>
        <w:t>19.12</w:t>
      </w:r>
      <w:r>
        <w:tab/>
        <w:t>Rel-19 Enhancements of 3GPP Northbound and Application Layer Interfaces and APIs [NBI19]</w:t>
      </w:r>
      <w:bookmarkEnd w:id="226"/>
    </w:p>
    <w:p w14:paraId="21D9516A" w14:textId="6EBA63A1" w:rsidR="005119C2" w:rsidRDefault="005119C2" w:rsidP="005119C2">
      <w:pPr>
        <w:rPr>
          <w:rFonts w:ascii="Arial" w:hAnsi="Arial" w:cs="Arial"/>
          <w:b/>
          <w:sz w:val="24"/>
        </w:rPr>
      </w:pPr>
      <w:r>
        <w:rPr>
          <w:rFonts w:ascii="Arial" w:hAnsi="Arial" w:cs="Arial"/>
          <w:b/>
          <w:color w:val="0000FF"/>
          <w:sz w:val="24"/>
        </w:rPr>
        <w:t>C3-255088</w:t>
      </w:r>
      <w:r>
        <w:rPr>
          <w:rFonts w:ascii="Arial" w:hAnsi="Arial" w:cs="Arial"/>
          <w:b/>
          <w:color w:val="0000FF"/>
          <w:sz w:val="24"/>
        </w:rPr>
        <w:tab/>
      </w:r>
      <w:r>
        <w:rPr>
          <w:rFonts w:ascii="Arial" w:hAnsi="Arial" w:cs="Arial"/>
          <w:b/>
          <w:sz w:val="24"/>
        </w:rPr>
        <w:t xml:space="preserve">Duration milliseconds </w:t>
      </w:r>
      <w:proofErr w:type="spellStart"/>
      <w:r>
        <w:rPr>
          <w:rFonts w:ascii="Arial" w:hAnsi="Arial" w:cs="Arial"/>
          <w:b/>
          <w:sz w:val="24"/>
        </w:rPr>
        <w:t>OpenAPI</w:t>
      </w:r>
      <w:proofErr w:type="spellEnd"/>
      <w:r>
        <w:rPr>
          <w:rFonts w:ascii="Arial" w:hAnsi="Arial" w:cs="Arial"/>
          <w:b/>
          <w:sz w:val="24"/>
        </w:rPr>
        <w:t xml:space="preserve"> update</w:t>
      </w:r>
    </w:p>
    <w:p w14:paraId="119C700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CR-0985  rev  Cat: F (Rel-19)</w:t>
      </w:r>
      <w:r>
        <w:rPr>
          <w:i/>
        </w:rPr>
        <w:br/>
      </w:r>
      <w:r>
        <w:rPr>
          <w:i/>
        </w:rPr>
        <w:br/>
      </w:r>
      <w:r>
        <w:rPr>
          <w:i/>
        </w:rPr>
        <w:tab/>
      </w:r>
      <w:r>
        <w:rPr>
          <w:i/>
        </w:rPr>
        <w:tab/>
      </w:r>
      <w:r>
        <w:rPr>
          <w:i/>
        </w:rPr>
        <w:tab/>
      </w:r>
      <w:r>
        <w:rPr>
          <w:i/>
        </w:rPr>
        <w:tab/>
      </w:r>
      <w:r>
        <w:rPr>
          <w:i/>
        </w:rPr>
        <w:tab/>
        <w:t>Source: Nokia</w:t>
      </w:r>
    </w:p>
    <w:p w14:paraId="327EE041" w14:textId="77777777" w:rsidR="005119C2" w:rsidRDefault="005119C2" w:rsidP="005119C2">
      <w:pPr>
        <w:rPr>
          <w:rFonts w:ascii="Arial" w:hAnsi="Arial" w:cs="Arial"/>
          <w:b/>
        </w:rPr>
      </w:pPr>
      <w:r>
        <w:rPr>
          <w:rFonts w:ascii="Arial" w:hAnsi="Arial" w:cs="Arial"/>
          <w:b/>
        </w:rPr>
        <w:t xml:space="preserve">Discussion: </w:t>
      </w:r>
    </w:p>
    <w:p w14:paraId="3BCC850F" w14:textId="77777777" w:rsidR="005119C2" w:rsidRDefault="005119C2" w:rsidP="005119C2">
      <w:r>
        <w:t>Ericsson: The change is NBC.</w:t>
      </w:r>
    </w:p>
    <w:p w14:paraId="64F1580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351CB0" w14:textId="78E6DF26" w:rsidR="005119C2" w:rsidRDefault="005119C2" w:rsidP="005119C2">
      <w:pPr>
        <w:rPr>
          <w:rFonts w:ascii="Arial" w:hAnsi="Arial" w:cs="Arial"/>
          <w:b/>
          <w:sz w:val="24"/>
        </w:rPr>
      </w:pPr>
      <w:r>
        <w:rPr>
          <w:rFonts w:ascii="Arial" w:hAnsi="Arial" w:cs="Arial"/>
          <w:b/>
          <w:color w:val="0000FF"/>
          <w:sz w:val="24"/>
        </w:rPr>
        <w:t>C3-255112</w:t>
      </w:r>
      <w:r>
        <w:rPr>
          <w:rFonts w:ascii="Arial" w:hAnsi="Arial" w:cs="Arial"/>
          <w:b/>
          <w:color w:val="0000FF"/>
          <w:sz w:val="24"/>
        </w:rPr>
        <w:tab/>
      </w:r>
      <w:r>
        <w:rPr>
          <w:rFonts w:ascii="Arial" w:hAnsi="Arial" w:cs="Arial"/>
          <w:b/>
          <w:sz w:val="24"/>
        </w:rPr>
        <w:t>General corrections of CAPIF specification.</w:t>
      </w:r>
    </w:p>
    <w:p w14:paraId="2051C5C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CR-0449  rev  Cat: F (Rel-19)</w:t>
      </w:r>
      <w:r>
        <w:rPr>
          <w:i/>
        </w:rPr>
        <w:br/>
      </w:r>
      <w:r>
        <w:rPr>
          <w:i/>
        </w:rPr>
        <w:br/>
      </w:r>
      <w:r>
        <w:rPr>
          <w:i/>
        </w:rPr>
        <w:tab/>
      </w:r>
      <w:r>
        <w:rPr>
          <w:i/>
        </w:rPr>
        <w:tab/>
      </w:r>
      <w:r>
        <w:rPr>
          <w:i/>
        </w:rPr>
        <w:tab/>
      </w:r>
      <w:r>
        <w:rPr>
          <w:i/>
        </w:rPr>
        <w:tab/>
      </w:r>
      <w:r>
        <w:rPr>
          <w:i/>
        </w:rPr>
        <w:tab/>
        <w:t>Source: Ericsson</w:t>
      </w:r>
    </w:p>
    <w:p w14:paraId="2483B334" w14:textId="77777777" w:rsidR="005119C2" w:rsidRDefault="005119C2" w:rsidP="005119C2">
      <w:pPr>
        <w:rPr>
          <w:rFonts w:ascii="Arial" w:hAnsi="Arial" w:cs="Arial"/>
          <w:b/>
        </w:rPr>
      </w:pPr>
      <w:r>
        <w:rPr>
          <w:rFonts w:ascii="Arial" w:hAnsi="Arial" w:cs="Arial"/>
          <w:b/>
        </w:rPr>
        <w:t xml:space="preserve">Discussion: </w:t>
      </w:r>
    </w:p>
    <w:p w14:paraId="71BDA293" w14:textId="77777777" w:rsidR="005119C2" w:rsidRDefault="005119C2" w:rsidP="005119C2">
      <w:r>
        <w:t xml:space="preserve">Huawei: Simplify the description of </w:t>
      </w:r>
      <w:proofErr w:type="spellStart"/>
      <w:r>
        <w:t>gpsi</w:t>
      </w:r>
      <w:proofErr w:type="spellEnd"/>
      <w:r>
        <w:t>.</w:t>
      </w:r>
    </w:p>
    <w:p w14:paraId="539CE921" w14:textId="77777777" w:rsidR="005119C2" w:rsidRDefault="005119C2" w:rsidP="005119C2">
      <w:r>
        <w:t>Samsung: Format issues.</w:t>
      </w:r>
    </w:p>
    <w:p w14:paraId="68E6733B" w14:textId="77777777" w:rsidR="005119C2" w:rsidRDefault="005119C2" w:rsidP="005119C2">
      <w:r>
        <w:t>This CR will keep NBI19 related changes. 5271 will keep the CAPIF_Ph3 related changes..</w:t>
      </w:r>
    </w:p>
    <w:p w14:paraId="6A350F5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C3-255490</w:t>
      </w:r>
      <w:r>
        <w:rPr>
          <w:color w:val="993300"/>
          <w:u w:val="single"/>
        </w:rPr>
        <w:t>.</w:t>
      </w:r>
    </w:p>
    <w:p w14:paraId="76011881" w14:textId="1935EC5B" w:rsidR="005119C2" w:rsidRDefault="005119C2" w:rsidP="005119C2">
      <w:pPr>
        <w:rPr>
          <w:rFonts w:ascii="Arial" w:hAnsi="Arial" w:cs="Arial"/>
          <w:b/>
          <w:sz w:val="24"/>
        </w:rPr>
      </w:pPr>
      <w:r>
        <w:rPr>
          <w:rFonts w:ascii="Arial" w:hAnsi="Arial" w:cs="Arial"/>
          <w:b/>
          <w:color w:val="0000FF"/>
          <w:sz w:val="24"/>
        </w:rPr>
        <w:t>C3-255113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CAPIF_Security_API</w:t>
      </w:r>
      <w:proofErr w:type="spellEnd"/>
    </w:p>
    <w:p w14:paraId="6D3ADF2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CR-0450  rev  Cat: F (Rel-19)</w:t>
      </w:r>
      <w:r>
        <w:rPr>
          <w:i/>
        </w:rPr>
        <w:br/>
      </w:r>
      <w:r>
        <w:rPr>
          <w:i/>
        </w:rPr>
        <w:br/>
      </w:r>
      <w:r>
        <w:rPr>
          <w:i/>
        </w:rPr>
        <w:tab/>
      </w:r>
      <w:r>
        <w:rPr>
          <w:i/>
        </w:rPr>
        <w:tab/>
      </w:r>
      <w:r>
        <w:rPr>
          <w:i/>
        </w:rPr>
        <w:tab/>
      </w:r>
      <w:r>
        <w:rPr>
          <w:i/>
        </w:rPr>
        <w:tab/>
      </w:r>
      <w:r>
        <w:rPr>
          <w:i/>
        </w:rPr>
        <w:tab/>
        <w:t>Source: Ericsson</w:t>
      </w:r>
    </w:p>
    <w:p w14:paraId="3F065B88" w14:textId="77777777" w:rsidR="005119C2" w:rsidRDefault="005119C2" w:rsidP="005119C2">
      <w:pPr>
        <w:rPr>
          <w:rFonts w:ascii="Arial" w:hAnsi="Arial" w:cs="Arial"/>
          <w:b/>
        </w:rPr>
      </w:pPr>
      <w:r>
        <w:rPr>
          <w:rFonts w:ascii="Arial" w:hAnsi="Arial" w:cs="Arial"/>
          <w:b/>
        </w:rPr>
        <w:t xml:space="preserve">Discussion: </w:t>
      </w:r>
    </w:p>
    <w:p w14:paraId="77873F83" w14:textId="77777777" w:rsidR="005119C2" w:rsidRDefault="005119C2" w:rsidP="005119C2">
      <w:r>
        <w:t>Huawei, Nokia: Changes not needed, refer to a different API.</w:t>
      </w:r>
    </w:p>
    <w:p w14:paraId="0079FEB0" w14:textId="77777777" w:rsidR="005119C2" w:rsidRDefault="005119C2" w:rsidP="005119C2">
      <w:r>
        <w:t xml:space="preserve">Samsung: </w:t>
      </w:r>
      <w:proofErr w:type="spellStart"/>
      <w:r>
        <w:t>NetSliceId</w:t>
      </w:r>
      <w:proofErr w:type="spellEnd"/>
      <w:r>
        <w:t xml:space="preserve"> belongs to a different WI. Is there a dependency with SA3?</w:t>
      </w:r>
    </w:p>
    <w:p w14:paraId="3829E0C7" w14:textId="77777777" w:rsidR="005119C2" w:rsidRDefault="005119C2" w:rsidP="005119C2">
      <w:r>
        <w:t>Format issues can be corrected as Cat-D.</w:t>
      </w:r>
    </w:p>
    <w:p w14:paraId="1D8A87A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C3-255491</w:t>
      </w:r>
      <w:r>
        <w:rPr>
          <w:color w:val="993300"/>
          <w:u w:val="single"/>
        </w:rPr>
        <w:t>.</w:t>
      </w:r>
    </w:p>
    <w:p w14:paraId="0BBDFB4C" w14:textId="6EB908F0" w:rsidR="005119C2" w:rsidRDefault="005119C2" w:rsidP="005119C2">
      <w:pPr>
        <w:rPr>
          <w:rFonts w:ascii="Arial" w:hAnsi="Arial" w:cs="Arial"/>
          <w:b/>
          <w:sz w:val="24"/>
        </w:rPr>
      </w:pPr>
      <w:r>
        <w:rPr>
          <w:rFonts w:ascii="Arial" w:hAnsi="Arial" w:cs="Arial"/>
          <w:b/>
          <w:color w:val="0000FF"/>
          <w:sz w:val="24"/>
        </w:rPr>
        <w:t>C3-255114</w:t>
      </w:r>
      <w:r>
        <w:rPr>
          <w:rFonts w:ascii="Arial" w:hAnsi="Arial" w:cs="Arial"/>
          <w:b/>
          <w:color w:val="0000FF"/>
          <w:sz w:val="24"/>
        </w:rPr>
        <w:tab/>
      </w:r>
      <w:r>
        <w:rPr>
          <w:rFonts w:ascii="Arial" w:hAnsi="Arial" w:cs="Arial"/>
          <w:b/>
          <w:sz w:val="24"/>
        </w:rPr>
        <w:t>Complete CAPIF list of services</w:t>
      </w:r>
    </w:p>
    <w:p w14:paraId="711BD08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CR-0451  rev  Cat: F (Rel-19)</w:t>
      </w:r>
      <w:r>
        <w:rPr>
          <w:i/>
        </w:rPr>
        <w:br/>
      </w:r>
      <w:r>
        <w:rPr>
          <w:i/>
        </w:rPr>
        <w:br/>
      </w:r>
      <w:r>
        <w:rPr>
          <w:i/>
        </w:rPr>
        <w:tab/>
      </w:r>
      <w:r>
        <w:rPr>
          <w:i/>
        </w:rPr>
        <w:tab/>
      </w:r>
      <w:r>
        <w:rPr>
          <w:i/>
        </w:rPr>
        <w:tab/>
      </w:r>
      <w:r>
        <w:rPr>
          <w:i/>
        </w:rPr>
        <w:tab/>
      </w:r>
      <w:r>
        <w:rPr>
          <w:i/>
        </w:rPr>
        <w:tab/>
        <w:t>Source: Ericsson</w:t>
      </w:r>
    </w:p>
    <w:p w14:paraId="59C73713" w14:textId="77777777" w:rsidR="005119C2" w:rsidRDefault="005119C2" w:rsidP="005119C2">
      <w:pPr>
        <w:rPr>
          <w:rFonts w:ascii="Arial" w:hAnsi="Arial" w:cs="Arial"/>
          <w:b/>
        </w:rPr>
      </w:pPr>
      <w:r>
        <w:rPr>
          <w:rFonts w:ascii="Arial" w:hAnsi="Arial" w:cs="Arial"/>
          <w:b/>
        </w:rPr>
        <w:t xml:space="preserve">Discussion: </w:t>
      </w:r>
    </w:p>
    <w:p w14:paraId="60452D10" w14:textId="77777777" w:rsidR="005119C2" w:rsidRDefault="005119C2" w:rsidP="005119C2">
      <w:r>
        <w:t>Huawei: WI should add CAPIF_Ph3, NBI19, remove event notification, add them in chronological order, add API invoker.</w:t>
      </w:r>
    </w:p>
    <w:p w14:paraId="6FA9E3CB" w14:textId="77777777" w:rsidR="005119C2" w:rsidRDefault="005119C2" w:rsidP="005119C2">
      <w:r>
        <w:t xml:space="preserve">Nokia: remove the change for </w:t>
      </w:r>
      <w:proofErr w:type="spellStart"/>
      <w:r>
        <w:t>CAPIF_Security</w:t>
      </w:r>
      <w:proofErr w:type="spellEnd"/>
      <w:r>
        <w:t>.</w:t>
      </w:r>
    </w:p>
    <w:p w14:paraId="6600706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C3-255492</w:t>
      </w:r>
      <w:r>
        <w:rPr>
          <w:color w:val="993300"/>
          <w:u w:val="single"/>
        </w:rPr>
        <w:t>.</w:t>
      </w:r>
    </w:p>
    <w:p w14:paraId="3F57D830" w14:textId="055100A5" w:rsidR="005119C2" w:rsidRDefault="005119C2" w:rsidP="005119C2">
      <w:pPr>
        <w:rPr>
          <w:rFonts w:ascii="Arial" w:hAnsi="Arial" w:cs="Arial"/>
          <w:b/>
          <w:sz w:val="24"/>
        </w:rPr>
      </w:pPr>
      <w:r>
        <w:rPr>
          <w:rFonts w:ascii="Arial" w:hAnsi="Arial" w:cs="Arial"/>
          <w:b/>
          <w:color w:val="0000FF"/>
          <w:sz w:val="24"/>
        </w:rPr>
        <w:t>C3-255138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Eees_SessionWithQoS</w:t>
      </w:r>
      <w:proofErr w:type="spellEnd"/>
      <w:r>
        <w:rPr>
          <w:rFonts w:ascii="Arial" w:hAnsi="Arial" w:cs="Arial"/>
          <w:b/>
          <w:sz w:val="24"/>
        </w:rPr>
        <w:t xml:space="preserve"> API</w:t>
      </w:r>
    </w:p>
    <w:p w14:paraId="7F71C0F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CR-0288  rev  Cat: F (Rel-19)</w:t>
      </w:r>
      <w:r>
        <w:rPr>
          <w:i/>
        </w:rPr>
        <w:br/>
      </w:r>
      <w:r>
        <w:rPr>
          <w:i/>
        </w:rPr>
        <w:br/>
      </w:r>
      <w:r>
        <w:rPr>
          <w:i/>
        </w:rPr>
        <w:tab/>
      </w:r>
      <w:r>
        <w:rPr>
          <w:i/>
        </w:rPr>
        <w:tab/>
      </w:r>
      <w:r>
        <w:rPr>
          <w:i/>
        </w:rPr>
        <w:tab/>
      </w:r>
      <w:r>
        <w:rPr>
          <w:i/>
        </w:rPr>
        <w:tab/>
      </w:r>
      <w:r>
        <w:rPr>
          <w:i/>
        </w:rPr>
        <w:tab/>
        <w:t>Source: Ericsson</w:t>
      </w:r>
    </w:p>
    <w:p w14:paraId="43B5632B" w14:textId="77777777" w:rsidR="005119C2" w:rsidRDefault="005119C2" w:rsidP="005119C2">
      <w:pPr>
        <w:rPr>
          <w:rFonts w:ascii="Arial" w:hAnsi="Arial" w:cs="Arial"/>
          <w:b/>
        </w:rPr>
      </w:pPr>
      <w:r>
        <w:rPr>
          <w:rFonts w:ascii="Arial" w:hAnsi="Arial" w:cs="Arial"/>
          <w:b/>
        </w:rPr>
        <w:t xml:space="preserve">Discussion: </w:t>
      </w:r>
    </w:p>
    <w:p w14:paraId="3D7FA927" w14:textId="77777777" w:rsidR="005119C2" w:rsidRDefault="005119C2" w:rsidP="005119C2">
      <w:r>
        <w:t>Huawei: change definition for Bitrate.</w:t>
      </w:r>
    </w:p>
    <w:p w14:paraId="118196A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C3-255493</w:t>
      </w:r>
      <w:r>
        <w:rPr>
          <w:color w:val="993300"/>
          <w:u w:val="single"/>
        </w:rPr>
        <w:t>.</w:t>
      </w:r>
    </w:p>
    <w:p w14:paraId="023CB3DD" w14:textId="618FE6C6" w:rsidR="005119C2" w:rsidRDefault="005119C2" w:rsidP="005119C2">
      <w:pPr>
        <w:rPr>
          <w:rFonts w:ascii="Arial" w:hAnsi="Arial" w:cs="Arial"/>
          <w:b/>
          <w:sz w:val="24"/>
        </w:rPr>
      </w:pPr>
      <w:r>
        <w:rPr>
          <w:rFonts w:ascii="Arial" w:hAnsi="Arial" w:cs="Arial"/>
          <w:b/>
          <w:color w:val="0000FF"/>
          <w:sz w:val="24"/>
        </w:rPr>
        <w:t>C3-255139</w:t>
      </w:r>
      <w:r>
        <w:rPr>
          <w:rFonts w:ascii="Arial" w:hAnsi="Arial" w:cs="Arial"/>
          <w:b/>
          <w:color w:val="0000FF"/>
          <w:sz w:val="24"/>
        </w:rPr>
        <w:tab/>
      </w:r>
      <w:r>
        <w:rPr>
          <w:rFonts w:ascii="Arial" w:hAnsi="Arial" w:cs="Arial"/>
          <w:b/>
          <w:sz w:val="24"/>
        </w:rPr>
        <w:t>Corrections to other EES APIs</w:t>
      </w:r>
    </w:p>
    <w:p w14:paraId="1E4E41A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CR-0289  rev  Cat: F (Rel-19)</w:t>
      </w:r>
      <w:r>
        <w:rPr>
          <w:i/>
        </w:rPr>
        <w:br/>
      </w:r>
      <w:r>
        <w:rPr>
          <w:i/>
        </w:rPr>
        <w:br/>
      </w:r>
      <w:r>
        <w:rPr>
          <w:i/>
        </w:rPr>
        <w:tab/>
      </w:r>
      <w:r>
        <w:rPr>
          <w:i/>
        </w:rPr>
        <w:tab/>
      </w:r>
      <w:r>
        <w:rPr>
          <w:i/>
        </w:rPr>
        <w:tab/>
      </w:r>
      <w:r>
        <w:rPr>
          <w:i/>
        </w:rPr>
        <w:tab/>
      </w:r>
      <w:r>
        <w:rPr>
          <w:i/>
        </w:rPr>
        <w:tab/>
        <w:t>Source: Ericsson</w:t>
      </w:r>
    </w:p>
    <w:p w14:paraId="3F7A0A9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2EE76" w14:textId="4044264D" w:rsidR="005119C2" w:rsidRDefault="005119C2" w:rsidP="005119C2">
      <w:pPr>
        <w:rPr>
          <w:rFonts w:ascii="Arial" w:hAnsi="Arial" w:cs="Arial"/>
          <w:b/>
          <w:sz w:val="24"/>
        </w:rPr>
      </w:pPr>
      <w:r>
        <w:rPr>
          <w:rFonts w:ascii="Arial" w:hAnsi="Arial" w:cs="Arial"/>
          <w:b/>
          <w:color w:val="0000FF"/>
          <w:sz w:val="24"/>
        </w:rPr>
        <w:t>C3-255140</w:t>
      </w:r>
      <w:r>
        <w:rPr>
          <w:rFonts w:ascii="Arial" w:hAnsi="Arial" w:cs="Arial"/>
          <w:b/>
          <w:color w:val="0000FF"/>
          <w:sz w:val="24"/>
        </w:rPr>
        <w:tab/>
      </w:r>
      <w:r>
        <w:rPr>
          <w:rFonts w:ascii="Arial" w:hAnsi="Arial" w:cs="Arial"/>
          <w:b/>
          <w:sz w:val="24"/>
        </w:rPr>
        <w:t>Corrections to ECS APIs</w:t>
      </w:r>
    </w:p>
    <w:p w14:paraId="094ED2F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CR-0290  rev  Cat: F (Rel-19)</w:t>
      </w:r>
      <w:r>
        <w:rPr>
          <w:i/>
        </w:rPr>
        <w:br/>
      </w:r>
      <w:r>
        <w:rPr>
          <w:i/>
        </w:rPr>
        <w:br/>
      </w:r>
      <w:r>
        <w:rPr>
          <w:i/>
        </w:rPr>
        <w:tab/>
      </w:r>
      <w:r>
        <w:rPr>
          <w:i/>
        </w:rPr>
        <w:tab/>
      </w:r>
      <w:r>
        <w:rPr>
          <w:i/>
        </w:rPr>
        <w:tab/>
      </w:r>
      <w:r>
        <w:rPr>
          <w:i/>
        </w:rPr>
        <w:tab/>
      </w:r>
      <w:r>
        <w:rPr>
          <w:i/>
        </w:rPr>
        <w:tab/>
        <w:t>Source: Ericsson</w:t>
      </w:r>
    </w:p>
    <w:p w14:paraId="206B4BE4" w14:textId="77777777" w:rsidR="005119C2" w:rsidRDefault="005119C2" w:rsidP="005119C2">
      <w:pPr>
        <w:rPr>
          <w:rFonts w:ascii="Arial" w:hAnsi="Arial" w:cs="Arial"/>
          <w:b/>
        </w:rPr>
      </w:pPr>
      <w:r>
        <w:rPr>
          <w:rFonts w:ascii="Arial" w:hAnsi="Arial" w:cs="Arial"/>
          <w:b/>
        </w:rPr>
        <w:t xml:space="preserve">Discussion: </w:t>
      </w:r>
    </w:p>
    <w:p w14:paraId="1150D842" w14:textId="77777777" w:rsidR="005119C2" w:rsidRDefault="005119C2" w:rsidP="005119C2">
      <w:r>
        <w:t xml:space="preserve">Huawei: Change the description for </w:t>
      </w:r>
      <w:proofErr w:type="spellStart"/>
      <w:r>
        <w:t>SupportedFeatures</w:t>
      </w:r>
      <w:proofErr w:type="spellEnd"/>
      <w:r>
        <w:t xml:space="preserve">. Not ok with the 2ND change in the </w:t>
      </w:r>
      <w:proofErr w:type="spellStart"/>
      <w:r>
        <w:t>OpenAPI</w:t>
      </w:r>
      <w:proofErr w:type="spellEnd"/>
      <w:r>
        <w:t>.</w:t>
      </w:r>
    </w:p>
    <w:p w14:paraId="3208788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C3-255494</w:t>
      </w:r>
      <w:r>
        <w:rPr>
          <w:color w:val="993300"/>
          <w:u w:val="single"/>
        </w:rPr>
        <w:t>.</w:t>
      </w:r>
    </w:p>
    <w:p w14:paraId="32C2594B" w14:textId="6CD714E6" w:rsidR="005119C2" w:rsidRDefault="005119C2" w:rsidP="005119C2">
      <w:pPr>
        <w:rPr>
          <w:rFonts w:ascii="Arial" w:hAnsi="Arial" w:cs="Arial"/>
          <w:b/>
          <w:sz w:val="24"/>
        </w:rPr>
      </w:pPr>
      <w:r>
        <w:rPr>
          <w:rFonts w:ascii="Arial" w:hAnsi="Arial" w:cs="Arial"/>
          <w:b/>
          <w:color w:val="0000FF"/>
          <w:sz w:val="24"/>
        </w:rPr>
        <w:t>C3-255216</w:t>
      </w:r>
      <w:r>
        <w:rPr>
          <w:rFonts w:ascii="Arial" w:hAnsi="Arial" w:cs="Arial"/>
          <w:b/>
          <w:color w:val="0000FF"/>
          <w:sz w:val="24"/>
        </w:rPr>
        <w:tab/>
      </w:r>
      <w:r>
        <w:rPr>
          <w:rFonts w:ascii="Arial" w:hAnsi="Arial" w:cs="Arial"/>
          <w:b/>
          <w:sz w:val="24"/>
        </w:rPr>
        <w:t xml:space="preserve">Support the 200 OK status in the PUT response for the </w:t>
      </w:r>
      <w:proofErr w:type="spellStart"/>
      <w:r>
        <w:rPr>
          <w:rFonts w:ascii="Arial" w:hAnsi="Arial" w:cs="Arial"/>
          <w:b/>
          <w:sz w:val="24"/>
        </w:rPr>
        <w:t>MonitoringEvent</w:t>
      </w:r>
      <w:proofErr w:type="spellEnd"/>
      <w:r>
        <w:rPr>
          <w:rFonts w:ascii="Arial" w:hAnsi="Arial" w:cs="Arial"/>
          <w:b/>
          <w:sz w:val="24"/>
        </w:rPr>
        <w:t xml:space="preserve"> API</w:t>
      </w:r>
    </w:p>
    <w:p w14:paraId="207859F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CR-0973  rev 4 Cat: B (Rel-19)</w:t>
      </w:r>
      <w:r>
        <w:rPr>
          <w:i/>
        </w:rPr>
        <w:br/>
      </w:r>
      <w:r>
        <w:rPr>
          <w:i/>
        </w:rPr>
        <w:br/>
      </w:r>
      <w:r>
        <w:rPr>
          <w:i/>
        </w:rPr>
        <w:tab/>
      </w:r>
      <w:r>
        <w:rPr>
          <w:i/>
        </w:rPr>
        <w:tab/>
      </w:r>
      <w:r>
        <w:rPr>
          <w:i/>
        </w:rPr>
        <w:tab/>
      </w:r>
      <w:r>
        <w:rPr>
          <w:i/>
        </w:rPr>
        <w:tab/>
      </w:r>
      <w:r>
        <w:rPr>
          <w:i/>
        </w:rPr>
        <w:tab/>
        <w:t>Source: Huawei, Nokia</w:t>
      </w:r>
    </w:p>
    <w:p w14:paraId="322A0575" w14:textId="77777777" w:rsidR="005119C2" w:rsidRDefault="005119C2" w:rsidP="005119C2">
      <w:pPr>
        <w:rPr>
          <w:color w:val="808080"/>
        </w:rPr>
      </w:pPr>
      <w:r>
        <w:rPr>
          <w:color w:val="808080"/>
        </w:rPr>
        <w:t>(Replaces C3-254609)</w:t>
      </w:r>
    </w:p>
    <w:p w14:paraId="5FC4335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F8B9C" w14:textId="0DEBB9C5" w:rsidR="005119C2" w:rsidRDefault="005119C2" w:rsidP="005119C2">
      <w:pPr>
        <w:rPr>
          <w:rFonts w:ascii="Arial" w:hAnsi="Arial" w:cs="Arial"/>
          <w:b/>
          <w:sz w:val="24"/>
        </w:rPr>
      </w:pPr>
      <w:r>
        <w:rPr>
          <w:rFonts w:ascii="Arial" w:hAnsi="Arial" w:cs="Arial"/>
          <w:b/>
          <w:color w:val="0000FF"/>
          <w:sz w:val="24"/>
        </w:rPr>
        <w:t>C3-255217</w:t>
      </w:r>
      <w:r>
        <w:rPr>
          <w:rFonts w:ascii="Arial" w:hAnsi="Arial" w:cs="Arial"/>
          <w:b/>
          <w:color w:val="0000FF"/>
          <w:sz w:val="24"/>
        </w:rPr>
        <w:tab/>
      </w:r>
      <w:r>
        <w:rPr>
          <w:rFonts w:ascii="Arial" w:hAnsi="Arial" w:cs="Arial"/>
          <w:b/>
          <w:sz w:val="24"/>
        </w:rPr>
        <w:t xml:space="preserve">Complete the support of the 200 OK status code in the resource update response for the </w:t>
      </w:r>
      <w:proofErr w:type="spellStart"/>
      <w:r>
        <w:rPr>
          <w:rFonts w:ascii="Arial" w:hAnsi="Arial" w:cs="Arial"/>
          <w:b/>
          <w:sz w:val="24"/>
        </w:rPr>
        <w:t>MonitoringEvent</w:t>
      </w:r>
      <w:proofErr w:type="spellEnd"/>
      <w:r>
        <w:rPr>
          <w:rFonts w:ascii="Arial" w:hAnsi="Arial" w:cs="Arial"/>
          <w:b/>
          <w:sz w:val="24"/>
        </w:rPr>
        <w:t xml:space="preserve"> API</w:t>
      </w:r>
    </w:p>
    <w:p w14:paraId="4D5D177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CR-0988  rev  Cat: B (Rel-19)</w:t>
      </w:r>
      <w:r>
        <w:rPr>
          <w:i/>
        </w:rPr>
        <w:br/>
      </w:r>
      <w:r>
        <w:rPr>
          <w:i/>
        </w:rPr>
        <w:br/>
      </w:r>
      <w:r>
        <w:rPr>
          <w:i/>
        </w:rPr>
        <w:tab/>
      </w:r>
      <w:r>
        <w:rPr>
          <w:i/>
        </w:rPr>
        <w:tab/>
      </w:r>
      <w:r>
        <w:rPr>
          <w:i/>
        </w:rPr>
        <w:tab/>
      </w:r>
      <w:r>
        <w:rPr>
          <w:i/>
        </w:rPr>
        <w:tab/>
      </w:r>
      <w:r>
        <w:rPr>
          <w:i/>
        </w:rPr>
        <w:tab/>
        <w:t>Source: Huawei, Nokia</w:t>
      </w:r>
    </w:p>
    <w:p w14:paraId="763D821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0486C" w14:textId="7E8BA96D" w:rsidR="005119C2" w:rsidRDefault="005119C2" w:rsidP="005119C2">
      <w:pPr>
        <w:rPr>
          <w:rFonts w:ascii="Arial" w:hAnsi="Arial" w:cs="Arial"/>
          <w:b/>
          <w:sz w:val="24"/>
        </w:rPr>
      </w:pPr>
      <w:r>
        <w:rPr>
          <w:rFonts w:ascii="Arial" w:hAnsi="Arial" w:cs="Arial"/>
          <w:b/>
          <w:color w:val="0000FF"/>
          <w:sz w:val="24"/>
        </w:rPr>
        <w:t>C3-255218</w:t>
      </w:r>
      <w:r>
        <w:rPr>
          <w:rFonts w:ascii="Arial" w:hAnsi="Arial" w:cs="Arial"/>
          <w:b/>
          <w:color w:val="0000FF"/>
          <w:sz w:val="24"/>
        </w:rPr>
        <w:tab/>
      </w:r>
      <w:r>
        <w:rPr>
          <w:rFonts w:ascii="Arial" w:hAnsi="Arial" w:cs="Arial"/>
          <w:b/>
          <w:sz w:val="24"/>
        </w:rPr>
        <w:t xml:space="preserve">Using the reference to </w:t>
      </w:r>
      <w:proofErr w:type="spellStart"/>
      <w:r>
        <w:rPr>
          <w:rFonts w:ascii="Arial" w:hAnsi="Arial" w:cs="Arial"/>
          <w:b/>
          <w:sz w:val="24"/>
        </w:rPr>
        <w:t>OpenAPI</w:t>
      </w:r>
      <w:proofErr w:type="spellEnd"/>
      <w:r>
        <w:rPr>
          <w:rFonts w:ascii="Arial" w:hAnsi="Arial" w:cs="Arial"/>
          <w:b/>
          <w:sz w:val="24"/>
        </w:rPr>
        <w:t xml:space="preserve"> specifications</w:t>
      </w:r>
    </w:p>
    <w:p w14:paraId="407B433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v19.2.0</w:t>
      </w:r>
      <w:r>
        <w:rPr>
          <w:i/>
        </w:rPr>
        <w:tab/>
        <w:t xml:space="preserve">  CR-0044  rev  Cat: F (Rel-19)</w:t>
      </w:r>
      <w:r>
        <w:rPr>
          <w:i/>
        </w:rPr>
        <w:br/>
      </w:r>
      <w:r>
        <w:rPr>
          <w:i/>
        </w:rPr>
        <w:br/>
      </w:r>
      <w:r>
        <w:rPr>
          <w:i/>
        </w:rPr>
        <w:tab/>
      </w:r>
      <w:r>
        <w:rPr>
          <w:i/>
        </w:rPr>
        <w:tab/>
      </w:r>
      <w:r>
        <w:rPr>
          <w:i/>
        </w:rPr>
        <w:tab/>
      </w:r>
      <w:r>
        <w:rPr>
          <w:i/>
        </w:rPr>
        <w:tab/>
      </w:r>
      <w:r>
        <w:rPr>
          <w:i/>
        </w:rPr>
        <w:tab/>
        <w:t>Source: Huawei</w:t>
      </w:r>
    </w:p>
    <w:p w14:paraId="3CEBFB8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1BF02" w14:textId="0B69A06D" w:rsidR="005119C2" w:rsidRDefault="005119C2" w:rsidP="005119C2">
      <w:pPr>
        <w:rPr>
          <w:rFonts w:ascii="Arial" w:hAnsi="Arial" w:cs="Arial"/>
          <w:b/>
          <w:sz w:val="24"/>
        </w:rPr>
      </w:pPr>
      <w:r>
        <w:rPr>
          <w:rFonts w:ascii="Arial" w:hAnsi="Arial" w:cs="Arial"/>
          <w:b/>
          <w:color w:val="0000FF"/>
          <w:sz w:val="24"/>
        </w:rPr>
        <w:t>C3-255219</w:t>
      </w:r>
      <w:r>
        <w:rPr>
          <w:rFonts w:ascii="Arial" w:hAnsi="Arial" w:cs="Arial"/>
          <w:b/>
          <w:color w:val="0000FF"/>
          <w:sz w:val="24"/>
        </w:rPr>
        <w:tab/>
      </w:r>
      <w:r>
        <w:rPr>
          <w:rFonts w:ascii="Arial" w:hAnsi="Arial" w:cs="Arial"/>
          <w:b/>
          <w:sz w:val="24"/>
        </w:rPr>
        <w:t xml:space="preserve">Using the reference to </w:t>
      </w:r>
      <w:proofErr w:type="spellStart"/>
      <w:r>
        <w:rPr>
          <w:rFonts w:ascii="Arial" w:hAnsi="Arial" w:cs="Arial"/>
          <w:b/>
          <w:sz w:val="24"/>
        </w:rPr>
        <w:t>OpenAPI</w:t>
      </w:r>
      <w:proofErr w:type="spellEnd"/>
      <w:r>
        <w:rPr>
          <w:rFonts w:ascii="Arial" w:hAnsi="Arial" w:cs="Arial"/>
          <w:b/>
          <w:sz w:val="24"/>
        </w:rPr>
        <w:t xml:space="preserve"> specifications</w:t>
      </w:r>
    </w:p>
    <w:p w14:paraId="08572A9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v19.4.0</w:t>
      </w:r>
      <w:r>
        <w:rPr>
          <w:i/>
        </w:rPr>
        <w:tab/>
        <w:t xml:space="preserve">  CR-0076  rev 2 Cat: F (Rel-19)</w:t>
      </w:r>
      <w:r>
        <w:rPr>
          <w:i/>
        </w:rPr>
        <w:br/>
      </w:r>
      <w:r>
        <w:rPr>
          <w:i/>
        </w:rPr>
        <w:br/>
      </w:r>
      <w:r>
        <w:rPr>
          <w:i/>
        </w:rPr>
        <w:tab/>
      </w:r>
      <w:r>
        <w:rPr>
          <w:i/>
        </w:rPr>
        <w:tab/>
      </w:r>
      <w:r>
        <w:rPr>
          <w:i/>
        </w:rPr>
        <w:tab/>
      </w:r>
      <w:r>
        <w:rPr>
          <w:i/>
        </w:rPr>
        <w:tab/>
      </w:r>
      <w:r>
        <w:rPr>
          <w:i/>
        </w:rPr>
        <w:tab/>
        <w:t>Source: Huawei</w:t>
      </w:r>
    </w:p>
    <w:p w14:paraId="7843D2A3" w14:textId="77777777" w:rsidR="005119C2" w:rsidRDefault="005119C2" w:rsidP="005119C2">
      <w:pPr>
        <w:rPr>
          <w:color w:val="808080"/>
        </w:rPr>
      </w:pPr>
      <w:r>
        <w:rPr>
          <w:color w:val="808080"/>
        </w:rPr>
        <w:t>(Replaces C3-254522)</w:t>
      </w:r>
    </w:p>
    <w:p w14:paraId="31D6372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C3A92" w14:textId="5C736DB3" w:rsidR="005119C2" w:rsidRDefault="005119C2" w:rsidP="005119C2">
      <w:pPr>
        <w:rPr>
          <w:rFonts w:ascii="Arial" w:hAnsi="Arial" w:cs="Arial"/>
          <w:b/>
          <w:sz w:val="24"/>
        </w:rPr>
      </w:pPr>
      <w:r>
        <w:rPr>
          <w:rFonts w:ascii="Arial" w:hAnsi="Arial" w:cs="Arial"/>
          <w:b/>
          <w:color w:val="0000FF"/>
          <w:sz w:val="24"/>
        </w:rPr>
        <w:t>C3-255220</w:t>
      </w:r>
      <w:r>
        <w:rPr>
          <w:rFonts w:ascii="Arial" w:hAnsi="Arial" w:cs="Arial"/>
          <w:b/>
          <w:color w:val="0000FF"/>
          <w:sz w:val="24"/>
        </w:rPr>
        <w:tab/>
      </w:r>
      <w:r>
        <w:rPr>
          <w:rFonts w:ascii="Arial" w:hAnsi="Arial" w:cs="Arial"/>
          <w:b/>
          <w:sz w:val="24"/>
        </w:rPr>
        <w:t xml:space="preserve">Using the reference to </w:t>
      </w:r>
      <w:proofErr w:type="spellStart"/>
      <w:r>
        <w:rPr>
          <w:rFonts w:ascii="Arial" w:hAnsi="Arial" w:cs="Arial"/>
          <w:b/>
          <w:sz w:val="24"/>
        </w:rPr>
        <w:t>OpenAPI</w:t>
      </w:r>
      <w:proofErr w:type="spellEnd"/>
      <w:r>
        <w:rPr>
          <w:rFonts w:ascii="Arial" w:hAnsi="Arial" w:cs="Arial"/>
          <w:b/>
          <w:sz w:val="24"/>
        </w:rPr>
        <w:t xml:space="preserve"> specifications</w:t>
      </w:r>
    </w:p>
    <w:p w14:paraId="3E2CECE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v19.2.0</w:t>
      </w:r>
      <w:r>
        <w:rPr>
          <w:i/>
        </w:rPr>
        <w:tab/>
        <w:t xml:space="preserve">  CR-0057  rev  Cat: F (Rel-19)</w:t>
      </w:r>
      <w:r>
        <w:rPr>
          <w:i/>
        </w:rPr>
        <w:br/>
      </w:r>
      <w:r>
        <w:rPr>
          <w:i/>
        </w:rPr>
        <w:br/>
      </w:r>
      <w:r>
        <w:rPr>
          <w:i/>
        </w:rPr>
        <w:tab/>
      </w:r>
      <w:r>
        <w:rPr>
          <w:i/>
        </w:rPr>
        <w:tab/>
      </w:r>
      <w:r>
        <w:rPr>
          <w:i/>
        </w:rPr>
        <w:tab/>
      </w:r>
      <w:r>
        <w:rPr>
          <w:i/>
        </w:rPr>
        <w:tab/>
      </w:r>
      <w:r>
        <w:rPr>
          <w:i/>
        </w:rPr>
        <w:tab/>
        <w:t>Source: Huawei</w:t>
      </w:r>
    </w:p>
    <w:p w14:paraId="75CFA25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57018" w14:textId="0E62DE70" w:rsidR="005119C2" w:rsidRDefault="005119C2" w:rsidP="005119C2">
      <w:pPr>
        <w:rPr>
          <w:rFonts w:ascii="Arial" w:hAnsi="Arial" w:cs="Arial"/>
          <w:b/>
          <w:sz w:val="24"/>
        </w:rPr>
      </w:pPr>
      <w:r>
        <w:rPr>
          <w:rFonts w:ascii="Arial" w:hAnsi="Arial" w:cs="Arial"/>
          <w:b/>
          <w:color w:val="0000FF"/>
          <w:sz w:val="24"/>
        </w:rPr>
        <w:t>C3-255221</w:t>
      </w:r>
      <w:r>
        <w:rPr>
          <w:rFonts w:ascii="Arial" w:hAnsi="Arial" w:cs="Arial"/>
          <w:b/>
          <w:color w:val="0000FF"/>
          <w:sz w:val="24"/>
        </w:rPr>
        <w:tab/>
      </w:r>
      <w:r>
        <w:rPr>
          <w:rFonts w:ascii="Arial" w:hAnsi="Arial" w:cs="Arial"/>
          <w:b/>
          <w:sz w:val="24"/>
        </w:rPr>
        <w:t xml:space="preserve">Using the reference to </w:t>
      </w:r>
      <w:proofErr w:type="spellStart"/>
      <w:r>
        <w:rPr>
          <w:rFonts w:ascii="Arial" w:hAnsi="Arial" w:cs="Arial"/>
          <w:b/>
          <w:sz w:val="24"/>
        </w:rPr>
        <w:t>OpenAPI</w:t>
      </w:r>
      <w:proofErr w:type="spellEnd"/>
      <w:r>
        <w:rPr>
          <w:rFonts w:ascii="Arial" w:hAnsi="Arial" w:cs="Arial"/>
          <w:b/>
          <w:sz w:val="24"/>
        </w:rPr>
        <w:t xml:space="preserve"> specifications</w:t>
      </w:r>
    </w:p>
    <w:p w14:paraId="6CF11FE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CR-0067  rev  Cat: F (Rel-19)</w:t>
      </w:r>
      <w:r>
        <w:rPr>
          <w:i/>
        </w:rPr>
        <w:br/>
      </w:r>
      <w:r>
        <w:rPr>
          <w:i/>
        </w:rPr>
        <w:br/>
      </w:r>
      <w:r>
        <w:rPr>
          <w:i/>
        </w:rPr>
        <w:tab/>
      </w:r>
      <w:r>
        <w:rPr>
          <w:i/>
        </w:rPr>
        <w:tab/>
      </w:r>
      <w:r>
        <w:rPr>
          <w:i/>
        </w:rPr>
        <w:tab/>
      </w:r>
      <w:r>
        <w:rPr>
          <w:i/>
        </w:rPr>
        <w:tab/>
      </w:r>
      <w:r>
        <w:rPr>
          <w:i/>
        </w:rPr>
        <w:tab/>
        <w:t>Source: Huawei</w:t>
      </w:r>
    </w:p>
    <w:p w14:paraId="5C11519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2080F" w14:textId="5B47F2D5" w:rsidR="005119C2" w:rsidRDefault="005119C2" w:rsidP="005119C2">
      <w:pPr>
        <w:rPr>
          <w:rFonts w:ascii="Arial" w:hAnsi="Arial" w:cs="Arial"/>
          <w:b/>
          <w:sz w:val="24"/>
        </w:rPr>
      </w:pPr>
      <w:r>
        <w:rPr>
          <w:rFonts w:ascii="Arial" w:hAnsi="Arial" w:cs="Arial"/>
          <w:b/>
          <w:color w:val="0000FF"/>
          <w:sz w:val="24"/>
        </w:rPr>
        <w:t>C3-255222</w:t>
      </w:r>
      <w:r>
        <w:rPr>
          <w:rFonts w:ascii="Arial" w:hAnsi="Arial" w:cs="Arial"/>
          <w:b/>
          <w:color w:val="0000FF"/>
          <w:sz w:val="24"/>
        </w:rPr>
        <w:tab/>
      </w:r>
      <w:r>
        <w:rPr>
          <w:rFonts w:ascii="Arial" w:hAnsi="Arial" w:cs="Arial"/>
          <w:b/>
          <w:sz w:val="24"/>
        </w:rPr>
        <w:t xml:space="preserve">Using the reference to </w:t>
      </w:r>
      <w:proofErr w:type="spellStart"/>
      <w:r>
        <w:rPr>
          <w:rFonts w:ascii="Arial" w:hAnsi="Arial" w:cs="Arial"/>
          <w:b/>
          <w:sz w:val="24"/>
        </w:rPr>
        <w:t>OpenAPI</w:t>
      </w:r>
      <w:proofErr w:type="spellEnd"/>
      <w:r>
        <w:rPr>
          <w:rFonts w:ascii="Arial" w:hAnsi="Arial" w:cs="Arial"/>
          <w:b/>
          <w:sz w:val="24"/>
        </w:rPr>
        <w:t xml:space="preserve"> specifications</w:t>
      </w:r>
    </w:p>
    <w:p w14:paraId="2BE4CDF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v19.0.0</w:t>
      </w:r>
      <w:r>
        <w:rPr>
          <w:i/>
        </w:rPr>
        <w:tab/>
        <w:t xml:space="preserve">  CR-0012  rev  Cat: F (Rel-19)</w:t>
      </w:r>
      <w:r>
        <w:rPr>
          <w:i/>
        </w:rPr>
        <w:br/>
      </w:r>
      <w:r>
        <w:rPr>
          <w:i/>
        </w:rPr>
        <w:br/>
      </w:r>
      <w:r>
        <w:rPr>
          <w:i/>
        </w:rPr>
        <w:tab/>
      </w:r>
      <w:r>
        <w:rPr>
          <w:i/>
        </w:rPr>
        <w:tab/>
      </w:r>
      <w:r>
        <w:rPr>
          <w:i/>
        </w:rPr>
        <w:tab/>
      </w:r>
      <w:r>
        <w:rPr>
          <w:i/>
        </w:rPr>
        <w:tab/>
      </w:r>
      <w:r>
        <w:rPr>
          <w:i/>
        </w:rPr>
        <w:tab/>
        <w:t>Source: Huawei</w:t>
      </w:r>
    </w:p>
    <w:p w14:paraId="62AC12F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49651" w14:textId="575790D5" w:rsidR="005119C2" w:rsidRDefault="005119C2" w:rsidP="005119C2">
      <w:pPr>
        <w:rPr>
          <w:rFonts w:ascii="Arial" w:hAnsi="Arial" w:cs="Arial"/>
          <w:b/>
          <w:sz w:val="24"/>
        </w:rPr>
      </w:pPr>
      <w:r>
        <w:rPr>
          <w:rFonts w:ascii="Arial" w:hAnsi="Arial" w:cs="Arial"/>
          <w:b/>
          <w:color w:val="0000FF"/>
          <w:sz w:val="24"/>
        </w:rPr>
        <w:t>C3-255252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UserPlaneEventReport</w:t>
      </w:r>
      <w:proofErr w:type="spellEnd"/>
    </w:p>
    <w:p w14:paraId="55DEA86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CR-0989  rev  Cat: F (Rel-19)</w:t>
      </w:r>
      <w:r>
        <w:rPr>
          <w:i/>
        </w:rPr>
        <w:br/>
      </w:r>
      <w:r>
        <w:rPr>
          <w:i/>
        </w:rPr>
        <w:br/>
      </w:r>
      <w:r>
        <w:rPr>
          <w:i/>
        </w:rPr>
        <w:tab/>
      </w:r>
      <w:r>
        <w:rPr>
          <w:i/>
        </w:rPr>
        <w:tab/>
      </w:r>
      <w:r>
        <w:rPr>
          <w:i/>
        </w:rPr>
        <w:tab/>
      </w:r>
      <w:r>
        <w:rPr>
          <w:i/>
        </w:rPr>
        <w:tab/>
      </w:r>
      <w:r>
        <w:rPr>
          <w:i/>
        </w:rPr>
        <w:tab/>
        <w:t>Source: Ericsson</w:t>
      </w:r>
    </w:p>
    <w:p w14:paraId="59951252" w14:textId="77777777" w:rsidR="005119C2" w:rsidRDefault="005119C2" w:rsidP="005119C2">
      <w:pPr>
        <w:rPr>
          <w:rFonts w:ascii="Arial" w:hAnsi="Arial" w:cs="Arial"/>
          <w:b/>
        </w:rPr>
      </w:pPr>
      <w:r>
        <w:rPr>
          <w:rFonts w:ascii="Arial" w:hAnsi="Arial" w:cs="Arial"/>
          <w:b/>
        </w:rPr>
        <w:t xml:space="preserve">Abstract: </w:t>
      </w:r>
    </w:p>
    <w:p w14:paraId="0169042E" w14:textId="77777777" w:rsidR="005119C2" w:rsidRDefault="005119C2" w:rsidP="005119C2">
      <w:r>
        <w:t xml:space="preserve">Summary of Change: Correct the cardinality of the attribute </w:t>
      </w:r>
      <w:proofErr w:type="spellStart"/>
      <w:r>
        <w:t>qosMonDatRateReps</w:t>
      </w:r>
      <w:proofErr w:type="spellEnd"/>
      <w:r>
        <w:t>.</w:t>
      </w:r>
    </w:p>
    <w:p w14:paraId="7C45235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2E7AF" w14:textId="7958FA35" w:rsidR="005119C2" w:rsidRDefault="005119C2" w:rsidP="005119C2">
      <w:pPr>
        <w:rPr>
          <w:rFonts w:ascii="Arial" w:hAnsi="Arial" w:cs="Arial"/>
          <w:b/>
          <w:sz w:val="24"/>
        </w:rPr>
      </w:pPr>
      <w:r>
        <w:rPr>
          <w:rFonts w:ascii="Arial" w:hAnsi="Arial" w:cs="Arial"/>
          <w:b/>
          <w:color w:val="0000FF"/>
          <w:sz w:val="24"/>
        </w:rPr>
        <w:t>C3-255253</w:t>
      </w:r>
      <w:r>
        <w:rPr>
          <w:rFonts w:ascii="Arial" w:hAnsi="Arial" w:cs="Arial"/>
          <w:b/>
          <w:color w:val="0000FF"/>
          <w:sz w:val="24"/>
        </w:rPr>
        <w:tab/>
      </w:r>
      <w:r>
        <w:rPr>
          <w:rFonts w:ascii="Arial" w:hAnsi="Arial" w:cs="Arial"/>
          <w:b/>
          <w:sz w:val="24"/>
        </w:rPr>
        <w:t>Corrections to the BSF subscription during the Am Policy authorization</w:t>
      </w:r>
    </w:p>
    <w:p w14:paraId="32BC2FE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CR-1752  rev  Cat: F (Rel-19)</w:t>
      </w:r>
      <w:r>
        <w:rPr>
          <w:i/>
        </w:rPr>
        <w:br/>
      </w:r>
      <w:r>
        <w:rPr>
          <w:i/>
        </w:rPr>
        <w:br/>
      </w:r>
      <w:r>
        <w:rPr>
          <w:i/>
        </w:rPr>
        <w:tab/>
      </w:r>
      <w:r>
        <w:rPr>
          <w:i/>
        </w:rPr>
        <w:tab/>
      </w:r>
      <w:r>
        <w:rPr>
          <w:i/>
        </w:rPr>
        <w:tab/>
      </w:r>
      <w:r>
        <w:rPr>
          <w:i/>
        </w:rPr>
        <w:tab/>
      </w:r>
      <w:r>
        <w:rPr>
          <w:i/>
        </w:rPr>
        <w:tab/>
        <w:t>Source: Ericsson</w:t>
      </w:r>
    </w:p>
    <w:p w14:paraId="39E514FD" w14:textId="77777777" w:rsidR="005119C2" w:rsidRDefault="005119C2" w:rsidP="005119C2">
      <w:pPr>
        <w:rPr>
          <w:rFonts w:ascii="Arial" w:hAnsi="Arial" w:cs="Arial"/>
          <w:b/>
        </w:rPr>
      </w:pPr>
      <w:r>
        <w:rPr>
          <w:rFonts w:ascii="Arial" w:hAnsi="Arial" w:cs="Arial"/>
          <w:b/>
        </w:rPr>
        <w:t xml:space="preserve">Abstract: </w:t>
      </w:r>
    </w:p>
    <w:p w14:paraId="07CB0FCD" w14:textId="77777777" w:rsidR="005119C2" w:rsidRDefault="005119C2" w:rsidP="005119C2">
      <w:r>
        <w:t xml:space="preserve">Summary of Change: Correct the procedure into </w:t>
      </w:r>
      <w:proofErr w:type="spellStart"/>
      <w:r>
        <w:t>Nbsf_Management_Subscribe</w:t>
      </w:r>
      <w:proofErr w:type="spellEnd"/>
      <w:r>
        <w:t>.</w:t>
      </w:r>
    </w:p>
    <w:p w14:paraId="28577F8D" w14:textId="77777777" w:rsidR="005119C2" w:rsidRDefault="005119C2" w:rsidP="005119C2">
      <w:r>
        <w:t>Add the unsubscribe procedure towards BSF after the deletion of AM policy authorization</w:t>
      </w:r>
    </w:p>
    <w:p w14:paraId="04C0C449" w14:textId="77777777" w:rsidR="005119C2" w:rsidRDefault="005119C2" w:rsidP="005119C2">
      <w:pPr>
        <w:rPr>
          <w:rFonts w:ascii="Arial" w:hAnsi="Arial" w:cs="Arial"/>
          <w:b/>
        </w:rPr>
      </w:pPr>
      <w:r>
        <w:rPr>
          <w:rFonts w:ascii="Arial" w:hAnsi="Arial" w:cs="Arial"/>
          <w:b/>
        </w:rPr>
        <w:t xml:space="preserve">Discussion: </w:t>
      </w:r>
    </w:p>
    <w:p w14:paraId="3E455515" w14:textId="77777777" w:rsidR="005119C2" w:rsidRDefault="005119C2" w:rsidP="005119C2">
      <w:r>
        <w:t>Huawei: Proposes rewording.</w:t>
      </w:r>
    </w:p>
    <w:p w14:paraId="4FF621E2" w14:textId="77777777" w:rsidR="005119C2" w:rsidRDefault="005119C2" w:rsidP="005119C2">
      <w:r>
        <w:t>Nokia: Retrieval should also be valid.</w:t>
      </w:r>
    </w:p>
    <w:p w14:paraId="0B03EFCA" w14:textId="77777777" w:rsidR="005119C2" w:rsidRDefault="005119C2" w:rsidP="005119C2">
      <w:r>
        <w:t>WI should be NBI19, TEI17_DCAMP.</w:t>
      </w:r>
    </w:p>
    <w:p w14:paraId="5672792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C3-255495</w:t>
      </w:r>
      <w:r>
        <w:rPr>
          <w:color w:val="993300"/>
          <w:u w:val="single"/>
        </w:rPr>
        <w:t>.</w:t>
      </w:r>
    </w:p>
    <w:p w14:paraId="07EEB3B6" w14:textId="0B0E0A82" w:rsidR="005119C2" w:rsidRDefault="005119C2" w:rsidP="005119C2">
      <w:pPr>
        <w:rPr>
          <w:rFonts w:ascii="Arial" w:hAnsi="Arial" w:cs="Arial"/>
          <w:b/>
          <w:sz w:val="24"/>
        </w:rPr>
      </w:pPr>
      <w:r>
        <w:rPr>
          <w:rFonts w:ascii="Arial" w:hAnsi="Arial" w:cs="Arial"/>
          <w:b/>
          <w:color w:val="0000FF"/>
          <w:sz w:val="24"/>
        </w:rPr>
        <w:t>C3-255272</w:t>
      </w:r>
      <w:r>
        <w:rPr>
          <w:rFonts w:ascii="Arial" w:hAnsi="Arial" w:cs="Arial"/>
          <w:b/>
          <w:color w:val="0000FF"/>
          <w:sz w:val="24"/>
        </w:rPr>
        <w:tab/>
      </w:r>
      <w:r>
        <w:rPr>
          <w:rFonts w:ascii="Arial" w:hAnsi="Arial" w:cs="Arial"/>
          <w:b/>
          <w:sz w:val="24"/>
        </w:rPr>
        <w:t>Correction to wrong stage-2 clause reference and typo</w:t>
      </w:r>
    </w:p>
    <w:p w14:paraId="20581F3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CR-0457  rev  Cat: F (Rel-19)</w:t>
      </w:r>
      <w:r>
        <w:rPr>
          <w:i/>
        </w:rPr>
        <w:br/>
      </w:r>
      <w:r>
        <w:rPr>
          <w:i/>
        </w:rPr>
        <w:br/>
      </w:r>
      <w:r>
        <w:rPr>
          <w:i/>
        </w:rPr>
        <w:tab/>
      </w:r>
      <w:r>
        <w:rPr>
          <w:i/>
        </w:rPr>
        <w:tab/>
      </w:r>
      <w:r>
        <w:rPr>
          <w:i/>
        </w:rPr>
        <w:tab/>
      </w:r>
      <w:r>
        <w:rPr>
          <w:i/>
        </w:rPr>
        <w:tab/>
      </w:r>
      <w:r>
        <w:rPr>
          <w:i/>
        </w:rPr>
        <w:tab/>
        <w:t>Source: Nokia</w:t>
      </w:r>
    </w:p>
    <w:p w14:paraId="34C9AC69" w14:textId="77777777" w:rsidR="005119C2" w:rsidRDefault="005119C2" w:rsidP="005119C2">
      <w:pPr>
        <w:rPr>
          <w:rFonts w:ascii="Arial" w:hAnsi="Arial" w:cs="Arial"/>
          <w:b/>
        </w:rPr>
      </w:pPr>
      <w:r>
        <w:rPr>
          <w:rFonts w:ascii="Arial" w:hAnsi="Arial" w:cs="Arial"/>
          <w:b/>
        </w:rPr>
        <w:t xml:space="preserve">Discussion: </w:t>
      </w:r>
    </w:p>
    <w:p w14:paraId="5B96D2C5" w14:textId="77777777" w:rsidR="005119C2" w:rsidRDefault="005119C2" w:rsidP="005119C2">
      <w:r>
        <w:t>Huawei: follow the opposite approach.</w:t>
      </w:r>
    </w:p>
    <w:p w14:paraId="384E5B92" w14:textId="77777777" w:rsidR="005119C2" w:rsidRDefault="005119C2" w:rsidP="005119C2">
      <w:r>
        <w:t>Remove first two changes and correct the clause in the next change.</w:t>
      </w:r>
    </w:p>
    <w:p w14:paraId="360A7FD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C3-255496</w:t>
      </w:r>
      <w:r>
        <w:rPr>
          <w:color w:val="993300"/>
          <w:u w:val="single"/>
        </w:rPr>
        <w:t>.</w:t>
      </w:r>
    </w:p>
    <w:p w14:paraId="3F4238FC" w14:textId="46B077E7" w:rsidR="005119C2" w:rsidRDefault="005119C2" w:rsidP="005119C2">
      <w:pPr>
        <w:rPr>
          <w:rFonts w:ascii="Arial" w:hAnsi="Arial" w:cs="Arial"/>
          <w:b/>
          <w:sz w:val="24"/>
        </w:rPr>
      </w:pPr>
      <w:r>
        <w:rPr>
          <w:rFonts w:ascii="Arial" w:hAnsi="Arial" w:cs="Arial"/>
          <w:b/>
          <w:color w:val="0000FF"/>
          <w:sz w:val="24"/>
        </w:rPr>
        <w:t>C3-255273</w:t>
      </w:r>
      <w:r>
        <w:rPr>
          <w:rFonts w:ascii="Arial" w:hAnsi="Arial" w:cs="Arial"/>
          <w:b/>
          <w:color w:val="0000FF"/>
          <w:sz w:val="24"/>
        </w:rPr>
        <w:tab/>
      </w:r>
      <w:r>
        <w:rPr>
          <w:rFonts w:ascii="Arial" w:hAnsi="Arial" w:cs="Arial"/>
          <w:b/>
          <w:sz w:val="24"/>
        </w:rPr>
        <w:t>Correction to the functional description of PUT and PATCH method</w:t>
      </w:r>
    </w:p>
    <w:p w14:paraId="112D3F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CR-0458  rev  Cat: F (Rel-19)</w:t>
      </w:r>
      <w:r>
        <w:rPr>
          <w:i/>
        </w:rPr>
        <w:br/>
      </w:r>
      <w:r>
        <w:rPr>
          <w:i/>
        </w:rPr>
        <w:br/>
      </w:r>
      <w:r>
        <w:rPr>
          <w:i/>
        </w:rPr>
        <w:tab/>
      </w:r>
      <w:r>
        <w:rPr>
          <w:i/>
        </w:rPr>
        <w:tab/>
      </w:r>
      <w:r>
        <w:rPr>
          <w:i/>
        </w:rPr>
        <w:tab/>
      </w:r>
      <w:r>
        <w:rPr>
          <w:i/>
        </w:rPr>
        <w:tab/>
      </w:r>
      <w:r>
        <w:rPr>
          <w:i/>
        </w:rPr>
        <w:tab/>
        <w:t>Source: Nokia</w:t>
      </w:r>
    </w:p>
    <w:p w14:paraId="0B80AC8F" w14:textId="77777777" w:rsidR="005119C2" w:rsidRDefault="005119C2" w:rsidP="005119C2">
      <w:pPr>
        <w:rPr>
          <w:rFonts w:ascii="Arial" w:hAnsi="Arial" w:cs="Arial"/>
          <w:b/>
        </w:rPr>
      </w:pPr>
      <w:r>
        <w:rPr>
          <w:rFonts w:ascii="Arial" w:hAnsi="Arial" w:cs="Arial"/>
          <w:b/>
        </w:rPr>
        <w:t xml:space="preserve">Discussion: </w:t>
      </w:r>
    </w:p>
    <w:p w14:paraId="60558853" w14:textId="77777777" w:rsidR="005119C2" w:rsidRDefault="005119C2" w:rsidP="005119C2">
      <w:r>
        <w:t>Huawei, Ericsson: wording required.</w:t>
      </w:r>
    </w:p>
    <w:p w14:paraId="749A3103" w14:textId="77777777" w:rsidR="005119C2" w:rsidRDefault="005119C2" w:rsidP="005119C2">
      <w:r>
        <w:t>Wrong data type in the coversheet.</w:t>
      </w:r>
    </w:p>
    <w:p w14:paraId="5E9B2264" w14:textId="77777777" w:rsidR="005119C2" w:rsidRDefault="005119C2" w:rsidP="005119C2">
      <w:r>
        <w:t>Offline discussions.</w:t>
      </w:r>
    </w:p>
    <w:p w14:paraId="406A4F9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C3-255497</w:t>
      </w:r>
      <w:r>
        <w:rPr>
          <w:color w:val="993300"/>
          <w:u w:val="single"/>
        </w:rPr>
        <w:t>.</w:t>
      </w:r>
    </w:p>
    <w:p w14:paraId="1A40B9B8" w14:textId="41587921" w:rsidR="005119C2" w:rsidRDefault="005119C2" w:rsidP="005119C2">
      <w:pPr>
        <w:rPr>
          <w:rFonts w:ascii="Arial" w:hAnsi="Arial" w:cs="Arial"/>
          <w:b/>
          <w:sz w:val="24"/>
        </w:rPr>
      </w:pPr>
      <w:r>
        <w:rPr>
          <w:rFonts w:ascii="Arial" w:hAnsi="Arial" w:cs="Arial"/>
          <w:b/>
          <w:color w:val="0000FF"/>
          <w:sz w:val="24"/>
        </w:rPr>
        <w:t>C3-255274</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iss</w:t>
      </w:r>
      <w:proofErr w:type="spellEnd"/>
      <w:r>
        <w:rPr>
          <w:rFonts w:ascii="Arial" w:hAnsi="Arial" w:cs="Arial"/>
          <w:b/>
          <w:sz w:val="24"/>
        </w:rPr>
        <w:t xml:space="preserve"> attribute description in Access Token and correction of example</w:t>
      </w:r>
    </w:p>
    <w:p w14:paraId="13C466F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CR-0459  rev  Cat: F (Rel-19)</w:t>
      </w:r>
      <w:r>
        <w:rPr>
          <w:i/>
        </w:rPr>
        <w:br/>
      </w:r>
      <w:r>
        <w:rPr>
          <w:i/>
        </w:rPr>
        <w:br/>
      </w:r>
      <w:r>
        <w:rPr>
          <w:i/>
        </w:rPr>
        <w:tab/>
      </w:r>
      <w:r>
        <w:rPr>
          <w:i/>
        </w:rPr>
        <w:tab/>
      </w:r>
      <w:r>
        <w:rPr>
          <w:i/>
        </w:rPr>
        <w:tab/>
      </w:r>
      <w:r>
        <w:rPr>
          <w:i/>
        </w:rPr>
        <w:tab/>
      </w:r>
      <w:r>
        <w:rPr>
          <w:i/>
        </w:rPr>
        <w:tab/>
        <w:t>Source: Nokia</w:t>
      </w:r>
    </w:p>
    <w:p w14:paraId="16D17CE6" w14:textId="77777777" w:rsidR="005119C2" w:rsidRDefault="005119C2" w:rsidP="005119C2">
      <w:pPr>
        <w:rPr>
          <w:rFonts w:ascii="Arial" w:hAnsi="Arial" w:cs="Arial"/>
          <w:b/>
        </w:rPr>
      </w:pPr>
      <w:r>
        <w:rPr>
          <w:rFonts w:ascii="Arial" w:hAnsi="Arial" w:cs="Arial"/>
          <w:b/>
        </w:rPr>
        <w:t xml:space="preserve">Discussion: </w:t>
      </w:r>
    </w:p>
    <w:p w14:paraId="1647D529" w14:textId="77777777" w:rsidR="005119C2" w:rsidRDefault="005119C2" w:rsidP="005119C2">
      <w:r>
        <w:t>Check offline first change.</w:t>
      </w:r>
    </w:p>
    <w:p w14:paraId="33061102" w14:textId="77777777" w:rsidR="005119C2" w:rsidRDefault="005119C2" w:rsidP="005119C2">
      <w:r>
        <w:t>Ericsson, Huawei: NOTE 2 should be changed.</w:t>
      </w:r>
    </w:p>
    <w:p w14:paraId="17E42122" w14:textId="77777777" w:rsidR="005119C2" w:rsidRDefault="005119C2" w:rsidP="005119C2">
      <w:r>
        <w:t xml:space="preserve">Samsung: Change the description of </w:t>
      </w:r>
      <w:proofErr w:type="spellStart"/>
      <w:r>
        <w:t>iss</w:t>
      </w:r>
      <w:proofErr w:type="spellEnd"/>
      <w:r>
        <w:t>.</w:t>
      </w:r>
    </w:p>
    <w:p w14:paraId="74E6A88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C3-255498</w:t>
      </w:r>
      <w:r>
        <w:rPr>
          <w:color w:val="993300"/>
          <w:u w:val="single"/>
        </w:rPr>
        <w:t>.</w:t>
      </w:r>
    </w:p>
    <w:p w14:paraId="7D65E19B" w14:textId="422039FF" w:rsidR="005119C2" w:rsidRDefault="005119C2" w:rsidP="005119C2">
      <w:pPr>
        <w:rPr>
          <w:rFonts w:ascii="Arial" w:hAnsi="Arial" w:cs="Arial"/>
          <w:b/>
          <w:sz w:val="24"/>
        </w:rPr>
      </w:pPr>
      <w:r>
        <w:rPr>
          <w:rFonts w:ascii="Arial" w:hAnsi="Arial" w:cs="Arial"/>
          <w:b/>
          <w:color w:val="0000FF"/>
          <w:sz w:val="24"/>
        </w:rPr>
        <w:t>C3-255490</w:t>
      </w:r>
      <w:r>
        <w:rPr>
          <w:rFonts w:ascii="Arial" w:hAnsi="Arial" w:cs="Arial"/>
          <w:b/>
          <w:color w:val="0000FF"/>
          <w:sz w:val="24"/>
        </w:rPr>
        <w:tab/>
      </w:r>
      <w:r>
        <w:rPr>
          <w:rFonts w:ascii="Arial" w:hAnsi="Arial" w:cs="Arial"/>
          <w:b/>
          <w:sz w:val="24"/>
        </w:rPr>
        <w:t>General corrections of CAPIF specification.</w:t>
      </w:r>
    </w:p>
    <w:p w14:paraId="077F177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CR-0449  rev 1 Cat: F (Rel-19)</w:t>
      </w:r>
      <w:r>
        <w:rPr>
          <w:i/>
        </w:rPr>
        <w:br/>
      </w:r>
      <w:r>
        <w:rPr>
          <w:i/>
        </w:rPr>
        <w:br/>
      </w:r>
      <w:r>
        <w:rPr>
          <w:i/>
        </w:rPr>
        <w:tab/>
      </w:r>
      <w:r>
        <w:rPr>
          <w:i/>
        </w:rPr>
        <w:tab/>
      </w:r>
      <w:r>
        <w:rPr>
          <w:i/>
        </w:rPr>
        <w:tab/>
      </w:r>
      <w:r>
        <w:rPr>
          <w:i/>
        </w:rPr>
        <w:tab/>
      </w:r>
      <w:r>
        <w:rPr>
          <w:i/>
        </w:rPr>
        <w:tab/>
        <w:t>Source: Ericsson, Nokia</w:t>
      </w:r>
    </w:p>
    <w:p w14:paraId="50AB78C1" w14:textId="77777777" w:rsidR="005119C2" w:rsidRDefault="005119C2" w:rsidP="005119C2">
      <w:pPr>
        <w:rPr>
          <w:color w:val="808080"/>
        </w:rPr>
      </w:pPr>
      <w:r>
        <w:rPr>
          <w:color w:val="808080"/>
        </w:rPr>
        <w:t>(Replaces C3-255112)</w:t>
      </w:r>
    </w:p>
    <w:p w14:paraId="221773DA" w14:textId="77777777" w:rsidR="005119C2" w:rsidRDefault="005119C2" w:rsidP="005119C2">
      <w:pPr>
        <w:rPr>
          <w:rFonts w:ascii="Arial" w:hAnsi="Arial" w:cs="Arial"/>
          <w:b/>
        </w:rPr>
      </w:pPr>
      <w:r>
        <w:rPr>
          <w:rFonts w:ascii="Arial" w:hAnsi="Arial" w:cs="Arial"/>
          <w:b/>
        </w:rPr>
        <w:t xml:space="preserve">Discussion: </w:t>
      </w:r>
    </w:p>
    <w:p w14:paraId="185903FC" w14:textId="77777777" w:rsidR="005119C2" w:rsidRDefault="005119C2" w:rsidP="005119C2">
      <w:r>
        <w:t>GPSI should be a change</w:t>
      </w:r>
    </w:p>
    <w:p w14:paraId="76E6E34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C3-255589</w:t>
      </w:r>
      <w:r>
        <w:rPr>
          <w:color w:val="993300"/>
          <w:u w:val="single"/>
        </w:rPr>
        <w:t>.</w:t>
      </w:r>
    </w:p>
    <w:p w14:paraId="4F92B24A" w14:textId="781E2698" w:rsidR="005119C2" w:rsidRDefault="005119C2" w:rsidP="005119C2">
      <w:pPr>
        <w:rPr>
          <w:rFonts w:ascii="Arial" w:hAnsi="Arial" w:cs="Arial"/>
          <w:b/>
          <w:sz w:val="24"/>
        </w:rPr>
      </w:pPr>
      <w:r>
        <w:rPr>
          <w:rFonts w:ascii="Arial" w:hAnsi="Arial" w:cs="Arial"/>
          <w:b/>
          <w:color w:val="0000FF"/>
          <w:sz w:val="24"/>
        </w:rPr>
        <w:t>C3-255491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CAPIF_Security_API</w:t>
      </w:r>
      <w:proofErr w:type="spellEnd"/>
    </w:p>
    <w:p w14:paraId="7139CBD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CR-0450  rev 1 Cat: F (Rel-19)</w:t>
      </w:r>
      <w:r>
        <w:rPr>
          <w:i/>
        </w:rPr>
        <w:br/>
      </w:r>
      <w:r>
        <w:rPr>
          <w:i/>
        </w:rPr>
        <w:br/>
      </w:r>
      <w:r>
        <w:rPr>
          <w:i/>
        </w:rPr>
        <w:tab/>
      </w:r>
      <w:r>
        <w:rPr>
          <w:i/>
        </w:rPr>
        <w:tab/>
      </w:r>
      <w:r>
        <w:rPr>
          <w:i/>
        </w:rPr>
        <w:tab/>
      </w:r>
      <w:r>
        <w:rPr>
          <w:i/>
        </w:rPr>
        <w:tab/>
      </w:r>
      <w:r>
        <w:rPr>
          <w:i/>
        </w:rPr>
        <w:tab/>
        <w:t>Source: Ericsson</w:t>
      </w:r>
    </w:p>
    <w:p w14:paraId="0D75A2C9" w14:textId="77777777" w:rsidR="005119C2" w:rsidRDefault="005119C2" w:rsidP="005119C2">
      <w:pPr>
        <w:rPr>
          <w:color w:val="808080"/>
        </w:rPr>
      </w:pPr>
      <w:r>
        <w:rPr>
          <w:color w:val="808080"/>
        </w:rPr>
        <w:t>(Replaces C3-255113)</w:t>
      </w:r>
    </w:p>
    <w:p w14:paraId="0E374C4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A00BE" w14:textId="21A237EE" w:rsidR="005119C2" w:rsidRDefault="005119C2" w:rsidP="005119C2">
      <w:pPr>
        <w:rPr>
          <w:rFonts w:ascii="Arial" w:hAnsi="Arial" w:cs="Arial"/>
          <w:b/>
          <w:sz w:val="24"/>
        </w:rPr>
      </w:pPr>
      <w:r>
        <w:rPr>
          <w:rFonts w:ascii="Arial" w:hAnsi="Arial" w:cs="Arial"/>
          <w:b/>
          <w:color w:val="0000FF"/>
          <w:sz w:val="24"/>
        </w:rPr>
        <w:t>C3-255492</w:t>
      </w:r>
      <w:r>
        <w:rPr>
          <w:rFonts w:ascii="Arial" w:hAnsi="Arial" w:cs="Arial"/>
          <w:b/>
          <w:color w:val="0000FF"/>
          <w:sz w:val="24"/>
        </w:rPr>
        <w:tab/>
      </w:r>
      <w:r>
        <w:rPr>
          <w:rFonts w:ascii="Arial" w:hAnsi="Arial" w:cs="Arial"/>
          <w:b/>
          <w:sz w:val="24"/>
        </w:rPr>
        <w:t>Complete CAPIF list of services</w:t>
      </w:r>
    </w:p>
    <w:p w14:paraId="31F3E0B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CR-0451  rev 1 Cat: F (Rel-19)</w:t>
      </w:r>
      <w:r>
        <w:rPr>
          <w:i/>
        </w:rPr>
        <w:br/>
      </w:r>
      <w:r>
        <w:rPr>
          <w:i/>
        </w:rPr>
        <w:br/>
      </w:r>
      <w:r>
        <w:rPr>
          <w:i/>
        </w:rPr>
        <w:tab/>
      </w:r>
      <w:r>
        <w:rPr>
          <w:i/>
        </w:rPr>
        <w:tab/>
      </w:r>
      <w:r>
        <w:rPr>
          <w:i/>
        </w:rPr>
        <w:tab/>
      </w:r>
      <w:r>
        <w:rPr>
          <w:i/>
        </w:rPr>
        <w:tab/>
      </w:r>
      <w:r>
        <w:rPr>
          <w:i/>
        </w:rPr>
        <w:tab/>
        <w:t>Source: Ericsson</w:t>
      </w:r>
    </w:p>
    <w:p w14:paraId="375DE106" w14:textId="77777777" w:rsidR="005119C2" w:rsidRDefault="005119C2" w:rsidP="005119C2">
      <w:pPr>
        <w:rPr>
          <w:color w:val="808080"/>
        </w:rPr>
      </w:pPr>
      <w:r>
        <w:rPr>
          <w:color w:val="808080"/>
        </w:rPr>
        <w:t>(Replaces C3-255114)</w:t>
      </w:r>
    </w:p>
    <w:p w14:paraId="217DD47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7D7F" w14:textId="47A54969" w:rsidR="005119C2" w:rsidRDefault="005119C2" w:rsidP="005119C2">
      <w:pPr>
        <w:rPr>
          <w:rFonts w:ascii="Arial" w:hAnsi="Arial" w:cs="Arial"/>
          <w:b/>
          <w:sz w:val="24"/>
        </w:rPr>
      </w:pPr>
      <w:r>
        <w:rPr>
          <w:rFonts w:ascii="Arial" w:hAnsi="Arial" w:cs="Arial"/>
          <w:b/>
          <w:color w:val="0000FF"/>
          <w:sz w:val="24"/>
        </w:rPr>
        <w:t>C3-255493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Eees_SessionWithQoS</w:t>
      </w:r>
      <w:proofErr w:type="spellEnd"/>
      <w:r>
        <w:rPr>
          <w:rFonts w:ascii="Arial" w:hAnsi="Arial" w:cs="Arial"/>
          <w:b/>
          <w:sz w:val="24"/>
        </w:rPr>
        <w:t xml:space="preserve"> API</w:t>
      </w:r>
    </w:p>
    <w:p w14:paraId="010A037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CR-0288  rev 1 Cat: F (Rel-19)</w:t>
      </w:r>
      <w:r>
        <w:rPr>
          <w:i/>
        </w:rPr>
        <w:br/>
      </w:r>
      <w:r>
        <w:rPr>
          <w:i/>
        </w:rPr>
        <w:br/>
      </w:r>
      <w:r>
        <w:rPr>
          <w:i/>
        </w:rPr>
        <w:tab/>
      </w:r>
      <w:r>
        <w:rPr>
          <w:i/>
        </w:rPr>
        <w:tab/>
      </w:r>
      <w:r>
        <w:rPr>
          <w:i/>
        </w:rPr>
        <w:tab/>
      </w:r>
      <w:r>
        <w:rPr>
          <w:i/>
        </w:rPr>
        <w:tab/>
      </w:r>
      <w:r>
        <w:rPr>
          <w:i/>
        </w:rPr>
        <w:tab/>
        <w:t>Source: Ericsson</w:t>
      </w:r>
    </w:p>
    <w:p w14:paraId="624E4C83" w14:textId="77777777" w:rsidR="005119C2" w:rsidRDefault="005119C2" w:rsidP="005119C2">
      <w:pPr>
        <w:rPr>
          <w:color w:val="808080"/>
        </w:rPr>
      </w:pPr>
      <w:r>
        <w:rPr>
          <w:color w:val="808080"/>
        </w:rPr>
        <w:t>(Replaces C3-255138)</w:t>
      </w:r>
    </w:p>
    <w:p w14:paraId="01A83DC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A5A19" w14:textId="367FA17B" w:rsidR="005119C2" w:rsidRDefault="005119C2" w:rsidP="005119C2">
      <w:pPr>
        <w:rPr>
          <w:rFonts w:ascii="Arial" w:hAnsi="Arial" w:cs="Arial"/>
          <w:b/>
          <w:sz w:val="24"/>
        </w:rPr>
      </w:pPr>
      <w:r>
        <w:rPr>
          <w:rFonts w:ascii="Arial" w:hAnsi="Arial" w:cs="Arial"/>
          <w:b/>
          <w:color w:val="0000FF"/>
          <w:sz w:val="24"/>
        </w:rPr>
        <w:t>C3-255494</w:t>
      </w:r>
      <w:r>
        <w:rPr>
          <w:rFonts w:ascii="Arial" w:hAnsi="Arial" w:cs="Arial"/>
          <w:b/>
          <w:color w:val="0000FF"/>
          <w:sz w:val="24"/>
        </w:rPr>
        <w:tab/>
      </w:r>
      <w:r>
        <w:rPr>
          <w:rFonts w:ascii="Arial" w:hAnsi="Arial" w:cs="Arial"/>
          <w:b/>
          <w:sz w:val="24"/>
        </w:rPr>
        <w:t>Corrections to ECS APIs</w:t>
      </w:r>
    </w:p>
    <w:p w14:paraId="1B170F4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v19.4.0</w:t>
      </w:r>
      <w:r>
        <w:rPr>
          <w:i/>
        </w:rPr>
        <w:tab/>
        <w:t xml:space="preserve">  CR-0290  rev 1 Cat: F (Rel-19)</w:t>
      </w:r>
      <w:r>
        <w:rPr>
          <w:i/>
        </w:rPr>
        <w:br/>
      </w:r>
      <w:r>
        <w:rPr>
          <w:i/>
        </w:rPr>
        <w:br/>
      </w:r>
      <w:r>
        <w:rPr>
          <w:i/>
        </w:rPr>
        <w:tab/>
      </w:r>
      <w:r>
        <w:rPr>
          <w:i/>
        </w:rPr>
        <w:tab/>
      </w:r>
      <w:r>
        <w:rPr>
          <w:i/>
        </w:rPr>
        <w:tab/>
      </w:r>
      <w:r>
        <w:rPr>
          <w:i/>
        </w:rPr>
        <w:tab/>
      </w:r>
      <w:r>
        <w:rPr>
          <w:i/>
        </w:rPr>
        <w:tab/>
        <w:t>Source: Ericsson</w:t>
      </w:r>
    </w:p>
    <w:p w14:paraId="49FEC966" w14:textId="77777777" w:rsidR="005119C2" w:rsidRDefault="005119C2" w:rsidP="005119C2">
      <w:pPr>
        <w:rPr>
          <w:color w:val="808080"/>
        </w:rPr>
      </w:pPr>
      <w:r>
        <w:rPr>
          <w:color w:val="808080"/>
        </w:rPr>
        <w:t>(Replaces C3-255140)</w:t>
      </w:r>
    </w:p>
    <w:p w14:paraId="49A75C6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39886" w14:textId="2D5E63F8" w:rsidR="005119C2" w:rsidRDefault="005119C2" w:rsidP="005119C2">
      <w:pPr>
        <w:rPr>
          <w:rFonts w:ascii="Arial" w:hAnsi="Arial" w:cs="Arial"/>
          <w:b/>
          <w:sz w:val="24"/>
        </w:rPr>
      </w:pPr>
      <w:r>
        <w:rPr>
          <w:rFonts w:ascii="Arial" w:hAnsi="Arial" w:cs="Arial"/>
          <w:b/>
          <w:color w:val="0000FF"/>
          <w:sz w:val="24"/>
        </w:rPr>
        <w:t>C3-255495</w:t>
      </w:r>
      <w:r>
        <w:rPr>
          <w:rFonts w:ascii="Arial" w:hAnsi="Arial" w:cs="Arial"/>
          <w:b/>
          <w:color w:val="0000FF"/>
          <w:sz w:val="24"/>
        </w:rPr>
        <w:tab/>
      </w:r>
      <w:r>
        <w:rPr>
          <w:rFonts w:ascii="Arial" w:hAnsi="Arial" w:cs="Arial"/>
          <w:b/>
          <w:sz w:val="24"/>
        </w:rPr>
        <w:t>Corrections to the BSF subscription during the Am Policy authorization</w:t>
      </w:r>
    </w:p>
    <w:p w14:paraId="2C9D387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CR-1752  rev 1 Cat: F (Rel-19)</w:t>
      </w:r>
      <w:r>
        <w:rPr>
          <w:i/>
        </w:rPr>
        <w:br/>
      </w:r>
      <w:r>
        <w:rPr>
          <w:i/>
        </w:rPr>
        <w:br/>
      </w:r>
      <w:r>
        <w:rPr>
          <w:i/>
        </w:rPr>
        <w:tab/>
      </w:r>
      <w:r>
        <w:rPr>
          <w:i/>
        </w:rPr>
        <w:tab/>
      </w:r>
      <w:r>
        <w:rPr>
          <w:i/>
        </w:rPr>
        <w:tab/>
      </w:r>
      <w:r>
        <w:rPr>
          <w:i/>
        </w:rPr>
        <w:tab/>
      </w:r>
      <w:r>
        <w:rPr>
          <w:i/>
        </w:rPr>
        <w:tab/>
        <w:t>Source: Ericsson</w:t>
      </w:r>
    </w:p>
    <w:p w14:paraId="5DAE8324" w14:textId="77777777" w:rsidR="005119C2" w:rsidRDefault="005119C2" w:rsidP="005119C2">
      <w:pPr>
        <w:rPr>
          <w:color w:val="808080"/>
        </w:rPr>
      </w:pPr>
      <w:r>
        <w:rPr>
          <w:color w:val="808080"/>
        </w:rPr>
        <w:t>(Replaces C3-255253)</w:t>
      </w:r>
    </w:p>
    <w:p w14:paraId="4BCE1B5B" w14:textId="77777777" w:rsidR="005119C2" w:rsidRDefault="005119C2" w:rsidP="005119C2">
      <w:pPr>
        <w:rPr>
          <w:rFonts w:ascii="Arial" w:hAnsi="Arial" w:cs="Arial"/>
          <w:b/>
        </w:rPr>
      </w:pPr>
      <w:r>
        <w:rPr>
          <w:rFonts w:ascii="Arial" w:hAnsi="Arial" w:cs="Arial"/>
          <w:b/>
        </w:rPr>
        <w:t xml:space="preserve">Abstract: </w:t>
      </w:r>
    </w:p>
    <w:p w14:paraId="372C1A64" w14:textId="77777777" w:rsidR="005119C2" w:rsidRDefault="005119C2" w:rsidP="005119C2">
      <w:r>
        <w:t xml:space="preserve">Summary of Change: Correct the procedure into </w:t>
      </w:r>
      <w:proofErr w:type="spellStart"/>
      <w:r>
        <w:t>Nbsf_Management_Subscribe</w:t>
      </w:r>
      <w:proofErr w:type="spellEnd"/>
      <w:r>
        <w:t>.</w:t>
      </w:r>
    </w:p>
    <w:p w14:paraId="59DDECC9" w14:textId="77777777" w:rsidR="005119C2" w:rsidRDefault="005119C2" w:rsidP="005119C2">
      <w:r>
        <w:t>Add the unsubscribe procedure towards BSF after the deletion of AM policy authorization</w:t>
      </w:r>
    </w:p>
    <w:p w14:paraId="148A9C7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E1102" w14:textId="392FF1D5" w:rsidR="005119C2" w:rsidRDefault="005119C2" w:rsidP="005119C2">
      <w:pPr>
        <w:rPr>
          <w:rFonts w:ascii="Arial" w:hAnsi="Arial" w:cs="Arial"/>
          <w:b/>
          <w:sz w:val="24"/>
        </w:rPr>
      </w:pPr>
      <w:r>
        <w:rPr>
          <w:rFonts w:ascii="Arial" w:hAnsi="Arial" w:cs="Arial"/>
          <w:b/>
          <w:color w:val="0000FF"/>
          <w:sz w:val="24"/>
        </w:rPr>
        <w:t>C3-255496</w:t>
      </w:r>
      <w:r>
        <w:rPr>
          <w:rFonts w:ascii="Arial" w:hAnsi="Arial" w:cs="Arial"/>
          <w:b/>
          <w:color w:val="0000FF"/>
          <w:sz w:val="24"/>
        </w:rPr>
        <w:tab/>
      </w:r>
      <w:r>
        <w:rPr>
          <w:rFonts w:ascii="Arial" w:hAnsi="Arial" w:cs="Arial"/>
          <w:b/>
          <w:sz w:val="24"/>
        </w:rPr>
        <w:t>Correction to wrong stage-2 clause reference and typo</w:t>
      </w:r>
    </w:p>
    <w:p w14:paraId="2116962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CR-0457  rev 1 Cat: F (Rel-19)</w:t>
      </w:r>
      <w:r>
        <w:rPr>
          <w:i/>
        </w:rPr>
        <w:br/>
      </w:r>
      <w:r>
        <w:rPr>
          <w:i/>
        </w:rPr>
        <w:br/>
      </w:r>
      <w:r>
        <w:rPr>
          <w:i/>
        </w:rPr>
        <w:tab/>
      </w:r>
      <w:r>
        <w:rPr>
          <w:i/>
        </w:rPr>
        <w:tab/>
      </w:r>
      <w:r>
        <w:rPr>
          <w:i/>
        </w:rPr>
        <w:tab/>
      </w:r>
      <w:r>
        <w:rPr>
          <w:i/>
        </w:rPr>
        <w:tab/>
      </w:r>
      <w:r>
        <w:rPr>
          <w:i/>
        </w:rPr>
        <w:tab/>
        <w:t>Source: Nokia</w:t>
      </w:r>
    </w:p>
    <w:p w14:paraId="34483A08" w14:textId="77777777" w:rsidR="005119C2" w:rsidRDefault="005119C2" w:rsidP="005119C2">
      <w:pPr>
        <w:rPr>
          <w:color w:val="808080"/>
        </w:rPr>
      </w:pPr>
      <w:r>
        <w:rPr>
          <w:color w:val="808080"/>
        </w:rPr>
        <w:t>(Replaces C3-255272)</w:t>
      </w:r>
    </w:p>
    <w:p w14:paraId="45C6BF0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BA8E2" w14:textId="799C2209" w:rsidR="005119C2" w:rsidRDefault="005119C2" w:rsidP="005119C2">
      <w:pPr>
        <w:rPr>
          <w:rFonts w:ascii="Arial" w:hAnsi="Arial" w:cs="Arial"/>
          <w:b/>
          <w:sz w:val="24"/>
        </w:rPr>
      </w:pPr>
      <w:r>
        <w:rPr>
          <w:rFonts w:ascii="Arial" w:hAnsi="Arial" w:cs="Arial"/>
          <w:b/>
          <w:color w:val="0000FF"/>
          <w:sz w:val="24"/>
        </w:rPr>
        <w:t>C3-255497</w:t>
      </w:r>
      <w:r>
        <w:rPr>
          <w:rFonts w:ascii="Arial" w:hAnsi="Arial" w:cs="Arial"/>
          <w:b/>
          <w:color w:val="0000FF"/>
          <w:sz w:val="24"/>
        </w:rPr>
        <w:tab/>
      </w:r>
      <w:r>
        <w:rPr>
          <w:rFonts w:ascii="Arial" w:hAnsi="Arial" w:cs="Arial"/>
          <w:b/>
          <w:sz w:val="24"/>
        </w:rPr>
        <w:t>Correction to the functional description of PUT and PATCH method</w:t>
      </w:r>
    </w:p>
    <w:p w14:paraId="706177F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CR-0458  rev 1 Cat: F (Rel-19)</w:t>
      </w:r>
      <w:r>
        <w:rPr>
          <w:i/>
        </w:rPr>
        <w:br/>
      </w:r>
      <w:r>
        <w:rPr>
          <w:i/>
        </w:rPr>
        <w:br/>
      </w:r>
      <w:r>
        <w:rPr>
          <w:i/>
        </w:rPr>
        <w:tab/>
      </w:r>
      <w:r>
        <w:rPr>
          <w:i/>
        </w:rPr>
        <w:tab/>
      </w:r>
      <w:r>
        <w:rPr>
          <w:i/>
        </w:rPr>
        <w:tab/>
      </w:r>
      <w:r>
        <w:rPr>
          <w:i/>
        </w:rPr>
        <w:tab/>
      </w:r>
      <w:r>
        <w:rPr>
          <w:i/>
        </w:rPr>
        <w:tab/>
        <w:t>Source: Nokia</w:t>
      </w:r>
    </w:p>
    <w:p w14:paraId="725D79B8" w14:textId="77777777" w:rsidR="005119C2" w:rsidRDefault="005119C2" w:rsidP="005119C2">
      <w:pPr>
        <w:rPr>
          <w:color w:val="808080"/>
        </w:rPr>
      </w:pPr>
      <w:r>
        <w:rPr>
          <w:color w:val="808080"/>
        </w:rPr>
        <w:t>(Replaces C3-255273)</w:t>
      </w:r>
    </w:p>
    <w:p w14:paraId="7E94C6F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C3-255640</w:t>
      </w:r>
      <w:r>
        <w:rPr>
          <w:color w:val="993300"/>
          <w:u w:val="single"/>
        </w:rPr>
        <w:t>.</w:t>
      </w:r>
    </w:p>
    <w:p w14:paraId="2E0B486A" w14:textId="30AA4063" w:rsidR="005119C2" w:rsidRDefault="005119C2" w:rsidP="005119C2">
      <w:pPr>
        <w:rPr>
          <w:rFonts w:ascii="Arial" w:hAnsi="Arial" w:cs="Arial"/>
          <w:b/>
          <w:sz w:val="24"/>
        </w:rPr>
      </w:pPr>
      <w:r>
        <w:rPr>
          <w:rFonts w:ascii="Arial" w:hAnsi="Arial" w:cs="Arial"/>
          <w:b/>
          <w:color w:val="0000FF"/>
          <w:sz w:val="24"/>
        </w:rPr>
        <w:t>C3-255498</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iss</w:t>
      </w:r>
      <w:proofErr w:type="spellEnd"/>
      <w:r>
        <w:rPr>
          <w:rFonts w:ascii="Arial" w:hAnsi="Arial" w:cs="Arial"/>
          <w:b/>
          <w:sz w:val="24"/>
        </w:rPr>
        <w:t xml:space="preserve"> attribute description in Access Token and correction of example</w:t>
      </w:r>
    </w:p>
    <w:p w14:paraId="284005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CR-0459  rev 1 Cat: F (Rel-19)</w:t>
      </w:r>
      <w:r>
        <w:rPr>
          <w:i/>
        </w:rPr>
        <w:br/>
      </w:r>
      <w:r>
        <w:rPr>
          <w:i/>
        </w:rPr>
        <w:br/>
      </w:r>
      <w:r>
        <w:rPr>
          <w:i/>
        </w:rPr>
        <w:tab/>
      </w:r>
      <w:r>
        <w:rPr>
          <w:i/>
        </w:rPr>
        <w:tab/>
      </w:r>
      <w:r>
        <w:rPr>
          <w:i/>
        </w:rPr>
        <w:tab/>
      </w:r>
      <w:r>
        <w:rPr>
          <w:i/>
        </w:rPr>
        <w:tab/>
      </w:r>
      <w:r>
        <w:rPr>
          <w:i/>
        </w:rPr>
        <w:tab/>
        <w:t>Source: Nokia</w:t>
      </w:r>
    </w:p>
    <w:p w14:paraId="421E0384" w14:textId="77777777" w:rsidR="005119C2" w:rsidRDefault="005119C2" w:rsidP="005119C2">
      <w:pPr>
        <w:rPr>
          <w:color w:val="808080"/>
        </w:rPr>
      </w:pPr>
      <w:r>
        <w:rPr>
          <w:color w:val="808080"/>
        </w:rPr>
        <w:t>(Replaces C3-255274)</w:t>
      </w:r>
    </w:p>
    <w:p w14:paraId="1BDE5EFE" w14:textId="77777777" w:rsidR="005119C2" w:rsidRDefault="005119C2" w:rsidP="005119C2">
      <w:pPr>
        <w:rPr>
          <w:rFonts w:ascii="Arial" w:hAnsi="Arial" w:cs="Arial"/>
          <w:b/>
        </w:rPr>
      </w:pPr>
      <w:r>
        <w:rPr>
          <w:rFonts w:ascii="Arial" w:hAnsi="Arial" w:cs="Arial"/>
          <w:b/>
        </w:rPr>
        <w:t xml:space="preserve">Discussion: </w:t>
      </w:r>
    </w:p>
    <w:p w14:paraId="342E4090" w14:textId="77777777" w:rsidR="005119C2" w:rsidRDefault="005119C2" w:rsidP="005119C2">
      <w:r>
        <w:t xml:space="preserve">Change the description for </w:t>
      </w:r>
      <w:proofErr w:type="spellStart"/>
      <w:r>
        <w:t>iss</w:t>
      </w:r>
      <w:proofErr w:type="spellEnd"/>
      <w:r>
        <w:t>.</w:t>
      </w:r>
    </w:p>
    <w:p w14:paraId="3FFC668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C3-255623</w:t>
      </w:r>
      <w:r>
        <w:rPr>
          <w:color w:val="993300"/>
          <w:u w:val="single"/>
        </w:rPr>
        <w:t>.</w:t>
      </w:r>
    </w:p>
    <w:p w14:paraId="36E42639" w14:textId="6FF7BF94" w:rsidR="005119C2" w:rsidRDefault="005119C2" w:rsidP="005119C2">
      <w:pPr>
        <w:rPr>
          <w:rFonts w:ascii="Arial" w:hAnsi="Arial" w:cs="Arial"/>
          <w:b/>
          <w:sz w:val="24"/>
        </w:rPr>
      </w:pPr>
      <w:r>
        <w:rPr>
          <w:rFonts w:ascii="Arial" w:hAnsi="Arial" w:cs="Arial"/>
          <w:b/>
          <w:color w:val="0000FF"/>
          <w:sz w:val="24"/>
        </w:rPr>
        <w:t>C3-255589</w:t>
      </w:r>
      <w:r>
        <w:rPr>
          <w:rFonts w:ascii="Arial" w:hAnsi="Arial" w:cs="Arial"/>
          <w:b/>
          <w:color w:val="0000FF"/>
          <w:sz w:val="24"/>
        </w:rPr>
        <w:tab/>
      </w:r>
      <w:r>
        <w:rPr>
          <w:rFonts w:ascii="Arial" w:hAnsi="Arial" w:cs="Arial"/>
          <w:b/>
          <w:sz w:val="24"/>
        </w:rPr>
        <w:t>General corrections of CAPIF specification.</w:t>
      </w:r>
    </w:p>
    <w:p w14:paraId="17B88A4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CR-0449  rev 2 Cat: F (Rel-19)</w:t>
      </w:r>
      <w:r>
        <w:rPr>
          <w:i/>
        </w:rPr>
        <w:br/>
      </w:r>
      <w:r>
        <w:rPr>
          <w:i/>
        </w:rPr>
        <w:br/>
      </w:r>
      <w:r>
        <w:rPr>
          <w:i/>
        </w:rPr>
        <w:tab/>
      </w:r>
      <w:r>
        <w:rPr>
          <w:i/>
        </w:rPr>
        <w:tab/>
      </w:r>
      <w:r>
        <w:rPr>
          <w:i/>
        </w:rPr>
        <w:tab/>
      </w:r>
      <w:r>
        <w:rPr>
          <w:i/>
        </w:rPr>
        <w:tab/>
      </w:r>
      <w:r>
        <w:rPr>
          <w:i/>
        </w:rPr>
        <w:tab/>
        <w:t>Source: Ericsson, Nokia</w:t>
      </w:r>
    </w:p>
    <w:p w14:paraId="65AE4C2A" w14:textId="77777777" w:rsidR="005119C2" w:rsidRDefault="005119C2" w:rsidP="005119C2">
      <w:pPr>
        <w:rPr>
          <w:color w:val="808080"/>
        </w:rPr>
      </w:pPr>
      <w:r>
        <w:rPr>
          <w:color w:val="808080"/>
        </w:rPr>
        <w:t>(Replaces C3-255490)</w:t>
      </w:r>
    </w:p>
    <w:p w14:paraId="02055BE9" w14:textId="77777777" w:rsidR="005119C2" w:rsidRDefault="005119C2" w:rsidP="005119C2">
      <w:pPr>
        <w:rPr>
          <w:rFonts w:ascii="Arial" w:hAnsi="Arial" w:cs="Arial"/>
          <w:b/>
        </w:rPr>
      </w:pPr>
      <w:r>
        <w:rPr>
          <w:rFonts w:ascii="Arial" w:hAnsi="Arial" w:cs="Arial"/>
          <w:b/>
        </w:rPr>
        <w:t xml:space="preserve">Discussion: </w:t>
      </w:r>
    </w:p>
    <w:p w14:paraId="7D26C512" w14:textId="77777777" w:rsidR="005119C2" w:rsidRDefault="005119C2" w:rsidP="005119C2">
      <w:proofErr w:type="spellStart"/>
      <w:r>
        <w:t>TDoc</w:t>
      </w:r>
      <w:proofErr w:type="spellEnd"/>
      <w:r>
        <w:t xml:space="preserve"> number does not match the header</w:t>
      </w:r>
    </w:p>
    <w:p w14:paraId="2E10EBC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C3-255608</w:t>
      </w:r>
      <w:r>
        <w:rPr>
          <w:color w:val="993300"/>
          <w:u w:val="single"/>
        </w:rPr>
        <w:t>.</w:t>
      </w:r>
    </w:p>
    <w:p w14:paraId="01A27242" w14:textId="3D54BC24" w:rsidR="005119C2" w:rsidRDefault="005119C2" w:rsidP="005119C2">
      <w:pPr>
        <w:rPr>
          <w:rFonts w:ascii="Arial" w:hAnsi="Arial" w:cs="Arial"/>
          <w:b/>
          <w:sz w:val="24"/>
        </w:rPr>
      </w:pPr>
      <w:r>
        <w:rPr>
          <w:rFonts w:ascii="Arial" w:hAnsi="Arial" w:cs="Arial"/>
          <w:b/>
          <w:color w:val="0000FF"/>
          <w:sz w:val="24"/>
        </w:rPr>
        <w:t>C3-255608</w:t>
      </w:r>
      <w:r>
        <w:rPr>
          <w:rFonts w:ascii="Arial" w:hAnsi="Arial" w:cs="Arial"/>
          <w:b/>
          <w:color w:val="0000FF"/>
          <w:sz w:val="24"/>
        </w:rPr>
        <w:tab/>
      </w:r>
      <w:r>
        <w:rPr>
          <w:rFonts w:ascii="Arial" w:hAnsi="Arial" w:cs="Arial"/>
          <w:b/>
          <w:sz w:val="24"/>
        </w:rPr>
        <w:t>General corrections of CAPIF specification.</w:t>
      </w:r>
    </w:p>
    <w:p w14:paraId="237CE80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CR-0449  rev 3 Cat: F (Rel-19)</w:t>
      </w:r>
      <w:r>
        <w:rPr>
          <w:i/>
        </w:rPr>
        <w:br/>
      </w:r>
      <w:r>
        <w:rPr>
          <w:i/>
        </w:rPr>
        <w:br/>
      </w:r>
      <w:r>
        <w:rPr>
          <w:i/>
        </w:rPr>
        <w:tab/>
      </w:r>
      <w:r>
        <w:rPr>
          <w:i/>
        </w:rPr>
        <w:tab/>
      </w:r>
      <w:r>
        <w:rPr>
          <w:i/>
        </w:rPr>
        <w:tab/>
      </w:r>
      <w:r>
        <w:rPr>
          <w:i/>
        </w:rPr>
        <w:tab/>
      </w:r>
      <w:r>
        <w:rPr>
          <w:i/>
        </w:rPr>
        <w:tab/>
        <w:t>Source: Ericsson, Nokia</w:t>
      </w:r>
    </w:p>
    <w:p w14:paraId="3861E49E" w14:textId="77777777" w:rsidR="005119C2" w:rsidRDefault="005119C2" w:rsidP="005119C2">
      <w:pPr>
        <w:rPr>
          <w:color w:val="808080"/>
        </w:rPr>
      </w:pPr>
      <w:r>
        <w:rPr>
          <w:color w:val="808080"/>
        </w:rPr>
        <w:t>(Replaces C3-255589)</w:t>
      </w:r>
    </w:p>
    <w:p w14:paraId="0F0A5EF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21A6F" w14:textId="037C8ECD" w:rsidR="005119C2" w:rsidRDefault="005119C2" w:rsidP="005119C2">
      <w:pPr>
        <w:rPr>
          <w:rFonts w:ascii="Arial" w:hAnsi="Arial" w:cs="Arial"/>
          <w:b/>
          <w:sz w:val="24"/>
        </w:rPr>
      </w:pPr>
      <w:r>
        <w:rPr>
          <w:rFonts w:ascii="Arial" w:hAnsi="Arial" w:cs="Arial"/>
          <w:b/>
          <w:color w:val="0000FF"/>
          <w:sz w:val="24"/>
        </w:rPr>
        <w:t>C3-255623</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iss</w:t>
      </w:r>
      <w:proofErr w:type="spellEnd"/>
      <w:r>
        <w:rPr>
          <w:rFonts w:ascii="Arial" w:hAnsi="Arial" w:cs="Arial"/>
          <w:b/>
          <w:sz w:val="24"/>
        </w:rPr>
        <w:t xml:space="preserve"> attribute description in Access Token and correction of example</w:t>
      </w:r>
    </w:p>
    <w:p w14:paraId="39451FA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CR-0459  rev 2 Cat: F (Rel-19)</w:t>
      </w:r>
      <w:r>
        <w:rPr>
          <w:i/>
        </w:rPr>
        <w:br/>
      </w:r>
      <w:r>
        <w:rPr>
          <w:i/>
        </w:rPr>
        <w:br/>
      </w:r>
      <w:r>
        <w:rPr>
          <w:i/>
        </w:rPr>
        <w:tab/>
      </w:r>
      <w:r>
        <w:rPr>
          <w:i/>
        </w:rPr>
        <w:tab/>
      </w:r>
      <w:r>
        <w:rPr>
          <w:i/>
        </w:rPr>
        <w:tab/>
      </w:r>
      <w:r>
        <w:rPr>
          <w:i/>
        </w:rPr>
        <w:tab/>
      </w:r>
      <w:r>
        <w:rPr>
          <w:i/>
        </w:rPr>
        <w:tab/>
        <w:t>Source: Nokia</w:t>
      </w:r>
    </w:p>
    <w:p w14:paraId="27EBD4F3" w14:textId="77777777" w:rsidR="005119C2" w:rsidRDefault="005119C2" w:rsidP="005119C2">
      <w:pPr>
        <w:rPr>
          <w:color w:val="808080"/>
        </w:rPr>
      </w:pPr>
      <w:r>
        <w:rPr>
          <w:color w:val="808080"/>
        </w:rPr>
        <w:t>(Replaces C3-255498)</w:t>
      </w:r>
    </w:p>
    <w:p w14:paraId="29BE8C9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F9C00" w14:textId="7D2251D8" w:rsidR="005119C2" w:rsidRDefault="005119C2" w:rsidP="005119C2">
      <w:pPr>
        <w:rPr>
          <w:rFonts w:ascii="Arial" w:hAnsi="Arial" w:cs="Arial"/>
          <w:b/>
          <w:sz w:val="24"/>
        </w:rPr>
      </w:pPr>
      <w:r>
        <w:rPr>
          <w:rFonts w:ascii="Arial" w:hAnsi="Arial" w:cs="Arial"/>
          <w:b/>
          <w:color w:val="0000FF"/>
          <w:sz w:val="24"/>
        </w:rPr>
        <w:t>C3-255640</w:t>
      </w:r>
      <w:r>
        <w:rPr>
          <w:rFonts w:ascii="Arial" w:hAnsi="Arial" w:cs="Arial"/>
          <w:b/>
          <w:color w:val="0000FF"/>
          <w:sz w:val="24"/>
        </w:rPr>
        <w:tab/>
      </w:r>
      <w:r>
        <w:rPr>
          <w:rFonts w:ascii="Arial" w:hAnsi="Arial" w:cs="Arial"/>
          <w:b/>
          <w:sz w:val="24"/>
        </w:rPr>
        <w:t>Correction to the functional description of PUT and PATCH method</w:t>
      </w:r>
    </w:p>
    <w:p w14:paraId="0581D51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CR-0458  rev 2 Cat: F (Rel-19)</w:t>
      </w:r>
      <w:r>
        <w:rPr>
          <w:i/>
        </w:rPr>
        <w:br/>
      </w:r>
      <w:r>
        <w:rPr>
          <w:i/>
        </w:rPr>
        <w:br/>
      </w:r>
      <w:r>
        <w:rPr>
          <w:i/>
        </w:rPr>
        <w:tab/>
      </w:r>
      <w:r>
        <w:rPr>
          <w:i/>
        </w:rPr>
        <w:tab/>
      </w:r>
      <w:r>
        <w:rPr>
          <w:i/>
        </w:rPr>
        <w:tab/>
      </w:r>
      <w:r>
        <w:rPr>
          <w:i/>
        </w:rPr>
        <w:tab/>
      </w:r>
      <w:r>
        <w:rPr>
          <w:i/>
        </w:rPr>
        <w:tab/>
        <w:t>Source: Nokia</w:t>
      </w:r>
    </w:p>
    <w:p w14:paraId="77E5B5E1" w14:textId="77777777" w:rsidR="005119C2" w:rsidRDefault="005119C2" w:rsidP="005119C2">
      <w:pPr>
        <w:rPr>
          <w:color w:val="808080"/>
        </w:rPr>
      </w:pPr>
      <w:r>
        <w:rPr>
          <w:color w:val="808080"/>
        </w:rPr>
        <w:t>(Replaces C3-255497)</w:t>
      </w:r>
    </w:p>
    <w:p w14:paraId="71EA9F3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9285D" w14:textId="77777777" w:rsidR="005119C2" w:rsidRDefault="005119C2" w:rsidP="005119C2">
      <w:pPr>
        <w:pStyle w:val="Heading3"/>
      </w:pPr>
      <w:bookmarkStart w:id="227" w:name="_Toc215264999"/>
      <w:r>
        <w:t>19.13</w:t>
      </w:r>
      <w:r>
        <w:tab/>
        <w:t>IMS Stage-3 IETF Protocol Alignment [IMSProtoc19]</w:t>
      </w:r>
      <w:bookmarkEnd w:id="227"/>
    </w:p>
    <w:p w14:paraId="5BC65C07" w14:textId="77777777" w:rsidR="005119C2" w:rsidRDefault="005119C2" w:rsidP="005119C2">
      <w:pPr>
        <w:pStyle w:val="Heading3"/>
      </w:pPr>
      <w:bookmarkStart w:id="228" w:name="_Toc215265000"/>
      <w:r>
        <w:t>19.14</w:t>
      </w:r>
      <w:r>
        <w:tab/>
        <w:t>Protocol enhancements for Mission Critical Services [MCProtoc19]</w:t>
      </w:r>
      <w:bookmarkEnd w:id="228"/>
    </w:p>
    <w:p w14:paraId="27D8DE87" w14:textId="77777777" w:rsidR="005119C2" w:rsidRDefault="005119C2" w:rsidP="005119C2">
      <w:pPr>
        <w:pStyle w:val="Heading3"/>
      </w:pPr>
      <w:bookmarkStart w:id="229" w:name="_Toc215265001"/>
      <w:r>
        <w:t>19.15</w:t>
      </w:r>
      <w:r>
        <w:tab/>
        <w:t>Enhancement of controlling RAT utilization [ECRATU]</w:t>
      </w:r>
      <w:bookmarkEnd w:id="229"/>
    </w:p>
    <w:p w14:paraId="654ECDAB" w14:textId="77777777" w:rsidR="005119C2" w:rsidRDefault="005119C2" w:rsidP="005119C2">
      <w:pPr>
        <w:pStyle w:val="Heading3"/>
      </w:pPr>
      <w:bookmarkStart w:id="230" w:name="_Toc215265002"/>
      <w:r>
        <w:t>19.16</w:t>
      </w:r>
      <w:r>
        <w:tab/>
        <w:t>Enhanced Mission Critical Location Management [</w:t>
      </w:r>
      <w:proofErr w:type="spellStart"/>
      <w:r>
        <w:t>enhMCLoc</w:t>
      </w:r>
      <w:proofErr w:type="spellEnd"/>
      <w:r>
        <w:t>]</w:t>
      </w:r>
      <w:bookmarkEnd w:id="230"/>
    </w:p>
    <w:p w14:paraId="5E5B9F5C" w14:textId="77777777" w:rsidR="005119C2" w:rsidRDefault="005119C2" w:rsidP="005119C2">
      <w:pPr>
        <w:pStyle w:val="Heading3"/>
      </w:pPr>
      <w:bookmarkStart w:id="231" w:name="_Toc215265003"/>
      <w:r>
        <w:t>19.17</w:t>
      </w:r>
      <w:r>
        <w:tab/>
        <w:t>Stage-3 5GS NAS protocol development 19 general aspects [5GProtoc19]</w:t>
      </w:r>
      <w:bookmarkEnd w:id="231"/>
    </w:p>
    <w:p w14:paraId="43BBE4D7" w14:textId="77777777" w:rsidR="005119C2" w:rsidRDefault="005119C2" w:rsidP="005119C2">
      <w:pPr>
        <w:pStyle w:val="Heading3"/>
      </w:pPr>
      <w:bookmarkStart w:id="232" w:name="_Toc215265004"/>
      <w:r>
        <w:t>19.18</w:t>
      </w:r>
      <w:r>
        <w:tab/>
        <w:t>Stage-3 5GS NAS protocol development 19 non 3GPP aspects [5GProtoc19-non3GPP]</w:t>
      </w:r>
      <w:bookmarkEnd w:id="232"/>
    </w:p>
    <w:p w14:paraId="2B2FDAC3" w14:textId="77777777" w:rsidR="005119C2" w:rsidRDefault="005119C2" w:rsidP="005119C2">
      <w:pPr>
        <w:pStyle w:val="Heading3"/>
      </w:pPr>
      <w:bookmarkStart w:id="233" w:name="_Toc215265005"/>
      <w:r>
        <w:t>19.19</w:t>
      </w:r>
      <w:r>
        <w:tab/>
        <w:t>Stage-3 SAE Protocol Development general [SAES19]</w:t>
      </w:r>
      <w:bookmarkEnd w:id="233"/>
    </w:p>
    <w:p w14:paraId="1929E9B3" w14:textId="77777777" w:rsidR="005119C2" w:rsidRDefault="005119C2" w:rsidP="005119C2">
      <w:pPr>
        <w:pStyle w:val="Heading3"/>
      </w:pPr>
      <w:bookmarkStart w:id="234" w:name="_Toc215265006"/>
      <w:r>
        <w:t>19.20</w:t>
      </w:r>
      <w:r>
        <w:tab/>
        <w:t>Stage3 SAE Protocol Development non 3GPP [SAES19-non3GPP]</w:t>
      </w:r>
      <w:bookmarkEnd w:id="234"/>
    </w:p>
    <w:p w14:paraId="6007C8A3" w14:textId="77777777" w:rsidR="005119C2" w:rsidRDefault="005119C2" w:rsidP="005119C2">
      <w:pPr>
        <w:pStyle w:val="Heading3"/>
      </w:pPr>
      <w:bookmarkStart w:id="235" w:name="_Toc215265007"/>
      <w:r>
        <w:t>19.21</w:t>
      </w:r>
      <w:r>
        <w:tab/>
        <w:t>CT Aspects of Indirect Network Sharing [TEI19_NetShare]</w:t>
      </w:r>
      <w:bookmarkEnd w:id="235"/>
    </w:p>
    <w:p w14:paraId="602F17FE" w14:textId="77777777" w:rsidR="005119C2" w:rsidRDefault="005119C2" w:rsidP="005119C2">
      <w:pPr>
        <w:pStyle w:val="Heading3"/>
      </w:pPr>
      <w:bookmarkStart w:id="236" w:name="_Toc215265008"/>
      <w:r>
        <w:t>19.22</w:t>
      </w:r>
      <w:r>
        <w:tab/>
        <w:t>CT aspects of railways specific enhancements to mission critical services [FRMCS_Ph5]</w:t>
      </w:r>
      <w:bookmarkEnd w:id="236"/>
    </w:p>
    <w:p w14:paraId="00D25216" w14:textId="77777777" w:rsidR="005119C2" w:rsidRDefault="005119C2" w:rsidP="005119C2">
      <w:pPr>
        <w:pStyle w:val="Heading3"/>
      </w:pPr>
      <w:bookmarkStart w:id="237" w:name="_Toc215265009"/>
      <w:r>
        <w:t>19.23</w:t>
      </w:r>
      <w:r>
        <w:tab/>
        <w:t>CT aspects of Architecture support of roaming value-added services [TEI19_RVAS]</w:t>
      </w:r>
      <w:bookmarkEnd w:id="237"/>
    </w:p>
    <w:p w14:paraId="6877DDA5" w14:textId="77777777" w:rsidR="005119C2" w:rsidRDefault="005119C2" w:rsidP="005119C2">
      <w:pPr>
        <w:pStyle w:val="Heading3"/>
      </w:pPr>
      <w:bookmarkStart w:id="238" w:name="_Toc215265010"/>
      <w:r>
        <w:t>19.24</w:t>
      </w:r>
      <w:r>
        <w:tab/>
        <w:t>CT Aspects of On-demand broadcast of GNSS assistance enhancement [TEI19_OBGAD]</w:t>
      </w:r>
      <w:bookmarkEnd w:id="238"/>
    </w:p>
    <w:p w14:paraId="772B9549" w14:textId="77777777" w:rsidR="005119C2" w:rsidRDefault="005119C2" w:rsidP="005119C2">
      <w:pPr>
        <w:pStyle w:val="Heading3"/>
      </w:pPr>
      <w:bookmarkStart w:id="239" w:name="_Toc215265011"/>
      <w:r>
        <w:t>19.25</w:t>
      </w:r>
      <w:r>
        <w:tab/>
        <w:t>CT aspects of NF discovery and selection by target PLMN [TEI19_NFsel_by_tPLMN]</w:t>
      </w:r>
      <w:bookmarkEnd w:id="239"/>
    </w:p>
    <w:p w14:paraId="65BFE579" w14:textId="77777777" w:rsidR="005119C2" w:rsidRDefault="005119C2" w:rsidP="005119C2">
      <w:pPr>
        <w:pStyle w:val="Heading3"/>
      </w:pPr>
      <w:bookmarkStart w:id="240" w:name="_Toc215265012"/>
      <w:r>
        <w:t>19.26</w:t>
      </w:r>
      <w:r>
        <w:tab/>
        <w:t>CT aspects of enhancement of support for Edge Computing in 5G Core network - Phase 3 [eEDGE_5GC_Ph3]</w:t>
      </w:r>
      <w:bookmarkEnd w:id="240"/>
    </w:p>
    <w:p w14:paraId="37DC1F45" w14:textId="7F103EBA" w:rsidR="005119C2" w:rsidRDefault="005119C2" w:rsidP="005119C2">
      <w:pPr>
        <w:rPr>
          <w:rFonts w:ascii="Arial" w:hAnsi="Arial" w:cs="Arial"/>
          <w:b/>
          <w:sz w:val="24"/>
        </w:rPr>
      </w:pPr>
      <w:r>
        <w:rPr>
          <w:rFonts w:ascii="Arial" w:hAnsi="Arial" w:cs="Arial"/>
          <w:b/>
          <w:color w:val="0000FF"/>
          <w:sz w:val="24"/>
        </w:rPr>
        <w:t>C3-255199</w:t>
      </w:r>
      <w:r>
        <w:rPr>
          <w:rFonts w:ascii="Arial" w:hAnsi="Arial" w:cs="Arial"/>
          <w:b/>
          <w:color w:val="0000FF"/>
          <w:sz w:val="24"/>
        </w:rPr>
        <w:tab/>
      </w:r>
      <w:r>
        <w:rPr>
          <w:rFonts w:ascii="Arial" w:hAnsi="Arial" w:cs="Arial"/>
          <w:b/>
          <w:sz w:val="24"/>
        </w:rPr>
        <w:t>N6 delay measurement protocol-specific configurations</w:t>
      </w:r>
    </w:p>
    <w:p w14:paraId="277A1CE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CR-1734  rev 1 Cat: F (Rel-19)</w:t>
      </w:r>
      <w:r>
        <w:rPr>
          <w:i/>
        </w:rPr>
        <w:br/>
      </w:r>
      <w:r>
        <w:rPr>
          <w:i/>
        </w:rPr>
        <w:br/>
      </w:r>
      <w:r>
        <w:rPr>
          <w:i/>
        </w:rPr>
        <w:tab/>
      </w:r>
      <w:r>
        <w:rPr>
          <w:i/>
        </w:rPr>
        <w:tab/>
      </w:r>
      <w:r>
        <w:rPr>
          <w:i/>
        </w:rPr>
        <w:tab/>
      </w:r>
      <w:r>
        <w:rPr>
          <w:i/>
        </w:rPr>
        <w:tab/>
      </w:r>
      <w:r>
        <w:rPr>
          <w:i/>
        </w:rPr>
        <w:tab/>
        <w:t>Source: Nokia</w:t>
      </w:r>
    </w:p>
    <w:p w14:paraId="661B44C6" w14:textId="77777777" w:rsidR="005119C2" w:rsidRDefault="005119C2" w:rsidP="005119C2">
      <w:pPr>
        <w:rPr>
          <w:color w:val="808080"/>
        </w:rPr>
      </w:pPr>
      <w:r>
        <w:rPr>
          <w:color w:val="808080"/>
        </w:rPr>
        <w:t>(Replaces C3-254272)</w:t>
      </w:r>
    </w:p>
    <w:p w14:paraId="55EADEB7" w14:textId="77777777" w:rsidR="005119C2" w:rsidRDefault="005119C2" w:rsidP="005119C2">
      <w:pPr>
        <w:rPr>
          <w:rFonts w:ascii="Arial" w:hAnsi="Arial" w:cs="Arial"/>
          <w:b/>
        </w:rPr>
      </w:pPr>
      <w:r>
        <w:rPr>
          <w:rFonts w:ascii="Arial" w:hAnsi="Arial" w:cs="Arial"/>
          <w:b/>
        </w:rPr>
        <w:t xml:space="preserve">Abstract: </w:t>
      </w:r>
    </w:p>
    <w:p w14:paraId="716F8BD2" w14:textId="77777777" w:rsidR="005119C2" w:rsidRDefault="005119C2" w:rsidP="005119C2">
      <w:r>
        <w:t>N6 delay measurement protocol-specific configurations</w:t>
      </w:r>
    </w:p>
    <w:p w14:paraId="2F621B87" w14:textId="77777777" w:rsidR="005119C2" w:rsidRDefault="005119C2" w:rsidP="005119C2">
      <w:pPr>
        <w:rPr>
          <w:rFonts w:ascii="Arial" w:hAnsi="Arial" w:cs="Arial"/>
          <w:b/>
        </w:rPr>
      </w:pPr>
      <w:r>
        <w:rPr>
          <w:rFonts w:ascii="Arial" w:hAnsi="Arial" w:cs="Arial"/>
          <w:b/>
        </w:rPr>
        <w:t xml:space="preserve">Discussion: </w:t>
      </w:r>
    </w:p>
    <w:p w14:paraId="238EE464" w14:textId="77777777" w:rsidR="005119C2" w:rsidRDefault="005119C2" w:rsidP="005119C2">
      <w:r>
        <w:t>Ericsson: Revert the change from O to M.</w:t>
      </w:r>
    </w:p>
    <w:p w14:paraId="191A8095" w14:textId="77777777" w:rsidR="005119C2" w:rsidRDefault="005119C2" w:rsidP="005119C2">
      <w:r>
        <w:t>Huawei: Create a structure where the security modes apply per protocol.</w:t>
      </w:r>
    </w:p>
    <w:p w14:paraId="7621E12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C3-255348</w:t>
      </w:r>
      <w:r>
        <w:rPr>
          <w:color w:val="993300"/>
          <w:u w:val="single"/>
        </w:rPr>
        <w:t>.</w:t>
      </w:r>
    </w:p>
    <w:p w14:paraId="0D621194" w14:textId="62D66B5C" w:rsidR="005119C2" w:rsidRDefault="005119C2" w:rsidP="005119C2">
      <w:pPr>
        <w:rPr>
          <w:rFonts w:ascii="Arial" w:hAnsi="Arial" w:cs="Arial"/>
          <w:b/>
          <w:sz w:val="24"/>
        </w:rPr>
      </w:pPr>
      <w:r>
        <w:rPr>
          <w:rFonts w:ascii="Arial" w:hAnsi="Arial" w:cs="Arial"/>
          <w:b/>
          <w:color w:val="0000FF"/>
          <w:sz w:val="24"/>
        </w:rPr>
        <w:t>C3-255348</w:t>
      </w:r>
      <w:r>
        <w:rPr>
          <w:rFonts w:ascii="Arial" w:hAnsi="Arial" w:cs="Arial"/>
          <w:b/>
          <w:color w:val="0000FF"/>
          <w:sz w:val="24"/>
        </w:rPr>
        <w:tab/>
      </w:r>
      <w:r>
        <w:rPr>
          <w:rFonts w:ascii="Arial" w:hAnsi="Arial" w:cs="Arial"/>
          <w:b/>
          <w:sz w:val="24"/>
        </w:rPr>
        <w:t>N6 delay measurement protocol-specific configurations</w:t>
      </w:r>
    </w:p>
    <w:p w14:paraId="222DFCC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CR-1734  rev 2 Cat: F (Rel-19)</w:t>
      </w:r>
      <w:r>
        <w:rPr>
          <w:i/>
        </w:rPr>
        <w:br/>
      </w:r>
      <w:r>
        <w:rPr>
          <w:i/>
        </w:rPr>
        <w:br/>
      </w:r>
      <w:r>
        <w:rPr>
          <w:i/>
        </w:rPr>
        <w:tab/>
      </w:r>
      <w:r>
        <w:rPr>
          <w:i/>
        </w:rPr>
        <w:tab/>
      </w:r>
      <w:r>
        <w:rPr>
          <w:i/>
        </w:rPr>
        <w:tab/>
      </w:r>
      <w:r>
        <w:rPr>
          <w:i/>
        </w:rPr>
        <w:tab/>
      </w:r>
      <w:r>
        <w:rPr>
          <w:i/>
        </w:rPr>
        <w:tab/>
        <w:t>Source: Nokia</w:t>
      </w:r>
    </w:p>
    <w:p w14:paraId="2DB718EC" w14:textId="77777777" w:rsidR="005119C2" w:rsidRDefault="005119C2" w:rsidP="005119C2">
      <w:pPr>
        <w:rPr>
          <w:color w:val="808080"/>
        </w:rPr>
      </w:pPr>
      <w:r>
        <w:rPr>
          <w:color w:val="808080"/>
        </w:rPr>
        <w:t>(Replaces C3-255199)</w:t>
      </w:r>
    </w:p>
    <w:p w14:paraId="1CFD0F92" w14:textId="77777777" w:rsidR="005119C2" w:rsidRDefault="005119C2" w:rsidP="005119C2">
      <w:pPr>
        <w:rPr>
          <w:rFonts w:ascii="Arial" w:hAnsi="Arial" w:cs="Arial"/>
          <w:b/>
        </w:rPr>
      </w:pPr>
      <w:r>
        <w:rPr>
          <w:rFonts w:ascii="Arial" w:hAnsi="Arial" w:cs="Arial"/>
          <w:b/>
        </w:rPr>
        <w:t xml:space="preserve">Abstract: </w:t>
      </w:r>
    </w:p>
    <w:p w14:paraId="5FC84BFF" w14:textId="77777777" w:rsidR="005119C2" w:rsidRDefault="005119C2" w:rsidP="005119C2">
      <w:r>
        <w:t>N6 delay measurement protocol-specific configurations</w:t>
      </w:r>
    </w:p>
    <w:p w14:paraId="65EC069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C3-255596</w:t>
      </w:r>
      <w:r>
        <w:rPr>
          <w:color w:val="993300"/>
          <w:u w:val="single"/>
        </w:rPr>
        <w:t>.</w:t>
      </w:r>
    </w:p>
    <w:p w14:paraId="25A526A0" w14:textId="23F2D908" w:rsidR="005119C2" w:rsidRDefault="005119C2" w:rsidP="005119C2">
      <w:pPr>
        <w:rPr>
          <w:rFonts w:ascii="Arial" w:hAnsi="Arial" w:cs="Arial"/>
          <w:b/>
          <w:sz w:val="24"/>
        </w:rPr>
      </w:pPr>
      <w:r>
        <w:rPr>
          <w:rFonts w:ascii="Arial" w:hAnsi="Arial" w:cs="Arial"/>
          <w:b/>
          <w:color w:val="0000FF"/>
          <w:sz w:val="24"/>
        </w:rPr>
        <w:t>C3-255596</w:t>
      </w:r>
      <w:r>
        <w:rPr>
          <w:rFonts w:ascii="Arial" w:hAnsi="Arial" w:cs="Arial"/>
          <w:b/>
          <w:color w:val="0000FF"/>
          <w:sz w:val="24"/>
        </w:rPr>
        <w:tab/>
      </w:r>
      <w:r>
        <w:rPr>
          <w:rFonts w:ascii="Arial" w:hAnsi="Arial" w:cs="Arial"/>
          <w:b/>
          <w:sz w:val="24"/>
        </w:rPr>
        <w:t>N6 delay measurement protocol-specific configurations</w:t>
      </w:r>
    </w:p>
    <w:p w14:paraId="217B8F6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CR-1734  rev 3 Cat: F (Rel-19)</w:t>
      </w:r>
      <w:r>
        <w:rPr>
          <w:i/>
        </w:rPr>
        <w:br/>
      </w:r>
      <w:r>
        <w:rPr>
          <w:i/>
        </w:rPr>
        <w:br/>
      </w:r>
      <w:r>
        <w:rPr>
          <w:i/>
        </w:rPr>
        <w:tab/>
      </w:r>
      <w:r>
        <w:rPr>
          <w:i/>
        </w:rPr>
        <w:tab/>
      </w:r>
      <w:r>
        <w:rPr>
          <w:i/>
        </w:rPr>
        <w:tab/>
      </w:r>
      <w:r>
        <w:rPr>
          <w:i/>
        </w:rPr>
        <w:tab/>
      </w:r>
      <w:r>
        <w:rPr>
          <w:i/>
        </w:rPr>
        <w:tab/>
        <w:t>Source: Nokia</w:t>
      </w:r>
    </w:p>
    <w:p w14:paraId="67FB09B0" w14:textId="77777777" w:rsidR="005119C2" w:rsidRDefault="005119C2" w:rsidP="005119C2">
      <w:pPr>
        <w:rPr>
          <w:color w:val="808080"/>
        </w:rPr>
      </w:pPr>
      <w:r>
        <w:rPr>
          <w:color w:val="808080"/>
        </w:rPr>
        <w:t>(Replaces C3-255348)</w:t>
      </w:r>
    </w:p>
    <w:p w14:paraId="00091725" w14:textId="77777777" w:rsidR="005119C2" w:rsidRDefault="005119C2" w:rsidP="005119C2">
      <w:pPr>
        <w:rPr>
          <w:rFonts w:ascii="Arial" w:hAnsi="Arial" w:cs="Arial"/>
          <w:b/>
        </w:rPr>
      </w:pPr>
      <w:r>
        <w:rPr>
          <w:rFonts w:ascii="Arial" w:hAnsi="Arial" w:cs="Arial"/>
          <w:b/>
        </w:rPr>
        <w:t xml:space="preserve">Abstract: </w:t>
      </w:r>
    </w:p>
    <w:p w14:paraId="0AD24D2E" w14:textId="77777777" w:rsidR="005119C2" w:rsidRDefault="005119C2" w:rsidP="005119C2">
      <w:r>
        <w:t>N6 delay measurement protocol-specific configurations</w:t>
      </w:r>
    </w:p>
    <w:p w14:paraId="632722A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62F23" w14:textId="77777777" w:rsidR="005119C2" w:rsidRDefault="005119C2" w:rsidP="005119C2">
      <w:pPr>
        <w:pStyle w:val="Heading3"/>
      </w:pPr>
      <w:bookmarkStart w:id="241" w:name="_Toc215265013"/>
      <w:r>
        <w:t>19.27</w:t>
      </w:r>
      <w:r>
        <w:tab/>
        <w:t>MPS for IMS Messaging and SMS services [MPS4msg]</w:t>
      </w:r>
      <w:bookmarkEnd w:id="241"/>
    </w:p>
    <w:p w14:paraId="3BE8F461" w14:textId="77777777" w:rsidR="005119C2" w:rsidRDefault="005119C2" w:rsidP="005119C2">
      <w:pPr>
        <w:pStyle w:val="Heading3"/>
      </w:pPr>
      <w:bookmarkStart w:id="242" w:name="_Toc215265014"/>
      <w:r>
        <w:t>19.28</w:t>
      </w:r>
      <w:r>
        <w:tab/>
        <w:t>Identifying non-3GPP Devices Connecting behind a UE or 5G-RG [UIA_ARC]</w:t>
      </w:r>
      <w:bookmarkEnd w:id="242"/>
    </w:p>
    <w:p w14:paraId="6EDC1A58" w14:textId="15676B76" w:rsidR="005119C2" w:rsidRDefault="005119C2" w:rsidP="005119C2">
      <w:pPr>
        <w:rPr>
          <w:rFonts w:ascii="Arial" w:hAnsi="Arial" w:cs="Arial"/>
          <w:b/>
          <w:sz w:val="24"/>
        </w:rPr>
      </w:pPr>
      <w:r>
        <w:rPr>
          <w:rFonts w:ascii="Arial" w:hAnsi="Arial" w:cs="Arial"/>
          <w:b/>
          <w:color w:val="0000FF"/>
          <w:sz w:val="24"/>
        </w:rPr>
        <w:t>C3-255029</w:t>
      </w:r>
      <w:r>
        <w:rPr>
          <w:rFonts w:ascii="Arial" w:hAnsi="Arial" w:cs="Arial"/>
          <w:b/>
          <w:color w:val="0000FF"/>
          <w:sz w:val="24"/>
        </w:rPr>
        <w:tab/>
      </w:r>
      <w:r>
        <w:rPr>
          <w:rFonts w:ascii="Arial" w:hAnsi="Arial" w:cs="Arial"/>
          <w:b/>
          <w:sz w:val="24"/>
        </w:rPr>
        <w:t>Work plan for UIA_ARC</w:t>
      </w:r>
    </w:p>
    <w:p w14:paraId="24567546"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0F5A30C7" w14:textId="77777777" w:rsidR="005119C2" w:rsidRDefault="005119C2" w:rsidP="005119C2">
      <w:pPr>
        <w:rPr>
          <w:color w:val="808080"/>
        </w:rPr>
      </w:pPr>
      <w:r>
        <w:rPr>
          <w:color w:val="808080"/>
        </w:rPr>
        <w:t>(Replaces C3-254078)</w:t>
      </w:r>
    </w:p>
    <w:p w14:paraId="260123D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52666" w14:textId="690A90C2" w:rsidR="005119C2" w:rsidRDefault="005119C2" w:rsidP="005119C2">
      <w:pPr>
        <w:rPr>
          <w:rFonts w:ascii="Arial" w:hAnsi="Arial" w:cs="Arial"/>
          <w:b/>
          <w:sz w:val="24"/>
        </w:rPr>
      </w:pPr>
      <w:r>
        <w:rPr>
          <w:rFonts w:ascii="Arial" w:hAnsi="Arial" w:cs="Arial"/>
          <w:b/>
          <w:color w:val="0000FF"/>
          <w:sz w:val="24"/>
        </w:rPr>
        <w:t>C3-255283</w:t>
      </w:r>
      <w:r>
        <w:rPr>
          <w:rFonts w:ascii="Arial" w:hAnsi="Arial" w:cs="Arial"/>
          <w:b/>
          <w:color w:val="0000FF"/>
          <w:sz w:val="24"/>
        </w:rPr>
        <w:tab/>
      </w:r>
      <w:r>
        <w:rPr>
          <w:rFonts w:ascii="Arial" w:hAnsi="Arial" w:cs="Arial"/>
          <w:b/>
          <w:sz w:val="24"/>
        </w:rPr>
        <w:t>Corrections to user plane address info within non-3GPP device info</w:t>
      </w:r>
    </w:p>
    <w:p w14:paraId="461321F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CR-1443  rev  Cat: F (Rel-19)</w:t>
      </w:r>
      <w:r>
        <w:rPr>
          <w:i/>
        </w:rPr>
        <w:br/>
      </w:r>
      <w:r>
        <w:rPr>
          <w:i/>
        </w:rPr>
        <w:br/>
      </w:r>
      <w:r>
        <w:rPr>
          <w:i/>
        </w:rPr>
        <w:tab/>
      </w:r>
      <w:r>
        <w:rPr>
          <w:i/>
        </w:rPr>
        <w:tab/>
      </w:r>
      <w:r>
        <w:rPr>
          <w:i/>
        </w:rPr>
        <w:tab/>
      </w:r>
      <w:r>
        <w:rPr>
          <w:i/>
        </w:rPr>
        <w:tab/>
      </w:r>
      <w:r>
        <w:rPr>
          <w:i/>
        </w:rPr>
        <w:tab/>
        <w:t>Source: Ericsson</w:t>
      </w:r>
    </w:p>
    <w:p w14:paraId="05FC9A77" w14:textId="77777777" w:rsidR="005119C2" w:rsidRDefault="005119C2" w:rsidP="005119C2">
      <w:pPr>
        <w:rPr>
          <w:rFonts w:ascii="Arial" w:hAnsi="Arial" w:cs="Arial"/>
          <w:b/>
        </w:rPr>
      </w:pPr>
      <w:r>
        <w:rPr>
          <w:rFonts w:ascii="Arial" w:hAnsi="Arial" w:cs="Arial"/>
          <w:b/>
        </w:rPr>
        <w:t xml:space="preserve">Abstract: </w:t>
      </w:r>
    </w:p>
    <w:p w14:paraId="16FA2676" w14:textId="77777777" w:rsidR="005119C2" w:rsidRDefault="005119C2" w:rsidP="005119C2">
      <w:r>
        <w:t>Summary of Change: Correct the precedence condition of the n3gDevAddr.</w:t>
      </w:r>
    </w:p>
    <w:p w14:paraId="09B8368F" w14:textId="77777777" w:rsidR="005119C2" w:rsidRDefault="005119C2" w:rsidP="005119C2">
      <w:r>
        <w:t>Correct the NOTE position and also its numbering.</w:t>
      </w:r>
    </w:p>
    <w:p w14:paraId="7351059C" w14:textId="77777777" w:rsidR="005119C2" w:rsidRDefault="005119C2" w:rsidP="005119C2">
      <w:r>
        <w:t>Correct the reference clause for ATSSS capabilities.</w:t>
      </w:r>
    </w:p>
    <w:p w14:paraId="4B370E2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FB194" w14:textId="3FD5D451" w:rsidR="005119C2" w:rsidRDefault="005119C2" w:rsidP="005119C2">
      <w:pPr>
        <w:rPr>
          <w:rFonts w:ascii="Arial" w:hAnsi="Arial" w:cs="Arial"/>
          <w:b/>
          <w:sz w:val="24"/>
        </w:rPr>
      </w:pPr>
      <w:r>
        <w:rPr>
          <w:rFonts w:ascii="Arial" w:hAnsi="Arial" w:cs="Arial"/>
          <w:b/>
          <w:color w:val="0000FF"/>
          <w:sz w:val="24"/>
        </w:rPr>
        <w:t>C3-255284</w:t>
      </w:r>
      <w:r>
        <w:rPr>
          <w:rFonts w:ascii="Arial" w:hAnsi="Arial" w:cs="Arial"/>
          <w:b/>
          <w:color w:val="0000FF"/>
          <w:sz w:val="24"/>
        </w:rPr>
        <w:tab/>
      </w:r>
      <w:r>
        <w:rPr>
          <w:rFonts w:ascii="Arial" w:hAnsi="Arial" w:cs="Arial"/>
          <w:b/>
          <w:sz w:val="24"/>
        </w:rPr>
        <w:t>Corrections to user plane address info within non-3GPP device info</w:t>
      </w:r>
    </w:p>
    <w:p w14:paraId="57ABFB5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CR-1422  rev 1 Cat: F (Rel-19)</w:t>
      </w:r>
      <w:r>
        <w:rPr>
          <w:i/>
        </w:rPr>
        <w:br/>
      </w:r>
      <w:r>
        <w:rPr>
          <w:i/>
        </w:rPr>
        <w:br/>
      </w:r>
      <w:r>
        <w:rPr>
          <w:i/>
        </w:rPr>
        <w:tab/>
      </w:r>
      <w:r>
        <w:rPr>
          <w:i/>
        </w:rPr>
        <w:tab/>
      </w:r>
      <w:r>
        <w:rPr>
          <w:i/>
        </w:rPr>
        <w:tab/>
      </w:r>
      <w:r>
        <w:rPr>
          <w:i/>
        </w:rPr>
        <w:tab/>
      </w:r>
      <w:r>
        <w:rPr>
          <w:i/>
        </w:rPr>
        <w:tab/>
        <w:t>Source: Ericsson</w:t>
      </w:r>
    </w:p>
    <w:p w14:paraId="7F3858E0" w14:textId="77777777" w:rsidR="005119C2" w:rsidRDefault="005119C2" w:rsidP="005119C2">
      <w:pPr>
        <w:rPr>
          <w:color w:val="808080"/>
        </w:rPr>
      </w:pPr>
      <w:r>
        <w:rPr>
          <w:color w:val="808080"/>
        </w:rPr>
        <w:t>(Replaces C3-254247)</w:t>
      </w:r>
    </w:p>
    <w:p w14:paraId="05E8E5A0" w14:textId="77777777" w:rsidR="005119C2" w:rsidRDefault="005119C2" w:rsidP="005119C2">
      <w:pPr>
        <w:rPr>
          <w:rFonts w:ascii="Arial" w:hAnsi="Arial" w:cs="Arial"/>
          <w:b/>
        </w:rPr>
      </w:pPr>
      <w:r>
        <w:rPr>
          <w:rFonts w:ascii="Arial" w:hAnsi="Arial" w:cs="Arial"/>
          <w:b/>
        </w:rPr>
        <w:t xml:space="preserve">Abstract: </w:t>
      </w:r>
    </w:p>
    <w:p w14:paraId="572BC179" w14:textId="77777777" w:rsidR="005119C2" w:rsidRDefault="005119C2" w:rsidP="005119C2">
      <w:r>
        <w:t>Summary of Change: Correct the precedence condition of the n3gDevAddr.</w:t>
      </w:r>
    </w:p>
    <w:p w14:paraId="4D57F257" w14:textId="77777777" w:rsidR="005119C2" w:rsidRDefault="005119C2" w:rsidP="005119C2">
      <w:r>
        <w:t>Correct the NOTE position and also its numbering.</w:t>
      </w:r>
    </w:p>
    <w:p w14:paraId="01C5F664" w14:textId="77777777" w:rsidR="005119C2" w:rsidRDefault="005119C2" w:rsidP="005119C2">
      <w:r>
        <w:t>Correct the reference clause for ATSSS capabilities.</w:t>
      </w:r>
    </w:p>
    <w:p w14:paraId="24DBCE0A" w14:textId="77777777" w:rsidR="005119C2" w:rsidRDefault="005119C2" w:rsidP="005119C2">
      <w:pPr>
        <w:rPr>
          <w:rFonts w:ascii="Arial" w:hAnsi="Arial" w:cs="Arial"/>
          <w:b/>
        </w:rPr>
      </w:pPr>
      <w:r>
        <w:rPr>
          <w:rFonts w:ascii="Arial" w:hAnsi="Arial" w:cs="Arial"/>
          <w:b/>
        </w:rPr>
        <w:t xml:space="preserve">Discussion: </w:t>
      </w:r>
    </w:p>
    <w:p w14:paraId="7675F1D2" w14:textId="77777777" w:rsidR="005119C2" w:rsidRDefault="005119C2" w:rsidP="005119C2">
      <w:r>
        <w:t>Depends on TS 23.501 CR6376</w:t>
      </w:r>
    </w:p>
    <w:p w14:paraId="77DB0D50" w14:textId="77777777" w:rsidR="005119C2" w:rsidRDefault="005119C2" w:rsidP="005119C2">
      <w:r>
        <w:t>Huawei: We shall keep the n3gDevAddr attribute mandatory. "shall then" instead of "then shall".</w:t>
      </w:r>
    </w:p>
    <w:p w14:paraId="2C49E351" w14:textId="77777777" w:rsidR="005119C2" w:rsidRDefault="005119C2" w:rsidP="005119C2">
      <w:r>
        <w:t xml:space="preserve">Nokia: There is already a way to suspend/remove a </w:t>
      </w:r>
      <w:proofErr w:type="spellStart"/>
      <w:r>
        <w:t>devId</w:t>
      </w:r>
      <w:proofErr w:type="spellEnd"/>
      <w:r>
        <w:t>, by Patching the list of non 3gpp device ids.</w:t>
      </w:r>
    </w:p>
    <w:p w14:paraId="310ECA5C" w14:textId="77777777" w:rsidR="005119C2" w:rsidRDefault="005119C2" w:rsidP="005119C2">
      <w:r>
        <w:t>Huawei, Nokia: "if the Update contains an n3gDevInfos attribute with some previously existing elements removed, then for these elements QoS handling is suspended and</w:t>
      </w:r>
    </w:p>
    <w:p w14:paraId="0F73314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C3-255371</w:t>
      </w:r>
      <w:r>
        <w:rPr>
          <w:color w:val="993300"/>
          <w:u w:val="single"/>
        </w:rPr>
        <w:t>.</w:t>
      </w:r>
    </w:p>
    <w:p w14:paraId="5325C818" w14:textId="7BC106B1" w:rsidR="005119C2" w:rsidRDefault="005119C2" w:rsidP="005119C2">
      <w:pPr>
        <w:rPr>
          <w:rFonts w:ascii="Arial" w:hAnsi="Arial" w:cs="Arial"/>
          <w:b/>
          <w:sz w:val="24"/>
        </w:rPr>
      </w:pPr>
      <w:r>
        <w:rPr>
          <w:rFonts w:ascii="Arial" w:hAnsi="Arial" w:cs="Arial"/>
          <w:b/>
          <w:color w:val="0000FF"/>
          <w:sz w:val="24"/>
        </w:rPr>
        <w:t>C3-255371</w:t>
      </w:r>
      <w:r>
        <w:rPr>
          <w:rFonts w:ascii="Arial" w:hAnsi="Arial" w:cs="Arial"/>
          <w:b/>
          <w:color w:val="0000FF"/>
          <w:sz w:val="24"/>
        </w:rPr>
        <w:tab/>
      </w:r>
      <w:r>
        <w:rPr>
          <w:rFonts w:ascii="Arial" w:hAnsi="Arial" w:cs="Arial"/>
          <w:b/>
          <w:sz w:val="24"/>
        </w:rPr>
        <w:t>Corrections to user plane address info within non-3GPP device info</w:t>
      </w:r>
    </w:p>
    <w:p w14:paraId="6A5FCDE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CR-1422  rev 2 Cat: F (Rel-19)</w:t>
      </w:r>
      <w:r>
        <w:rPr>
          <w:i/>
        </w:rPr>
        <w:br/>
      </w:r>
      <w:r>
        <w:rPr>
          <w:i/>
        </w:rPr>
        <w:br/>
      </w:r>
      <w:r>
        <w:rPr>
          <w:i/>
        </w:rPr>
        <w:tab/>
      </w:r>
      <w:r>
        <w:rPr>
          <w:i/>
        </w:rPr>
        <w:tab/>
      </w:r>
      <w:r>
        <w:rPr>
          <w:i/>
        </w:rPr>
        <w:tab/>
      </w:r>
      <w:r>
        <w:rPr>
          <w:i/>
        </w:rPr>
        <w:tab/>
      </w:r>
      <w:r>
        <w:rPr>
          <w:i/>
        </w:rPr>
        <w:tab/>
        <w:t>Source: Ericsson</w:t>
      </w:r>
    </w:p>
    <w:p w14:paraId="5CA64B92" w14:textId="77777777" w:rsidR="005119C2" w:rsidRDefault="005119C2" w:rsidP="005119C2">
      <w:pPr>
        <w:rPr>
          <w:color w:val="808080"/>
        </w:rPr>
      </w:pPr>
      <w:r>
        <w:rPr>
          <w:color w:val="808080"/>
        </w:rPr>
        <w:t>(Replaces C3-255284)</w:t>
      </w:r>
    </w:p>
    <w:p w14:paraId="6646C34F" w14:textId="77777777" w:rsidR="005119C2" w:rsidRDefault="005119C2" w:rsidP="005119C2">
      <w:pPr>
        <w:rPr>
          <w:rFonts w:ascii="Arial" w:hAnsi="Arial" w:cs="Arial"/>
          <w:b/>
        </w:rPr>
      </w:pPr>
      <w:r>
        <w:rPr>
          <w:rFonts w:ascii="Arial" w:hAnsi="Arial" w:cs="Arial"/>
          <w:b/>
        </w:rPr>
        <w:t xml:space="preserve">Abstract: </w:t>
      </w:r>
    </w:p>
    <w:p w14:paraId="63B9819D" w14:textId="77777777" w:rsidR="005119C2" w:rsidRDefault="005119C2" w:rsidP="005119C2">
      <w:r>
        <w:t>Summary of Change: Correct the precedence condition of the n3gDevAddr.</w:t>
      </w:r>
    </w:p>
    <w:p w14:paraId="620EF7ED" w14:textId="77777777" w:rsidR="005119C2" w:rsidRDefault="005119C2" w:rsidP="005119C2">
      <w:r>
        <w:t>Correct the NOTE position and also its numbering.</w:t>
      </w:r>
    </w:p>
    <w:p w14:paraId="00ADB2B2" w14:textId="77777777" w:rsidR="005119C2" w:rsidRDefault="005119C2" w:rsidP="005119C2">
      <w:r>
        <w:t>Correct the reference clause for ATSSS capabilities.</w:t>
      </w:r>
    </w:p>
    <w:p w14:paraId="57950F6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C3-255578</w:t>
      </w:r>
      <w:r>
        <w:rPr>
          <w:color w:val="993300"/>
          <w:u w:val="single"/>
        </w:rPr>
        <w:t>.</w:t>
      </w:r>
    </w:p>
    <w:p w14:paraId="79E3270F" w14:textId="4C7FD230" w:rsidR="005119C2" w:rsidRDefault="005119C2" w:rsidP="005119C2">
      <w:pPr>
        <w:rPr>
          <w:rFonts w:ascii="Arial" w:hAnsi="Arial" w:cs="Arial"/>
          <w:b/>
          <w:sz w:val="24"/>
        </w:rPr>
      </w:pPr>
      <w:r>
        <w:rPr>
          <w:rFonts w:ascii="Arial" w:hAnsi="Arial" w:cs="Arial"/>
          <w:b/>
          <w:color w:val="0000FF"/>
          <w:sz w:val="24"/>
        </w:rPr>
        <w:t>C3-255578</w:t>
      </w:r>
      <w:r>
        <w:rPr>
          <w:rFonts w:ascii="Arial" w:hAnsi="Arial" w:cs="Arial"/>
          <w:b/>
          <w:color w:val="0000FF"/>
          <w:sz w:val="24"/>
        </w:rPr>
        <w:tab/>
      </w:r>
      <w:r>
        <w:rPr>
          <w:rFonts w:ascii="Arial" w:hAnsi="Arial" w:cs="Arial"/>
          <w:b/>
          <w:sz w:val="24"/>
        </w:rPr>
        <w:t>Corrections to user plane address info within non-3GPP device info</w:t>
      </w:r>
    </w:p>
    <w:p w14:paraId="627937C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CR-1422  rev 3 Cat: F (Rel-19)</w:t>
      </w:r>
      <w:r>
        <w:rPr>
          <w:i/>
        </w:rPr>
        <w:br/>
      </w:r>
      <w:r>
        <w:rPr>
          <w:i/>
        </w:rPr>
        <w:br/>
      </w:r>
      <w:r>
        <w:rPr>
          <w:i/>
        </w:rPr>
        <w:tab/>
      </w:r>
      <w:r>
        <w:rPr>
          <w:i/>
        </w:rPr>
        <w:tab/>
      </w:r>
      <w:r>
        <w:rPr>
          <w:i/>
        </w:rPr>
        <w:tab/>
      </w:r>
      <w:r>
        <w:rPr>
          <w:i/>
        </w:rPr>
        <w:tab/>
      </w:r>
      <w:r>
        <w:rPr>
          <w:i/>
        </w:rPr>
        <w:tab/>
        <w:t>Source: Ericsson</w:t>
      </w:r>
    </w:p>
    <w:p w14:paraId="2FBA924C" w14:textId="77777777" w:rsidR="005119C2" w:rsidRDefault="005119C2" w:rsidP="005119C2">
      <w:pPr>
        <w:rPr>
          <w:color w:val="808080"/>
        </w:rPr>
      </w:pPr>
      <w:r>
        <w:rPr>
          <w:color w:val="808080"/>
        </w:rPr>
        <w:t>(Replaces C3-255371)</w:t>
      </w:r>
    </w:p>
    <w:p w14:paraId="5FDF1C06" w14:textId="77777777" w:rsidR="005119C2" w:rsidRDefault="005119C2" w:rsidP="005119C2">
      <w:pPr>
        <w:rPr>
          <w:rFonts w:ascii="Arial" w:hAnsi="Arial" w:cs="Arial"/>
          <w:b/>
        </w:rPr>
      </w:pPr>
      <w:r>
        <w:rPr>
          <w:rFonts w:ascii="Arial" w:hAnsi="Arial" w:cs="Arial"/>
          <w:b/>
        </w:rPr>
        <w:t xml:space="preserve">Abstract: </w:t>
      </w:r>
    </w:p>
    <w:p w14:paraId="145C7DFA" w14:textId="77777777" w:rsidR="005119C2" w:rsidRDefault="005119C2" w:rsidP="005119C2">
      <w:r>
        <w:t>Summary of Change: Correct the precedence condition of the n3gDevAddr.</w:t>
      </w:r>
    </w:p>
    <w:p w14:paraId="76BF58EA" w14:textId="77777777" w:rsidR="005119C2" w:rsidRDefault="005119C2" w:rsidP="005119C2">
      <w:r>
        <w:t>Correct the NOTE position and also its numbering.</w:t>
      </w:r>
    </w:p>
    <w:p w14:paraId="4764A16E" w14:textId="77777777" w:rsidR="005119C2" w:rsidRDefault="005119C2" w:rsidP="005119C2">
      <w:r>
        <w:t>Correct the reference clause for ATSSS capabilities.</w:t>
      </w:r>
    </w:p>
    <w:p w14:paraId="3A696C7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6A11D" w14:textId="77777777" w:rsidR="005119C2" w:rsidRDefault="005119C2" w:rsidP="005119C2">
      <w:pPr>
        <w:pStyle w:val="Heading3"/>
      </w:pPr>
      <w:bookmarkStart w:id="243" w:name="_Toc215265015"/>
      <w:r>
        <w:t>19.29</w:t>
      </w:r>
      <w:r>
        <w:tab/>
        <w:t>CT aspects on Spending Limits for UE Policies in Roaming scenario [TEI19_SLUPiR]</w:t>
      </w:r>
      <w:bookmarkEnd w:id="243"/>
    </w:p>
    <w:p w14:paraId="58F8C0F6" w14:textId="77777777" w:rsidR="005119C2" w:rsidRDefault="005119C2" w:rsidP="005119C2">
      <w:pPr>
        <w:pStyle w:val="Heading3"/>
      </w:pPr>
      <w:bookmarkStart w:id="244" w:name="_Toc215265016"/>
      <w:r>
        <w:t>19.30</w:t>
      </w:r>
      <w:r>
        <w:tab/>
        <w:t>CT aspects of QoS monitoring enhancement [TEI19_QME]</w:t>
      </w:r>
      <w:bookmarkEnd w:id="244"/>
    </w:p>
    <w:p w14:paraId="467884A6" w14:textId="77777777" w:rsidR="005119C2" w:rsidRDefault="005119C2" w:rsidP="005119C2">
      <w:pPr>
        <w:pStyle w:val="Heading3"/>
      </w:pPr>
      <w:bookmarkStart w:id="245" w:name="_Toc215265017"/>
      <w:r>
        <w:t>19.31</w:t>
      </w:r>
      <w:r>
        <w:tab/>
        <w:t>CT Aspects of Phase3 for UAS, UAV and UAM [UAS_Ph3]</w:t>
      </w:r>
      <w:bookmarkEnd w:id="245"/>
    </w:p>
    <w:p w14:paraId="08DA25C9" w14:textId="23BF51B2" w:rsidR="005119C2" w:rsidRDefault="005119C2" w:rsidP="005119C2">
      <w:pPr>
        <w:rPr>
          <w:rFonts w:ascii="Arial" w:hAnsi="Arial" w:cs="Arial"/>
          <w:b/>
          <w:sz w:val="24"/>
        </w:rPr>
      </w:pPr>
      <w:r>
        <w:rPr>
          <w:rFonts w:ascii="Arial" w:hAnsi="Arial" w:cs="Arial"/>
          <w:b/>
          <w:color w:val="0000FF"/>
          <w:sz w:val="24"/>
        </w:rPr>
        <w:t>C3-255141</w:t>
      </w:r>
      <w:r>
        <w:rPr>
          <w:rFonts w:ascii="Arial" w:hAnsi="Arial" w:cs="Arial"/>
          <w:b/>
          <w:color w:val="0000FF"/>
          <w:sz w:val="24"/>
        </w:rPr>
        <w:tab/>
      </w:r>
      <w:r>
        <w:rPr>
          <w:rFonts w:ascii="Arial" w:hAnsi="Arial" w:cs="Arial"/>
          <w:b/>
          <w:sz w:val="24"/>
        </w:rPr>
        <w:t>Updates to Movement Behaviour Analytics</w:t>
      </w:r>
    </w:p>
    <w:p w14:paraId="6F13B71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CR-0166  rev  Cat: B (Rel-19)</w:t>
      </w:r>
      <w:r>
        <w:rPr>
          <w:i/>
        </w:rPr>
        <w:br/>
      </w:r>
      <w:r>
        <w:rPr>
          <w:i/>
        </w:rPr>
        <w:br/>
      </w:r>
      <w:r>
        <w:rPr>
          <w:i/>
        </w:rPr>
        <w:tab/>
      </w:r>
      <w:r>
        <w:rPr>
          <w:i/>
        </w:rPr>
        <w:tab/>
      </w:r>
      <w:r>
        <w:rPr>
          <w:i/>
        </w:rPr>
        <w:tab/>
      </w:r>
      <w:r>
        <w:rPr>
          <w:i/>
        </w:rPr>
        <w:tab/>
      </w:r>
      <w:r>
        <w:rPr>
          <w:i/>
        </w:rPr>
        <w:tab/>
        <w:t>Source: Ericsson</w:t>
      </w:r>
    </w:p>
    <w:p w14:paraId="7C6DB55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82A1F" w14:textId="3232387A" w:rsidR="005119C2" w:rsidRDefault="005119C2" w:rsidP="005119C2">
      <w:pPr>
        <w:rPr>
          <w:rFonts w:ascii="Arial" w:hAnsi="Arial" w:cs="Arial"/>
          <w:b/>
          <w:sz w:val="24"/>
        </w:rPr>
      </w:pPr>
      <w:r>
        <w:rPr>
          <w:rFonts w:ascii="Arial" w:hAnsi="Arial" w:cs="Arial"/>
          <w:b/>
          <w:color w:val="0000FF"/>
          <w:sz w:val="24"/>
        </w:rPr>
        <w:t>C3-255142</w:t>
      </w:r>
      <w:r>
        <w:rPr>
          <w:rFonts w:ascii="Arial" w:hAnsi="Arial" w:cs="Arial"/>
          <w:b/>
          <w:color w:val="0000FF"/>
          <w:sz w:val="24"/>
        </w:rPr>
        <w:tab/>
      </w:r>
      <w:r>
        <w:rPr>
          <w:rFonts w:ascii="Arial" w:hAnsi="Arial" w:cs="Arial"/>
          <w:b/>
          <w:sz w:val="24"/>
        </w:rPr>
        <w:t>Support UE altitude information exposure for UAV UE</w:t>
      </w:r>
    </w:p>
    <w:p w14:paraId="5A855B9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v19.4.0</w:t>
      </w:r>
      <w:r>
        <w:rPr>
          <w:i/>
        </w:rPr>
        <w:tab/>
        <w:t xml:space="preserve">  CR-0165  rev 2 Cat: B (Rel-19)</w:t>
      </w:r>
      <w:r>
        <w:rPr>
          <w:i/>
        </w:rPr>
        <w:br/>
      </w:r>
      <w:r>
        <w:rPr>
          <w:i/>
        </w:rPr>
        <w:br/>
      </w:r>
      <w:r>
        <w:rPr>
          <w:i/>
        </w:rPr>
        <w:tab/>
      </w:r>
      <w:r>
        <w:rPr>
          <w:i/>
        </w:rPr>
        <w:tab/>
      </w:r>
      <w:r>
        <w:rPr>
          <w:i/>
        </w:rPr>
        <w:tab/>
      </w:r>
      <w:r>
        <w:rPr>
          <w:i/>
        </w:rPr>
        <w:tab/>
      </w:r>
      <w:r>
        <w:rPr>
          <w:i/>
        </w:rPr>
        <w:tab/>
        <w:t>Source: Ericsson</w:t>
      </w:r>
    </w:p>
    <w:p w14:paraId="7F4D7D44" w14:textId="77777777" w:rsidR="005119C2" w:rsidRDefault="005119C2" w:rsidP="005119C2">
      <w:pPr>
        <w:rPr>
          <w:color w:val="808080"/>
        </w:rPr>
      </w:pPr>
      <w:r>
        <w:rPr>
          <w:color w:val="808080"/>
        </w:rPr>
        <w:t>(Replaces C3-254469)</w:t>
      </w:r>
    </w:p>
    <w:p w14:paraId="040D694A" w14:textId="77777777" w:rsidR="005119C2" w:rsidRDefault="005119C2" w:rsidP="005119C2">
      <w:pPr>
        <w:rPr>
          <w:rFonts w:ascii="Arial" w:hAnsi="Arial" w:cs="Arial"/>
          <w:b/>
        </w:rPr>
      </w:pPr>
      <w:r>
        <w:rPr>
          <w:rFonts w:ascii="Arial" w:hAnsi="Arial" w:cs="Arial"/>
          <w:b/>
        </w:rPr>
        <w:t xml:space="preserve">Discussion: </w:t>
      </w:r>
    </w:p>
    <w:p w14:paraId="726289CC" w14:textId="77777777" w:rsidR="005119C2" w:rsidRDefault="005119C2" w:rsidP="005119C2">
      <w:r>
        <w:t>Huawei: The event is missing in 23.502, we need to add the dependent stage 2 CR (submitted by HW to this SA2 meeting) in the Cover Page.</w:t>
      </w:r>
    </w:p>
    <w:p w14:paraId="32921E0F" w14:textId="77777777" w:rsidR="005119C2" w:rsidRDefault="005119C2" w:rsidP="005119C2">
      <w:r>
        <w:t>Ericsson: What do we do if the SA2 CR is not agreed? We should still agree this CR here.</w:t>
      </w:r>
    </w:p>
    <w:p w14:paraId="36123624" w14:textId="77777777" w:rsidR="005119C2" w:rsidRDefault="005119C2" w:rsidP="005119C2">
      <w:r>
        <w:t>Huawei: Will check if they can agree to the CR without dependency, also check SA2 progress.</w:t>
      </w:r>
    </w:p>
    <w:p w14:paraId="53889390" w14:textId="77777777" w:rsidR="005119C2" w:rsidRDefault="005119C2" w:rsidP="005119C2">
      <w:r>
        <w:t>LG: Prefer to handle the CR independently of the SA2 CR.</w:t>
      </w:r>
    </w:p>
    <w:p w14:paraId="34FABF2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DD688" w14:textId="126010B3" w:rsidR="005119C2" w:rsidRDefault="005119C2" w:rsidP="005119C2">
      <w:pPr>
        <w:rPr>
          <w:rFonts w:ascii="Arial" w:hAnsi="Arial" w:cs="Arial"/>
          <w:b/>
          <w:sz w:val="24"/>
        </w:rPr>
      </w:pPr>
      <w:r>
        <w:rPr>
          <w:rFonts w:ascii="Arial" w:hAnsi="Arial" w:cs="Arial"/>
          <w:b/>
          <w:color w:val="0000FF"/>
          <w:sz w:val="24"/>
        </w:rPr>
        <w:t>C3-255143</w:t>
      </w:r>
      <w:r>
        <w:rPr>
          <w:rFonts w:ascii="Arial" w:hAnsi="Arial" w:cs="Arial"/>
          <w:b/>
          <w:color w:val="0000FF"/>
          <w:sz w:val="24"/>
        </w:rPr>
        <w:tab/>
      </w:r>
      <w:r>
        <w:rPr>
          <w:rFonts w:ascii="Arial" w:hAnsi="Arial" w:cs="Arial"/>
          <w:b/>
          <w:sz w:val="24"/>
        </w:rPr>
        <w:t>Support UE altitude information exposure for UAV UE</w:t>
      </w:r>
    </w:p>
    <w:p w14:paraId="24EAFFE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CR-0254  rev 1 Cat: B (Rel-19)</w:t>
      </w:r>
      <w:r>
        <w:rPr>
          <w:i/>
        </w:rPr>
        <w:br/>
      </w:r>
      <w:r>
        <w:rPr>
          <w:i/>
        </w:rPr>
        <w:br/>
      </w:r>
      <w:r>
        <w:rPr>
          <w:i/>
        </w:rPr>
        <w:tab/>
      </w:r>
      <w:r>
        <w:rPr>
          <w:i/>
        </w:rPr>
        <w:tab/>
      </w:r>
      <w:r>
        <w:rPr>
          <w:i/>
        </w:rPr>
        <w:tab/>
      </w:r>
      <w:r>
        <w:rPr>
          <w:i/>
        </w:rPr>
        <w:tab/>
      </w:r>
      <w:r>
        <w:rPr>
          <w:i/>
        </w:rPr>
        <w:tab/>
        <w:t>Source: Ericsson</w:t>
      </w:r>
    </w:p>
    <w:p w14:paraId="798FF332" w14:textId="77777777" w:rsidR="005119C2" w:rsidRDefault="005119C2" w:rsidP="005119C2">
      <w:pPr>
        <w:rPr>
          <w:color w:val="808080"/>
        </w:rPr>
      </w:pPr>
      <w:r>
        <w:rPr>
          <w:color w:val="808080"/>
        </w:rPr>
        <w:t>(Replaces C3-254334)</w:t>
      </w:r>
    </w:p>
    <w:p w14:paraId="4876D442" w14:textId="77777777" w:rsidR="005119C2" w:rsidRDefault="005119C2" w:rsidP="005119C2">
      <w:pPr>
        <w:rPr>
          <w:rFonts w:ascii="Arial" w:hAnsi="Arial" w:cs="Arial"/>
          <w:b/>
        </w:rPr>
      </w:pPr>
      <w:r>
        <w:rPr>
          <w:rFonts w:ascii="Arial" w:hAnsi="Arial" w:cs="Arial"/>
          <w:b/>
        </w:rPr>
        <w:t xml:space="preserve">Discussion: </w:t>
      </w:r>
    </w:p>
    <w:p w14:paraId="1A6481CA" w14:textId="77777777" w:rsidR="005119C2" w:rsidRDefault="005119C2" w:rsidP="005119C2">
      <w:r>
        <w:t>Same discussion as for 5142</w:t>
      </w:r>
    </w:p>
    <w:p w14:paraId="10E0BD7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D84D7" w14:textId="77777777" w:rsidR="005119C2" w:rsidRDefault="005119C2" w:rsidP="005119C2">
      <w:pPr>
        <w:pStyle w:val="Heading3"/>
      </w:pPr>
      <w:bookmarkStart w:id="246" w:name="_Toc215265018"/>
      <w:r>
        <w:t>19.32</w:t>
      </w:r>
      <w:r>
        <w:tab/>
        <w:t>CT aspects of enhanced application layer support for location services [</w:t>
      </w:r>
      <w:proofErr w:type="spellStart"/>
      <w:r>
        <w:t>eLSAPP</w:t>
      </w:r>
      <w:proofErr w:type="spellEnd"/>
      <w:r>
        <w:t>]</w:t>
      </w:r>
      <w:bookmarkEnd w:id="246"/>
    </w:p>
    <w:p w14:paraId="23007D7B" w14:textId="458A41C1" w:rsidR="005119C2" w:rsidRDefault="005119C2" w:rsidP="005119C2">
      <w:pPr>
        <w:rPr>
          <w:rFonts w:ascii="Arial" w:hAnsi="Arial" w:cs="Arial"/>
          <w:b/>
          <w:sz w:val="24"/>
        </w:rPr>
      </w:pPr>
      <w:r>
        <w:rPr>
          <w:rFonts w:ascii="Arial" w:hAnsi="Arial" w:cs="Arial"/>
          <w:b/>
          <w:color w:val="0000FF"/>
          <w:sz w:val="24"/>
        </w:rPr>
        <w:t>C3-255118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SS_LocationReporting</w:t>
      </w:r>
      <w:proofErr w:type="spellEnd"/>
      <w:r>
        <w:rPr>
          <w:rFonts w:ascii="Arial" w:hAnsi="Arial" w:cs="Arial"/>
          <w:b/>
          <w:sz w:val="24"/>
        </w:rPr>
        <w:t xml:space="preserve"> Service</w:t>
      </w:r>
    </w:p>
    <w:p w14:paraId="30D3809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CR-0467  rev  Cat: F (Rel-19)</w:t>
      </w:r>
      <w:r>
        <w:rPr>
          <w:i/>
        </w:rPr>
        <w:br/>
      </w:r>
      <w:r>
        <w:rPr>
          <w:i/>
        </w:rPr>
        <w:br/>
      </w:r>
      <w:r>
        <w:rPr>
          <w:i/>
        </w:rPr>
        <w:tab/>
      </w:r>
      <w:r>
        <w:rPr>
          <w:i/>
        </w:rPr>
        <w:tab/>
      </w:r>
      <w:r>
        <w:rPr>
          <w:i/>
        </w:rPr>
        <w:tab/>
      </w:r>
      <w:r>
        <w:rPr>
          <w:i/>
        </w:rPr>
        <w:tab/>
      </w:r>
      <w:r>
        <w:rPr>
          <w:i/>
        </w:rPr>
        <w:tab/>
        <w:t>Source: Ericsson</w:t>
      </w:r>
    </w:p>
    <w:p w14:paraId="5D25334B" w14:textId="77777777" w:rsidR="005119C2" w:rsidRDefault="005119C2" w:rsidP="005119C2">
      <w:pPr>
        <w:rPr>
          <w:rFonts w:ascii="Arial" w:hAnsi="Arial" w:cs="Arial"/>
          <w:b/>
        </w:rPr>
      </w:pPr>
      <w:r>
        <w:rPr>
          <w:rFonts w:ascii="Arial" w:hAnsi="Arial" w:cs="Arial"/>
          <w:b/>
        </w:rPr>
        <w:t xml:space="preserve">Discussion: </w:t>
      </w:r>
    </w:p>
    <w:p w14:paraId="3D4FAE72" w14:textId="77777777" w:rsidR="005119C2" w:rsidRDefault="005119C2" w:rsidP="005119C2">
      <w:r>
        <w:t>Depends on TS 23.434 CR0404</w:t>
      </w:r>
    </w:p>
    <w:p w14:paraId="27A9EA7A" w14:textId="77777777" w:rsidR="005119C2" w:rsidRDefault="005119C2" w:rsidP="005119C2">
      <w:r>
        <w:t>Huawei: The stage 2 CR does not justify this addition. It does not say we need the actual location information, it just adds an example. The "</w:t>
      </w:r>
      <w:proofErr w:type="spellStart"/>
      <w:r>
        <w:t>valSvcAreaIds</w:t>
      </w:r>
      <w:proofErr w:type="spellEnd"/>
      <w:r>
        <w:t>" attribute already covers the stage 2 requirement, because it can contain the required location information.</w:t>
      </w:r>
    </w:p>
    <w:p w14:paraId="5EAF3D9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C3-255607</w:t>
      </w:r>
      <w:r>
        <w:rPr>
          <w:color w:val="993300"/>
          <w:u w:val="single"/>
        </w:rPr>
        <w:t>.</w:t>
      </w:r>
    </w:p>
    <w:p w14:paraId="593124C6" w14:textId="6DDE162F" w:rsidR="005119C2" w:rsidRDefault="005119C2" w:rsidP="005119C2">
      <w:pPr>
        <w:rPr>
          <w:rFonts w:ascii="Arial" w:hAnsi="Arial" w:cs="Arial"/>
          <w:b/>
          <w:sz w:val="24"/>
        </w:rPr>
      </w:pPr>
      <w:r>
        <w:rPr>
          <w:rFonts w:ascii="Arial" w:hAnsi="Arial" w:cs="Arial"/>
          <w:b/>
          <w:color w:val="0000FF"/>
          <w:sz w:val="24"/>
        </w:rPr>
        <w:t>C3-255607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SS_LocationReporting</w:t>
      </w:r>
      <w:proofErr w:type="spellEnd"/>
      <w:r>
        <w:rPr>
          <w:rFonts w:ascii="Arial" w:hAnsi="Arial" w:cs="Arial"/>
          <w:b/>
          <w:sz w:val="24"/>
        </w:rPr>
        <w:t xml:space="preserve"> Service</w:t>
      </w:r>
    </w:p>
    <w:p w14:paraId="392437F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CR-0467  rev 1 Cat: F (Rel-19)</w:t>
      </w:r>
      <w:r>
        <w:rPr>
          <w:i/>
        </w:rPr>
        <w:br/>
      </w:r>
      <w:r>
        <w:rPr>
          <w:i/>
        </w:rPr>
        <w:br/>
      </w:r>
      <w:r>
        <w:rPr>
          <w:i/>
        </w:rPr>
        <w:tab/>
      </w:r>
      <w:r>
        <w:rPr>
          <w:i/>
        </w:rPr>
        <w:tab/>
      </w:r>
      <w:r>
        <w:rPr>
          <w:i/>
        </w:rPr>
        <w:tab/>
      </w:r>
      <w:r>
        <w:rPr>
          <w:i/>
        </w:rPr>
        <w:tab/>
      </w:r>
      <w:r>
        <w:rPr>
          <w:i/>
        </w:rPr>
        <w:tab/>
        <w:t>Source: Ericsson</w:t>
      </w:r>
    </w:p>
    <w:p w14:paraId="13511F98" w14:textId="77777777" w:rsidR="005119C2" w:rsidRDefault="005119C2" w:rsidP="005119C2">
      <w:pPr>
        <w:rPr>
          <w:color w:val="808080"/>
        </w:rPr>
      </w:pPr>
      <w:r>
        <w:rPr>
          <w:color w:val="808080"/>
        </w:rPr>
        <w:t>(Replaces C3-255118)</w:t>
      </w:r>
    </w:p>
    <w:p w14:paraId="70E1238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C3-255624</w:t>
      </w:r>
      <w:r>
        <w:rPr>
          <w:color w:val="993300"/>
          <w:u w:val="single"/>
        </w:rPr>
        <w:t>.</w:t>
      </w:r>
    </w:p>
    <w:p w14:paraId="0A7FC9EE" w14:textId="0090E504" w:rsidR="005119C2" w:rsidRDefault="005119C2" w:rsidP="005119C2">
      <w:pPr>
        <w:rPr>
          <w:rFonts w:ascii="Arial" w:hAnsi="Arial" w:cs="Arial"/>
          <w:b/>
          <w:sz w:val="24"/>
        </w:rPr>
      </w:pPr>
      <w:r>
        <w:rPr>
          <w:rFonts w:ascii="Arial" w:hAnsi="Arial" w:cs="Arial"/>
          <w:b/>
          <w:color w:val="0000FF"/>
          <w:sz w:val="24"/>
        </w:rPr>
        <w:t>C3-255624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SS_LocationReporting</w:t>
      </w:r>
      <w:proofErr w:type="spellEnd"/>
      <w:r>
        <w:rPr>
          <w:rFonts w:ascii="Arial" w:hAnsi="Arial" w:cs="Arial"/>
          <w:b/>
          <w:sz w:val="24"/>
        </w:rPr>
        <w:t xml:space="preserve"> Service</w:t>
      </w:r>
    </w:p>
    <w:p w14:paraId="0671DEC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CR-0467  rev 2 Cat: F (Rel-19)</w:t>
      </w:r>
      <w:r>
        <w:rPr>
          <w:i/>
        </w:rPr>
        <w:br/>
      </w:r>
      <w:r>
        <w:rPr>
          <w:i/>
        </w:rPr>
        <w:br/>
      </w:r>
      <w:r>
        <w:rPr>
          <w:i/>
        </w:rPr>
        <w:tab/>
      </w:r>
      <w:r>
        <w:rPr>
          <w:i/>
        </w:rPr>
        <w:tab/>
      </w:r>
      <w:r>
        <w:rPr>
          <w:i/>
        </w:rPr>
        <w:tab/>
      </w:r>
      <w:r>
        <w:rPr>
          <w:i/>
        </w:rPr>
        <w:tab/>
      </w:r>
      <w:r>
        <w:rPr>
          <w:i/>
        </w:rPr>
        <w:tab/>
        <w:t>Source: Ericsson</w:t>
      </w:r>
    </w:p>
    <w:p w14:paraId="792973E5" w14:textId="77777777" w:rsidR="005119C2" w:rsidRDefault="005119C2" w:rsidP="005119C2">
      <w:pPr>
        <w:rPr>
          <w:color w:val="808080"/>
        </w:rPr>
      </w:pPr>
      <w:r>
        <w:rPr>
          <w:color w:val="808080"/>
        </w:rPr>
        <w:t>(Replaces C3-255607)</w:t>
      </w:r>
    </w:p>
    <w:p w14:paraId="33517F3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C3-255628</w:t>
      </w:r>
      <w:r>
        <w:rPr>
          <w:color w:val="993300"/>
          <w:u w:val="single"/>
        </w:rPr>
        <w:t>.</w:t>
      </w:r>
    </w:p>
    <w:p w14:paraId="2BAC6175" w14:textId="0F159238" w:rsidR="005119C2" w:rsidRDefault="005119C2" w:rsidP="005119C2">
      <w:pPr>
        <w:rPr>
          <w:rFonts w:ascii="Arial" w:hAnsi="Arial" w:cs="Arial"/>
          <w:b/>
          <w:sz w:val="24"/>
        </w:rPr>
      </w:pPr>
      <w:r>
        <w:rPr>
          <w:rFonts w:ascii="Arial" w:hAnsi="Arial" w:cs="Arial"/>
          <w:b/>
          <w:color w:val="0000FF"/>
          <w:sz w:val="24"/>
        </w:rPr>
        <w:t>C3-255628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SS_LocationReporting</w:t>
      </w:r>
      <w:proofErr w:type="spellEnd"/>
      <w:r>
        <w:rPr>
          <w:rFonts w:ascii="Arial" w:hAnsi="Arial" w:cs="Arial"/>
          <w:b/>
          <w:sz w:val="24"/>
        </w:rPr>
        <w:t xml:space="preserve"> Service</w:t>
      </w:r>
    </w:p>
    <w:p w14:paraId="07FD323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CR-0467  rev 3 Cat: F (Rel-19)</w:t>
      </w:r>
      <w:r>
        <w:rPr>
          <w:i/>
        </w:rPr>
        <w:br/>
      </w:r>
      <w:r>
        <w:rPr>
          <w:i/>
        </w:rPr>
        <w:br/>
      </w:r>
      <w:r>
        <w:rPr>
          <w:i/>
        </w:rPr>
        <w:tab/>
      </w:r>
      <w:r>
        <w:rPr>
          <w:i/>
        </w:rPr>
        <w:tab/>
      </w:r>
      <w:r>
        <w:rPr>
          <w:i/>
        </w:rPr>
        <w:tab/>
      </w:r>
      <w:r>
        <w:rPr>
          <w:i/>
        </w:rPr>
        <w:tab/>
      </w:r>
      <w:r>
        <w:rPr>
          <w:i/>
        </w:rPr>
        <w:tab/>
        <w:t>Source: Ericsson</w:t>
      </w:r>
    </w:p>
    <w:p w14:paraId="1F10559E" w14:textId="77777777" w:rsidR="005119C2" w:rsidRDefault="005119C2" w:rsidP="005119C2">
      <w:pPr>
        <w:rPr>
          <w:color w:val="808080"/>
        </w:rPr>
      </w:pPr>
      <w:r>
        <w:rPr>
          <w:color w:val="808080"/>
        </w:rPr>
        <w:t>(Replaces C3-255624)</w:t>
      </w:r>
    </w:p>
    <w:p w14:paraId="4787F49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FCE32" w14:textId="77777777" w:rsidR="005119C2" w:rsidRDefault="005119C2" w:rsidP="005119C2">
      <w:pPr>
        <w:pStyle w:val="Heading3"/>
      </w:pPr>
      <w:bookmarkStart w:id="247" w:name="_Toc215265019"/>
      <w:r>
        <w:t>19.33</w:t>
      </w:r>
      <w:r>
        <w:tab/>
        <w:t>CT aspects of SEAL data delivery enabler for vertical applications Phase 2 [SEALDD_Ph2]</w:t>
      </w:r>
      <w:bookmarkEnd w:id="247"/>
    </w:p>
    <w:p w14:paraId="10E0FA87" w14:textId="77777777" w:rsidR="005119C2" w:rsidRDefault="005119C2" w:rsidP="005119C2">
      <w:pPr>
        <w:pStyle w:val="Heading3"/>
      </w:pPr>
      <w:bookmarkStart w:id="248" w:name="_Toc215265020"/>
      <w:r>
        <w:t>19.34</w:t>
      </w:r>
      <w:r>
        <w:tab/>
        <w:t>CT aspects of integration of satellite components in the 5G architecture Phase 3 [5GSAT_Ph3_ARCH]</w:t>
      </w:r>
      <w:bookmarkEnd w:id="248"/>
    </w:p>
    <w:p w14:paraId="469D1F97" w14:textId="117476DC" w:rsidR="005119C2" w:rsidRDefault="005119C2" w:rsidP="005119C2">
      <w:pPr>
        <w:rPr>
          <w:rFonts w:ascii="Arial" w:hAnsi="Arial" w:cs="Arial"/>
          <w:b/>
          <w:sz w:val="24"/>
        </w:rPr>
      </w:pPr>
      <w:r>
        <w:rPr>
          <w:rFonts w:ascii="Arial" w:hAnsi="Arial" w:cs="Arial"/>
          <w:b/>
          <w:color w:val="0000FF"/>
          <w:sz w:val="24"/>
        </w:rPr>
        <w:t>C3-255073</w:t>
      </w:r>
      <w:r>
        <w:rPr>
          <w:rFonts w:ascii="Arial" w:hAnsi="Arial" w:cs="Arial"/>
          <w:b/>
          <w:color w:val="0000FF"/>
          <w:sz w:val="24"/>
        </w:rPr>
        <w:tab/>
      </w:r>
      <w:r>
        <w:rPr>
          <w:rFonts w:ascii="Arial" w:hAnsi="Arial" w:cs="Arial"/>
          <w:b/>
          <w:sz w:val="24"/>
        </w:rPr>
        <w:t>Update UE-Satellite-UE communication procedure</w:t>
      </w:r>
    </w:p>
    <w:p w14:paraId="2562F85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CR-1706  rev  Cat: F (Rel-19)</w:t>
      </w:r>
      <w:r>
        <w:rPr>
          <w:i/>
        </w:rPr>
        <w:br/>
      </w:r>
      <w:r>
        <w:rPr>
          <w:i/>
        </w:rPr>
        <w:br/>
      </w:r>
      <w:r>
        <w:rPr>
          <w:i/>
        </w:rPr>
        <w:tab/>
      </w:r>
      <w:r>
        <w:rPr>
          <w:i/>
        </w:rPr>
        <w:tab/>
      </w:r>
      <w:r>
        <w:rPr>
          <w:i/>
        </w:rPr>
        <w:tab/>
      </w:r>
      <w:r>
        <w:rPr>
          <w:i/>
        </w:rPr>
        <w:tab/>
      </w:r>
      <w:r>
        <w:rPr>
          <w:i/>
        </w:rPr>
        <w:tab/>
        <w:t>Source: CATT</w:t>
      </w:r>
    </w:p>
    <w:p w14:paraId="7CBBBF7C" w14:textId="77777777" w:rsidR="005119C2" w:rsidRDefault="005119C2" w:rsidP="005119C2">
      <w:pPr>
        <w:rPr>
          <w:rFonts w:ascii="Arial" w:hAnsi="Arial" w:cs="Arial"/>
          <w:b/>
        </w:rPr>
      </w:pPr>
      <w:r>
        <w:rPr>
          <w:rFonts w:ascii="Arial" w:hAnsi="Arial" w:cs="Arial"/>
          <w:b/>
        </w:rPr>
        <w:t xml:space="preserve">Discussion: </w:t>
      </w:r>
    </w:p>
    <w:p w14:paraId="2A351994" w14:textId="77777777" w:rsidR="005119C2" w:rsidRDefault="005119C2" w:rsidP="005119C2">
      <w:r>
        <w:t>Depends on TS 23.228 CR1680</w:t>
      </w:r>
    </w:p>
    <w:p w14:paraId="3A2BB28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2C66" w14:textId="46078F50" w:rsidR="005119C2" w:rsidRDefault="005119C2" w:rsidP="005119C2">
      <w:pPr>
        <w:rPr>
          <w:rFonts w:ascii="Arial" w:hAnsi="Arial" w:cs="Arial"/>
          <w:b/>
          <w:sz w:val="24"/>
        </w:rPr>
      </w:pPr>
      <w:r>
        <w:rPr>
          <w:rFonts w:ascii="Arial" w:hAnsi="Arial" w:cs="Arial"/>
          <w:b/>
          <w:color w:val="0000FF"/>
          <w:sz w:val="24"/>
        </w:rPr>
        <w:t>C3-255074</w:t>
      </w:r>
      <w:r>
        <w:rPr>
          <w:rFonts w:ascii="Arial" w:hAnsi="Arial" w:cs="Arial"/>
          <w:b/>
          <w:color w:val="0000FF"/>
          <w:sz w:val="24"/>
        </w:rPr>
        <w:tab/>
      </w:r>
      <w:r>
        <w:rPr>
          <w:rFonts w:ascii="Arial" w:hAnsi="Arial" w:cs="Arial"/>
          <w:b/>
          <w:sz w:val="24"/>
        </w:rPr>
        <w:t>Update UE-Satellite-UE communication procedure</w:t>
      </w:r>
    </w:p>
    <w:p w14:paraId="4B24A67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CR-0808  rev  Cat: F (Rel-19)</w:t>
      </w:r>
      <w:r>
        <w:rPr>
          <w:i/>
        </w:rPr>
        <w:br/>
      </w:r>
      <w:r>
        <w:rPr>
          <w:i/>
        </w:rPr>
        <w:br/>
      </w:r>
      <w:r>
        <w:rPr>
          <w:i/>
        </w:rPr>
        <w:tab/>
      </w:r>
      <w:r>
        <w:rPr>
          <w:i/>
        </w:rPr>
        <w:tab/>
      </w:r>
      <w:r>
        <w:rPr>
          <w:i/>
        </w:rPr>
        <w:tab/>
      </w:r>
      <w:r>
        <w:rPr>
          <w:i/>
        </w:rPr>
        <w:tab/>
      </w:r>
      <w:r>
        <w:rPr>
          <w:i/>
        </w:rPr>
        <w:tab/>
        <w:t>Source: CATT</w:t>
      </w:r>
    </w:p>
    <w:p w14:paraId="6A87667D" w14:textId="77777777" w:rsidR="005119C2" w:rsidRDefault="005119C2" w:rsidP="005119C2">
      <w:pPr>
        <w:rPr>
          <w:rFonts w:ascii="Arial" w:hAnsi="Arial" w:cs="Arial"/>
          <w:b/>
        </w:rPr>
      </w:pPr>
      <w:r>
        <w:rPr>
          <w:rFonts w:ascii="Arial" w:hAnsi="Arial" w:cs="Arial"/>
          <w:b/>
        </w:rPr>
        <w:t xml:space="preserve">Discussion: </w:t>
      </w:r>
    </w:p>
    <w:p w14:paraId="2CFBE4BD" w14:textId="77777777" w:rsidR="005119C2" w:rsidRDefault="005119C2" w:rsidP="005119C2">
      <w:r>
        <w:t>Depends on TS 23.228 CR1680</w:t>
      </w:r>
    </w:p>
    <w:p w14:paraId="795B2FD1" w14:textId="77777777" w:rsidR="005119C2" w:rsidRDefault="005119C2" w:rsidP="005119C2">
      <w:r>
        <w:t>Ericsson, Nokia: Missing change in the first bullet (remove the parenthesis with SIP INVITE completely).</w:t>
      </w:r>
    </w:p>
    <w:p w14:paraId="6D50239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C3-255372</w:t>
      </w:r>
      <w:r>
        <w:rPr>
          <w:color w:val="993300"/>
          <w:u w:val="single"/>
        </w:rPr>
        <w:t>.</w:t>
      </w:r>
    </w:p>
    <w:p w14:paraId="62258F7D" w14:textId="3C6F675A" w:rsidR="005119C2" w:rsidRDefault="005119C2" w:rsidP="005119C2">
      <w:pPr>
        <w:rPr>
          <w:rFonts w:ascii="Arial" w:hAnsi="Arial" w:cs="Arial"/>
          <w:b/>
          <w:sz w:val="24"/>
        </w:rPr>
      </w:pPr>
      <w:r>
        <w:rPr>
          <w:rFonts w:ascii="Arial" w:hAnsi="Arial" w:cs="Arial"/>
          <w:b/>
          <w:color w:val="0000FF"/>
          <w:sz w:val="24"/>
        </w:rPr>
        <w:t>C3-255372</w:t>
      </w:r>
      <w:r>
        <w:rPr>
          <w:rFonts w:ascii="Arial" w:hAnsi="Arial" w:cs="Arial"/>
          <w:b/>
          <w:color w:val="0000FF"/>
          <w:sz w:val="24"/>
        </w:rPr>
        <w:tab/>
      </w:r>
      <w:r>
        <w:rPr>
          <w:rFonts w:ascii="Arial" w:hAnsi="Arial" w:cs="Arial"/>
          <w:b/>
          <w:sz w:val="24"/>
        </w:rPr>
        <w:t>Update UE-Satellite-UE communication procedure</w:t>
      </w:r>
    </w:p>
    <w:p w14:paraId="6F84149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CR-0808  rev 1 Cat: F (Rel-19)</w:t>
      </w:r>
      <w:r>
        <w:rPr>
          <w:i/>
        </w:rPr>
        <w:br/>
      </w:r>
      <w:r>
        <w:rPr>
          <w:i/>
        </w:rPr>
        <w:br/>
      </w:r>
      <w:r>
        <w:rPr>
          <w:i/>
        </w:rPr>
        <w:tab/>
      </w:r>
      <w:r>
        <w:rPr>
          <w:i/>
        </w:rPr>
        <w:tab/>
      </w:r>
      <w:r>
        <w:rPr>
          <w:i/>
        </w:rPr>
        <w:tab/>
      </w:r>
      <w:r>
        <w:rPr>
          <w:i/>
        </w:rPr>
        <w:tab/>
      </w:r>
      <w:r>
        <w:rPr>
          <w:i/>
        </w:rPr>
        <w:tab/>
        <w:t>Source: CATT</w:t>
      </w:r>
    </w:p>
    <w:p w14:paraId="48FA71A9" w14:textId="77777777" w:rsidR="005119C2" w:rsidRDefault="005119C2" w:rsidP="005119C2">
      <w:pPr>
        <w:rPr>
          <w:color w:val="808080"/>
        </w:rPr>
      </w:pPr>
      <w:r>
        <w:rPr>
          <w:color w:val="808080"/>
        </w:rPr>
        <w:t>(Replaces C3-255074)</w:t>
      </w:r>
    </w:p>
    <w:p w14:paraId="4CD8FBB2" w14:textId="77777777" w:rsidR="005119C2" w:rsidRDefault="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6E47D" w14:textId="77777777" w:rsidR="005119C2" w:rsidRDefault="005119C2" w:rsidP="005119C2">
      <w:pPr>
        <w:pStyle w:val="Heading3"/>
      </w:pPr>
      <w:bookmarkStart w:id="249" w:name="_Toc215265021"/>
      <w:r>
        <w:t>19.35</w:t>
      </w:r>
      <w:r>
        <w:tab/>
        <w:t xml:space="preserve">CT aspects of </w:t>
      </w:r>
      <w:proofErr w:type="spellStart"/>
      <w:r>
        <w:t>ProSe</w:t>
      </w:r>
      <w:proofErr w:type="spellEnd"/>
      <w:r>
        <w:t xml:space="preserve"> support in NPN [TEI19_ProSe_NPN]</w:t>
      </w:r>
      <w:bookmarkEnd w:id="249"/>
    </w:p>
    <w:p w14:paraId="0F457613" w14:textId="77777777" w:rsidR="005119C2" w:rsidRDefault="005119C2" w:rsidP="005119C2">
      <w:pPr>
        <w:pStyle w:val="Heading3"/>
      </w:pPr>
      <w:bookmarkStart w:id="250" w:name="_Toc215265022"/>
      <w:r>
        <w:t>19.36</w:t>
      </w:r>
      <w:r>
        <w:tab/>
        <w:t>CT aspects of Proximity-based Services in 5GS Phase 3 [5G_ProSe_Ph3]</w:t>
      </w:r>
      <w:bookmarkEnd w:id="250"/>
    </w:p>
    <w:p w14:paraId="0CC98D14" w14:textId="77777777" w:rsidR="005119C2" w:rsidRDefault="005119C2" w:rsidP="005119C2">
      <w:pPr>
        <w:pStyle w:val="Heading3"/>
      </w:pPr>
      <w:bookmarkStart w:id="251" w:name="_Toc215265023"/>
      <w:r>
        <w:t>19.37</w:t>
      </w:r>
      <w:r>
        <w:tab/>
        <w:t>CT aspects of UPF enhancement for Exposure And SBA Phase 2 [UPEAS_Ph2]</w:t>
      </w:r>
      <w:bookmarkEnd w:id="251"/>
    </w:p>
    <w:p w14:paraId="5108CE05" w14:textId="77777777" w:rsidR="005119C2" w:rsidRDefault="005119C2" w:rsidP="005119C2">
      <w:pPr>
        <w:pStyle w:val="Heading3"/>
      </w:pPr>
      <w:bookmarkStart w:id="252" w:name="_Toc215265024"/>
      <w:r>
        <w:t>19.38</w:t>
      </w:r>
      <w:r>
        <w:tab/>
        <w:t>Rel-19 Enhancements of Network Automation Enablers [eNetAE19]</w:t>
      </w:r>
      <w:bookmarkEnd w:id="252"/>
    </w:p>
    <w:p w14:paraId="66026D12" w14:textId="45CC51B4" w:rsidR="005119C2" w:rsidRDefault="005119C2" w:rsidP="005119C2">
      <w:pPr>
        <w:rPr>
          <w:rFonts w:ascii="Arial" w:hAnsi="Arial" w:cs="Arial"/>
          <w:b/>
          <w:sz w:val="24"/>
        </w:rPr>
      </w:pPr>
      <w:r>
        <w:rPr>
          <w:rFonts w:ascii="Arial" w:hAnsi="Arial" w:cs="Arial"/>
          <w:b/>
          <w:color w:val="0000FF"/>
          <w:sz w:val="24"/>
        </w:rPr>
        <w:t>C3-255145</w:t>
      </w:r>
      <w:r>
        <w:rPr>
          <w:rFonts w:ascii="Arial" w:hAnsi="Arial" w:cs="Arial"/>
          <w:b/>
          <w:color w:val="0000FF"/>
          <w:sz w:val="24"/>
        </w:rPr>
        <w:tab/>
      </w:r>
      <w:r>
        <w:rPr>
          <w:rFonts w:ascii="Arial" w:hAnsi="Arial" w:cs="Arial"/>
          <w:b/>
          <w:sz w:val="24"/>
        </w:rPr>
        <w:t>Corrections to events in procedures</w:t>
      </w:r>
    </w:p>
    <w:p w14:paraId="6ED654E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CR-0167  rev  Cat: F (Rel-19)</w:t>
      </w:r>
      <w:r>
        <w:rPr>
          <w:i/>
        </w:rPr>
        <w:br/>
      </w:r>
      <w:r>
        <w:rPr>
          <w:i/>
        </w:rPr>
        <w:br/>
      </w:r>
      <w:r>
        <w:rPr>
          <w:i/>
        </w:rPr>
        <w:tab/>
      </w:r>
      <w:r>
        <w:rPr>
          <w:i/>
        </w:rPr>
        <w:tab/>
      </w:r>
      <w:r>
        <w:rPr>
          <w:i/>
        </w:rPr>
        <w:tab/>
      </w:r>
      <w:r>
        <w:rPr>
          <w:i/>
        </w:rPr>
        <w:tab/>
      </w:r>
      <w:r>
        <w:rPr>
          <w:i/>
        </w:rPr>
        <w:tab/>
        <w:t>Source: Ericsson</w:t>
      </w:r>
    </w:p>
    <w:p w14:paraId="50645D2B" w14:textId="77777777" w:rsidR="005119C2" w:rsidRDefault="005119C2" w:rsidP="005119C2">
      <w:pPr>
        <w:rPr>
          <w:rFonts w:ascii="Arial" w:hAnsi="Arial" w:cs="Arial"/>
          <w:b/>
        </w:rPr>
      </w:pPr>
      <w:r>
        <w:rPr>
          <w:rFonts w:ascii="Arial" w:hAnsi="Arial" w:cs="Arial"/>
          <w:b/>
        </w:rPr>
        <w:t xml:space="preserve">Discussion: </w:t>
      </w:r>
    </w:p>
    <w:p w14:paraId="693FDE75" w14:textId="77777777" w:rsidR="005119C2" w:rsidRDefault="005119C2" w:rsidP="005119C2">
      <w:r>
        <w:t>Huawei: In some steps the event was already there. The changes are not needed, especially feature control because it is in 29.520.</w:t>
      </w:r>
    </w:p>
    <w:p w14:paraId="69218B6F" w14:textId="77777777" w:rsidR="005119C2" w:rsidRDefault="005119C2" w:rsidP="005119C2">
      <w:r>
        <w:t>Nokia, ZTE: Same view as Huawei.</w:t>
      </w:r>
    </w:p>
    <w:p w14:paraId="64112F07" w14:textId="77777777" w:rsidR="005119C2" w:rsidRDefault="005119C2" w:rsidP="005119C2">
      <w:r>
        <w:t>Ericsson: Need to include event names in the initial request/subscription text. Already like this in other signalling flows.</w:t>
      </w:r>
    </w:p>
    <w:p w14:paraId="57738E5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C3-255641</w:t>
      </w:r>
      <w:r>
        <w:rPr>
          <w:color w:val="993300"/>
          <w:u w:val="single"/>
        </w:rPr>
        <w:t>.</w:t>
      </w:r>
    </w:p>
    <w:p w14:paraId="7606A9E1" w14:textId="1B061BC8" w:rsidR="005119C2" w:rsidRDefault="005119C2" w:rsidP="005119C2">
      <w:pPr>
        <w:rPr>
          <w:rFonts w:ascii="Arial" w:hAnsi="Arial" w:cs="Arial"/>
          <w:b/>
          <w:sz w:val="24"/>
        </w:rPr>
      </w:pPr>
      <w:r>
        <w:rPr>
          <w:rFonts w:ascii="Arial" w:hAnsi="Arial" w:cs="Arial"/>
          <w:b/>
          <w:color w:val="0000FF"/>
          <w:sz w:val="24"/>
        </w:rPr>
        <w:t>C3-255146</w:t>
      </w:r>
      <w:r>
        <w:rPr>
          <w:rFonts w:ascii="Arial" w:hAnsi="Arial" w:cs="Arial"/>
          <w:b/>
          <w:color w:val="0000FF"/>
          <w:sz w:val="24"/>
        </w:rPr>
        <w:tab/>
      </w:r>
      <w:r>
        <w:rPr>
          <w:rFonts w:ascii="Arial" w:hAnsi="Arial" w:cs="Arial"/>
          <w:b/>
          <w:sz w:val="24"/>
        </w:rPr>
        <w:t>Corrections to authorization in procedures</w:t>
      </w:r>
    </w:p>
    <w:p w14:paraId="6E3B8E3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CR-0168  rev  Cat: F (Rel-19)</w:t>
      </w:r>
      <w:r>
        <w:rPr>
          <w:i/>
        </w:rPr>
        <w:br/>
      </w:r>
      <w:r>
        <w:rPr>
          <w:i/>
        </w:rPr>
        <w:br/>
      </w:r>
      <w:r>
        <w:rPr>
          <w:i/>
        </w:rPr>
        <w:tab/>
      </w:r>
      <w:r>
        <w:rPr>
          <w:i/>
        </w:rPr>
        <w:tab/>
      </w:r>
      <w:r>
        <w:rPr>
          <w:i/>
        </w:rPr>
        <w:tab/>
      </w:r>
      <w:r>
        <w:rPr>
          <w:i/>
        </w:rPr>
        <w:tab/>
      </w:r>
      <w:r>
        <w:rPr>
          <w:i/>
        </w:rPr>
        <w:tab/>
        <w:t>Source: Ericsson</w:t>
      </w:r>
    </w:p>
    <w:p w14:paraId="6E839DD0" w14:textId="77777777" w:rsidR="005119C2" w:rsidRDefault="005119C2" w:rsidP="005119C2">
      <w:pPr>
        <w:rPr>
          <w:rFonts w:ascii="Arial" w:hAnsi="Arial" w:cs="Arial"/>
          <w:b/>
        </w:rPr>
      </w:pPr>
      <w:r>
        <w:rPr>
          <w:rFonts w:ascii="Arial" w:hAnsi="Arial" w:cs="Arial"/>
          <w:b/>
        </w:rPr>
        <w:t xml:space="preserve">Discussion: </w:t>
      </w:r>
    </w:p>
    <w:p w14:paraId="19C06D02" w14:textId="77777777" w:rsidR="005119C2" w:rsidRDefault="005119C2" w:rsidP="005119C2">
      <w:r>
        <w:t>Nokia, Huawei: No need to add the statement about authorization in the procedures.</w:t>
      </w:r>
    </w:p>
    <w:p w14:paraId="7939879A" w14:textId="77777777" w:rsidR="005119C2" w:rsidRDefault="005119C2" w:rsidP="005119C2">
      <w:r>
        <w:t>Ericsson: authorization step shall always be captured. Why the not follow stage 2 requirement? How stage 2 allows to skip authorization step?</w:t>
      </w:r>
    </w:p>
    <w:p w14:paraId="2D1DD54E" w14:textId="77777777" w:rsidR="005119C2" w:rsidRDefault="005119C2" w:rsidP="005119C2">
      <w:r>
        <w:t>Nokia: Every service operation invocation needs to be authorized, every single step of 29.513 and 29.552.</w:t>
      </w:r>
    </w:p>
    <w:p w14:paraId="7588AA9F" w14:textId="77777777" w:rsidR="005119C2" w:rsidRDefault="005119C2" w:rsidP="005119C2">
      <w:r>
        <w:t>Huawei: Request obviously need to be authorized, this is applicable to all requests, and it is redundant (specified elsewhere). Most procedures do not include this statement.</w:t>
      </w:r>
    </w:p>
    <w:p w14:paraId="077EE3DB" w14:textId="77777777" w:rsidR="005119C2" w:rsidRDefault="005119C2" w:rsidP="005119C2">
      <w:r>
        <w:t>Ericsson: In 29.522 we capture the step for the NEF.</w:t>
      </w:r>
    </w:p>
    <w:p w14:paraId="04117C3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C3-255629</w:t>
      </w:r>
      <w:r>
        <w:rPr>
          <w:color w:val="993300"/>
          <w:u w:val="single"/>
        </w:rPr>
        <w:t>.</w:t>
      </w:r>
    </w:p>
    <w:p w14:paraId="30E83597" w14:textId="54213261" w:rsidR="005119C2" w:rsidRDefault="005119C2" w:rsidP="005119C2">
      <w:pPr>
        <w:rPr>
          <w:rFonts w:ascii="Arial" w:hAnsi="Arial" w:cs="Arial"/>
          <w:b/>
          <w:sz w:val="24"/>
        </w:rPr>
      </w:pPr>
      <w:r>
        <w:rPr>
          <w:rFonts w:ascii="Arial" w:hAnsi="Arial" w:cs="Arial"/>
          <w:b/>
          <w:color w:val="0000FF"/>
          <w:sz w:val="24"/>
        </w:rPr>
        <w:t>C3-255147</w:t>
      </w:r>
      <w:r>
        <w:rPr>
          <w:rFonts w:ascii="Arial" w:hAnsi="Arial" w:cs="Arial"/>
          <w:b/>
          <w:color w:val="0000FF"/>
          <w:sz w:val="24"/>
        </w:rPr>
        <w:tab/>
      </w:r>
      <w:r>
        <w:rPr>
          <w:rFonts w:ascii="Arial" w:hAnsi="Arial" w:cs="Arial"/>
          <w:b/>
          <w:sz w:val="24"/>
        </w:rPr>
        <w:t>Corrections to data collection</w:t>
      </w:r>
    </w:p>
    <w:p w14:paraId="6AB7794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CR-0169  rev  Cat: F (Rel-19)</w:t>
      </w:r>
      <w:r>
        <w:rPr>
          <w:i/>
        </w:rPr>
        <w:br/>
      </w:r>
      <w:r>
        <w:rPr>
          <w:i/>
        </w:rPr>
        <w:br/>
      </w:r>
      <w:r>
        <w:rPr>
          <w:i/>
        </w:rPr>
        <w:tab/>
      </w:r>
      <w:r>
        <w:rPr>
          <w:i/>
        </w:rPr>
        <w:tab/>
      </w:r>
      <w:r>
        <w:rPr>
          <w:i/>
        </w:rPr>
        <w:tab/>
      </w:r>
      <w:r>
        <w:rPr>
          <w:i/>
        </w:rPr>
        <w:tab/>
      </w:r>
      <w:r>
        <w:rPr>
          <w:i/>
        </w:rPr>
        <w:tab/>
        <w:t>Source: Ericsson</w:t>
      </w:r>
    </w:p>
    <w:p w14:paraId="43D19B8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08FA0" w14:textId="33247E4B" w:rsidR="005119C2" w:rsidRDefault="005119C2" w:rsidP="005119C2">
      <w:pPr>
        <w:rPr>
          <w:rFonts w:ascii="Arial" w:hAnsi="Arial" w:cs="Arial"/>
          <w:b/>
          <w:sz w:val="24"/>
        </w:rPr>
      </w:pPr>
      <w:r>
        <w:rPr>
          <w:rFonts w:ascii="Arial" w:hAnsi="Arial" w:cs="Arial"/>
          <w:b/>
          <w:color w:val="0000FF"/>
          <w:sz w:val="24"/>
        </w:rPr>
        <w:t>C3-255200</w:t>
      </w:r>
      <w:r>
        <w:rPr>
          <w:rFonts w:ascii="Arial" w:hAnsi="Arial" w:cs="Arial"/>
          <w:b/>
          <w:color w:val="0000FF"/>
          <w:sz w:val="24"/>
        </w:rPr>
        <w:tab/>
      </w:r>
      <w:r>
        <w:rPr>
          <w:rFonts w:ascii="Arial" w:hAnsi="Arial" w:cs="Arial"/>
          <w:b/>
          <w:sz w:val="24"/>
        </w:rPr>
        <w:t>Error handling consolidation of NWDAF APIs</w:t>
      </w:r>
    </w:p>
    <w:p w14:paraId="3B394B0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CR-1133  rev  Cat: F (Rel-19)</w:t>
      </w:r>
      <w:r>
        <w:rPr>
          <w:i/>
        </w:rPr>
        <w:br/>
      </w:r>
      <w:r>
        <w:rPr>
          <w:i/>
        </w:rPr>
        <w:br/>
      </w:r>
      <w:r>
        <w:rPr>
          <w:i/>
        </w:rPr>
        <w:tab/>
      </w:r>
      <w:r>
        <w:rPr>
          <w:i/>
        </w:rPr>
        <w:tab/>
      </w:r>
      <w:r>
        <w:rPr>
          <w:i/>
        </w:rPr>
        <w:tab/>
      </w:r>
      <w:r>
        <w:rPr>
          <w:i/>
        </w:rPr>
        <w:tab/>
      </w:r>
      <w:r>
        <w:rPr>
          <w:i/>
        </w:rPr>
        <w:tab/>
        <w:t>Source: Nokia</w:t>
      </w:r>
    </w:p>
    <w:p w14:paraId="6F571889" w14:textId="77777777" w:rsidR="005119C2" w:rsidRDefault="005119C2" w:rsidP="005119C2">
      <w:pPr>
        <w:rPr>
          <w:rFonts w:ascii="Arial" w:hAnsi="Arial" w:cs="Arial"/>
          <w:b/>
        </w:rPr>
      </w:pPr>
      <w:r>
        <w:rPr>
          <w:rFonts w:ascii="Arial" w:hAnsi="Arial" w:cs="Arial"/>
          <w:b/>
        </w:rPr>
        <w:t xml:space="preserve">Abstract: </w:t>
      </w:r>
    </w:p>
    <w:p w14:paraId="0CA731B2" w14:textId="77777777" w:rsidR="005119C2" w:rsidRDefault="005119C2" w:rsidP="005119C2">
      <w:r>
        <w:t>Error handling consolidation of NWDAF APIs</w:t>
      </w:r>
    </w:p>
    <w:p w14:paraId="0EA27CB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0213C" w14:textId="5A82BAA5" w:rsidR="005119C2" w:rsidRDefault="005119C2" w:rsidP="005119C2">
      <w:pPr>
        <w:rPr>
          <w:rFonts w:ascii="Arial" w:hAnsi="Arial" w:cs="Arial"/>
          <w:b/>
          <w:sz w:val="24"/>
        </w:rPr>
      </w:pPr>
      <w:r>
        <w:rPr>
          <w:rFonts w:ascii="Arial" w:hAnsi="Arial" w:cs="Arial"/>
          <w:b/>
          <w:color w:val="0000FF"/>
          <w:sz w:val="24"/>
        </w:rPr>
        <w:t>C3-255201</w:t>
      </w:r>
      <w:r>
        <w:rPr>
          <w:rFonts w:ascii="Arial" w:hAnsi="Arial" w:cs="Arial"/>
          <w:b/>
          <w:color w:val="0000FF"/>
          <w:sz w:val="24"/>
        </w:rPr>
        <w:tab/>
      </w:r>
      <w:r>
        <w:rPr>
          <w:rFonts w:ascii="Arial" w:hAnsi="Arial" w:cs="Arial"/>
          <w:b/>
          <w:sz w:val="24"/>
        </w:rPr>
        <w:t>ML Model Training Unsubscribe inputs</w:t>
      </w:r>
    </w:p>
    <w:p w14:paraId="0173621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CR-1117  rev 3 Cat: B (Rel-19)</w:t>
      </w:r>
      <w:r>
        <w:rPr>
          <w:i/>
        </w:rPr>
        <w:br/>
      </w:r>
      <w:r>
        <w:rPr>
          <w:i/>
        </w:rPr>
        <w:br/>
      </w:r>
      <w:r>
        <w:rPr>
          <w:i/>
        </w:rPr>
        <w:tab/>
      </w:r>
      <w:r>
        <w:rPr>
          <w:i/>
        </w:rPr>
        <w:tab/>
      </w:r>
      <w:r>
        <w:rPr>
          <w:i/>
        </w:rPr>
        <w:tab/>
      </w:r>
      <w:r>
        <w:rPr>
          <w:i/>
        </w:rPr>
        <w:tab/>
      </w:r>
      <w:r>
        <w:rPr>
          <w:i/>
        </w:rPr>
        <w:tab/>
        <w:t>Source: Nokia</w:t>
      </w:r>
    </w:p>
    <w:p w14:paraId="49C45A29" w14:textId="77777777" w:rsidR="005119C2" w:rsidRDefault="005119C2" w:rsidP="005119C2">
      <w:pPr>
        <w:rPr>
          <w:color w:val="808080"/>
        </w:rPr>
      </w:pPr>
      <w:r>
        <w:rPr>
          <w:color w:val="808080"/>
        </w:rPr>
        <w:t>(Replaces C3-254578)</w:t>
      </w:r>
    </w:p>
    <w:p w14:paraId="494BFA62" w14:textId="77777777" w:rsidR="005119C2" w:rsidRDefault="005119C2" w:rsidP="005119C2">
      <w:pPr>
        <w:rPr>
          <w:rFonts w:ascii="Arial" w:hAnsi="Arial" w:cs="Arial"/>
          <w:b/>
        </w:rPr>
      </w:pPr>
      <w:r>
        <w:rPr>
          <w:rFonts w:ascii="Arial" w:hAnsi="Arial" w:cs="Arial"/>
          <w:b/>
        </w:rPr>
        <w:t xml:space="preserve">Abstract: </w:t>
      </w:r>
    </w:p>
    <w:p w14:paraId="36687BCF" w14:textId="77777777" w:rsidR="005119C2" w:rsidRDefault="005119C2" w:rsidP="005119C2">
      <w:r>
        <w:t>ML Model Training Unsubscribe inputs</w:t>
      </w:r>
    </w:p>
    <w:p w14:paraId="19BFA30A" w14:textId="77777777" w:rsidR="005119C2" w:rsidRDefault="005119C2" w:rsidP="005119C2">
      <w:pPr>
        <w:rPr>
          <w:rFonts w:ascii="Arial" w:hAnsi="Arial" w:cs="Arial"/>
          <w:b/>
        </w:rPr>
      </w:pPr>
      <w:r>
        <w:rPr>
          <w:rFonts w:ascii="Arial" w:hAnsi="Arial" w:cs="Arial"/>
          <w:b/>
        </w:rPr>
        <w:t xml:space="preserve">Discussion: </w:t>
      </w:r>
    </w:p>
    <w:p w14:paraId="5C17D4A4" w14:textId="77777777" w:rsidR="005119C2" w:rsidRDefault="005119C2" w:rsidP="005119C2">
      <w:r>
        <w:t>Ericsson: Clauses affected, missing change in 4.6.2.3.2 ("shall" to "may" for deletion), missing sub id and other details in operation description, resource structure diagram and other details need update in 5.5.3.1.</w:t>
      </w:r>
    </w:p>
    <w:p w14:paraId="4CAA17A2" w14:textId="77777777" w:rsidR="005119C2" w:rsidRDefault="005119C2" w:rsidP="005119C2">
      <w:r>
        <w:t>ZTE: Missing feature and wrong alphabetical order for new data type. Concerns to the change in 4.6.2.3.2 proposed by Ericsson.</w:t>
      </w:r>
    </w:p>
    <w:p w14:paraId="6915F985" w14:textId="77777777" w:rsidR="005119C2" w:rsidRDefault="005119C2" w:rsidP="005119C2">
      <w:r>
        <w:t>Huawei: Remove the NOTE in 4.6.2.3.3</w:t>
      </w:r>
    </w:p>
    <w:p w14:paraId="7256F1B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C3-255467</w:t>
      </w:r>
      <w:r>
        <w:rPr>
          <w:color w:val="993300"/>
          <w:u w:val="single"/>
        </w:rPr>
        <w:t>.</w:t>
      </w:r>
    </w:p>
    <w:p w14:paraId="6864FB20" w14:textId="63C5EDFD" w:rsidR="005119C2" w:rsidRDefault="005119C2" w:rsidP="005119C2">
      <w:pPr>
        <w:rPr>
          <w:rFonts w:ascii="Arial" w:hAnsi="Arial" w:cs="Arial"/>
          <w:b/>
          <w:sz w:val="24"/>
        </w:rPr>
      </w:pPr>
      <w:r>
        <w:rPr>
          <w:rFonts w:ascii="Arial" w:hAnsi="Arial" w:cs="Arial"/>
          <w:b/>
          <w:color w:val="0000FF"/>
          <w:sz w:val="24"/>
        </w:rPr>
        <w:t>C3-255301</w:t>
      </w:r>
      <w:r>
        <w:rPr>
          <w:rFonts w:ascii="Arial" w:hAnsi="Arial" w:cs="Arial"/>
          <w:b/>
          <w:color w:val="0000FF"/>
          <w:sz w:val="24"/>
        </w:rPr>
        <w:tab/>
      </w:r>
      <w:r>
        <w:rPr>
          <w:rFonts w:ascii="Arial" w:hAnsi="Arial" w:cs="Arial"/>
          <w:b/>
          <w:sz w:val="24"/>
        </w:rPr>
        <w:t>Corrections on Historical data and analytics via notification procedure</w:t>
      </w:r>
    </w:p>
    <w:p w14:paraId="410A8AD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CR-1756  rev  Cat: F (Rel-19)</w:t>
      </w:r>
      <w:r>
        <w:rPr>
          <w:i/>
        </w:rPr>
        <w:br/>
      </w:r>
      <w:r>
        <w:rPr>
          <w:i/>
        </w:rPr>
        <w:br/>
      </w:r>
      <w:r>
        <w:rPr>
          <w:i/>
        </w:rPr>
        <w:tab/>
      </w:r>
      <w:r>
        <w:rPr>
          <w:i/>
        </w:rPr>
        <w:tab/>
      </w:r>
      <w:r>
        <w:rPr>
          <w:i/>
        </w:rPr>
        <w:tab/>
      </w:r>
      <w:r>
        <w:rPr>
          <w:i/>
        </w:rPr>
        <w:tab/>
      </w:r>
      <w:r>
        <w:rPr>
          <w:i/>
        </w:rPr>
        <w:tab/>
        <w:t>Source: ZTE</w:t>
      </w:r>
    </w:p>
    <w:p w14:paraId="57CA335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EC00E4" w14:textId="0112B9AD" w:rsidR="005119C2" w:rsidRDefault="005119C2" w:rsidP="005119C2">
      <w:pPr>
        <w:rPr>
          <w:rFonts w:ascii="Arial" w:hAnsi="Arial" w:cs="Arial"/>
          <w:b/>
          <w:sz w:val="24"/>
        </w:rPr>
      </w:pPr>
      <w:r>
        <w:rPr>
          <w:rFonts w:ascii="Arial" w:hAnsi="Arial" w:cs="Arial"/>
          <w:b/>
          <w:color w:val="0000FF"/>
          <w:sz w:val="24"/>
        </w:rPr>
        <w:t>C3-255302</w:t>
      </w:r>
      <w:r>
        <w:rPr>
          <w:rFonts w:ascii="Arial" w:hAnsi="Arial" w:cs="Arial"/>
          <w:b/>
          <w:color w:val="0000FF"/>
          <w:sz w:val="24"/>
        </w:rPr>
        <w:tab/>
      </w:r>
      <w:r>
        <w:rPr>
          <w:rFonts w:ascii="Arial" w:hAnsi="Arial" w:cs="Arial"/>
          <w:b/>
          <w:sz w:val="24"/>
        </w:rPr>
        <w:t>Support of ADRF ID and storage handling information in Analytics subscription</w:t>
      </w:r>
    </w:p>
    <w:p w14:paraId="5EA346A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CR-1134  rev  Cat: B (Rel-19)</w:t>
      </w:r>
      <w:r>
        <w:rPr>
          <w:i/>
        </w:rPr>
        <w:br/>
      </w:r>
      <w:r>
        <w:rPr>
          <w:i/>
        </w:rPr>
        <w:br/>
      </w:r>
      <w:r>
        <w:rPr>
          <w:i/>
        </w:rPr>
        <w:tab/>
      </w:r>
      <w:r>
        <w:rPr>
          <w:i/>
        </w:rPr>
        <w:tab/>
      </w:r>
      <w:r>
        <w:rPr>
          <w:i/>
        </w:rPr>
        <w:tab/>
      </w:r>
      <w:r>
        <w:rPr>
          <w:i/>
        </w:rPr>
        <w:tab/>
      </w:r>
      <w:r>
        <w:rPr>
          <w:i/>
        </w:rPr>
        <w:tab/>
        <w:t>Source: ZTE</w:t>
      </w:r>
    </w:p>
    <w:p w14:paraId="189B2B5B" w14:textId="77777777" w:rsidR="005119C2" w:rsidRDefault="005119C2" w:rsidP="005119C2">
      <w:pPr>
        <w:rPr>
          <w:rFonts w:ascii="Arial" w:hAnsi="Arial" w:cs="Arial"/>
          <w:b/>
        </w:rPr>
      </w:pPr>
      <w:r>
        <w:rPr>
          <w:rFonts w:ascii="Arial" w:hAnsi="Arial" w:cs="Arial"/>
          <w:b/>
        </w:rPr>
        <w:t xml:space="preserve">Discussion: </w:t>
      </w:r>
    </w:p>
    <w:p w14:paraId="54DEB9DA" w14:textId="77777777" w:rsidR="005119C2" w:rsidRDefault="005119C2" w:rsidP="005119C2">
      <w:r>
        <w:t>Depends on TS 23.288 CR1512</w:t>
      </w:r>
    </w:p>
    <w:p w14:paraId="5451025F" w14:textId="77777777" w:rsidR="005119C2" w:rsidRDefault="005119C2" w:rsidP="005119C2">
      <w:r>
        <w:t xml:space="preserve">Ericsson: better change the </w:t>
      </w:r>
      <w:proofErr w:type="spellStart"/>
      <w:r>
        <w:t>adrfId</w:t>
      </w:r>
      <w:proofErr w:type="spellEnd"/>
      <w:r>
        <w:t xml:space="preserve"> attribute name to avoid confusion with high-level </w:t>
      </w:r>
      <w:proofErr w:type="spellStart"/>
      <w:r>
        <w:t>adrf</w:t>
      </w:r>
      <w:proofErr w:type="spellEnd"/>
      <w:r>
        <w:t xml:space="preserve"> id. </w:t>
      </w:r>
      <w:proofErr w:type="spellStart"/>
      <w:r>
        <w:t>timePeriod</w:t>
      </w:r>
      <w:proofErr w:type="spellEnd"/>
      <w:r>
        <w:t xml:space="preserve"> overlaps with </w:t>
      </w:r>
      <w:proofErr w:type="spellStart"/>
      <w:r>
        <w:t>startTs</w:t>
      </w:r>
      <w:proofErr w:type="spellEnd"/>
      <w:r>
        <w:t xml:space="preserve"> and </w:t>
      </w:r>
      <w:proofErr w:type="spellStart"/>
      <w:r>
        <w:t>endTs</w:t>
      </w:r>
      <w:proofErr w:type="spellEnd"/>
      <w:r>
        <w:t>.</w:t>
      </w:r>
    </w:p>
    <w:p w14:paraId="7C29BD42" w14:textId="77777777" w:rsidR="005119C2" w:rsidRDefault="005119C2" w:rsidP="005119C2">
      <w:r>
        <w:t>ZTE: prefer to keep the attribute name.</w:t>
      </w:r>
    </w:p>
    <w:p w14:paraId="2599D158" w14:textId="77777777" w:rsidR="005119C2" w:rsidRDefault="005119C2" w:rsidP="005119C2">
      <w:r>
        <w:t>Nokia: time period needs indeed clarification.</w:t>
      </w:r>
    </w:p>
    <w:p w14:paraId="2AB2F8C8" w14:textId="77777777" w:rsidR="005119C2" w:rsidRDefault="005119C2" w:rsidP="005119C2">
      <w:r>
        <w:t xml:space="preserve">Huawei: </w:t>
      </w:r>
      <w:proofErr w:type="spellStart"/>
      <w:r>
        <w:t>adrfId</w:t>
      </w:r>
      <w:proofErr w:type="spellEnd"/>
      <w:r>
        <w:t xml:space="preserve"> is not required to apply for historical analytics (as captured in the attribute description).</w:t>
      </w:r>
    </w:p>
    <w:p w14:paraId="71A478B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C3-255468</w:t>
      </w:r>
      <w:r>
        <w:rPr>
          <w:color w:val="993300"/>
          <w:u w:val="single"/>
        </w:rPr>
        <w:t>.</w:t>
      </w:r>
    </w:p>
    <w:p w14:paraId="65A83421" w14:textId="460C2097" w:rsidR="005119C2" w:rsidRDefault="005119C2" w:rsidP="005119C2">
      <w:pPr>
        <w:rPr>
          <w:rFonts w:ascii="Arial" w:hAnsi="Arial" w:cs="Arial"/>
          <w:b/>
          <w:sz w:val="24"/>
        </w:rPr>
      </w:pPr>
      <w:r>
        <w:rPr>
          <w:rFonts w:ascii="Arial" w:hAnsi="Arial" w:cs="Arial"/>
          <w:b/>
          <w:color w:val="0000FF"/>
          <w:sz w:val="24"/>
        </w:rPr>
        <w:t>C3-255303</w:t>
      </w:r>
      <w:r>
        <w:rPr>
          <w:rFonts w:ascii="Arial" w:hAnsi="Arial" w:cs="Arial"/>
          <w:b/>
          <w:color w:val="0000FF"/>
          <w:sz w:val="24"/>
        </w:rPr>
        <w:tab/>
      </w:r>
      <w:r>
        <w:rPr>
          <w:rFonts w:ascii="Arial" w:hAnsi="Arial" w:cs="Arial"/>
          <w:b/>
          <w:sz w:val="24"/>
        </w:rPr>
        <w:t>Incorrect step references</w:t>
      </w:r>
    </w:p>
    <w:p w14:paraId="074ECA6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CR-1757  rev  Cat: F (Rel-19)</w:t>
      </w:r>
      <w:r>
        <w:rPr>
          <w:i/>
        </w:rPr>
        <w:br/>
      </w:r>
      <w:r>
        <w:rPr>
          <w:i/>
        </w:rPr>
        <w:br/>
      </w:r>
      <w:r>
        <w:rPr>
          <w:i/>
        </w:rPr>
        <w:tab/>
      </w:r>
      <w:r>
        <w:rPr>
          <w:i/>
        </w:rPr>
        <w:tab/>
      </w:r>
      <w:r>
        <w:rPr>
          <w:i/>
        </w:rPr>
        <w:tab/>
      </w:r>
      <w:r>
        <w:rPr>
          <w:i/>
        </w:rPr>
        <w:tab/>
      </w:r>
      <w:r>
        <w:rPr>
          <w:i/>
        </w:rPr>
        <w:tab/>
        <w:t>Source: ZTE</w:t>
      </w:r>
    </w:p>
    <w:p w14:paraId="0E50135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31AD1" w14:textId="73F80EAD" w:rsidR="005119C2" w:rsidRDefault="005119C2" w:rsidP="005119C2">
      <w:pPr>
        <w:rPr>
          <w:rFonts w:ascii="Arial" w:hAnsi="Arial" w:cs="Arial"/>
          <w:b/>
          <w:sz w:val="24"/>
        </w:rPr>
      </w:pPr>
      <w:r>
        <w:rPr>
          <w:rFonts w:ascii="Arial" w:hAnsi="Arial" w:cs="Arial"/>
          <w:b/>
          <w:color w:val="0000FF"/>
          <w:sz w:val="24"/>
        </w:rPr>
        <w:t>C3-255311</w:t>
      </w:r>
      <w:r>
        <w:rPr>
          <w:rFonts w:ascii="Arial" w:hAnsi="Arial" w:cs="Arial"/>
          <w:b/>
          <w:color w:val="0000FF"/>
          <w:sz w:val="24"/>
        </w:rPr>
        <w:tab/>
      </w:r>
      <w:r>
        <w:rPr>
          <w:rFonts w:ascii="Arial" w:hAnsi="Arial" w:cs="Arial"/>
          <w:b/>
          <w:sz w:val="24"/>
        </w:rPr>
        <w:t>Corrections on Historical data and analytics via notification procedure</w:t>
      </w:r>
    </w:p>
    <w:p w14:paraId="1D1266F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CR-0177  rev  Cat: F (Rel-19)</w:t>
      </w:r>
      <w:r>
        <w:rPr>
          <w:i/>
        </w:rPr>
        <w:br/>
      </w:r>
      <w:r>
        <w:rPr>
          <w:i/>
        </w:rPr>
        <w:br/>
      </w:r>
      <w:r>
        <w:rPr>
          <w:i/>
        </w:rPr>
        <w:tab/>
      </w:r>
      <w:r>
        <w:rPr>
          <w:i/>
        </w:rPr>
        <w:tab/>
      </w:r>
      <w:r>
        <w:rPr>
          <w:i/>
        </w:rPr>
        <w:tab/>
      </w:r>
      <w:r>
        <w:rPr>
          <w:i/>
        </w:rPr>
        <w:tab/>
      </w:r>
      <w:r>
        <w:rPr>
          <w:i/>
        </w:rPr>
        <w:tab/>
        <w:t>Source: ZTE</w:t>
      </w:r>
    </w:p>
    <w:p w14:paraId="3959F1B6" w14:textId="77777777" w:rsidR="005119C2" w:rsidRDefault="005119C2" w:rsidP="005119C2">
      <w:pPr>
        <w:rPr>
          <w:rFonts w:ascii="Arial" w:hAnsi="Arial" w:cs="Arial"/>
          <w:b/>
        </w:rPr>
      </w:pPr>
      <w:r>
        <w:rPr>
          <w:rFonts w:ascii="Arial" w:hAnsi="Arial" w:cs="Arial"/>
          <w:b/>
        </w:rPr>
        <w:t xml:space="preserve">Discussion: </w:t>
      </w:r>
    </w:p>
    <w:p w14:paraId="2C7992B3" w14:textId="77777777" w:rsidR="005119C2" w:rsidRDefault="005119C2" w:rsidP="005119C2">
      <w:r>
        <w:t>Depends on TS 23.288 CR1512</w:t>
      </w:r>
    </w:p>
    <w:p w14:paraId="76B09091" w14:textId="77777777" w:rsidR="005119C2" w:rsidRDefault="005119C2" w:rsidP="005119C2">
      <w:r>
        <w:t>Ericsson: Figure has issues in terms of "dotted lines" and "optional blocks" not consistent with stage 2.</w:t>
      </w:r>
    </w:p>
    <w:p w14:paraId="189E53F8" w14:textId="77777777" w:rsidR="005119C2" w:rsidRDefault="005119C2" w:rsidP="005119C2">
      <w:r>
        <w:t>ZTE: Mandatory vs optional steps are out of scope of this CR.</w:t>
      </w:r>
    </w:p>
    <w:p w14:paraId="23145C1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C3-255469</w:t>
      </w:r>
      <w:r>
        <w:rPr>
          <w:color w:val="993300"/>
          <w:u w:val="single"/>
        </w:rPr>
        <w:t>.</w:t>
      </w:r>
    </w:p>
    <w:p w14:paraId="5F96F132" w14:textId="7E8F89E5" w:rsidR="005119C2" w:rsidRDefault="005119C2" w:rsidP="005119C2">
      <w:pPr>
        <w:rPr>
          <w:rFonts w:ascii="Arial" w:hAnsi="Arial" w:cs="Arial"/>
          <w:b/>
          <w:sz w:val="24"/>
        </w:rPr>
      </w:pPr>
      <w:r>
        <w:rPr>
          <w:rFonts w:ascii="Arial" w:hAnsi="Arial" w:cs="Arial"/>
          <w:b/>
          <w:color w:val="0000FF"/>
          <w:sz w:val="24"/>
        </w:rPr>
        <w:t>C3-255312</w:t>
      </w:r>
      <w:r>
        <w:rPr>
          <w:rFonts w:ascii="Arial" w:hAnsi="Arial" w:cs="Arial"/>
          <w:b/>
          <w:color w:val="0000FF"/>
          <w:sz w:val="24"/>
        </w:rPr>
        <w:tab/>
      </w:r>
      <w:r>
        <w:rPr>
          <w:rFonts w:ascii="Arial" w:hAnsi="Arial" w:cs="Arial"/>
          <w:b/>
          <w:sz w:val="24"/>
        </w:rPr>
        <w:t>Incorrect step references</w:t>
      </w:r>
    </w:p>
    <w:p w14:paraId="1B29574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CR-0178  rev  Cat: F (Rel-19)</w:t>
      </w:r>
      <w:r>
        <w:rPr>
          <w:i/>
        </w:rPr>
        <w:br/>
      </w:r>
      <w:r>
        <w:rPr>
          <w:i/>
        </w:rPr>
        <w:br/>
      </w:r>
      <w:r>
        <w:rPr>
          <w:i/>
        </w:rPr>
        <w:tab/>
      </w:r>
      <w:r>
        <w:rPr>
          <w:i/>
        </w:rPr>
        <w:tab/>
      </w:r>
      <w:r>
        <w:rPr>
          <w:i/>
        </w:rPr>
        <w:tab/>
      </w:r>
      <w:r>
        <w:rPr>
          <w:i/>
        </w:rPr>
        <w:tab/>
      </w:r>
      <w:r>
        <w:rPr>
          <w:i/>
        </w:rPr>
        <w:tab/>
        <w:t>Source: ZTE</w:t>
      </w:r>
    </w:p>
    <w:p w14:paraId="0E1691E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B4238" w14:textId="5303F89E" w:rsidR="005119C2" w:rsidRDefault="005119C2" w:rsidP="005119C2">
      <w:pPr>
        <w:rPr>
          <w:rFonts w:ascii="Arial" w:hAnsi="Arial" w:cs="Arial"/>
          <w:b/>
          <w:sz w:val="24"/>
        </w:rPr>
      </w:pPr>
      <w:r>
        <w:rPr>
          <w:rFonts w:ascii="Arial" w:hAnsi="Arial" w:cs="Arial"/>
          <w:b/>
          <w:color w:val="0000FF"/>
          <w:sz w:val="24"/>
        </w:rPr>
        <w:t>C3-255467</w:t>
      </w:r>
      <w:r>
        <w:rPr>
          <w:rFonts w:ascii="Arial" w:hAnsi="Arial" w:cs="Arial"/>
          <w:b/>
          <w:color w:val="0000FF"/>
          <w:sz w:val="24"/>
        </w:rPr>
        <w:tab/>
      </w:r>
      <w:r>
        <w:rPr>
          <w:rFonts w:ascii="Arial" w:hAnsi="Arial" w:cs="Arial"/>
          <w:b/>
          <w:sz w:val="24"/>
        </w:rPr>
        <w:t>ML Model Training Unsubscribe inputs</w:t>
      </w:r>
    </w:p>
    <w:p w14:paraId="1B0CF85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CR-1117  rev 4 Cat: B (Rel-19)</w:t>
      </w:r>
      <w:r>
        <w:rPr>
          <w:i/>
        </w:rPr>
        <w:br/>
      </w:r>
      <w:r>
        <w:rPr>
          <w:i/>
        </w:rPr>
        <w:br/>
      </w:r>
      <w:r>
        <w:rPr>
          <w:i/>
        </w:rPr>
        <w:tab/>
      </w:r>
      <w:r>
        <w:rPr>
          <w:i/>
        </w:rPr>
        <w:tab/>
      </w:r>
      <w:r>
        <w:rPr>
          <w:i/>
        </w:rPr>
        <w:tab/>
      </w:r>
      <w:r>
        <w:rPr>
          <w:i/>
        </w:rPr>
        <w:tab/>
      </w:r>
      <w:r>
        <w:rPr>
          <w:i/>
        </w:rPr>
        <w:tab/>
        <w:t>Source: Nokia, Ericsson</w:t>
      </w:r>
    </w:p>
    <w:p w14:paraId="04C857CC" w14:textId="77777777" w:rsidR="005119C2" w:rsidRDefault="005119C2" w:rsidP="005119C2">
      <w:pPr>
        <w:rPr>
          <w:color w:val="808080"/>
        </w:rPr>
      </w:pPr>
      <w:r>
        <w:rPr>
          <w:color w:val="808080"/>
        </w:rPr>
        <w:t>(Replaces C3-255201)</w:t>
      </w:r>
    </w:p>
    <w:p w14:paraId="77675A42" w14:textId="77777777" w:rsidR="005119C2" w:rsidRDefault="005119C2" w:rsidP="005119C2">
      <w:pPr>
        <w:rPr>
          <w:rFonts w:ascii="Arial" w:hAnsi="Arial" w:cs="Arial"/>
          <w:b/>
        </w:rPr>
      </w:pPr>
      <w:r>
        <w:rPr>
          <w:rFonts w:ascii="Arial" w:hAnsi="Arial" w:cs="Arial"/>
          <w:b/>
        </w:rPr>
        <w:t xml:space="preserve">Abstract: </w:t>
      </w:r>
    </w:p>
    <w:p w14:paraId="0A16A86F" w14:textId="77777777" w:rsidR="005119C2" w:rsidRDefault="005119C2" w:rsidP="005119C2">
      <w:r>
        <w:t>ML Model Training Unsubscribe inputs</w:t>
      </w:r>
    </w:p>
    <w:p w14:paraId="4B2F8B12" w14:textId="77777777" w:rsidR="005119C2" w:rsidRDefault="005119C2" w:rsidP="005119C2">
      <w:pPr>
        <w:rPr>
          <w:rFonts w:ascii="Arial" w:hAnsi="Arial" w:cs="Arial"/>
          <w:b/>
        </w:rPr>
      </w:pPr>
      <w:r>
        <w:rPr>
          <w:rFonts w:ascii="Arial" w:hAnsi="Arial" w:cs="Arial"/>
          <w:b/>
        </w:rPr>
        <w:t xml:space="preserve">Discussion: </w:t>
      </w:r>
    </w:p>
    <w:p w14:paraId="14B04318" w14:textId="77777777" w:rsidR="005119C2" w:rsidRDefault="005119C2" w:rsidP="005119C2">
      <w:r>
        <w:t>Revision counter wrong.</w:t>
      </w:r>
    </w:p>
    <w:p w14:paraId="484458C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C3-255630</w:t>
      </w:r>
      <w:r>
        <w:rPr>
          <w:color w:val="993300"/>
          <w:u w:val="single"/>
        </w:rPr>
        <w:t>.</w:t>
      </w:r>
    </w:p>
    <w:p w14:paraId="08A32CF0" w14:textId="50CBDC19" w:rsidR="005119C2" w:rsidRDefault="005119C2" w:rsidP="005119C2">
      <w:pPr>
        <w:rPr>
          <w:rFonts w:ascii="Arial" w:hAnsi="Arial" w:cs="Arial"/>
          <w:b/>
          <w:sz w:val="24"/>
        </w:rPr>
      </w:pPr>
      <w:r>
        <w:rPr>
          <w:rFonts w:ascii="Arial" w:hAnsi="Arial" w:cs="Arial"/>
          <w:b/>
          <w:color w:val="0000FF"/>
          <w:sz w:val="24"/>
        </w:rPr>
        <w:t>C3-255468</w:t>
      </w:r>
      <w:r>
        <w:rPr>
          <w:rFonts w:ascii="Arial" w:hAnsi="Arial" w:cs="Arial"/>
          <w:b/>
          <w:color w:val="0000FF"/>
          <w:sz w:val="24"/>
        </w:rPr>
        <w:tab/>
      </w:r>
      <w:r>
        <w:rPr>
          <w:rFonts w:ascii="Arial" w:hAnsi="Arial" w:cs="Arial"/>
          <w:b/>
          <w:sz w:val="24"/>
        </w:rPr>
        <w:t>Support of ADRF ID and storage handling information in Analytics subscription</w:t>
      </w:r>
    </w:p>
    <w:p w14:paraId="1956722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CR-1134  rev 1 Cat: B (Rel-19)</w:t>
      </w:r>
      <w:r>
        <w:rPr>
          <w:i/>
        </w:rPr>
        <w:br/>
      </w:r>
      <w:r>
        <w:rPr>
          <w:i/>
        </w:rPr>
        <w:br/>
      </w:r>
      <w:r>
        <w:rPr>
          <w:i/>
        </w:rPr>
        <w:tab/>
      </w:r>
      <w:r>
        <w:rPr>
          <w:i/>
        </w:rPr>
        <w:tab/>
      </w:r>
      <w:r>
        <w:rPr>
          <w:i/>
        </w:rPr>
        <w:tab/>
      </w:r>
      <w:r>
        <w:rPr>
          <w:i/>
        </w:rPr>
        <w:tab/>
      </w:r>
      <w:r>
        <w:rPr>
          <w:i/>
        </w:rPr>
        <w:tab/>
        <w:t>Source: ZTE, Nokia</w:t>
      </w:r>
    </w:p>
    <w:p w14:paraId="0C0E34F5" w14:textId="77777777" w:rsidR="005119C2" w:rsidRDefault="005119C2" w:rsidP="005119C2">
      <w:pPr>
        <w:rPr>
          <w:color w:val="808080"/>
        </w:rPr>
      </w:pPr>
      <w:r>
        <w:rPr>
          <w:color w:val="808080"/>
        </w:rPr>
        <w:t>(Replaces C3-255302)</w:t>
      </w:r>
    </w:p>
    <w:p w14:paraId="12EEE420" w14:textId="77777777" w:rsidR="005119C2" w:rsidRDefault="005119C2" w:rsidP="005119C2">
      <w:pPr>
        <w:rPr>
          <w:rFonts w:ascii="Arial" w:hAnsi="Arial" w:cs="Arial"/>
          <w:b/>
        </w:rPr>
      </w:pPr>
      <w:r>
        <w:rPr>
          <w:rFonts w:ascii="Arial" w:hAnsi="Arial" w:cs="Arial"/>
          <w:b/>
        </w:rPr>
        <w:t xml:space="preserve">Discussion: </w:t>
      </w:r>
    </w:p>
    <w:p w14:paraId="60420897" w14:textId="77777777" w:rsidR="005119C2" w:rsidRDefault="005119C2" w:rsidP="005119C2">
      <w:r>
        <w:t xml:space="preserve">Typo in the </w:t>
      </w:r>
      <w:proofErr w:type="spellStart"/>
      <w:r>
        <w:t>OpenAPI</w:t>
      </w:r>
      <w:proofErr w:type="spellEnd"/>
    </w:p>
    <w:p w14:paraId="74A690A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C3-255586</w:t>
      </w:r>
      <w:r>
        <w:rPr>
          <w:color w:val="993300"/>
          <w:u w:val="single"/>
        </w:rPr>
        <w:t>.</w:t>
      </w:r>
    </w:p>
    <w:p w14:paraId="7DCCFD26" w14:textId="35AA52DD" w:rsidR="005119C2" w:rsidRDefault="005119C2" w:rsidP="005119C2">
      <w:pPr>
        <w:rPr>
          <w:rFonts w:ascii="Arial" w:hAnsi="Arial" w:cs="Arial"/>
          <w:b/>
          <w:sz w:val="24"/>
        </w:rPr>
      </w:pPr>
      <w:r>
        <w:rPr>
          <w:rFonts w:ascii="Arial" w:hAnsi="Arial" w:cs="Arial"/>
          <w:b/>
          <w:color w:val="0000FF"/>
          <w:sz w:val="24"/>
        </w:rPr>
        <w:t>C3-255469</w:t>
      </w:r>
      <w:r>
        <w:rPr>
          <w:rFonts w:ascii="Arial" w:hAnsi="Arial" w:cs="Arial"/>
          <w:b/>
          <w:color w:val="0000FF"/>
          <w:sz w:val="24"/>
        </w:rPr>
        <w:tab/>
      </w:r>
      <w:r>
        <w:rPr>
          <w:rFonts w:ascii="Arial" w:hAnsi="Arial" w:cs="Arial"/>
          <w:b/>
          <w:sz w:val="24"/>
        </w:rPr>
        <w:t>Corrections on Historical data and analytics via notification procedure</w:t>
      </w:r>
    </w:p>
    <w:p w14:paraId="0E7395A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CR-0177  rev 1 Cat: F (Rel-19)</w:t>
      </w:r>
      <w:r>
        <w:rPr>
          <w:i/>
        </w:rPr>
        <w:br/>
      </w:r>
      <w:r>
        <w:rPr>
          <w:i/>
        </w:rPr>
        <w:br/>
      </w:r>
      <w:r>
        <w:rPr>
          <w:i/>
        </w:rPr>
        <w:tab/>
      </w:r>
      <w:r>
        <w:rPr>
          <w:i/>
        </w:rPr>
        <w:tab/>
      </w:r>
      <w:r>
        <w:rPr>
          <w:i/>
        </w:rPr>
        <w:tab/>
      </w:r>
      <w:r>
        <w:rPr>
          <w:i/>
        </w:rPr>
        <w:tab/>
      </w:r>
      <w:r>
        <w:rPr>
          <w:i/>
        </w:rPr>
        <w:tab/>
        <w:t>Source: ZTE, Ericsson</w:t>
      </w:r>
    </w:p>
    <w:p w14:paraId="0ADF1322" w14:textId="77777777" w:rsidR="005119C2" w:rsidRDefault="005119C2" w:rsidP="005119C2">
      <w:pPr>
        <w:rPr>
          <w:color w:val="808080"/>
        </w:rPr>
      </w:pPr>
      <w:r>
        <w:rPr>
          <w:color w:val="808080"/>
        </w:rPr>
        <w:t>(Replaces C3-255311)</w:t>
      </w:r>
    </w:p>
    <w:p w14:paraId="349C627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55FC6" w14:textId="137AEA0C" w:rsidR="005119C2" w:rsidRDefault="005119C2" w:rsidP="005119C2">
      <w:pPr>
        <w:rPr>
          <w:rFonts w:ascii="Arial" w:hAnsi="Arial" w:cs="Arial"/>
          <w:b/>
          <w:sz w:val="24"/>
        </w:rPr>
      </w:pPr>
      <w:r>
        <w:rPr>
          <w:rFonts w:ascii="Arial" w:hAnsi="Arial" w:cs="Arial"/>
          <w:b/>
          <w:color w:val="0000FF"/>
          <w:sz w:val="24"/>
        </w:rPr>
        <w:t>C3-255586</w:t>
      </w:r>
      <w:r>
        <w:rPr>
          <w:rFonts w:ascii="Arial" w:hAnsi="Arial" w:cs="Arial"/>
          <w:b/>
          <w:color w:val="0000FF"/>
          <w:sz w:val="24"/>
        </w:rPr>
        <w:tab/>
      </w:r>
      <w:r>
        <w:rPr>
          <w:rFonts w:ascii="Arial" w:hAnsi="Arial" w:cs="Arial"/>
          <w:b/>
          <w:sz w:val="24"/>
        </w:rPr>
        <w:t>Support of ADRF ID and storage handling information in Analytics subscription</w:t>
      </w:r>
    </w:p>
    <w:p w14:paraId="010D0F2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CR-1134  rev 2 Cat: B (Rel-19)</w:t>
      </w:r>
      <w:r>
        <w:rPr>
          <w:i/>
        </w:rPr>
        <w:br/>
      </w:r>
      <w:r>
        <w:rPr>
          <w:i/>
        </w:rPr>
        <w:br/>
      </w:r>
      <w:r>
        <w:rPr>
          <w:i/>
        </w:rPr>
        <w:tab/>
      </w:r>
      <w:r>
        <w:rPr>
          <w:i/>
        </w:rPr>
        <w:tab/>
      </w:r>
      <w:r>
        <w:rPr>
          <w:i/>
        </w:rPr>
        <w:tab/>
      </w:r>
      <w:r>
        <w:rPr>
          <w:i/>
        </w:rPr>
        <w:tab/>
      </w:r>
      <w:r>
        <w:rPr>
          <w:i/>
        </w:rPr>
        <w:tab/>
        <w:t>Source: ZTE, Nokia</w:t>
      </w:r>
    </w:p>
    <w:p w14:paraId="73B3C7C6" w14:textId="77777777" w:rsidR="005119C2" w:rsidRDefault="005119C2" w:rsidP="005119C2">
      <w:pPr>
        <w:rPr>
          <w:color w:val="808080"/>
        </w:rPr>
      </w:pPr>
      <w:r>
        <w:rPr>
          <w:color w:val="808080"/>
        </w:rPr>
        <w:t>(Replaces C3-255468)</w:t>
      </w:r>
    </w:p>
    <w:p w14:paraId="4EE0507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64C50" w14:textId="44DB0571" w:rsidR="005119C2" w:rsidRDefault="005119C2" w:rsidP="005119C2">
      <w:pPr>
        <w:rPr>
          <w:rFonts w:ascii="Arial" w:hAnsi="Arial" w:cs="Arial"/>
          <w:b/>
          <w:sz w:val="24"/>
        </w:rPr>
      </w:pPr>
      <w:r>
        <w:rPr>
          <w:rFonts w:ascii="Arial" w:hAnsi="Arial" w:cs="Arial"/>
          <w:b/>
          <w:color w:val="0000FF"/>
          <w:sz w:val="24"/>
        </w:rPr>
        <w:t>C3-255629</w:t>
      </w:r>
      <w:r>
        <w:rPr>
          <w:rFonts w:ascii="Arial" w:hAnsi="Arial" w:cs="Arial"/>
          <w:b/>
          <w:color w:val="0000FF"/>
          <w:sz w:val="24"/>
        </w:rPr>
        <w:tab/>
      </w:r>
      <w:r>
        <w:rPr>
          <w:rFonts w:ascii="Arial" w:hAnsi="Arial" w:cs="Arial"/>
          <w:b/>
          <w:sz w:val="24"/>
        </w:rPr>
        <w:t>Correction to General clause</w:t>
      </w:r>
    </w:p>
    <w:p w14:paraId="2DF760F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CR-0168  rev 1 Cat: F (Rel-19)</w:t>
      </w:r>
      <w:r>
        <w:rPr>
          <w:i/>
        </w:rPr>
        <w:br/>
      </w:r>
      <w:r>
        <w:rPr>
          <w:i/>
        </w:rPr>
        <w:br/>
      </w:r>
      <w:r>
        <w:rPr>
          <w:i/>
        </w:rPr>
        <w:tab/>
      </w:r>
      <w:r>
        <w:rPr>
          <w:i/>
        </w:rPr>
        <w:tab/>
      </w:r>
      <w:r>
        <w:rPr>
          <w:i/>
        </w:rPr>
        <w:tab/>
      </w:r>
      <w:r>
        <w:rPr>
          <w:i/>
        </w:rPr>
        <w:tab/>
      </w:r>
      <w:r>
        <w:rPr>
          <w:i/>
        </w:rPr>
        <w:tab/>
        <w:t>Source: Ericsson</w:t>
      </w:r>
    </w:p>
    <w:p w14:paraId="548BC2D0" w14:textId="77777777" w:rsidR="005119C2" w:rsidRDefault="005119C2" w:rsidP="005119C2">
      <w:pPr>
        <w:rPr>
          <w:color w:val="808080"/>
        </w:rPr>
      </w:pPr>
      <w:r>
        <w:rPr>
          <w:color w:val="808080"/>
        </w:rPr>
        <w:t>(Replaces C3-255146)</w:t>
      </w:r>
    </w:p>
    <w:p w14:paraId="7DF9ED6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C3-255642</w:t>
      </w:r>
      <w:r>
        <w:rPr>
          <w:color w:val="993300"/>
          <w:u w:val="single"/>
        </w:rPr>
        <w:t>.</w:t>
      </w:r>
    </w:p>
    <w:p w14:paraId="5D10E03E" w14:textId="1B83D773" w:rsidR="005119C2" w:rsidRDefault="005119C2" w:rsidP="005119C2">
      <w:pPr>
        <w:rPr>
          <w:rFonts w:ascii="Arial" w:hAnsi="Arial" w:cs="Arial"/>
          <w:b/>
          <w:sz w:val="24"/>
        </w:rPr>
      </w:pPr>
      <w:r>
        <w:rPr>
          <w:rFonts w:ascii="Arial" w:hAnsi="Arial" w:cs="Arial"/>
          <w:b/>
          <w:color w:val="0000FF"/>
          <w:sz w:val="24"/>
        </w:rPr>
        <w:t>C3-255630</w:t>
      </w:r>
      <w:r>
        <w:rPr>
          <w:rFonts w:ascii="Arial" w:hAnsi="Arial" w:cs="Arial"/>
          <w:b/>
          <w:color w:val="0000FF"/>
          <w:sz w:val="24"/>
        </w:rPr>
        <w:tab/>
      </w:r>
      <w:r>
        <w:rPr>
          <w:rFonts w:ascii="Arial" w:hAnsi="Arial" w:cs="Arial"/>
          <w:b/>
          <w:sz w:val="24"/>
        </w:rPr>
        <w:t>ML Model Training Unsubscribe inputs</w:t>
      </w:r>
    </w:p>
    <w:p w14:paraId="4AA9E7F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CR-1117  rev 5 Cat: B (Rel-19)</w:t>
      </w:r>
      <w:r>
        <w:rPr>
          <w:i/>
        </w:rPr>
        <w:br/>
      </w:r>
      <w:r>
        <w:rPr>
          <w:i/>
        </w:rPr>
        <w:br/>
      </w:r>
      <w:r>
        <w:rPr>
          <w:i/>
        </w:rPr>
        <w:tab/>
      </w:r>
      <w:r>
        <w:rPr>
          <w:i/>
        </w:rPr>
        <w:tab/>
      </w:r>
      <w:r>
        <w:rPr>
          <w:i/>
        </w:rPr>
        <w:tab/>
      </w:r>
      <w:r>
        <w:rPr>
          <w:i/>
        </w:rPr>
        <w:tab/>
      </w:r>
      <w:r>
        <w:rPr>
          <w:i/>
        </w:rPr>
        <w:tab/>
        <w:t>Source: Nokia, Ericsson</w:t>
      </w:r>
    </w:p>
    <w:p w14:paraId="57172F6D" w14:textId="77777777" w:rsidR="005119C2" w:rsidRDefault="005119C2" w:rsidP="005119C2">
      <w:pPr>
        <w:rPr>
          <w:color w:val="808080"/>
        </w:rPr>
      </w:pPr>
      <w:r>
        <w:rPr>
          <w:color w:val="808080"/>
        </w:rPr>
        <w:t>(Replaces C3-255467)</w:t>
      </w:r>
    </w:p>
    <w:p w14:paraId="5B4D80B3" w14:textId="77777777" w:rsidR="005119C2" w:rsidRDefault="005119C2" w:rsidP="005119C2">
      <w:pPr>
        <w:rPr>
          <w:rFonts w:ascii="Arial" w:hAnsi="Arial" w:cs="Arial"/>
          <w:b/>
        </w:rPr>
      </w:pPr>
      <w:r>
        <w:rPr>
          <w:rFonts w:ascii="Arial" w:hAnsi="Arial" w:cs="Arial"/>
          <w:b/>
        </w:rPr>
        <w:t xml:space="preserve">Abstract: </w:t>
      </w:r>
    </w:p>
    <w:p w14:paraId="4744A69C" w14:textId="77777777" w:rsidR="005119C2" w:rsidRDefault="005119C2" w:rsidP="005119C2">
      <w:r>
        <w:t>ML Model Training Unsubscribe inputs</w:t>
      </w:r>
    </w:p>
    <w:p w14:paraId="2FBE7E2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E93CD" w14:textId="3A899394" w:rsidR="005119C2" w:rsidRDefault="005119C2" w:rsidP="005119C2">
      <w:pPr>
        <w:rPr>
          <w:rFonts w:ascii="Arial" w:hAnsi="Arial" w:cs="Arial"/>
          <w:b/>
          <w:sz w:val="24"/>
        </w:rPr>
      </w:pPr>
      <w:r>
        <w:rPr>
          <w:rFonts w:ascii="Arial" w:hAnsi="Arial" w:cs="Arial"/>
          <w:b/>
          <w:color w:val="0000FF"/>
          <w:sz w:val="24"/>
        </w:rPr>
        <w:t>C3-255641</w:t>
      </w:r>
      <w:r>
        <w:rPr>
          <w:rFonts w:ascii="Arial" w:hAnsi="Arial" w:cs="Arial"/>
          <w:b/>
          <w:color w:val="0000FF"/>
          <w:sz w:val="24"/>
        </w:rPr>
        <w:tab/>
      </w:r>
      <w:r>
        <w:rPr>
          <w:rFonts w:ascii="Arial" w:hAnsi="Arial" w:cs="Arial"/>
          <w:b/>
          <w:sz w:val="24"/>
        </w:rPr>
        <w:t>Corrections to events in procedures</w:t>
      </w:r>
    </w:p>
    <w:p w14:paraId="5B5A535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CR-0167  rev 1 Cat: F (Rel-19)</w:t>
      </w:r>
      <w:r>
        <w:rPr>
          <w:i/>
        </w:rPr>
        <w:br/>
      </w:r>
      <w:r>
        <w:rPr>
          <w:i/>
        </w:rPr>
        <w:br/>
      </w:r>
      <w:r>
        <w:rPr>
          <w:i/>
        </w:rPr>
        <w:tab/>
      </w:r>
      <w:r>
        <w:rPr>
          <w:i/>
        </w:rPr>
        <w:tab/>
      </w:r>
      <w:r>
        <w:rPr>
          <w:i/>
        </w:rPr>
        <w:tab/>
      </w:r>
      <w:r>
        <w:rPr>
          <w:i/>
        </w:rPr>
        <w:tab/>
      </w:r>
      <w:r>
        <w:rPr>
          <w:i/>
        </w:rPr>
        <w:tab/>
        <w:t>Source: Ericsson</w:t>
      </w:r>
    </w:p>
    <w:p w14:paraId="2F3C09E3" w14:textId="77777777" w:rsidR="005119C2" w:rsidRDefault="005119C2" w:rsidP="005119C2">
      <w:pPr>
        <w:rPr>
          <w:color w:val="808080"/>
        </w:rPr>
      </w:pPr>
      <w:r>
        <w:rPr>
          <w:color w:val="808080"/>
        </w:rPr>
        <w:t>(Replaces C3-255145)</w:t>
      </w:r>
    </w:p>
    <w:p w14:paraId="132EAB8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B402B" w14:textId="65F4873F" w:rsidR="005119C2" w:rsidRDefault="005119C2" w:rsidP="005119C2">
      <w:pPr>
        <w:rPr>
          <w:rFonts w:ascii="Arial" w:hAnsi="Arial" w:cs="Arial"/>
          <w:b/>
          <w:sz w:val="24"/>
        </w:rPr>
      </w:pPr>
      <w:r>
        <w:rPr>
          <w:rFonts w:ascii="Arial" w:hAnsi="Arial" w:cs="Arial"/>
          <w:b/>
          <w:color w:val="0000FF"/>
          <w:sz w:val="24"/>
        </w:rPr>
        <w:t>C3-255642</w:t>
      </w:r>
      <w:r>
        <w:rPr>
          <w:rFonts w:ascii="Arial" w:hAnsi="Arial" w:cs="Arial"/>
          <w:b/>
          <w:color w:val="0000FF"/>
          <w:sz w:val="24"/>
        </w:rPr>
        <w:tab/>
      </w:r>
      <w:r>
        <w:rPr>
          <w:rFonts w:ascii="Arial" w:hAnsi="Arial" w:cs="Arial"/>
          <w:b/>
          <w:sz w:val="24"/>
        </w:rPr>
        <w:t>Correction to General clause</w:t>
      </w:r>
    </w:p>
    <w:p w14:paraId="0ACEB8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CR-0168  rev 2 Cat: F (Rel-19)</w:t>
      </w:r>
      <w:r>
        <w:rPr>
          <w:i/>
        </w:rPr>
        <w:br/>
      </w:r>
      <w:r>
        <w:rPr>
          <w:i/>
        </w:rPr>
        <w:br/>
      </w:r>
      <w:r>
        <w:rPr>
          <w:i/>
        </w:rPr>
        <w:tab/>
      </w:r>
      <w:r>
        <w:rPr>
          <w:i/>
        </w:rPr>
        <w:tab/>
      </w:r>
      <w:r>
        <w:rPr>
          <w:i/>
        </w:rPr>
        <w:tab/>
      </w:r>
      <w:r>
        <w:rPr>
          <w:i/>
        </w:rPr>
        <w:tab/>
      </w:r>
      <w:r>
        <w:rPr>
          <w:i/>
        </w:rPr>
        <w:tab/>
        <w:t>Source: Ericsson</w:t>
      </w:r>
    </w:p>
    <w:p w14:paraId="03D80485" w14:textId="77777777" w:rsidR="005119C2" w:rsidRDefault="005119C2" w:rsidP="005119C2">
      <w:pPr>
        <w:rPr>
          <w:color w:val="808080"/>
        </w:rPr>
      </w:pPr>
      <w:r>
        <w:rPr>
          <w:color w:val="808080"/>
        </w:rPr>
        <w:t>(Replaces C3-255629)</w:t>
      </w:r>
    </w:p>
    <w:p w14:paraId="537A206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6F015" w14:textId="77777777" w:rsidR="005119C2" w:rsidRDefault="005119C2" w:rsidP="005119C2">
      <w:pPr>
        <w:pStyle w:val="Heading3"/>
      </w:pPr>
      <w:bookmarkStart w:id="253" w:name="_Toc215265025"/>
      <w:r>
        <w:t>19.39</w:t>
      </w:r>
      <w:r>
        <w:tab/>
        <w:t>CT aspects of Core Network Enhanced Support for Artificial Intelligence (AI) and Machine Learning (ML) [AIML_CN]</w:t>
      </w:r>
      <w:bookmarkEnd w:id="253"/>
    </w:p>
    <w:p w14:paraId="0FC6D39F" w14:textId="579280F8" w:rsidR="005119C2" w:rsidRDefault="005119C2" w:rsidP="005119C2">
      <w:pPr>
        <w:rPr>
          <w:rFonts w:ascii="Arial" w:hAnsi="Arial" w:cs="Arial"/>
          <w:b/>
          <w:sz w:val="24"/>
        </w:rPr>
      </w:pPr>
      <w:r>
        <w:rPr>
          <w:rFonts w:ascii="Arial" w:hAnsi="Arial" w:cs="Arial"/>
          <w:b/>
          <w:color w:val="0000FF"/>
          <w:sz w:val="24"/>
        </w:rPr>
        <w:t>C3-255031</w:t>
      </w:r>
      <w:r>
        <w:rPr>
          <w:rFonts w:ascii="Arial" w:hAnsi="Arial" w:cs="Arial"/>
          <w:b/>
          <w:color w:val="0000FF"/>
          <w:sz w:val="24"/>
        </w:rPr>
        <w:tab/>
      </w:r>
      <w:r>
        <w:rPr>
          <w:rFonts w:ascii="Arial" w:hAnsi="Arial" w:cs="Arial"/>
          <w:b/>
          <w:sz w:val="24"/>
        </w:rPr>
        <w:t>Signalling Storm Analytics data collection from SMF</w:t>
      </w:r>
    </w:p>
    <w:p w14:paraId="63236C9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CR-0379  rev  Cat: F (Rel-19)</w:t>
      </w:r>
      <w:r>
        <w:rPr>
          <w:i/>
        </w:rPr>
        <w:br/>
      </w:r>
      <w:r>
        <w:rPr>
          <w:i/>
        </w:rPr>
        <w:br/>
      </w:r>
      <w:r>
        <w:rPr>
          <w:i/>
        </w:rPr>
        <w:tab/>
      </w:r>
      <w:r>
        <w:rPr>
          <w:i/>
        </w:rPr>
        <w:tab/>
      </w:r>
      <w:r>
        <w:rPr>
          <w:i/>
        </w:rPr>
        <w:tab/>
      </w:r>
      <w:r>
        <w:rPr>
          <w:i/>
        </w:rPr>
        <w:tab/>
      </w:r>
      <w:r>
        <w:rPr>
          <w:i/>
        </w:rPr>
        <w:tab/>
        <w:t>Source: NTT DOCOMO</w:t>
      </w:r>
    </w:p>
    <w:p w14:paraId="7FCF4FA4" w14:textId="77777777" w:rsidR="005119C2" w:rsidRDefault="005119C2" w:rsidP="005119C2">
      <w:pPr>
        <w:rPr>
          <w:rFonts w:ascii="Arial" w:hAnsi="Arial" w:cs="Arial"/>
          <w:b/>
        </w:rPr>
      </w:pPr>
      <w:r>
        <w:rPr>
          <w:rFonts w:ascii="Arial" w:hAnsi="Arial" w:cs="Arial"/>
          <w:b/>
        </w:rPr>
        <w:t xml:space="preserve">Discussion: </w:t>
      </w:r>
    </w:p>
    <w:p w14:paraId="63C0F824" w14:textId="77777777" w:rsidR="005119C2" w:rsidRDefault="005119C2" w:rsidP="005119C2">
      <w:r>
        <w:t>Ericsson: No stage 2 requirements.</w:t>
      </w:r>
    </w:p>
    <w:p w14:paraId="7D1CE7CD" w14:textId="77777777" w:rsidR="005119C2" w:rsidRDefault="005119C2" w:rsidP="005119C2">
      <w:r>
        <w:t>Nokia: Should be generalized. Don’t refer to back-off timers.</w:t>
      </w:r>
    </w:p>
    <w:p w14:paraId="5F7B9949" w14:textId="77777777" w:rsidR="005119C2" w:rsidRDefault="005119C2" w:rsidP="005119C2">
      <w:r>
        <w:t xml:space="preserve">Huawei: No need to create a new data type but to extend the existing one. Missing required in the </w:t>
      </w:r>
      <w:proofErr w:type="spellStart"/>
      <w:r>
        <w:t>OpenAPI</w:t>
      </w:r>
      <w:proofErr w:type="spellEnd"/>
      <w:r>
        <w:t>.</w:t>
      </w:r>
    </w:p>
    <w:p w14:paraId="77BDA84B" w14:textId="77777777" w:rsidR="005119C2" w:rsidRDefault="005119C2" w:rsidP="005119C2">
      <w:r>
        <w:t xml:space="preserve">vivo: Neutral to duration and type. </w:t>
      </w:r>
      <w:proofErr w:type="spellStart"/>
      <w:r>
        <w:t>Alignement</w:t>
      </w:r>
      <w:proofErr w:type="spellEnd"/>
      <w:r>
        <w:t xml:space="preserve"> with CT4 needed.</w:t>
      </w:r>
    </w:p>
    <w:p w14:paraId="212625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C3-255349</w:t>
      </w:r>
      <w:r>
        <w:rPr>
          <w:color w:val="993300"/>
          <w:u w:val="single"/>
        </w:rPr>
        <w:t>.</w:t>
      </w:r>
    </w:p>
    <w:p w14:paraId="5348BA03" w14:textId="28B0ABD2" w:rsidR="005119C2" w:rsidRDefault="005119C2" w:rsidP="005119C2">
      <w:pPr>
        <w:rPr>
          <w:rFonts w:ascii="Arial" w:hAnsi="Arial" w:cs="Arial"/>
          <w:b/>
          <w:sz w:val="24"/>
        </w:rPr>
      </w:pPr>
      <w:r>
        <w:rPr>
          <w:rFonts w:ascii="Arial" w:hAnsi="Arial" w:cs="Arial"/>
          <w:b/>
          <w:color w:val="0000FF"/>
          <w:sz w:val="24"/>
        </w:rPr>
        <w:t>C3-255032</w:t>
      </w:r>
      <w:r>
        <w:rPr>
          <w:rFonts w:ascii="Arial" w:hAnsi="Arial" w:cs="Arial"/>
          <w:b/>
          <w:color w:val="0000FF"/>
          <w:sz w:val="24"/>
        </w:rPr>
        <w:tab/>
      </w:r>
      <w:r>
        <w:rPr>
          <w:rFonts w:ascii="Arial" w:hAnsi="Arial" w:cs="Arial"/>
          <w:b/>
          <w:sz w:val="24"/>
        </w:rPr>
        <w:t>Signalling Storm Analytics report</w:t>
      </w:r>
    </w:p>
    <w:p w14:paraId="1404A7C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CR-1122  rev  Cat: F (Rel-19)</w:t>
      </w:r>
      <w:r>
        <w:rPr>
          <w:i/>
        </w:rPr>
        <w:br/>
      </w:r>
      <w:r>
        <w:rPr>
          <w:i/>
        </w:rPr>
        <w:br/>
      </w:r>
      <w:r>
        <w:rPr>
          <w:i/>
        </w:rPr>
        <w:tab/>
      </w:r>
      <w:r>
        <w:rPr>
          <w:i/>
        </w:rPr>
        <w:tab/>
      </w:r>
      <w:r>
        <w:rPr>
          <w:i/>
        </w:rPr>
        <w:tab/>
      </w:r>
      <w:r>
        <w:rPr>
          <w:i/>
        </w:rPr>
        <w:tab/>
      </w:r>
      <w:r>
        <w:rPr>
          <w:i/>
        </w:rPr>
        <w:tab/>
        <w:t>Source: NTT DOCOMO</w:t>
      </w:r>
    </w:p>
    <w:p w14:paraId="1FD023F1" w14:textId="77777777" w:rsidR="005119C2" w:rsidRDefault="005119C2" w:rsidP="005119C2">
      <w:pPr>
        <w:rPr>
          <w:rFonts w:ascii="Arial" w:hAnsi="Arial" w:cs="Arial"/>
          <w:b/>
        </w:rPr>
      </w:pPr>
      <w:r>
        <w:rPr>
          <w:rFonts w:ascii="Arial" w:hAnsi="Arial" w:cs="Arial"/>
          <w:b/>
        </w:rPr>
        <w:t xml:space="preserve">Discussion: </w:t>
      </w:r>
    </w:p>
    <w:p w14:paraId="7F903DFE" w14:textId="77777777" w:rsidR="005119C2" w:rsidRDefault="005119C2" w:rsidP="005119C2">
      <w:r>
        <w:t>Same comments as 5031</w:t>
      </w:r>
    </w:p>
    <w:p w14:paraId="426B921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C3-255350</w:t>
      </w:r>
      <w:r>
        <w:rPr>
          <w:color w:val="993300"/>
          <w:u w:val="single"/>
        </w:rPr>
        <w:t>.</w:t>
      </w:r>
    </w:p>
    <w:p w14:paraId="00F15755" w14:textId="363A4FF3" w:rsidR="005119C2" w:rsidRDefault="005119C2" w:rsidP="005119C2">
      <w:pPr>
        <w:rPr>
          <w:rFonts w:ascii="Arial" w:hAnsi="Arial" w:cs="Arial"/>
          <w:b/>
          <w:sz w:val="24"/>
        </w:rPr>
      </w:pPr>
      <w:r>
        <w:rPr>
          <w:rFonts w:ascii="Arial" w:hAnsi="Arial" w:cs="Arial"/>
          <w:b/>
          <w:color w:val="0000FF"/>
          <w:sz w:val="24"/>
        </w:rPr>
        <w:t>C3-255148</w:t>
      </w:r>
      <w:r>
        <w:rPr>
          <w:rFonts w:ascii="Arial" w:hAnsi="Arial" w:cs="Arial"/>
          <w:b/>
          <w:color w:val="0000FF"/>
          <w:sz w:val="24"/>
        </w:rPr>
        <w:tab/>
      </w:r>
      <w:r>
        <w:rPr>
          <w:rFonts w:ascii="Arial" w:hAnsi="Arial" w:cs="Arial"/>
          <w:b/>
          <w:sz w:val="24"/>
        </w:rPr>
        <w:t>Corrections to Signalling Storm Analytics</w:t>
      </w:r>
    </w:p>
    <w:p w14:paraId="28355DB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CR-1123  rev  Cat: F (Rel-19)</w:t>
      </w:r>
      <w:r>
        <w:rPr>
          <w:i/>
        </w:rPr>
        <w:br/>
      </w:r>
      <w:r>
        <w:rPr>
          <w:i/>
        </w:rPr>
        <w:br/>
      </w:r>
      <w:r>
        <w:rPr>
          <w:i/>
        </w:rPr>
        <w:tab/>
      </w:r>
      <w:r>
        <w:rPr>
          <w:i/>
        </w:rPr>
        <w:tab/>
      </w:r>
      <w:r>
        <w:rPr>
          <w:i/>
        </w:rPr>
        <w:tab/>
      </w:r>
      <w:r>
        <w:rPr>
          <w:i/>
        </w:rPr>
        <w:tab/>
      </w:r>
      <w:r>
        <w:rPr>
          <w:i/>
        </w:rPr>
        <w:tab/>
        <w:t>Source: Ericsson</w:t>
      </w:r>
    </w:p>
    <w:p w14:paraId="5BF02A37" w14:textId="77777777" w:rsidR="005119C2" w:rsidRDefault="005119C2" w:rsidP="005119C2">
      <w:pPr>
        <w:rPr>
          <w:rFonts w:ascii="Arial" w:hAnsi="Arial" w:cs="Arial"/>
          <w:b/>
        </w:rPr>
      </w:pPr>
      <w:r>
        <w:rPr>
          <w:rFonts w:ascii="Arial" w:hAnsi="Arial" w:cs="Arial"/>
          <w:b/>
        </w:rPr>
        <w:t xml:space="preserve">Discussion: </w:t>
      </w:r>
    </w:p>
    <w:p w14:paraId="6B0E79B6" w14:textId="77777777" w:rsidR="005119C2" w:rsidRDefault="005119C2" w:rsidP="005119C2">
      <w:r>
        <w:t>Depends on TS 23.288 CR1505</w:t>
      </w:r>
    </w:p>
    <w:p w14:paraId="781B472C" w14:textId="77777777" w:rsidR="005119C2" w:rsidRDefault="005119C2" w:rsidP="005119C2">
      <w:r>
        <w:t>Nokia: Remove fourth change.</w:t>
      </w:r>
    </w:p>
    <w:p w14:paraId="4003035D" w14:textId="77777777" w:rsidR="005119C2" w:rsidRDefault="005119C2" w:rsidP="005119C2">
      <w:r>
        <w:t>Huawei: Simplify text in first change.</w:t>
      </w:r>
    </w:p>
    <w:p w14:paraId="1A0C85C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C3-255353</w:t>
      </w:r>
      <w:r>
        <w:rPr>
          <w:color w:val="993300"/>
          <w:u w:val="single"/>
        </w:rPr>
        <w:t>.</w:t>
      </w:r>
    </w:p>
    <w:p w14:paraId="590B1B08" w14:textId="0E8F1FD5" w:rsidR="005119C2" w:rsidRDefault="005119C2" w:rsidP="005119C2">
      <w:pPr>
        <w:rPr>
          <w:rFonts w:ascii="Arial" w:hAnsi="Arial" w:cs="Arial"/>
          <w:b/>
          <w:sz w:val="24"/>
        </w:rPr>
      </w:pPr>
      <w:r>
        <w:rPr>
          <w:rFonts w:ascii="Arial" w:hAnsi="Arial" w:cs="Arial"/>
          <w:b/>
          <w:color w:val="0000FF"/>
          <w:sz w:val="24"/>
        </w:rPr>
        <w:t>C3-255149</w:t>
      </w:r>
      <w:r>
        <w:rPr>
          <w:rFonts w:ascii="Arial" w:hAnsi="Arial" w:cs="Arial"/>
          <w:b/>
          <w:color w:val="0000FF"/>
          <w:sz w:val="24"/>
        </w:rPr>
        <w:tab/>
      </w:r>
      <w:r>
        <w:rPr>
          <w:rFonts w:ascii="Arial" w:hAnsi="Arial" w:cs="Arial"/>
          <w:b/>
          <w:sz w:val="24"/>
        </w:rPr>
        <w:t>Corrections to TS 29.591</w:t>
      </w:r>
    </w:p>
    <w:p w14:paraId="5B62B97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CR-0170  rev  Cat: F (Rel-19)</w:t>
      </w:r>
      <w:r>
        <w:rPr>
          <w:i/>
        </w:rPr>
        <w:br/>
      </w:r>
      <w:r>
        <w:rPr>
          <w:i/>
        </w:rPr>
        <w:br/>
      </w:r>
      <w:r>
        <w:rPr>
          <w:i/>
        </w:rPr>
        <w:tab/>
      </w:r>
      <w:r>
        <w:rPr>
          <w:i/>
        </w:rPr>
        <w:tab/>
      </w:r>
      <w:r>
        <w:rPr>
          <w:i/>
        </w:rPr>
        <w:tab/>
      </w:r>
      <w:r>
        <w:rPr>
          <w:i/>
        </w:rPr>
        <w:tab/>
      </w:r>
      <w:r>
        <w:rPr>
          <w:i/>
        </w:rPr>
        <w:tab/>
        <w:t>Source: Ericsson</w:t>
      </w:r>
    </w:p>
    <w:p w14:paraId="402D1E8E" w14:textId="77777777" w:rsidR="005119C2" w:rsidRDefault="005119C2" w:rsidP="005119C2">
      <w:pPr>
        <w:rPr>
          <w:rFonts w:ascii="Arial" w:hAnsi="Arial" w:cs="Arial"/>
          <w:b/>
        </w:rPr>
      </w:pPr>
      <w:r>
        <w:rPr>
          <w:rFonts w:ascii="Arial" w:hAnsi="Arial" w:cs="Arial"/>
          <w:b/>
        </w:rPr>
        <w:t xml:space="preserve">Discussion: </w:t>
      </w:r>
    </w:p>
    <w:p w14:paraId="1D20E515" w14:textId="77777777" w:rsidR="005119C2" w:rsidRDefault="005119C2" w:rsidP="005119C2">
      <w:r>
        <w:t>Merged with 5191</w:t>
      </w:r>
    </w:p>
    <w:p w14:paraId="012BE1A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8F6670" w14:textId="3B75F75B" w:rsidR="005119C2" w:rsidRDefault="005119C2" w:rsidP="005119C2">
      <w:pPr>
        <w:rPr>
          <w:rFonts w:ascii="Arial" w:hAnsi="Arial" w:cs="Arial"/>
          <w:b/>
          <w:sz w:val="24"/>
        </w:rPr>
      </w:pPr>
      <w:r>
        <w:rPr>
          <w:rFonts w:ascii="Arial" w:hAnsi="Arial" w:cs="Arial"/>
          <w:b/>
          <w:color w:val="0000FF"/>
          <w:sz w:val="24"/>
        </w:rPr>
        <w:t>C3-255150</w:t>
      </w:r>
      <w:r>
        <w:rPr>
          <w:rFonts w:ascii="Arial" w:hAnsi="Arial" w:cs="Arial"/>
          <w:b/>
          <w:color w:val="0000FF"/>
          <w:sz w:val="24"/>
        </w:rPr>
        <w:tab/>
      </w:r>
      <w:r>
        <w:rPr>
          <w:rFonts w:ascii="Arial" w:hAnsi="Arial" w:cs="Arial"/>
          <w:b/>
          <w:sz w:val="24"/>
        </w:rPr>
        <w:t>Support indication of ML Model training for LMF based AIML Positioning</w:t>
      </w:r>
    </w:p>
    <w:p w14:paraId="5178AF7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CR-0989  rev 6 Cat: B (Rel-19)</w:t>
      </w:r>
      <w:r>
        <w:rPr>
          <w:i/>
        </w:rPr>
        <w:br/>
      </w:r>
      <w:r>
        <w:rPr>
          <w:i/>
        </w:rPr>
        <w:br/>
      </w:r>
      <w:r>
        <w:rPr>
          <w:i/>
        </w:rPr>
        <w:tab/>
      </w:r>
      <w:r>
        <w:rPr>
          <w:i/>
        </w:rPr>
        <w:tab/>
      </w:r>
      <w:r>
        <w:rPr>
          <w:i/>
        </w:rPr>
        <w:tab/>
      </w:r>
      <w:r>
        <w:rPr>
          <w:i/>
        </w:rPr>
        <w:tab/>
      </w:r>
      <w:r>
        <w:rPr>
          <w:i/>
        </w:rPr>
        <w:tab/>
        <w:t>Source: Ericsson</w:t>
      </w:r>
    </w:p>
    <w:p w14:paraId="0CE8554D" w14:textId="77777777" w:rsidR="005119C2" w:rsidRDefault="005119C2" w:rsidP="005119C2">
      <w:pPr>
        <w:rPr>
          <w:color w:val="808080"/>
        </w:rPr>
      </w:pPr>
      <w:r>
        <w:rPr>
          <w:color w:val="808080"/>
        </w:rPr>
        <w:t>(Replaces C3-254345)</w:t>
      </w:r>
    </w:p>
    <w:p w14:paraId="1FE576D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C3-255453</w:t>
      </w:r>
      <w:r>
        <w:rPr>
          <w:color w:val="993300"/>
          <w:u w:val="single"/>
        </w:rPr>
        <w:t>.</w:t>
      </w:r>
    </w:p>
    <w:p w14:paraId="71238047" w14:textId="131F5D46" w:rsidR="005119C2" w:rsidRDefault="005119C2" w:rsidP="005119C2">
      <w:pPr>
        <w:rPr>
          <w:rFonts w:ascii="Arial" w:hAnsi="Arial" w:cs="Arial"/>
          <w:b/>
          <w:sz w:val="24"/>
        </w:rPr>
      </w:pPr>
      <w:r>
        <w:rPr>
          <w:rFonts w:ascii="Arial" w:hAnsi="Arial" w:cs="Arial"/>
          <w:b/>
          <w:color w:val="0000FF"/>
          <w:sz w:val="24"/>
        </w:rPr>
        <w:t>C3-255151</w:t>
      </w:r>
      <w:r>
        <w:rPr>
          <w:rFonts w:ascii="Arial" w:hAnsi="Arial" w:cs="Arial"/>
          <w:b/>
          <w:color w:val="0000FF"/>
          <w:sz w:val="24"/>
        </w:rPr>
        <w:tab/>
      </w:r>
      <w:r>
        <w:rPr>
          <w:rFonts w:ascii="Arial" w:hAnsi="Arial" w:cs="Arial"/>
          <w:b/>
          <w:sz w:val="24"/>
        </w:rPr>
        <w:t>Limited alignment for VFL Inference with VFL Training</w:t>
      </w:r>
    </w:p>
    <w:p w14:paraId="2E33DB6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CR-0255  rev  Cat: B (Rel-19)</w:t>
      </w:r>
      <w:r>
        <w:rPr>
          <w:i/>
        </w:rPr>
        <w:br/>
      </w:r>
      <w:r>
        <w:rPr>
          <w:i/>
        </w:rPr>
        <w:br/>
      </w:r>
      <w:r>
        <w:rPr>
          <w:i/>
        </w:rPr>
        <w:tab/>
      </w:r>
      <w:r>
        <w:rPr>
          <w:i/>
        </w:rPr>
        <w:tab/>
      </w:r>
      <w:r>
        <w:rPr>
          <w:i/>
        </w:rPr>
        <w:tab/>
      </w:r>
      <w:r>
        <w:rPr>
          <w:i/>
        </w:rPr>
        <w:tab/>
      </w:r>
      <w:r>
        <w:rPr>
          <w:i/>
        </w:rPr>
        <w:tab/>
        <w:t>Source: Ericsson</w:t>
      </w:r>
    </w:p>
    <w:p w14:paraId="539F8F8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83BB1" w14:textId="6C8DB492" w:rsidR="005119C2" w:rsidRDefault="005119C2" w:rsidP="005119C2">
      <w:pPr>
        <w:rPr>
          <w:rFonts w:ascii="Arial" w:hAnsi="Arial" w:cs="Arial"/>
          <w:b/>
          <w:sz w:val="24"/>
        </w:rPr>
      </w:pPr>
      <w:r>
        <w:rPr>
          <w:rFonts w:ascii="Arial" w:hAnsi="Arial" w:cs="Arial"/>
          <w:b/>
          <w:color w:val="0000FF"/>
          <w:sz w:val="24"/>
        </w:rPr>
        <w:t>C3-255152</w:t>
      </w:r>
      <w:r>
        <w:rPr>
          <w:rFonts w:ascii="Arial" w:hAnsi="Arial" w:cs="Arial"/>
          <w:b/>
          <w:color w:val="0000FF"/>
          <w:sz w:val="24"/>
        </w:rPr>
        <w:tab/>
      </w:r>
      <w:r>
        <w:rPr>
          <w:rFonts w:ascii="Arial" w:hAnsi="Arial" w:cs="Arial"/>
          <w:b/>
          <w:sz w:val="24"/>
        </w:rPr>
        <w:t>Correction to iteration number handling in VFL Training</w:t>
      </w:r>
    </w:p>
    <w:p w14:paraId="2579086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CR-1109  rev 3 Cat: F (Rel-19)</w:t>
      </w:r>
      <w:r>
        <w:rPr>
          <w:i/>
        </w:rPr>
        <w:br/>
      </w:r>
      <w:r>
        <w:rPr>
          <w:i/>
        </w:rPr>
        <w:br/>
      </w:r>
      <w:r>
        <w:rPr>
          <w:i/>
        </w:rPr>
        <w:tab/>
      </w:r>
      <w:r>
        <w:rPr>
          <w:i/>
        </w:rPr>
        <w:tab/>
      </w:r>
      <w:r>
        <w:rPr>
          <w:i/>
        </w:rPr>
        <w:tab/>
      </w:r>
      <w:r>
        <w:rPr>
          <w:i/>
        </w:rPr>
        <w:tab/>
      </w:r>
      <w:r>
        <w:rPr>
          <w:i/>
        </w:rPr>
        <w:tab/>
        <w:t>Source: Ericsson, Nokia</w:t>
      </w:r>
    </w:p>
    <w:p w14:paraId="72AA7251" w14:textId="77777777" w:rsidR="005119C2" w:rsidRDefault="005119C2" w:rsidP="005119C2">
      <w:pPr>
        <w:rPr>
          <w:color w:val="808080"/>
        </w:rPr>
      </w:pPr>
      <w:r>
        <w:rPr>
          <w:color w:val="808080"/>
        </w:rPr>
        <w:t>(Replaces C3-254555)</w:t>
      </w:r>
    </w:p>
    <w:p w14:paraId="728D744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74956" w14:textId="4CD53808" w:rsidR="005119C2" w:rsidRDefault="005119C2" w:rsidP="005119C2">
      <w:pPr>
        <w:rPr>
          <w:rFonts w:ascii="Arial" w:hAnsi="Arial" w:cs="Arial"/>
          <w:b/>
          <w:sz w:val="24"/>
        </w:rPr>
      </w:pPr>
      <w:r>
        <w:rPr>
          <w:rFonts w:ascii="Arial" w:hAnsi="Arial" w:cs="Arial"/>
          <w:b/>
          <w:color w:val="0000FF"/>
          <w:sz w:val="24"/>
        </w:rPr>
        <w:t>C3-255153</w:t>
      </w:r>
      <w:r>
        <w:rPr>
          <w:rFonts w:ascii="Arial" w:hAnsi="Arial" w:cs="Arial"/>
          <w:b/>
          <w:color w:val="0000FF"/>
          <w:sz w:val="24"/>
        </w:rPr>
        <w:tab/>
      </w:r>
      <w:r>
        <w:rPr>
          <w:rFonts w:ascii="Arial" w:hAnsi="Arial" w:cs="Arial"/>
          <w:b/>
          <w:sz w:val="24"/>
        </w:rPr>
        <w:t xml:space="preserve">VFL Training impacts on </w:t>
      </w:r>
      <w:proofErr w:type="spellStart"/>
      <w:r>
        <w:rPr>
          <w:rFonts w:ascii="Arial" w:hAnsi="Arial" w:cs="Arial"/>
          <w:b/>
          <w:sz w:val="24"/>
        </w:rPr>
        <w:t>Nnwdaf_MLModelProvision</w:t>
      </w:r>
      <w:proofErr w:type="spellEnd"/>
      <w:r>
        <w:rPr>
          <w:rFonts w:ascii="Arial" w:hAnsi="Arial" w:cs="Arial"/>
          <w:b/>
          <w:sz w:val="24"/>
        </w:rPr>
        <w:t xml:space="preserve"> service</w:t>
      </w:r>
    </w:p>
    <w:p w14:paraId="53DBCE2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CR-1124  rev  Cat: B (Rel-19)</w:t>
      </w:r>
      <w:r>
        <w:rPr>
          <w:i/>
        </w:rPr>
        <w:br/>
      </w:r>
      <w:r>
        <w:rPr>
          <w:i/>
        </w:rPr>
        <w:br/>
      </w:r>
      <w:r>
        <w:rPr>
          <w:i/>
        </w:rPr>
        <w:tab/>
      </w:r>
      <w:r>
        <w:rPr>
          <w:i/>
        </w:rPr>
        <w:tab/>
      </w:r>
      <w:r>
        <w:rPr>
          <w:i/>
        </w:rPr>
        <w:tab/>
      </w:r>
      <w:r>
        <w:rPr>
          <w:i/>
        </w:rPr>
        <w:tab/>
      </w:r>
      <w:r>
        <w:rPr>
          <w:i/>
        </w:rPr>
        <w:tab/>
        <w:t>Source: Ericsson</w:t>
      </w:r>
    </w:p>
    <w:p w14:paraId="2BBD49FB" w14:textId="77777777" w:rsidR="005119C2" w:rsidRDefault="005119C2" w:rsidP="005119C2">
      <w:pPr>
        <w:rPr>
          <w:rFonts w:ascii="Arial" w:hAnsi="Arial" w:cs="Arial"/>
          <w:b/>
        </w:rPr>
      </w:pPr>
      <w:r>
        <w:rPr>
          <w:rFonts w:ascii="Arial" w:hAnsi="Arial" w:cs="Arial"/>
          <w:b/>
        </w:rPr>
        <w:t xml:space="preserve">Discussion: </w:t>
      </w:r>
    </w:p>
    <w:p w14:paraId="043A8A44" w14:textId="77777777" w:rsidR="005119C2" w:rsidRDefault="005119C2" w:rsidP="005119C2">
      <w:r>
        <w:t>Depends on TS 23.288 CR1508</w:t>
      </w:r>
    </w:p>
    <w:p w14:paraId="5776CB7F" w14:textId="77777777" w:rsidR="005119C2" w:rsidRDefault="005119C2" w:rsidP="005119C2">
      <w:r>
        <w:t xml:space="preserve">Nokia: VFL correlation id is not needed. </w:t>
      </w:r>
    </w:p>
    <w:p w14:paraId="05B90F5A" w14:textId="77777777" w:rsidR="005119C2" w:rsidRDefault="005119C2" w:rsidP="005119C2">
      <w:r>
        <w:t>Huawei: Ok to remove it.</w:t>
      </w:r>
    </w:p>
    <w:p w14:paraId="244215BD" w14:textId="77777777" w:rsidR="005119C2" w:rsidRDefault="005119C2" w:rsidP="005119C2">
      <w:r>
        <w:t>Discuss offline whether it is ok to keep it or not.</w:t>
      </w:r>
    </w:p>
    <w:p w14:paraId="7F1DBA68" w14:textId="77777777" w:rsidR="005119C2" w:rsidRDefault="005119C2" w:rsidP="005119C2">
      <w:r>
        <w:t>An LS to SA2 will be sent with our conclusion.</w:t>
      </w:r>
    </w:p>
    <w:p w14:paraId="0A96EFA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C3-255519</w:t>
      </w:r>
      <w:r>
        <w:rPr>
          <w:color w:val="993300"/>
          <w:u w:val="single"/>
        </w:rPr>
        <w:t>.</w:t>
      </w:r>
    </w:p>
    <w:p w14:paraId="0B53DEFC" w14:textId="3E8665FF" w:rsidR="005119C2" w:rsidRDefault="005119C2" w:rsidP="005119C2">
      <w:pPr>
        <w:rPr>
          <w:rFonts w:ascii="Arial" w:hAnsi="Arial" w:cs="Arial"/>
          <w:b/>
          <w:sz w:val="24"/>
        </w:rPr>
      </w:pPr>
      <w:r>
        <w:rPr>
          <w:rFonts w:ascii="Arial" w:hAnsi="Arial" w:cs="Arial"/>
          <w:b/>
          <w:color w:val="0000FF"/>
          <w:sz w:val="24"/>
        </w:rPr>
        <w:t>C3-255154</w:t>
      </w:r>
      <w:r>
        <w:rPr>
          <w:rFonts w:ascii="Arial" w:hAnsi="Arial" w:cs="Arial"/>
          <w:b/>
          <w:color w:val="0000FF"/>
          <w:sz w:val="24"/>
        </w:rPr>
        <w:tab/>
      </w:r>
      <w:r>
        <w:rPr>
          <w:rFonts w:ascii="Arial" w:hAnsi="Arial" w:cs="Arial"/>
          <w:b/>
          <w:sz w:val="24"/>
        </w:rPr>
        <w:t>No completion on requested time on VFL Training and Inference</w:t>
      </w:r>
    </w:p>
    <w:p w14:paraId="49F8C04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CR-1125  rev  Cat: B (Rel-19)</w:t>
      </w:r>
      <w:r>
        <w:rPr>
          <w:i/>
        </w:rPr>
        <w:br/>
      </w:r>
      <w:r>
        <w:rPr>
          <w:i/>
        </w:rPr>
        <w:br/>
      </w:r>
      <w:r>
        <w:rPr>
          <w:i/>
        </w:rPr>
        <w:tab/>
      </w:r>
      <w:r>
        <w:rPr>
          <w:i/>
        </w:rPr>
        <w:tab/>
      </w:r>
      <w:r>
        <w:rPr>
          <w:i/>
        </w:rPr>
        <w:tab/>
      </w:r>
      <w:r>
        <w:rPr>
          <w:i/>
        </w:rPr>
        <w:tab/>
      </w:r>
      <w:r>
        <w:rPr>
          <w:i/>
        </w:rPr>
        <w:tab/>
        <w:t>Source: Ericsson</w:t>
      </w:r>
    </w:p>
    <w:p w14:paraId="11C4CF4F" w14:textId="77777777" w:rsidR="005119C2" w:rsidRDefault="005119C2" w:rsidP="005119C2">
      <w:pPr>
        <w:rPr>
          <w:rFonts w:ascii="Arial" w:hAnsi="Arial" w:cs="Arial"/>
          <w:b/>
        </w:rPr>
      </w:pPr>
      <w:r>
        <w:rPr>
          <w:rFonts w:ascii="Arial" w:hAnsi="Arial" w:cs="Arial"/>
          <w:b/>
        </w:rPr>
        <w:t xml:space="preserve">Discussion: </w:t>
      </w:r>
    </w:p>
    <w:p w14:paraId="47496ABD" w14:textId="77777777" w:rsidR="005119C2" w:rsidRDefault="005119C2" w:rsidP="005119C2">
      <w:r>
        <w:t>Depends on TS 23.288 CR1536,TS 23.288 CR1521</w:t>
      </w:r>
    </w:p>
    <w:p w14:paraId="55D129B3" w14:textId="77777777" w:rsidR="005119C2" w:rsidRDefault="005119C2" w:rsidP="005119C2">
      <w:r>
        <w:t>Nokia: Needs to check if this is a termination cause or a failure.</w:t>
      </w:r>
    </w:p>
    <w:p w14:paraId="40D1557C" w14:textId="77777777" w:rsidR="005119C2" w:rsidRDefault="005119C2" w:rsidP="005119C2">
      <w:r>
        <w:t>Samsung: Improve the description.</w:t>
      </w:r>
    </w:p>
    <w:p w14:paraId="3FC6C12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C3-255356</w:t>
      </w:r>
      <w:r>
        <w:rPr>
          <w:color w:val="993300"/>
          <w:u w:val="single"/>
        </w:rPr>
        <w:t>.</w:t>
      </w:r>
    </w:p>
    <w:p w14:paraId="3AFA2450" w14:textId="200083AF" w:rsidR="005119C2" w:rsidRDefault="005119C2" w:rsidP="005119C2">
      <w:pPr>
        <w:rPr>
          <w:rFonts w:ascii="Arial" w:hAnsi="Arial" w:cs="Arial"/>
          <w:b/>
          <w:sz w:val="24"/>
        </w:rPr>
      </w:pPr>
      <w:r>
        <w:rPr>
          <w:rFonts w:ascii="Arial" w:hAnsi="Arial" w:cs="Arial"/>
          <w:b/>
          <w:color w:val="0000FF"/>
          <w:sz w:val="24"/>
        </w:rPr>
        <w:t>C3-255155</w:t>
      </w:r>
      <w:r>
        <w:rPr>
          <w:rFonts w:ascii="Arial" w:hAnsi="Arial" w:cs="Arial"/>
          <w:b/>
          <w:color w:val="0000FF"/>
          <w:sz w:val="24"/>
        </w:rPr>
        <w:tab/>
      </w:r>
      <w:r>
        <w:rPr>
          <w:rFonts w:ascii="Arial" w:hAnsi="Arial" w:cs="Arial"/>
          <w:b/>
          <w:sz w:val="24"/>
        </w:rPr>
        <w:t>Leave request on VFL services</w:t>
      </w:r>
    </w:p>
    <w:p w14:paraId="7A84FC2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CR-1126  rev  Cat: B (Rel-19)</w:t>
      </w:r>
      <w:r>
        <w:rPr>
          <w:i/>
        </w:rPr>
        <w:br/>
      </w:r>
      <w:r>
        <w:rPr>
          <w:i/>
        </w:rPr>
        <w:br/>
      </w:r>
      <w:r>
        <w:rPr>
          <w:i/>
        </w:rPr>
        <w:tab/>
      </w:r>
      <w:r>
        <w:rPr>
          <w:i/>
        </w:rPr>
        <w:tab/>
      </w:r>
      <w:r>
        <w:rPr>
          <w:i/>
        </w:rPr>
        <w:tab/>
      </w:r>
      <w:r>
        <w:rPr>
          <w:i/>
        </w:rPr>
        <w:tab/>
      </w:r>
      <w:r>
        <w:rPr>
          <w:i/>
        </w:rPr>
        <w:tab/>
        <w:t>Source: Ericsson</w:t>
      </w:r>
    </w:p>
    <w:p w14:paraId="04C90C9D" w14:textId="77777777" w:rsidR="005119C2" w:rsidRDefault="005119C2" w:rsidP="005119C2">
      <w:pPr>
        <w:rPr>
          <w:rFonts w:ascii="Arial" w:hAnsi="Arial" w:cs="Arial"/>
          <w:b/>
        </w:rPr>
      </w:pPr>
      <w:r>
        <w:rPr>
          <w:rFonts w:ascii="Arial" w:hAnsi="Arial" w:cs="Arial"/>
          <w:b/>
        </w:rPr>
        <w:t xml:space="preserve">Discussion: </w:t>
      </w:r>
    </w:p>
    <w:p w14:paraId="7E33F362" w14:textId="77777777" w:rsidR="005119C2" w:rsidRDefault="005119C2" w:rsidP="005119C2">
      <w:r>
        <w:t>Depends on TS 23.288 CR1508,TS 23.288 CR1521</w:t>
      </w:r>
    </w:p>
    <w:p w14:paraId="4F64E2FF" w14:textId="77777777" w:rsidR="005119C2" w:rsidRDefault="005119C2" w:rsidP="005119C2">
      <w:r>
        <w:t>Huawei: Application error too generic.</w:t>
      </w:r>
    </w:p>
    <w:p w14:paraId="0290DFAD" w14:textId="77777777" w:rsidR="005119C2" w:rsidRDefault="005119C2" w:rsidP="005119C2">
      <w:r>
        <w:t>Ericsson: Proposes something more specific.</w:t>
      </w:r>
    </w:p>
    <w:p w14:paraId="604280B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C3-255357</w:t>
      </w:r>
      <w:r>
        <w:rPr>
          <w:color w:val="993300"/>
          <w:u w:val="single"/>
        </w:rPr>
        <w:t>.</w:t>
      </w:r>
    </w:p>
    <w:p w14:paraId="7FA3BFB1" w14:textId="77911938" w:rsidR="005119C2" w:rsidRDefault="005119C2" w:rsidP="005119C2">
      <w:pPr>
        <w:rPr>
          <w:rFonts w:ascii="Arial" w:hAnsi="Arial" w:cs="Arial"/>
          <w:b/>
          <w:sz w:val="24"/>
        </w:rPr>
      </w:pPr>
      <w:r>
        <w:rPr>
          <w:rFonts w:ascii="Arial" w:hAnsi="Arial" w:cs="Arial"/>
          <w:b/>
          <w:color w:val="0000FF"/>
          <w:sz w:val="24"/>
        </w:rPr>
        <w:t>C3-255156</w:t>
      </w:r>
      <w:r>
        <w:rPr>
          <w:rFonts w:ascii="Arial" w:hAnsi="Arial" w:cs="Arial"/>
          <w:b/>
          <w:color w:val="0000FF"/>
          <w:sz w:val="24"/>
        </w:rPr>
        <w:tab/>
      </w:r>
      <w:r>
        <w:rPr>
          <w:rFonts w:ascii="Arial" w:hAnsi="Arial" w:cs="Arial"/>
          <w:b/>
          <w:sz w:val="24"/>
        </w:rPr>
        <w:t xml:space="preserve">Pseudo-CR for Correction to </w:t>
      </w:r>
      <w:proofErr w:type="spellStart"/>
      <w:r>
        <w:rPr>
          <w:rFonts w:ascii="Arial" w:hAnsi="Arial" w:cs="Arial"/>
          <w:b/>
          <w:sz w:val="24"/>
        </w:rPr>
        <w:t>eventNotifs</w:t>
      </w:r>
      <w:proofErr w:type="spellEnd"/>
      <w:r>
        <w:rPr>
          <w:rFonts w:ascii="Arial" w:hAnsi="Arial" w:cs="Arial"/>
          <w:b/>
          <w:sz w:val="24"/>
        </w:rPr>
        <w:t xml:space="preserve"> in </w:t>
      </w:r>
      <w:proofErr w:type="spellStart"/>
      <w:r>
        <w:rPr>
          <w:rFonts w:ascii="Arial" w:hAnsi="Arial" w:cs="Arial"/>
          <w:b/>
          <w:sz w:val="24"/>
        </w:rPr>
        <w:t>TrainEventsSubsc</w:t>
      </w:r>
      <w:proofErr w:type="spellEnd"/>
      <w:r>
        <w:rPr>
          <w:rFonts w:ascii="Arial" w:hAnsi="Arial" w:cs="Arial"/>
          <w:b/>
          <w:sz w:val="24"/>
        </w:rPr>
        <w:t xml:space="preserve"> on </w:t>
      </w:r>
      <w:proofErr w:type="spellStart"/>
      <w:r>
        <w:rPr>
          <w:rFonts w:ascii="Arial" w:hAnsi="Arial" w:cs="Arial"/>
          <w:b/>
          <w:sz w:val="24"/>
        </w:rPr>
        <w:t>Naf_Training</w:t>
      </w:r>
      <w:proofErr w:type="spellEnd"/>
    </w:p>
    <w:p w14:paraId="272F4A7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5C9228B5" w14:textId="77777777" w:rsidR="005119C2" w:rsidRDefault="005119C2" w:rsidP="005119C2">
      <w:pPr>
        <w:rPr>
          <w:rFonts w:ascii="Arial" w:hAnsi="Arial" w:cs="Arial"/>
          <w:b/>
        </w:rPr>
      </w:pPr>
      <w:r>
        <w:rPr>
          <w:rFonts w:ascii="Arial" w:hAnsi="Arial" w:cs="Arial"/>
          <w:b/>
        </w:rPr>
        <w:t xml:space="preserve">Discussion: </w:t>
      </w:r>
    </w:p>
    <w:p w14:paraId="5752A598" w14:textId="77777777" w:rsidR="005119C2" w:rsidRDefault="005119C2" w:rsidP="005119C2">
      <w:r>
        <w:t>Huawei: missing a similar change in another API.</w:t>
      </w:r>
    </w:p>
    <w:p w14:paraId="5FE63D1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C3-255358</w:t>
      </w:r>
      <w:r>
        <w:rPr>
          <w:color w:val="993300"/>
          <w:u w:val="single"/>
        </w:rPr>
        <w:t>.</w:t>
      </w:r>
    </w:p>
    <w:p w14:paraId="474BB428" w14:textId="1117572B" w:rsidR="005119C2" w:rsidRDefault="005119C2" w:rsidP="005119C2">
      <w:pPr>
        <w:rPr>
          <w:rFonts w:ascii="Arial" w:hAnsi="Arial" w:cs="Arial"/>
          <w:b/>
          <w:sz w:val="24"/>
        </w:rPr>
      </w:pPr>
      <w:r>
        <w:rPr>
          <w:rFonts w:ascii="Arial" w:hAnsi="Arial" w:cs="Arial"/>
          <w:b/>
          <w:color w:val="0000FF"/>
          <w:sz w:val="24"/>
        </w:rPr>
        <w:t>C3-255157</w:t>
      </w:r>
      <w:r>
        <w:rPr>
          <w:rFonts w:ascii="Arial" w:hAnsi="Arial" w:cs="Arial"/>
          <w:b/>
          <w:color w:val="0000FF"/>
          <w:sz w:val="24"/>
        </w:rPr>
        <w:tab/>
      </w:r>
      <w:r>
        <w:rPr>
          <w:rFonts w:ascii="Arial" w:hAnsi="Arial" w:cs="Arial"/>
          <w:b/>
          <w:sz w:val="24"/>
        </w:rPr>
        <w:t xml:space="preserve">Pseudo-CR for </w:t>
      </w:r>
      <w:proofErr w:type="spellStart"/>
      <w:r>
        <w:rPr>
          <w:rFonts w:ascii="Arial" w:hAnsi="Arial" w:cs="Arial"/>
          <w:b/>
          <w:sz w:val="24"/>
        </w:rPr>
        <w:t>Naf_Inference</w:t>
      </w:r>
      <w:proofErr w:type="spellEnd"/>
      <w:r>
        <w:rPr>
          <w:rFonts w:ascii="Arial" w:hAnsi="Arial" w:cs="Arial"/>
          <w:b/>
          <w:sz w:val="24"/>
        </w:rPr>
        <w:t xml:space="preserve"> completion and corrections</w:t>
      </w:r>
    </w:p>
    <w:p w14:paraId="364E00C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05086C2E" w14:textId="77777777" w:rsidR="005119C2" w:rsidRDefault="005119C2" w:rsidP="005119C2">
      <w:pPr>
        <w:rPr>
          <w:rFonts w:ascii="Arial" w:hAnsi="Arial" w:cs="Arial"/>
          <w:b/>
        </w:rPr>
      </w:pPr>
      <w:r>
        <w:rPr>
          <w:rFonts w:ascii="Arial" w:hAnsi="Arial" w:cs="Arial"/>
          <w:b/>
        </w:rPr>
        <w:t xml:space="preserve">Discussion: </w:t>
      </w:r>
    </w:p>
    <w:p w14:paraId="1740BC73" w14:textId="77777777" w:rsidR="005119C2" w:rsidRDefault="005119C2" w:rsidP="005119C2">
      <w:r>
        <w:t>Collision with 5193 (5.5.2.4.2). Rest of the changes collide with 5195. Collides also with 5321.</w:t>
      </w:r>
    </w:p>
    <w:p w14:paraId="3B292F15" w14:textId="77777777" w:rsidR="005119C2" w:rsidRDefault="005119C2" w:rsidP="005119C2">
      <w:r>
        <w:t xml:space="preserve">Nokia: Remove </w:t>
      </w:r>
      <w:proofErr w:type="spellStart"/>
      <w:r>
        <w:t>inferRes</w:t>
      </w:r>
      <w:proofErr w:type="spellEnd"/>
      <w:r>
        <w:t xml:space="preserve"> and rename the failure code.</w:t>
      </w:r>
    </w:p>
    <w:p w14:paraId="3A8C85E1" w14:textId="77777777" w:rsidR="005119C2" w:rsidRDefault="005119C2" w:rsidP="005119C2">
      <w:r>
        <w:t xml:space="preserve">Huawei: same issue with the application error. Use </w:t>
      </w:r>
      <w:proofErr w:type="spellStart"/>
      <w:r>
        <w:t>EventNotification</w:t>
      </w:r>
      <w:proofErr w:type="spellEnd"/>
      <w:r>
        <w:t xml:space="preserve">. Use Huawei as a basis. </w:t>
      </w:r>
    </w:p>
    <w:p w14:paraId="1BD299F9" w14:textId="77777777" w:rsidR="005119C2" w:rsidRDefault="005119C2" w:rsidP="005119C2">
      <w:r>
        <w:t>Merging process to be discussed offline.</w:t>
      </w:r>
    </w:p>
    <w:p w14:paraId="65058482" w14:textId="77777777" w:rsidR="005119C2" w:rsidRDefault="005119C2" w:rsidP="005119C2">
      <w:r>
        <w:t>Nokia: Ok to have the failure code in the positive case, but cannot be an enumeration. Rename everything.</w:t>
      </w:r>
    </w:p>
    <w:p w14:paraId="7CB44EE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C3-255605</w:t>
      </w:r>
      <w:r>
        <w:rPr>
          <w:color w:val="993300"/>
          <w:u w:val="single"/>
        </w:rPr>
        <w:t>.</w:t>
      </w:r>
    </w:p>
    <w:p w14:paraId="59D49C73" w14:textId="75FC7202" w:rsidR="005119C2" w:rsidRDefault="005119C2" w:rsidP="005119C2">
      <w:pPr>
        <w:rPr>
          <w:rFonts w:ascii="Arial" w:hAnsi="Arial" w:cs="Arial"/>
          <w:b/>
          <w:sz w:val="24"/>
        </w:rPr>
      </w:pPr>
      <w:r>
        <w:rPr>
          <w:rFonts w:ascii="Arial" w:hAnsi="Arial" w:cs="Arial"/>
          <w:b/>
          <w:color w:val="0000FF"/>
          <w:sz w:val="24"/>
        </w:rPr>
        <w:t>C3-255158</w:t>
      </w:r>
      <w:r>
        <w:rPr>
          <w:rFonts w:ascii="Arial" w:hAnsi="Arial" w:cs="Arial"/>
          <w:b/>
          <w:color w:val="0000FF"/>
          <w:sz w:val="24"/>
        </w:rPr>
        <w:tab/>
      </w:r>
      <w:r>
        <w:rPr>
          <w:rFonts w:ascii="Arial" w:hAnsi="Arial" w:cs="Arial"/>
          <w:b/>
          <w:sz w:val="24"/>
        </w:rPr>
        <w:t xml:space="preserve">Pseudo-CR for corrections to </w:t>
      </w:r>
      <w:proofErr w:type="spellStart"/>
      <w:r>
        <w:rPr>
          <w:rFonts w:ascii="Arial" w:hAnsi="Arial" w:cs="Arial"/>
          <w:b/>
          <w:sz w:val="24"/>
        </w:rPr>
        <w:t>notifCorrId</w:t>
      </w:r>
      <w:proofErr w:type="spellEnd"/>
      <w:r>
        <w:rPr>
          <w:rFonts w:ascii="Arial" w:hAnsi="Arial" w:cs="Arial"/>
          <w:b/>
          <w:sz w:val="24"/>
        </w:rPr>
        <w:t xml:space="preserve"> on </w:t>
      </w:r>
      <w:proofErr w:type="spellStart"/>
      <w:r>
        <w:rPr>
          <w:rFonts w:ascii="Arial" w:hAnsi="Arial" w:cs="Arial"/>
          <w:b/>
          <w:sz w:val="24"/>
        </w:rPr>
        <w:t>Naf_VFLInference</w:t>
      </w:r>
      <w:proofErr w:type="spellEnd"/>
    </w:p>
    <w:p w14:paraId="6BF705D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15F482C1" w14:textId="77777777" w:rsidR="005119C2" w:rsidRDefault="005119C2" w:rsidP="005119C2">
      <w:pPr>
        <w:rPr>
          <w:rFonts w:ascii="Arial" w:hAnsi="Arial" w:cs="Arial"/>
          <w:b/>
        </w:rPr>
      </w:pPr>
      <w:r>
        <w:rPr>
          <w:rFonts w:ascii="Arial" w:hAnsi="Arial" w:cs="Arial"/>
          <w:b/>
        </w:rPr>
        <w:t xml:space="preserve">Discussion: </w:t>
      </w:r>
    </w:p>
    <w:p w14:paraId="65DBC702" w14:textId="77777777" w:rsidR="005119C2" w:rsidRDefault="005119C2" w:rsidP="005119C2">
      <w:r>
        <w:t xml:space="preserve">Huawei: Name to be more specific. 5324 &amp; 5325 collides with this one. Remove the clashes from here. Consistency with error handling needed. </w:t>
      </w:r>
    </w:p>
    <w:p w14:paraId="1A3DB45D" w14:textId="77777777" w:rsidR="005119C2" w:rsidRDefault="005119C2" w:rsidP="005119C2">
      <w:r>
        <w:t>Samsung: NF-&gt;AF in description for application errors.</w:t>
      </w:r>
    </w:p>
    <w:p w14:paraId="2C0E6D4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C3-255359</w:t>
      </w:r>
      <w:r>
        <w:rPr>
          <w:color w:val="993300"/>
          <w:u w:val="single"/>
        </w:rPr>
        <w:t>.</w:t>
      </w:r>
    </w:p>
    <w:p w14:paraId="78B84546" w14:textId="2D035072" w:rsidR="005119C2" w:rsidRDefault="005119C2" w:rsidP="005119C2">
      <w:pPr>
        <w:rPr>
          <w:rFonts w:ascii="Arial" w:hAnsi="Arial" w:cs="Arial"/>
          <w:b/>
          <w:sz w:val="24"/>
        </w:rPr>
      </w:pPr>
      <w:r>
        <w:rPr>
          <w:rFonts w:ascii="Arial" w:hAnsi="Arial" w:cs="Arial"/>
          <w:b/>
          <w:color w:val="0000FF"/>
          <w:sz w:val="24"/>
        </w:rPr>
        <w:t>C3-255159</w:t>
      </w:r>
      <w:r>
        <w:rPr>
          <w:rFonts w:ascii="Arial" w:hAnsi="Arial" w:cs="Arial"/>
          <w:b/>
          <w:color w:val="0000FF"/>
          <w:sz w:val="24"/>
        </w:rPr>
        <w:tab/>
      </w:r>
      <w:r>
        <w:rPr>
          <w:rFonts w:ascii="Arial" w:hAnsi="Arial" w:cs="Arial"/>
          <w:b/>
          <w:sz w:val="24"/>
        </w:rPr>
        <w:t xml:space="preserve">Pseudo-CR for Correction to </w:t>
      </w:r>
      <w:proofErr w:type="spellStart"/>
      <w:r>
        <w:rPr>
          <w:rFonts w:ascii="Arial" w:hAnsi="Arial" w:cs="Arial"/>
          <w:b/>
          <w:sz w:val="24"/>
        </w:rPr>
        <w:t>trainReports</w:t>
      </w:r>
      <w:proofErr w:type="spellEnd"/>
      <w:r>
        <w:rPr>
          <w:rFonts w:ascii="Arial" w:hAnsi="Arial" w:cs="Arial"/>
          <w:b/>
          <w:sz w:val="24"/>
        </w:rPr>
        <w:t xml:space="preserve"> on </w:t>
      </w:r>
      <w:proofErr w:type="spellStart"/>
      <w:r>
        <w:rPr>
          <w:rFonts w:ascii="Arial" w:hAnsi="Arial" w:cs="Arial"/>
          <w:b/>
          <w:sz w:val="24"/>
        </w:rPr>
        <w:t>VflTrainingSubs</w:t>
      </w:r>
      <w:proofErr w:type="spellEnd"/>
    </w:p>
    <w:p w14:paraId="12E9033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1DE544A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0490C" w14:textId="0EB25867" w:rsidR="005119C2" w:rsidRDefault="005119C2" w:rsidP="005119C2">
      <w:pPr>
        <w:rPr>
          <w:rFonts w:ascii="Arial" w:hAnsi="Arial" w:cs="Arial"/>
          <w:b/>
          <w:sz w:val="24"/>
        </w:rPr>
      </w:pPr>
      <w:r>
        <w:rPr>
          <w:rFonts w:ascii="Arial" w:hAnsi="Arial" w:cs="Arial"/>
          <w:b/>
          <w:color w:val="0000FF"/>
          <w:sz w:val="24"/>
        </w:rPr>
        <w:t>C3-255160</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Nnef_Inference</w:t>
      </w:r>
      <w:proofErr w:type="spellEnd"/>
    </w:p>
    <w:p w14:paraId="43165E6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CR-0256  rev  Cat: B (Rel-19)</w:t>
      </w:r>
      <w:r>
        <w:rPr>
          <w:i/>
        </w:rPr>
        <w:br/>
      </w:r>
      <w:r>
        <w:rPr>
          <w:i/>
        </w:rPr>
        <w:br/>
      </w:r>
      <w:r>
        <w:rPr>
          <w:i/>
        </w:rPr>
        <w:tab/>
      </w:r>
      <w:r>
        <w:rPr>
          <w:i/>
        </w:rPr>
        <w:tab/>
      </w:r>
      <w:r>
        <w:rPr>
          <w:i/>
        </w:rPr>
        <w:tab/>
      </w:r>
      <w:r>
        <w:rPr>
          <w:i/>
        </w:rPr>
        <w:tab/>
      </w:r>
      <w:r>
        <w:rPr>
          <w:i/>
        </w:rPr>
        <w:tab/>
        <w:t>Source: Ericsson</w:t>
      </w:r>
    </w:p>
    <w:p w14:paraId="108F7B23" w14:textId="77777777" w:rsidR="005119C2" w:rsidRDefault="005119C2" w:rsidP="005119C2">
      <w:pPr>
        <w:rPr>
          <w:rFonts w:ascii="Arial" w:hAnsi="Arial" w:cs="Arial"/>
          <w:b/>
        </w:rPr>
      </w:pPr>
      <w:r>
        <w:rPr>
          <w:rFonts w:ascii="Arial" w:hAnsi="Arial" w:cs="Arial"/>
          <w:b/>
        </w:rPr>
        <w:t xml:space="preserve">Discussion: </w:t>
      </w:r>
    </w:p>
    <w:p w14:paraId="4EADDE74" w14:textId="77777777" w:rsidR="005119C2" w:rsidRDefault="005119C2" w:rsidP="005119C2">
      <w:r>
        <w:t>Depends on TS 23.288 CR1426</w:t>
      </w:r>
    </w:p>
    <w:p w14:paraId="393C1621" w14:textId="77777777" w:rsidR="005119C2" w:rsidRDefault="005119C2" w:rsidP="005119C2">
      <w:r>
        <w:t>Huawei: Clashes for the second change in 5189. 3rd change collides with 5320. 5320 will change the name of the attribute. Error should be more specific.</w:t>
      </w:r>
    </w:p>
    <w:p w14:paraId="4AE01F4F" w14:textId="77777777" w:rsidR="005119C2" w:rsidRDefault="005119C2" w:rsidP="005119C2">
      <w:r>
        <w:t>Nokia: clashes with 5196.</w:t>
      </w:r>
    </w:p>
    <w:p w14:paraId="7E3887B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C3-255603</w:t>
      </w:r>
      <w:r>
        <w:rPr>
          <w:color w:val="993300"/>
          <w:u w:val="single"/>
        </w:rPr>
        <w:t>.</w:t>
      </w:r>
    </w:p>
    <w:p w14:paraId="7FB48660" w14:textId="7C5A8B86" w:rsidR="005119C2" w:rsidRDefault="005119C2" w:rsidP="005119C2">
      <w:pPr>
        <w:rPr>
          <w:rFonts w:ascii="Arial" w:hAnsi="Arial" w:cs="Arial"/>
          <w:b/>
          <w:sz w:val="24"/>
        </w:rPr>
      </w:pPr>
      <w:r>
        <w:rPr>
          <w:rFonts w:ascii="Arial" w:hAnsi="Arial" w:cs="Arial"/>
          <w:b/>
          <w:color w:val="0000FF"/>
          <w:sz w:val="24"/>
        </w:rPr>
        <w:t>C3-255161</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Nnef_VFLInference</w:t>
      </w:r>
      <w:proofErr w:type="spellEnd"/>
    </w:p>
    <w:p w14:paraId="460698A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CR-0257  rev  Cat: B (Rel-19)</w:t>
      </w:r>
      <w:r>
        <w:rPr>
          <w:i/>
        </w:rPr>
        <w:br/>
      </w:r>
      <w:r>
        <w:rPr>
          <w:i/>
        </w:rPr>
        <w:br/>
      </w:r>
      <w:r>
        <w:rPr>
          <w:i/>
        </w:rPr>
        <w:tab/>
      </w:r>
      <w:r>
        <w:rPr>
          <w:i/>
        </w:rPr>
        <w:tab/>
      </w:r>
      <w:r>
        <w:rPr>
          <w:i/>
        </w:rPr>
        <w:tab/>
      </w:r>
      <w:r>
        <w:rPr>
          <w:i/>
        </w:rPr>
        <w:tab/>
      </w:r>
      <w:r>
        <w:rPr>
          <w:i/>
        </w:rPr>
        <w:tab/>
        <w:t>Source: Ericsson</w:t>
      </w:r>
    </w:p>
    <w:p w14:paraId="74806E35" w14:textId="77777777" w:rsidR="005119C2" w:rsidRDefault="005119C2" w:rsidP="005119C2">
      <w:pPr>
        <w:rPr>
          <w:rFonts w:ascii="Arial" w:hAnsi="Arial" w:cs="Arial"/>
          <w:b/>
        </w:rPr>
      </w:pPr>
      <w:r>
        <w:rPr>
          <w:rFonts w:ascii="Arial" w:hAnsi="Arial" w:cs="Arial"/>
          <w:b/>
        </w:rPr>
        <w:t xml:space="preserve">Discussion: </w:t>
      </w:r>
    </w:p>
    <w:p w14:paraId="6AA5F893" w14:textId="77777777" w:rsidR="005119C2" w:rsidRDefault="005119C2" w:rsidP="005119C2">
      <w:r>
        <w:t>Depends on TS 23.288 CR1521</w:t>
      </w:r>
    </w:p>
    <w:p w14:paraId="74442684" w14:textId="77777777" w:rsidR="005119C2" w:rsidRDefault="005119C2" w:rsidP="005119C2">
      <w:r>
        <w:t>Huawei: Be more specific with the error. Align error handling in the different APIs.</w:t>
      </w:r>
    </w:p>
    <w:p w14:paraId="0411D1B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C3-255406</w:t>
      </w:r>
      <w:r>
        <w:rPr>
          <w:color w:val="993300"/>
          <w:u w:val="single"/>
        </w:rPr>
        <w:t>.</w:t>
      </w:r>
    </w:p>
    <w:p w14:paraId="0ED00310" w14:textId="13586FE6" w:rsidR="005119C2" w:rsidRDefault="005119C2" w:rsidP="005119C2">
      <w:pPr>
        <w:rPr>
          <w:rFonts w:ascii="Arial" w:hAnsi="Arial" w:cs="Arial"/>
          <w:b/>
          <w:sz w:val="24"/>
        </w:rPr>
      </w:pPr>
      <w:r>
        <w:rPr>
          <w:rFonts w:ascii="Arial" w:hAnsi="Arial" w:cs="Arial"/>
          <w:b/>
          <w:color w:val="0000FF"/>
          <w:sz w:val="24"/>
        </w:rPr>
        <w:t>C3-255162</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VFLInference</w:t>
      </w:r>
      <w:proofErr w:type="spellEnd"/>
      <w:r>
        <w:rPr>
          <w:rFonts w:ascii="Arial" w:hAnsi="Arial" w:cs="Arial"/>
          <w:b/>
          <w:sz w:val="24"/>
        </w:rPr>
        <w:t xml:space="preserve"> API</w:t>
      </w:r>
    </w:p>
    <w:p w14:paraId="6414785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CR-1748  rev  Cat: B (Rel-19)</w:t>
      </w:r>
      <w:r>
        <w:rPr>
          <w:i/>
        </w:rPr>
        <w:br/>
      </w:r>
      <w:r>
        <w:rPr>
          <w:i/>
        </w:rPr>
        <w:br/>
      </w:r>
      <w:r>
        <w:rPr>
          <w:i/>
        </w:rPr>
        <w:tab/>
      </w:r>
      <w:r>
        <w:rPr>
          <w:i/>
        </w:rPr>
        <w:tab/>
      </w:r>
      <w:r>
        <w:rPr>
          <w:i/>
        </w:rPr>
        <w:tab/>
      </w:r>
      <w:r>
        <w:rPr>
          <w:i/>
        </w:rPr>
        <w:tab/>
      </w:r>
      <w:r>
        <w:rPr>
          <w:i/>
        </w:rPr>
        <w:tab/>
        <w:t>Source: Ericsson</w:t>
      </w:r>
    </w:p>
    <w:p w14:paraId="28BE8D83" w14:textId="77777777" w:rsidR="005119C2" w:rsidRDefault="005119C2" w:rsidP="005119C2">
      <w:pPr>
        <w:rPr>
          <w:rFonts w:ascii="Arial" w:hAnsi="Arial" w:cs="Arial"/>
          <w:b/>
        </w:rPr>
      </w:pPr>
      <w:r>
        <w:rPr>
          <w:rFonts w:ascii="Arial" w:hAnsi="Arial" w:cs="Arial"/>
          <w:b/>
        </w:rPr>
        <w:t xml:space="preserve">Discussion: </w:t>
      </w:r>
    </w:p>
    <w:p w14:paraId="22FC4CE6" w14:textId="77777777" w:rsidR="005119C2" w:rsidRDefault="005119C2" w:rsidP="005119C2">
      <w:r>
        <w:t>Depends on TS 23.288 CR1521</w:t>
      </w:r>
    </w:p>
    <w:p w14:paraId="6C926665" w14:textId="77777777" w:rsidR="005119C2" w:rsidRDefault="005119C2" w:rsidP="005119C2">
      <w:r>
        <w:t xml:space="preserve">Huawei: Be more specific with the error. Align error handling in the different APIs. Missing attributes in the </w:t>
      </w:r>
      <w:proofErr w:type="spellStart"/>
      <w:r>
        <w:t>OpenAPI</w:t>
      </w:r>
      <w:proofErr w:type="spellEnd"/>
      <w:r>
        <w:t>.</w:t>
      </w:r>
    </w:p>
    <w:p w14:paraId="0D3AEE9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C3-255407</w:t>
      </w:r>
      <w:r>
        <w:rPr>
          <w:color w:val="993300"/>
          <w:u w:val="single"/>
        </w:rPr>
        <w:t>.</w:t>
      </w:r>
    </w:p>
    <w:p w14:paraId="488178BB" w14:textId="449FF956" w:rsidR="005119C2" w:rsidRDefault="005119C2" w:rsidP="005119C2">
      <w:pPr>
        <w:rPr>
          <w:rFonts w:ascii="Arial" w:hAnsi="Arial" w:cs="Arial"/>
          <w:b/>
          <w:sz w:val="24"/>
        </w:rPr>
      </w:pPr>
      <w:r>
        <w:rPr>
          <w:rFonts w:ascii="Arial" w:hAnsi="Arial" w:cs="Arial"/>
          <w:b/>
          <w:color w:val="0000FF"/>
          <w:sz w:val="24"/>
        </w:rPr>
        <w:t>C3-255166</w:t>
      </w:r>
      <w:r>
        <w:rPr>
          <w:rFonts w:ascii="Arial" w:hAnsi="Arial" w:cs="Arial"/>
          <w:b/>
          <w:color w:val="0000FF"/>
          <w:sz w:val="24"/>
        </w:rPr>
        <w:tab/>
      </w:r>
      <w:r>
        <w:rPr>
          <w:rFonts w:ascii="Arial" w:hAnsi="Arial" w:cs="Arial"/>
          <w:b/>
          <w:sz w:val="24"/>
        </w:rPr>
        <w:t>Resolve EN on general clause for VFL</w:t>
      </w:r>
    </w:p>
    <w:p w14:paraId="1EC30AD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CR-0171  rev  Cat: F (Rel-19)</w:t>
      </w:r>
      <w:r>
        <w:rPr>
          <w:i/>
        </w:rPr>
        <w:br/>
      </w:r>
      <w:r>
        <w:rPr>
          <w:i/>
        </w:rPr>
        <w:br/>
      </w:r>
      <w:r>
        <w:rPr>
          <w:i/>
        </w:rPr>
        <w:tab/>
      </w:r>
      <w:r>
        <w:rPr>
          <w:i/>
        </w:rPr>
        <w:tab/>
      </w:r>
      <w:r>
        <w:rPr>
          <w:i/>
        </w:rPr>
        <w:tab/>
      </w:r>
      <w:r>
        <w:rPr>
          <w:i/>
        </w:rPr>
        <w:tab/>
      </w:r>
      <w:r>
        <w:rPr>
          <w:i/>
        </w:rPr>
        <w:tab/>
        <w:t>Source: vivo</w:t>
      </w:r>
    </w:p>
    <w:p w14:paraId="5DED6FF9" w14:textId="77777777" w:rsidR="005119C2" w:rsidRDefault="005119C2" w:rsidP="005119C2">
      <w:pPr>
        <w:rPr>
          <w:rFonts w:ascii="Arial" w:hAnsi="Arial" w:cs="Arial"/>
          <w:b/>
        </w:rPr>
      </w:pPr>
      <w:r>
        <w:rPr>
          <w:rFonts w:ascii="Arial" w:hAnsi="Arial" w:cs="Arial"/>
          <w:b/>
        </w:rPr>
        <w:t xml:space="preserve">Discussion: </w:t>
      </w:r>
    </w:p>
    <w:p w14:paraId="4EF18479" w14:textId="77777777" w:rsidR="005119C2" w:rsidRDefault="005119C2" w:rsidP="005119C2">
      <w:r>
        <w:t>Huawei: Replace services with procedures.</w:t>
      </w:r>
    </w:p>
    <w:p w14:paraId="39DB1C2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C3-255351</w:t>
      </w:r>
      <w:r>
        <w:rPr>
          <w:color w:val="993300"/>
          <w:u w:val="single"/>
        </w:rPr>
        <w:t>.</w:t>
      </w:r>
    </w:p>
    <w:p w14:paraId="0945FD09" w14:textId="6B975837" w:rsidR="005119C2" w:rsidRDefault="005119C2" w:rsidP="005119C2">
      <w:pPr>
        <w:rPr>
          <w:rFonts w:ascii="Arial" w:hAnsi="Arial" w:cs="Arial"/>
          <w:b/>
          <w:sz w:val="24"/>
        </w:rPr>
      </w:pPr>
      <w:r>
        <w:rPr>
          <w:rFonts w:ascii="Arial" w:hAnsi="Arial" w:cs="Arial"/>
          <w:b/>
          <w:color w:val="0000FF"/>
          <w:sz w:val="24"/>
        </w:rPr>
        <w:t>C3-255167</w:t>
      </w:r>
      <w:r>
        <w:rPr>
          <w:rFonts w:ascii="Arial" w:hAnsi="Arial" w:cs="Arial"/>
          <w:b/>
          <w:color w:val="0000FF"/>
          <w:sz w:val="24"/>
        </w:rPr>
        <w:tab/>
      </w:r>
      <w:r>
        <w:rPr>
          <w:rFonts w:ascii="Arial" w:hAnsi="Arial" w:cs="Arial"/>
          <w:b/>
          <w:sz w:val="24"/>
        </w:rPr>
        <w:t>Support of VFL Training procedure</w:t>
      </w:r>
    </w:p>
    <w:p w14:paraId="2FE3D50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CR-0172  rev  Cat: B (Rel-19)</w:t>
      </w:r>
      <w:r>
        <w:rPr>
          <w:i/>
        </w:rPr>
        <w:br/>
      </w:r>
      <w:r>
        <w:rPr>
          <w:i/>
        </w:rPr>
        <w:br/>
      </w:r>
      <w:r>
        <w:rPr>
          <w:i/>
        </w:rPr>
        <w:tab/>
      </w:r>
      <w:r>
        <w:rPr>
          <w:i/>
        </w:rPr>
        <w:tab/>
      </w:r>
      <w:r>
        <w:rPr>
          <w:i/>
        </w:rPr>
        <w:tab/>
      </w:r>
      <w:r>
        <w:rPr>
          <w:i/>
        </w:rPr>
        <w:tab/>
      </w:r>
      <w:r>
        <w:rPr>
          <w:i/>
        </w:rPr>
        <w:tab/>
        <w:t>Source: vivo</w:t>
      </w:r>
    </w:p>
    <w:p w14:paraId="35AF0BF6" w14:textId="77777777" w:rsidR="005119C2" w:rsidRDefault="005119C2" w:rsidP="005119C2">
      <w:pPr>
        <w:rPr>
          <w:rFonts w:ascii="Arial" w:hAnsi="Arial" w:cs="Arial"/>
          <w:b/>
        </w:rPr>
      </w:pPr>
      <w:r>
        <w:rPr>
          <w:rFonts w:ascii="Arial" w:hAnsi="Arial" w:cs="Arial"/>
          <w:b/>
        </w:rPr>
        <w:t xml:space="preserve">Discussion: </w:t>
      </w:r>
    </w:p>
    <w:p w14:paraId="6FE06ED5" w14:textId="77777777" w:rsidR="005119C2" w:rsidRDefault="005119C2" w:rsidP="005119C2">
      <w:r>
        <w:t xml:space="preserve">Nokia: </w:t>
      </w:r>
      <w:proofErr w:type="spellStart"/>
      <w:r>
        <w:t>don`’t</w:t>
      </w:r>
      <w:proofErr w:type="spellEnd"/>
      <w:r>
        <w:t xml:space="preserve"> refer to TS 29.522 for discover. Don’t use NF consumer. Rephrase alignment info. Simplify step 4, do not refer to inference and </w:t>
      </w:r>
      <w:proofErr w:type="spellStart"/>
      <w:r>
        <w:t>VFLTraining_Request</w:t>
      </w:r>
      <w:proofErr w:type="spellEnd"/>
      <w:r>
        <w:t>. Typo in Invoke.</w:t>
      </w:r>
    </w:p>
    <w:p w14:paraId="4077FACE" w14:textId="77777777" w:rsidR="005119C2" w:rsidRDefault="005119C2" w:rsidP="005119C2">
      <w:r>
        <w:t>Ericsson: coversheet issues, API name, trusted AF, etc.</w:t>
      </w:r>
    </w:p>
    <w:p w14:paraId="67A50CFE" w14:textId="77777777" w:rsidR="005119C2" w:rsidRDefault="005119C2" w:rsidP="005119C2">
      <w:r>
        <w:t>Huawei: missing arrow in last change, step 7. Note number missing.</w:t>
      </w:r>
    </w:p>
    <w:p w14:paraId="3F3AC04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C3-255352</w:t>
      </w:r>
      <w:r>
        <w:rPr>
          <w:color w:val="993300"/>
          <w:u w:val="single"/>
        </w:rPr>
        <w:t>.</w:t>
      </w:r>
    </w:p>
    <w:p w14:paraId="73DA5CB4" w14:textId="4322547C" w:rsidR="005119C2" w:rsidRDefault="005119C2" w:rsidP="005119C2">
      <w:pPr>
        <w:rPr>
          <w:rFonts w:ascii="Arial" w:hAnsi="Arial" w:cs="Arial"/>
          <w:b/>
          <w:sz w:val="24"/>
        </w:rPr>
      </w:pPr>
      <w:r>
        <w:rPr>
          <w:rFonts w:ascii="Arial" w:hAnsi="Arial" w:cs="Arial"/>
          <w:b/>
          <w:color w:val="0000FF"/>
          <w:sz w:val="24"/>
        </w:rPr>
        <w:t>C3-255168</w:t>
      </w:r>
      <w:r>
        <w:rPr>
          <w:rFonts w:ascii="Arial" w:hAnsi="Arial" w:cs="Arial"/>
          <w:b/>
          <w:color w:val="0000FF"/>
          <w:sz w:val="24"/>
        </w:rPr>
        <w:tab/>
      </w:r>
      <w:r>
        <w:rPr>
          <w:rFonts w:ascii="Arial" w:hAnsi="Arial" w:cs="Arial"/>
          <w:b/>
          <w:sz w:val="24"/>
        </w:rPr>
        <w:t>Correction on VFL inference procedure</w:t>
      </w:r>
    </w:p>
    <w:p w14:paraId="44A3ACA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CR-0173  rev  Cat: F (Rel-19)</w:t>
      </w:r>
      <w:r>
        <w:rPr>
          <w:i/>
        </w:rPr>
        <w:br/>
      </w:r>
      <w:r>
        <w:rPr>
          <w:i/>
        </w:rPr>
        <w:br/>
      </w:r>
      <w:r>
        <w:rPr>
          <w:i/>
        </w:rPr>
        <w:tab/>
      </w:r>
      <w:r>
        <w:rPr>
          <w:i/>
        </w:rPr>
        <w:tab/>
      </w:r>
      <w:r>
        <w:rPr>
          <w:i/>
        </w:rPr>
        <w:tab/>
      </w:r>
      <w:r>
        <w:rPr>
          <w:i/>
        </w:rPr>
        <w:tab/>
      </w:r>
      <w:r>
        <w:rPr>
          <w:i/>
        </w:rPr>
        <w:tab/>
        <w:t>Source: vivo</w:t>
      </w:r>
    </w:p>
    <w:p w14:paraId="564228C9" w14:textId="77777777" w:rsidR="005119C2" w:rsidRDefault="005119C2" w:rsidP="005119C2">
      <w:pPr>
        <w:rPr>
          <w:rFonts w:ascii="Arial" w:hAnsi="Arial" w:cs="Arial"/>
          <w:b/>
        </w:rPr>
      </w:pPr>
      <w:r>
        <w:rPr>
          <w:rFonts w:ascii="Arial" w:hAnsi="Arial" w:cs="Arial"/>
          <w:b/>
        </w:rPr>
        <w:t xml:space="preserve">Discussion: </w:t>
      </w:r>
    </w:p>
    <w:p w14:paraId="485A7852" w14:textId="77777777" w:rsidR="005119C2" w:rsidRDefault="005119C2" w:rsidP="005119C2">
      <w:r>
        <w:t xml:space="preserve">The CR Category is not consistent. 3GU states F, while the </w:t>
      </w:r>
      <w:proofErr w:type="spellStart"/>
      <w:r>
        <w:t>coverpage</w:t>
      </w:r>
      <w:proofErr w:type="spellEnd"/>
      <w:r>
        <w:t xml:space="preserve"> states B.</w:t>
      </w:r>
    </w:p>
    <w:p w14:paraId="5071FD26" w14:textId="77777777" w:rsidR="005119C2" w:rsidRDefault="005119C2" w:rsidP="005119C2">
      <w:r>
        <w:t>Huawei: Refer to TS 29.591, typos.</w:t>
      </w:r>
    </w:p>
    <w:p w14:paraId="49956408" w14:textId="77777777" w:rsidR="005119C2" w:rsidRDefault="005119C2" w:rsidP="005119C2">
      <w:r>
        <w:t>Ericsson: Don’t refer to untrusted AF, extra changes.</w:t>
      </w:r>
    </w:p>
    <w:p w14:paraId="30F1FF28" w14:textId="77777777" w:rsidR="005119C2" w:rsidRDefault="005119C2" w:rsidP="005119C2">
      <w:r>
        <w:t>Nokia: similar comments.</w:t>
      </w:r>
    </w:p>
    <w:p w14:paraId="138A483C" w14:textId="77777777" w:rsidR="005119C2" w:rsidRDefault="005119C2" w:rsidP="005119C2">
      <w:r>
        <w:t>Category should be F.</w:t>
      </w:r>
    </w:p>
    <w:p w14:paraId="0F7F599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C3-255408</w:t>
      </w:r>
      <w:r>
        <w:rPr>
          <w:color w:val="993300"/>
          <w:u w:val="single"/>
        </w:rPr>
        <w:t>.</w:t>
      </w:r>
    </w:p>
    <w:p w14:paraId="5B612F10" w14:textId="71072A32" w:rsidR="005119C2" w:rsidRDefault="005119C2" w:rsidP="005119C2">
      <w:pPr>
        <w:rPr>
          <w:rFonts w:ascii="Arial" w:hAnsi="Arial" w:cs="Arial"/>
          <w:b/>
          <w:sz w:val="24"/>
        </w:rPr>
      </w:pPr>
      <w:r>
        <w:rPr>
          <w:rFonts w:ascii="Arial" w:hAnsi="Arial" w:cs="Arial"/>
          <w:b/>
          <w:color w:val="0000FF"/>
          <w:sz w:val="24"/>
        </w:rPr>
        <w:t>C3-255169</w:t>
      </w:r>
      <w:r>
        <w:rPr>
          <w:rFonts w:ascii="Arial" w:hAnsi="Arial" w:cs="Arial"/>
          <w:b/>
          <w:color w:val="0000FF"/>
          <w:sz w:val="24"/>
        </w:rPr>
        <w:tab/>
      </w:r>
      <w:r>
        <w:rPr>
          <w:rFonts w:ascii="Arial" w:hAnsi="Arial" w:cs="Arial"/>
          <w:b/>
          <w:sz w:val="24"/>
        </w:rPr>
        <w:t xml:space="preserve">Resolve the EN on undefined </w:t>
      </w:r>
      <w:proofErr w:type="spellStart"/>
      <w:r>
        <w:rPr>
          <w:rFonts w:ascii="Arial" w:hAnsi="Arial" w:cs="Arial"/>
          <w:b/>
          <w:sz w:val="24"/>
        </w:rPr>
        <w:t>Nnef_VFLTraining</w:t>
      </w:r>
      <w:proofErr w:type="spellEnd"/>
      <w:r>
        <w:rPr>
          <w:rFonts w:ascii="Arial" w:hAnsi="Arial" w:cs="Arial"/>
          <w:b/>
          <w:sz w:val="24"/>
        </w:rPr>
        <w:t xml:space="preserve"> APIs</w:t>
      </w:r>
    </w:p>
    <w:p w14:paraId="234A706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CR-0174  rev  Cat: B (Rel-19)</w:t>
      </w:r>
      <w:r>
        <w:rPr>
          <w:i/>
        </w:rPr>
        <w:br/>
      </w:r>
      <w:r>
        <w:rPr>
          <w:i/>
        </w:rPr>
        <w:br/>
      </w:r>
      <w:r>
        <w:rPr>
          <w:i/>
        </w:rPr>
        <w:tab/>
      </w:r>
      <w:r>
        <w:rPr>
          <w:i/>
        </w:rPr>
        <w:tab/>
      </w:r>
      <w:r>
        <w:rPr>
          <w:i/>
        </w:rPr>
        <w:tab/>
      </w:r>
      <w:r>
        <w:rPr>
          <w:i/>
        </w:rPr>
        <w:tab/>
      </w:r>
      <w:r>
        <w:rPr>
          <w:i/>
        </w:rPr>
        <w:tab/>
        <w:t>Source: vivo</w:t>
      </w:r>
    </w:p>
    <w:p w14:paraId="590EA9F6" w14:textId="77777777" w:rsidR="005119C2" w:rsidRDefault="005119C2" w:rsidP="005119C2">
      <w:pPr>
        <w:rPr>
          <w:rFonts w:ascii="Arial" w:hAnsi="Arial" w:cs="Arial"/>
          <w:b/>
        </w:rPr>
      </w:pPr>
      <w:r>
        <w:rPr>
          <w:rFonts w:ascii="Arial" w:hAnsi="Arial" w:cs="Arial"/>
          <w:b/>
        </w:rPr>
        <w:t xml:space="preserve">Discussion: </w:t>
      </w:r>
    </w:p>
    <w:p w14:paraId="3481A452" w14:textId="77777777" w:rsidR="005119C2" w:rsidRDefault="005119C2" w:rsidP="005119C2">
      <w:r>
        <w:t>Merged with 5191</w:t>
      </w:r>
    </w:p>
    <w:p w14:paraId="40A219B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085D4F" w14:textId="2C934C6B" w:rsidR="005119C2" w:rsidRDefault="005119C2" w:rsidP="005119C2">
      <w:pPr>
        <w:rPr>
          <w:rFonts w:ascii="Arial" w:hAnsi="Arial" w:cs="Arial"/>
          <w:b/>
          <w:sz w:val="24"/>
        </w:rPr>
      </w:pPr>
      <w:r>
        <w:rPr>
          <w:rFonts w:ascii="Arial" w:hAnsi="Arial" w:cs="Arial"/>
          <w:b/>
          <w:color w:val="0000FF"/>
          <w:sz w:val="24"/>
        </w:rPr>
        <w:t>C3-255170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Nnef_VFLTraining</w:t>
      </w:r>
      <w:proofErr w:type="spellEnd"/>
      <w:r>
        <w:rPr>
          <w:rFonts w:ascii="Arial" w:hAnsi="Arial" w:cs="Arial"/>
          <w:b/>
          <w:sz w:val="24"/>
        </w:rPr>
        <w:t xml:space="preserve"> service API - Service Description and Service Operations</w:t>
      </w:r>
    </w:p>
    <w:p w14:paraId="7D7960C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CR-0258  rev  Cat: B (Rel-19)</w:t>
      </w:r>
      <w:r>
        <w:rPr>
          <w:i/>
        </w:rPr>
        <w:br/>
      </w:r>
      <w:r>
        <w:rPr>
          <w:i/>
        </w:rPr>
        <w:br/>
      </w:r>
      <w:r>
        <w:rPr>
          <w:i/>
        </w:rPr>
        <w:tab/>
      </w:r>
      <w:r>
        <w:rPr>
          <w:i/>
        </w:rPr>
        <w:tab/>
      </w:r>
      <w:r>
        <w:rPr>
          <w:i/>
        </w:rPr>
        <w:tab/>
      </w:r>
      <w:r>
        <w:rPr>
          <w:i/>
        </w:rPr>
        <w:tab/>
      </w:r>
      <w:r>
        <w:rPr>
          <w:i/>
        </w:rPr>
        <w:tab/>
        <w:t>Source: vivo</w:t>
      </w:r>
    </w:p>
    <w:p w14:paraId="6E0A44E7" w14:textId="77777777" w:rsidR="005119C2" w:rsidRDefault="005119C2" w:rsidP="005119C2">
      <w:pPr>
        <w:rPr>
          <w:rFonts w:ascii="Arial" w:hAnsi="Arial" w:cs="Arial"/>
          <w:b/>
        </w:rPr>
      </w:pPr>
      <w:r>
        <w:rPr>
          <w:rFonts w:ascii="Arial" w:hAnsi="Arial" w:cs="Arial"/>
          <w:b/>
        </w:rPr>
        <w:t xml:space="preserve">Discussion: </w:t>
      </w:r>
    </w:p>
    <w:p w14:paraId="3E219A1E" w14:textId="77777777" w:rsidR="005119C2" w:rsidRDefault="005119C2" w:rsidP="005119C2">
      <w:r>
        <w:t>Collides with 5176.</w:t>
      </w:r>
    </w:p>
    <w:p w14:paraId="7F04B890" w14:textId="77777777" w:rsidR="005119C2" w:rsidRDefault="005119C2" w:rsidP="005119C2">
      <w:r>
        <w:t>Ericsson: comments on the procedures, attributes.</w:t>
      </w:r>
    </w:p>
    <w:p w14:paraId="32FAB40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C3-255409</w:t>
      </w:r>
      <w:r>
        <w:rPr>
          <w:color w:val="993300"/>
          <w:u w:val="single"/>
        </w:rPr>
        <w:t>.</w:t>
      </w:r>
    </w:p>
    <w:p w14:paraId="2E069F8B" w14:textId="6CB918B9" w:rsidR="005119C2" w:rsidRDefault="005119C2" w:rsidP="005119C2">
      <w:pPr>
        <w:rPr>
          <w:rFonts w:ascii="Arial" w:hAnsi="Arial" w:cs="Arial"/>
          <w:b/>
          <w:sz w:val="24"/>
        </w:rPr>
      </w:pPr>
      <w:r>
        <w:rPr>
          <w:rFonts w:ascii="Arial" w:hAnsi="Arial" w:cs="Arial"/>
          <w:b/>
          <w:color w:val="0000FF"/>
          <w:sz w:val="24"/>
        </w:rPr>
        <w:t>C3-255171</w:t>
      </w:r>
      <w:r>
        <w:rPr>
          <w:rFonts w:ascii="Arial" w:hAnsi="Arial" w:cs="Arial"/>
          <w:b/>
          <w:color w:val="0000FF"/>
          <w:sz w:val="24"/>
        </w:rPr>
        <w:tab/>
      </w:r>
      <w:r>
        <w:rPr>
          <w:rFonts w:ascii="Arial" w:hAnsi="Arial" w:cs="Arial"/>
          <w:b/>
          <w:sz w:val="24"/>
        </w:rPr>
        <w:t xml:space="preserve">Support of southbound </w:t>
      </w:r>
      <w:proofErr w:type="spellStart"/>
      <w:r>
        <w:rPr>
          <w:rFonts w:ascii="Arial" w:hAnsi="Arial" w:cs="Arial"/>
          <w:b/>
          <w:sz w:val="24"/>
        </w:rPr>
        <w:t>Nnef_VFLTraining</w:t>
      </w:r>
      <w:proofErr w:type="spellEnd"/>
      <w:r>
        <w:rPr>
          <w:rFonts w:ascii="Arial" w:hAnsi="Arial" w:cs="Arial"/>
          <w:b/>
          <w:sz w:val="24"/>
        </w:rPr>
        <w:t xml:space="preserve"> service API - API definition and YAML</w:t>
      </w:r>
    </w:p>
    <w:p w14:paraId="4EA5BDA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CR-0259  rev  Cat: B (Rel-19)</w:t>
      </w:r>
      <w:r>
        <w:rPr>
          <w:i/>
        </w:rPr>
        <w:br/>
      </w:r>
      <w:r>
        <w:rPr>
          <w:i/>
        </w:rPr>
        <w:br/>
      </w:r>
      <w:r>
        <w:rPr>
          <w:i/>
        </w:rPr>
        <w:tab/>
      </w:r>
      <w:r>
        <w:rPr>
          <w:i/>
        </w:rPr>
        <w:tab/>
      </w:r>
      <w:r>
        <w:rPr>
          <w:i/>
        </w:rPr>
        <w:tab/>
      </w:r>
      <w:r>
        <w:rPr>
          <w:i/>
        </w:rPr>
        <w:tab/>
      </w:r>
      <w:r>
        <w:rPr>
          <w:i/>
        </w:rPr>
        <w:tab/>
        <w:t>Source: vivo</w:t>
      </w:r>
    </w:p>
    <w:p w14:paraId="46F297ED" w14:textId="77777777" w:rsidR="005119C2" w:rsidRDefault="005119C2" w:rsidP="005119C2">
      <w:pPr>
        <w:rPr>
          <w:rFonts w:ascii="Arial" w:hAnsi="Arial" w:cs="Arial"/>
          <w:b/>
        </w:rPr>
      </w:pPr>
      <w:r>
        <w:rPr>
          <w:rFonts w:ascii="Arial" w:hAnsi="Arial" w:cs="Arial"/>
          <w:b/>
        </w:rPr>
        <w:t xml:space="preserve">Discussion: </w:t>
      </w:r>
    </w:p>
    <w:p w14:paraId="237AFEB8" w14:textId="77777777" w:rsidR="005119C2" w:rsidRDefault="005119C2" w:rsidP="005119C2">
      <w:r>
        <w:t xml:space="preserve">Merged with </w:t>
      </w:r>
      <w:proofErr w:type="spellStart"/>
      <w:r>
        <w:t>with</w:t>
      </w:r>
      <w:proofErr w:type="spellEnd"/>
      <w:r>
        <w:t xml:space="preserve"> 5177</w:t>
      </w:r>
    </w:p>
    <w:p w14:paraId="4974C07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61525F" w14:textId="1A13EDDD" w:rsidR="005119C2" w:rsidRDefault="005119C2" w:rsidP="005119C2">
      <w:pPr>
        <w:rPr>
          <w:rFonts w:ascii="Arial" w:hAnsi="Arial" w:cs="Arial"/>
          <w:b/>
          <w:sz w:val="24"/>
        </w:rPr>
      </w:pPr>
      <w:r>
        <w:rPr>
          <w:rFonts w:ascii="Arial" w:hAnsi="Arial" w:cs="Arial"/>
          <w:b/>
          <w:color w:val="0000FF"/>
          <w:sz w:val="24"/>
        </w:rPr>
        <w:t>C3-255172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Nnef_Training</w:t>
      </w:r>
      <w:proofErr w:type="spellEnd"/>
      <w:r>
        <w:rPr>
          <w:rFonts w:ascii="Arial" w:hAnsi="Arial" w:cs="Arial"/>
          <w:b/>
          <w:sz w:val="24"/>
        </w:rPr>
        <w:t xml:space="preserve"> service API - Service Description and Service Operations</w:t>
      </w:r>
    </w:p>
    <w:p w14:paraId="71090D5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CR-0260  rev  Cat: B (Rel-19)</w:t>
      </w:r>
      <w:r>
        <w:rPr>
          <w:i/>
        </w:rPr>
        <w:br/>
      </w:r>
      <w:r>
        <w:rPr>
          <w:i/>
        </w:rPr>
        <w:br/>
      </w:r>
      <w:r>
        <w:rPr>
          <w:i/>
        </w:rPr>
        <w:tab/>
      </w:r>
      <w:r>
        <w:rPr>
          <w:i/>
        </w:rPr>
        <w:tab/>
      </w:r>
      <w:r>
        <w:rPr>
          <w:i/>
        </w:rPr>
        <w:tab/>
      </w:r>
      <w:r>
        <w:rPr>
          <w:i/>
        </w:rPr>
        <w:tab/>
      </w:r>
      <w:r>
        <w:rPr>
          <w:i/>
        </w:rPr>
        <w:tab/>
        <w:t>Source: vivo</w:t>
      </w:r>
    </w:p>
    <w:p w14:paraId="1A73A6D2" w14:textId="77777777" w:rsidR="005119C2" w:rsidRDefault="005119C2" w:rsidP="005119C2">
      <w:pPr>
        <w:rPr>
          <w:rFonts w:ascii="Arial" w:hAnsi="Arial" w:cs="Arial"/>
          <w:b/>
        </w:rPr>
      </w:pPr>
      <w:r>
        <w:rPr>
          <w:rFonts w:ascii="Arial" w:hAnsi="Arial" w:cs="Arial"/>
          <w:b/>
        </w:rPr>
        <w:t xml:space="preserve">Discussion: </w:t>
      </w:r>
    </w:p>
    <w:p w14:paraId="0D4BAAD5" w14:textId="77777777" w:rsidR="005119C2" w:rsidRDefault="005119C2" w:rsidP="005119C2">
      <w:r>
        <w:t>Nokia: Network exposure doesn’t exist. Align 2a/2b with figures.</w:t>
      </w:r>
    </w:p>
    <w:p w14:paraId="3DC9F755" w14:textId="77777777" w:rsidR="005119C2" w:rsidRDefault="005119C2" w:rsidP="005119C2">
      <w:r>
        <w:t>Ericsson: Prefers to keep figure unchanged. Align data model.</w:t>
      </w:r>
    </w:p>
    <w:p w14:paraId="28410A89" w14:textId="77777777" w:rsidR="005119C2" w:rsidRDefault="005119C2" w:rsidP="005119C2">
      <w:r>
        <w:t>Huawei: Collides with 5339.</w:t>
      </w:r>
    </w:p>
    <w:p w14:paraId="338D8D3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C3-255411</w:t>
      </w:r>
      <w:r>
        <w:rPr>
          <w:color w:val="993300"/>
          <w:u w:val="single"/>
        </w:rPr>
        <w:t>.</w:t>
      </w:r>
    </w:p>
    <w:p w14:paraId="4A398F19" w14:textId="634B748F" w:rsidR="005119C2" w:rsidRDefault="005119C2" w:rsidP="005119C2">
      <w:pPr>
        <w:rPr>
          <w:rFonts w:ascii="Arial" w:hAnsi="Arial" w:cs="Arial"/>
          <w:b/>
          <w:sz w:val="24"/>
        </w:rPr>
      </w:pPr>
      <w:r>
        <w:rPr>
          <w:rFonts w:ascii="Arial" w:hAnsi="Arial" w:cs="Arial"/>
          <w:b/>
          <w:color w:val="0000FF"/>
          <w:sz w:val="24"/>
        </w:rPr>
        <w:t>C3-255173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Nnef_Training</w:t>
      </w:r>
      <w:proofErr w:type="spellEnd"/>
      <w:r>
        <w:rPr>
          <w:rFonts w:ascii="Arial" w:hAnsi="Arial" w:cs="Arial"/>
          <w:b/>
          <w:sz w:val="24"/>
        </w:rPr>
        <w:t xml:space="preserve"> service API - API definition and YAML</w:t>
      </w:r>
    </w:p>
    <w:p w14:paraId="3031E24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CR-0261  rev  Cat: B (Rel-19)</w:t>
      </w:r>
      <w:r>
        <w:rPr>
          <w:i/>
        </w:rPr>
        <w:br/>
      </w:r>
      <w:r>
        <w:rPr>
          <w:i/>
        </w:rPr>
        <w:br/>
      </w:r>
      <w:r>
        <w:rPr>
          <w:i/>
        </w:rPr>
        <w:tab/>
      </w:r>
      <w:r>
        <w:rPr>
          <w:i/>
        </w:rPr>
        <w:tab/>
      </w:r>
      <w:r>
        <w:rPr>
          <w:i/>
        </w:rPr>
        <w:tab/>
      </w:r>
      <w:r>
        <w:rPr>
          <w:i/>
        </w:rPr>
        <w:tab/>
      </w:r>
      <w:r>
        <w:rPr>
          <w:i/>
        </w:rPr>
        <w:tab/>
        <w:t>Source: vivo</w:t>
      </w:r>
    </w:p>
    <w:p w14:paraId="5999336D" w14:textId="77777777" w:rsidR="005119C2" w:rsidRDefault="005119C2" w:rsidP="005119C2">
      <w:pPr>
        <w:rPr>
          <w:rFonts w:ascii="Arial" w:hAnsi="Arial" w:cs="Arial"/>
          <w:b/>
        </w:rPr>
      </w:pPr>
      <w:r>
        <w:rPr>
          <w:rFonts w:ascii="Arial" w:hAnsi="Arial" w:cs="Arial"/>
          <w:b/>
        </w:rPr>
        <w:t xml:space="preserve">Discussion: </w:t>
      </w:r>
    </w:p>
    <w:p w14:paraId="4A513BFB" w14:textId="77777777" w:rsidR="005119C2" w:rsidRDefault="005119C2" w:rsidP="005119C2">
      <w:r>
        <w:t>Merged with 5337</w:t>
      </w:r>
    </w:p>
    <w:p w14:paraId="1770D4D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7323B" w14:textId="2648DE86" w:rsidR="005119C2" w:rsidRDefault="005119C2" w:rsidP="005119C2">
      <w:pPr>
        <w:rPr>
          <w:rFonts w:ascii="Arial" w:hAnsi="Arial" w:cs="Arial"/>
          <w:b/>
          <w:sz w:val="24"/>
        </w:rPr>
      </w:pPr>
      <w:r>
        <w:rPr>
          <w:rFonts w:ascii="Arial" w:hAnsi="Arial" w:cs="Arial"/>
          <w:b/>
          <w:color w:val="0000FF"/>
          <w:sz w:val="24"/>
        </w:rPr>
        <w:t>C3-255174</w:t>
      </w:r>
      <w:r>
        <w:rPr>
          <w:rFonts w:ascii="Arial" w:hAnsi="Arial" w:cs="Arial"/>
          <w:b/>
          <w:color w:val="0000FF"/>
          <w:sz w:val="24"/>
        </w:rPr>
        <w:tab/>
      </w:r>
      <w:r>
        <w:rPr>
          <w:rFonts w:ascii="Arial" w:hAnsi="Arial" w:cs="Arial"/>
          <w:b/>
          <w:sz w:val="24"/>
        </w:rPr>
        <w:t>Work plan for the CT aspects of AIML_CN</w:t>
      </w:r>
    </w:p>
    <w:p w14:paraId="7CCD01A8"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DF734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2B29A" w14:textId="6F813137" w:rsidR="005119C2" w:rsidRDefault="005119C2" w:rsidP="005119C2">
      <w:pPr>
        <w:rPr>
          <w:rFonts w:ascii="Arial" w:hAnsi="Arial" w:cs="Arial"/>
          <w:b/>
          <w:sz w:val="24"/>
        </w:rPr>
      </w:pPr>
      <w:r>
        <w:rPr>
          <w:rFonts w:ascii="Arial" w:hAnsi="Arial" w:cs="Arial"/>
          <w:b/>
          <w:color w:val="0000FF"/>
          <w:sz w:val="24"/>
        </w:rPr>
        <w:t>C3-255176</w:t>
      </w:r>
      <w:r>
        <w:rPr>
          <w:rFonts w:ascii="Arial" w:hAnsi="Arial" w:cs="Arial"/>
          <w:b/>
          <w:color w:val="0000FF"/>
          <w:sz w:val="24"/>
        </w:rPr>
        <w:tab/>
      </w:r>
      <w:r>
        <w:rPr>
          <w:rFonts w:ascii="Arial" w:hAnsi="Arial" w:cs="Arial"/>
          <w:b/>
          <w:sz w:val="24"/>
        </w:rPr>
        <w:t xml:space="preserve">Procedure definition of </w:t>
      </w:r>
      <w:proofErr w:type="spellStart"/>
      <w:r>
        <w:rPr>
          <w:rFonts w:ascii="Arial" w:hAnsi="Arial" w:cs="Arial"/>
          <w:b/>
          <w:sz w:val="24"/>
        </w:rPr>
        <w:t>Nnef_VFLTraining</w:t>
      </w:r>
      <w:proofErr w:type="spellEnd"/>
    </w:p>
    <w:p w14:paraId="1C5EBE2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CR-0262  rev  Cat: B (Rel-19)</w:t>
      </w:r>
      <w:r>
        <w:rPr>
          <w:i/>
        </w:rPr>
        <w:br/>
      </w:r>
      <w:r>
        <w:rPr>
          <w:i/>
        </w:rPr>
        <w:br/>
      </w:r>
      <w:r>
        <w:rPr>
          <w:i/>
        </w:rPr>
        <w:tab/>
      </w:r>
      <w:r>
        <w:rPr>
          <w:i/>
        </w:rPr>
        <w:tab/>
      </w:r>
      <w:r>
        <w:rPr>
          <w:i/>
        </w:rPr>
        <w:tab/>
      </w:r>
      <w:r>
        <w:rPr>
          <w:i/>
        </w:rPr>
        <w:tab/>
      </w:r>
      <w:r>
        <w:rPr>
          <w:i/>
        </w:rPr>
        <w:tab/>
        <w:t>Source: Huawei</w:t>
      </w:r>
    </w:p>
    <w:p w14:paraId="4B9C5E91" w14:textId="77777777" w:rsidR="005119C2" w:rsidRDefault="005119C2" w:rsidP="005119C2">
      <w:pPr>
        <w:rPr>
          <w:rFonts w:ascii="Arial" w:hAnsi="Arial" w:cs="Arial"/>
          <w:b/>
        </w:rPr>
      </w:pPr>
      <w:r>
        <w:rPr>
          <w:rFonts w:ascii="Arial" w:hAnsi="Arial" w:cs="Arial"/>
          <w:b/>
        </w:rPr>
        <w:t xml:space="preserve">Discussion: </w:t>
      </w:r>
    </w:p>
    <w:p w14:paraId="08757B68" w14:textId="77777777" w:rsidR="005119C2" w:rsidRDefault="005119C2" w:rsidP="005119C2">
      <w:r>
        <w:t>Merged with 5170</w:t>
      </w:r>
    </w:p>
    <w:p w14:paraId="1064EC4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7651FF" w14:textId="7AE1EE1A" w:rsidR="005119C2" w:rsidRDefault="005119C2" w:rsidP="005119C2">
      <w:pPr>
        <w:rPr>
          <w:rFonts w:ascii="Arial" w:hAnsi="Arial" w:cs="Arial"/>
          <w:b/>
          <w:sz w:val="24"/>
        </w:rPr>
      </w:pPr>
      <w:r>
        <w:rPr>
          <w:rFonts w:ascii="Arial" w:hAnsi="Arial" w:cs="Arial"/>
          <w:b/>
          <w:color w:val="0000FF"/>
          <w:sz w:val="24"/>
        </w:rPr>
        <w:t>C3-255177</w:t>
      </w:r>
      <w:r>
        <w:rPr>
          <w:rFonts w:ascii="Arial" w:hAnsi="Arial" w:cs="Arial"/>
          <w:b/>
          <w:color w:val="0000FF"/>
          <w:sz w:val="24"/>
        </w:rPr>
        <w:tab/>
      </w:r>
      <w:r>
        <w:rPr>
          <w:rFonts w:ascii="Arial" w:hAnsi="Arial" w:cs="Arial"/>
          <w:b/>
          <w:sz w:val="24"/>
        </w:rPr>
        <w:t xml:space="preserve">API definition of </w:t>
      </w:r>
      <w:proofErr w:type="spellStart"/>
      <w:r>
        <w:rPr>
          <w:rFonts w:ascii="Arial" w:hAnsi="Arial" w:cs="Arial"/>
          <w:b/>
          <w:sz w:val="24"/>
        </w:rPr>
        <w:t>Nnef_VFLTraining</w:t>
      </w:r>
      <w:proofErr w:type="spellEnd"/>
    </w:p>
    <w:p w14:paraId="3012A1E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CR-0263  rev  Cat: B (Rel-19)</w:t>
      </w:r>
      <w:r>
        <w:rPr>
          <w:i/>
        </w:rPr>
        <w:br/>
      </w:r>
      <w:r>
        <w:rPr>
          <w:i/>
        </w:rPr>
        <w:br/>
      </w:r>
      <w:r>
        <w:rPr>
          <w:i/>
        </w:rPr>
        <w:tab/>
      </w:r>
      <w:r>
        <w:rPr>
          <w:i/>
        </w:rPr>
        <w:tab/>
      </w:r>
      <w:r>
        <w:rPr>
          <w:i/>
        </w:rPr>
        <w:tab/>
      </w:r>
      <w:r>
        <w:rPr>
          <w:i/>
        </w:rPr>
        <w:tab/>
      </w:r>
      <w:r>
        <w:rPr>
          <w:i/>
        </w:rPr>
        <w:tab/>
        <w:t>Source: Huawei</w:t>
      </w:r>
    </w:p>
    <w:p w14:paraId="13F17310" w14:textId="77777777" w:rsidR="005119C2" w:rsidRDefault="005119C2" w:rsidP="005119C2">
      <w:pPr>
        <w:rPr>
          <w:rFonts w:ascii="Arial" w:hAnsi="Arial" w:cs="Arial"/>
          <w:b/>
        </w:rPr>
      </w:pPr>
      <w:r>
        <w:rPr>
          <w:rFonts w:ascii="Arial" w:hAnsi="Arial" w:cs="Arial"/>
          <w:b/>
        </w:rPr>
        <w:t xml:space="preserve">Discussion: </w:t>
      </w:r>
    </w:p>
    <w:p w14:paraId="67D5053F" w14:textId="77777777" w:rsidR="005119C2" w:rsidRDefault="005119C2" w:rsidP="005119C2">
      <w:r>
        <w:t>Correct meeting city.</w:t>
      </w:r>
    </w:p>
    <w:p w14:paraId="4AFDF466" w14:textId="77777777" w:rsidR="005119C2" w:rsidRDefault="005119C2" w:rsidP="005119C2">
      <w:r>
        <w:t>Nokia: Missing application errors. Don’t understand preparation flag. Explain the conditions for the preparation flag.</w:t>
      </w:r>
    </w:p>
    <w:p w14:paraId="0F492AD8" w14:textId="77777777" w:rsidR="005119C2" w:rsidRDefault="005119C2" w:rsidP="005119C2">
      <w:r>
        <w:t xml:space="preserve">Ericsson: missing attribute for target AF. Misalignment with </w:t>
      </w:r>
      <w:proofErr w:type="spellStart"/>
      <w:r>
        <w:t>OpenAPI</w:t>
      </w:r>
      <w:proofErr w:type="spellEnd"/>
      <w:r>
        <w:t xml:space="preserve">. Remove </w:t>
      </w:r>
      <w:proofErr w:type="spellStart"/>
      <w:r>
        <w:t>nef</w:t>
      </w:r>
      <w:proofErr w:type="spellEnd"/>
      <w:r>
        <w:t xml:space="preserve"> in the data types.</w:t>
      </w:r>
    </w:p>
    <w:p w14:paraId="591AC09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C3-255410</w:t>
      </w:r>
      <w:r>
        <w:rPr>
          <w:color w:val="993300"/>
          <w:u w:val="single"/>
        </w:rPr>
        <w:t>.</w:t>
      </w:r>
    </w:p>
    <w:p w14:paraId="4B66AC3A" w14:textId="275C3E44" w:rsidR="005119C2" w:rsidRDefault="005119C2" w:rsidP="005119C2">
      <w:pPr>
        <w:rPr>
          <w:rFonts w:ascii="Arial" w:hAnsi="Arial" w:cs="Arial"/>
          <w:b/>
          <w:sz w:val="24"/>
        </w:rPr>
      </w:pPr>
      <w:r>
        <w:rPr>
          <w:rFonts w:ascii="Arial" w:hAnsi="Arial" w:cs="Arial"/>
          <w:b/>
          <w:color w:val="0000FF"/>
          <w:sz w:val="24"/>
        </w:rPr>
        <w:t>C3-255178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of </w:t>
      </w:r>
      <w:proofErr w:type="spellStart"/>
      <w:r>
        <w:rPr>
          <w:rFonts w:ascii="Arial" w:hAnsi="Arial" w:cs="Arial"/>
          <w:b/>
          <w:sz w:val="24"/>
        </w:rPr>
        <w:t>Nnef_VFLTraining</w:t>
      </w:r>
      <w:proofErr w:type="spellEnd"/>
    </w:p>
    <w:p w14:paraId="4408BE6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CR-0264  rev  Cat: B (Rel-19)</w:t>
      </w:r>
      <w:r>
        <w:rPr>
          <w:i/>
        </w:rPr>
        <w:br/>
      </w:r>
      <w:r>
        <w:rPr>
          <w:i/>
        </w:rPr>
        <w:br/>
      </w:r>
      <w:r>
        <w:rPr>
          <w:i/>
        </w:rPr>
        <w:tab/>
      </w:r>
      <w:r>
        <w:rPr>
          <w:i/>
        </w:rPr>
        <w:tab/>
      </w:r>
      <w:r>
        <w:rPr>
          <w:i/>
        </w:rPr>
        <w:tab/>
      </w:r>
      <w:r>
        <w:rPr>
          <w:i/>
        </w:rPr>
        <w:tab/>
      </w:r>
      <w:r>
        <w:rPr>
          <w:i/>
        </w:rPr>
        <w:tab/>
        <w:t>Source: Huawei</w:t>
      </w:r>
    </w:p>
    <w:p w14:paraId="287E1DF3" w14:textId="77777777" w:rsidR="005119C2" w:rsidRDefault="005119C2" w:rsidP="005119C2">
      <w:pPr>
        <w:rPr>
          <w:rFonts w:ascii="Arial" w:hAnsi="Arial" w:cs="Arial"/>
          <w:b/>
        </w:rPr>
      </w:pPr>
      <w:r>
        <w:rPr>
          <w:rFonts w:ascii="Arial" w:hAnsi="Arial" w:cs="Arial"/>
          <w:b/>
        </w:rPr>
        <w:t xml:space="preserve">Discussion: </w:t>
      </w:r>
    </w:p>
    <w:p w14:paraId="519196B4" w14:textId="77777777" w:rsidR="005119C2" w:rsidRDefault="005119C2" w:rsidP="005119C2">
      <w:r>
        <w:t>Correct meeting city.</w:t>
      </w:r>
    </w:p>
    <w:p w14:paraId="466984B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C3-255413</w:t>
      </w:r>
      <w:r>
        <w:rPr>
          <w:color w:val="993300"/>
          <w:u w:val="single"/>
        </w:rPr>
        <w:t>.</w:t>
      </w:r>
    </w:p>
    <w:p w14:paraId="1D2424BA" w14:textId="0E038A69" w:rsidR="005119C2" w:rsidRDefault="005119C2" w:rsidP="005119C2">
      <w:pPr>
        <w:rPr>
          <w:rFonts w:ascii="Arial" w:hAnsi="Arial" w:cs="Arial"/>
          <w:b/>
          <w:sz w:val="24"/>
        </w:rPr>
      </w:pPr>
      <w:r>
        <w:rPr>
          <w:rFonts w:ascii="Arial" w:hAnsi="Arial" w:cs="Arial"/>
          <w:b/>
          <w:color w:val="0000FF"/>
          <w:sz w:val="24"/>
        </w:rPr>
        <w:t>C3-255179</w:t>
      </w:r>
      <w:r>
        <w:rPr>
          <w:rFonts w:ascii="Arial" w:hAnsi="Arial" w:cs="Arial"/>
          <w:b/>
          <w:color w:val="0000FF"/>
          <w:sz w:val="24"/>
        </w:rPr>
        <w:tab/>
      </w:r>
      <w:r>
        <w:rPr>
          <w:rFonts w:ascii="Arial" w:hAnsi="Arial" w:cs="Arial"/>
          <w:b/>
          <w:sz w:val="24"/>
        </w:rPr>
        <w:t xml:space="preserve">Supported features for </w:t>
      </w:r>
      <w:proofErr w:type="spellStart"/>
      <w:r>
        <w:rPr>
          <w:rFonts w:ascii="Arial" w:hAnsi="Arial" w:cs="Arial"/>
          <w:b/>
          <w:sz w:val="24"/>
        </w:rPr>
        <w:t>Nnef_VFLTraining</w:t>
      </w:r>
      <w:proofErr w:type="spellEnd"/>
      <w:r>
        <w:rPr>
          <w:rFonts w:ascii="Arial" w:hAnsi="Arial" w:cs="Arial"/>
          <w:b/>
          <w:sz w:val="24"/>
        </w:rPr>
        <w:t xml:space="preserve"> API</w:t>
      </w:r>
    </w:p>
    <w:p w14:paraId="450CDE3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CR-1127  rev  Cat: F (Rel-19)</w:t>
      </w:r>
      <w:r>
        <w:rPr>
          <w:i/>
        </w:rPr>
        <w:br/>
      </w:r>
      <w:r>
        <w:rPr>
          <w:i/>
        </w:rPr>
        <w:br/>
      </w:r>
      <w:r>
        <w:rPr>
          <w:i/>
        </w:rPr>
        <w:tab/>
      </w:r>
      <w:r>
        <w:rPr>
          <w:i/>
        </w:rPr>
        <w:tab/>
      </w:r>
      <w:r>
        <w:rPr>
          <w:i/>
        </w:rPr>
        <w:tab/>
      </w:r>
      <w:r>
        <w:rPr>
          <w:i/>
        </w:rPr>
        <w:tab/>
      </w:r>
      <w:r>
        <w:rPr>
          <w:i/>
        </w:rPr>
        <w:tab/>
        <w:t>Source: Huawei</w:t>
      </w:r>
    </w:p>
    <w:p w14:paraId="7DC70914" w14:textId="77777777" w:rsidR="005119C2" w:rsidRDefault="005119C2" w:rsidP="005119C2">
      <w:pPr>
        <w:rPr>
          <w:rFonts w:ascii="Arial" w:hAnsi="Arial" w:cs="Arial"/>
          <w:b/>
        </w:rPr>
      </w:pPr>
      <w:r>
        <w:rPr>
          <w:rFonts w:ascii="Arial" w:hAnsi="Arial" w:cs="Arial"/>
          <w:b/>
        </w:rPr>
        <w:t xml:space="preserve">Discussion: </w:t>
      </w:r>
    </w:p>
    <w:p w14:paraId="3B710D5F" w14:textId="77777777" w:rsidR="005119C2" w:rsidRDefault="005119C2" w:rsidP="005119C2">
      <w:r>
        <w:t>Correct meeting city.</w:t>
      </w:r>
    </w:p>
    <w:p w14:paraId="4CD9B527" w14:textId="77777777" w:rsidR="005119C2" w:rsidRDefault="005119C2" w:rsidP="005119C2">
      <w:r>
        <w:t>Nokia, Ericsson: the change is not needed. Only valid for arrays.</w:t>
      </w:r>
    </w:p>
    <w:p w14:paraId="56468934" w14:textId="77777777" w:rsidR="005119C2" w:rsidRDefault="005119C2" w:rsidP="005119C2">
      <w:r>
        <w:t>Huawei: Consistency is needed.</w:t>
      </w:r>
    </w:p>
    <w:p w14:paraId="0CCE56D9" w14:textId="77777777" w:rsidR="005119C2" w:rsidRDefault="005119C2" w:rsidP="005119C2">
      <w:r>
        <w:t>Ericsson: The title of the CR needs to be correct.</w:t>
      </w:r>
    </w:p>
    <w:p w14:paraId="3D4158E5" w14:textId="77777777" w:rsidR="005119C2" w:rsidRDefault="005119C2" w:rsidP="005119C2">
      <w:r>
        <w:t>CT3 agrees not to bring more CRs for the alignment of the name of the attribute names in different TSs/APIs.</w:t>
      </w:r>
    </w:p>
    <w:p w14:paraId="5E254EB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C3-255499</w:t>
      </w:r>
      <w:r>
        <w:rPr>
          <w:color w:val="993300"/>
          <w:u w:val="single"/>
        </w:rPr>
        <w:t>.</w:t>
      </w:r>
    </w:p>
    <w:p w14:paraId="4037B6F6" w14:textId="0E1DBBCD" w:rsidR="005119C2" w:rsidRDefault="005119C2" w:rsidP="005119C2">
      <w:pPr>
        <w:rPr>
          <w:rFonts w:ascii="Arial" w:hAnsi="Arial" w:cs="Arial"/>
          <w:b/>
          <w:sz w:val="24"/>
        </w:rPr>
      </w:pPr>
      <w:r>
        <w:rPr>
          <w:rFonts w:ascii="Arial" w:hAnsi="Arial" w:cs="Arial"/>
          <w:b/>
          <w:color w:val="0000FF"/>
          <w:sz w:val="24"/>
        </w:rPr>
        <w:t>C3-255180</w:t>
      </w:r>
      <w:r>
        <w:rPr>
          <w:rFonts w:ascii="Arial" w:hAnsi="Arial" w:cs="Arial"/>
          <w:b/>
          <w:color w:val="0000FF"/>
          <w:sz w:val="24"/>
        </w:rPr>
        <w:tab/>
      </w:r>
      <w:r>
        <w:rPr>
          <w:rFonts w:ascii="Arial" w:hAnsi="Arial" w:cs="Arial"/>
          <w:b/>
          <w:sz w:val="24"/>
        </w:rPr>
        <w:t xml:space="preserve">Partial update subscription for </w:t>
      </w:r>
      <w:proofErr w:type="spellStart"/>
      <w:r>
        <w:rPr>
          <w:rFonts w:ascii="Arial" w:hAnsi="Arial" w:cs="Arial"/>
          <w:b/>
          <w:sz w:val="24"/>
        </w:rPr>
        <w:t>Nnwdaf_VFLTraining</w:t>
      </w:r>
      <w:proofErr w:type="spellEnd"/>
    </w:p>
    <w:p w14:paraId="2878B89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CR-1128  rev  Cat: B (Rel-19)</w:t>
      </w:r>
      <w:r>
        <w:rPr>
          <w:i/>
        </w:rPr>
        <w:br/>
      </w:r>
      <w:r>
        <w:rPr>
          <w:i/>
        </w:rPr>
        <w:br/>
      </w:r>
      <w:r>
        <w:rPr>
          <w:i/>
        </w:rPr>
        <w:tab/>
      </w:r>
      <w:r>
        <w:rPr>
          <w:i/>
        </w:rPr>
        <w:tab/>
      </w:r>
      <w:r>
        <w:rPr>
          <w:i/>
        </w:rPr>
        <w:tab/>
      </w:r>
      <w:r>
        <w:rPr>
          <w:i/>
        </w:rPr>
        <w:tab/>
      </w:r>
      <w:r>
        <w:rPr>
          <w:i/>
        </w:rPr>
        <w:tab/>
        <w:t>Source: Huawei</w:t>
      </w:r>
    </w:p>
    <w:p w14:paraId="4AB86E0D" w14:textId="77777777" w:rsidR="005119C2" w:rsidRDefault="005119C2" w:rsidP="005119C2">
      <w:pPr>
        <w:rPr>
          <w:rFonts w:ascii="Arial" w:hAnsi="Arial" w:cs="Arial"/>
          <w:b/>
        </w:rPr>
      </w:pPr>
      <w:r>
        <w:rPr>
          <w:rFonts w:ascii="Arial" w:hAnsi="Arial" w:cs="Arial"/>
          <w:b/>
        </w:rPr>
        <w:t xml:space="preserve">Discussion: </w:t>
      </w:r>
    </w:p>
    <w:p w14:paraId="087B583A" w14:textId="77777777" w:rsidR="005119C2" w:rsidRDefault="005119C2" w:rsidP="005119C2">
      <w:r>
        <w:t>Correct meeting city.</w:t>
      </w:r>
    </w:p>
    <w:p w14:paraId="02AE5495" w14:textId="77777777" w:rsidR="005119C2" w:rsidRDefault="005119C2" w:rsidP="005119C2">
      <w:r>
        <w:t>Nokia: Modify the text to avoid double partial update.</w:t>
      </w:r>
    </w:p>
    <w:p w14:paraId="258382B5" w14:textId="77777777" w:rsidR="005119C2" w:rsidRDefault="005119C2" w:rsidP="005119C2">
      <w:r>
        <w:t>Samsung:  partial-&gt;partially</w:t>
      </w:r>
    </w:p>
    <w:p w14:paraId="4B659A4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C3-255500</w:t>
      </w:r>
      <w:r>
        <w:rPr>
          <w:color w:val="993300"/>
          <w:u w:val="single"/>
        </w:rPr>
        <w:t>.</w:t>
      </w:r>
    </w:p>
    <w:p w14:paraId="7A6800A0" w14:textId="0552A07A" w:rsidR="005119C2" w:rsidRDefault="005119C2" w:rsidP="005119C2">
      <w:pPr>
        <w:rPr>
          <w:rFonts w:ascii="Arial" w:hAnsi="Arial" w:cs="Arial"/>
          <w:b/>
          <w:sz w:val="24"/>
        </w:rPr>
      </w:pPr>
      <w:r>
        <w:rPr>
          <w:rFonts w:ascii="Arial" w:hAnsi="Arial" w:cs="Arial"/>
          <w:b/>
          <w:color w:val="0000FF"/>
          <w:sz w:val="24"/>
        </w:rPr>
        <w:t>C3-255181</w:t>
      </w:r>
      <w:r>
        <w:rPr>
          <w:rFonts w:ascii="Arial" w:hAnsi="Arial" w:cs="Arial"/>
          <w:b/>
          <w:color w:val="0000FF"/>
          <w:sz w:val="24"/>
        </w:rPr>
        <w:tab/>
      </w:r>
      <w:r>
        <w:rPr>
          <w:rFonts w:ascii="Arial" w:hAnsi="Arial" w:cs="Arial"/>
          <w:b/>
          <w:sz w:val="24"/>
        </w:rPr>
        <w:t xml:space="preserve">Correction on API name for </w:t>
      </w:r>
      <w:proofErr w:type="spellStart"/>
      <w:r>
        <w:rPr>
          <w:rFonts w:ascii="Arial" w:hAnsi="Arial" w:cs="Arial"/>
          <w:b/>
          <w:sz w:val="24"/>
        </w:rPr>
        <w:t>Nnef_VFLInference</w:t>
      </w:r>
      <w:proofErr w:type="spellEnd"/>
    </w:p>
    <w:p w14:paraId="5D67F27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CR-0265  rev  Cat: F (Rel-19)</w:t>
      </w:r>
      <w:r>
        <w:rPr>
          <w:i/>
        </w:rPr>
        <w:br/>
      </w:r>
      <w:r>
        <w:rPr>
          <w:i/>
        </w:rPr>
        <w:br/>
      </w:r>
      <w:r>
        <w:rPr>
          <w:i/>
        </w:rPr>
        <w:tab/>
      </w:r>
      <w:r>
        <w:rPr>
          <w:i/>
        </w:rPr>
        <w:tab/>
      </w:r>
      <w:r>
        <w:rPr>
          <w:i/>
        </w:rPr>
        <w:tab/>
      </w:r>
      <w:r>
        <w:rPr>
          <w:i/>
        </w:rPr>
        <w:tab/>
      </w:r>
      <w:r>
        <w:rPr>
          <w:i/>
        </w:rPr>
        <w:tab/>
        <w:t>Source: Huawei</w:t>
      </w:r>
    </w:p>
    <w:p w14:paraId="67E6981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EE513" w14:textId="45150066" w:rsidR="005119C2" w:rsidRDefault="005119C2" w:rsidP="005119C2">
      <w:pPr>
        <w:rPr>
          <w:rFonts w:ascii="Arial" w:hAnsi="Arial" w:cs="Arial"/>
          <w:b/>
          <w:sz w:val="24"/>
        </w:rPr>
      </w:pPr>
      <w:r>
        <w:rPr>
          <w:rFonts w:ascii="Arial" w:hAnsi="Arial" w:cs="Arial"/>
          <w:b/>
          <w:color w:val="0000FF"/>
          <w:sz w:val="24"/>
        </w:rPr>
        <w:t>C3-255182</w:t>
      </w:r>
      <w:r>
        <w:rPr>
          <w:rFonts w:ascii="Arial" w:hAnsi="Arial" w:cs="Arial"/>
          <w:b/>
          <w:color w:val="0000FF"/>
          <w:sz w:val="24"/>
        </w:rPr>
        <w:tab/>
      </w:r>
      <w:r>
        <w:rPr>
          <w:rFonts w:ascii="Arial" w:hAnsi="Arial" w:cs="Arial"/>
          <w:b/>
          <w:sz w:val="24"/>
        </w:rPr>
        <w:t xml:space="preserve">Preparation of </w:t>
      </w:r>
      <w:proofErr w:type="spellStart"/>
      <w:r>
        <w:rPr>
          <w:rFonts w:ascii="Arial" w:hAnsi="Arial" w:cs="Arial"/>
          <w:b/>
          <w:sz w:val="24"/>
        </w:rPr>
        <w:t>Nnwdaf_VFLTraining</w:t>
      </w:r>
      <w:proofErr w:type="spellEnd"/>
      <w:r>
        <w:rPr>
          <w:rFonts w:ascii="Arial" w:hAnsi="Arial" w:cs="Arial"/>
          <w:b/>
          <w:sz w:val="24"/>
        </w:rPr>
        <w:t xml:space="preserve"> API</w:t>
      </w:r>
    </w:p>
    <w:p w14:paraId="6AEAF4D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CR-1129  rev  Cat: B (Rel-19)</w:t>
      </w:r>
      <w:r>
        <w:rPr>
          <w:i/>
        </w:rPr>
        <w:br/>
      </w:r>
      <w:r>
        <w:rPr>
          <w:i/>
        </w:rPr>
        <w:br/>
      </w:r>
      <w:r>
        <w:rPr>
          <w:i/>
        </w:rPr>
        <w:tab/>
      </w:r>
      <w:r>
        <w:rPr>
          <w:i/>
        </w:rPr>
        <w:tab/>
      </w:r>
      <w:r>
        <w:rPr>
          <w:i/>
        </w:rPr>
        <w:tab/>
      </w:r>
      <w:r>
        <w:rPr>
          <w:i/>
        </w:rPr>
        <w:tab/>
      </w:r>
      <w:r>
        <w:rPr>
          <w:i/>
        </w:rPr>
        <w:tab/>
        <w:t>Source: Huawei</w:t>
      </w:r>
    </w:p>
    <w:p w14:paraId="39C38A6C" w14:textId="77777777" w:rsidR="005119C2" w:rsidRDefault="005119C2" w:rsidP="005119C2">
      <w:pPr>
        <w:rPr>
          <w:rFonts w:ascii="Arial" w:hAnsi="Arial" w:cs="Arial"/>
          <w:b/>
        </w:rPr>
      </w:pPr>
      <w:r>
        <w:rPr>
          <w:rFonts w:ascii="Arial" w:hAnsi="Arial" w:cs="Arial"/>
          <w:b/>
        </w:rPr>
        <w:t xml:space="preserve">Discussion: </w:t>
      </w:r>
    </w:p>
    <w:p w14:paraId="6F69FFF2" w14:textId="77777777" w:rsidR="005119C2" w:rsidRDefault="005119C2" w:rsidP="005119C2">
      <w:r>
        <w:t>Correct meeting city.</w:t>
      </w:r>
    </w:p>
    <w:p w14:paraId="4615B7E5" w14:textId="77777777" w:rsidR="005119C2" w:rsidRDefault="005119C2" w:rsidP="005119C2">
      <w:r>
        <w:t>Nokia: Rewording for the added attribute.</w:t>
      </w:r>
    </w:p>
    <w:p w14:paraId="10EE92C9" w14:textId="77777777" w:rsidR="005119C2" w:rsidRDefault="005119C2" w:rsidP="005119C2">
      <w:r>
        <w:t xml:space="preserve">Ericsson: add reference clause. Format issue at the end of the </w:t>
      </w:r>
      <w:proofErr w:type="spellStart"/>
      <w:r>
        <w:t>OpenAPI</w:t>
      </w:r>
      <w:proofErr w:type="spellEnd"/>
      <w:r>
        <w:t>.</w:t>
      </w:r>
    </w:p>
    <w:p w14:paraId="71E7123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C3-255501</w:t>
      </w:r>
      <w:r>
        <w:rPr>
          <w:color w:val="993300"/>
          <w:u w:val="single"/>
        </w:rPr>
        <w:t>.</w:t>
      </w:r>
    </w:p>
    <w:p w14:paraId="61800AE3" w14:textId="7FDE445A" w:rsidR="005119C2" w:rsidRDefault="005119C2" w:rsidP="005119C2">
      <w:pPr>
        <w:rPr>
          <w:rFonts w:ascii="Arial" w:hAnsi="Arial" w:cs="Arial"/>
          <w:b/>
          <w:sz w:val="24"/>
        </w:rPr>
      </w:pPr>
      <w:r>
        <w:rPr>
          <w:rFonts w:ascii="Arial" w:hAnsi="Arial" w:cs="Arial"/>
          <w:b/>
          <w:color w:val="0000FF"/>
          <w:sz w:val="24"/>
        </w:rPr>
        <w:t>C3-255184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VflTrainingNotify</w:t>
      </w:r>
      <w:proofErr w:type="spellEnd"/>
      <w:r>
        <w:rPr>
          <w:rFonts w:ascii="Arial" w:hAnsi="Arial" w:cs="Arial"/>
          <w:b/>
          <w:sz w:val="24"/>
        </w:rPr>
        <w:t xml:space="preserve"> data type</w:t>
      </w:r>
    </w:p>
    <w:p w14:paraId="00D1F39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CR-1130  rev  Cat: F (Rel-19)</w:t>
      </w:r>
      <w:r>
        <w:rPr>
          <w:i/>
        </w:rPr>
        <w:br/>
      </w:r>
      <w:r>
        <w:rPr>
          <w:i/>
        </w:rPr>
        <w:br/>
      </w:r>
      <w:r>
        <w:rPr>
          <w:i/>
        </w:rPr>
        <w:tab/>
      </w:r>
      <w:r>
        <w:rPr>
          <w:i/>
        </w:rPr>
        <w:tab/>
      </w:r>
      <w:r>
        <w:rPr>
          <w:i/>
        </w:rPr>
        <w:tab/>
      </w:r>
      <w:r>
        <w:rPr>
          <w:i/>
        </w:rPr>
        <w:tab/>
      </w:r>
      <w:r>
        <w:rPr>
          <w:i/>
        </w:rPr>
        <w:tab/>
        <w:t>Source: Huawei</w:t>
      </w:r>
    </w:p>
    <w:p w14:paraId="6A2BCA4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6671" w14:textId="58937AEF" w:rsidR="005119C2" w:rsidRDefault="005119C2" w:rsidP="005119C2">
      <w:pPr>
        <w:rPr>
          <w:rFonts w:ascii="Arial" w:hAnsi="Arial" w:cs="Arial"/>
          <w:b/>
          <w:sz w:val="24"/>
        </w:rPr>
      </w:pPr>
      <w:r>
        <w:rPr>
          <w:rFonts w:ascii="Arial" w:hAnsi="Arial" w:cs="Arial"/>
          <w:b/>
          <w:color w:val="0000FF"/>
          <w:sz w:val="24"/>
        </w:rPr>
        <w:t>C3-255187</w:t>
      </w:r>
      <w:r>
        <w:rPr>
          <w:rFonts w:ascii="Arial" w:hAnsi="Arial" w:cs="Arial"/>
          <w:b/>
          <w:color w:val="0000FF"/>
          <w:sz w:val="24"/>
        </w:rPr>
        <w:tab/>
      </w:r>
      <w:r>
        <w:rPr>
          <w:rFonts w:ascii="Arial" w:hAnsi="Arial" w:cs="Arial"/>
          <w:b/>
          <w:sz w:val="24"/>
        </w:rPr>
        <w:t>Missing error codes in VFL APIs</w:t>
      </w:r>
    </w:p>
    <w:p w14:paraId="504B55F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CR-1131  rev  Cat: F (Rel-19)</w:t>
      </w:r>
      <w:r>
        <w:rPr>
          <w:i/>
        </w:rPr>
        <w:br/>
      </w:r>
      <w:r>
        <w:rPr>
          <w:i/>
        </w:rPr>
        <w:br/>
      </w:r>
      <w:r>
        <w:rPr>
          <w:i/>
        </w:rPr>
        <w:tab/>
      </w:r>
      <w:r>
        <w:rPr>
          <w:i/>
        </w:rPr>
        <w:tab/>
      </w:r>
      <w:r>
        <w:rPr>
          <w:i/>
        </w:rPr>
        <w:tab/>
      </w:r>
      <w:r>
        <w:rPr>
          <w:i/>
        </w:rPr>
        <w:tab/>
      </w:r>
      <w:r>
        <w:rPr>
          <w:i/>
        </w:rPr>
        <w:tab/>
        <w:t>Source: Nokia</w:t>
      </w:r>
    </w:p>
    <w:p w14:paraId="76C3E65F" w14:textId="77777777" w:rsidR="005119C2" w:rsidRDefault="005119C2" w:rsidP="005119C2">
      <w:pPr>
        <w:rPr>
          <w:rFonts w:ascii="Arial" w:hAnsi="Arial" w:cs="Arial"/>
          <w:b/>
        </w:rPr>
      </w:pPr>
      <w:r>
        <w:rPr>
          <w:rFonts w:ascii="Arial" w:hAnsi="Arial" w:cs="Arial"/>
          <w:b/>
        </w:rPr>
        <w:t xml:space="preserve">Abstract: </w:t>
      </w:r>
    </w:p>
    <w:p w14:paraId="7753BA17" w14:textId="77777777" w:rsidR="005119C2" w:rsidRDefault="005119C2" w:rsidP="005119C2">
      <w:r>
        <w:t>Missing error codes in VFL APIs</w:t>
      </w:r>
    </w:p>
    <w:p w14:paraId="2AB8488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41CDD" w14:textId="3D8554AF" w:rsidR="005119C2" w:rsidRDefault="005119C2" w:rsidP="005119C2">
      <w:pPr>
        <w:rPr>
          <w:rFonts w:ascii="Arial" w:hAnsi="Arial" w:cs="Arial"/>
          <w:b/>
          <w:sz w:val="24"/>
        </w:rPr>
      </w:pPr>
      <w:r>
        <w:rPr>
          <w:rFonts w:ascii="Arial" w:hAnsi="Arial" w:cs="Arial"/>
          <w:b/>
          <w:color w:val="0000FF"/>
          <w:sz w:val="24"/>
        </w:rPr>
        <w:t>C3-255188</w:t>
      </w:r>
      <w:r>
        <w:rPr>
          <w:rFonts w:ascii="Arial" w:hAnsi="Arial" w:cs="Arial"/>
          <w:b/>
          <w:color w:val="0000FF"/>
          <w:sz w:val="24"/>
        </w:rPr>
        <w:tab/>
      </w:r>
      <w:r>
        <w:rPr>
          <w:rFonts w:ascii="Arial" w:hAnsi="Arial" w:cs="Arial"/>
          <w:b/>
          <w:sz w:val="24"/>
        </w:rPr>
        <w:t>Missing error codes in VFL APIs</w:t>
      </w:r>
    </w:p>
    <w:p w14:paraId="0613FCA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CR-0267  rev  Cat: F (Rel-19)</w:t>
      </w:r>
      <w:r>
        <w:rPr>
          <w:i/>
        </w:rPr>
        <w:br/>
      </w:r>
      <w:r>
        <w:rPr>
          <w:i/>
        </w:rPr>
        <w:br/>
      </w:r>
      <w:r>
        <w:rPr>
          <w:i/>
        </w:rPr>
        <w:tab/>
      </w:r>
      <w:r>
        <w:rPr>
          <w:i/>
        </w:rPr>
        <w:tab/>
      </w:r>
      <w:r>
        <w:rPr>
          <w:i/>
        </w:rPr>
        <w:tab/>
      </w:r>
      <w:r>
        <w:rPr>
          <w:i/>
        </w:rPr>
        <w:tab/>
      </w:r>
      <w:r>
        <w:rPr>
          <w:i/>
        </w:rPr>
        <w:tab/>
        <w:t>Source: Nokia</w:t>
      </w:r>
    </w:p>
    <w:p w14:paraId="374C1225" w14:textId="77777777" w:rsidR="005119C2" w:rsidRDefault="005119C2" w:rsidP="005119C2">
      <w:pPr>
        <w:rPr>
          <w:rFonts w:ascii="Arial" w:hAnsi="Arial" w:cs="Arial"/>
          <w:b/>
        </w:rPr>
      </w:pPr>
      <w:r>
        <w:rPr>
          <w:rFonts w:ascii="Arial" w:hAnsi="Arial" w:cs="Arial"/>
          <w:b/>
        </w:rPr>
        <w:t xml:space="preserve">Abstract: </w:t>
      </w:r>
    </w:p>
    <w:p w14:paraId="2DF0AD05" w14:textId="77777777" w:rsidR="005119C2" w:rsidRDefault="005119C2" w:rsidP="005119C2">
      <w:r>
        <w:t>Missing error codes in VFL APIs</w:t>
      </w:r>
    </w:p>
    <w:p w14:paraId="45868AD8" w14:textId="77777777" w:rsidR="005119C2" w:rsidRDefault="005119C2" w:rsidP="005119C2">
      <w:pPr>
        <w:rPr>
          <w:rFonts w:ascii="Arial" w:hAnsi="Arial" w:cs="Arial"/>
          <w:b/>
        </w:rPr>
      </w:pPr>
      <w:r>
        <w:rPr>
          <w:rFonts w:ascii="Arial" w:hAnsi="Arial" w:cs="Arial"/>
          <w:b/>
        </w:rPr>
        <w:t xml:space="preserve">Discussion: </w:t>
      </w:r>
    </w:p>
    <w:p w14:paraId="135A035B" w14:textId="77777777" w:rsidR="005119C2" w:rsidRDefault="005119C2" w:rsidP="005119C2">
      <w:r>
        <w:t>Huawei: Wrong clause number in note 3.</w:t>
      </w:r>
    </w:p>
    <w:p w14:paraId="4711D39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C3-255502</w:t>
      </w:r>
      <w:r>
        <w:rPr>
          <w:color w:val="993300"/>
          <w:u w:val="single"/>
        </w:rPr>
        <w:t>.</w:t>
      </w:r>
    </w:p>
    <w:p w14:paraId="2EFE81BB" w14:textId="331407B0" w:rsidR="005119C2" w:rsidRDefault="005119C2" w:rsidP="005119C2">
      <w:pPr>
        <w:rPr>
          <w:rFonts w:ascii="Arial" w:hAnsi="Arial" w:cs="Arial"/>
          <w:b/>
          <w:sz w:val="24"/>
        </w:rPr>
      </w:pPr>
      <w:r>
        <w:rPr>
          <w:rFonts w:ascii="Arial" w:hAnsi="Arial" w:cs="Arial"/>
          <w:b/>
          <w:color w:val="0000FF"/>
          <w:sz w:val="24"/>
        </w:rPr>
        <w:t>C3-255189</w:t>
      </w:r>
      <w:r>
        <w:rPr>
          <w:rFonts w:ascii="Arial" w:hAnsi="Arial" w:cs="Arial"/>
          <w:b/>
          <w:color w:val="0000FF"/>
          <w:sz w:val="24"/>
        </w:rPr>
        <w:tab/>
      </w:r>
      <w:r>
        <w:rPr>
          <w:rFonts w:ascii="Arial" w:hAnsi="Arial" w:cs="Arial"/>
          <w:b/>
          <w:sz w:val="24"/>
        </w:rPr>
        <w:t>Inference API corrections</w:t>
      </w:r>
    </w:p>
    <w:p w14:paraId="51845E7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CR-0268  rev  Cat: F (Rel-19)</w:t>
      </w:r>
      <w:r>
        <w:rPr>
          <w:i/>
        </w:rPr>
        <w:br/>
      </w:r>
      <w:r>
        <w:rPr>
          <w:i/>
        </w:rPr>
        <w:br/>
      </w:r>
      <w:r>
        <w:rPr>
          <w:i/>
        </w:rPr>
        <w:tab/>
      </w:r>
      <w:r>
        <w:rPr>
          <w:i/>
        </w:rPr>
        <w:tab/>
      </w:r>
      <w:r>
        <w:rPr>
          <w:i/>
        </w:rPr>
        <w:tab/>
      </w:r>
      <w:r>
        <w:rPr>
          <w:i/>
        </w:rPr>
        <w:tab/>
      </w:r>
      <w:r>
        <w:rPr>
          <w:i/>
        </w:rPr>
        <w:tab/>
        <w:t>Source: Nokia</w:t>
      </w:r>
    </w:p>
    <w:p w14:paraId="3EA53FC0" w14:textId="77777777" w:rsidR="005119C2" w:rsidRDefault="005119C2" w:rsidP="005119C2">
      <w:pPr>
        <w:rPr>
          <w:rFonts w:ascii="Arial" w:hAnsi="Arial" w:cs="Arial"/>
          <w:b/>
        </w:rPr>
      </w:pPr>
      <w:r>
        <w:rPr>
          <w:rFonts w:ascii="Arial" w:hAnsi="Arial" w:cs="Arial"/>
          <w:b/>
        </w:rPr>
        <w:t xml:space="preserve">Abstract: </w:t>
      </w:r>
    </w:p>
    <w:p w14:paraId="53BC7374" w14:textId="77777777" w:rsidR="005119C2" w:rsidRDefault="005119C2" w:rsidP="005119C2">
      <w:r>
        <w:t>Inference API corrections</w:t>
      </w:r>
    </w:p>
    <w:p w14:paraId="20A77385" w14:textId="77777777" w:rsidR="005119C2" w:rsidRDefault="005119C2" w:rsidP="005119C2">
      <w:pPr>
        <w:rPr>
          <w:rFonts w:ascii="Arial" w:hAnsi="Arial" w:cs="Arial"/>
          <w:b/>
        </w:rPr>
      </w:pPr>
      <w:r>
        <w:rPr>
          <w:rFonts w:ascii="Arial" w:hAnsi="Arial" w:cs="Arial"/>
          <w:b/>
        </w:rPr>
        <w:t xml:space="preserve">Discussion: </w:t>
      </w:r>
    </w:p>
    <w:p w14:paraId="5FD2F3D4" w14:textId="77777777" w:rsidR="005119C2" w:rsidRDefault="005119C2" w:rsidP="005119C2">
      <w:r>
        <w:t>Samsung: 1st change a inference -&gt; an inference</w:t>
      </w:r>
    </w:p>
    <w:p w14:paraId="630C7B24" w14:textId="77777777" w:rsidR="005119C2" w:rsidRDefault="005119C2" w:rsidP="005119C2">
      <w:r>
        <w:t>Ericsson. Clashes with 5160.</w:t>
      </w:r>
    </w:p>
    <w:p w14:paraId="7E4B48D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C3-255503</w:t>
      </w:r>
      <w:r>
        <w:rPr>
          <w:color w:val="993300"/>
          <w:u w:val="single"/>
        </w:rPr>
        <w:t>.</w:t>
      </w:r>
    </w:p>
    <w:p w14:paraId="65803216" w14:textId="3B6F12BA" w:rsidR="005119C2" w:rsidRDefault="005119C2" w:rsidP="005119C2">
      <w:pPr>
        <w:rPr>
          <w:rFonts w:ascii="Arial" w:hAnsi="Arial" w:cs="Arial"/>
          <w:b/>
          <w:sz w:val="24"/>
        </w:rPr>
      </w:pPr>
      <w:r>
        <w:rPr>
          <w:rFonts w:ascii="Arial" w:hAnsi="Arial" w:cs="Arial"/>
          <w:b/>
          <w:color w:val="0000FF"/>
          <w:sz w:val="24"/>
        </w:rPr>
        <w:t>C3-255190</w:t>
      </w:r>
      <w:r>
        <w:rPr>
          <w:rFonts w:ascii="Arial" w:hAnsi="Arial" w:cs="Arial"/>
          <w:b/>
          <w:color w:val="0000FF"/>
          <w:sz w:val="24"/>
        </w:rPr>
        <w:tab/>
      </w:r>
      <w:r>
        <w:rPr>
          <w:rFonts w:ascii="Arial" w:hAnsi="Arial" w:cs="Arial"/>
          <w:b/>
          <w:sz w:val="24"/>
        </w:rPr>
        <w:t>Wrong NF name</w:t>
      </w:r>
    </w:p>
    <w:p w14:paraId="0E51578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CR-0175  rev  Cat: F (Rel-19)</w:t>
      </w:r>
      <w:r>
        <w:rPr>
          <w:i/>
        </w:rPr>
        <w:br/>
      </w:r>
      <w:r>
        <w:rPr>
          <w:i/>
        </w:rPr>
        <w:br/>
      </w:r>
      <w:r>
        <w:rPr>
          <w:i/>
        </w:rPr>
        <w:tab/>
      </w:r>
      <w:r>
        <w:rPr>
          <w:i/>
        </w:rPr>
        <w:tab/>
      </w:r>
      <w:r>
        <w:rPr>
          <w:i/>
        </w:rPr>
        <w:tab/>
      </w:r>
      <w:r>
        <w:rPr>
          <w:i/>
        </w:rPr>
        <w:tab/>
      </w:r>
      <w:r>
        <w:rPr>
          <w:i/>
        </w:rPr>
        <w:tab/>
        <w:t>Source: Nokia</w:t>
      </w:r>
    </w:p>
    <w:p w14:paraId="3A6D7FAF" w14:textId="77777777" w:rsidR="005119C2" w:rsidRDefault="005119C2" w:rsidP="005119C2">
      <w:pPr>
        <w:rPr>
          <w:rFonts w:ascii="Arial" w:hAnsi="Arial" w:cs="Arial"/>
          <w:b/>
        </w:rPr>
      </w:pPr>
      <w:r>
        <w:rPr>
          <w:rFonts w:ascii="Arial" w:hAnsi="Arial" w:cs="Arial"/>
          <w:b/>
        </w:rPr>
        <w:t xml:space="preserve">Abstract: </w:t>
      </w:r>
    </w:p>
    <w:p w14:paraId="3E96FE44" w14:textId="77777777" w:rsidR="005119C2" w:rsidRDefault="005119C2" w:rsidP="005119C2">
      <w:r>
        <w:t>Wrong NF name</w:t>
      </w:r>
    </w:p>
    <w:p w14:paraId="4026F04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1804B" w14:textId="7AE71128" w:rsidR="005119C2" w:rsidRDefault="005119C2" w:rsidP="005119C2">
      <w:pPr>
        <w:rPr>
          <w:rFonts w:ascii="Arial" w:hAnsi="Arial" w:cs="Arial"/>
          <w:b/>
          <w:sz w:val="24"/>
        </w:rPr>
      </w:pPr>
      <w:r>
        <w:rPr>
          <w:rFonts w:ascii="Arial" w:hAnsi="Arial" w:cs="Arial"/>
          <w:b/>
          <w:color w:val="0000FF"/>
          <w:sz w:val="24"/>
        </w:rPr>
        <w:t>C3-255191</w:t>
      </w:r>
      <w:r>
        <w:rPr>
          <w:rFonts w:ascii="Arial" w:hAnsi="Arial" w:cs="Arial"/>
          <w:b/>
          <w:color w:val="0000FF"/>
          <w:sz w:val="24"/>
        </w:rPr>
        <w:tab/>
      </w:r>
      <w:r>
        <w:rPr>
          <w:rFonts w:ascii="Arial" w:hAnsi="Arial" w:cs="Arial"/>
          <w:b/>
          <w:sz w:val="24"/>
        </w:rPr>
        <w:t>Wrong references and EN resolution for VFL preparation procedure</w:t>
      </w:r>
    </w:p>
    <w:p w14:paraId="7FEA2C0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CR-0176  rev  Cat: F (Rel-19)</w:t>
      </w:r>
      <w:r>
        <w:rPr>
          <w:i/>
        </w:rPr>
        <w:br/>
      </w:r>
      <w:r>
        <w:rPr>
          <w:i/>
        </w:rPr>
        <w:br/>
      </w:r>
      <w:r>
        <w:rPr>
          <w:i/>
        </w:rPr>
        <w:tab/>
      </w:r>
      <w:r>
        <w:rPr>
          <w:i/>
        </w:rPr>
        <w:tab/>
      </w:r>
      <w:r>
        <w:rPr>
          <w:i/>
        </w:rPr>
        <w:tab/>
      </w:r>
      <w:r>
        <w:rPr>
          <w:i/>
        </w:rPr>
        <w:tab/>
      </w:r>
      <w:r>
        <w:rPr>
          <w:i/>
        </w:rPr>
        <w:tab/>
        <w:t>Source: Nokia</w:t>
      </w:r>
    </w:p>
    <w:p w14:paraId="05F1BCEE" w14:textId="77777777" w:rsidR="005119C2" w:rsidRDefault="005119C2" w:rsidP="005119C2">
      <w:pPr>
        <w:rPr>
          <w:rFonts w:ascii="Arial" w:hAnsi="Arial" w:cs="Arial"/>
          <w:b/>
        </w:rPr>
      </w:pPr>
      <w:r>
        <w:rPr>
          <w:rFonts w:ascii="Arial" w:hAnsi="Arial" w:cs="Arial"/>
          <w:b/>
        </w:rPr>
        <w:t xml:space="preserve">Abstract: </w:t>
      </w:r>
    </w:p>
    <w:p w14:paraId="0F5D170B" w14:textId="77777777" w:rsidR="005119C2" w:rsidRDefault="005119C2" w:rsidP="005119C2">
      <w:r>
        <w:t>Wrong references and EN resolution for VFL preparation procedure</w:t>
      </w:r>
    </w:p>
    <w:p w14:paraId="0726CEE5" w14:textId="77777777" w:rsidR="005119C2" w:rsidRDefault="005119C2" w:rsidP="005119C2">
      <w:pPr>
        <w:rPr>
          <w:rFonts w:ascii="Arial" w:hAnsi="Arial" w:cs="Arial"/>
          <w:b/>
        </w:rPr>
      </w:pPr>
      <w:r>
        <w:rPr>
          <w:rFonts w:ascii="Arial" w:hAnsi="Arial" w:cs="Arial"/>
          <w:b/>
        </w:rPr>
        <w:t xml:space="preserve">Discussion: </w:t>
      </w:r>
    </w:p>
    <w:p w14:paraId="6C3E0555" w14:textId="77777777" w:rsidR="005119C2" w:rsidRDefault="005119C2" w:rsidP="005119C2">
      <w:r>
        <w:t>Void 54.</w:t>
      </w:r>
    </w:p>
    <w:p w14:paraId="477006A7" w14:textId="77777777" w:rsidR="005119C2" w:rsidRDefault="005119C2" w:rsidP="005119C2">
      <w:r>
        <w:t>Reason for change will indicate that this service is agreed in another CR.</w:t>
      </w:r>
    </w:p>
    <w:p w14:paraId="4A63306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C3-255354</w:t>
      </w:r>
      <w:r>
        <w:rPr>
          <w:color w:val="993300"/>
          <w:u w:val="single"/>
        </w:rPr>
        <w:t>.</w:t>
      </w:r>
    </w:p>
    <w:p w14:paraId="0813049A" w14:textId="48597D9E" w:rsidR="005119C2" w:rsidRDefault="005119C2" w:rsidP="005119C2">
      <w:pPr>
        <w:rPr>
          <w:rFonts w:ascii="Arial" w:hAnsi="Arial" w:cs="Arial"/>
          <w:b/>
          <w:sz w:val="24"/>
        </w:rPr>
      </w:pPr>
      <w:r>
        <w:rPr>
          <w:rFonts w:ascii="Arial" w:hAnsi="Arial" w:cs="Arial"/>
          <w:b/>
          <w:color w:val="0000FF"/>
          <w:sz w:val="24"/>
        </w:rPr>
        <w:t>C3-255192</w:t>
      </w:r>
      <w:r>
        <w:rPr>
          <w:rFonts w:ascii="Arial" w:hAnsi="Arial" w:cs="Arial"/>
          <w:b/>
          <w:color w:val="0000FF"/>
          <w:sz w:val="24"/>
        </w:rPr>
        <w:tab/>
      </w:r>
      <w:r>
        <w:rPr>
          <w:rFonts w:ascii="Arial" w:hAnsi="Arial" w:cs="Arial"/>
          <w:b/>
          <w:sz w:val="24"/>
        </w:rPr>
        <w:t>General corrections across AF VFL APIs</w:t>
      </w:r>
    </w:p>
    <w:p w14:paraId="7DEEBF7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54C6A699" w14:textId="77777777" w:rsidR="005119C2" w:rsidRDefault="005119C2" w:rsidP="005119C2">
      <w:pPr>
        <w:rPr>
          <w:rFonts w:ascii="Arial" w:hAnsi="Arial" w:cs="Arial"/>
          <w:b/>
        </w:rPr>
      </w:pPr>
      <w:r>
        <w:rPr>
          <w:rFonts w:ascii="Arial" w:hAnsi="Arial" w:cs="Arial"/>
          <w:b/>
        </w:rPr>
        <w:t xml:space="preserve">Abstract: </w:t>
      </w:r>
    </w:p>
    <w:p w14:paraId="5CC198A6" w14:textId="77777777" w:rsidR="005119C2" w:rsidRDefault="005119C2" w:rsidP="005119C2">
      <w:r>
        <w:t>General corrections across AF VFL APIs</w:t>
      </w:r>
    </w:p>
    <w:p w14:paraId="3EBFF764" w14:textId="77777777" w:rsidR="005119C2" w:rsidRDefault="005119C2" w:rsidP="005119C2">
      <w:pPr>
        <w:rPr>
          <w:rFonts w:ascii="Arial" w:hAnsi="Arial" w:cs="Arial"/>
          <w:b/>
        </w:rPr>
      </w:pPr>
      <w:r>
        <w:rPr>
          <w:rFonts w:ascii="Arial" w:hAnsi="Arial" w:cs="Arial"/>
          <w:b/>
        </w:rPr>
        <w:t xml:space="preserve">Discussion: </w:t>
      </w:r>
    </w:p>
    <w:p w14:paraId="5F0A7924" w14:textId="77777777" w:rsidR="005119C2" w:rsidRDefault="005119C2" w:rsidP="005119C2">
      <w:r>
        <w:t>Huawei: 1st change will be covered in 5323.</w:t>
      </w:r>
    </w:p>
    <w:p w14:paraId="6CEB241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C3-255504</w:t>
      </w:r>
      <w:r>
        <w:rPr>
          <w:color w:val="993300"/>
          <w:u w:val="single"/>
        </w:rPr>
        <w:t>.</w:t>
      </w:r>
    </w:p>
    <w:p w14:paraId="04D492A4" w14:textId="796C71DC" w:rsidR="005119C2" w:rsidRDefault="005119C2" w:rsidP="005119C2">
      <w:pPr>
        <w:rPr>
          <w:rFonts w:ascii="Arial" w:hAnsi="Arial" w:cs="Arial"/>
          <w:b/>
          <w:sz w:val="24"/>
        </w:rPr>
      </w:pPr>
      <w:r>
        <w:rPr>
          <w:rFonts w:ascii="Arial" w:hAnsi="Arial" w:cs="Arial"/>
          <w:b/>
          <w:color w:val="0000FF"/>
          <w:sz w:val="24"/>
        </w:rPr>
        <w:t>C3-255193</w:t>
      </w:r>
      <w:r>
        <w:rPr>
          <w:rFonts w:ascii="Arial" w:hAnsi="Arial" w:cs="Arial"/>
          <w:b/>
          <w:color w:val="0000FF"/>
          <w:sz w:val="24"/>
        </w:rPr>
        <w:tab/>
      </w:r>
      <w:proofErr w:type="spellStart"/>
      <w:r>
        <w:rPr>
          <w:rFonts w:ascii="Arial" w:hAnsi="Arial" w:cs="Arial"/>
          <w:b/>
          <w:sz w:val="24"/>
        </w:rPr>
        <w:t>Naf_Inference</w:t>
      </w:r>
      <w:proofErr w:type="spellEnd"/>
      <w:r>
        <w:rPr>
          <w:rFonts w:ascii="Arial" w:hAnsi="Arial" w:cs="Arial"/>
          <w:b/>
          <w:sz w:val="24"/>
        </w:rPr>
        <w:t xml:space="preserve"> service operation description corrections</w:t>
      </w:r>
    </w:p>
    <w:p w14:paraId="0DF8C21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3EF0D75B" w14:textId="77777777" w:rsidR="005119C2" w:rsidRDefault="005119C2" w:rsidP="005119C2">
      <w:pPr>
        <w:rPr>
          <w:rFonts w:ascii="Arial" w:hAnsi="Arial" w:cs="Arial"/>
          <w:b/>
        </w:rPr>
      </w:pPr>
      <w:r>
        <w:rPr>
          <w:rFonts w:ascii="Arial" w:hAnsi="Arial" w:cs="Arial"/>
          <w:b/>
        </w:rPr>
        <w:t xml:space="preserve">Abstract: </w:t>
      </w:r>
    </w:p>
    <w:p w14:paraId="01D6E917" w14:textId="77777777" w:rsidR="005119C2" w:rsidRDefault="005119C2" w:rsidP="005119C2">
      <w:proofErr w:type="spellStart"/>
      <w:r>
        <w:t>Naf_Inference</w:t>
      </w:r>
      <w:proofErr w:type="spellEnd"/>
      <w:r>
        <w:t xml:space="preserve"> service operation description corrections</w:t>
      </w:r>
    </w:p>
    <w:p w14:paraId="4602994E" w14:textId="77777777" w:rsidR="005119C2" w:rsidRDefault="005119C2" w:rsidP="005119C2">
      <w:pPr>
        <w:rPr>
          <w:rFonts w:ascii="Arial" w:hAnsi="Arial" w:cs="Arial"/>
          <w:b/>
        </w:rPr>
      </w:pPr>
      <w:r>
        <w:rPr>
          <w:rFonts w:ascii="Arial" w:hAnsi="Arial" w:cs="Arial"/>
          <w:b/>
        </w:rPr>
        <w:t xml:space="preserve">Discussion: </w:t>
      </w:r>
    </w:p>
    <w:p w14:paraId="23BD78E6" w14:textId="77777777" w:rsidR="005119C2" w:rsidRDefault="005119C2" w:rsidP="005119C2">
      <w:r>
        <w:t>Collides with 5157.</w:t>
      </w:r>
    </w:p>
    <w:p w14:paraId="7697486F" w14:textId="77777777" w:rsidR="005119C2" w:rsidRDefault="005119C2" w:rsidP="005119C2">
      <w:r>
        <w:t>Remove AF in the resource.</w:t>
      </w:r>
    </w:p>
    <w:p w14:paraId="6A2F750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C3-255526</w:t>
      </w:r>
      <w:r>
        <w:rPr>
          <w:color w:val="993300"/>
          <w:u w:val="single"/>
        </w:rPr>
        <w:t>.</w:t>
      </w:r>
    </w:p>
    <w:p w14:paraId="02E705C9" w14:textId="54D325F8" w:rsidR="005119C2" w:rsidRDefault="005119C2" w:rsidP="005119C2">
      <w:pPr>
        <w:rPr>
          <w:rFonts w:ascii="Arial" w:hAnsi="Arial" w:cs="Arial"/>
          <w:b/>
          <w:sz w:val="24"/>
        </w:rPr>
      </w:pPr>
      <w:r>
        <w:rPr>
          <w:rFonts w:ascii="Arial" w:hAnsi="Arial" w:cs="Arial"/>
          <w:b/>
          <w:color w:val="0000FF"/>
          <w:sz w:val="24"/>
        </w:rPr>
        <w:t>C3-255194</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Naf_Training</w:t>
      </w:r>
      <w:proofErr w:type="spellEnd"/>
    </w:p>
    <w:p w14:paraId="5D701E6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4FEA8F55" w14:textId="77777777" w:rsidR="005119C2" w:rsidRDefault="005119C2" w:rsidP="005119C2">
      <w:pPr>
        <w:rPr>
          <w:rFonts w:ascii="Arial" w:hAnsi="Arial" w:cs="Arial"/>
          <w:b/>
        </w:rPr>
      </w:pPr>
      <w:r>
        <w:rPr>
          <w:rFonts w:ascii="Arial" w:hAnsi="Arial" w:cs="Arial"/>
          <w:b/>
        </w:rPr>
        <w:t xml:space="preserve">Abstract: </w:t>
      </w:r>
    </w:p>
    <w:p w14:paraId="5B7249A5" w14:textId="77777777" w:rsidR="005119C2" w:rsidRDefault="005119C2" w:rsidP="005119C2">
      <w:r>
        <w:t xml:space="preserve">Data Model corrections for </w:t>
      </w:r>
      <w:proofErr w:type="spellStart"/>
      <w:r>
        <w:t>Naf_Training</w:t>
      </w:r>
      <w:proofErr w:type="spellEnd"/>
    </w:p>
    <w:p w14:paraId="2FD33BDD" w14:textId="77777777" w:rsidR="005119C2" w:rsidRDefault="005119C2" w:rsidP="005119C2">
      <w:pPr>
        <w:rPr>
          <w:rFonts w:ascii="Arial" w:hAnsi="Arial" w:cs="Arial"/>
          <w:b/>
        </w:rPr>
      </w:pPr>
      <w:r>
        <w:rPr>
          <w:rFonts w:ascii="Arial" w:hAnsi="Arial" w:cs="Arial"/>
          <w:b/>
        </w:rPr>
        <w:t xml:space="preserve">Discussion: </w:t>
      </w:r>
    </w:p>
    <w:p w14:paraId="4FC9A1A5" w14:textId="77777777" w:rsidR="005119C2" w:rsidRDefault="005119C2" w:rsidP="005119C2">
      <w:r>
        <w:t>Ericsson: Check the CR from SA2 and see if it can be implemented.</w:t>
      </w:r>
    </w:p>
    <w:p w14:paraId="4CE71E1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C3-255505</w:t>
      </w:r>
      <w:r>
        <w:rPr>
          <w:color w:val="993300"/>
          <w:u w:val="single"/>
        </w:rPr>
        <w:t>.</w:t>
      </w:r>
    </w:p>
    <w:p w14:paraId="7EB05476" w14:textId="529F221F" w:rsidR="005119C2" w:rsidRDefault="005119C2" w:rsidP="005119C2">
      <w:pPr>
        <w:rPr>
          <w:rFonts w:ascii="Arial" w:hAnsi="Arial" w:cs="Arial"/>
          <w:b/>
          <w:sz w:val="24"/>
        </w:rPr>
      </w:pPr>
      <w:r>
        <w:rPr>
          <w:rFonts w:ascii="Arial" w:hAnsi="Arial" w:cs="Arial"/>
          <w:b/>
          <w:color w:val="0000FF"/>
          <w:sz w:val="24"/>
        </w:rPr>
        <w:t>C3-255195</w:t>
      </w:r>
      <w:r>
        <w:rPr>
          <w:rFonts w:ascii="Arial" w:hAnsi="Arial" w:cs="Arial"/>
          <w:b/>
          <w:color w:val="0000FF"/>
          <w:sz w:val="24"/>
        </w:rPr>
        <w:tab/>
      </w:r>
      <w:r>
        <w:rPr>
          <w:rFonts w:ascii="Arial" w:hAnsi="Arial" w:cs="Arial"/>
          <w:b/>
          <w:sz w:val="24"/>
        </w:rPr>
        <w:t xml:space="preserve">Data Model completion for </w:t>
      </w:r>
      <w:proofErr w:type="spellStart"/>
      <w:r>
        <w:rPr>
          <w:rFonts w:ascii="Arial" w:hAnsi="Arial" w:cs="Arial"/>
          <w:b/>
          <w:sz w:val="24"/>
        </w:rPr>
        <w:t>Naf_Inference</w:t>
      </w:r>
      <w:proofErr w:type="spellEnd"/>
    </w:p>
    <w:p w14:paraId="542574F3"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1428C9E3" w14:textId="77777777" w:rsidR="005119C2" w:rsidRDefault="005119C2" w:rsidP="005119C2">
      <w:pPr>
        <w:rPr>
          <w:rFonts w:ascii="Arial" w:hAnsi="Arial" w:cs="Arial"/>
          <w:b/>
        </w:rPr>
      </w:pPr>
      <w:r>
        <w:rPr>
          <w:rFonts w:ascii="Arial" w:hAnsi="Arial" w:cs="Arial"/>
          <w:b/>
        </w:rPr>
        <w:t xml:space="preserve">Abstract: </w:t>
      </w:r>
    </w:p>
    <w:p w14:paraId="52F1CD62" w14:textId="77777777" w:rsidR="005119C2" w:rsidRDefault="005119C2" w:rsidP="005119C2">
      <w:r>
        <w:t xml:space="preserve">Data Model completion for </w:t>
      </w:r>
      <w:proofErr w:type="spellStart"/>
      <w:r>
        <w:t>Naf_Inference</w:t>
      </w:r>
      <w:proofErr w:type="spellEnd"/>
    </w:p>
    <w:p w14:paraId="313A95D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C3-255602</w:t>
      </w:r>
      <w:r>
        <w:rPr>
          <w:color w:val="993300"/>
          <w:u w:val="single"/>
        </w:rPr>
        <w:t>.</w:t>
      </w:r>
    </w:p>
    <w:p w14:paraId="4137D8CB" w14:textId="51B3D225" w:rsidR="005119C2" w:rsidRDefault="005119C2" w:rsidP="005119C2">
      <w:pPr>
        <w:rPr>
          <w:rFonts w:ascii="Arial" w:hAnsi="Arial" w:cs="Arial"/>
          <w:b/>
          <w:sz w:val="24"/>
        </w:rPr>
      </w:pPr>
      <w:r>
        <w:rPr>
          <w:rFonts w:ascii="Arial" w:hAnsi="Arial" w:cs="Arial"/>
          <w:b/>
          <w:color w:val="0000FF"/>
          <w:sz w:val="24"/>
        </w:rPr>
        <w:t>C3-255196</w:t>
      </w:r>
      <w:r>
        <w:rPr>
          <w:rFonts w:ascii="Arial" w:hAnsi="Arial" w:cs="Arial"/>
          <w:b/>
          <w:color w:val="0000FF"/>
          <w:sz w:val="24"/>
        </w:rPr>
        <w:tab/>
      </w:r>
      <w:r>
        <w:rPr>
          <w:rFonts w:ascii="Arial" w:hAnsi="Arial" w:cs="Arial"/>
          <w:b/>
          <w:sz w:val="24"/>
        </w:rPr>
        <w:t>Inference API completion</w:t>
      </w:r>
    </w:p>
    <w:p w14:paraId="3A0FC02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CR-0269  rev  Cat: F (Rel-19)</w:t>
      </w:r>
      <w:r>
        <w:rPr>
          <w:i/>
        </w:rPr>
        <w:br/>
      </w:r>
      <w:r>
        <w:rPr>
          <w:i/>
        </w:rPr>
        <w:br/>
      </w:r>
      <w:r>
        <w:rPr>
          <w:i/>
        </w:rPr>
        <w:tab/>
      </w:r>
      <w:r>
        <w:rPr>
          <w:i/>
        </w:rPr>
        <w:tab/>
      </w:r>
      <w:r>
        <w:rPr>
          <w:i/>
        </w:rPr>
        <w:tab/>
      </w:r>
      <w:r>
        <w:rPr>
          <w:i/>
        </w:rPr>
        <w:tab/>
      </w:r>
      <w:r>
        <w:rPr>
          <w:i/>
        </w:rPr>
        <w:tab/>
        <w:t>Source: Nokia</w:t>
      </w:r>
    </w:p>
    <w:p w14:paraId="064E75F7" w14:textId="77777777" w:rsidR="005119C2" w:rsidRDefault="005119C2" w:rsidP="005119C2">
      <w:pPr>
        <w:rPr>
          <w:rFonts w:ascii="Arial" w:hAnsi="Arial" w:cs="Arial"/>
          <w:b/>
        </w:rPr>
      </w:pPr>
      <w:r>
        <w:rPr>
          <w:rFonts w:ascii="Arial" w:hAnsi="Arial" w:cs="Arial"/>
          <w:b/>
        </w:rPr>
        <w:t xml:space="preserve">Abstract: </w:t>
      </w:r>
    </w:p>
    <w:p w14:paraId="0A73E1F8" w14:textId="77777777" w:rsidR="005119C2" w:rsidRDefault="005119C2" w:rsidP="005119C2">
      <w:r>
        <w:t>Inference API completion</w:t>
      </w:r>
    </w:p>
    <w:p w14:paraId="059F33C6" w14:textId="77777777" w:rsidR="005119C2" w:rsidRDefault="005119C2" w:rsidP="005119C2">
      <w:pPr>
        <w:rPr>
          <w:rFonts w:ascii="Arial" w:hAnsi="Arial" w:cs="Arial"/>
          <w:b/>
        </w:rPr>
      </w:pPr>
      <w:r>
        <w:rPr>
          <w:rFonts w:ascii="Arial" w:hAnsi="Arial" w:cs="Arial"/>
          <w:b/>
        </w:rPr>
        <w:t xml:space="preserve">Discussion: </w:t>
      </w:r>
    </w:p>
    <w:p w14:paraId="42C55B04" w14:textId="77777777" w:rsidR="005119C2" w:rsidRDefault="005119C2" w:rsidP="005119C2">
      <w:r>
        <w:t>Merged with 5160</w:t>
      </w:r>
    </w:p>
    <w:p w14:paraId="1BD2C1C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9F7E9B" w14:textId="25C1D287" w:rsidR="005119C2" w:rsidRDefault="005119C2" w:rsidP="005119C2">
      <w:pPr>
        <w:rPr>
          <w:rFonts w:ascii="Arial" w:hAnsi="Arial" w:cs="Arial"/>
          <w:b/>
          <w:sz w:val="24"/>
        </w:rPr>
      </w:pPr>
      <w:r>
        <w:rPr>
          <w:rFonts w:ascii="Arial" w:hAnsi="Arial" w:cs="Arial"/>
          <w:b/>
          <w:color w:val="0000FF"/>
          <w:sz w:val="24"/>
        </w:rPr>
        <w:t>C3-255197</w:t>
      </w:r>
      <w:r>
        <w:rPr>
          <w:rFonts w:ascii="Arial" w:hAnsi="Arial" w:cs="Arial"/>
          <w:b/>
          <w:color w:val="0000FF"/>
          <w:sz w:val="24"/>
        </w:rPr>
        <w:tab/>
      </w:r>
      <w:r>
        <w:rPr>
          <w:rFonts w:ascii="Arial" w:hAnsi="Arial" w:cs="Arial"/>
          <w:b/>
          <w:sz w:val="24"/>
        </w:rPr>
        <w:t>Wrong attribute name</w:t>
      </w:r>
    </w:p>
    <w:p w14:paraId="1DE29C9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CR-1132  rev  Cat: F (Rel-19)</w:t>
      </w:r>
      <w:r>
        <w:rPr>
          <w:i/>
        </w:rPr>
        <w:br/>
      </w:r>
      <w:r>
        <w:rPr>
          <w:i/>
        </w:rPr>
        <w:br/>
      </w:r>
      <w:r>
        <w:rPr>
          <w:i/>
        </w:rPr>
        <w:tab/>
      </w:r>
      <w:r>
        <w:rPr>
          <w:i/>
        </w:rPr>
        <w:tab/>
      </w:r>
      <w:r>
        <w:rPr>
          <w:i/>
        </w:rPr>
        <w:tab/>
      </w:r>
      <w:r>
        <w:rPr>
          <w:i/>
        </w:rPr>
        <w:tab/>
      </w:r>
      <w:r>
        <w:rPr>
          <w:i/>
        </w:rPr>
        <w:tab/>
        <w:t>Source: Nokia</w:t>
      </w:r>
    </w:p>
    <w:p w14:paraId="0015003B" w14:textId="77777777" w:rsidR="005119C2" w:rsidRDefault="005119C2" w:rsidP="005119C2">
      <w:pPr>
        <w:rPr>
          <w:rFonts w:ascii="Arial" w:hAnsi="Arial" w:cs="Arial"/>
          <w:b/>
        </w:rPr>
      </w:pPr>
      <w:r>
        <w:rPr>
          <w:rFonts w:ascii="Arial" w:hAnsi="Arial" w:cs="Arial"/>
          <w:b/>
        </w:rPr>
        <w:t xml:space="preserve">Abstract: </w:t>
      </w:r>
    </w:p>
    <w:p w14:paraId="36B995C8" w14:textId="77777777" w:rsidR="005119C2" w:rsidRDefault="005119C2" w:rsidP="005119C2">
      <w:r>
        <w:t>Wrong attribute name</w:t>
      </w:r>
    </w:p>
    <w:p w14:paraId="1746703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F903B" w14:textId="740DE3ED" w:rsidR="005119C2" w:rsidRDefault="005119C2" w:rsidP="005119C2">
      <w:pPr>
        <w:rPr>
          <w:rFonts w:ascii="Arial" w:hAnsi="Arial" w:cs="Arial"/>
          <w:b/>
          <w:sz w:val="24"/>
        </w:rPr>
      </w:pPr>
      <w:r>
        <w:rPr>
          <w:rFonts w:ascii="Arial" w:hAnsi="Arial" w:cs="Arial"/>
          <w:b/>
          <w:color w:val="0000FF"/>
          <w:sz w:val="24"/>
        </w:rPr>
        <w:t>C3-255282</w:t>
      </w:r>
      <w:r>
        <w:rPr>
          <w:rFonts w:ascii="Arial" w:hAnsi="Arial" w:cs="Arial"/>
          <w:b/>
          <w:color w:val="0000FF"/>
          <w:sz w:val="24"/>
        </w:rPr>
        <w:tab/>
      </w:r>
      <w:r>
        <w:rPr>
          <w:rFonts w:ascii="Arial" w:hAnsi="Arial" w:cs="Arial"/>
          <w:b/>
          <w:sz w:val="24"/>
        </w:rPr>
        <w:t>Adding new ML model for AIML positioning</w:t>
      </w:r>
    </w:p>
    <w:p w14:paraId="7ADD86A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CR-1114  rev 1 Cat: B (Rel-19)</w:t>
      </w:r>
      <w:r>
        <w:rPr>
          <w:i/>
        </w:rPr>
        <w:br/>
      </w:r>
      <w:r>
        <w:rPr>
          <w:i/>
        </w:rPr>
        <w:br/>
      </w:r>
      <w:r>
        <w:rPr>
          <w:i/>
        </w:rPr>
        <w:tab/>
      </w:r>
      <w:r>
        <w:rPr>
          <w:i/>
        </w:rPr>
        <w:tab/>
      </w:r>
      <w:r>
        <w:rPr>
          <w:i/>
        </w:rPr>
        <w:tab/>
      </w:r>
      <w:r>
        <w:rPr>
          <w:i/>
        </w:rPr>
        <w:tab/>
      </w:r>
      <w:r>
        <w:rPr>
          <w:i/>
        </w:rPr>
        <w:tab/>
        <w:t>Source: Nokia, ZTE</w:t>
      </w:r>
    </w:p>
    <w:p w14:paraId="3771D634" w14:textId="77777777" w:rsidR="005119C2" w:rsidRDefault="005119C2" w:rsidP="005119C2">
      <w:pPr>
        <w:rPr>
          <w:color w:val="808080"/>
        </w:rPr>
      </w:pPr>
      <w:r>
        <w:rPr>
          <w:color w:val="808080"/>
        </w:rPr>
        <w:t>(Replaces C3-254265)</w:t>
      </w:r>
    </w:p>
    <w:p w14:paraId="3D122C1E" w14:textId="77777777" w:rsidR="005119C2" w:rsidRDefault="005119C2" w:rsidP="005119C2">
      <w:pPr>
        <w:rPr>
          <w:rFonts w:ascii="Arial" w:hAnsi="Arial" w:cs="Arial"/>
          <w:b/>
        </w:rPr>
      </w:pPr>
      <w:r>
        <w:rPr>
          <w:rFonts w:ascii="Arial" w:hAnsi="Arial" w:cs="Arial"/>
          <w:b/>
        </w:rPr>
        <w:t xml:space="preserve">Abstract: </w:t>
      </w:r>
    </w:p>
    <w:p w14:paraId="355507B0" w14:textId="77777777" w:rsidR="005119C2" w:rsidRDefault="005119C2" w:rsidP="005119C2">
      <w:r>
        <w:t>Adding new ML model for AIML positioning</w:t>
      </w:r>
    </w:p>
    <w:p w14:paraId="26A8FC2E" w14:textId="77777777" w:rsidR="005119C2" w:rsidRDefault="005119C2" w:rsidP="005119C2">
      <w:pPr>
        <w:rPr>
          <w:rFonts w:ascii="Arial" w:hAnsi="Arial" w:cs="Arial"/>
          <w:b/>
        </w:rPr>
      </w:pPr>
      <w:r>
        <w:rPr>
          <w:rFonts w:ascii="Arial" w:hAnsi="Arial" w:cs="Arial"/>
          <w:b/>
        </w:rPr>
        <w:t xml:space="preserve">Discussion: </w:t>
      </w:r>
    </w:p>
    <w:p w14:paraId="7ADDD2B6" w14:textId="77777777" w:rsidR="005119C2" w:rsidRDefault="005119C2" w:rsidP="005119C2">
      <w:r>
        <w:t>Merged with 5515</w:t>
      </w:r>
    </w:p>
    <w:p w14:paraId="3B02666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403FE" w14:textId="4555CEA5" w:rsidR="005119C2" w:rsidRDefault="005119C2" w:rsidP="005119C2">
      <w:pPr>
        <w:rPr>
          <w:rFonts w:ascii="Arial" w:hAnsi="Arial" w:cs="Arial"/>
          <w:b/>
          <w:sz w:val="24"/>
        </w:rPr>
      </w:pPr>
      <w:r>
        <w:rPr>
          <w:rFonts w:ascii="Arial" w:hAnsi="Arial" w:cs="Arial"/>
          <w:b/>
          <w:color w:val="0000FF"/>
          <w:sz w:val="24"/>
        </w:rPr>
        <w:t>C3-255316</w:t>
      </w:r>
      <w:r>
        <w:rPr>
          <w:rFonts w:ascii="Arial" w:hAnsi="Arial" w:cs="Arial"/>
          <w:b/>
          <w:color w:val="0000FF"/>
          <w:sz w:val="24"/>
        </w:rPr>
        <w:tab/>
      </w:r>
      <w:r>
        <w:rPr>
          <w:rFonts w:ascii="Arial" w:hAnsi="Arial" w:cs="Arial"/>
          <w:b/>
          <w:sz w:val="24"/>
        </w:rPr>
        <w:t>Support of ML model provisioning for AIML positioning</w:t>
      </w:r>
    </w:p>
    <w:p w14:paraId="0DC2014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CR-1135  rev  Cat: B (Rel-19)</w:t>
      </w:r>
      <w:r>
        <w:rPr>
          <w:i/>
        </w:rPr>
        <w:br/>
      </w:r>
      <w:r>
        <w:rPr>
          <w:i/>
        </w:rPr>
        <w:br/>
      </w:r>
      <w:r>
        <w:rPr>
          <w:i/>
        </w:rPr>
        <w:tab/>
      </w:r>
      <w:r>
        <w:rPr>
          <w:i/>
        </w:rPr>
        <w:tab/>
      </w:r>
      <w:r>
        <w:rPr>
          <w:i/>
        </w:rPr>
        <w:tab/>
      </w:r>
      <w:r>
        <w:rPr>
          <w:i/>
        </w:rPr>
        <w:tab/>
      </w:r>
      <w:r>
        <w:rPr>
          <w:i/>
        </w:rPr>
        <w:tab/>
        <w:t>Source: Huawei</w:t>
      </w:r>
    </w:p>
    <w:p w14:paraId="24A5D2E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C3-255465</w:t>
      </w:r>
      <w:r>
        <w:rPr>
          <w:color w:val="993300"/>
          <w:u w:val="single"/>
        </w:rPr>
        <w:t>.</w:t>
      </w:r>
    </w:p>
    <w:p w14:paraId="06E431A9" w14:textId="61EA3F39" w:rsidR="005119C2" w:rsidRDefault="005119C2" w:rsidP="005119C2">
      <w:pPr>
        <w:rPr>
          <w:rFonts w:ascii="Arial" w:hAnsi="Arial" w:cs="Arial"/>
          <w:b/>
          <w:sz w:val="24"/>
        </w:rPr>
      </w:pPr>
      <w:r>
        <w:rPr>
          <w:rFonts w:ascii="Arial" w:hAnsi="Arial" w:cs="Arial"/>
          <w:b/>
          <w:color w:val="0000FF"/>
          <w:sz w:val="24"/>
        </w:rPr>
        <w:t>C3-255317</w:t>
      </w:r>
      <w:r>
        <w:rPr>
          <w:rFonts w:ascii="Arial" w:hAnsi="Arial" w:cs="Arial"/>
          <w:b/>
          <w:color w:val="0000FF"/>
          <w:sz w:val="24"/>
        </w:rPr>
        <w:tab/>
      </w:r>
      <w:r>
        <w:rPr>
          <w:rFonts w:ascii="Arial" w:hAnsi="Arial" w:cs="Arial"/>
          <w:b/>
          <w:sz w:val="24"/>
        </w:rPr>
        <w:t>Discussion on the ML model provisioning for AIML positioning</w:t>
      </w:r>
    </w:p>
    <w:p w14:paraId="1B102A00"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6E2A91" w14:textId="77777777" w:rsidR="005119C2" w:rsidRDefault="005119C2" w:rsidP="005119C2">
      <w:pPr>
        <w:rPr>
          <w:rFonts w:ascii="Arial" w:hAnsi="Arial" w:cs="Arial"/>
          <w:b/>
        </w:rPr>
      </w:pPr>
      <w:r>
        <w:rPr>
          <w:rFonts w:ascii="Arial" w:hAnsi="Arial" w:cs="Arial"/>
          <w:b/>
        </w:rPr>
        <w:t xml:space="preserve">Discussion: </w:t>
      </w:r>
    </w:p>
    <w:p w14:paraId="6B2620BB" w14:textId="77777777" w:rsidR="005119C2" w:rsidRDefault="005119C2" w:rsidP="005119C2">
      <w:r>
        <w:t xml:space="preserve">Ericsson: Solution 1 is more future proof. Filter requirements have not been considered. Ok to reduce the number of impacted </w:t>
      </w:r>
      <w:proofErr w:type="spellStart"/>
      <w:r>
        <w:t>OpenAPIs</w:t>
      </w:r>
      <w:proofErr w:type="spellEnd"/>
      <w:r>
        <w:t>.</w:t>
      </w:r>
    </w:p>
    <w:p w14:paraId="36470038" w14:textId="77777777" w:rsidR="005119C2" w:rsidRDefault="005119C2" w:rsidP="005119C2">
      <w:r>
        <w:t xml:space="preserve">Nokia: </w:t>
      </w:r>
      <w:proofErr w:type="spellStart"/>
      <w:r>
        <w:t>mlEvent</w:t>
      </w:r>
      <w:proofErr w:type="spellEnd"/>
      <w:r>
        <w:t xml:space="preserve"> is enough.</w:t>
      </w:r>
    </w:p>
    <w:p w14:paraId="204B936E" w14:textId="77777777" w:rsidR="005119C2" w:rsidRDefault="005119C2" w:rsidP="005119C2">
      <w:r>
        <w:t>vivo: Solution 3 is ok.</w:t>
      </w:r>
    </w:p>
    <w:p w14:paraId="1ABF7579" w14:textId="77777777" w:rsidR="005119C2" w:rsidRDefault="005119C2" w:rsidP="005119C2">
      <w:r>
        <w:t>Huawei: no need to define a new filter data type. Everything is covered.</w:t>
      </w:r>
    </w:p>
    <w:p w14:paraId="2D3576E9" w14:textId="77777777" w:rsidR="005119C2" w:rsidRDefault="005119C2" w:rsidP="005119C2">
      <w:r>
        <w:t>ZTE: Notification is also impacted. CT4 is also impacted. Solution 3 is not future proof. Still prefers solution 2.</w:t>
      </w:r>
    </w:p>
    <w:p w14:paraId="1432F70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8330F" w14:textId="18875AA8" w:rsidR="005119C2" w:rsidRDefault="005119C2" w:rsidP="005119C2">
      <w:pPr>
        <w:rPr>
          <w:rFonts w:ascii="Arial" w:hAnsi="Arial" w:cs="Arial"/>
          <w:b/>
          <w:sz w:val="24"/>
        </w:rPr>
      </w:pPr>
      <w:r>
        <w:rPr>
          <w:rFonts w:ascii="Arial" w:hAnsi="Arial" w:cs="Arial"/>
          <w:b/>
          <w:color w:val="0000FF"/>
          <w:sz w:val="24"/>
        </w:rPr>
        <w:t>C3-255318</w:t>
      </w:r>
      <w:r>
        <w:rPr>
          <w:rFonts w:ascii="Arial" w:hAnsi="Arial" w:cs="Arial"/>
          <w:b/>
          <w:color w:val="0000FF"/>
          <w:sz w:val="24"/>
        </w:rPr>
        <w:tab/>
      </w:r>
      <w:r>
        <w:rPr>
          <w:rFonts w:ascii="Arial" w:hAnsi="Arial" w:cs="Arial"/>
          <w:b/>
          <w:sz w:val="24"/>
        </w:rPr>
        <w:t>Enhancements on the QoS and policy assistance analytics</w:t>
      </w:r>
    </w:p>
    <w:p w14:paraId="23019E9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CR-1100  rev 2 Cat: B (Rel-19)</w:t>
      </w:r>
      <w:r>
        <w:rPr>
          <w:i/>
        </w:rPr>
        <w:br/>
      </w:r>
      <w:r>
        <w:rPr>
          <w:i/>
        </w:rPr>
        <w:br/>
      </w:r>
      <w:r>
        <w:rPr>
          <w:i/>
        </w:rPr>
        <w:tab/>
      </w:r>
      <w:r>
        <w:rPr>
          <w:i/>
        </w:rPr>
        <w:tab/>
      </w:r>
      <w:r>
        <w:rPr>
          <w:i/>
        </w:rPr>
        <w:tab/>
      </w:r>
      <w:r>
        <w:rPr>
          <w:i/>
        </w:rPr>
        <w:tab/>
      </w:r>
      <w:r>
        <w:rPr>
          <w:i/>
        </w:rPr>
        <w:tab/>
        <w:t>Source: Huawei, Ericsson, Nokia</w:t>
      </w:r>
    </w:p>
    <w:p w14:paraId="44A2C871" w14:textId="77777777" w:rsidR="005119C2" w:rsidRDefault="005119C2" w:rsidP="005119C2">
      <w:pPr>
        <w:rPr>
          <w:color w:val="808080"/>
        </w:rPr>
      </w:pPr>
      <w:r>
        <w:rPr>
          <w:color w:val="808080"/>
        </w:rPr>
        <w:t>(Replaces C3-254371)</w:t>
      </w:r>
    </w:p>
    <w:p w14:paraId="1DE6812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E7C71" w14:textId="746EEA36" w:rsidR="005119C2" w:rsidRDefault="005119C2" w:rsidP="005119C2">
      <w:pPr>
        <w:rPr>
          <w:rFonts w:ascii="Arial" w:hAnsi="Arial" w:cs="Arial"/>
          <w:b/>
          <w:sz w:val="24"/>
        </w:rPr>
      </w:pPr>
      <w:r>
        <w:rPr>
          <w:rFonts w:ascii="Arial" w:hAnsi="Arial" w:cs="Arial"/>
          <w:b/>
          <w:color w:val="0000FF"/>
          <w:sz w:val="24"/>
        </w:rPr>
        <w:t>C3-255319</w:t>
      </w:r>
      <w:r>
        <w:rPr>
          <w:rFonts w:ascii="Arial" w:hAnsi="Arial" w:cs="Arial"/>
          <w:b/>
          <w:color w:val="0000FF"/>
          <w:sz w:val="24"/>
        </w:rPr>
        <w:tab/>
      </w:r>
      <w:r>
        <w:rPr>
          <w:rFonts w:ascii="Arial" w:hAnsi="Arial" w:cs="Arial"/>
          <w:b/>
          <w:sz w:val="24"/>
        </w:rPr>
        <w:t>Resolve the Editor’s Note for the LMF data subscription indication</w:t>
      </w:r>
    </w:p>
    <w:p w14:paraId="7A94C54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v19.4.0</w:t>
      </w:r>
      <w:r>
        <w:rPr>
          <w:i/>
        </w:rPr>
        <w:tab/>
        <w:t xml:space="preserve">  CR-0135  rev  Cat: F (Rel-19)</w:t>
      </w:r>
      <w:r>
        <w:rPr>
          <w:i/>
        </w:rPr>
        <w:br/>
      </w:r>
      <w:r>
        <w:rPr>
          <w:i/>
        </w:rPr>
        <w:br/>
      </w:r>
      <w:r>
        <w:rPr>
          <w:i/>
        </w:rPr>
        <w:tab/>
      </w:r>
      <w:r>
        <w:rPr>
          <w:i/>
        </w:rPr>
        <w:tab/>
      </w:r>
      <w:r>
        <w:rPr>
          <w:i/>
        </w:rPr>
        <w:tab/>
      </w:r>
      <w:r>
        <w:rPr>
          <w:i/>
        </w:rPr>
        <w:tab/>
      </w:r>
      <w:r>
        <w:rPr>
          <w:i/>
        </w:rPr>
        <w:tab/>
        <w:t>Source: Huawei</w:t>
      </w:r>
    </w:p>
    <w:p w14:paraId="25CDB53D" w14:textId="77777777" w:rsidR="005119C2" w:rsidRDefault="005119C2" w:rsidP="005119C2">
      <w:pPr>
        <w:rPr>
          <w:rFonts w:ascii="Arial" w:hAnsi="Arial" w:cs="Arial"/>
          <w:b/>
        </w:rPr>
      </w:pPr>
      <w:r>
        <w:rPr>
          <w:rFonts w:ascii="Arial" w:hAnsi="Arial" w:cs="Arial"/>
          <w:b/>
        </w:rPr>
        <w:t xml:space="preserve">Discussion: </w:t>
      </w:r>
    </w:p>
    <w:p w14:paraId="4D9A57E8" w14:textId="77777777" w:rsidR="005119C2" w:rsidRDefault="005119C2" w:rsidP="005119C2">
      <w:r>
        <w:t>Nokia: ok to remove the EN but not ok to remove the attribute.</w:t>
      </w:r>
    </w:p>
    <w:p w14:paraId="545B2188" w14:textId="77777777" w:rsidR="005119C2" w:rsidRDefault="005119C2" w:rsidP="005119C2">
      <w:r>
        <w:t>vivo: if removed it has to be removed as well in the procedures. Better to remove it since SA2 did not get consensus. Void the feature name instead.</w:t>
      </w:r>
    </w:p>
    <w:p w14:paraId="066A3F59" w14:textId="77777777" w:rsidR="005119C2" w:rsidRDefault="005119C2" w:rsidP="005119C2">
      <w:r>
        <w:t>Ericsson, ZTE, vivo: supports the CR.</w:t>
      </w:r>
    </w:p>
    <w:p w14:paraId="1C563D6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C3-255506</w:t>
      </w:r>
      <w:r>
        <w:rPr>
          <w:color w:val="993300"/>
          <w:u w:val="single"/>
        </w:rPr>
        <w:t>.</w:t>
      </w:r>
    </w:p>
    <w:p w14:paraId="757F3166" w14:textId="2D69A5D9" w:rsidR="005119C2" w:rsidRDefault="005119C2" w:rsidP="005119C2">
      <w:pPr>
        <w:rPr>
          <w:rFonts w:ascii="Arial" w:hAnsi="Arial" w:cs="Arial"/>
          <w:b/>
          <w:sz w:val="24"/>
        </w:rPr>
      </w:pPr>
      <w:r>
        <w:rPr>
          <w:rFonts w:ascii="Arial" w:hAnsi="Arial" w:cs="Arial"/>
          <w:b/>
          <w:color w:val="0000FF"/>
          <w:sz w:val="24"/>
        </w:rPr>
        <w:t>C3-255320</w:t>
      </w:r>
      <w:r>
        <w:rPr>
          <w:rFonts w:ascii="Arial" w:hAnsi="Arial" w:cs="Arial"/>
          <w:b/>
          <w:color w:val="0000FF"/>
          <w:sz w:val="24"/>
        </w:rPr>
        <w:tab/>
      </w:r>
      <w:r>
        <w:rPr>
          <w:rFonts w:ascii="Arial" w:hAnsi="Arial" w:cs="Arial"/>
          <w:b/>
          <w:sz w:val="24"/>
        </w:rPr>
        <w:t xml:space="preserve">Definition of new parameters for </w:t>
      </w:r>
      <w:proofErr w:type="spellStart"/>
      <w:r>
        <w:rPr>
          <w:rFonts w:ascii="Arial" w:hAnsi="Arial" w:cs="Arial"/>
          <w:b/>
          <w:sz w:val="24"/>
        </w:rPr>
        <w:t>Nnef_Inference</w:t>
      </w:r>
      <w:proofErr w:type="spellEnd"/>
      <w:r>
        <w:rPr>
          <w:rFonts w:ascii="Arial" w:hAnsi="Arial" w:cs="Arial"/>
          <w:b/>
          <w:sz w:val="24"/>
        </w:rPr>
        <w:t xml:space="preserve"> API</w:t>
      </w:r>
    </w:p>
    <w:p w14:paraId="14D891F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CR-0270  rev  Cat: B (Rel-19)</w:t>
      </w:r>
      <w:r>
        <w:rPr>
          <w:i/>
        </w:rPr>
        <w:br/>
      </w:r>
      <w:r>
        <w:rPr>
          <w:i/>
        </w:rPr>
        <w:br/>
      </w:r>
      <w:r>
        <w:rPr>
          <w:i/>
        </w:rPr>
        <w:tab/>
      </w:r>
      <w:r>
        <w:rPr>
          <w:i/>
        </w:rPr>
        <w:tab/>
      </w:r>
      <w:r>
        <w:rPr>
          <w:i/>
        </w:rPr>
        <w:tab/>
      </w:r>
      <w:r>
        <w:rPr>
          <w:i/>
        </w:rPr>
        <w:tab/>
      </w:r>
      <w:r>
        <w:rPr>
          <w:i/>
        </w:rPr>
        <w:tab/>
        <w:t>Source: Huawei</w:t>
      </w:r>
    </w:p>
    <w:p w14:paraId="35328DA0" w14:textId="77777777" w:rsidR="005119C2" w:rsidRDefault="005119C2" w:rsidP="005119C2">
      <w:pPr>
        <w:rPr>
          <w:rFonts w:ascii="Arial" w:hAnsi="Arial" w:cs="Arial"/>
          <w:b/>
        </w:rPr>
      </w:pPr>
      <w:r>
        <w:rPr>
          <w:rFonts w:ascii="Arial" w:hAnsi="Arial" w:cs="Arial"/>
          <w:b/>
        </w:rPr>
        <w:t xml:space="preserve">Discussion: </w:t>
      </w:r>
    </w:p>
    <w:p w14:paraId="35B473AD" w14:textId="77777777" w:rsidR="005119C2" w:rsidRDefault="005119C2" w:rsidP="005119C2">
      <w:r>
        <w:t>Depends on TS 23.288 CR1426</w:t>
      </w:r>
    </w:p>
    <w:p w14:paraId="67174E8F" w14:textId="77777777" w:rsidR="005119C2" w:rsidRDefault="005119C2" w:rsidP="005119C2">
      <w:r>
        <w:t xml:space="preserve">Check offline if the </w:t>
      </w:r>
      <w:proofErr w:type="spellStart"/>
      <w:r>
        <w:t>EventNotification</w:t>
      </w:r>
      <w:proofErr w:type="spellEnd"/>
      <w:r>
        <w:t xml:space="preserve"> can be used.</w:t>
      </w:r>
    </w:p>
    <w:p w14:paraId="12ED543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C3-255604</w:t>
      </w:r>
      <w:r>
        <w:rPr>
          <w:color w:val="993300"/>
          <w:u w:val="single"/>
        </w:rPr>
        <w:t>.</w:t>
      </w:r>
    </w:p>
    <w:p w14:paraId="77DDB0B7" w14:textId="5B11F773" w:rsidR="005119C2" w:rsidRDefault="005119C2" w:rsidP="005119C2">
      <w:pPr>
        <w:rPr>
          <w:rFonts w:ascii="Arial" w:hAnsi="Arial" w:cs="Arial"/>
          <w:b/>
          <w:sz w:val="24"/>
        </w:rPr>
      </w:pPr>
      <w:r>
        <w:rPr>
          <w:rFonts w:ascii="Arial" w:hAnsi="Arial" w:cs="Arial"/>
          <w:b/>
          <w:color w:val="0000FF"/>
          <w:sz w:val="24"/>
        </w:rPr>
        <w:t>C3-255321</w:t>
      </w:r>
      <w:r>
        <w:rPr>
          <w:rFonts w:ascii="Arial" w:hAnsi="Arial" w:cs="Arial"/>
          <w:b/>
          <w:color w:val="0000FF"/>
          <w:sz w:val="24"/>
        </w:rPr>
        <w:tab/>
      </w:r>
      <w:r>
        <w:rPr>
          <w:rFonts w:ascii="Arial" w:hAnsi="Arial" w:cs="Arial"/>
          <w:b/>
          <w:sz w:val="24"/>
        </w:rPr>
        <w:t xml:space="preserve">Definition of new parameters for </w:t>
      </w:r>
      <w:proofErr w:type="spellStart"/>
      <w:r>
        <w:rPr>
          <w:rFonts w:ascii="Arial" w:hAnsi="Arial" w:cs="Arial"/>
          <w:b/>
          <w:sz w:val="24"/>
        </w:rPr>
        <w:t>Naf_Inference</w:t>
      </w:r>
      <w:proofErr w:type="spellEnd"/>
      <w:r>
        <w:rPr>
          <w:rFonts w:ascii="Arial" w:hAnsi="Arial" w:cs="Arial"/>
          <w:b/>
          <w:sz w:val="24"/>
        </w:rPr>
        <w:t xml:space="preserve"> API</w:t>
      </w:r>
    </w:p>
    <w:p w14:paraId="33547D2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0D082E5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C3-255601</w:t>
      </w:r>
      <w:r>
        <w:rPr>
          <w:color w:val="993300"/>
          <w:u w:val="single"/>
        </w:rPr>
        <w:t>.</w:t>
      </w:r>
    </w:p>
    <w:p w14:paraId="799A8F96" w14:textId="070EF82B" w:rsidR="005119C2" w:rsidRDefault="005119C2" w:rsidP="005119C2">
      <w:pPr>
        <w:rPr>
          <w:rFonts w:ascii="Arial" w:hAnsi="Arial" w:cs="Arial"/>
          <w:b/>
          <w:sz w:val="24"/>
        </w:rPr>
      </w:pPr>
      <w:r>
        <w:rPr>
          <w:rFonts w:ascii="Arial" w:hAnsi="Arial" w:cs="Arial"/>
          <w:b/>
          <w:color w:val="0000FF"/>
          <w:sz w:val="24"/>
        </w:rPr>
        <w:t>C3-255322</w:t>
      </w:r>
      <w:r>
        <w:rPr>
          <w:rFonts w:ascii="Arial" w:hAnsi="Arial" w:cs="Arial"/>
          <w:b/>
          <w:color w:val="0000FF"/>
          <w:sz w:val="24"/>
        </w:rPr>
        <w:tab/>
      </w:r>
      <w:r>
        <w:rPr>
          <w:rFonts w:ascii="Arial" w:hAnsi="Arial" w:cs="Arial"/>
          <w:b/>
          <w:sz w:val="24"/>
        </w:rPr>
        <w:t xml:space="preserve">Corrections on the status codes reference in </w:t>
      </w:r>
      <w:proofErr w:type="spellStart"/>
      <w:r>
        <w:rPr>
          <w:rFonts w:ascii="Arial" w:hAnsi="Arial" w:cs="Arial"/>
          <w:b/>
          <w:sz w:val="24"/>
        </w:rPr>
        <w:t>Naf_Inference</w:t>
      </w:r>
      <w:proofErr w:type="spellEnd"/>
    </w:p>
    <w:p w14:paraId="1A9002B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4133E225" w14:textId="77777777" w:rsidR="005119C2" w:rsidRDefault="005119C2" w:rsidP="005119C2">
      <w:pPr>
        <w:rPr>
          <w:rFonts w:ascii="Arial" w:hAnsi="Arial" w:cs="Arial"/>
          <w:b/>
        </w:rPr>
      </w:pPr>
      <w:r>
        <w:rPr>
          <w:rFonts w:ascii="Arial" w:hAnsi="Arial" w:cs="Arial"/>
          <w:b/>
        </w:rPr>
        <w:t xml:space="preserve">Discussion: </w:t>
      </w:r>
    </w:p>
    <w:p w14:paraId="4957DEF5" w14:textId="77777777" w:rsidR="005119C2" w:rsidRDefault="005119C2" w:rsidP="005119C2">
      <w:r>
        <w:t>Nokia: The default is missing.</w:t>
      </w:r>
    </w:p>
    <w:p w14:paraId="31A1D63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C3-255507</w:t>
      </w:r>
      <w:r>
        <w:rPr>
          <w:color w:val="993300"/>
          <w:u w:val="single"/>
        </w:rPr>
        <w:t>.</w:t>
      </w:r>
    </w:p>
    <w:p w14:paraId="69728D35" w14:textId="05F6F2A7" w:rsidR="005119C2" w:rsidRDefault="005119C2" w:rsidP="005119C2">
      <w:pPr>
        <w:rPr>
          <w:rFonts w:ascii="Arial" w:hAnsi="Arial" w:cs="Arial"/>
          <w:b/>
          <w:sz w:val="24"/>
        </w:rPr>
      </w:pPr>
      <w:r>
        <w:rPr>
          <w:rFonts w:ascii="Arial" w:hAnsi="Arial" w:cs="Arial"/>
          <w:b/>
          <w:color w:val="0000FF"/>
          <w:sz w:val="24"/>
        </w:rPr>
        <w:t>C3-255323</w:t>
      </w:r>
      <w:r>
        <w:rPr>
          <w:rFonts w:ascii="Arial" w:hAnsi="Arial" w:cs="Arial"/>
          <w:b/>
          <w:color w:val="0000FF"/>
          <w:sz w:val="24"/>
        </w:rPr>
        <w:tab/>
      </w:r>
      <w:r>
        <w:rPr>
          <w:rFonts w:ascii="Arial" w:hAnsi="Arial" w:cs="Arial"/>
          <w:b/>
          <w:sz w:val="24"/>
        </w:rPr>
        <w:t>Resolve the Editor’s Note for the request service operation of the Naf APIs</w:t>
      </w:r>
    </w:p>
    <w:p w14:paraId="58ADABB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4A0E67F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C3-255508</w:t>
      </w:r>
      <w:r>
        <w:rPr>
          <w:color w:val="993300"/>
          <w:u w:val="single"/>
        </w:rPr>
        <w:t>.</w:t>
      </w:r>
    </w:p>
    <w:p w14:paraId="1F610C12" w14:textId="63B64739" w:rsidR="005119C2" w:rsidRDefault="005119C2" w:rsidP="005119C2">
      <w:pPr>
        <w:rPr>
          <w:rFonts w:ascii="Arial" w:hAnsi="Arial" w:cs="Arial"/>
          <w:b/>
          <w:sz w:val="24"/>
        </w:rPr>
      </w:pPr>
      <w:r>
        <w:rPr>
          <w:rFonts w:ascii="Arial" w:hAnsi="Arial" w:cs="Arial"/>
          <w:b/>
          <w:color w:val="0000FF"/>
          <w:sz w:val="24"/>
        </w:rPr>
        <w:t>C3-255324</w:t>
      </w:r>
      <w:r>
        <w:rPr>
          <w:rFonts w:ascii="Arial" w:hAnsi="Arial" w:cs="Arial"/>
          <w:b/>
          <w:color w:val="0000FF"/>
          <w:sz w:val="24"/>
        </w:rPr>
        <w:tab/>
      </w:r>
      <w:r>
        <w:rPr>
          <w:rFonts w:ascii="Arial" w:hAnsi="Arial" w:cs="Arial"/>
          <w:b/>
          <w:sz w:val="24"/>
        </w:rPr>
        <w:t>Corrections on the attribute name and data types</w:t>
      </w:r>
    </w:p>
    <w:p w14:paraId="77F092B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1F57B29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C3-255404</w:t>
      </w:r>
      <w:r>
        <w:rPr>
          <w:color w:val="993300"/>
          <w:u w:val="single"/>
        </w:rPr>
        <w:t>.</w:t>
      </w:r>
    </w:p>
    <w:p w14:paraId="745BFEA0" w14:textId="73AAF733" w:rsidR="005119C2" w:rsidRDefault="005119C2" w:rsidP="005119C2">
      <w:pPr>
        <w:rPr>
          <w:rFonts w:ascii="Arial" w:hAnsi="Arial" w:cs="Arial"/>
          <w:b/>
          <w:sz w:val="24"/>
        </w:rPr>
      </w:pPr>
      <w:r>
        <w:rPr>
          <w:rFonts w:ascii="Arial" w:hAnsi="Arial" w:cs="Arial"/>
          <w:b/>
          <w:color w:val="0000FF"/>
          <w:sz w:val="24"/>
        </w:rPr>
        <w:t>C3-255325</w:t>
      </w:r>
      <w:r>
        <w:rPr>
          <w:rFonts w:ascii="Arial" w:hAnsi="Arial" w:cs="Arial"/>
          <w:b/>
          <w:color w:val="0000FF"/>
          <w:sz w:val="24"/>
        </w:rPr>
        <w:tab/>
      </w:r>
      <w:r>
        <w:rPr>
          <w:rFonts w:ascii="Arial" w:hAnsi="Arial" w:cs="Arial"/>
          <w:b/>
          <w:sz w:val="24"/>
        </w:rPr>
        <w:t>Corrections on service descriptions of the Naf APIs</w:t>
      </w:r>
    </w:p>
    <w:p w14:paraId="226D315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28AD95C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C3-255405</w:t>
      </w:r>
      <w:r>
        <w:rPr>
          <w:color w:val="993300"/>
          <w:u w:val="single"/>
        </w:rPr>
        <w:t>.</w:t>
      </w:r>
    </w:p>
    <w:p w14:paraId="51FF6F8F" w14:textId="3E385EC1" w:rsidR="005119C2" w:rsidRDefault="005119C2" w:rsidP="005119C2">
      <w:pPr>
        <w:rPr>
          <w:rFonts w:ascii="Arial" w:hAnsi="Arial" w:cs="Arial"/>
          <w:b/>
          <w:sz w:val="24"/>
        </w:rPr>
      </w:pPr>
      <w:r>
        <w:rPr>
          <w:rFonts w:ascii="Arial" w:hAnsi="Arial" w:cs="Arial"/>
          <w:b/>
          <w:color w:val="0000FF"/>
          <w:sz w:val="24"/>
        </w:rPr>
        <w:t>C3-255326</w:t>
      </w:r>
      <w:r>
        <w:rPr>
          <w:rFonts w:ascii="Arial" w:hAnsi="Arial" w:cs="Arial"/>
          <w:b/>
          <w:color w:val="0000FF"/>
          <w:sz w:val="24"/>
        </w:rPr>
        <w:tab/>
      </w:r>
      <w:r>
        <w:rPr>
          <w:rFonts w:ascii="Arial" w:hAnsi="Arial" w:cs="Arial"/>
          <w:b/>
          <w:sz w:val="24"/>
        </w:rPr>
        <w:t>Corrections on QoS and policy assistance analytics</w:t>
      </w:r>
    </w:p>
    <w:p w14:paraId="4003154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CR-1136  rev  Cat: F (Rel-19)</w:t>
      </w:r>
      <w:r>
        <w:rPr>
          <w:i/>
        </w:rPr>
        <w:br/>
      </w:r>
      <w:r>
        <w:rPr>
          <w:i/>
        </w:rPr>
        <w:br/>
      </w:r>
      <w:r>
        <w:rPr>
          <w:i/>
        </w:rPr>
        <w:tab/>
      </w:r>
      <w:r>
        <w:rPr>
          <w:i/>
        </w:rPr>
        <w:tab/>
      </w:r>
      <w:r>
        <w:rPr>
          <w:i/>
        </w:rPr>
        <w:tab/>
      </w:r>
      <w:r>
        <w:rPr>
          <w:i/>
        </w:rPr>
        <w:tab/>
      </w:r>
      <w:r>
        <w:rPr>
          <w:i/>
        </w:rPr>
        <w:tab/>
        <w:t>Source: Huawei</w:t>
      </w:r>
    </w:p>
    <w:p w14:paraId="7FF19416" w14:textId="77777777" w:rsidR="005119C2" w:rsidRDefault="005119C2" w:rsidP="005119C2">
      <w:pPr>
        <w:rPr>
          <w:rFonts w:ascii="Arial" w:hAnsi="Arial" w:cs="Arial"/>
          <w:b/>
        </w:rPr>
      </w:pPr>
      <w:r>
        <w:rPr>
          <w:rFonts w:ascii="Arial" w:hAnsi="Arial" w:cs="Arial"/>
          <w:b/>
        </w:rPr>
        <w:t xml:space="preserve">Discussion: </w:t>
      </w:r>
    </w:p>
    <w:p w14:paraId="156FE8F7" w14:textId="77777777" w:rsidR="005119C2" w:rsidRDefault="005119C2" w:rsidP="005119C2">
      <w:r>
        <w:t>Depends on TS 23.288 CR1491</w:t>
      </w:r>
    </w:p>
    <w:p w14:paraId="6C6CF824" w14:textId="77777777" w:rsidR="005119C2" w:rsidRDefault="005119C2" w:rsidP="005119C2">
      <w:r>
        <w:t>Ericsson: last change not needed.</w:t>
      </w:r>
    </w:p>
    <w:p w14:paraId="623DFC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C3-255509</w:t>
      </w:r>
      <w:r>
        <w:rPr>
          <w:color w:val="993300"/>
          <w:u w:val="single"/>
        </w:rPr>
        <w:t>.</w:t>
      </w:r>
    </w:p>
    <w:p w14:paraId="472F76B5" w14:textId="4A5F5592" w:rsidR="005119C2" w:rsidRDefault="005119C2" w:rsidP="005119C2">
      <w:pPr>
        <w:rPr>
          <w:rFonts w:ascii="Arial" w:hAnsi="Arial" w:cs="Arial"/>
          <w:b/>
          <w:sz w:val="24"/>
        </w:rPr>
      </w:pPr>
      <w:r>
        <w:rPr>
          <w:rFonts w:ascii="Arial" w:hAnsi="Arial" w:cs="Arial"/>
          <w:b/>
          <w:color w:val="0000FF"/>
          <w:sz w:val="24"/>
        </w:rPr>
        <w:t>C3-255327</w:t>
      </w:r>
      <w:r>
        <w:rPr>
          <w:rFonts w:ascii="Arial" w:hAnsi="Arial" w:cs="Arial"/>
          <w:b/>
          <w:color w:val="0000FF"/>
          <w:sz w:val="24"/>
        </w:rPr>
        <w:tab/>
      </w:r>
      <w:r>
        <w:rPr>
          <w:rFonts w:ascii="Arial" w:hAnsi="Arial" w:cs="Arial"/>
          <w:b/>
          <w:sz w:val="24"/>
        </w:rPr>
        <w:t xml:space="preserve">Add presence condition for immediate reporting in </w:t>
      </w:r>
      <w:proofErr w:type="spellStart"/>
      <w:r>
        <w:rPr>
          <w:rFonts w:ascii="Arial" w:hAnsi="Arial" w:cs="Arial"/>
          <w:b/>
          <w:sz w:val="24"/>
        </w:rPr>
        <w:t>Nnef_VFLInference</w:t>
      </w:r>
      <w:proofErr w:type="spellEnd"/>
      <w:r>
        <w:rPr>
          <w:rFonts w:ascii="Arial" w:hAnsi="Arial" w:cs="Arial"/>
          <w:b/>
          <w:sz w:val="24"/>
        </w:rPr>
        <w:t xml:space="preserve"> API</w:t>
      </w:r>
    </w:p>
    <w:p w14:paraId="13FF621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CR-0271  rev  Cat: B (Rel-19)</w:t>
      </w:r>
      <w:r>
        <w:rPr>
          <w:i/>
        </w:rPr>
        <w:br/>
      </w:r>
      <w:r>
        <w:rPr>
          <w:i/>
        </w:rPr>
        <w:br/>
      </w:r>
      <w:r>
        <w:rPr>
          <w:i/>
        </w:rPr>
        <w:tab/>
      </w:r>
      <w:r>
        <w:rPr>
          <w:i/>
        </w:rPr>
        <w:tab/>
      </w:r>
      <w:r>
        <w:rPr>
          <w:i/>
        </w:rPr>
        <w:tab/>
      </w:r>
      <w:r>
        <w:rPr>
          <w:i/>
        </w:rPr>
        <w:tab/>
      </w:r>
      <w:r>
        <w:rPr>
          <w:i/>
        </w:rPr>
        <w:tab/>
        <w:t>Source: Huawei</w:t>
      </w:r>
    </w:p>
    <w:p w14:paraId="06EC4EA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5F898" w14:textId="263207C2" w:rsidR="005119C2" w:rsidRDefault="005119C2" w:rsidP="005119C2">
      <w:pPr>
        <w:rPr>
          <w:rFonts w:ascii="Arial" w:hAnsi="Arial" w:cs="Arial"/>
          <w:b/>
          <w:sz w:val="24"/>
        </w:rPr>
      </w:pPr>
      <w:r>
        <w:rPr>
          <w:rFonts w:ascii="Arial" w:hAnsi="Arial" w:cs="Arial"/>
          <w:b/>
          <w:color w:val="0000FF"/>
          <w:sz w:val="24"/>
        </w:rPr>
        <w:t>C3-255328</w:t>
      </w:r>
      <w:r>
        <w:rPr>
          <w:rFonts w:ascii="Arial" w:hAnsi="Arial" w:cs="Arial"/>
          <w:b/>
          <w:color w:val="0000FF"/>
          <w:sz w:val="24"/>
        </w:rPr>
        <w:tab/>
      </w:r>
      <w:r>
        <w:rPr>
          <w:rFonts w:ascii="Arial" w:hAnsi="Arial" w:cs="Arial"/>
          <w:b/>
          <w:sz w:val="24"/>
        </w:rPr>
        <w:t xml:space="preserve">Enhancements on the </w:t>
      </w:r>
      <w:proofErr w:type="spellStart"/>
      <w:r>
        <w:rPr>
          <w:rFonts w:ascii="Arial" w:hAnsi="Arial" w:cs="Arial"/>
          <w:b/>
          <w:sz w:val="24"/>
        </w:rPr>
        <w:t>Naf_VFLTraining</w:t>
      </w:r>
      <w:proofErr w:type="spellEnd"/>
      <w:r>
        <w:rPr>
          <w:rFonts w:ascii="Arial" w:hAnsi="Arial" w:cs="Arial"/>
          <w:b/>
          <w:sz w:val="24"/>
        </w:rPr>
        <w:t xml:space="preserve"> API for VFL preparation and data type corrections</w:t>
      </w:r>
    </w:p>
    <w:p w14:paraId="7BEF71A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7BA664EF" w14:textId="77777777" w:rsidR="005119C2" w:rsidRDefault="005119C2" w:rsidP="005119C2">
      <w:pPr>
        <w:rPr>
          <w:rFonts w:ascii="Arial" w:hAnsi="Arial" w:cs="Arial"/>
          <w:b/>
        </w:rPr>
      </w:pPr>
      <w:r>
        <w:rPr>
          <w:rFonts w:ascii="Arial" w:hAnsi="Arial" w:cs="Arial"/>
          <w:b/>
        </w:rPr>
        <w:t xml:space="preserve">Discussion: </w:t>
      </w:r>
    </w:p>
    <w:p w14:paraId="46115ACD" w14:textId="77777777" w:rsidR="005119C2" w:rsidRDefault="005119C2" w:rsidP="005119C2">
      <w:r>
        <w:t>Nokia: same comments for the description of the preparation flag.</w:t>
      </w:r>
    </w:p>
    <w:p w14:paraId="48DD473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C3-255510</w:t>
      </w:r>
      <w:r>
        <w:rPr>
          <w:color w:val="993300"/>
          <w:u w:val="single"/>
        </w:rPr>
        <w:t>.</w:t>
      </w:r>
    </w:p>
    <w:p w14:paraId="52BAEA8D" w14:textId="1B933010" w:rsidR="005119C2" w:rsidRDefault="005119C2" w:rsidP="005119C2">
      <w:pPr>
        <w:rPr>
          <w:rFonts w:ascii="Arial" w:hAnsi="Arial" w:cs="Arial"/>
          <w:b/>
          <w:sz w:val="24"/>
        </w:rPr>
      </w:pPr>
      <w:r>
        <w:rPr>
          <w:rFonts w:ascii="Arial" w:hAnsi="Arial" w:cs="Arial"/>
          <w:b/>
          <w:color w:val="0000FF"/>
          <w:sz w:val="24"/>
        </w:rPr>
        <w:t>C3-255329</w:t>
      </w:r>
      <w:r>
        <w:rPr>
          <w:rFonts w:ascii="Arial" w:hAnsi="Arial" w:cs="Arial"/>
          <w:b/>
          <w:color w:val="0000FF"/>
          <w:sz w:val="24"/>
        </w:rPr>
        <w:tab/>
      </w:r>
      <w:r>
        <w:rPr>
          <w:rFonts w:ascii="Arial" w:hAnsi="Arial" w:cs="Arial"/>
          <w:b/>
          <w:sz w:val="24"/>
        </w:rPr>
        <w:t xml:space="preserve">Enhancements on the </w:t>
      </w:r>
      <w:proofErr w:type="spellStart"/>
      <w:r>
        <w:rPr>
          <w:rFonts w:ascii="Arial" w:hAnsi="Arial" w:cs="Arial"/>
          <w:b/>
          <w:sz w:val="24"/>
        </w:rPr>
        <w:t>Naf_VFLTraining</w:t>
      </w:r>
      <w:proofErr w:type="spellEnd"/>
      <w:r>
        <w:rPr>
          <w:rFonts w:ascii="Arial" w:hAnsi="Arial" w:cs="Arial"/>
          <w:b/>
          <w:sz w:val="24"/>
        </w:rPr>
        <w:t xml:space="preserve"> API for VFL preparation and resource corrections on </w:t>
      </w:r>
      <w:proofErr w:type="spellStart"/>
      <w:r>
        <w:rPr>
          <w:rFonts w:ascii="Arial" w:hAnsi="Arial" w:cs="Arial"/>
          <w:b/>
          <w:sz w:val="24"/>
        </w:rPr>
        <w:t>VFLInference</w:t>
      </w:r>
      <w:proofErr w:type="spellEnd"/>
      <w:r>
        <w:rPr>
          <w:rFonts w:ascii="Arial" w:hAnsi="Arial" w:cs="Arial"/>
          <w:b/>
          <w:sz w:val="24"/>
        </w:rPr>
        <w:t xml:space="preserve"> API</w:t>
      </w:r>
    </w:p>
    <w:p w14:paraId="32FC0C0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CR-1759  rev  Cat: B (Rel-19)</w:t>
      </w:r>
      <w:r>
        <w:rPr>
          <w:i/>
        </w:rPr>
        <w:br/>
      </w:r>
      <w:r>
        <w:rPr>
          <w:i/>
        </w:rPr>
        <w:br/>
      </w:r>
      <w:r>
        <w:rPr>
          <w:i/>
        </w:rPr>
        <w:tab/>
      </w:r>
      <w:r>
        <w:rPr>
          <w:i/>
        </w:rPr>
        <w:tab/>
      </w:r>
      <w:r>
        <w:rPr>
          <w:i/>
        </w:rPr>
        <w:tab/>
      </w:r>
      <w:r>
        <w:rPr>
          <w:i/>
        </w:rPr>
        <w:tab/>
      </w:r>
      <w:r>
        <w:rPr>
          <w:i/>
        </w:rPr>
        <w:tab/>
        <w:t>Source: Huawei</w:t>
      </w:r>
    </w:p>
    <w:p w14:paraId="79DD7AD1" w14:textId="77777777" w:rsidR="005119C2" w:rsidRDefault="005119C2" w:rsidP="005119C2">
      <w:pPr>
        <w:rPr>
          <w:rFonts w:ascii="Arial" w:hAnsi="Arial" w:cs="Arial"/>
          <w:b/>
        </w:rPr>
      </w:pPr>
      <w:r>
        <w:rPr>
          <w:rFonts w:ascii="Arial" w:hAnsi="Arial" w:cs="Arial"/>
          <w:b/>
        </w:rPr>
        <w:t xml:space="preserve">Discussion: </w:t>
      </w:r>
    </w:p>
    <w:p w14:paraId="47C406EC" w14:textId="77777777" w:rsidR="005119C2" w:rsidRDefault="005119C2" w:rsidP="005119C2">
      <w:r>
        <w:t>Nokia: same comments for the description of the preparation flag.</w:t>
      </w:r>
    </w:p>
    <w:p w14:paraId="30555C7F" w14:textId="77777777" w:rsidR="005119C2" w:rsidRDefault="005119C2" w:rsidP="005119C2">
      <w:r>
        <w:t>vivo: update clauses affected in the coversheet.</w:t>
      </w:r>
    </w:p>
    <w:p w14:paraId="3153AC4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C3-255511</w:t>
      </w:r>
      <w:r>
        <w:rPr>
          <w:color w:val="993300"/>
          <w:u w:val="single"/>
        </w:rPr>
        <w:t>.</w:t>
      </w:r>
    </w:p>
    <w:p w14:paraId="51DCC46E" w14:textId="2BC56393" w:rsidR="005119C2" w:rsidRDefault="005119C2" w:rsidP="005119C2">
      <w:pPr>
        <w:rPr>
          <w:rFonts w:ascii="Arial" w:hAnsi="Arial" w:cs="Arial"/>
          <w:b/>
          <w:sz w:val="24"/>
        </w:rPr>
      </w:pPr>
      <w:r>
        <w:rPr>
          <w:rFonts w:ascii="Arial" w:hAnsi="Arial" w:cs="Arial"/>
          <w:b/>
          <w:color w:val="0000FF"/>
          <w:sz w:val="24"/>
        </w:rPr>
        <w:t>C3-255333</w:t>
      </w:r>
      <w:r>
        <w:rPr>
          <w:rFonts w:ascii="Arial" w:hAnsi="Arial" w:cs="Arial"/>
          <w:b/>
          <w:color w:val="0000FF"/>
          <w:sz w:val="24"/>
        </w:rPr>
        <w:tab/>
      </w:r>
      <w:r>
        <w:rPr>
          <w:rFonts w:ascii="Arial" w:hAnsi="Arial" w:cs="Arial"/>
          <w:b/>
          <w:sz w:val="24"/>
        </w:rPr>
        <w:t xml:space="preserve">Editorial corrections in </w:t>
      </w:r>
      <w:proofErr w:type="spellStart"/>
      <w:r>
        <w:rPr>
          <w:rFonts w:ascii="Arial" w:hAnsi="Arial" w:cs="Arial"/>
          <w:b/>
          <w:sz w:val="24"/>
        </w:rPr>
        <w:t>Nnef_VFLTraining</w:t>
      </w:r>
      <w:proofErr w:type="spellEnd"/>
    </w:p>
    <w:p w14:paraId="6E9C863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CR-1731  rev 2 Cat: D (Rel-19)</w:t>
      </w:r>
      <w:r>
        <w:rPr>
          <w:i/>
        </w:rPr>
        <w:br/>
      </w:r>
      <w:r>
        <w:rPr>
          <w:i/>
        </w:rPr>
        <w:br/>
      </w:r>
      <w:r>
        <w:rPr>
          <w:i/>
        </w:rPr>
        <w:tab/>
      </w:r>
      <w:r>
        <w:rPr>
          <w:i/>
        </w:rPr>
        <w:tab/>
      </w:r>
      <w:r>
        <w:rPr>
          <w:i/>
        </w:rPr>
        <w:tab/>
      </w:r>
      <w:r>
        <w:rPr>
          <w:i/>
        </w:rPr>
        <w:tab/>
      </w:r>
      <w:r>
        <w:rPr>
          <w:i/>
        </w:rPr>
        <w:tab/>
        <w:t>Source: Huawei, Ericsson</w:t>
      </w:r>
    </w:p>
    <w:p w14:paraId="1FEECD54" w14:textId="77777777" w:rsidR="005119C2" w:rsidRDefault="005119C2" w:rsidP="005119C2">
      <w:pPr>
        <w:rPr>
          <w:color w:val="808080"/>
        </w:rPr>
      </w:pPr>
      <w:r>
        <w:rPr>
          <w:color w:val="808080"/>
        </w:rPr>
        <w:t>(Replaces C3-254379)</w:t>
      </w:r>
    </w:p>
    <w:p w14:paraId="34ED075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917D2" w14:textId="6D85AFCE" w:rsidR="005119C2" w:rsidRDefault="005119C2" w:rsidP="005119C2">
      <w:pPr>
        <w:rPr>
          <w:rFonts w:ascii="Arial" w:hAnsi="Arial" w:cs="Arial"/>
          <w:b/>
          <w:sz w:val="24"/>
        </w:rPr>
      </w:pPr>
      <w:r>
        <w:rPr>
          <w:rFonts w:ascii="Arial" w:hAnsi="Arial" w:cs="Arial"/>
          <w:b/>
          <w:color w:val="0000FF"/>
          <w:sz w:val="24"/>
        </w:rPr>
        <w:t>C3-255337</w:t>
      </w:r>
      <w:r>
        <w:rPr>
          <w:rFonts w:ascii="Arial" w:hAnsi="Arial" w:cs="Arial"/>
          <w:b/>
          <w:color w:val="0000FF"/>
          <w:sz w:val="24"/>
        </w:rPr>
        <w:tab/>
      </w:r>
      <w:r>
        <w:rPr>
          <w:rFonts w:ascii="Arial" w:hAnsi="Arial" w:cs="Arial"/>
          <w:b/>
          <w:sz w:val="24"/>
        </w:rPr>
        <w:t xml:space="preserve">Data model and resource definition clauses of the </w:t>
      </w:r>
      <w:proofErr w:type="spellStart"/>
      <w:r>
        <w:rPr>
          <w:rFonts w:ascii="Arial" w:hAnsi="Arial" w:cs="Arial"/>
          <w:b/>
          <w:sz w:val="24"/>
        </w:rPr>
        <w:t>Naf_Training</w:t>
      </w:r>
      <w:proofErr w:type="spellEnd"/>
      <w:r>
        <w:rPr>
          <w:rFonts w:ascii="Arial" w:hAnsi="Arial" w:cs="Arial"/>
          <w:b/>
          <w:sz w:val="24"/>
        </w:rPr>
        <w:t xml:space="preserve"> API</w:t>
      </w:r>
    </w:p>
    <w:p w14:paraId="79C5749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CR-0272  rev  Cat: B (Rel-19)</w:t>
      </w:r>
      <w:r>
        <w:rPr>
          <w:i/>
        </w:rPr>
        <w:br/>
      </w:r>
      <w:r>
        <w:rPr>
          <w:i/>
        </w:rPr>
        <w:br/>
      </w:r>
      <w:r>
        <w:rPr>
          <w:i/>
        </w:rPr>
        <w:tab/>
      </w:r>
      <w:r>
        <w:rPr>
          <w:i/>
        </w:rPr>
        <w:tab/>
      </w:r>
      <w:r>
        <w:rPr>
          <w:i/>
        </w:rPr>
        <w:tab/>
      </w:r>
      <w:r>
        <w:rPr>
          <w:i/>
        </w:rPr>
        <w:tab/>
      </w:r>
      <w:r>
        <w:rPr>
          <w:i/>
        </w:rPr>
        <w:tab/>
        <w:t>Source: Huawei</w:t>
      </w:r>
    </w:p>
    <w:p w14:paraId="1D7052FC" w14:textId="77777777" w:rsidR="005119C2" w:rsidRDefault="005119C2" w:rsidP="005119C2">
      <w:pPr>
        <w:rPr>
          <w:rFonts w:ascii="Arial" w:hAnsi="Arial" w:cs="Arial"/>
          <w:b/>
        </w:rPr>
      </w:pPr>
      <w:r>
        <w:rPr>
          <w:rFonts w:ascii="Arial" w:hAnsi="Arial" w:cs="Arial"/>
          <w:b/>
        </w:rPr>
        <w:t xml:space="preserve">Discussion: </w:t>
      </w:r>
    </w:p>
    <w:p w14:paraId="3481D56D" w14:textId="77777777" w:rsidR="005119C2" w:rsidRDefault="005119C2" w:rsidP="005119C2">
      <w:r>
        <w:t xml:space="preserve">Nokia: Wrong title. Capitalize the resource name. Missing clauses. Wrong data type in POST in the notification. </w:t>
      </w:r>
      <w:proofErr w:type="spellStart"/>
      <w:r>
        <w:t>trainEventSubs</w:t>
      </w:r>
      <w:proofErr w:type="spellEnd"/>
      <w:r>
        <w:t>. should be in PATCH too. Align attribute names and application errors.</w:t>
      </w:r>
    </w:p>
    <w:p w14:paraId="483C31DC" w14:textId="77777777" w:rsidR="005119C2" w:rsidRDefault="005119C2" w:rsidP="005119C2">
      <w:r>
        <w:t>Ericsson:  403 missing in PATCH.</w:t>
      </w:r>
    </w:p>
    <w:p w14:paraId="4810D2F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C3-255412</w:t>
      </w:r>
      <w:r>
        <w:rPr>
          <w:color w:val="993300"/>
          <w:u w:val="single"/>
        </w:rPr>
        <w:t>.</w:t>
      </w:r>
    </w:p>
    <w:p w14:paraId="3B61DC7D" w14:textId="729CDF28" w:rsidR="005119C2" w:rsidRDefault="005119C2" w:rsidP="005119C2">
      <w:pPr>
        <w:rPr>
          <w:rFonts w:ascii="Arial" w:hAnsi="Arial" w:cs="Arial"/>
          <w:b/>
          <w:sz w:val="24"/>
        </w:rPr>
      </w:pPr>
      <w:r>
        <w:rPr>
          <w:rFonts w:ascii="Arial" w:hAnsi="Arial" w:cs="Arial"/>
          <w:b/>
          <w:color w:val="0000FF"/>
          <w:sz w:val="24"/>
        </w:rPr>
        <w:t>C3-255338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clauses of the </w:t>
      </w:r>
      <w:proofErr w:type="spellStart"/>
      <w:r>
        <w:rPr>
          <w:rFonts w:ascii="Arial" w:hAnsi="Arial" w:cs="Arial"/>
          <w:b/>
          <w:sz w:val="24"/>
        </w:rPr>
        <w:t>Nnef_Training</w:t>
      </w:r>
      <w:proofErr w:type="spellEnd"/>
      <w:r>
        <w:rPr>
          <w:rFonts w:ascii="Arial" w:hAnsi="Arial" w:cs="Arial"/>
          <w:b/>
          <w:sz w:val="24"/>
        </w:rPr>
        <w:t xml:space="preserve"> API</w:t>
      </w:r>
    </w:p>
    <w:p w14:paraId="65CAD29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CR-0273  rev  Cat: B (Rel-19)</w:t>
      </w:r>
      <w:r>
        <w:rPr>
          <w:i/>
        </w:rPr>
        <w:br/>
      </w:r>
      <w:r>
        <w:rPr>
          <w:i/>
        </w:rPr>
        <w:br/>
      </w:r>
      <w:r>
        <w:rPr>
          <w:i/>
        </w:rPr>
        <w:tab/>
      </w:r>
      <w:r>
        <w:rPr>
          <w:i/>
        </w:rPr>
        <w:tab/>
      </w:r>
      <w:r>
        <w:rPr>
          <w:i/>
        </w:rPr>
        <w:tab/>
      </w:r>
      <w:r>
        <w:rPr>
          <w:i/>
        </w:rPr>
        <w:tab/>
      </w:r>
      <w:r>
        <w:rPr>
          <w:i/>
        </w:rPr>
        <w:tab/>
        <w:t>Source: Huawei</w:t>
      </w:r>
    </w:p>
    <w:p w14:paraId="012F71C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C3-255414</w:t>
      </w:r>
      <w:r>
        <w:rPr>
          <w:color w:val="993300"/>
          <w:u w:val="single"/>
        </w:rPr>
        <w:t>.</w:t>
      </w:r>
    </w:p>
    <w:p w14:paraId="6F1BD74A" w14:textId="68DF81AB" w:rsidR="005119C2" w:rsidRDefault="005119C2" w:rsidP="005119C2">
      <w:pPr>
        <w:rPr>
          <w:rFonts w:ascii="Arial" w:hAnsi="Arial" w:cs="Arial"/>
          <w:b/>
          <w:sz w:val="24"/>
        </w:rPr>
      </w:pPr>
      <w:r>
        <w:rPr>
          <w:rFonts w:ascii="Arial" w:hAnsi="Arial" w:cs="Arial"/>
          <w:b/>
          <w:color w:val="0000FF"/>
          <w:sz w:val="24"/>
        </w:rPr>
        <w:t>C3-255339</w:t>
      </w:r>
      <w:r>
        <w:rPr>
          <w:rFonts w:ascii="Arial" w:hAnsi="Arial" w:cs="Arial"/>
          <w:b/>
          <w:color w:val="0000FF"/>
          <w:sz w:val="24"/>
        </w:rPr>
        <w:tab/>
      </w:r>
      <w:r>
        <w:rPr>
          <w:rFonts w:ascii="Arial" w:hAnsi="Arial" w:cs="Arial"/>
          <w:b/>
          <w:sz w:val="24"/>
        </w:rPr>
        <w:t xml:space="preserve">Service description definition clauses of the </w:t>
      </w:r>
      <w:proofErr w:type="spellStart"/>
      <w:r>
        <w:rPr>
          <w:rFonts w:ascii="Arial" w:hAnsi="Arial" w:cs="Arial"/>
          <w:b/>
          <w:sz w:val="24"/>
        </w:rPr>
        <w:t>Naf_Training</w:t>
      </w:r>
      <w:proofErr w:type="spellEnd"/>
      <w:r>
        <w:rPr>
          <w:rFonts w:ascii="Arial" w:hAnsi="Arial" w:cs="Arial"/>
          <w:b/>
          <w:sz w:val="24"/>
        </w:rPr>
        <w:t xml:space="preserve"> API</w:t>
      </w:r>
    </w:p>
    <w:p w14:paraId="251C2AA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CR-0274  rev  Cat: B (Rel-19)</w:t>
      </w:r>
      <w:r>
        <w:rPr>
          <w:i/>
        </w:rPr>
        <w:br/>
      </w:r>
      <w:r>
        <w:rPr>
          <w:i/>
        </w:rPr>
        <w:br/>
      </w:r>
      <w:r>
        <w:rPr>
          <w:i/>
        </w:rPr>
        <w:tab/>
      </w:r>
      <w:r>
        <w:rPr>
          <w:i/>
        </w:rPr>
        <w:tab/>
      </w:r>
      <w:r>
        <w:rPr>
          <w:i/>
        </w:rPr>
        <w:tab/>
      </w:r>
      <w:r>
        <w:rPr>
          <w:i/>
        </w:rPr>
        <w:tab/>
      </w:r>
      <w:r>
        <w:rPr>
          <w:i/>
        </w:rPr>
        <w:tab/>
        <w:t>Source: Huawei</w:t>
      </w:r>
    </w:p>
    <w:p w14:paraId="33CCAD5A" w14:textId="77777777" w:rsidR="005119C2" w:rsidRDefault="005119C2" w:rsidP="005119C2">
      <w:pPr>
        <w:rPr>
          <w:rFonts w:ascii="Arial" w:hAnsi="Arial" w:cs="Arial"/>
          <w:b/>
        </w:rPr>
      </w:pPr>
      <w:r>
        <w:rPr>
          <w:rFonts w:ascii="Arial" w:hAnsi="Arial" w:cs="Arial"/>
          <w:b/>
        </w:rPr>
        <w:t xml:space="preserve">Discussion: </w:t>
      </w:r>
    </w:p>
    <w:p w14:paraId="33D58F9E" w14:textId="77777777" w:rsidR="005119C2" w:rsidRDefault="005119C2" w:rsidP="005119C2">
      <w:r>
        <w:t>Merged with 5172</w:t>
      </w:r>
    </w:p>
    <w:p w14:paraId="7C05B27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ED70BA" w14:textId="008068DB" w:rsidR="005119C2" w:rsidRDefault="005119C2" w:rsidP="005119C2">
      <w:pPr>
        <w:rPr>
          <w:rFonts w:ascii="Arial" w:hAnsi="Arial" w:cs="Arial"/>
          <w:b/>
          <w:sz w:val="24"/>
        </w:rPr>
      </w:pPr>
      <w:r>
        <w:rPr>
          <w:rFonts w:ascii="Arial" w:hAnsi="Arial" w:cs="Arial"/>
          <w:b/>
          <w:color w:val="0000FF"/>
          <w:sz w:val="24"/>
        </w:rPr>
        <w:t>C3-255349</w:t>
      </w:r>
      <w:r>
        <w:rPr>
          <w:rFonts w:ascii="Arial" w:hAnsi="Arial" w:cs="Arial"/>
          <w:b/>
          <w:color w:val="0000FF"/>
          <w:sz w:val="24"/>
        </w:rPr>
        <w:tab/>
      </w:r>
      <w:r>
        <w:rPr>
          <w:rFonts w:ascii="Arial" w:hAnsi="Arial" w:cs="Arial"/>
          <w:b/>
          <w:sz w:val="24"/>
        </w:rPr>
        <w:t>Signalling Storm Analytics data collection from SMF</w:t>
      </w:r>
    </w:p>
    <w:p w14:paraId="296B78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CR-0379  rev 1 Cat: F (Rel-19)</w:t>
      </w:r>
      <w:r>
        <w:rPr>
          <w:i/>
        </w:rPr>
        <w:br/>
      </w:r>
      <w:r>
        <w:rPr>
          <w:i/>
        </w:rPr>
        <w:br/>
      </w:r>
      <w:r>
        <w:rPr>
          <w:i/>
        </w:rPr>
        <w:tab/>
      </w:r>
      <w:r>
        <w:rPr>
          <w:i/>
        </w:rPr>
        <w:tab/>
      </w:r>
      <w:r>
        <w:rPr>
          <w:i/>
        </w:rPr>
        <w:tab/>
      </w:r>
      <w:r>
        <w:rPr>
          <w:i/>
        </w:rPr>
        <w:tab/>
      </w:r>
      <w:r>
        <w:rPr>
          <w:i/>
        </w:rPr>
        <w:tab/>
        <w:t>Source: NTT DOCOMO</w:t>
      </w:r>
    </w:p>
    <w:p w14:paraId="0A6239B7" w14:textId="77777777" w:rsidR="005119C2" w:rsidRDefault="005119C2" w:rsidP="005119C2">
      <w:pPr>
        <w:rPr>
          <w:color w:val="808080"/>
        </w:rPr>
      </w:pPr>
      <w:r>
        <w:rPr>
          <w:color w:val="808080"/>
        </w:rPr>
        <w:t>(Replaces C3-255031)</w:t>
      </w:r>
    </w:p>
    <w:p w14:paraId="1E0B9E44" w14:textId="77777777" w:rsidR="005119C2" w:rsidRDefault="005119C2" w:rsidP="005119C2">
      <w:pPr>
        <w:rPr>
          <w:rFonts w:ascii="Arial" w:hAnsi="Arial" w:cs="Arial"/>
          <w:b/>
        </w:rPr>
      </w:pPr>
      <w:r>
        <w:rPr>
          <w:rFonts w:ascii="Arial" w:hAnsi="Arial" w:cs="Arial"/>
          <w:b/>
        </w:rPr>
        <w:t xml:space="preserve">Discussion: </w:t>
      </w:r>
    </w:p>
    <w:p w14:paraId="6876F08C" w14:textId="77777777" w:rsidR="005119C2" w:rsidRDefault="005119C2" w:rsidP="005119C2">
      <w:r>
        <w:t>Remove the data type and refer to TS 29.520 data type.</w:t>
      </w:r>
    </w:p>
    <w:p w14:paraId="65AC1CF3" w14:textId="77777777" w:rsidR="005119C2" w:rsidRDefault="005119C2" w:rsidP="005119C2">
      <w:r>
        <w:t>Format issues, changes on changes, add description, etc.</w:t>
      </w:r>
    </w:p>
    <w:p w14:paraId="7C70DF8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C3-255513</w:t>
      </w:r>
      <w:r>
        <w:rPr>
          <w:color w:val="993300"/>
          <w:u w:val="single"/>
        </w:rPr>
        <w:t>.</w:t>
      </w:r>
    </w:p>
    <w:p w14:paraId="07A6FBA8" w14:textId="7E21EBCA" w:rsidR="005119C2" w:rsidRDefault="005119C2" w:rsidP="005119C2">
      <w:pPr>
        <w:rPr>
          <w:rFonts w:ascii="Arial" w:hAnsi="Arial" w:cs="Arial"/>
          <w:b/>
          <w:sz w:val="24"/>
        </w:rPr>
      </w:pPr>
      <w:r>
        <w:rPr>
          <w:rFonts w:ascii="Arial" w:hAnsi="Arial" w:cs="Arial"/>
          <w:b/>
          <w:color w:val="0000FF"/>
          <w:sz w:val="24"/>
        </w:rPr>
        <w:t>C3-255350</w:t>
      </w:r>
      <w:r>
        <w:rPr>
          <w:rFonts w:ascii="Arial" w:hAnsi="Arial" w:cs="Arial"/>
          <w:b/>
          <w:color w:val="0000FF"/>
          <w:sz w:val="24"/>
        </w:rPr>
        <w:tab/>
      </w:r>
      <w:r>
        <w:rPr>
          <w:rFonts w:ascii="Arial" w:hAnsi="Arial" w:cs="Arial"/>
          <w:b/>
          <w:sz w:val="24"/>
        </w:rPr>
        <w:t>Signalling Storm Analytics report</w:t>
      </w:r>
    </w:p>
    <w:p w14:paraId="60184D6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CR-1122  rev 1 Cat: F (Rel-19)</w:t>
      </w:r>
      <w:r>
        <w:rPr>
          <w:i/>
        </w:rPr>
        <w:br/>
      </w:r>
      <w:r>
        <w:rPr>
          <w:i/>
        </w:rPr>
        <w:br/>
      </w:r>
      <w:r>
        <w:rPr>
          <w:i/>
        </w:rPr>
        <w:tab/>
      </w:r>
      <w:r>
        <w:rPr>
          <w:i/>
        </w:rPr>
        <w:tab/>
      </w:r>
      <w:r>
        <w:rPr>
          <w:i/>
        </w:rPr>
        <w:tab/>
      </w:r>
      <w:r>
        <w:rPr>
          <w:i/>
        </w:rPr>
        <w:tab/>
      </w:r>
      <w:r>
        <w:rPr>
          <w:i/>
        </w:rPr>
        <w:tab/>
        <w:t>Source: NTT DOCOMO</w:t>
      </w:r>
    </w:p>
    <w:p w14:paraId="7CB67FF1" w14:textId="77777777" w:rsidR="005119C2" w:rsidRDefault="005119C2" w:rsidP="005119C2">
      <w:pPr>
        <w:rPr>
          <w:color w:val="808080"/>
        </w:rPr>
      </w:pPr>
      <w:r>
        <w:rPr>
          <w:color w:val="808080"/>
        </w:rPr>
        <w:t>(Replaces C3-255032)</w:t>
      </w:r>
    </w:p>
    <w:p w14:paraId="2B9E9D6B" w14:textId="77777777" w:rsidR="005119C2" w:rsidRDefault="005119C2" w:rsidP="005119C2">
      <w:pPr>
        <w:rPr>
          <w:rFonts w:ascii="Arial" w:hAnsi="Arial" w:cs="Arial"/>
          <w:b/>
        </w:rPr>
      </w:pPr>
      <w:r>
        <w:rPr>
          <w:rFonts w:ascii="Arial" w:hAnsi="Arial" w:cs="Arial"/>
          <w:b/>
        </w:rPr>
        <w:t xml:space="preserve">Discussion: </w:t>
      </w:r>
    </w:p>
    <w:p w14:paraId="37154E2C" w14:textId="77777777" w:rsidR="005119C2" w:rsidRDefault="005119C2" w:rsidP="005119C2">
      <w:r>
        <w:t xml:space="preserve">Ericsson: remove </w:t>
      </w:r>
      <w:proofErr w:type="spellStart"/>
      <w:r>
        <w:t>dnn</w:t>
      </w:r>
      <w:proofErr w:type="spellEnd"/>
      <w:r>
        <w:t xml:space="preserve"> &amp; </w:t>
      </w:r>
      <w:proofErr w:type="spellStart"/>
      <w:r>
        <w:t>snssai</w:t>
      </w:r>
      <w:proofErr w:type="spellEnd"/>
      <w:r>
        <w:t xml:space="preserve"> from </w:t>
      </w:r>
      <w:proofErr w:type="spellStart"/>
      <w:r>
        <w:t>TimerInfo</w:t>
      </w:r>
      <w:proofErr w:type="spellEnd"/>
      <w:r>
        <w:t>.</w:t>
      </w:r>
    </w:p>
    <w:p w14:paraId="6A51572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C3-255542</w:t>
      </w:r>
      <w:r>
        <w:rPr>
          <w:color w:val="993300"/>
          <w:u w:val="single"/>
        </w:rPr>
        <w:t>.</w:t>
      </w:r>
    </w:p>
    <w:p w14:paraId="4DD544B1" w14:textId="396D2750" w:rsidR="005119C2" w:rsidRDefault="005119C2" w:rsidP="005119C2">
      <w:pPr>
        <w:rPr>
          <w:rFonts w:ascii="Arial" w:hAnsi="Arial" w:cs="Arial"/>
          <w:b/>
          <w:sz w:val="24"/>
        </w:rPr>
      </w:pPr>
      <w:r>
        <w:rPr>
          <w:rFonts w:ascii="Arial" w:hAnsi="Arial" w:cs="Arial"/>
          <w:b/>
          <w:color w:val="0000FF"/>
          <w:sz w:val="24"/>
        </w:rPr>
        <w:t>C3-255351</w:t>
      </w:r>
      <w:r>
        <w:rPr>
          <w:rFonts w:ascii="Arial" w:hAnsi="Arial" w:cs="Arial"/>
          <w:b/>
          <w:color w:val="0000FF"/>
          <w:sz w:val="24"/>
        </w:rPr>
        <w:tab/>
      </w:r>
      <w:r>
        <w:rPr>
          <w:rFonts w:ascii="Arial" w:hAnsi="Arial" w:cs="Arial"/>
          <w:b/>
          <w:sz w:val="24"/>
        </w:rPr>
        <w:t>Resolve EN on general clause for VFL</w:t>
      </w:r>
    </w:p>
    <w:p w14:paraId="30A9EE3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CR-0171  rev 1 Cat: F (Rel-19)</w:t>
      </w:r>
      <w:r>
        <w:rPr>
          <w:i/>
        </w:rPr>
        <w:br/>
      </w:r>
      <w:r>
        <w:rPr>
          <w:i/>
        </w:rPr>
        <w:br/>
      </w:r>
      <w:r>
        <w:rPr>
          <w:i/>
        </w:rPr>
        <w:tab/>
      </w:r>
      <w:r>
        <w:rPr>
          <w:i/>
        </w:rPr>
        <w:tab/>
      </w:r>
      <w:r>
        <w:rPr>
          <w:i/>
        </w:rPr>
        <w:tab/>
      </w:r>
      <w:r>
        <w:rPr>
          <w:i/>
        </w:rPr>
        <w:tab/>
      </w:r>
      <w:r>
        <w:rPr>
          <w:i/>
        </w:rPr>
        <w:tab/>
        <w:t>Source: vivo</w:t>
      </w:r>
    </w:p>
    <w:p w14:paraId="3A007933" w14:textId="77777777" w:rsidR="005119C2" w:rsidRDefault="005119C2" w:rsidP="005119C2">
      <w:pPr>
        <w:rPr>
          <w:color w:val="808080"/>
        </w:rPr>
      </w:pPr>
      <w:r>
        <w:rPr>
          <w:color w:val="808080"/>
        </w:rPr>
        <w:t>(Replaces C3-255166)</w:t>
      </w:r>
    </w:p>
    <w:p w14:paraId="24E889E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F62E3" w14:textId="7A6842B4" w:rsidR="005119C2" w:rsidRDefault="005119C2" w:rsidP="005119C2">
      <w:pPr>
        <w:rPr>
          <w:rFonts w:ascii="Arial" w:hAnsi="Arial" w:cs="Arial"/>
          <w:b/>
          <w:sz w:val="24"/>
        </w:rPr>
      </w:pPr>
      <w:r>
        <w:rPr>
          <w:rFonts w:ascii="Arial" w:hAnsi="Arial" w:cs="Arial"/>
          <w:b/>
          <w:color w:val="0000FF"/>
          <w:sz w:val="24"/>
        </w:rPr>
        <w:t>C3-255352</w:t>
      </w:r>
      <w:r>
        <w:rPr>
          <w:rFonts w:ascii="Arial" w:hAnsi="Arial" w:cs="Arial"/>
          <w:b/>
          <w:color w:val="0000FF"/>
          <w:sz w:val="24"/>
        </w:rPr>
        <w:tab/>
      </w:r>
      <w:r>
        <w:rPr>
          <w:rFonts w:ascii="Arial" w:hAnsi="Arial" w:cs="Arial"/>
          <w:b/>
          <w:sz w:val="24"/>
        </w:rPr>
        <w:t>Support of VFL Training procedure</w:t>
      </w:r>
    </w:p>
    <w:p w14:paraId="24B9B92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CR-0172  rev 1 Cat: B (Rel-19)</w:t>
      </w:r>
      <w:r>
        <w:rPr>
          <w:i/>
        </w:rPr>
        <w:br/>
      </w:r>
      <w:r>
        <w:rPr>
          <w:i/>
        </w:rPr>
        <w:br/>
      </w:r>
      <w:r>
        <w:rPr>
          <w:i/>
        </w:rPr>
        <w:tab/>
      </w:r>
      <w:r>
        <w:rPr>
          <w:i/>
        </w:rPr>
        <w:tab/>
      </w:r>
      <w:r>
        <w:rPr>
          <w:i/>
        </w:rPr>
        <w:tab/>
      </w:r>
      <w:r>
        <w:rPr>
          <w:i/>
        </w:rPr>
        <w:tab/>
      </w:r>
      <w:r>
        <w:rPr>
          <w:i/>
        </w:rPr>
        <w:tab/>
        <w:t>Source: vivo, Ericsson, Nokia, Huawei</w:t>
      </w:r>
    </w:p>
    <w:p w14:paraId="11883B88" w14:textId="77777777" w:rsidR="005119C2" w:rsidRDefault="005119C2" w:rsidP="005119C2">
      <w:pPr>
        <w:rPr>
          <w:color w:val="808080"/>
        </w:rPr>
      </w:pPr>
      <w:r>
        <w:rPr>
          <w:color w:val="808080"/>
        </w:rPr>
        <w:t>(Replaces C3-255167)</w:t>
      </w:r>
    </w:p>
    <w:p w14:paraId="65A8FD6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62FBE" w14:textId="64A6AB4B" w:rsidR="005119C2" w:rsidRDefault="005119C2" w:rsidP="005119C2">
      <w:pPr>
        <w:rPr>
          <w:rFonts w:ascii="Arial" w:hAnsi="Arial" w:cs="Arial"/>
          <w:b/>
          <w:sz w:val="24"/>
        </w:rPr>
      </w:pPr>
      <w:r>
        <w:rPr>
          <w:rFonts w:ascii="Arial" w:hAnsi="Arial" w:cs="Arial"/>
          <w:b/>
          <w:color w:val="0000FF"/>
          <w:sz w:val="24"/>
        </w:rPr>
        <w:t>C3-255353</w:t>
      </w:r>
      <w:r>
        <w:rPr>
          <w:rFonts w:ascii="Arial" w:hAnsi="Arial" w:cs="Arial"/>
          <w:b/>
          <w:color w:val="0000FF"/>
          <w:sz w:val="24"/>
        </w:rPr>
        <w:tab/>
      </w:r>
      <w:r>
        <w:rPr>
          <w:rFonts w:ascii="Arial" w:hAnsi="Arial" w:cs="Arial"/>
          <w:b/>
          <w:sz w:val="24"/>
        </w:rPr>
        <w:t>Corrections to Signalling Storm Analytics</w:t>
      </w:r>
    </w:p>
    <w:p w14:paraId="3BC74E2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CR-1123  rev 1 Cat: F (Rel-19)</w:t>
      </w:r>
      <w:r>
        <w:rPr>
          <w:i/>
        </w:rPr>
        <w:br/>
      </w:r>
      <w:r>
        <w:rPr>
          <w:i/>
        </w:rPr>
        <w:br/>
      </w:r>
      <w:r>
        <w:rPr>
          <w:i/>
        </w:rPr>
        <w:tab/>
      </w:r>
      <w:r>
        <w:rPr>
          <w:i/>
        </w:rPr>
        <w:tab/>
      </w:r>
      <w:r>
        <w:rPr>
          <w:i/>
        </w:rPr>
        <w:tab/>
      </w:r>
      <w:r>
        <w:rPr>
          <w:i/>
        </w:rPr>
        <w:tab/>
      </w:r>
      <w:r>
        <w:rPr>
          <w:i/>
        </w:rPr>
        <w:tab/>
        <w:t>Source: Ericsson</w:t>
      </w:r>
    </w:p>
    <w:p w14:paraId="07B04F2A" w14:textId="77777777" w:rsidR="005119C2" w:rsidRDefault="005119C2" w:rsidP="005119C2">
      <w:pPr>
        <w:rPr>
          <w:color w:val="808080"/>
        </w:rPr>
      </w:pPr>
      <w:r>
        <w:rPr>
          <w:color w:val="808080"/>
        </w:rPr>
        <w:t>(Replaces C3-255148)</w:t>
      </w:r>
    </w:p>
    <w:p w14:paraId="45797ED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E115" w14:textId="7AE51F47" w:rsidR="005119C2" w:rsidRDefault="005119C2" w:rsidP="005119C2">
      <w:pPr>
        <w:rPr>
          <w:rFonts w:ascii="Arial" w:hAnsi="Arial" w:cs="Arial"/>
          <w:b/>
          <w:sz w:val="24"/>
        </w:rPr>
      </w:pPr>
      <w:r>
        <w:rPr>
          <w:rFonts w:ascii="Arial" w:hAnsi="Arial" w:cs="Arial"/>
          <w:b/>
          <w:color w:val="0000FF"/>
          <w:sz w:val="24"/>
        </w:rPr>
        <w:t>C3-255354</w:t>
      </w:r>
      <w:r>
        <w:rPr>
          <w:rFonts w:ascii="Arial" w:hAnsi="Arial" w:cs="Arial"/>
          <w:b/>
          <w:color w:val="0000FF"/>
          <w:sz w:val="24"/>
        </w:rPr>
        <w:tab/>
      </w:r>
      <w:r>
        <w:rPr>
          <w:rFonts w:ascii="Arial" w:hAnsi="Arial" w:cs="Arial"/>
          <w:b/>
          <w:sz w:val="24"/>
        </w:rPr>
        <w:t>Wrong references and EN resolution for VFL preparation procedure</w:t>
      </w:r>
    </w:p>
    <w:p w14:paraId="10526E5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CR-0176  rev 1 Cat: F (Rel-19)</w:t>
      </w:r>
      <w:r>
        <w:rPr>
          <w:i/>
        </w:rPr>
        <w:br/>
      </w:r>
      <w:r>
        <w:rPr>
          <w:i/>
        </w:rPr>
        <w:br/>
      </w:r>
      <w:r>
        <w:rPr>
          <w:i/>
        </w:rPr>
        <w:tab/>
      </w:r>
      <w:r>
        <w:rPr>
          <w:i/>
        </w:rPr>
        <w:tab/>
      </w:r>
      <w:r>
        <w:rPr>
          <w:i/>
        </w:rPr>
        <w:tab/>
      </w:r>
      <w:r>
        <w:rPr>
          <w:i/>
        </w:rPr>
        <w:tab/>
      </w:r>
      <w:r>
        <w:rPr>
          <w:i/>
        </w:rPr>
        <w:tab/>
        <w:t>Source: Nokia, Ericsson, vivo</w:t>
      </w:r>
    </w:p>
    <w:p w14:paraId="2DE03510" w14:textId="77777777" w:rsidR="005119C2" w:rsidRDefault="005119C2" w:rsidP="005119C2">
      <w:pPr>
        <w:rPr>
          <w:color w:val="808080"/>
        </w:rPr>
      </w:pPr>
      <w:r>
        <w:rPr>
          <w:color w:val="808080"/>
        </w:rPr>
        <w:t>(Replaces C3-255191)</w:t>
      </w:r>
    </w:p>
    <w:p w14:paraId="47F85213" w14:textId="77777777" w:rsidR="005119C2" w:rsidRDefault="005119C2" w:rsidP="005119C2">
      <w:pPr>
        <w:rPr>
          <w:rFonts w:ascii="Arial" w:hAnsi="Arial" w:cs="Arial"/>
          <w:b/>
        </w:rPr>
      </w:pPr>
      <w:r>
        <w:rPr>
          <w:rFonts w:ascii="Arial" w:hAnsi="Arial" w:cs="Arial"/>
          <w:b/>
        </w:rPr>
        <w:t xml:space="preserve">Abstract: </w:t>
      </w:r>
    </w:p>
    <w:p w14:paraId="4AE4DE83" w14:textId="77777777" w:rsidR="005119C2" w:rsidRDefault="005119C2" w:rsidP="005119C2">
      <w:r>
        <w:t>Wrong references and EN resolution for VFL preparation procedure</w:t>
      </w:r>
    </w:p>
    <w:p w14:paraId="4720F3A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D0952" w14:textId="3E94641C" w:rsidR="005119C2" w:rsidRDefault="005119C2" w:rsidP="005119C2">
      <w:pPr>
        <w:rPr>
          <w:rFonts w:ascii="Arial" w:hAnsi="Arial" w:cs="Arial"/>
          <w:b/>
          <w:sz w:val="24"/>
        </w:rPr>
      </w:pPr>
      <w:r>
        <w:rPr>
          <w:rFonts w:ascii="Arial" w:hAnsi="Arial" w:cs="Arial"/>
          <w:b/>
          <w:color w:val="0000FF"/>
          <w:sz w:val="24"/>
        </w:rPr>
        <w:t>C3-255355</w:t>
      </w:r>
      <w:r>
        <w:rPr>
          <w:rFonts w:ascii="Arial" w:hAnsi="Arial" w:cs="Arial"/>
          <w:b/>
          <w:color w:val="0000FF"/>
          <w:sz w:val="24"/>
        </w:rPr>
        <w:tab/>
      </w:r>
      <w:r>
        <w:rPr>
          <w:rFonts w:ascii="Arial" w:hAnsi="Arial" w:cs="Arial"/>
          <w:b/>
          <w:sz w:val="24"/>
        </w:rPr>
        <w:t>Limited alignment for VFL Inference with VFL Training</w:t>
      </w:r>
    </w:p>
    <w:p w14:paraId="066412A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CR-0250  rev 3 Cat: B (Rel-19)</w:t>
      </w:r>
      <w:r>
        <w:rPr>
          <w:i/>
        </w:rPr>
        <w:br/>
      </w:r>
      <w:r>
        <w:rPr>
          <w:i/>
        </w:rPr>
        <w:br/>
      </w:r>
      <w:r>
        <w:rPr>
          <w:i/>
        </w:rPr>
        <w:tab/>
      </w:r>
      <w:r>
        <w:rPr>
          <w:i/>
        </w:rPr>
        <w:tab/>
      </w:r>
      <w:r>
        <w:rPr>
          <w:i/>
        </w:rPr>
        <w:tab/>
      </w:r>
      <w:r>
        <w:rPr>
          <w:i/>
        </w:rPr>
        <w:tab/>
      </w:r>
      <w:r>
        <w:rPr>
          <w:i/>
        </w:rPr>
        <w:tab/>
        <w:t>Source: Ericsson</w:t>
      </w:r>
    </w:p>
    <w:p w14:paraId="5C1E1A41" w14:textId="77777777" w:rsidR="005119C2" w:rsidRDefault="005119C2" w:rsidP="005119C2">
      <w:pPr>
        <w:rPr>
          <w:color w:val="808080"/>
        </w:rPr>
      </w:pPr>
      <w:r>
        <w:rPr>
          <w:color w:val="808080"/>
        </w:rPr>
        <w:t>(Replaces C3-254558)</w:t>
      </w:r>
    </w:p>
    <w:p w14:paraId="31D6824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9D2EA" w14:textId="78380E0E" w:rsidR="005119C2" w:rsidRDefault="005119C2" w:rsidP="005119C2">
      <w:pPr>
        <w:rPr>
          <w:rFonts w:ascii="Arial" w:hAnsi="Arial" w:cs="Arial"/>
          <w:b/>
          <w:sz w:val="24"/>
        </w:rPr>
      </w:pPr>
      <w:r>
        <w:rPr>
          <w:rFonts w:ascii="Arial" w:hAnsi="Arial" w:cs="Arial"/>
          <w:b/>
          <w:color w:val="0000FF"/>
          <w:sz w:val="24"/>
        </w:rPr>
        <w:t>C3-255356</w:t>
      </w:r>
      <w:r>
        <w:rPr>
          <w:rFonts w:ascii="Arial" w:hAnsi="Arial" w:cs="Arial"/>
          <w:b/>
          <w:color w:val="0000FF"/>
          <w:sz w:val="24"/>
        </w:rPr>
        <w:tab/>
      </w:r>
      <w:r>
        <w:rPr>
          <w:rFonts w:ascii="Arial" w:hAnsi="Arial" w:cs="Arial"/>
          <w:b/>
          <w:sz w:val="24"/>
        </w:rPr>
        <w:t>No completion on requested time on VFL Training and Inference</w:t>
      </w:r>
    </w:p>
    <w:p w14:paraId="255656F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CR-1125  rev 1 Cat: B (Rel-19)</w:t>
      </w:r>
      <w:r>
        <w:rPr>
          <w:i/>
        </w:rPr>
        <w:br/>
      </w:r>
      <w:r>
        <w:rPr>
          <w:i/>
        </w:rPr>
        <w:br/>
      </w:r>
      <w:r>
        <w:rPr>
          <w:i/>
        </w:rPr>
        <w:tab/>
      </w:r>
      <w:r>
        <w:rPr>
          <w:i/>
        </w:rPr>
        <w:tab/>
      </w:r>
      <w:r>
        <w:rPr>
          <w:i/>
        </w:rPr>
        <w:tab/>
      </w:r>
      <w:r>
        <w:rPr>
          <w:i/>
        </w:rPr>
        <w:tab/>
      </w:r>
      <w:r>
        <w:rPr>
          <w:i/>
        </w:rPr>
        <w:tab/>
        <w:t>Source: Ericsson</w:t>
      </w:r>
    </w:p>
    <w:p w14:paraId="43125807" w14:textId="77777777" w:rsidR="005119C2" w:rsidRDefault="005119C2" w:rsidP="005119C2">
      <w:pPr>
        <w:rPr>
          <w:color w:val="808080"/>
        </w:rPr>
      </w:pPr>
      <w:r>
        <w:rPr>
          <w:color w:val="808080"/>
        </w:rPr>
        <w:t>(Replaces C3-255154)</w:t>
      </w:r>
    </w:p>
    <w:p w14:paraId="5AA872E9" w14:textId="77777777" w:rsidR="005119C2" w:rsidRDefault="005119C2" w:rsidP="005119C2">
      <w:pPr>
        <w:rPr>
          <w:rFonts w:ascii="Arial" w:hAnsi="Arial" w:cs="Arial"/>
          <w:b/>
        </w:rPr>
      </w:pPr>
      <w:r>
        <w:rPr>
          <w:rFonts w:ascii="Arial" w:hAnsi="Arial" w:cs="Arial"/>
          <w:b/>
        </w:rPr>
        <w:t xml:space="preserve">Discussion: </w:t>
      </w:r>
    </w:p>
    <w:p w14:paraId="2EC2F144" w14:textId="77777777" w:rsidR="005119C2" w:rsidRDefault="005119C2" w:rsidP="005119C2">
      <w:r>
        <w:t xml:space="preserve">Huawei: Needs to check if there is any </w:t>
      </w:r>
      <w:proofErr w:type="spellStart"/>
      <w:r>
        <w:t>req</w:t>
      </w:r>
      <w:proofErr w:type="spellEnd"/>
      <w:r>
        <w:t xml:space="preserve"> for the delay notification.</w:t>
      </w:r>
    </w:p>
    <w:p w14:paraId="4F5D4827" w14:textId="77777777" w:rsidR="005119C2" w:rsidRDefault="005119C2" w:rsidP="005119C2">
      <w:r>
        <w:t>Nokia: simplify the description.</w:t>
      </w:r>
    </w:p>
    <w:p w14:paraId="1C72DE5E" w14:textId="77777777" w:rsidR="005119C2" w:rsidRDefault="005119C2" w:rsidP="005119C2">
      <w:r>
        <w:t>Note needed for delay notification.</w:t>
      </w:r>
    </w:p>
    <w:p w14:paraId="2634B9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C3-255521</w:t>
      </w:r>
      <w:r>
        <w:rPr>
          <w:color w:val="993300"/>
          <w:u w:val="single"/>
        </w:rPr>
        <w:t>.</w:t>
      </w:r>
    </w:p>
    <w:p w14:paraId="6660B318" w14:textId="5166B44F" w:rsidR="005119C2" w:rsidRDefault="005119C2" w:rsidP="005119C2">
      <w:pPr>
        <w:rPr>
          <w:rFonts w:ascii="Arial" w:hAnsi="Arial" w:cs="Arial"/>
          <w:b/>
          <w:sz w:val="24"/>
        </w:rPr>
      </w:pPr>
      <w:r>
        <w:rPr>
          <w:rFonts w:ascii="Arial" w:hAnsi="Arial" w:cs="Arial"/>
          <w:b/>
          <w:color w:val="0000FF"/>
          <w:sz w:val="24"/>
        </w:rPr>
        <w:t>C3-255357</w:t>
      </w:r>
      <w:r>
        <w:rPr>
          <w:rFonts w:ascii="Arial" w:hAnsi="Arial" w:cs="Arial"/>
          <w:b/>
          <w:color w:val="0000FF"/>
          <w:sz w:val="24"/>
        </w:rPr>
        <w:tab/>
      </w:r>
      <w:r>
        <w:rPr>
          <w:rFonts w:ascii="Arial" w:hAnsi="Arial" w:cs="Arial"/>
          <w:b/>
          <w:sz w:val="24"/>
        </w:rPr>
        <w:t>Leave request on VFL services</w:t>
      </w:r>
    </w:p>
    <w:p w14:paraId="675827F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CR-1126  rev 1 Cat: B (Rel-19)</w:t>
      </w:r>
      <w:r>
        <w:rPr>
          <w:i/>
        </w:rPr>
        <w:br/>
      </w:r>
      <w:r>
        <w:rPr>
          <w:i/>
        </w:rPr>
        <w:br/>
      </w:r>
      <w:r>
        <w:rPr>
          <w:i/>
        </w:rPr>
        <w:tab/>
      </w:r>
      <w:r>
        <w:rPr>
          <w:i/>
        </w:rPr>
        <w:tab/>
      </w:r>
      <w:r>
        <w:rPr>
          <w:i/>
        </w:rPr>
        <w:tab/>
      </w:r>
      <w:r>
        <w:rPr>
          <w:i/>
        </w:rPr>
        <w:tab/>
      </w:r>
      <w:r>
        <w:rPr>
          <w:i/>
        </w:rPr>
        <w:tab/>
        <w:t>Source: Ericsson</w:t>
      </w:r>
    </w:p>
    <w:p w14:paraId="40781751" w14:textId="77777777" w:rsidR="005119C2" w:rsidRDefault="005119C2" w:rsidP="005119C2">
      <w:pPr>
        <w:rPr>
          <w:color w:val="808080"/>
        </w:rPr>
      </w:pPr>
      <w:r>
        <w:rPr>
          <w:color w:val="808080"/>
        </w:rPr>
        <w:t>(Replaces C3-255155)</w:t>
      </w:r>
    </w:p>
    <w:p w14:paraId="181DC477" w14:textId="77777777" w:rsidR="005119C2" w:rsidRDefault="005119C2" w:rsidP="005119C2">
      <w:pPr>
        <w:rPr>
          <w:rFonts w:ascii="Arial" w:hAnsi="Arial" w:cs="Arial"/>
          <w:b/>
        </w:rPr>
      </w:pPr>
      <w:r>
        <w:rPr>
          <w:rFonts w:ascii="Arial" w:hAnsi="Arial" w:cs="Arial"/>
          <w:b/>
        </w:rPr>
        <w:t xml:space="preserve">Discussion: </w:t>
      </w:r>
    </w:p>
    <w:p w14:paraId="249EA51D" w14:textId="77777777" w:rsidR="005119C2" w:rsidRDefault="005119C2" w:rsidP="005119C2">
      <w:r>
        <w:t>Huawei: Follow errors as in TS 23.288</w:t>
      </w:r>
    </w:p>
    <w:p w14:paraId="77F63941" w14:textId="77777777" w:rsidR="005119C2" w:rsidRDefault="005119C2" w:rsidP="005119C2">
      <w:r>
        <w:t>Align termination cause with application error. Alignment among APIs.</w:t>
      </w:r>
    </w:p>
    <w:p w14:paraId="2308D1A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C3-255522</w:t>
      </w:r>
      <w:r>
        <w:rPr>
          <w:color w:val="993300"/>
          <w:u w:val="single"/>
        </w:rPr>
        <w:t>.</w:t>
      </w:r>
    </w:p>
    <w:p w14:paraId="24EC0D60" w14:textId="269C0084" w:rsidR="005119C2" w:rsidRDefault="005119C2" w:rsidP="005119C2">
      <w:pPr>
        <w:rPr>
          <w:rFonts w:ascii="Arial" w:hAnsi="Arial" w:cs="Arial"/>
          <w:b/>
          <w:sz w:val="24"/>
        </w:rPr>
      </w:pPr>
      <w:r>
        <w:rPr>
          <w:rFonts w:ascii="Arial" w:hAnsi="Arial" w:cs="Arial"/>
          <w:b/>
          <w:color w:val="0000FF"/>
          <w:sz w:val="24"/>
        </w:rPr>
        <w:t>C3-255358</w:t>
      </w:r>
      <w:r>
        <w:rPr>
          <w:rFonts w:ascii="Arial" w:hAnsi="Arial" w:cs="Arial"/>
          <w:b/>
          <w:color w:val="0000FF"/>
          <w:sz w:val="24"/>
        </w:rPr>
        <w:tab/>
      </w:r>
      <w:r>
        <w:rPr>
          <w:rFonts w:ascii="Arial" w:hAnsi="Arial" w:cs="Arial"/>
          <w:b/>
          <w:sz w:val="24"/>
        </w:rPr>
        <w:t xml:space="preserve">Pseudo-CR for Correction to </w:t>
      </w:r>
      <w:proofErr w:type="spellStart"/>
      <w:r>
        <w:rPr>
          <w:rFonts w:ascii="Arial" w:hAnsi="Arial" w:cs="Arial"/>
          <w:b/>
          <w:sz w:val="24"/>
        </w:rPr>
        <w:t>eventNotifs</w:t>
      </w:r>
      <w:proofErr w:type="spellEnd"/>
      <w:r>
        <w:rPr>
          <w:rFonts w:ascii="Arial" w:hAnsi="Arial" w:cs="Arial"/>
          <w:b/>
          <w:sz w:val="24"/>
        </w:rPr>
        <w:t xml:space="preserve"> in </w:t>
      </w:r>
      <w:proofErr w:type="spellStart"/>
      <w:r>
        <w:rPr>
          <w:rFonts w:ascii="Arial" w:hAnsi="Arial" w:cs="Arial"/>
          <w:b/>
          <w:sz w:val="24"/>
        </w:rPr>
        <w:t>TrainEventsSubsc</w:t>
      </w:r>
      <w:proofErr w:type="spellEnd"/>
      <w:r>
        <w:rPr>
          <w:rFonts w:ascii="Arial" w:hAnsi="Arial" w:cs="Arial"/>
          <w:b/>
          <w:sz w:val="24"/>
        </w:rPr>
        <w:t xml:space="preserve"> on </w:t>
      </w:r>
      <w:proofErr w:type="spellStart"/>
      <w:r>
        <w:rPr>
          <w:rFonts w:ascii="Arial" w:hAnsi="Arial" w:cs="Arial"/>
          <w:b/>
          <w:sz w:val="24"/>
        </w:rPr>
        <w:t>Naf_Training</w:t>
      </w:r>
      <w:proofErr w:type="spellEnd"/>
    </w:p>
    <w:p w14:paraId="7ABCB65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7129102F" w14:textId="77777777" w:rsidR="005119C2" w:rsidRDefault="005119C2" w:rsidP="005119C2">
      <w:pPr>
        <w:rPr>
          <w:color w:val="808080"/>
        </w:rPr>
      </w:pPr>
      <w:r>
        <w:rPr>
          <w:color w:val="808080"/>
        </w:rPr>
        <w:t>(Replaces C3-255156)</w:t>
      </w:r>
    </w:p>
    <w:p w14:paraId="29C9E46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40D4D" w14:textId="3407D873" w:rsidR="005119C2" w:rsidRDefault="005119C2" w:rsidP="005119C2">
      <w:pPr>
        <w:rPr>
          <w:rFonts w:ascii="Arial" w:hAnsi="Arial" w:cs="Arial"/>
          <w:b/>
          <w:sz w:val="24"/>
        </w:rPr>
      </w:pPr>
      <w:r>
        <w:rPr>
          <w:rFonts w:ascii="Arial" w:hAnsi="Arial" w:cs="Arial"/>
          <w:b/>
          <w:color w:val="0000FF"/>
          <w:sz w:val="24"/>
        </w:rPr>
        <w:t>C3-255359</w:t>
      </w:r>
      <w:r>
        <w:rPr>
          <w:rFonts w:ascii="Arial" w:hAnsi="Arial" w:cs="Arial"/>
          <w:b/>
          <w:color w:val="0000FF"/>
          <w:sz w:val="24"/>
        </w:rPr>
        <w:tab/>
      </w:r>
      <w:r>
        <w:rPr>
          <w:rFonts w:ascii="Arial" w:hAnsi="Arial" w:cs="Arial"/>
          <w:b/>
          <w:sz w:val="24"/>
        </w:rPr>
        <w:t xml:space="preserve">Pseudo-CR for corrections to </w:t>
      </w:r>
      <w:proofErr w:type="spellStart"/>
      <w:r>
        <w:rPr>
          <w:rFonts w:ascii="Arial" w:hAnsi="Arial" w:cs="Arial"/>
          <w:b/>
          <w:sz w:val="24"/>
        </w:rPr>
        <w:t>notifCorrId</w:t>
      </w:r>
      <w:proofErr w:type="spellEnd"/>
      <w:r>
        <w:rPr>
          <w:rFonts w:ascii="Arial" w:hAnsi="Arial" w:cs="Arial"/>
          <w:b/>
          <w:sz w:val="24"/>
        </w:rPr>
        <w:t xml:space="preserve"> on </w:t>
      </w:r>
      <w:proofErr w:type="spellStart"/>
      <w:r>
        <w:rPr>
          <w:rFonts w:ascii="Arial" w:hAnsi="Arial" w:cs="Arial"/>
          <w:b/>
          <w:sz w:val="24"/>
        </w:rPr>
        <w:t>Naf_VFLInference</w:t>
      </w:r>
      <w:proofErr w:type="spellEnd"/>
    </w:p>
    <w:p w14:paraId="72B2EFE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0EBB6831" w14:textId="77777777" w:rsidR="005119C2" w:rsidRDefault="005119C2" w:rsidP="005119C2">
      <w:pPr>
        <w:rPr>
          <w:color w:val="808080"/>
        </w:rPr>
      </w:pPr>
      <w:r>
        <w:rPr>
          <w:color w:val="808080"/>
        </w:rPr>
        <w:t>(Replaces C3-255158)</w:t>
      </w:r>
    </w:p>
    <w:p w14:paraId="6F5B830F" w14:textId="77777777" w:rsidR="005119C2" w:rsidRDefault="005119C2" w:rsidP="005119C2">
      <w:pPr>
        <w:rPr>
          <w:rFonts w:ascii="Arial" w:hAnsi="Arial" w:cs="Arial"/>
          <w:b/>
        </w:rPr>
      </w:pPr>
      <w:r>
        <w:rPr>
          <w:rFonts w:ascii="Arial" w:hAnsi="Arial" w:cs="Arial"/>
          <w:b/>
        </w:rPr>
        <w:t xml:space="preserve">Discussion: </w:t>
      </w:r>
    </w:p>
    <w:p w14:paraId="6B89D9CB" w14:textId="77777777" w:rsidR="005119C2" w:rsidRDefault="005119C2" w:rsidP="005119C2">
      <w:r>
        <w:t>Align errors among APIs</w:t>
      </w:r>
    </w:p>
    <w:p w14:paraId="1B1E192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C3-255523</w:t>
      </w:r>
      <w:r>
        <w:rPr>
          <w:color w:val="993300"/>
          <w:u w:val="single"/>
        </w:rPr>
        <w:t>.</w:t>
      </w:r>
    </w:p>
    <w:p w14:paraId="378906D0" w14:textId="56288A56" w:rsidR="005119C2" w:rsidRDefault="005119C2" w:rsidP="005119C2">
      <w:pPr>
        <w:rPr>
          <w:rFonts w:ascii="Arial" w:hAnsi="Arial" w:cs="Arial"/>
          <w:b/>
          <w:sz w:val="24"/>
        </w:rPr>
      </w:pPr>
      <w:r>
        <w:rPr>
          <w:rFonts w:ascii="Arial" w:hAnsi="Arial" w:cs="Arial"/>
          <w:b/>
          <w:color w:val="0000FF"/>
          <w:sz w:val="24"/>
        </w:rPr>
        <w:t>C3-255404</w:t>
      </w:r>
      <w:r>
        <w:rPr>
          <w:rFonts w:ascii="Arial" w:hAnsi="Arial" w:cs="Arial"/>
          <w:b/>
          <w:color w:val="0000FF"/>
          <w:sz w:val="24"/>
        </w:rPr>
        <w:tab/>
      </w:r>
      <w:r>
        <w:rPr>
          <w:rFonts w:ascii="Arial" w:hAnsi="Arial" w:cs="Arial"/>
          <w:b/>
          <w:sz w:val="24"/>
        </w:rPr>
        <w:t>Corrections on the attribute name and data types</w:t>
      </w:r>
    </w:p>
    <w:p w14:paraId="5AEFDC8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1DDCCB5B" w14:textId="77777777" w:rsidR="005119C2" w:rsidRDefault="005119C2" w:rsidP="005119C2">
      <w:pPr>
        <w:rPr>
          <w:color w:val="808080"/>
        </w:rPr>
      </w:pPr>
      <w:r>
        <w:rPr>
          <w:color w:val="808080"/>
        </w:rPr>
        <w:t>(Replaces C3-255324)</w:t>
      </w:r>
    </w:p>
    <w:p w14:paraId="2A65680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2345A" w14:textId="15E1ED60" w:rsidR="005119C2" w:rsidRDefault="005119C2" w:rsidP="005119C2">
      <w:pPr>
        <w:rPr>
          <w:rFonts w:ascii="Arial" w:hAnsi="Arial" w:cs="Arial"/>
          <w:b/>
          <w:sz w:val="24"/>
        </w:rPr>
      </w:pPr>
      <w:r>
        <w:rPr>
          <w:rFonts w:ascii="Arial" w:hAnsi="Arial" w:cs="Arial"/>
          <w:b/>
          <w:color w:val="0000FF"/>
          <w:sz w:val="24"/>
        </w:rPr>
        <w:t>C3-255405</w:t>
      </w:r>
      <w:r>
        <w:rPr>
          <w:rFonts w:ascii="Arial" w:hAnsi="Arial" w:cs="Arial"/>
          <w:b/>
          <w:color w:val="0000FF"/>
          <w:sz w:val="24"/>
        </w:rPr>
        <w:tab/>
      </w:r>
      <w:r>
        <w:rPr>
          <w:rFonts w:ascii="Arial" w:hAnsi="Arial" w:cs="Arial"/>
          <w:b/>
          <w:sz w:val="24"/>
        </w:rPr>
        <w:t>Corrections on service descriptions of the Naf APIs</w:t>
      </w:r>
    </w:p>
    <w:p w14:paraId="62ACAA7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 Ericsson</w:t>
      </w:r>
    </w:p>
    <w:p w14:paraId="4FE5E74F" w14:textId="77777777" w:rsidR="005119C2" w:rsidRDefault="005119C2" w:rsidP="005119C2">
      <w:pPr>
        <w:rPr>
          <w:color w:val="808080"/>
        </w:rPr>
      </w:pPr>
      <w:r>
        <w:rPr>
          <w:color w:val="808080"/>
        </w:rPr>
        <w:t>(Replaces C3-255325)</w:t>
      </w:r>
    </w:p>
    <w:p w14:paraId="3350C4E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06275" w14:textId="4573F72F" w:rsidR="005119C2" w:rsidRDefault="005119C2" w:rsidP="005119C2">
      <w:pPr>
        <w:rPr>
          <w:rFonts w:ascii="Arial" w:hAnsi="Arial" w:cs="Arial"/>
          <w:b/>
          <w:sz w:val="24"/>
        </w:rPr>
      </w:pPr>
      <w:r>
        <w:rPr>
          <w:rFonts w:ascii="Arial" w:hAnsi="Arial" w:cs="Arial"/>
          <w:b/>
          <w:color w:val="0000FF"/>
          <w:sz w:val="24"/>
        </w:rPr>
        <w:t>C3-255406</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Nnef_VFLInference</w:t>
      </w:r>
      <w:proofErr w:type="spellEnd"/>
    </w:p>
    <w:p w14:paraId="0D11A2F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CR-0257  rev 1 Cat: B (Rel-19)</w:t>
      </w:r>
      <w:r>
        <w:rPr>
          <w:i/>
        </w:rPr>
        <w:br/>
      </w:r>
      <w:r>
        <w:rPr>
          <w:i/>
        </w:rPr>
        <w:br/>
      </w:r>
      <w:r>
        <w:rPr>
          <w:i/>
        </w:rPr>
        <w:tab/>
      </w:r>
      <w:r>
        <w:rPr>
          <w:i/>
        </w:rPr>
        <w:tab/>
      </w:r>
      <w:r>
        <w:rPr>
          <w:i/>
        </w:rPr>
        <w:tab/>
      </w:r>
      <w:r>
        <w:rPr>
          <w:i/>
        </w:rPr>
        <w:tab/>
      </w:r>
      <w:r>
        <w:rPr>
          <w:i/>
        </w:rPr>
        <w:tab/>
        <w:t>Source: Ericsson</w:t>
      </w:r>
    </w:p>
    <w:p w14:paraId="754FAABA" w14:textId="77777777" w:rsidR="005119C2" w:rsidRDefault="005119C2" w:rsidP="005119C2">
      <w:pPr>
        <w:rPr>
          <w:color w:val="808080"/>
        </w:rPr>
      </w:pPr>
      <w:r>
        <w:rPr>
          <w:color w:val="808080"/>
        </w:rPr>
        <w:t>(Replaces C3-255161)</w:t>
      </w:r>
    </w:p>
    <w:p w14:paraId="458FFF1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C3-255524</w:t>
      </w:r>
      <w:r>
        <w:rPr>
          <w:color w:val="993300"/>
          <w:u w:val="single"/>
        </w:rPr>
        <w:t>.</w:t>
      </w:r>
    </w:p>
    <w:p w14:paraId="56054A85" w14:textId="729E0B90" w:rsidR="005119C2" w:rsidRDefault="005119C2" w:rsidP="005119C2">
      <w:pPr>
        <w:rPr>
          <w:rFonts w:ascii="Arial" w:hAnsi="Arial" w:cs="Arial"/>
          <w:b/>
          <w:sz w:val="24"/>
        </w:rPr>
      </w:pPr>
      <w:r>
        <w:rPr>
          <w:rFonts w:ascii="Arial" w:hAnsi="Arial" w:cs="Arial"/>
          <w:b/>
          <w:color w:val="0000FF"/>
          <w:sz w:val="24"/>
        </w:rPr>
        <w:t>C3-255407</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VFLInference</w:t>
      </w:r>
      <w:proofErr w:type="spellEnd"/>
      <w:r>
        <w:rPr>
          <w:rFonts w:ascii="Arial" w:hAnsi="Arial" w:cs="Arial"/>
          <w:b/>
          <w:sz w:val="24"/>
        </w:rPr>
        <w:t xml:space="preserve"> API</w:t>
      </w:r>
    </w:p>
    <w:p w14:paraId="6673D19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CR-1748  rev 1 Cat: B (Rel-19)</w:t>
      </w:r>
      <w:r>
        <w:rPr>
          <w:i/>
        </w:rPr>
        <w:br/>
      </w:r>
      <w:r>
        <w:rPr>
          <w:i/>
        </w:rPr>
        <w:br/>
      </w:r>
      <w:r>
        <w:rPr>
          <w:i/>
        </w:rPr>
        <w:tab/>
      </w:r>
      <w:r>
        <w:rPr>
          <w:i/>
        </w:rPr>
        <w:tab/>
      </w:r>
      <w:r>
        <w:rPr>
          <w:i/>
        </w:rPr>
        <w:tab/>
      </w:r>
      <w:r>
        <w:rPr>
          <w:i/>
        </w:rPr>
        <w:tab/>
      </w:r>
      <w:r>
        <w:rPr>
          <w:i/>
        </w:rPr>
        <w:tab/>
        <w:t>Source: Ericsson</w:t>
      </w:r>
    </w:p>
    <w:p w14:paraId="1C5769DB" w14:textId="77777777" w:rsidR="005119C2" w:rsidRDefault="005119C2" w:rsidP="005119C2">
      <w:pPr>
        <w:rPr>
          <w:color w:val="808080"/>
        </w:rPr>
      </w:pPr>
      <w:r>
        <w:rPr>
          <w:color w:val="808080"/>
        </w:rPr>
        <w:t>(Replaces C3-255162)</w:t>
      </w:r>
    </w:p>
    <w:p w14:paraId="05A5E95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C3-255525</w:t>
      </w:r>
      <w:r>
        <w:rPr>
          <w:color w:val="993300"/>
          <w:u w:val="single"/>
        </w:rPr>
        <w:t>.</w:t>
      </w:r>
    </w:p>
    <w:p w14:paraId="792EA8A9" w14:textId="69E574B0" w:rsidR="005119C2" w:rsidRDefault="005119C2" w:rsidP="005119C2">
      <w:pPr>
        <w:rPr>
          <w:rFonts w:ascii="Arial" w:hAnsi="Arial" w:cs="Arial"/>
          <w:b/>
          <w:sz w:val="24"/>
        </w:rPr>
      </w:pPr>
      <w:r>
        <w:rPr>
          <w:rFonts w:ascii="Arial" w:hAnsi="Arial" w:cs="Arial"/>
          <w:b/>
          <w:color w:val="0000FF"/>
          <w:sz w:val="24"/>
        </w:rPr>
        <w:t>C3-255408</w:t>
      </w:r>
      <w:r>
        <w:rPr>
          <w:rFonts w:ascii="Arial" w:hAnsi="Arial" w:cs="Arial"/>
          <w:b/>
          <w:color w:val="0000FF"/>
          <w:sz w:val="24"/>
        </w:rPr>
        <w:tab/>
      </w:r>
      <w:r>
        <w:rPr>
          <w:rFonts w:ascii="Arial" w:hAnsi="Arial" w:cs="Arial"/>
          <w:b/>
          <w:sz w:val="24"/>
        </w:rPr>
        <w:t>Correction on VFL inference procedure</w:t>
      </w:r>
    </w:p>
    <w:p w14:paraId="37E48C2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CR-0173  rev 1 Cat: F (Rel-19)</w:t>
      </w:r>
      <w:r>
        <w:rPr>
          <w:i/>
        </w:rPr>
        <w:br/>
      </w:r>
      <w:r>
        <w:rPr>
          <w:i/>
        </w:rPr>
        <w:br/>
      </w:r>
      <w:r>
        <w:rPr>
          <w:i/>
        </w:rPr>
        <w:tab/>
      </w:r>
      <w:r>
        <w:rPr>
          <w:i/>
        </w:rPr>
        <w:tab/>
      </w:r>
      <w:r>
        <w:rPr>
          <w:i/>
        </w:rPr>
        <w:tab/>
      </w:r>
      <w:r>
        <w:rPr>
          <w:i/>
        </w:rPr>
        <w:tab/>
      </w:r>
      <w:r>
        <w:rPr>
          <w:i/>
        </w:rPr>
        <w:tab/>
        <w:t>Source: vivo, Ericsson, Nokia</w:t>
      </w:r>
    </w:p>
    <w:p w14:paraId="76F00419" w14:textId="77777777" w:rsidR="005119C2" w:rsidRDefault="005119C2" w:rsidP="005119C2">
      <w:pPr>
        <w:rPr>
          <w:color w:val="808080"/>
        </w:rPr>
      </w:pPr>
      <w:r>
        <w:rPr>
          <w:color w:val="808080"/>
        </w:rPr>
        <w:t>(Replaces C3-255168)</w:t>
      </w:r>
    </w:p>
    <w:p w14:paraId="7EE85E16" w14:textId="77777777" w:rsidR="005119C2" w:rsidRDefault="005119C2" w:rsidP="005119C2">
      <w:pPr>
        <w:rPr>
          <w:rFonts w:ascii="Arial" w:hAnsi="Arial" w:cs="Arial"/>
          <w:b/>
        </w:rPr>
      </w:pPr>
      <w:r>
        <w:rPr>
          <w:rFonts w:ascii="Arial" w:hAnsi="Arial" w:cs="Arial"/>
          <w:b/>
        </w:rPr>
        <w:t xml:space="preserve">Discussion: </w:t>
      </w:r>
    </w:p>
    <w:p w14:paraId="2F2B3965" w14:textId="77777777" w:rsidR="005119C2" w:rsidRDefault="005119C2" w:rsidP="005119C2">
      <w:proofErr w:type="spellStart"/>
      <w:r>
        <w:t>TDoc</w:t>
      </w:r>
      <w:proofErr w:type="spellEnd"/>
      <w:r>
        <w:t xml:space="preserve"> Number does not match the header</w:t>
      </w:r>
    </w:p>
    <w:p w14:paraId="69906D5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C3-255634</w:t>
      </w:r>
      <w:r>
        <w:rPr>
          <w:color w:val="993300"/>
          <w:u w:val="single"/>
        </w:rPr>
        <w:t>.</w:t>
      </w:r>
    </w:p>
    <w:p w14:paraId="63BAA0CE" w14:textId="364BDECA" w:rsidR="005119C2" w:rsidRDefault="005119C2" w:rsidP="005119C2">
      <w:pPr>
        <w:rPr>
          <w:rFonts w:ascii="Arial" w:hAnsi="Arial" w:cs="Arial"/>
          <w:b/>
          <w:sz w:val="24"/>
        </w:rPr>
      </w:pPr>
      <w:r>
        <w:rPr>
          <w:rFonts w:ascii="Arial" w:hAnsi="Arial" w:cs="Arial"/>
          <w:b/>
          <w:color w:val="0000FF"/>
          <w:sz w:val="24"/>
        </w:rPr>
        <w:t>C3-255409</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Nnef_VFLTraining</w:t>
      </w:r>
      <w:proofErr w:type="spellEnd"/>
      <w:r>
        <w:rPr>
          <w:rFonts w:ascii="Arial" w:hAnsi="Arial" w:cs="Arial"/>
          <w:b/>
          <w:sz w:val="24"/>
        </w:rPr>
        <w:t xml:space="preserve"> service API - Service Description and Service Operations</w:t>
      </w:r>
    </w:p>
    <w:p w14:paraId="01F9DDB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CR-0258  rev 1 Cat: B (Rel-19)</w:t>
      </w:r>
      <w:r>
        <w:rPr>
          <w:i/>
        </w:rPr>
        <w:br/>
      </w:r>
      <w:r>
        <w:rPr>
          <w:i/>
        </w:rPr>
        <w:br/>
      </w:r>
      <w:r>
        <w:rPr>
          <w:i/>
        </w:rPr>
        <w:tab/>
      </w:r>
      <w:r>
        <w:rPr>
          <w:i/>
        </w:rPr>
        <w:tab/>
      </w:r>
      <w:r>
        <w:rPr>
          <w:i/>
        </w:rPr>
        <w:tab/>
      </w:r>
      <w:r>
        <w:rPr>
          <w:i/>
        </w:rPr>
        <w:tab/>
      </w:r>
      <w:r>
        <w:rPr>
          <w:i/>
        </w:rPr>
        <w:tab/>
        <w:t>Source: vivo, Huawei, Ericsson, Nokia</w:t>
      </w:r>
    </w:p>
    <w:p w14:paraId="3BD49AC6" w14:textId="77777777" w:rsidR="005119C2" w:rsidRDefault="005119C2" w:rsidP="005119C2">
      <w:pPr>
        <w:rPr>
          <w:color w:val="808080"/>
        </w:rPr>
      </w:pPr>
      <w:r>
        <w:rPr>
          <w:color w:val="808080"/>
        </w:rPr>
        <w:t>(Replaces C3-255170)</w:t>
      </w:r>
    </w:p>
    <w:p w14:paraId="0DB1A50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C3-255626</w:t>
      </w:r>
      <w:r>
        <w:rPr>
          <w:color w:val="993300"/>
          <w:u w:val="single"/>
        </w:rPr>
        <w:t>.</w:t>
      </w:r>
    </w:p>
    <w:p w14:paraId="273588DB" w14:textId="04213F0D" w:rsidR="005119C2" w:rsidRDefault="005119C2" w:rsidP="005119C2">
      <w:pPr>
        <w:rPr>
          <w:rFonts w:ascii="Arial" w:hAnsi="Arial" w:cs="Arial"/>
          <w:b/>
          <w:sz w:val="24"/>
        </w:rPr>
      </w:pPr>
      <w:r>
        <w:rPr>
          <w:rFonts w:ascii="Arial" w:hAnsi="Arial" w:cs="Arial"/>
          <w:b/>
          <w:color w:val="0000FF"/>
          <w:sz w:val="24"/>
        </w:rPr>
        <w:t>C3-255410</w:t>
      </w:r>
      <w:r>
        <w:rPr>
          <w:rFonts w:ascii="Arial" w:hAnsi="Arial" w:cs="Arial"/>
          <w:b/>
          <w:color w:val="0000FF"/>
          <w:sz w:val="24"/>
        </w:rPr>
        <w:tab/>
      </w:r>
      <w:r>
        <w:rPr>
          <w:rFonts w:ascii="Arial" w:hAnsi="Arial" w:cs="Arial"/>
          <w:b/>
          <w:sz w:val="24"/>
        </w:rPr>
        <w:t xml:space="preserve">API definition of </w:t>
      </w:r>
      <w:proofErr w:type="spellStart"/>
      <w:r>
        <w:rPr>
          <w:rFonts w:ascii="Arial" w:hAnsi="Arial" w:cs="Arial"/>
          <w:b/>
          <w:sz w:val="24"/>
        </w:rPr>
        <w:t>Nnef_VFLTraining</w:t>
      </w:r>
      <w:proofErr w:type="spellEnd"/>
    </w:p>
    <w:p w14:paraId="1140C39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CR-0263  rev 1 Cat: B (Rel-19)</w:t>
      </w:r>
      <w:r>
        <w:rPr>
          <w:i/>
        </w:rPr>
        <w:br/>
      </w:r>
      <w:r>
        <w:rPr>
          <w:i/>
        </w:rPr>
        <w:br/>
      </w:r>
      <w:r>
        <w:rPr>
          <w:i/>
        </w:rPr>
        <w:tab/>
      </w:r>
      <w:r>
        <w:rPr>
          <w:i/>
        </w:rPr>
        <w:tab/>
      </w:r>
      <w:r>
        <w:rPr>
          <w:i/>
        </w:rPr>
        <w:tab/>
      </w:r>
      <w:r>
        <w:rPr>
          <w:i/>
        </w:rPr>
        <w:tab/>
      </w:r>
      <w:r>
        <w:rPr>
          <w:i/>
        </w:rPr>
        <w:tab/>
        <w:t>Source: Huawei, vivo, Ericsson, Nokia</w:t>
      </w:r>
    </w:p>
    <w:p w14:paraId="03E86447" w14:textId="77777777" w:rsidR="005119C2" w:rsidRDefault="005119C2" w:rsidP="005119C2">
      <w:pPr>
        <w:rPr>
          <w:color w:val="808080"/>
        </w:rPr>
      </w:pPr>
      <w:r>
        <w:rPr>
          <w:color w:val="808080"/>
        </w:rPr>
        <w:t>(Replaces C3-255177)</w:t>
      </w:r>
    </w:p>
    <w:p w14:paraId="267BE21F" w14:textId="77777777" w:rsidR="005119C2" w:rsidRDefault="005119C2" w:rsidP="005119C2">
      <w:pPr>
        <w:rPr>
          <w:rFonts w:ascii="Arial" w:hAnsi="Arial" w:cs="Arial"/>
          <w:b/>
        </w:rPr>
      </w:pPr>
      <w:r>
        <w:rPr>
          <w:rFonts w:ascii="Arial" w:hAnsi="Arial" w:cs="Arial"/>
          <w:b/>
        </w:rPr>
        <w:t xml:space="preserve">Discussion: </w:t>
      </w:r>
    </w:p>
    <w:p w14:paraId="53D49295" w14:textId="77777777" w:rsidR="005119C2" w:rsidRDefault="005119C2" w:rsidP="005119C2">
      <w:r>
        <w:t>Correct meeting city</w:t>
      </w:r>
    </w:p>
    <w:p w14:paraId="5321FC7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C3-255610</w:t>
      </w:r>
      <w:r>
        <w:rPr>
          <w:color w:val="993300"/>
          <w:u w:val="single"/>
        </w:rPr>
        <w:t>.</w:t>
      </w:r>
    </w:p>
    <w:p w14:paraId="64FECE56" w14:textId="5A6D007D" w:rsidR="005119C2" w:rsidRDefault="005119C2" w:rsidP="005119C2">
      <w:pPr>
        <w:rPr>
          <w:rFonts w:ascii="Arial" w:hAnsi="Arial" w:cs="Arial"/>
          <w:b/>
          <w:sz w:val="24"/>
        </w:rPr>
      </w:pPr>
      <w:r>
        <w:rPr>
          <w:rFonts w:ascii="Arial" w:hAnsi="Arial" w:cs="Arial"/>
          <w:b/>
          <w:color w:val="0000FF"/>
          <w:sz w:val="24"/>
        </w:rPr>
        <w:t>C3-255411</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Nnef_Training</w:t>
      </w:r>
      <w:proofErr w:type="spellEnd"/>
      <w:r>
        <w:rPr>
          <w:rFonts w:ascii="Arial" w:hAnsi="Arial" w:cs="Arial"/>
          <w:b/>
          <w:sz w:val="24"/>
        </w:rPr>
        <w:t xml:space="preserve"> service API - Service Description and Service Operations</w:t>
      </w:r>
    </w:p>
    <w:p w14:paraId="1115F60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CR-0260  rev 1 Cat: B (Rel-19)</w:t>
      </w:r>
      <w:r>
        <w:rPr>
          <w:i/>
        </w:rPr>
        <w:br/>
      </w:r>
      <w:r>
        <w:rPr>
          <w:i/>
        </w:rPr>
        <w:br/>
      </w:r>
      <w:r>
        <w:rPr>
          <w:i/>
        </w:rPr>
        <w:tab/>
      </w:r>
      <w:r>
        <w:rPr>
          <w:i/>
        </w:rPr>
        <w:tab/>
      </w:r>
      <w:r>
        <w:rPr>
          <w:i/>
        </w:rPr>
        <w:tab/>
      </w:r>
      <w:r>
        <w:rPr>
          <w:i/>
        </w:rPr>
        <w:tab/>
      </w:r>
      <w:r>
        <w:rPr>
          <w:i/>
        </w:rPr>
        <w:tab/>
        <w:t>Source: vivo, Huawei, Ericsson, Nokia</w:t>
      </w:r>
    </w:p>
    <w:p w14:paraId="1C83B268" w14:textId="77777777" w:rsidR="005119C2" w:rsidRDefault="005119C2" w:rsidP="005119C2">
      <w:pPr>
        <w:rPr>
          <w:color w:val="808080"/>
        </w:rPr>
      </w:pPr>
      <w:r>
        <w:rPr>
          <w:color w:val="808080"/>
        </w:rPr>
        <w:t>(Replaces C3-255172)</w:t>
      </w:r>
    </w:p>
    <w:p w14:paraId="4C2651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C3-255627</w:t>
      </w:r>
      <w:r>
        <w:rPr>
          <w:color w:val="993300"/>
          <w:u w:val="single"/>
        </w:rPr>
        <w:t>.</w:t>
      </w:r>
    </w:p>
    <w:p w14:paraId="22A0B79E" w14:textId="60BC72E7" w:rsidR="005119C2" w:rsidRDefault="005119C2" w:rsidP="005119C2">
      <w:pPr>
        <w:rPr>
          <w:rFonts w:ascii="Arial" w:hAnsi="Arial" w:cs="Arial"/>
          <w:b/>
          <w:sz w:val="24"/>
        </w:rPr>
      </w:pPr>
      <w:r>
        <w:rPr>
          <w:rFonts w:ascii="Arial" w:hAnsi="Arial" w:cs="Arial"/>
          <w:b/>
          <w:color w:val="0000FF"/>
          <w:sz w:val="24"/>
        </w:rPr>
        <w:t>C3-255412</w:t>
      </w:r>
      <w:r>
        <w:rPr>
          <w:rFonts w:ascii="Arial" w:hAnsi="Arial" w:cs="Arial"/>
          <w:b/>
          <w:color w:val="0000FF"/>
          <w:sz w:val="24"/>
        </w:rPr>
        <w:tab/>
      </w:r>
      <w:r>
        <w:rPr>
          <w:rFonts w:ascii="Arial" w:hAnsi="Arial" w:cs="Arial"/>
          <w:b/>
          <w:sz w:val="24"/>
        </w:rPr>
        <w:t xml:space="preserve">Data model and resource definition clauses of the </w:t>
      </w:r>
      <w:proofErr w:type="spellStart"/>
      <w:r>
        <w:rPr>
          <w:rFonts w:ascii="Arial" w:hAnsi="Arial" w:cs="Arial"/>
          <w:b/>
          <w:sz w:val="24"/>
        </w:rPr>
        <w:t>Naf_Training</w:t>
      </w:r>
      <w:proofErr w:type="spellEnd"/>
      <w:r>
        <w:rPr>
          <w:rFonts w:ascii="Arial" w:hAnsi="Arial" w:cs="Arial"/>
          <w:b/>
          <w:sz w:val="24"/>
        </w:rPr>
        <w:t xml:space="preserve"> API</w:t>
      </w:r>
    </w:p>
    <w:p w14:paraId="12BF848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CR-0272  rev 1 Cat: B (Rel-19)</w:t>
      </w:r>
      <w:r>
        <w:rPr>
          <w:i/>
        </w:rPr>
        <w:br/>
      </w:r>
      <w:r>
        <w:rPr>
          <w:i/>
        </w:rPr>
        <w:br/>
      </w:r>
      <w:r>
        <w:rPr>
          <w:i/>
        </w:rPr>
        <w:tab/>
      </w:r>
      <w:r>
        <w:rPr>
          <w:i/>
        </w:rPr>
        <w:tab/>
      </w:r>
      <w:r>
        <w:rPr>
          <w:i/>
        </w:rPr>
        <w:tab/>
      </w:r>
      <w:r>
        <w:rPr>
          <w:i/>
        </w:rPr>
        <w:tab/>
      </w:r>
      <w:r>
        <w:rPr>
          <w:i/>
        </w:rPr>
        <w:tab/>
        <w:t>Source: Huawei, vivo, Nokia, Ericsson</w:t>
      </w:r>
    </w:p>
    <w:p w14:paraId="7E588E92" w14:textId="77777777" w:rsidR="005119C2" w:rsidRDefault="005119C2" w:rsidP="005119C2">
      <w:pPr>
        <w:rPr>
          <w:color w:val="808080"/>
        </w:rPr>
      </w:pPr>
      <w:r>
        <w:rPr>
          <w:color w:val="808080"/>
        </w:rPr>
        <w:t>(Replaces C3-255337)</w:t>
      </w:r>
    </w:p>
    <w:p w14:paraId="2B994ADB" w14:textId="77777777" w:rsidR="005119C2" w:rsidRDefault="005119C2" w:rsidP="005119C2">
      <w:pPr>
        <w:rPr>
          <w:rFonts w:ascii="Arial" w:hAnsi="Arial" w:cs="Arial"/>
          <w:b/>
        </w:rPr>
      </w:pPr>
      <w:r>
        <w:rPr>
          <w:rFonts w:ascii="Arial" w:hAnsi="Arial" w:cs="Arial"/>
          <w:b/>
        </w:rPr>
        <w:t xml:space="preserve">Discussion: </w:t>
      </w:r>
    </w:p>
    <w:p w14:paraId="5E407D2A" w14:textId="77777777" w:rsidR="005119C2" w:rsidRDefault="005119C2" w:rsidP="005119C2">
      <w:r>
        <w:t xml:space="preserve">Check title, whether </w:t>
      </w:r>
      <w:proofErr w:type="spellStart"/>
      <w:r>
        <w:t>TDoc</w:t>
      </w:r>
      <w:proofErr w:type="spellEnd"/>
      <w:r>
        <w:t xml:space="preserve"> is correct or not: Data model and resource definition clauses of the </w:t>
      </w:r>
      <w:proofErr w:type="spellStart"/>
      <w:r>
        <w:t>Nnef_Training</w:t>
      </w:r>
      <w:proofErr w:type="spellEnd"/>
      <w:r>
        <w:t xml:space="preserve"> API</w:t>
      </w:r>
    </w:p>
    <w:p w14:paraId="4D3F419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C3-255598</w:t>
      </w:r>
      <w:r>
        <w:rPr>
          <w:color w:val="993300"/>
          <w:u w:val="single"/>
        </w:rPr>
        <w:t>.</w:t>
      </w:r>
    </w:p>
    <w:p w14:paraId="2B200AE8" w14:textId="12E7E3AF" w:rsidR="005119C2" w:rsidRDefault="005119C2" w:rsidP="005119C2">
      <w:pPr>
        <w:rPr>
          <w:rFonts w:ascii="Arial" w:hAnsi="Arial" w:cs="Arial"/>
          <w:b/>
          <w:sz w:val="24"/>
        </w:rPr>
      </w:pPr>
      <w:r>
        <w:rPr>
          <w:rFonts w:ascii="Arial" w:hAnsi="Arial" w:cs="Arial"/>
          <w:b/>
          <w:color w:val="0000FF"/>
          <w:sz w:val="24"/>
        </w:rPr>
        <w:t>C3-255413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of </w:t>
      </w:r>
      <w:proofErr w:type="spellStart"/>
      <w:r>
        <w:rPr>
          <w:rFonts w:ascii="Arial" w:hAnsi="Arial" w:cs="Arial"/>
          <w:b/>
          <w:sz w:val="24"/>
        </w:rPr>
        <w:t>Nnef_VFLTraining</w:t>
      </w:r>
      <w:proofErr w:type="spellEnd"/>
    </w:p>
    <w:p w14:paraId="23CC443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CR-0264  rev 1 Cat: B (Rel-19)</w:t>
      </w:r>
      <w:r>
        <w:rPr>
          <w:i/>
        </w:rPr>
        <w:br/>
      </w:r>
      <w:r>
        <w:rPr>
          <w:i/>
        </w:rPr>
        <w:br/>
      </w:r>
      <w:r>
        <w:rPr>
          <w:i/>
        </w:rPr>
        <w:tab/>
      </w:r>
      <w:r>
        <w:rPr>
          <w:i/>
        </w:rPr>
        <w:tab/>
      </w:r>
      <w:r>
        <w:rPr>
          <w:i/>
        </w:rPr>
        <w:tab/>
      </w:r>
      <w:r>
        <w:rPr>
          <w:i/>
        </w:rPr>
        <w:tab/>
      </w:r>
      <w:r>
        <w:rPr>
          <w:i/>
        </w:rPr>
        <w:tab/>
        <w:t>Source: Huawei, vivo, Ericsson, Nokia</w:t>
      </w:r>
    </w:p>
    <w:p w14:paraId="12882218" w14:textId="77777777" w:rsidR="005119C2" w:rsidRDefault="005119C2" w:rsidP="005119C2">
      <w:pPr>
        <w:rPr>
          <w:color w:val="808080"/>
        </w:rPr>
      </w:pPr>
      <w:r>
        <w:rPr>
          <w:color w:val="808080"/>
        </w:rPr>
        <w:t>(Replaces C3-255178)</w:t>
      </w:r>
    </w:p>
    <w:p w14:paraId="3639184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1B1DB" w14:textId="04D20342" w:rsidR="005119C2" w:rsidRDefault="005119C2" w:rsidP="005119C2">
      <w:pPr>
        <w:rPr>
          <w:rFonts w:ascii="Arial" w:hAnsi="Arial" w:cs="Arial"/>
          <w:b/>
          <w:sz w:val="24"/>
        </w:rPr>
      </w:pPr>
      <w:r>
        <w:rPr>
          <w:rFonts w:ascii="Arial" w:hAnsi="Arial" w:cs="Arial"/>
          <w:b/>
          <w:color w:val="0000FF"/>
          <w:sz w:val="24"/>
        </w:rPr>
        <w:t>C3-255414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clauses of the </w:t>
      </w:r>
      <w:proofErr w:type="spellStart"/>
      <w:r>
        <w:rPr>
          <w:rFonts w:ascii="Arial" w:hAnsi="Arial" w:cs="Arial"/>
          <w:b/>
          <w:sz w:val="24"/>
        </w:rPr>
        <w:t>Nnef_Training</w:t>
      </w:r>
      <w:proofErr w:type="spellEnd"/>
      <w:r>
        <w:rPr>
          <w:rFonts w:ascii="Arial" w:hAnsi="Arial" w:cs="Arial"/>
          <w:b/>
          <w:sz w:val="24"/>
        </w:rPr>
        <w:t xml:space="preserve"> API</w:t>
      </w:r>
    </w:p>
    <w:p w14:paraId="17FF2DA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CR-0273  rev 1 Cat: B (Rel-19)</w:t>
      </w:r>
      <w:r>
        <w:rPr>
          <w:i/>
        </w:rPr>
        <w:br/>
      </w:r>
      <w:r>
        <w:rPr>
          <w:i/>
        </w:rPr>
        <w:br/>
      </w:r>
      <w:r>
        <w:rPr>
          <w:i/>
        </w:rPr>
        <w:tab/>
      </w:r>
      <w:r>
        <w:rPr>
          <w:i/>
        </w:rPr>
        <w:tab/>
      </w:r>
      <w:r>
        <w:rPr>
          <w:i/>
        </w:rPr>
        <w:tab/>
      </w:r>
      <w:r>
        <w:rPr>
          <w:i/>
        </w:rPr>
        <w:tab/>
      </w:r>
      <w:r>
        <w:rPr>
          <w:i/>
        </w:rPr>
        <w:tab/>
        <w:t>Source: Huawei, vivo, Nokia, Ericsson</w:t>
      </w:r>
    </w:p>
    <w:p w14:paraId="3DD0ED65" w14:textId="77777777" w:rsidR="005119C2" w:rsidRDefault="005119C2" w:rsidP="005119C2">
      <w:pPr>
        <w:rPr>
          <w:color w:val="808080"/>
        </w:rPr>
      </w:pPr>
      <w:r>
        <w:rPr>
          <w:color w:val="808080"/>
        </w:rPr>
        <w:t>(Replaces C3-255338)</w:t>
      </w:r>
    </w:p>
    <w:p w14:paraId="1D38074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C3-255599</w:t>
      </w:r>
      <w:r>
        <w:rPr>
          <w:color w:val="993300"/>
          <w:u w:val="single"/>
        </w:rPr>
        <w:t>.</w:t>
      </w:r>
    </w:p>
    <w:p w14:paraId="611A2FD1" w14:textId="7FCFB404" w:rsidR="005119C2" w:rsidRDefault="005119C2" w:rsidP="005119C2">
      <w:pPr>
        <w:rPr>
          <w:rFonts w:ascii="Arial" w:hAnsi="Arial" w:cs="Arial"/>
          <w:b/>
          <w:sz w:val="24"/>
        </w:rPr>
      </w:pPr>
      <w:r>
        <w:rPr>
          <w:rFonts w:ascii="Arial" w:hAnsi="Arial" w:cs="Arial"/>
          <w:b/>
          <w:color w:val="0000FF"/>
          <w:sz w:val="24"/>
        </w:rPr>
        <w:t>C3-255453</w:t>
      </w:r>
      <w:r>
        <w:rPr>
          <w:rFonts w:ascii="Arial" w:hAnsi="Arial" w:cs="Arial"/>
          <w:b/>
          <w:color w:val="0000FF"/>
          <w:sz w:val="24"/>
        </w:rPr>
        <w:tab/>
      </w:r>
      <w:r>
        <w:rPr>
          <w:rFonts w:ascii="Arial" w:hAnsi="Arial" w:cs="Arial"/>
          <w:b/>
          <w:sz w:val="24"/>
        </w:rPr>
        <w:t>Support indication of ML Model training for LMF based AIML Positioning</w:t>
      </w:r>
    </w:p>
    <w:p w14:paraId="4AD498D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CR-0989  rev 7 Cat: B (Rel-19)</w:t>
      </w:r>
      <w:r>
        <w:rPr>
          <w:i/>
        </w:rPr>
        <w:br/>
      </w:r>
      <w:r>
        <w:rPr>
          <w:i/>
        </w:rPr>
        <w:br/>
      </w:r>
      <w:r>
        <w:rPr>
          <w:i/>
        </w:rPr>
        <w:tab/>
      </w:r>
      <w:r>
        <w:rPr>
          <w:i/>
        </w:rPr>
        <w:tab/>
      </w:r>
      <w:r>
        <w:rPr>
          <w:i/>
        </w:rPr>
        <w:tab/>
      </w:r>
      <w:r>
        <w:rPr>
          <w:i/>
        </w:rPr>
        <w:tab/>
      </w:r>
      <w:r>
        <w:rPr>
          <w:i/>
        </w:rPr>
        <w:tab/>
        <w:t>Source: Ericsson</w:t>
      </w:r>
    </w:p>
    <w:p w14:paraId="73E1A3C4" w14:textId="77777777" w:rsidR="005119C2" w:rsidRDefault="005119C2" w:rsidP="005119C2">
      <w:pPr>
        <w:rPr>
          <w:color w:val="808080"/>
        </w:rPr>
      </w:pPr>
      <w:r>
        <w:rPr>
          <w:color w:val="808080"/>
        </w:rPr>
        <w:t>(Replaces C3-255150)</w:t>
      </w:r>
    </w:p>
    <w:p w14:paraId="04D308A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C3-255517</w:t>
      </w:r>
      <w:r>
        <w:rPr>
          <w:color w:val="993300"/>
          <w:u w:val="single"/>
        </w:rPr>
        <w:t>.</w:t>
      </w:r>
    </w:p>
    <w:p w14:paraId="70F8D0E2" w14:textId="256E5864" w:rsidR="005119C2" w:rsidRDefault="005119C2" w:rsidP="005119C2">
      <w:pPr>
        <w:rPr>
          <w:rFonts w:ascii="Arial" w:hAnsi="Arial" w:cs="Arial"/>
          <w:b/>
          <w:sz w:val="24"/>
        </w:rPr>
      </w:pPr>
      <w:r>
        <w:rPr>
          <w:rFonts w:ascii="Arial" w:hAnsi="Arial" w:cs="Arial"/>
          <w:b/>
          <w:color w:val="0000FF"/>
          <w:sz w:val="24"/>
        </w:rPr>
        <w:t>C3-255465</w:t>
      </w:r>
      <w:r>
        <w:rPr>
          <w:rFonts w:ascii="Arial" w:hAnsi="Arial" w:cs="Arial"/>
          <w:b/>
          <w:color w:val="0000FF"/>
          <w:sz w:val="24"/>
        </w:rPr>
        <w:tab/>
      </w:r>
      <w:r>
        <w:rPr>
          <w:rFonts w:ascii="Arial" w:hAnsi="Arial" w:cs="Arial"/>
          <w:b/>
          <w:sz w:val="24"/>
        </w:rPr>
        <w:t>Support of ML model provisioning for AIML positioning</w:t>
      </w:r>
    </w:p>
    <w:p w14:paraId="25F8C57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CR-1135  rev 1 Cat: B (Rel-19)</w:t>
      </w:r>
      <w:r>
        <w:rPr>
          <w:i/>
        </w:rPr>
        <w:br/>
      </w:r>
      <w:r>
        <w:rPr>
          <w:i/>
        </w:rPr>
        <w:br/>
      </w:r>
      <w:r>
        <w:rPr>
          <w:i/>
        </w:rPr>
        <w:tab/>
      </w:r>
      <w:r>
        <w:rPr>
          <w:i/>
        </w:rPr>
        <w:tab/>
      </w:r>
      <w:r>
        <w:rPr>
          <w:i/>
        </w:rPr>
        <w:tab/>
      </w:r>
      <w:r>
        <w:rPr>
          <w:i/>
        </w:rPr>
        <w:tab/>
      </w:r>
      <w:r>
        <w:rPr>
          <w:i/>
        </w:rPr>
        <w:tab/>
        <w:t>Source: Huawei</w:t>
      </w:r>
    </w:p>
    <w:p w14:paraId="10112E6C" w14:textId="77777777" w:rsidR="005119C2" w:rsidRDefault="005119C2" w:rsidP="005119C2">
      <w:pPr>
        <w:rPr>
          <w:color w:val="808080"/>
        </w:rPr>
      </w:pPr>
      <w:r>
        <w:rPr>
          <w:color w:val="808080"/>
        </w:rPr>
        <w:t>(Replaces C3-255316)</w:t>
      </w:r>
    </w:p>
    <w:p w14:paraId="0AADEBB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C3-255515</w:t>
      </w:r>
      <w:r>
        <w:rPr>
          <w:color w:val="993300"/>
          <w:u w:val="single"/>
        </w:rPr>
        <w:t>.</w:t>
      </w:r>
    </w:p>
    <w:p w14:paraId="17EB40AB" w14:textId="0799FAA6" w:rsidR="005119C2" w:rsidRDefault="005119C2" w:rsidP="005119C2">
      <w:pPr>
        <w:rPr>
          <w:rFonts w:ascii="Arial" w:hAnsi="Arial" w:cs="Arial"/>
          <w:b/>
          <w:sz w:val="24"/>
        </w:rPr>
      </w:pPr>
      <w:r>
        <w:rPr>
          <w:rFonts w:ascii="Arial" w:hAnsi="Arial" w:cs="Arial"/>
          <w:b/>
          <w:color w:val="0000FF"/>
          <w:sz w:val="24"/>
        </w:rPr>
        <w:t>C3-255499</w:t>
      </w:r>
      <w:r>
        <w:rPr>
          <w:rFonts w:ascii="Arial" w:hAnsi="Arial" w:cs="Arial"/>
          <w:b/>
          <w:color w:val="0000FF"/>
          <w:sz w:val="24"/>
        </w:rPr>
        <w:tab/>
      </w:r>
      <w:r>
        <w:rPr>
          <w:rFonts w:ascii="Arial" w:hAnsi="Arial" w:cs="Arial"/>
          <w:b/>
          <w:sz w:val="24"/>
        </w:rPr>
        <w:t xml:space="preserve">Plural supported feature attribute for </w:t>
      </w:r>
      <w:proofErr w:type="spellStart"/>
      <w:r>
        <w:rPr>
          <w:rFonts w:ascii="Arial" w:hAnsi="Arial" w:cs="Arial"/>
          <w:b/>
          <w:sz w:val="24"/>
        </w:rPr>
        <w:t>Nnwdaf_VFLTraining</w:t>
      </w:r>
      <w:proofErr w:type="spellEnd"/>
      <w:r>
        <w:rPr>
          <w:rFonts w:ascii="Arial" w:hAnsi="Arial" w:cs="Arial"/>
          <w:b/>
          <w:sz w:val="24"/>
        </w:rPr>
        <w:t xml:space="preserve"> API</w:t>
      </w:r>
    </w:p>
    <w:p w14:paraId="57A29A6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CR-1127  rev 1 Cat: D (Rel-19)</w:t>
      </w:r>
      <w:r>
        <w:rPr>
          <w:i/>
        </w:rPr>
        <w:br/>
      </w:r>
      <w:r>
        <w:rPr>
          <w:i/>
        </w:rPr>
        <w:br/>
      </w:r>
      <w:r>
        <w:rPr>
          <w:i/>
        </w:rPr>
        <w:tab/>
      </w:r>
      <w:r>
        <w:rPr>
          <w:i/>
        </w:rPr>
        <w:tab/>
      </w:r>
      <w:r>
        <w:rPr>
          <w:i/>
        </w:rPr>
        <w:tab/>
      </w:r>
      <w:r>
        <w:rPr>
          <w:i/>
        </w:rPr>
        <w:tab/>
      </w:r>
      <w:r>
        <w:rPr>
          <w:i/>
        </w:rPr>
        <w:tab/>
        <w:t>Source: Huawei</w:t>
      </w:r>
    </w:p>
    <w:p w14:paraId="48814A5D" w14:textId="77777777" w:rsidR="005119C2" w:rsidRDefault="005119C2" w:rsidP="005119C2">
      <w:pPr>
        <w:rPr>
          <w:color w:val="808080"/>
        </w:rPr>
      </w:pPr>
      <w:r>
        <w:rPr>
          <w:color w:val="808080"/>
        </w:rPr>
        <w:t>(Replaces C3-255179)</w:t>
      </w:r>
    </w:p>
    <w:p w14:paraId="0587630B" w14:textId="77777777" w:rsidR="005119C2" w:rsidRDefault="005119C2" w:rsidP="005119C2">
      <w:pPr>
        <w:rPr>
          <w:rFonts w:ascii="Arial" w:hAnsi="Arial" w:cs="Arial"/>
          <w:b/>
        </w:rPr>
      </w:pPr>
      <w:r>
        <w:rPr>
          <w:rFonts w:ascii="Arial" w:hAnsi="Arial" w:cs="Arial"/>
          <w:b/>
        </w:rPr>
        <w:t xml:space="preserve">Discussion: </w:t>
      </w:r>
    </w:p>
    <w:p w14:paraId="364E61E4" w14:textId="77777777" w:rsidR="005119C2" w:rsidRDefault="005119C2" w:rsidP="005119C2">
      <w:r>
        <w:t>Correct meeting city.</w:t>
      </w:r>
    </w:p>
    <w:p w14:paraId="56B20684" w14:textId="77777777" w:rsidR="005119C2" w:rsidRDefault="005119C2" w:rsidP="005119C2">
      <w:r>
        <w:t>Check if Category is  F</w:t>
      </w:r>
    </w:p>
    <w:p w14:paraId="48CCE8A8" w14:textId="77777777" w:rsidR="005119C2" w:rsidRDefault="005119C2" w:rsidP="005119C2">
      <w:r>
        <w:t xml:space="preserve">Check if title should be as in </w:t>
      </w:r>
      <w:proofErr w:type="spellStart"/>
      <w:r>
        <w:t>TDoc</w:t>
      </w:r>
      <w:proofErr w:type="spellEnd"/>
      <w:r>
        <w:t xml:space="preserve">: Plural supported feature attribute for </w:t>
      </w:r>
      <w:proofErr w:type="spellStart"/>
      <w:r>
        <w:t>Nnwdaf_VFLTraining</w:t>
      </w:r>
      <w:proofErr w:type="spellEnd"/>
      <w:r>
        <w:t xml:space="preserve"> API</w:t>
      </w:r>
    </w:p>
    <w:p w14:paraId="76BD657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C3-255600</w:t>
      </w:r>
      <w:r>
        <w:rPr>
          <w:color w:val="993300"/>
          <w:u w:val="single"/>
        </w:rPr>
        <w:t>.</w:t>
      </w:r>
    </w:p>
    <w:p w14:paraId="3A0B9972" w14:textId="4E513F65" w:rsidR="005119C2" w:rsidRDefault="005119C2" w:rsidP="005119C2">
      <w:pPr>
        <w:rPr>
          <w:rFonts w:ascii="Arial" w:hAnsi="Arial" w:cs="Arial"/>
          <w:b/>
          <w:sz w:val="24"/>
        </w:rPr>
      </w:pPr>
      <w:r>
        <w:rPr>
          <w:rFonts w:ascii="Arial" w:hAnsi="Arial" w:cs="Arial"/>
          <w:b/>
          <w:color w:val="0000FF"/>
          <w:sz w:val="24"/>
        </w:rPr>
        <w:t>C3-255500</w:t>
      </w:r>
      <w:r>
        <w:rPr>
          <w:rFonts w:ascii="Arial" w:hAnsi="Arial" w:cs="Arial"/>
          <w:b/>
          <w:color w:val="0000FF"/>
          <w:sz w:val="24"/>
        </w:rPr>
        <w:tab/>
      </w:r>
      <w:r>
        <w:rPr>
          <w:rFonts w:ascii="Arial" w:hAnsi="Arial" w:cs="Arial"/>
          <w:b/>
          <w:sz w:val="24"/>
        </w:rPr>
        <w:t xml:space="preserve">Partial update subscription for </w:t>
      </w:r>
      <w:proofErr w:type="spellStart"/>
      <w:r>
        <w:rPr>
          <w:rFonts w:ascii="Arial" w:hAnsi="Arial" w:cs="Arial"/>
          <w:b/>
          <w:sz w:val="24"/>
        </w:rPr>
        <w:t>Nnwdaf_VFLTraining</w:t>
      </w:r>
      <w:proofErr w:type="spellEnd"/>
    </w:p>
    <w:p w14:paraId="622DB51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CR-1128  rev 1 Cat: B (Rel-19)</w:t>
      </w:r>
      <w:r>
        <w:rPr>
          <w:i/>
        </w:rPr>
        <w:br/>
      </w:r>
      <w:r>
        <w:rPr>
          <w:i/>
        </w:rPr>
        <w:br/>
      </w:r>
      <w:r>
        <w:rPr>
          <w:i/>
        </w:rPr>
        <w:tab/>
      </w:r>
      <w:r>
        <w:rPr>
          <w:i/>
        </w:rPr>
        <w:tab/>
      </w:r>
      <w:r>
        <w:rPr>
          <w:i/>
        </w:rPr>
        <w:tab/>
      </w:r>
      <w:r>
        <w:rPr>
          <w:i/>
        </w:rPr>
        <w:tab/>
      </w:r>
      <w:r>
        <w:rPr>
          <w:i/>
        </w:rPr>
        <w:tab/>
        <w:t>Source: Huawei, Nokia</w:t>
      </w:r>
    </w:p>
    <w:p w14:paraId="49D4FBAB" w14:textId="77777777" w:rsidR="005119C2" w:rsidRDefault="005119C2" w:rsidP="005119C2">
      <w:pPr>
        <w:rPr>
          <w:color w:val="808080"/>
        </w:rPr>
      </w:pPr>
      <w:r>
        <w:rPr>
          <w:color w:val="808080"/>
        </w:rPr>
        <w:t>(Replaces C3-255180)</w:t>
      </w:r>
    </w:p>
    <w:p w14:paraId="6A7100F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B59F" w14:textId="47A63429" w:rsidR="005119C2" w:rsidRDefault="005119C2" w:rsidP="005119C2">
      <w:pPr>
        <w:rPr>
          <w:rFonts w:ascii="Arial" w:hAnsi="Arial" w:cs="Arial"/>
          <w:b/>
          <w:sz w:val="24"/>
        </w:rPr>
      </w:pPr>
      <w:r>
        <w:rPr>
          <w:rFonts w:ascii="Arial" w:hAnsi="Arial" w:cs="Arial"/>
          <w:b/>
          <w:color w:val="0000FF"/>
          <w:sz w:val="24"/>
        </w:rPr>
        <w:t>C3-255501</w:t>
      </w:r>
      <w:r>
        <w:rPr>
          <w:rFonts w:ascii="Arial" w:hAnsi="Arial" w:cs="Arial"/>
          <w:b/>
          <w:color w:val="0000FF"/>
          <w:sz w:val="24"/>
        </w:rPr>
        <w:tab/>
      </w:r>
      <w:r>
        <w:rPr>
          <w:rFonts w:ascii="Arial" w:hAnsi="Arial" w:cs="Arial"/>
          <w:b/>
          <w:sz w:val="24"/>
        </w:rPr>
        <w:t xml:space="preserve">Preparation of </w:t>
      </w:r>
      <w:proofErr w:type="spellStart"/>
      <w:r>
        <w:rPr>
          <w:rFonts w:ascii="Arial" w:hAnsi="Arial" w:cs="Arial"/>
          <w:b/>
          <w:sz w:val="24"/>
        </w:rPr>
        <w:t>Nnwdaf_VFLTraining</w:t>
      </w:r>
      <w:proofErr w:type="spellEnd"/>
      <w:r>
        <w:rPr>
          <w:rFonts w:ascii="Arial" w:hAnsi="Arial" w:cs="Arial"/>
          <w:b/>
          <w:sz w:val="24"/>
        </w:rPr>
        <w:t xml:space="preserve"> API</w:t>
      </w:r>
    </w:p>
    <w:p w14:paraId="63046B5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CR-1129  rev 1 Cat: B (Rel-19)</w:t>
      </w:r>
      <w:r>
        <w:rPr>
          <w:i/>
        </w:rPr>
        <w:br/>
      </w:r>
      <w:r>
        <w:rPr>
          <w:i/>
        </w:rPr>
        <w:br/>
      </w:r>
      <w:r>
        <w:rPr>
          <w:i/>
        </w:rPr>
        <w:tab/>
      </w:r>
      <w:r>
        <w:rPr>
          <w:i/>
        </w:rPr>
        <w:tab/>
      </w:r>
      <w:r>
        <w:rPr>
          <w:i/>
        </w:rPr>
        <w:tab/>
      </w:r>
      <w:r>
        <w:rPr>
          <w:i/>
        </w:rPr>
        <w:tab/>
      </w:r>
      <w:r>
        <w:rPr>
          <w:i/>
        </w:rPr>
        <w:tab/>
        <w:t>Source: Huawei</w:t>
      </w:r>
    </w:p>
    <w:p w14:paraId="06A49882" w14:textId="77777777" w:rsidR="005119C2" w:rsidRDefault="005119C2" w:rsidP="005119C2">
      <w:pPr>
        <w:rPr>
          <w:color w:val="808080"/>
        </w:rPr>
      </w:pPr>
      <w:r>
        <w:rPr>
          <w:color w:val="808080"/>
        </w:rPr>
        <w:t>(Replaces C3-255182)</w:t>
      </w:r>
    </w:p>
    <w:p w14:paraId="32DCBFE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C3-255618</w:t>
      </w:r>
      <w:r>
        <w:rPr>
          <w:color w:val="993300"/>
          <w:u w:val="single"/>
        </w:rPr>
        <w:t>.</w:t>
      </w:r>
    </w:p>
    <w:p w14:paraId="07A2B592" w14:textId="11199D8E" w:rsidR="005119C2" w:rsidRDefault="005119C2" w:rsidP="005119C2">
      <w:pPr>
        <w:rPr>
          <w:rFonts w:ascii="Arial" w:hAnsi="Arial" w:cs="Arial"/>
          <w:b/>
          <w:sz w:val="24"/>
        </w:rPr>
      </w:pPr>
      <w:r>
        <w:rPr>
          <w:rFonts w:ascii="Arial" w:hAnsi="Arial" w:cs="Arial"/>
          <w:b/>
          <w:color w:val="0000FF"/>
          <w:sz w:val="24"/>
        </w:rPr>
        <w:t>C3-255502</w:t>
      </w:r>
      <w:r>
        <w:rPr>
          <w:rFonts w:ascii="Arial" w:hAnsi="Arial" w:cs="Arial"/>
          <w:b/>
          <w:color w:val="0000FF"/>
          <w:sz w:val="24"/>
        </w:rPr>
        <w:tab/>
      </w:r>
      <w:r>
        <w:rPr>
          <w:rFonts w:ascii="Arial" w:hAnsi="Arial" w:cs="Arial"/>
          <w:b/>
          <w:sz w:val="24"/>
        </w:rPr>
        <w:t>Missing error codes in VFL APIs</w:t>
      </w:r>
    </w:p>
    <w:p w14:paraId="1C5F960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CR-0267  rev 1 Cat: F (Rel-19)</w:t>
      </w:r>
      <w:r>
        <w:rPr>
          <w:i/>
        </w:rPr>
        <w:br/>
      </w:r>
      <w:r>
        <w:rPr>
          <w:i/>
        </w:rPr>
        <w:br/>
      </w:r>
      <w:r>
        <w:rPr>
          <w:i/>
        </w:rPr>
        <w:tab/>
      </w:r>
      <w:r>
        <w:rPr>
          <w:i/>
        </w:rPr>
        <w:tab/>
      </w:r>
      <w:r>
        <w:rPr>
          <w:i/>
        </w:rPr>
        <w:tab/>
      </w:r>
      <w:r>
        <w:rPr>
          <w:i/>
        </w:rPr>
        <w:tab/>
      </w:r>
      <w:r>
        <w:rPr>
          <w:i/>
        </w:rPr>
        <w:tab/>
        <w:t>Source: Nokia</w:t>
      </w:r>
    </w:p>
    <w:p w14:paraId="302843CF" w14:textId="77777777" w:rsidR="005119C2" w:rsidRDefault="005119C2" w:rsidP="005119C2">
      <w:pPr>
        <w:rPr>
          <w:color w:val="808080"/>
        </w:rPr>
      </w:pPr>
      <w:r>
        <w:rPr>
          <w:color w:val="808080"/>
        </w:rPr>
        <w:t>(Replaces C3-255188)</w:t>
      </w:r>
    </w:p>
    <w:p w14:paraId="00886DB3" w14:textId="77777777" w:rsidR="005119C2" w:rsidRDefault="005119C2" w:rsidP="005119C2">
      <w:pPr>
        <w:rPr>
          <w:rFonts w:ascii="Arial" w:hAnsi="Arial" w:cs="Arial"/>
          <w:b/>
        </w:rPr>
      </w:pPr>
      <w:r>
        <w:rPr>
          <w:rFonts w:ascii="Arial" w:hAnsi="Arial" w:cs="Arial"/>
          <w:b/>
        </w:rPr>
        <w:t xml:space="preserve">Abstract: </w:t>
      </w:r>
    </w:p>
    <w:p w14:paraId="4E4C7A25" w14:textId="77777777" w:rsidR="005119C2" w:rsidRDefault="005119C2" w:rsidP="005119C2">
      <w:r>
        <w:t>Missing error codes in VFL APIs</w:t>
      </w:r>
    </w:p>
    <w:p w14:paraId="3041394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15FD7" w14:textId="6B7E54C0" w:rsidR="005119C2" w:rsidRDefault="005119C2" w:rsidP="005119C2">
      <w:pPr>
        <w:rPr>
          <w:rFonts w:ascii="Arial" w:hAnsi="Arial" w:cs="Arial"/>
          <w:b/>
          <w:sz w:val="24"/>
        </w:rPr>
      </w:pPr>
      <w:r>
        <w:rPr>
          <w:rFonts w:ascii="Arial" w:hAnsi="Arial" w:cs="Arial"/>
          <w:b/>
          <w:color w:val="0000FF"/>
          <w:sz w:val="24"/>
        </w:rPr>
        <w:t>C3-255503</w:t>
      </w:r>
      <w:r>
        <w:rPr>
          <w:rFonts w:ascii="Arial" w:hAnsi="Arial" w:cs="Arial"/>
          <w:b/>
          <w:color w:val="0000FF"/>
          <w:sz w:val="24"/>
        </w:rPr>
        <w:tab/>
      </w:r>
      <w:r>
        <w:rPr>
          <w:rFonts w:ascii="Arial" w:hAnsi="Arial" w:cs="Arial"/>
          <w:b/>
          <w:sz w:val="24"/>
        </w:rPr>
        <w:t>Inference API corrections</w:t>
      </w:r>
    </w:p>
    <w:p w14:paraId="76F4988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CR-0268  rev 1 Cat: F (Rel-19)</w:t>
      </w:r>
      <w:r>
        <w:rPr>
          <w:i/>
        </w:rPr>
        <w:br/>
      </w:r>
      <w:r>
        <w:rPr>
          <w:i/>
        </w:rPr>
        <w:br/>
      </w:r>
      <w:r>
        <w:rPr>
          <w:i/>
        </w:rPr>
        <w:tab/>
      </w:r>
      <w:r>
        <w:rPr>
          <w:i/>
        </w:rPr>
        <w:tab/>
      </w:r>
      <w:r>
        <w:rPr>
          <w:i/>
        </w:rPr>
        <w:tab/>
      </w:r>
      <w:r>
        <w:rPr>
          <w:i/>
        </w:rPr>
        <w:tab/>
      </w:r>
      <w:r>
        <w:rPr>
          <w:i/>
        </w:rPr>
        <w:tab/>
        <w:t>Source: Nokia, Ericsson</w:t>
      </w:r>
    </w:p>
    <w:p w14:paraId="5C4736B4" w14:textId="77777777" w:rsidR="005119C2" w:rsidRDefault="005119C2" w:rsidP="005119C2">
      <w:pPr>
        <w:rPr>
          <w:color w:val="808080"/>
        </w:rPr>
      </w:pPr>
      <w:r>
        <w:rPr>
          <w:color w:val="808080"/>
        </w:rPr>
        <w:t>(Replaces C3-255189)</w:t>
      </w:r>
    </w:p>
    <w:p w14:paraId="358F349C" w14:textId="77777777" w:rsidR="005119C2" w:rsidRDefault="005119C2" w:rsidP="005119C2">
      <w:pPr>
        <w:rPr>
          <w:rFonts w:ascii="Arial" w:hAnsi="Arial" w:cs="Arial"/>
          <w:b/>
        </w:rPr>
      </w:pPr>
      <w:r>
        <w:rPr>
          <w:rFonts w:ascii="Arial" w:hAnsi="Arial" w:cs="Arial"/>
          <w:b/>
        </w:rPr>
        <w:t xml:space="preserve">Abstract: </w:t>
      </w:r>
    </w:p>
    <w:p w14:paraId="6BADAE44" w14:textId="77777777" w:rsidR="005119C2" w:rsidRDefault="005119C2" w:rsidP="005119C2">
      <w:r>
        <w:t>Inference API corrections</w:t>
      </w:r>
    </w:p>
    <w:p w14:paraId="07F88CA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6FCFB" w14:textId="54CFCAD0" w:rsidR="005119C2" w:rsidRDefault="005119C2" w:rsidP="005119C2">
      <w:pPr>
        <w:rPr>
          <w:rFonts w:ascii="Arial" w:hAnsi="Arial" w:cs="Arial"/>
          <w:b/>
          <w:sz w:val="24"/>
        </w:rPr>
      </w:pPr>
      <w:r>
        <w:rPr>
          <w:rFonts w:ascii="Arial" w:hAnsi="Arial" w:cs="Arial"/>
          <w:b/>
          <w:color w:val="0000FF"/>
          <w:sz w:val="24"/>
        </w:rPr>
        <w:t>C3-255504</w:t>
      </w:r>
      <w:r>
        <w:rPr>
          <w:rFonts w:ascii="Arial" w:hAnsi="Arial" w:cs="Arial"/>
          <w:b/>
          <w:color w:val="0000FF"/>
          <w:sz w:val="24"/>
        </w:rPr>
        <w:tab/>
      </w:r>
      <w:r>
        <w:rPr>
          <w:rFonts w:ascii="Arial" w:hAnsi="Arial" w:cs="Arial"/>
          <w:b/>
          <w:sz w:val="24"/>
        </w:rPr>
        <w:t>General corrections across AF VFL APIs</w:t>
      </w:r>
    </w:p>
    <w:p w14:paraId="7679DAE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48F5958A" w14:textId="77777777" w:rsidR="005119C2" w:rsidRDefault="005119C2" w:rsidP="005119C2">
      <w:pPr>
        <w:rPr>
          <w:color w:val="808080"/>
        </w:rPr>
      </w:pPr>
      <w:r>
        <w:rPr>
          <w:color w:val="808080"/>
        </w:rPr>
        <w:t>(Replaces C3-255192)</w:t>
      </w:r>
    </w:p>
    <w:p w14:paraId="35C3ED08" w14:textId="77777777" w:rsidR="005119C2" w:rsidRDefault="005119C2" w:rsidP="005119C2">
      <w:pPr>
        <w:rPr>
          <w:rFonts w:ascii="Arial" w:hAnsi="Arial" w:cs="Arial"/>
          <w:b/>
        </w:rPr>
      </w:pPr>
      <w:r>
        <w:rPr>
          <w:rFonts w:ascii="Arial" w:hAnsi="Arial" w:cs="Arial"/>
          <w:b/>
        </w:rPr>
        <w:t xml:space="preserve">Abstract: </w:t>
      </w:r>
    </w:p>
    <w:p w14:paraId="33CE8E16" w14:textId="77777777" w:rsidR="005119C2" w:rsidRDefault="005119C2" w:rsidP="005119C2">
      <w:r>
        <w:t>General corrections across AF VFL APIs</w:t>
      </w:r>
    </w:p>
    <w:p w14:paraId="3679D94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0F5B8" w14:textId="0D44CEC2" w:rsidR="005119C2" w:rsidRDefault="005119C2" w:rsidP="005119C2">
      <w:pPr>
        <w:rPr>
          <w:rFonts w:ascii="Arial" w:hAnsi="Arial" w:cs="Arial"/>
          <w:b/>
          <w:sz w:val="24"/>
        </w:rPr>
      </w:pPr>
      <w:r>
        <w:rPr>
          <w:rFonts w:ascii="Arial" w:hAnsi="Arial" w:cs="Arial"/>
          <w:b/>
          <w:color w:val="0000FF"/>
          <w:sz w:val="24"/>
        </w:rPr>
        <w:t>C3-255505</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Naf_Training</w:t>
      </w:r>
      <w:proofErr w:type="spellEnd"/>
    </w:p>
    <w:p w14:paraId="2C570AF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66CA8F21" w14:textId="77777777" w:rsidR="005119C2" w:rsidRDefault="005119C2" w:rsidP="005119C2">
      <w:pPr>
        <w:rPr>
          <w:color w:val="808080"/>
        </w:rPr>
      </w:pPr>
      <w:r>
        <w:rPr>
          <w:color w:val="808080"/>
        </w:rPr>
        <w:t>(Replaces C3-255194)</w:t>
      </w:r>
    </w:p>
    <w:p w14:paraId="0A50AF6D" w14:textId="77777777" w:rsidR="005119C2" w:rsidRDefault="005119C2" w:rsidP="005119C2">
      <w:pPr>
        <w:rPr>
          <w:rFonts w:ascii="Arial" w:hAnsi="Arial" w:cs="Arial"/>
          <w:b/>
        </w:rPr>
      </w:pPr>
      <w:r>
        <w:rPr>
          <w:rFonts w:ascii="Arial" w:hAnsi="Arial" w:cs="Arial"/>
          <w:b/>
        </w:rPr>
        <w:t xml:space="preserve">Abstract: </w:t>
      </w:r>
    </w:p>
    <w:p w14:paraId="01BD3CB7" w14:textId="77777777" w:rsidR="005119C2" w:rsidRDefault="005119C2" w:rsidP="005119C2">
      <w:r>
        <w:t xml:space="preserve">Data Model corrections for </w:t>
      </w:r>
      <w:proofErr w:type="spellStart"/>
      <w:r>
        <w:t>Naf_Training</w:t>
      </w:r>
      <w:proofErr w:type="spellEnd"/>
    </w:p>
    <w:p w14:paraId="48F5A69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C3-255635</w:t>
      </w:r>
      <w:r>
        <w:rPr>
          <w:color w:val="993300"/>
          <w:u w:val="single"/>
        </w:rPr>
        <w:t>.</w:t>
      </w:r>
    </w:p>
    <w:p w14:paraId="1425436C" w14:textId="1F883B10" w:rsidR="005119C2" w:rsidRDefault="005119C2" w:rsidP="005119C2">
      <w:pPr>
        <w:rPr>
          <w:rFonts w:ascii="Arial" w:hAnsi="Arial" w:cs="Arial"/>
          <w:b/>
          <w:sz w:val="24"/>
        </w:rPr>
      </w:pPr>
      <w:r>
        <w:rPr>
          <w:rFonts w:ascii="Arial" w:hAnsi="Arial" w:cs="Arial"/>
          <w:b/>
          <w:color w:val="0000FF"/>
          <w:sz w:val="24"/>
        </w:rPr>
        <w:t>C3-255506</w:t>
      </w:r>
      <w:r>
        <w:rPr>
          <w:rFonts w:ascii="Arial" w:hAnsi="Arial" w:cs="Arial"/>
          <w:b/>
          <w:color w:val="0000FF"/>
          <w:sz w:val="24"/>
        </w:rPr>
        <w:tab/>
      </w:r>
      <w:r>
        <w:rPr>
          <w:rFonts w:ascii="Arial" w:hAnsi="Arial" w:cs="Arial"/>
          <w:b/>
          <w:sz w:val="24"/>
        </w:rPr>
        <w:t>Resolve the Editor’s Note for the LMF data subscription indication</w:t>
      </w:r>
    </w:p>
    <w:p w14:paraId="278E459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v19.4.0</w:t>
      </w:r>
      <w:r>
        <w:rPr>
          <w:i/>
        </w:rPr>
        <w:tab/>
        <w:t xml:space="preserve">  CR-0135  rev 1 Cat: F (Rel-19)</w:t>
      </w:r>
      <w:r>
        <w:rPr>
          <w:i/>
        </w:rPr>
        <w:br/>
      </w:r>
      <w:r>
        <w:rPr>
          <w:i/>
        </w:rPr>
        <w:br/>
      </w:r>
      <w:r>
        <w:rPr>
          <w:i/>
        </w:rPr>
        <w:tab/>
      </w:r>
      <w:r>
        <w:rPr>
          <w:i/>
        </w:rPr>
        <w:tab/>
      </w:r>
      <w:r>
        <w:rPr>
          <w:i/>
        </w:rPr>
        <w:tab/>
      </w:r>
      <w:r>
        <w:rPr>
          <w:i/>
        </w:rPr>
        <w:tab/>
      </w:r>
      <w:r>
        <w:rPr>
          <w:i/>
        </w:rPr>
        <w:tab/>
        <w:t>Source: Huawei</w:t>
      </w:r>
    </w:p>
    <w:p w14:paraId="65BC4519" w14:textId="77777777" w:rsidR="005119C2" w:rsidRDefault="005119C2" w:rsidP="005119C2">
      <w:pPr>
        <w:rPr>
          <w:color w:val="808080"/>
        </w:rPr>
      </w:pPr>
      <w:r>
        <w:rPr>
          <w:color w:val="808080"/>
        </w:rPr>
        <w:t>(Replaces C3-255319)</w:t>
      </w:r>
    </w:p>
    <w:p w14:paraId="7AC2A16D" w14:textId="77777777" w:rsidR="005119C2" w:rsidRDefault="005119C2" w:rsidP="005119C2">
      <w:pPr>
        <w:rPr>
          <w:rFonts w:ascii="Arial" w:hAnsi="Arial" w:cs="Arial"/>
          <w:b/>
        </w:rPr>
      </w:pPr>
      <w:r>
        <w:rPr>
          <w:rFonts w:ascii="Arial" w:hAnsi="Arial" w:cs="Arial"/>
          <w:b/>
        </w:rPr>
        <w:t xml:space="preserve">Discussion: </w:t>
      </w:r>
    </w:p>
    <w:p w14:paraId="2D0B6E36" w14:textId="77777777" w:rsidR="005119C2" w:rsidRDefault="005119C2" w:rsidP="005119C2">
      <w:r>
        <w:t>CT3 has the Working Agreement to progress on this CR after a raise of hands:</w:t>
      </w:r>
    </w:p>
    <w:p w14:paraId="6A342D44" w14:textId="77777777" w:rsidR="005119C2" w:rsidRDefault="005119C2" w:rsidP="005119C2">
      <w:r>
        <w:t xml:space="preserve">In </w:t>
      </w:r>
      <w:proofErr w:type="spellStart"/>
      <w:r>
        <w:t>favor</w:t>
      </w:r>
      <w:proofErr w:type="spellEnd"/>
      <w:r>
        <w:t>: Huawei, Ericsson, ZTE, vivo</w:t>
      </w:r>
    </w:p>
    <w:p w14:paraId="5AD60A07" w14:textId="77777777" w:rsidR="005119C2" w:rsidRDefault="005119C2" w:rsidP="005119C2">
      <w:r>
        <w:t>Against: Nokia</w:t>
      </w:r>
    </w:p>
    <w:p w14:paraId="4953DB9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E6234" w14:textId="42607E8F" w:rsidR="005119C2" w:rsidRDefault="005119C2" w:rsidP="005119C2">
      <w:pPr>
        <w:rPr>
          <w:rFonts w:ascii="Arial" w:hAnsi="Arial" w:cs="Arial"/>
          <w:b/>
          <w:sz w:val="24"/>
        </w:rPr>
      </w:pPr>
      <w:r>
        <w:rPr>
          <w:rFonts w:ascii="Arial" w:hAnsi="Arial" w:cs="Arial"/>
          <w:b/>
          <w:color w:val="0000FF"/>
          <w:sz w:val="24"/>
        </w:rPr>
        <w:t>C3-255507</w:t>
      </w:r>
      <w:r>
        <w:rPr>
          <w:rFonts w:ascii="Arial" w:hAnsi="Arial" w:cs="Arial"/>
          <w:b/>
          <w:color w:val="0000FF"/>
          <w:sz w:val="24"/>
        </w:rPr>
        <w:tab/>
      </w:r>
      <w:r>
        <w:rPr>
          <w:rFonts w:ascii="Arial" w:hAnsi="Arial" w:cs="Arial"/>
          <w:b/>
          <w:sz w:val="24"/>
        </w:rPr>
        <w:t xml:space="preserve">Corrections on the status codes reference in </w:t>
      </w:r>
      <w:proofErr w:type="spellStart"/>
      <w:r>
        <w:rPr>
          <w:rFonts w:ascii="Arial" w:hAnsi="Arial" w:cs="Arial"/>
          <w:b/>
          <w:sz w:val="24"/>
        </w:rPr>
        <w:t>Naf_Inference</w:t>
      </w:r>
      <w:proofErr w:type="spellEnd"/>
    </w:p>
    <w:p w14:paraId="4DF0D1F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5AA3AF51" w14:textId="77777777" w:rsidR="005119C2" w:rsidRDefault="005119C2" w:rsidP="005119C2">
      <w:pPr>
        <w:rPr>
          <w:color w:val="808080"/>
        </w:rPr>
      </w:pPr>
      <w:r>
        <w:rPr>
          <w:color w:val="808080"/>
        </w:rPr>
        <w:t>(Replaces C3-255322)</w:t>
      </w:r>
    </w:p>
    <w:p w14:paraId="4AB1A7F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2D48" w14:textId="5BB59915" w:rsidR="005119C2" w:rsidRDefault="005119C2" w:rsidP="005119C2">
      <w:pPr>
        <w:rPr>
          <w:rFonts w:ascii="Arial" w:hAnsi="Arial" w:cs="Arial"/>
          <w:b/>
          <w:sz w:val="24"/>
        </w:rPr>
      </w:pPr>
      <w:r>
        <w:rPr>
          <w:rFonts w:ascii="Arial" w:hAnsi="Arial" w:cs="Arial"/>
          <w:b/>
          <w:color w:val="0000FF"/>
          <w:sz w:val="24"/>
        </w:rPr>
        <w:t>C3-255508</w:t>
      </w:r>
      <w:r>
        <w:rPr>
          <w:rFonts w:ascii="Arial" w:hAnsi="Arial" w:cs="Arial"/>
          <w:b/>
          <w:color w:val="0000FF"/>
          <w:sz w:val="24"/>
        </w:rPr>
        <w:tab/>
      </w:r>
      <w:r>
        <w:rPr>
          <w:rFonts w:ascii="Arial" w:hAnsi="Arial" w:cs="Arial"/>
          <w:b/>
          <w:sz w:val="24"/>
        </w:rPr>
        <w:t>Resolve the Editor’s Note for the request service operation of the Naf APIs</w:t>
      </w:r>
    </w:p>
    <w:p w14:paraId="297D25F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 vivo, Nokia</w:t>
      </w:r>
    </w:p>
    <w:p w14:paraId="022E0BF4" w14:textId="77777777" w:rsidR="005119C2" w:rsidRDefault="005119C2" w:rsidP="005119C2">
      <w:pPr>
        <w:rPr>
          <w:color w:val="808080"/>
        </w:rPr>
      </w:pPr>
      <w:r>
        <w:rPr>
          <w:color w:val="808080"/>
        </w:rPr>
        <w:t>(Replaces C3-255323)</w:t>
      </w:r>
    </w:p>
    <w:p w14:paraId="705AA4C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60253" w14:textId="635B382D" w:rsidR="005119C2" w:rsidRDefault="005119C2" w:rsidP="005119C2">
      <w:pPr>
        <w:rPr>
          <w:rFonts w:ascii="Arial" w:hAnsi="Arial" w:cs="Arial"/>
          <w:b/>
          <w:sz w:val="24"/>
        </w:rPr>
      </w:pPr>
      <w:r>
        <w:rPr>
          <w:rFonts w:ascii="Arial" w:hAnsi="Arial" w:cs="Arial"/>
          <w:b/>
          <w:color w:val="0000FF"/>
          <w:sz w:val="24"/>
        </w:rPr>
        <w:t>C3-255509</w:t>
      </w:r>
      <w:r>
        <w:rPr>
          <w:rFonts w:ascii="Arial" w:hAnsi="Arial" w:cs="Arial"/>
          <w:b/>
          <w:color w:val="0000FF"/>
          <w:sz w:val="24"/>
        </w:rPr>
        <w:tab/>
      </w:r>
      <w:r>
        <w:rPr>
          <w:rFonts w:ascii="Arial" w:hAnsi="Arial" w:cs="Arial"/>
          <w:b/>
          <w:sz w:val="24"/>
        </w:rPr>
        <w:t>Corrections on QoS and policy assistance analytics</w:t>
      </w:r>
    </w:p>
    <w:p w14:paraId="0FBE6A7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CR-1136  rev 1 Cat: F (Rel-19)</w:t>
      </w:r>
      <w:r>
        <w:rPr>
          <w:i/>
        </w:rPr>
        <w:br/>
      </w:r>
      <w:r>
        <w:rPr>
          <w:i/>
        </w:rPr>
        <w:br/>
      </w:r>
      <w:r>
        <w:rPr>
          <w:i/>
        </w:rPr>
        <w:tab/>
      </w:r>
      <w:r>
        <w:rPr>
          <w:i/>
        </w:rPr>
        <w:tab/>
      </w:r>
      <w:r>
        <w:rPr>
          <w:i/>
        </w:rPr>
        <w:tab/>
      </w:r>
      <w:r>
        <w:rPr>
          <w:i/>
        </w:rPr>
        <w:tab/>
      </w:r>
      <w:r>
        <w:rPr>
          <w:i/>
        </w:rPr>
        <w:tab/>
        <w:t>Source: Huawei, Ericsson</w:t>
      </w:r>
    </w:p>
    <w:p w14:paraId="24784436" w14:textId="77777777" w:rsidR="005119C2" w:rsidRDefault="005119C2" w:rsidP="005119C2">
      <w:pPr>
        <w:rPr>
          <w:color w:val="808080"/>
        </w:rPr>
      </w:pPr>
      <w:r>
        <w:rPr>
          <w:color w:val="808080"/>
        </w:rPr>
        <w:t>(Replaces C3-255326)</w:t>
      </w:r>
    </w:p>
    <w:p w14:paraId="1D113D9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E194E" w14:textId="384D1BFB" w:rsidR="005119C2" w:rsidRDefault="005119C2" w:rsidP="005119C2">
      <w:pPr>
        <w:rPr>
          <w:rFonts w:ascii="Arial" w:hAnsi="Arial" w:cs="Arial"/>
          <w:b/>
          <w:sz w:val="24"/>
        </w:rPr>
      </w:pPr>
      <w:r>
        <w:rPr>
          <w:rFonts w:ascii="Arial" w:hAnsi="Arial" w:cs="Arial"/>
          <w:b/>
          <w:color w:val="0000FF"/>
          <w:sz w:val="24"/>
        </w:rPr>
        <w:t>C3-255510</w:t>
      </w:r>
      <w:r>
        <w:rPr>
          <w:rFonts w:ascii="Arial" w:hAnsi="Arial" w:cs="Arial"/>
          <w:b/>
          <w:color w:val="0000FF"/>
          <w:sz w:val="24"/>
        </w:rPr>
        <w:tab/>
      </w:r>
      <w:r>
        <w:rPr>
          <w:rFonts w:ascii="Arial" w:hAnsi="Arial" w:cs="Arial"/>
          <w:b/>
          <w:sz w:val="24"/>
        </w:rPr>
        <w:t xml:space="preserve">Enhancements on the </w:t>
      </w:r>
      <w:proofErr w:type="spellStart"/>
      <w:r>
        <w:rPr>
          <w:rFonts w:ascii="Arial" w:hAnsi="Arial" w:cs="Arial"/>
          <w:b/>
          <w:sz w:val="24"/>
        </w:rPr>
        <w:t>Naf_VFLTraining</w:t>
      </w:r>
      <w:proofErr w:type="spellEnd"/>
      <w:r>
        <w:rPr>
          <w:rFonts w:ascii="Arial" w:hAnsi="Arial" w:cs="Arial"/>
          <w:b/>
          <w:sz w:val="24"/>
        </w:rPr>
        <w:t xml:space="preserve"> API for VFL preparation and data type corrections</w:t>
      </w:r>
    </w:p>
    <w:p w14:paraId="5E013DA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w:t>
      </w:r>
    </w:p>
    <w:p w14:paraId="551F42F2" w14:textId="77777777" w:rsidR="005119C2" w:rsidRDefault="005119C2" w:rsidP="005119C2">
      <w:pPr>
        <w:rPr>
          <w:color w:val="808080"/>
        </w:rPr>
      </w:pPr>
      <w:r>
        <w:rPr>
          <w:color w:val="808080"/>
        </w:rPr>
        <w:t>(Replaces C3-255328)</w:t>
      </w:r>
    </w:p>
    <w:p w14:paraId="708695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C3-255527</w:t>
      </w:r>
      <w:r>
        <w:rPr>
          <w:color w:val="993300"/>
          <w:u w:val="single"/>
        </w:rPr>
        <w:t>.</w:t>
      </w:r>
    </w:p>
    <w:p w14:paraId="41243EBD" w14:textId="63986A2C" w:rsidR="005119C2" w:rsidRDefault="005119C2" w:rsidP="005119C2">
      <w:pPr>
        <w:rPr>
          <w:rFonts w:ascii="Arial" w:hAnsi="Arial" w:cs="Arial"/>
          <w:b/>
          <w:sz w:val="24"/>
        </w:rPr>
      </w:pPr>
      <w:r>
        <w:rPr>
          <w:rFonts w:ascii="Arial" w:hAnsi="Arial" w:cs="Arial"/>
          <w:b/>
          <w:color w:val="0000FF"/>
          <w:sz w:val="24"/>
        </w:rPr>
        <w:t>C3-255511</w:t>
      </w:r>
      <w:r>
        <w:rPr>
          <w:rFonts w:ascii="Arial" w:hAnsi="Arial" w:cs="Arial"/>
          <w:b/>
          <w:color w:val="0000FF"/>
          <w:sz w:val="24"/>
        </w:rPr>
        <w:tab/>
      </w:r>
      <w:r>
        <w:rPr>
          <w:rFonts w:ascii="Arial" w:hAnsi="Arial" w:cs="Arial"/>
          <w:b/>
          <w:sz w:val="24"/>
        </w:rPr>
        <w:t xml:space="preserve">Enhancements on the </w:t>
      </w:r>
      <w:proofErr w:type="spellStart"/>
      <w:r>
        <w:rPr>
          <w:rFonts w:ascii="Arial" w:hAnsi="Arial" w:cs="Arial"/>
          <w:b/>
          <w:sz w:val="24"/>
        </w:rPr>
        <w:t>Naf_VFLTraining</w:t>
      </w:r>
      <w:proofErr w:type="spellEnd"/>
      <w:r>
        <w:rPr>
          <w:rFonts w:ascii="Arial" w:hAnsi="Arial" w:cs="Arial"/>
          <w:b/>
          <w:sz w:val="24"/>
        </w:rPr>
        <w:t xml:space="preserve"> API for VFL preparation and resource corrections on </w:t>
      </w:r>
      <w:proofErr w:type="spellStart"/>
      <w:r>
        <w:rPr>
          <w:rFonts w:ascii="Arial" w:hAnsi="Arial" w:cs="Arial"/>
          <w:b/>
          <w:sz w:val="24"/>
        </w:rPr>
        <w:t>VFLInference</w:t>
      </w:r>
      <w:proofErr w:type="spellEnd"/>
      <w:r>
        <w:rPr>
          <w:rFonts w:ascii="Arial" w:hAnsi="Arial" w:cs="Arial"/>
          <w:b/>
          <w:sz w:val="24"/>
        </w:rPr>
        <w:t xml:space="preserve"> API</w:t>
      </w:r>
    </w:p>
    <w:p w14:paraId="63B68B9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CR-1759  rev 1 Cat: B (Rel-19)</w:t>
      </w:r>
      <w:r>
        <w:rPr>
          <w:i/>
        </w:rPr>
        <w:br/>
      </w:r>
      <w:r>
        <w:rPr>
          <w:i/>
        </w:rPr>
        <w:br/>
      </w:r>
      <w:r>
        <w:rPr>
          <w:i/>
        </w:rPr>
        <w:tab/>
      </w:r>
      <w:r>
        <w:rPr>
          <w:i/>
        </w:rPr>
        <w:tab/>
      </w:r>
      <w:r>
        <w:rPr>
          <w:i/>
        </w:rPr>
        <w:tab/>
      </w:r>
      <w:r>
        <w:rPr>
          <w:i/>
        </w:rPr>
        <w:tab/>
      </w:r>
      <w:r>
        <w:rPr>
          <w:i/>
        </w:rPr>
        <w:tab/>
        <w:t>Source: Huawei</w:t>
      </w:r>
    </w:p>
    <w:p w14:paraId="094FA59B" w14:textId="77777777" w:rsidR="005119C2" w:rsidRDefault="005119C2" w:rsidP="005119C2">
      <w:pPr>
        <w:rPr>
          <w:color w:val="808080"/>
        </w:rPr>
      </w:pPr>
      <w:r>
        <w:rPr>
          <w:color w:val="808080"/>
        </w:rPr>
        <w:t>(Replaces C3-255329)</w:t>
      </w:r>
    </w:p>
    <w:p w14:paraId="75D3363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C3-255528</w:t>
      </w:r>
      <w:r>
        <w:rPr>
          <w:color w:val="993300"/>
          <w:u w:val="single"/>
        </w:rPr>
        <w:t>.</w:t>
      </w:r>
    </w:p>
    <w:p w14:paraId="2414EA23" w14:textId="01999FB1" w:rsidR="005119C2" w:rsidRDefault="005119C2" w:rsidP="005119C2">
      <w:pPr>
        <w:rPr>
          <w:rFonts w:ascii="Arial" w:hAnsi="Arial" w:cs="Arial"/>
          <w:b/>
          <w:sz w:val="24"/>
        </w:rPr>
      </w:pPr>
      <w:r>
        <w:rPr>
          <w:rFonts w:ascii="Arial" w:hAnsi="Arial" w:cs="Arial"/>
          <w:b/>
          <w:color w:val="0000FF"/>
          <w:sz w:val="24"/>
        </w:rPr>
        <w:t>C3-255513</w:t>
      </w:r>
      <w:r>
        <w:rPr>
          <w:rFonts w:ascii="Arial" w:hAnsi="Arial" w:cs="Arial"/>
          <w:b/>
          <w:color w:val="0000FF"/>
          <w:sz w:val="24"/>
        </w:rPr>
        <w:tab/>
      </w:r>
      <w:r>
        <w:rPr>
          <w:rFonts w:ascii="Arial" w:hAnsi="Arial" w:cs="Arial"/>
          <w:b/>
          <w:sz w:val="24"/>
        </w:rPr>
        <w:t>Signalling Storm Analytics data collection from SMF</w:t>
      </w:r>
    </w:p>
    <w:p w14:paraId="0308507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CR-0379  rev 2 Cat: F (Rel-19)</w:t>
      </w:r>
      <w:r>
        <w:rPr>
          <w:i/>
        </w:rPr>
        <w:br/>
      </w:r>
      <w:r>
        <w:rPr>
          <w:i/>
        </w:rPr>
        <w:br/>
      </w:r>
      <w:r>
        <w:rPr>
          <w:i/>
        </w:rPr>
        <w:tab/>
      </w:r>
      <w:r>
        <w:rPr>
          <w:i/>
        </w:rPr>
        <w:tab/>
      </w:r>
      <w:r>
        <w:rPr>
          <w:i/>
        </w:rPr>
        <w:tab/>
      </w:r>
      <w:r>
        <w:rPr>
          <w:i/>
        </w:rPr>
        <w:tab/>
      </w:r>
      <w:r>
        <w:rPr>
          <w:i/>
        </w:rPr>
        <w:tab/>
        <w:t>Source: NTT DOCOMO, Nokia</w:t>
      </w:r>
    </w:p>
    <w:p w14:paraId="18F442DF" w14:textId="77777777" w:rsidR="005119C2" w:rsidRDefault="005119C2" w:rsidP="005119C2">
      <w:pPr>
        <w:rPr>
          <w:color w:val="808080"/>
        </w:rPr>
      </w:pPr>
      <w:r>
        <w:rPr>
          <w:color w:val="808080"/>
        </w:rPr>
        <w:t>(Replaces C3-255349)</w:t>
      </w:r>
    </w:p>
    <w:p w14:paraId="7EFCD28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C3-255597</w:t>
      </w:r>
      <w:r>
        <w:rPr>
          <w:color w:val="993300"/>
          <w:u w:val="single"/>
        </w:rPr>
        <w:t>.</w:t>
      </w:r>
    </w:p>
    <w:p w14:paraId="16855F9E" w14:textId="49CDA3D9" w:rsidR="005119C2" w:rsidRDefault="005119C2" w:rsidP="005119C2">
      <w:pPr>
        <w:rPr>
          <w:rFonts w:ascii="Arial" w:hAnsi="Arial" w:cs="Arial"/>
          <w:b/>
          <w:sz w:val="24"/>
        </w:rPr>
      </w:pPr>
      <w:r>
        <w:rPr>
          <w:rFonts w:ascii="Arial" w:hAnsi="Arial" w:cs="Arial"/>
          <w:b/>
          <w:color w:val="0000FF"/>
          <w:sz w:val="24"/>
        </w:rPr>
        <w:t>C3-255515</w:t>
      </w:r>
      <w:r>
        <w:rPr>
          <w:rFonts w:ascii="Arial" w:hAnsi="Arial" w:cs="Arial"/>
          <w:b/>
          <w:color w:val="0000FF"/>
          <w:sz w:val="24"/>
        </w:rPr>
        <w:tab/>
      </w:r>
      <w:r>
        <w:rPr>
          <w:rFonts w:ascii="Arial" w:hAnsi="Arial" w:cs="Arial"/>
          <w:b/>
          <w:sz w:val="24"/>
        </w:rPr>
        <w:t>Support of ML model provisioning for AIML positioning</w:t>
      </w:r>
    </w:p>
    <w:p w14:paraId="2463448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CR-1135  rev 2 Cat: B (Rel-19)</w:t>
      </w:r>
      <w:r>
        <w:rPr>
          <w:i/>
        </w:rPr>
        <w:br/>
      </w:r>
      <w:r>
        <w:rPr>
          <w:i/>
        </w:rPr>
        <w:br/>
      </w:r>
      <w:r>
        <w:rPr>
          <w:i/>
        </w:rPr>
        <w:tab/>
      </w:r>
      <w:r>
        <w:rPr>
          <w:i/>
        </w:rPr>
        <w:tab/>
      </w:r>
      <w:r>
        <w:rPr>
          <w:i/>
        </w:rPr>
        <w:tab/>
      </w:r>
      <w:r>
        <w:rPr>
          <w:i/>
        </w:rPr>
        <w:tab/>
      </w:r>
      <w:r>
        <w:rPr>
          <w:i/>
        </w:rPr>
        <w:tab/>
        <w:t>Source: Huawei</w:t>
      </w:r>
    </w:p>
    <w:p w14:paraId="6698709B" w14:textId="77777777" w:rsidR="005119C2" w:rsidRDefault="005119C2" w:rsidP="005119C2">
      <w:pPr>
        <w:rPr>
          <w:color w:val="808080"/>
        </w:rPr>
      </w:pPr>
      <w:r>
        <w:rPr>
          <w:color w:val="808080"/>
        </w:rPr>
        <w:t>(Replaces C3-255465)</w:t>
      </w:r>
    </w:p>
    <w:p w14:paraId="2D742105" w14:textId="77777777" w:rsidR="005119C2" w:rsidRDefault="005119C2" w:rsidP="005119C2">
      <w:pPr>
        <w:rPr>
          <w:rFonts w:ascii="Arial" w:hAnsi="Arial" w:cs="Arial"/>
          <w:b/>
        </w:rPr>
      </w:pPr>
      <w:r>
        <w:rPr>
          <w:rFonts w:ascii="Arial" w:hAnsi="Arial" w:cs="Arial"/>
          <w:b/>
        </w:rPr>
        <w:t xml:space="preserve">Discussion: </w:t>
      </w:r>
    </w:p>
    <w:p w14:paraId="7C1A2E63" w14:textId="77777777" w:rsidR="005119C2" w:rsidRDefault="005119C2" w:rsidP="005119C2">
      <w:r>
        <w:t>Merged partially with 5453 and with 5282 into 5516</w:t>
      </w:r>
    </w:p>
    <w:p w14:paraId="777292D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C3-255516</w:t>
      </w:r>
      <w:r>
        <w:rPr>
          <w:color w:val="993300"/>
          <w:u w:val="single"/>
        </w:rPr>
        <w:t>.</w:t>
      </w:r>
    </w:p>
    <w:p w14:paraId="15A9ECF2" w14:textId="5F1A202F" w:rsidR="005119C2" w:rsidRDefault="005119C2" w:rsidP="005119C2">
      <w:pPr>
        <w:rPr>
          <w:rFonts w:ascii="Arial" w:hAnsi="Arial" w:cs="Arial"/>
          <w:b/>
          <w:sz w:val="24"/>
        </w:rPr>
      </w:pPr>
      <w:r>
        <w:rPr>
          <w:rFonts w:ascii="Arial" w:hAnsi="Arial" w:cs="Arial"/>
          <w:b/>
          <w:color w:val="0000FF"/>
          <w:sz w:val="24"/>
        </w:rPr>
        <w:t>C3-255516</w:t>
      </w:r>
      <w:r>
        <w:rPr>
          <w:rFonts w:ascii="Arial" w:hAnsi="Arial" w:cs="Arial"/>
          <w:b/>
          <w:color w:val="0000FF"/>
          <w:sz w:val="24"/>
        </w:rPr>
        <w:tab/>
      </w:r>
      <w:r>
        <w:rPr>
          <w:rFonts w:ascii="Arial" w:hAnsi="Arial" w:cs="Arial"/>
          <w:b/>
          <w:sz w:val="24"/>
        </w:rPr>
        <w:t>Support of ML model provisioning for AIML positioning</w:t>
      </w:r>
    </w:p>
    <w:p w14:paraId="4B12EBB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CR-1135  rev 3 Cat: B (Rel-19)</w:t>
      </w:r>
      <w:r>
        <w:rPr>
          <w:i/>
        </w:rPr>
        <w:br/>
      </w:r>
      <w:r>
        <w:rPr>
          <w:i/>
        </w:rPr>
        <w:br/>
      </w:r>
      <w:r>
        <w:rPr>
          <w:i/>
        </w:rPr>
        <w:tab/>
      </w:r>
      <w:r>
        <w:rPr>
          <w:i/>
        </w:rPr>
        <w:tab/>
      </w:r>
      <w:r>
        <w:rPr>
          <w:i/>
        </w:rPr>
        <w:tab/>
      </w:r>
      <w:r>
        <w:rPr>
          <w:i/>
        </w:rPr>
        <w:tab/>
      </w:r>
      <w:r>
        <w:rPr>
          <w:i/>
        </w:rPr>
        <w:tab/>
        <w:t>Source: Huawei, Ericsson, Nokia, ZTE, China Mobile, vivo</w:t>
      </w:r>
    </w:p>
    <w:p w14:paraId="41B1C8ED" w14:textId="77777777" w:rsidR="005119C2" w:rsidRDefault="005119C2" w:rsidP="005119C2">
      <w:pPr>
        <w:rPr>
          <w:color w:val="808080"/>
        </w:rPr>
      </w:pPr>
      <w:r>
        <w:rPr>
          <w:color w:val="808080"/>
        </w:rPr>
        <w:t>(Replaces C3-255515)</w:t>
      </w:r>
    </w:p>
    <w:p w14:paraId="4BB310A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CE335" w14:textId="6F64E953" w:rsidR="005119C2" w:rsidRDefault="005119C2" w:rsidP="005119C2">
      <w:pPr>
        <w:rPr>
          <w:rFonts w:ascii="Arial" w:hAnsi="Arial" w:cs="Arial"/>
          <w:b/>
          <w:sz w:val="24"/>
        </w:rPr>
      </w:pPr>
      <w:r>
        <w:rPr>
          <w:rFonts w:ascii="Arial" w:hAnsi="Arial" w:cs="Arial"/>
          <w:b/>
          <w:color w:val="0000FF"/>
          <w:sz w:val="24"/>
        </w:rPr>
        <w:t>C3-255517</w:t>
      </w:r>
      <w:r>
        <w:rPr>
          <w:rFonts w:ascii="Arial" w:hAnsi="Arial" w:cs="Arial"/>
          <w:b/>
          <w:color w:val="0000FF"/>
          <w:sz w:val="24"/>
        </w:rPr>
        <w:tab/>
      </w:r>
      <w:r>
        <w:rPr>
          <w:rFonts w:ascii="Arial" w:hAnsi="Arial" w:cs="Arial"/>
          <w:b/>
          <w:sz w:val="24"/>
        </w:rPr>
        <w:t>Services and procedures for ML Model training for LMF based AIML Positioning</w:t>
      </w:r>
    </w:p>
    <w:p w14:paraId="186BE8C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CR-0989  rev 8 Cat: B (Rel-19)</w:t>
      </w:r>
      <w:r>
        <w:rPr>
          <w:i/>
        </w:rPr>
        <w:br/>
      </w:r>
      <w:r>
        <w:rPr>
          <w:i/>
        </w:rPr>
        <w:br/>
      </w:r>
      <w:r>
        <w:rPr>
          <w:i/>
        </w:rPr>
        <w:tab/>
      </w:r>
      <w:r>
        <w:rPr>
          <w:i/>
        </w:rPr>
        <w:tab/>
      </w:r>
      <w:r>
        <w:rPr>
          <w:i/>
        </w:rPr>
        <w:tab/>
      </w:r>
      <w:r>
        <w:rPr>
          <w:i/>
        </w:rPr>
        <w:tab/>
      </w:r>
      <w:r>
        <w:rPr>
          <w:i/>
        </w:rPr>
        <w:tab/>
        <w:t>Source: Ericsson, Huawei</w:t>
      </w:r>
    </w:p>
    <w:p w14:paraId="05C586AA" w14:textId="77777777" w:rsidR="005119C2" w:rsidRDefault="005119C2" w:rsidP="005119C2">
      <w:pPr>
        <w:rPr>
          <w:color w:val="808080"/>
        </w:rPr>
      </w:pPr>
      <w:r>
        <w:rPr>
          <w:color w:val="808080"/>
        </w:rPr>
        <w:t>(Replaces C3-255453)</w:t>
      </w:r>
    </w:p>
    <w:p w14:paraId="508BEFD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468B1" w14:textId="23AC72B3" w:rsidR="005119C2" w:rsidRDefault="005119C2" w:rsidP="005119C2">
      <w:pPr>
        <w:rPr>
          <w:rFonts w:ascii="Arial" w:hAnsi="Arial" w:cs="Arial"/>
          <w:b/>
          <w:sz w:val="24"/>
        </w:rPr>
      </w:pPr>
      <w:r>
        <w:rPr>
          <w:rFonts w:ascii="Arial" w:hAnsi="Arial" w:cs="Arial"/>
          <w:b/>
          <w:color w:val="0000FF"/>
          <w:sz w:val="24"/>
        </w:rPr>
        <w:t>C3-255519</w:t>
      </w:r>
      <w:r>
        <w:rPr>
          <w:rFonts w:ascii="Arial" w:hAnsi="Arial" w:cs="Arial"/>
          <w:b/>
          <w:color w:val="0000FF"/>
          <w:sz w:val="24"/>
        </w:rPr>
        <w:tab/>
      </w:r>
      <w:r>
        <w:rPr>
          <w:rFonts w:ascii="Arial" w:hAnsi="Arial" w:cs="Arial"/>
          <w:b/>
          <w:sz w:val="24"/>
        </w:rPr>
        <w:t xml:space="preserve">VFL Training impacts on </w:t>
      </w:r>
      <w:proofErr w:type="spellStart"/>
      <w:r>
        <w:rPr>
          <w:rFonts w:ascii="Arial" w:hAnsi="Arial" w:cs="Arial"/>
          <w:b/>
          <w:sz w:val="24"/>
        </w:rPr>
        <w:t>Nnwdaf_MLModelProvision</w:t>
      </w:r>
      <w:proofErr w:type="spellEnd"/>
      <w:r>
        <w:rPr>
          <w:rFonts w:ascii="Arial" w:hAnsi="Arial" w:cs="Arial"/>
          <w:b/>
          <w:sz w:val="24"/>
        </w:rPr>
        <w:t xml:space="preserve"> service</w:t>
      </w:r>
    </w:p>
    <w:p w14:paraId="0D66CD3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CR-1124  rev 1 Cat: F (Rel-19)</w:t>
      </w:r>
      <w:r>
        <w:rPr>
          <w:i/>
        </w:rPr>
        <w:br/>
      </w:r>
      <w:r>
        <w:rPr>
          <w:i/>
        </w:rPr>
        <w:br/>
      </w:r>
      <w:r>
        <w:rPr>
          <w:i/>
        </w:rPr>
        <w:tab/>
      </w:r>
      <w:r>
        <w:rPr>
          <w:i/>
        </w:rPr>
        <w:tab/>
      </w:r>
      <w:r>
        <w:rPr>
          <w:i/>
        </w:rPr>
        <w:tab/>
      </w:r>
      <w:r>
        <w:rPr>
          <w:i/>
        </w:rPr>
        <w:tab/>
      </w:r>
      <w:r>
        <w:rPr>
          <w:i/>
        </w:rPr>
        <w:tab/>
        <w:t>Source: Ericsson</w:t>
      </w:r>
    </w:p>
    <w:p w14:paraId="492C1AD9" w14:textId="77777777" w:rsidR="005119C2" w:rsidRDefault="005119C2" w:rsidP="005119C2">
      <w:pPr>
        <w:rPr>
          <w:color w:val="808080"/>
        </w:rPr>
      </w:pPr>
      <w:r>
        <w:rPr>
          <w:color w:val="808080"/>
        </w:rPr>
        <w:t>(Replaces C3-255153)</w:t>
      </w:r>
    </w:p>
    <w:p w14:paraId="5DA72F9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C3-255645</w:t>
      </w:r>
      <w:r>
        <w:rPr>
          <w:color w:val="993300"/>
          <w:u w:val="single"/>
        </w:rPr>
        <w:t>.</w:t>
      </w:r>
    </w:p>
    <w:p w14:paraId="36D577B3" w14:textId="7679454E" w:rsidR="005119C2" w:rsidRDefault="005119C2" w:rsidP="005119C2">
      <w:pPr>
        <w:rPr>
          <w:rFonts w:ascii="Arial" w:hAnsi="Arial" w:cs="Arial"/>
          <w:b/>
          <w:sz w:val="24"/>
        </w:rPr>
      </w:pPr>
      <w:r>
        <w:rPr>
          <w:rFonts w:ascii="Arial" w:hAnsi="Arial" w:cs="Arial"/>
          <w:b/>
          <w:color w:val="0000FF"/>
          <w:sz w:val="24"/>
        </w:rPr>
        <w:t>C3-255521</w:t>
      </w:r>
      <w:r>
        <w:rPr>
          <w:rFonts w:ascii="Arial" w:hAnsi="Arial" w:cs="Arial"/>
          <w:b/>
          <w:color w:val="0000FF"/>
          <w:sz w:val="24"/>
        </w:rPr>
        <w:tab/>
      </w:r>
      <w:r>
        <w:rPr>
          <w:rFonts w:ascii="Arial" w:hAnsi="Arial" w:cs="Arial"/>
          <w:b/>
          <w:sz w:val="24"/>
        </w:rPr>
        <w:t>No completion on requested time on VFL Training and Inference</w:t>
      </w:r>
    </w:p>
    <w:p w14:paraId="5C54E5A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CR-1125  rev 2 Cat: B (Rel-19)</w:t>
      </w:r>
      <w:r>
        <w:rPr>
          <w:i/>
        </w:rPr>
        <w:br/>
      </w:r>
      <w:r>
        <w:rPr>
          <w:i/>
        </w:rPr>
        <w:br/>
      </w:r>
      <w:r>
        <w:rPr>
          <w:i/>
        </w:rPr>
        <w:tab/>
      </w:r>
      <w:r>
        <w:rPr>
          <w:i/>
        </w:rPr>
        <w:tab/>
      </w:r>
      <w:r>
        <w:rPr>
          <w:i/>
        </w:rPr>
        <w:tab/>
      </w:r>
      <w:r>
        <w:rPr>
          <w:i/>
        </w:rPr>
        <w:tab/>
      </w:r>
      <w:r>
        <w:rPr>
          <w:i/>
        </w:rPr>
        <w:tab/>
        <w:t>Source: Ericsson</w:t>
      </w:r>
    </w:p>
    <w:p w14:paraId="1ADDA1F3" w14:textId="77777777" w:rsidR="005119C2" w:rsidRDefault="005119C2" w:rsidP="005119C2">
      <w:pPr>
        <w:rPr>
          <w:color w:val="808080"/>
        </w:rPr>
      </w:pPr>
      <w:r>
        <w:rPr>
          <w:color w:val="808080"/>
        </w:rPr>
        <w:t>(Replaces C3-255356)</w:t>
      </w:r>
    </w:p>
    <w:p w14:paraId="22593BC9" w14:textId="77777777" w:rsidR="005119C2" w:rsidRDefault="005119C2" w:rsidP="005119C2">
      <w:pPr>
        <w:rPr>
          <w:rFonts w:ascii="Arial" w:hAnsi="Arial" w:cs="Arial"/>
          <w:b/>
        </w:rPr>
      </w:pPr>
      <w:r>
        <w:rPr>
          <w:rFonts w:ascii="Arial" w:hAnsi="Arial" w:cs="Arial"/>
          <w:b/>
        </w:rPr>
        <w:t xml:space="preserve">Discussion: </w:t>
      </w:r>
    </w:p>
    <w:p w14:paraId="3FB608FE" w14:textId="77777777" w:rsidR="005119C2" w:rsidRDefault="005119C2" w:rsidP="005119C2">
      <w:r>
        <w:t>Extend NOTE 1.</w:t>
      </w:r>
    </w:p>
    <w:p w14:paraId="5474DE2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C3-255633</w:t>
      </w:r>
      <w:r>
        <w:rPr>
          <w:color w:val="993300"/>
          <w:u w:val="single"/>
        </w:rPr>
        <w:t>.</w:t>
      </w:r>
    </w:p>
    <w:p w14:paraId="2128CD82" w14:textId="77DC7A06" w:rsidR="005119C2" w:rsidRDefault="005119C2">
      <w:pPr>
        <w:rPr>
          <w:rFonts w:ascii="Arial" w:hAnsi="Arial" w:cs="Arial"/>
          <w:b/>
          <w:sz w:val="24"/>
        </w:rPr>
      </w:pPr>
      <w:r>
        <w:rPr>
          <w:rFonts w:ascii="Arial" w:hAnsi="Arial" w:cs="Arial"/>
          <w:b/>
          <w:color w:val="0000FF"/>
          <w:sz w:val="24"/>
        </w:rPr>
        <w:t>C3-255522</w:t>
      </w:r>
      <w:r>
        <w:rPr>
          <w:rFonts w:ascii="Arial" w:hAnsi="Arial" w:cs="Arial"/>
          <w:b/>
          <w:color w:val="0000FF"/>
          <w:sz w:val="24"/>
        </w:rPr>
        <w:tab/>
      </w:r>
      <w:r>
        <w:rPr>
          <w:rFonts w:ascii="Arial" w:hAnsi="Arial" w:cs="Arial"/>
          <w:b/>
          <w:sz w:val="24"/>
        </w:rPr>
        <w:t>Leave request on VFL services</w:t>
      </w:r>
    </w:p>
    <w:p w14:paraId="312089D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CR-1126  rev 2 Cat: B (Rel-19)</w:t>
      </w:r>
      <w:r>
        <w:rPr>
          <w:i/>
        </w:rPr>
        <w:br/>
      </w:r>
      <w:r>
        <w:rPr>
          <w:i/>
        </w:rPr>
        <w:br/>
      </w:r>
      <w:r>
        <w:rPr>
          <w:i/>
        </w:rPr>
        <w:tab/>
      </w:r>
      <w:r>
        <w:rPr>
          <w:i/>
        </w:rPr>
        <w:tab/>
      </w:r>
      <w:r>
        <w:rPr>
          <w:i/>
        </w:rPr>
        <w:tab/>
      </w:r>
      <w:r>
        <w:rPr>
          <w:i/>
        </w:rPr>
        <w:tab/>
      </w:r>
      <w:r>
        <w:rPr>
          <w:i/>
        </w:rPr>
        <w:tab/>
        <w:t>Source: Ericsson</w:t>
      </w:r>
    </w:p>
    <w:p w14:paraId="21052F98" w14:textId="77777777" w:rsidR="005119C2" w:rsidRDefault="005119C2" w:rsidP="005119C2">
      <w:pPr>
        <w:rPr>
          <w:color w:val="808080"/>
        </w:rPr>
      </w:pPr>
      <w:r>
        <w:rPr>
          <w:color w:val="808080"/>
        </w:rPr>
        <w:t>(Replaces C3-255357)</w:t>
      </w:r>
    </w:p>
    <w:p w14:paraId="06C601B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28996" w14:textId="25296A08" w:rsidR="005119C2" w:rsidRDefault="005119C2" w:rsidP="005119C2">
      <w:pPr>
        <w:rPr>
          <w:rFonts w:ascii="Arial" w:hAnsi="Arial" w:cs="Arial"/>
          <w:b/>
          <w:sz w:val="24"/>
        </w:rPr>
      </w:pPr>
      <w:r>
        <w:rPr>
          <w:rFonts w:ascii="Arial" w:hAnsi="Arial" w:cs="Arial"/>
          <w:b/>
          <w:color w:val="0000FF"/>
          <w:sz w:val="24"/>
        </w:rPr>
        <w:t>C3-255523</w:t>
      </w:r>
      <w:r>
        <w:rPr>
          <w:rFonts w:ascii="Arial" w:hAnsi="Arial" w:cs="Arial"/>
          <w:b/>
          <w:color w:val="0000FF"/>
          <w:sz w:val="24"/>
        </w:rPr>
        <w:tab/>
      </w:r>
      <w:r>
        <w:rPr>
          <w:rFonts w:ascii="Arial" w:hAnsi="Arial" w:cs="Arial"/>
          <w:b/>
          <w:sz w:val="24"/>
        </w:rPr>
        <w:t xml:space="preserve">Pseudo-CR for corrections to </w:t>
      </w:r>
      <w:proofErr w:type="spellStart"/>
      <w:r>
        <w:rPr>
          <w:rFonts w:ascii="Arial" w:hAnsi="Arial" w:cs="Arial"/>
          <w:b/>
          <w:sz w:val="24"/>
        </w:rPr>
        <w:t>notifCorrId</w:t>
      </w:r>
      <w:proofErr w:type="spellEnd"/>
      <w:r>
        <w:rPr>
          <w:rFonts w:ascii="Arial" w:hAnsi="Arial" w:cs="Arial"/>
          <w:b/>
          <w:sz w:val="24"/>
        </w:rPr>
        <w:t xml:space="preserve"> on </w:t>
      </w:r>
      <w:proofErr w:type="spellStart"/>
      <w:r>
        <w:rPr>
          <w:rFonts w:ascii="Arial" w:hAnsi="Arial" w:cs="Arial"/>
          <w:b/>
          <w:sz w:val="24"/>
        </w:rPr>
        <w:t>Naf_VFLInference</w:t>
      </w:r>
      <w:proofErr w:type="spellEnd"/>
    </w:p>
    <w:p w14:paraId="695AE83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5B0B010C" w14:textId="77777777" w:rsidR="005119C2" w:rsidRDefault="005119C2" w:rsidP="005119C2">
      <w:pPr>
        <w:rPr>
          <w:color w:val="808080"/>
        </w:rPr>
      </w:pPr>
      <w:r>
        <w:rPr>
          <w:color w:val="808080"/>
        </w:rPr>
        <w:t>(Replaces C3-255359)</w:t>
      </w:r>
    </w:p>
    <w:p w14:paraId="77A7BEF8" w14:textId="77777777" w:rsidR="005119C2" w:rsidRDefault="005119C2" w:rsidP="005119C2">
      <w:pPr>
        <w:rPr>
          <w:rFonts w:ascii="Arial" w:hAnsi="Arial" w:cs="Arial"/>
          <w:b/>
        </w:rPr>
      </w:pPr>
      <w:r>
        <w:rPr>
          <w:rFonts w:ascii="Arial" w:hAnsi="Arial" w:cs="Arial"/>
          <w:b/>
        </w:rPr>
        <w:t xml:space="preserve">Discussion: </w:t>
      </w:r>
    </w:p>
    <w:p w14:paraId="7B8499F9" w14:textId="77777777" w:rsidR="005119C2" w:rsidRDefault="005119C2" w:rsidP="005119C2">
      <w:r>
        <w:t>Remove second sentence for the added application error.</w:t>
      </w:r>
    </w:p>
    <w:p w14:paraId="2CF5B73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C3-255647</w:t>
      </w:r>
      <w:r>
        <w:rPr>
          <w:color w:val="993300"/>
          <w:u w:val="single"/>
        </w:rPr>
        <w:t>.</w:t>
      </w:r>
    </w:p>
    <w:p w14:paraId="5B310E4D" w14:textId="6E032903" w:rsidR="005119C2" w:rsidRDefault="005119C2" w:rsidP="005119C2">
      <w:pPr>
        <w:rPr>
          <w:rFonts w:ascii="Arial" w:hAnsi="Arial" w:cs="Arial"/>
          <w:b/>
          <w:sz w:val="24"/>
        </w:rPr>
      </w:pPr>
      <w:r>
        <w:rPr>
          <w:rFonts w:ascii="Arial" w:hAnsi="Arial" w:cs="Arial"/>
          <w:b/>
          <w:color w:val="0000FF"/>
          <w:sz w:val="24"/>
        </w:rPr>
        <w:t>C3-255524</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Nnef_VFLInference</w:t>
      </w:r>
      <w:proofErr w:type="spellEnd"/>
    </w:p>
    <w:p w14:paraId="7E8EB72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CR-0257  rev 2 Cat: B (Rel-19)</w:t>
      </w:r>
      <w:r>
        <w:rPr>
          <w:i/>
        </w:rPr>
        <w:br/>
      </w:r>
      <w:r>
        <w:rPr>
          <w:i/>
        </w:rPr>
        <w:br/>
      </w:r>
      <w:r>
        <w:rPr>
          <w:i/>
        </w:rPr>
        <w:tab/>
      </w:r>
      <w:r>
        <w:rPr>
          <w:i/>
        </w:rPr>
        <w:tab/>
      </w:r>
      <w:r>
        <w:rPr>
          <w:i/>
        </w:rPr>
        <w:tab/>
      </w:r>
      <w:r>
        <w:rPr>
          <w:i/>
        </w:rPr>
        <w:tab/>
      </w:r>
      <w:r>
        <w:rPr>
          <w:i/>
        </w:rPr>
        <w:tab/>
        <w:t>Source: Ericsson</w:t>
      </w:r>
    </w:p>
    <w:p w14:paraId="7F54CA77" w14:textId="77777777" w:rsidR="005119C2" w:rsidRDefault="005119C2" w:rsidP="005119C2">
      <w:pPr>
        <w:rPr>
          <w:color w:val="808080"/>
        </w:rPr>
      </w:pPr>
      <w:r>
        <w:rPr>
          <w:color w:val="808080"/>
        </w:rPr>
        <w:t>(Replaces C3-255406)</w:t>
      </w:r>
    </w:p>
    <w:p w14:paraId="506A1D3E" w14:textId="77777777" w:rsidR="005119C2" w:rsidRDefault="005119C2" w:rsidP="005119C2">
      <w:pPr>
        <w:rPr>
          <w:rFonts w:ascii="Arial" w:hAnsi="Arial" w:cs="Arial"/>
          <w:b/>
        </w:rPr>
      </w:pPr>
      <w:r>
        <w:rPr>
          <w:rFonts w:ascii="Arial" w:hAnsi="Arial" w:cs="Arial"/>
          <w:b/>
        </w:rPr>
        <w:t xml:space="preserve">Discussion: </w:t>
      </w:r>
    </w:p>
    <w:p w14:paraId="59939651" w14:textId="77777777" w:rsidR="005119C2" w:rsidRDefault="005119C2" w:rsidP="005119C2">
      <w:r>
        <w:t>Align with TS 29.530. Remove 2nd sentence.</w:t>
      </w:r>
    </w:p>
    <w:p w14:paraId="0DA3CD9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C3-255649</w:t>
      </w:r>
      <w:r>
        <w:rPr>
          <w:color w:val="993300"/>
          <w:u w:val="single"/>
        </w:rPr>
        <w:t>.</w:t>
      </w:r>
    </w:p>
    <w:p w14:paraId="3B59E095" w14:textId="3F3BBEBC" w:rsidR="005119C2" w:rsidRDefault="005119C2" w:rsidP="005119C2">
      <w:pPr>
        <w:rPr>
          <w:rFonts w:ascii="Arial" w:hAnsi="Arial" w:cs="Arial"/>
          <w:b/>
          <w:sz w:val="24"/>
        </w:rPr>
      </w:pPr>
      <w:r>
        <w:rPr>
          <w:rFonts w:ascii="Arial" w:hAnsi="Arial" w:cs="Arial"/>
          <w:b/>
          <w:color w:val="0000FF"/>
          <w:sz w:val="24"/>
        </w:rPr>
        <w:t>C3-255525</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VFLInference</w:t>
      </w:r>
      <w:proofErr w:type="spellEnd"/>
      <w:r>
        <w:rPr>
          <w:rFonts w:ascii="Arial" w:hAnsi="Arial" w:cs="Arial"/>
          <w:b/>
          <w:sz w:val="24"/>
        </w:rPr>
        <w:t xml:space="preserve"> API</w:t>
      </w:r>
    </w:p>
    <w:p w14:paraId="5046343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CR-1748  rev 2 Cat: B (Rel-19)</w:t>
      </w:r>
      <w:r>
        <w:rPr>
          <w:i/>
        </w:rPr>
        <w:br/>
      </w:r>
      <w:r>
        <w:rPr>
          <w:i/>
        </w:rPr>
        <w:br/>
      </w:r>
      <w:r>
        <w:rPr>
          <w:i/>
        </w:rPr>
        <w:tab/>
      </w:r>
      <w:r>
        <w:rPr>
          <w:i/>
        </w:rPr>
        <w:tab/>
      </w:r>
      <w:r>
        <w:rPr>
          <w:i/>
        </w:rPr>
        <w:tab/>
      </w:r>
      <w:r>
        <w:rPr>
          <w:i/>
        </w:rPr>
        <w:tab/>
      </w:r>
      <w:r>
        <w:rPr>
          <w:i/>
        </w:rPr>
        <w:tab/>
        <w:t>Source: Ericsson</w:t>
      </w:r>
    </w:p>
    <w:p w14:paraId="31CF8B80" w14:textId="77777777" w:rsidR="005119C2" w:rsidRDefault="005119C2" w:rsidP="005119C2">
      <w:pPr>
        <w:rPr>
          <w:color w:val="808080"/>
        </w:rPr>
      </w:pPr>
      <w:r>
        <w:rPr>
          <w:color w:val="808080"/>
        </w:rPr>
        <w:t>(Replaces C3-255407)</w:t>
      </w:r>
    </w:p>
    <w:p w14:paraId="3E04CE5E" w14:textId="77777777" w:rsidR="005119C2" w:rsidRDefault="005119C2" w:rsidP="005119C2">
      <w:pPr>
        <w:rPr>
          <w:rFonts w:ascii="Arial" w:hAnsi="Arial" w:cs="Arial"/>
          <w:b/>
        </w:rPr>
      </w:pPr>
      <w:r>
        <w:rPr>
          <w:rFonts w:ascii="Arial" w:hAnsi="Arial" w:cs="Arial"/>
          <w:b/>
        </w:rPr>
        <w:t xml:space="preserve">Discussion: </w:t>
      </w:r>
    </w:p>
    <w:p w14:paraId="64FAD071" w14:textId="77777777" w:rsidR="005119C2" w:rsidRDefault="005119C2" w:rsidP="005119C2">
      <w:r>
        <w:t>Remove 2nd sentence. Remove “Others” as application error.</w:t>
      </w:r>
    </w:p>
    <w:p w14:paraId="127CE63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C3-255650</w:t>
      </w:r>
      <w:r>
        <w:rPr>
          <w:color w:val="993300"/>
          <w:u w:val="single"/>
        </w:rPr>
        <w:t>.</w:t>
      </w:r>
    </w:p>
    <w:p w14:paraId="108A693B" w14:textId="4D5F0381" w:rsidR="005119C2" w:rsidRDefault="005119C2" w:rsidP="005119C2">
      <w:pPr>
        <w:rPr>
          <w:rFonts w:ascii="Arial" w:hAnsi="Arial" w:cs="Arial"/>
          <w:b/>
          <w:sz w:val="24"/>
        </w:rPr>
      </w:pPr>
      <w:r>
        <w:rPr>
          <w:rFonts w:ascii="Arial" w:hAnsi="Arial" w:cs="Arial"/>
          <w:b/>
          <w:color w:val="0000FF"/>
          <w:sz w:val="24"/>
        </w:rPr>
        <w:t>C3-255526</w:t>
      </w:r>
      <w:r>
        <w:rPr>
          <w:rFonts w:ascii="Arial" w:hAnsi="Arial" w:cs="Arial"/>
          <w:b/>
          <w:color w:val="0000FF"/>
          <w:sz w:val="24"/>
        </w:rPr>
        <w:tab/>
      </w:r>
      <w:proofErr w:type="spellStart"/>
      <w:r>
        <w:rPr>
          <w:rFonts w:ascii="Arial" w:hAnsi="Arial" w:cs="Arial"/>
          <w:b/>
          <w:sz w:val="24"/>
        </w:rPr>
        <w:t>Naf_Inference</w:t>
      </w:r>
      <w:proofErr w:type="spellEnd"/>
      <w:r>
        <w:rPr>
          <w:rFonts w:ascii="Arial" w:hAnsi="Arial" w:cs="Arial"/>
          <w:b/>
          <w:sz w:val="24"/>
        </w:rPr>
        <w:t xml:space="preserve"> service operation description corrections</w:t>
      </w:r>
    </w:p>
    <w:p w14:paraId="1D8E212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1E26E80C" w14:textId="77777777" w:rsidR="005119C2" w:rsidRDefault="005119C2" w:rsidP="005119C2">
      <w:pPr>
        <w:rPr>
          <w:color w:val="808080"/>
        </w:rPr>
      </w:pPr>
      <w:r>
        <w:rPr>
          <w:color w:val="808080"/>
        </w:rPr>
        <w:t>(Replaces C3-255193)</w:t>
      </w:r>
    </w:p>
    <w:p w14:paraId="18078169" w14:textId="77777777" w:rsidR="005119C2" w:rsidRDefault="005119C2" w:rsidP="005119C2">
      <w:pPr>
        <w:rPr>
          <w:rFonts w:ascii="Arial" w:hAnsi="Arial" w:cs="Arial"/>
          <w:b/>
        </w:rPr>
      </w:pPr>
      <w:r>
        <w:rPr>
          <w:rFonts w:ascii="Arial" w:hAnsi="Arial" w:cs="Arial"/>
          <w:b/>
        </w:rPr>
        <w:t xml:space="preserve">Abstract: </w:t>
      </w:r>
    </w:p>
    <w:p w14:paraId="578F5957" w14:textId="77777777" w:rsidR="005119C2" w:rsidRDefault="005119C2" w:rsidP="005119C2">
      <w:proofErr w:type="spellStart"/>
      <w:r>
        <w:t>Naf_Inference</w:t>
      </w:r>
      <w:proofErr w:type="spellEnd"/>
      <w:r>
        <w:t xml:space="preserve"> service operation description corrections</w:t>
      </w:r>
    </w:p>
    <w:p w14:paraId="727363A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027C2" w14:textId="042261E7" w:rsidR="005119C2" w:rsidRDefault="005119C2" w:rsidP="005119C2">
      <w:pPr>
        <w:rPr>
          <w:rFonts w:ascii="Arial" w:hAnsi="Arial" w:cs="Arial"/>
          <w:b/>
          <w:sz w:val="24"/>
        </w:rPr>
      </w:pPr>
      <w:r>
        <w:rPr>
          <w:rFonts w:ascii="Arial" w:hAnsi="Arial" w:cs="Arial"/>
          <w:b/>
          <w:color w:val="0000FF"/>
          <w:sz w:val="24"/>
        </w:rPr>
        <w:t>C3-255527</w:t>
      </w:r>
      <w:r>
        <w:rPr>
          <w:rFonts w:ascii="Arial" w:hAnsi="Arial" w:cs="Arial"/>
          <w:b/>
          <w:color w:val="0000FF"/>
          <w:sz w:val="24"/>
        </w:rPr>
        <w:tab/>
      </w:r>
      <w:r>
        <w:rPr>
          <w:rFonts w:ascii="Arial" w:hAnsi="Arial" w:cs="Arial"/>
          <w:b/>
          <w:sz w:val="24"/>
        </w:rPr>
        <w:t xml:space="preserve">Enhancements on the </w:t>
      </w:r>
      <w:proofErr w:type="spellStart"/>
      <w:r>
        <w:rPr>
          <w:rFonts w:ascii="Arial" w:hAnsi="Arial" w:cs="Arial"/>
          <w:b/>
          <w:sz w:val="24"/>
        </w:rPr>
        <w:t>Naf_VFLTraining</w:t>
      </w:r>
      <w:proofErr w:type="spellEnd"/>
      <w:r>
        <w:rPr>
          <w:rFonts w:ascii="Arial" w:hAnsi="Arial" w:cs="Arial"/>
          <w:b/>
          <w:sz w:val="24"/>
        </w:rPr>
        <w:t xml:space="preserve"> API for VFL preparation and data type corrections</w:t>
      </w:r>
    </w:p>
    <w:p w14:paraId="0653631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 Nokia</w:t>
      </w:r>
    </w:p>
    <w:p w14:paraId="1540B15F" w14:textId="77777777" w:rsidR="005119C2" w:rsidRDefault="005119C2" w:rsidP="005119C2">
      <w:pPr>
        <w:rPr>
          <w:color w:val="808080"/>
        </w:rPr>
      </w:pPr>
      <w:r>
        <w:rPr>
          <w:color w:val="808080"/>
        </w:rPr>
        <w:t>(Replaces C3-255510)</w:t>
      </w:r>
    </w:p>
    <w:p w14:paraId="0C87780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C40BC" w14:textId="6B005704" w:rsidR="005119C2" w:rsidRDefault="005119C2" w:rsidP="005119C2">
      <w:pPr>
        <w:rPr>
          <w:rFonts w:ascii="Arial" w:hAnsi="Arial" w:cs="Arial"/>
          <w:b/>
          <w:sz w:val="24"/>
        </w:rPr>
      </w:pPr>
      <w:r>
        <w:rPr>
          <w:rFonts w:ascii="Arial" w:hAnsi="Arial" w:cs="Arial"/>
          <w:b/>
          <w:color w:val="0000FF"/>
          <w:sz w:val="24"/>
        </w:rPr>
        <w:t>C3-255528</w:t>
      </w:r>
      <w:r>
        <w:rPr>
          <w:rFonts w:ascii="Arial" w:hAnsi="Arial" w:cs="Arial"/>
          <w:b/>
          <w:color w:val="0000FF"/>
          <w:sz w:val="24"/>
        </w:rPr>
        <w:tab/>
      </w:r>
      <w:r>
        <w:rPr>
          <w:rFonts w:ascii="Arial" w:hAnsi="Arial" w:cs="Arial"/>
          <w:b/>
          <w:sz w:val="24"/>
        </w:rPr>
        <w:t xml:space="preserve">Enhancements on the </w:t>
      </w:r>
      <w:proofErr w:type="spellStart"/>
      <w:r>
        <w:rPr>
          <w:rFonts w:ascii="Arial" w:hAnsi="Arial" w:cs="Arial"/>
          <w:b/>
          <w:sz w:val="24"/>
        </w:rPr>
        <w:t>Naf_VFLTraining</w:t>
      </w:r>
      <w:proofErr w:type="spellEnd"/>
      <w:r>
        <w:rPr>
          <w:rFonts w:ascii="Arial" w:hAnsi="Arial" w:cs="Arial"/>
          <w:b/>
          <w:sz w:val="24"/>
        </w:rPr>
        <w:t xml:space="preserve"> API for VFL preparation and resource corrections on </w:t>
      </w:r>
      <w:proofErr w:type="spellStart"/>
      <w:r>
        <w:rPr>
          <w:rFonts w:ascii="Arial" w:hAnsi="Arial" w:cs="Arial"/>
          <w:b/>
          <w:sz w:val="24"/>
        </w:rPr>
        <w:t>VFLInference</w:t>
      </w:r>
      <w:proofErr w:type="spellEnd"/>
      <w:r>
        <w:rPr>
          <w:rFonts w:ascii="Arial" w:hAnsi="Arial" w:cs="Arial"/>
          <w:b/>
          <w:sz w:val="24"/>
        </w:rPr>
        <w:t xml:space="preserve"> API</w:t>
      </w:r>
    </w:p>
    <w:p w14:paraId="56F2F56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CR-1759  rev 2 Cat: B (Rel-19)</w:t>
      </w:r>
      <w:r>
        <w:rPr>
          <w:i/>
        </w:rPr>
        <w:br/>
      </w:r>
      <w:r>
        <w:rPr>
          <w:i/>
        </w:rPr>
        <w:br/>
      </w:r>
      <w:r>
        <w:rPr>
          <w:i/>
        </w:rPr>
        <w:tab/>
      </w:r>
      <w:r>
        <w:rPr>
          <w:i/>
        </w:rPr>
        <w:tab/>
      </w:r>
      <w:r>
        <w:rPr>
          <w:i/>
        </w:rPr>
        <w:tab/>
      </w:r>
      <w:r>
        <w:rPr>
          <w:i/>
        </w:rPr>
        <w:tab/>
      </w:r>
      <w:r>
        <w:rPr>
          <w:i/>
        </w:rPr>
        <w:tab/>
        <w:t>Source: Huawei, Nokia</w:t>
      </w:r>
    </w:p>
    <w:p w14:paraId="085A52F9" w14:textId="77777777" w:rsidR="005119C2" w:rsidRDefault="005119C2" w:rsidP="005119C2">
      <w:pPr>
        <w:rPr>
          <w:color w:val="808080"/>
        </w:rPr>
      </w:pPr>
      <w:r>
        <w:rPr>
          <w:color w:val="808080"/>
        </w:rPr>
        <w:t>(Replaces C3-255511)</w:t>
      </w:r>
    </w:p>
    <w:p w14:paraId="23956F4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63398" w14:textId="6E247EA1" w:rsidR="005119C2" w:rsidRDefault="005119C2" w:rsidP="005119C2">
      <w:pPr>
        <w:rPr>
          <w:rFonts w:ascii="Arial" w:hAnsi="Arial" w:cs="Arial"/>
          <w:b/>
          <w:sz w:val="24"/>
        </w:rPr>
      </w:pPr>
      <w:r>
        <w:rPr>
          <w:rFonts w:ascii="Arial" w:hAnsi="Arial" w:cs="Arial"/>
          <w:b/>
          <w:color w:val="0000FF"/>
          <w:sz w:val="24"/>
        </w:rPr>
        <w:t>C3-255542</w:t>
      </w:r>
      <w:r>
        <w:rPr>
          <w:rFonts w:ascii="Arial" w:hAnsi="Arial" w:cs="Arial"/>
          <w:b/>
          <w:color w:val="0000FF"/>
          <w:sz w:val="24"/>
        </w:rPr>
        <w:tab/>
      </w:r>
      <w:r>
        <w:rPr>
          <w:rFonts w:ascii="Arial" w:hAnsi="Arial" w:cs="Arial"/>
          <w:b/>
          <w:sz w:val="24"/>
        </w:rPr>
        <w:t>Signalling Storm Analytics report</w:t>
      </w:r>
    </w:p>
    <w:p w14:paraId="2C09F36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CR-1122  rev 2 Cat: F (Rel-19)</w:t>
      </w:r>
      <w:r>
        <w:rPr>
          <w:i/>
        </w:rPr>
        <w:br/>
      </w:r>
      <w:r>
        <w:rPr>
          <w:i/>
        </w:rPr>
        <w:br/>
      </w:r>
      <w:r>
        <w:rPr>
          <w:i/>
        </w:rPr>
        <w:tab/>
      </w:r>
      <w:r>
        <w:rPr>
          <w:i/>
        </w:rPr>
        <w:tab/>
      </w:r>
      <w:r>
        <w:rPr>
          <w:i/>
        </w:rPr>
        <w:tab/>
      </w:r>
      <w:r>
        <w:rPr>
          <w:i/>
        </w:rPr>
        <w:tab/>
      </w:r>
      <w:r>
        <w:rPr>
          <w:i/>
        </w:rPr>
        <w:tab/>
        <w:t>Source: NTT DOCOMO, Nokia</w:t>
      </w:r>
    </w:p>
    <w:p w14:paraId="5263C72D" w14:textId="77777777" w:rsidR="005119C2" w:rsidRDefault="005119C2" w:rsidP="005119C2">
      <w:pPr>
        <w:rPr>
          <w:color w:val="808080"/>
        </w:rPr>
      </w:pPr>
      <w:r>
        <w:rPr>
          <w:color w:val="808080"/>
        </w:rPr>
        <w:t>(Replaces C3-255350)</w:t>
      </w:r>
    </w:p>
    <w:p w14:paraId="2DED4FA3" w14:textId="77777777" w:rsidR="005119C2" w:rsidRDefault="005119C2" w:rsidP="005119C2">
      <w:pPr>
        <w:rPr>
          <w:rFonts w:ascii="Arial" w:hAnsi="Arial" w:cs="Arial"/>
          <w:b/>
        </w:rPr>
      </w:pPr>
      <w:r>
        <w:rPr>
          <w:rFonts w:ascii="Arial" w:hAnsi="Arial" w:cs="Arial"/>
          <w:b/>
        </w:rPr>
        <w:t xml:space="preserve">Discussion: </w:t>
      </w:r>
    </w:p>
    <w:p w14:paraId="2FB08BF7" w14:textId="77777777" w:rsidR="005119C2" w:rsidRDefault="005119C2" w:rsidP="005119C2">
      <w:proofErr w:type="spellStart"/>
      <w:r>
        <w:t>smfTimers</w:t>
      </w:r>
      <w:proofErr w:type="spellEnd"/>
      <w:r>
        <w:t xml:space="preserve"> will be a string.</w:t>
      </w:r>
    </w:p>
    <w:p w14:paraId="6879759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C3-255632</w:t>
      </w:r>
      <w:r>
        <w:rPr>
          <w:color w:val="993300"/>
          <w:u w:val="single"/>
        </w:rPr>
        <w:t>.</w:t>
      </w:r>
    </w:p>
    <w:p w14:paraId="64AFAD0C" w14:textId="678C33FC" w:rsidR="005119C2" w:rsidRDefault="005119C2" w:rsidP="005119C2">
      <w:pPr>
        <w:rPr>
          <w:rFonts w:ascii="Arial" w:hAnsi="Arial" w:cs="Arial"/>
          <w:b/>
          <w:sz w:val="24"/>
        </w:rPr>
      </w:pPr>
      <w:r>
        <w:rPr>
          <w:rFonts w:ascii="Arial" w:hAnsi="Arial" w:cs="Arial"/>
          <w:b/>
          <w:color w:val="0000FF"/>
          <w:sz w:val="24"/>
        </w:rPr>
        <w:t>C3-255597</w:t>
      </w:r>
      <w:r>
        <w:rPr>
          <w:rFonts w:ascii="Arial" w:hAnsi="Arial" w:cs="Arial"/>
          <w:b/>
          <w:color w:val="0000FF"/>
          <w:sz w:val="24"/>
        </w:rPr>
        <w:tab/>
      </w:r>
      <w:r>
        <w:rPr>
          <w:rFonts w:ascii="Arial" w:hAnsi="Arial" w:cs="Arial"/>
          <w:b/>
          <w:sz w:val="24"/>
        </w:rPr>
        <w:t>Signalling Storm Analytics data collection from SMF</w:t>
      </w:r>
    </w:p>
    <w:p w14:paraId="30E7F23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CR-0379  rev 3 Cat: F (Rel-19)</w:t>
      </w:r>
      <w:r>
        <w:rPr>
          <w:i/>
        </w:rPr>
        <w:br/>
      </w:r>
      <w:r>
        <w:rPr>
          <w:i/>
        </w:rPr>
        <w:br/>
      </w:r>
      <w:r>
        <w:rPr>
          <w:i/>
        </w:rPr>
        <w:tab/>
      </w:r>
      <w:r>
        <w:rPr>
          <w:i/>
        </w:rPr>
        <w:tab/>
      </w:r>
      <w:r>
        <w:rPr>
          <w:i/>
        </w:rPr>
        <w:tab/>
      </w:r>
      <w:r>
        <w:rPr>
          <w:i/>
        </w:rPr>
        <w:tab/>
      </w:r>
      <w:r>
        <w:rPr>
          <w:i/>
        </w:rPr>
        <w:tab/>
        <w:t>Source: NTT DOCOMO, Nokia</w:t>
      </w:r>
    </w:p>
    <w:p w14:paraId="5F5E3790" w14:textId="77777777" w:rsidR="005119C2" w:rsidRDefault="005119C2" w:rsidP="005119C2">
      <w:pPr>
        <w:rPr>
          <w:color w:val="808080"/>
        </w:rPr>
      </w:pPr>
      <w:r>
        <w:rPr>
          <w:color w:val="808080"/>
        </w:rPr>
        <w:t>(Replaces C3-255513)</w:t>
      </w:r>
    </w:p>
    <w:p w14:paraId="0B5A5065" w14:textId="77777777" w:rsidR="005119C2" w:rsidRDefault="005119C2" w:rsidP="005119C2">
      <w:pPr>
        <w:rPr>
          <w:rFonts w:ascii="Arial" w:hAnsi="Arial" w:cs="Arial"/>
          <w:b/>
        </w:rPr>
      </w:pPr>
      <w:r>
        <w:rPr>
          <w:rFonts w:ascii="Arial" w:hAnsi="Arial" w:cs="Arial"/>
          <w:b/>
        </w:rPr>
        <w:t xml:space="preserve">Discussion: </w:t>
      </w:r>
    </w:p>
    <w:p w14:paraId="5E84FEED" w14:textId="77777777" w:rsidR="005119C2" w:rsidRDefault="005119C2" w:rsidP="005119C2">
      <w:proofErr w:type="spellStart"/>
      <w:r>
        <w:t>smfTimers</w:t>
      </w:r>
      <w:proofErr w:type="spellEnd"/>
      <w:r>
        <w:t xml:space="preserve"> will be a string. Same for TS 29.520</w:t>
      </w:r>
    </w:p>
    <w:p w14:paraId="6CCE3F0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C3-255631</w:t>
      </w:r>
      <w:r>
        <w:rPr>
          <w:color w:val="993300"/>
          <w:u w:val="single"/>
        </w:rPr>
        <w:t>.</w:t>
      </w:r>
    </w:p>
    <w:p w14:paraId="5F44F092" w14:textId="1EDEAB42" w:rsidR="005119C2" w:rsidRDefault="005119C2" w:rsidP="005119C2">
      <w:pPr>
        <w:rPr>
          <w:rFonts w:ascii="Arial" w:hAnsi="Arial" w:cs="Arial"/>
          <w:b/>
          <w:sz w:val="24"/>
        </w:rPr>
      </w:pPr>
      <w:r>
        <w:rPr>
          <w:rFonts w:ascii="Arial" w:hAnsi="Arial" w:cs="Arial"/>
          <w:b/>
          <w:color w:val="0000FF"/>
          <w:sz w:val="24"/>
        </w:rPr>
        <w:t>C3-255598</w:t>
      </w:r>
      <w:r>
        <w:rPr>
          <w:rFonts w:ascii="Arial" w:hAnsi="Arial" w:cs="Arial"/>
          <w:b/>
          <w:color w:val="0000FF"/>
          <w:sz w:val="24"/>
        </w:rPr>
        <w:tab/>
      </w:r>
      <w:r>
        <w:rPr>
          <w:rFonts w:ascii="Arial" w:hAnsi="Arial" w:cs="Arial"/>
          <w:b/>
          <w:sz w:val="24"/>
        </w:rPr>
        <w:t xml:space="preserve">Data model and resource definition clauses of the </w:t>
      </w:r>
      <w:proofErr w:type="spellStart"/>
      <w:r>
        <w:rPr>
          <w:rFonts w:ascii="Arial" w:hAnsi="Arial" w:cs="Arial"/>
          <w:b/>
          <w:sz w:val="24"/>
        </w:rPr>
        <w:t>Nnef_Training</w:t>
      </w:r>
      <w:proofErr w:type="spellEnd"/>
      <w:r>
        <w:rPr>
          <w:rFonts w:ascii="Arial" w:hAnsi="Arial" w:cs="Arial"/>
          <w:b/>
          <w:sz w:val="24"/>
        </w:rPr>
        <w:t xml:space="preserve"> API</w:t>
      </w:r>
    </w:p>
    <w:p w14:paraId="668EACE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CR-0272  rev 2 Cat: B (Rel-19)</w:t>
      </w:r>
      <w:r>
        <w:rPr>
          <w:i/>
        </w:rPr>
        <w:br/>
      </w:r>
      <w:r>
        <w:rPr>
          <w:i/>
        </w:rPr>
        <w:br/>
      </w:r>
      <w:r>
        <w:rPr>
          <w:i/>
        </w:rPr>
        <w:tab/>
      </w:r>
      <w:r>
        <w:rPr>
          <w:i/>
        </w:rPr>
        <w:tab/>
      </w:r>
      <w:r>
        <w:rPr>
          <w:i/>
        </w:rPr>
        <w:tab/>
      </w:r>
      <w:r>
        <w:rPr>
          <w:i/>
        </w:rPr>
        <w:tab/>
      </w:r>
      <w:r>
        <w:rPr>
          <w:i/>
        </w:rPr>
        <w:tab/>
        <w:t>Source: Huawei, vivo, Nokia, Ericsson</w:t>
      </w:r>
    </w:p>
    <w:p w14:paraId="5B0161CB" w14:textId="77777777" w:rsidR="005119C2" w:rsidRDefault="005119C2" w:rsidP="005119C2">
      <w:pPr>
        <w:rPr>
          <w:color w:val="808080"/>
        </w:rPr>
      </w:pPr>
      <w:r>
        <w:rPr>
          <w:color w:val="808080"/>
        </w:rPr>
        <w:t>(Replaces C3-255412)</w:t>
      </w:r>
    </w:p>
    <w:p w14:paraId="72EE323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39D83" w14:textId="63B12A1A" w:rsidR="005119C2" w:rsidRDefault="005119C2" w:rsidP="005119C2">
      <w:pPr>
        <w:rPr>
          <w:rFonts w:ascii="Arial" w:hAnsi="Arial" w:cs="Arial"/>
          <w:b/>
          <w:sz w:val="24"/>
        </w:rPr>
      </w:pPr>
      <w:r>
        <w:rPr>
          <w:rFonts w:ascii="Arial" w:hAnsi="Arial" w:cs="Arial"/>
          <w:b/>
          <w:color w:val="0000FF"/>
          <w:sz w:val="24"/>
        </w:rPr>
        <w:t>C3-255599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clauses of the </w:t>
      </w:r>
      <w:proofErr w:type="spellStart"/>
      <w:r>
        <w:rPr>
          <w:rFonts w:ascii="Arial" w:hAnsi="Arial" w:cs="Arial"/>
          <w:b/>
          <w:sz w:val="24"/>
        </w:rPr>
        <w:t>Nnef_Training</w:t>
      </w:r>
      <w:proofErr w:type="spellEnd"/>
      <w:r>
        <w:rPr>
          <w:rFonts w:ascii="Arial" w:hAnsi="Arial" w:cs="Arial"/>
          <w:b/>
          <w:sz w:val="24"/>
        </w:rPr>
        <w:t xml:space="preserve"> API</w:t>
      </w:r>
    </w:p>
    <w:p w14:paraId="567696B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CR-0273  rev 2 Cat: B (Rel-19)</w:t>
      </w:r>
      <w:r>
        <w:rPr>
          <w:i/>
        </w:rPr>
        <w:br/>
      </w:r>
      <w:r>
        <w:rPr>
          <w:i/>
        </w:rPr>
        <w:br/>
      </w:r>
      <w:r>
        <w:rPr>
          <w:i/>
        </w:rPr>
        <w:tab/>
      </w:r>
      <w:r>
        <w:rPr>
          <w:i/>
        </w:rPr>
        <w:tab/>
      </w:r>
      <w:r>
        <w:rPr>
          <w:i/>
        </w:rPr>
        <w:tab/>
      </w:r>
      <w:r>
        <w:rPr>
          <w:i/>
        </w:rPr>
        <w:tab/>
      </w:r>
      <w:r>
        <w:rPr>
          <w:i/>
        </w:rPr>
        <w:tab/>
        <w:t>Source: Huawei, vivo, Nokia, Ericsson</w:t>
      </w:r>
    </w:p>
    <w:p w14:paraId="2CBBA2C2" w14:textId="77777777" w:rsidR="005119C2" w:rsidRDefault="005119C2" w:rsidP="005119C2">
      <w:pPr>
        <w:rPr>
          <w:color w:val="808080"/>
        </w:rPr>
      </w:pPr>
      <w:r>
        <w:rPr>
          <w:color w:val="808080"/>
        </w:rPr>
        <w:t>(Replaces C3-255414)</w:t>
      </w:r>
    </w:p>
    <w:p w14:paraId="46CBD8C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00DA9" w14:textId="375E062C" w:rsidR="005119C2" w:rsidRDefault="005119C2" w:rsidP="005119C2">
      <w:pPr>
        <w:rPr>
          <w:rFonts w:ascii="Arial" w:hAnsi="Arial" w:cs="Arial"/>
          <w:b/>
          <w:sz w:val="24"/>
        </w:rPr>
      </w:pPr>
      <w:r>
        <w:rPr>
          <w:rFonts w:ascii="Arial" w:hAnsi="Arial" w:cs="Arial"/>
          <w:b/>
          <w:color w:val="0000FF"/>
          <w:sz w:val="24"/>
        </w:rPr>
        <w:t>C3-255600</w:t>
      </w:r>
      <w:r>
        <w:rPr>
          <w:rFonts w:ascii="Arial" w:hAnsi="Arial" w:cs="Arial"/>
          <w:b/>
          <w:color w:val="0000FF"/>
          <w:sz w:val="24"/>
        </w:rPr>
        <w:tab/>
      </w:r>
      <w:r>
        <w:rPr>
          <w:rFonts w:ascii="Arial" w:hAnsi="Arial" w:cs="Arial"/>
          <w:b/>
          <w:sz w:val="24"/>
        </w:rPr>
        <w:t xml:space="preserve">Plural supported feature attribute for </w:t>
      </w:r>
      <w:proofErr w:type="spellStart"/>
      <w:r>
        <w:rPr>
          <w:rFonts w:ascii="Arial" w:hAnsi="Arial" w:cs="Arial"/>
          <w:b/>
          <w:sz w:val="24"/>
        </w:rPr>
        <w:t>Nnwdaf_VFLTraining</w:t>
      </w:r>
      <w:proofErr w:type="spellEnd"/>
      <w:r>
        <w:rPr>
          <w:rFonts w:ascii="Arial" w:hAnsi="Arial" w:cs="Arial"/>
          <w:b/>
          <w:sz w:val="24"/>
        </w:rPr>
        <w:t xml:space="preserve"> API</w:t>
      </w:r>
    </w:p>
    <w:p w14:paraId="24F3223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CR-1127  rev 2 Cat: F (Rel-19)</w:t>
      </w:r>
      <w:r>
        <w:rPr>
          <w:i/>
        </w:rPr>
        <w:br/>
      </w:r>
      <w:r>
        <w:rPr>
          <w:i/>
        </w:rPr>
        <w:br/>
      </w:r>
      <w:r>
        <w:rPr>
          <w:i/>
        </w:rPr>
        <w:tab/>
      </w:r>
      <w:r>
        <w:rPr>
          <w:i/>
        </w:rPr>
        <w:tab/>
      </w:r>
      <w:r>
        <w:rPr>
          <w:i/>
        </w:rPr>
        <w:tab/>
      </w:r>
      <w:r>
        <w:rPr>
          <w:i/>
        </w:rPr>
        <w:tab/>
      </w:r>
      <w:r>
        <w:rPr>
          <w:i/>
        </w:rPr>
        <w:tab/>
        <w:t>Source: Huawei</w:t>
      </w:r>
    </w:p>
    <w:p w14:paraId="474F9C86" w14:textId="77777777" w:rsidR="005119C2" w:rsidRDefault="005119C2" w:rsidP="005119C2">
      <w:pPr>
        <w:rPr>
          <w:color w:val="808080"/>
        </w:rPr>
      </w:pPr>
      <w:r>
        <w:rPr>
          <w:color w:val="808080"/>
        </w:rPr>
        <w:t>(Replaces C3-255499)</w:t>
      </w:r>
    </w:p>
    <w:p w14:paraId="2162E71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B163E" w14:textId="184DF49C" w:rsidR="005119C2" w:rsidRDefault="005119C2" w:rsidP="005119C2">
      <w:pPr>
        <w:rPr>
          <w:rFonts w:ascii="Arial" w:hAnsi="Arial" w:cs="Arial"/>
          <w:b/>
          <w:sz w:val="24"/>
        </w:rPr>
      </w:pPr>
      <w:r>
        <w:rPr>
          <w:rFonts w:ascii="Arial" w:hAnsi="Arial" w:cs="Arial"/>
          <w:b/>
          <w:color w:val="0000FF"/>
          <w:sz w:val="24"/>
        </w:rPr>
        <w:t>C3-255601</w:t>
      </w:r>
      <w:r>
        <w:rPr>
          <w:rFonts w:ascii="Arial" w:hAnsi="Arial" w:cs="Arial"/>
          <w:b/>
          <w:color w:val="0000FF"/>
          <w:sz w:val="24"/>
        </w:rPr>
        <w:tab/>
      </w:r>
      <w:r>
        <w:rPr>
          <w:rFonts w:ascii="Arial" w:hAnsi="Arial" w:cs="Arial"/>
          <w:b/>
          <w:sz w:val="24"/>
        </w:rPr>
        <w:t xml:space="preserve">Definition of new parameters for </w:t>
      </w:r>
      <w:proofErr w:type="spellStart"/>
      <w:r>
        <w:rPr>
          <w:rFonts w:ascii="Arial" w:hAnsi="Arial" w:cs="Arial"/>
          <w:b/>
          <w:sz w:val="24"/>
        </w:rPr>
        <w:t>Naf_Inference</w:t>
      </w:r>
      <w:proofErr w:type="spellEnd"/>
      <w:r>
        <w:rPr>
          <w:rFonts w:ascii="Arial" w:hAnsi="Arial" w:cs="Arial"/>
          <w:b/>
          <w:sz w:val="24"/>
        </w:rPr>
        <w:t xml:space="preserve"> API</w:t>
      </w:r>
    </w:p>
    <w:p w14:paraId="6290F7A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 Ericsson, Nokia</w:t>
      </w:r>
    </w:p>
    <w:p w14:paraId="233F3DD3" w14:textId="77777777" w:rsidR="005119C2" w:rsidRDefault="005119C2" w:rsidP="005119C2">
      <w:pPr>
        <w:rPr>
          <w:color w:val="808080"/>
        </w:rPr>
      </w:pPr>
      <w:r>
        <w:rPr>
          <w:color w:val="808080"/>
        </w:rPr>
        <w:t>(Replaces C3-255321)</w:t>
      </w:r>
    </w:p>
    <w:p w14:paraId="721DC395" w14:textId="77777777" w:rsidR="005119C2" w:rsidRDefault="005119C2" w:rsidP="005119C2">
      <w:pPr>
        <w:rPr>
          <w:rFonts w:ascii="Arial" w:hAnsi="Arial" w:cs="Arial"/>
          <w:b/>
        </w:rPr>
      </w:pPr>
      <w:r>
        <w:rPr>
          <w:rFonts w:ascii="Arial" w:hAnsi="Arial" w:cs="Arial"/>
          <w:b/>
        </w:rPr>
        <w:t xml:space="preserve">Discussion: </w:t>
      </w:r>
    </w:p>
    <w:p w14:paraId="44157520" w14:textId="77777777" w:rsidR="005119C2" w:rsidRDefault="005119C2" w:rsidP="005119C2">
      <w:r>
        <w:t>Termination cause alignment. Change description.</w:t>
      </w:r>
    </w:p>
    <w:p w14:paraId="3089CBE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C3-255636</w:t>
      </w:r>
      <w:r>
        <w:rPr>
          <w:color w:val="993300"/>
          <w:u w:val="single"/>
        </w:rPr>
        <w:t>.</w:t>
      </w:r>
    </w:p>
    <w:p w14:paraId="02CE80D7" w14:textId="4EC63454" w:rsidR="005119C2" w:rsidRDefault="005119C2" w:rsidP="005119C2">
      <w:pPr>
        <w:rPr>
          <w:rFonts w:ascii="Arial" w:hAnsi="Arial" w:cs="Arial"/>
          <w:b/>
          <w:sz w:val="24"/>
        </w:rPr>
      </w:pPr>
      <w:r>
        <w:rPr>
          <w:rFonts w:ascii="Arial" w:hAnsi="Arial" w:cs="Arial"/>
          <w:b/>
          <w:color w:val="0000FF"/>
          <w:sz w:val="24"/>
        </w:rPr>
        <w:t>C3-255602</w:t>
      </w:r>
      <w:r>
        <w:rPr>
          <w:rFonts w:ascii="Arial" w:hAnsi="Arial" w:cs="Arial"/>
          <w:b/>
          <w:color w:val="0000FF"/>
          <w:sz w:val="24"/>
        </w:rPr>
        <w:tab/>
      </w:r>
      <w:r>
        <w:rPr>
          <w:rFonts w:ascii="Arial" w:hAnsi="Arial" w:cs="Arial"/>
          <w:b/>
          <w:sz w:val="24"/>
        </w:rPr>
        <w:t xml:space="preserve">Data Model completion for </w:t>
      </w:r>
      <w:proofErr w:type="spellStart"/>
      <w:r>
        <w:rPr>
          <w:rFonts w:ascii="Arial" w:hAnsi="Arial" w:cs="Arial"/>
          <w:b/>
          <w:sz w:val="24"/>
        </w:rPr>
        <w:t>Naf_Inference</w:t>
      </w:r>
      <w:proofErr w:type="spellEnd"/>
    </w:p>
    <w:p w14:paraId="021655B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08B9FDFD" w14:textId="77777777" w:rsidR="005119C2" w:rsidRDefault="005119C2" w:rsidP="005119C2">
      <w:pPr>
        <w:rPr>
          <w:color w:val="808080"/>
        </w:rPr>
      </w:pPr>
      <w:r>
        <w:rPr>
          <w:color w:val="808080"/>
        </w:rPr>
        <w:t>(Replaces C3-255195)</w:t>
      </w:r>
    </w:p>
    <w:p w14:paraId="6D737C00" w14:textId="77777777" w:rsidR="005119C2" w:rsidRDefault="005119C2" w:rsidP="005119C2">
      <w:pPr>
        <w:rPr>
          <w:rFonts w:ascii="Arial" w:hAnsi="Arial" w:cs="Arial"/>
          <w:b/>
        </w:rPr>
      </w:pPr>
      <w:r>
        <w:rPr>
          <w:rFonts w:ascii="Arial" w:hAnsi="Arial" w:cs="Arial"/>
          <w:b/>
        </w:rPr>
        <w:t xml:space="preserve">Abstract: </w:t>
      </w:r>
    </w:p>
    <w:p w14:paraId="1011FA94" w14:textId="77777777" w:rsidR="005119C2" w:rsidRDefault="005119C2" w:rsidP="005119C2">
      <w:r>
        <w:t xml:space="preserve">Data Model completion for </w:t>
      </w:r>
      <w:proofErr w:type="spellStart"/>
      <w:r>
        <w:t>Naf_Inference</w:t>
      </w:r>
      <w:proofErr w:type="spellEnd"/>
    </w:p>
    <w:p w14:paraId="0B363EF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24EB8" w14:textId="69AD7893" w:rsidR="005119C2" w:rsidRDefault="005119C2" w:rsidP="005119C2">
      <w:pPr>
        <w:rPr>
          <w:rFonts w:ascii="Arial" w:hAnsi="Arial" w:cs="Arial"/>
          <w:b/>
          <w:sz w:val="24"/>
        </w:rPr>
      </w:pPr>
      <w:r>
        <w:rPr>
          <w:rFonts w:ascii="Arial" w:hAnsi="Arial" w:cs="Arial"/>
          <w:b/>
          <w:color w:val="0000FF"/>
          <w:sz w:val="24"/>
        </w:rPr>
        <w:t>C3-255603</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Nnef_Inference</w:t>
      </w:r>
      <w:proofErr w:type="spellEnd"/>
    </w:p>
    <w:p w14:paraId="738068F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CR-0256  rev 1 Cat: B (Rel-19)</w:t>
      </w:r>
      <w:r>
        <w:rPr>
          <w:i/>
        </w:rPr>
        <w:br/>
      </w:r>
      <w:r>
        <w:rPr>
          <w:i/>
        </w:rPr>
        <w:br/>
      </w:r>
      <w:r>
        <w:rPr>
          <w:i/>
        </w:rPr>
        <w:tab/>
      </w:r>
      <w:r>
        <w:rPr>
          <w:i/>
        </w:rPr>
        <w:tab/>
      </w:r>
      <w:r>
        <w:rPr>
          <w:i/>
        </w:rPr>
        <w:tab/>
      </w:r>
      <w:r>
        <w:rPr>
          <w:i/>
        </w:rPr>
        <w:tab/>
      </w:r>
      <w:r>
        <w:rPr>
          <w:i/>
        </w:rPr>
        <w:tab/>
        <w:t>Source: Ericsson, Nokia, Huawei</w:t>
      </w:r>
    </w:p>
    <w:p w14:paraId="20672E64" w14:textId="77777777" w:rsidR="005119C2" w:rsidRDefault="005119C2" w:rsidP="005119C2">
      <w:pPr>
        <w:rPr>
          <w:color w:val="808080"/>
        </w:rPr>
      </w:pPr>
      <w:r>
        <w:rPr>
          <w:color w:val="808080"/>
        </w:rPr>
        <w:t>(Replaces C3-255160)</w:t>
      </w:r>
    </w:p>
    <w:p w14:paraId="0110774C" w14:textId="77777777" w:rsidR="005119C2" w:rsidRDefault="005119C2" w:rsidP="005119C2">
      <w:pPr>
        <w:rPr>
          <w:rFonts w:ascii="Arial" w:hAnsi="Arial" w:cs="Arial"/>
          <w:b/>
        </w:rPr>
      </w:pPr>
      <w:r>
        <w:rPr>
          <w:rFonts w:ascii="Arial" w:hAnsi="Arial" w:cs="Arial"/>
          <w:b/>
        </w:rPr>
        <w:t xml:space="preserve">Discussion: </w:t>
      </w:r>
    </w:p>
    <w:p w14:paraId="4A25E8A5" w14:textId="77777777" w:rsidR="005119C2" w:rsidRDefault="005119C2" w:rsidP="005119C2">
      <w:r>
        <w:t>Align with TS 29.530.</w:t>
      </w:r>
    </w:p>
    <w:p w14:paraId="1319F65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C3-255648</w:t>
      </w:r>
      <w:r>
        <w:rPr>
          <w:color w:val="993300"/>
          <w:u w:val="single"/>
        </w:rPr>
        <w:t>.</w:t>
      </w:r>
    </w:p>
    <w:p w14:paraId="393A96F1" w14:textId="5E4B7F45" w:rsidR="005119C2" w:rsidRDefault="005119C2" w:rsidP="005119C2">
      <w:pPr>
        <w:rPr>
          <w:rFonts w:ascii="Arial" w:hAnsi="Arial" w:cs="Arial"/>
          <w:b/>
          <w:sz w:val="24"/>
        </w:rPr>
      </w:pPr>
      <w:r>
        <w:rPr>
          <w:rFonts w:ascii="Arial" w:hAnsi="Arial" w:cs="Arial"/>
          <w:b/>
          <w:color w:val="0000FF"/>
          <w:sz w:val="24"/>
        </w:rPr>
        <w:t>C3-255604</w:t>
      </w:r>
      <w:r>
        <w:rPr>
          <w:rFonts w:ascii="Arial" w:hAnsi="Arial" w:cs="Arial"/>
          <w:b/>
          <w:color w:val="0000FF"/>
          <w:sz w:val="24"/>
        </w:rPr>
        <w:tab/>
      </w:r>
      <w:r>
        <w:rPr>
          <w:rFonts w:ascii="Arial" w:hAnsi="Arial" w:cs="Arial"/>
          <w:b/>
          <w:sz w:val="24"/>
        </w:rPr>
        <w:t xml:space="preserve">Definition of new parameters for </w:t>
      </w:r>
      <w:proofErr w:type="spellStart"/>
      <w:r>
        <w:rPr>
          <w:rFonts w:ascii="Arial" w:hAnsi="Arial" w:cs="Arial"/>
          <w:b/>
          <w:sz w:val="24"/>
        </w:rPr>
        <w:t>Nnef_Inference</w:t>
      </w:r>
      <w:proofErr w:type="spellEnd"/>
      <w:r>
        <w:rPr>
          <w:rFonts w:ascii="Arial" w:hAnsi="Arial" w:cs="Arial"/>
          <w:b/>
          <w:sz w:val="24"/>
        </w:rPr>
        <w:t xml:space="preserve"> API</w:t>
      </w:r>
    </w:p>
    <w:p w14:paraId="7C808A0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CR-0270  rev 1 Cat: B (Rel-19)</w:t>
      </w:r>
      <w:r>
        <w:rPr>
          <w:i/>
        </w:rPr>
        <w:br/>
      </w:r>
      <w:r>
        <w:rPr>
          <w:i/>
        </w:rPr>
        <w:br/>
      </w:r>
      <w:r>
        <w:rPr>
          <w:i/>
        </w:rPr>
        <w:tab/>
      </w:r>
      <w:r>
        <w:rPr>
          <w:i/>
        </w:rPr>
        <w:tab/>
      </w:r>
      <w:r>
        <w:rPr>
          <w:i/>
        </w:rPr>
        <w:tab/>
      </w:r>
      <w:r>
        <w:rPr>
          <w:i/>
        </w:rPr>
        <w:tab/>
      </w:r>
      <w:r>
        <w:rPr>
          <w:i/>
        </w:rPr>
        <w:tab/>
        <w:t>Source: Huawei</w:t>
      </w:r>
    </w:p>
    <w:p w14:paraId="2C7F2C89" w14:textId="77777777" w:rsidR="005119C2" w:rsidRDefault="005119C2" w:rsidP="005119C2">
      <w:pPr>
        <w:rPr>
          <w:color w:val="808080"/>
        </w:rPr>
      </w:pPr>
      <w:r>
        <w:rPr>
          <w:color w:val="808080"/>
        </w:rPr>
        <w:t>(Replaces C3-255320)</w:t>
      </w:r>
    </w:p>
    <w:p w14:paraId="00279E3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B0050" w14:textId="69CEF7CF" w:rsidR="005119C2" w:rsidRDefault="005119C2" w:rsidP="005119C2">
      <w:pPr>
        <w:rPr>
          <w:rFonts w:ascii="Arial" w:hAnsi="Arial" w:cs="Arial"/>
          <w:b/>
          <w:sz w:val="24"/>
        </w:rPr>
      </w:pPr>
      <w:r>
        <w:rPr>
          <w:rFonts w:ascii="Arial" w:hAnsi="Arial" w:cs="Arial"/>
          <w:b/>
          <w:color w:val="0000FF"/>
          <w:sz w:val="24"/>
        </w:rPr>
        <w:t>C3-255605</w:t>
      </w:r>
      <w:r>
        <w:rPr>
          <w:rFonts w:ascii="Arial" w:hAnsi="Arial" w:cs="Arial"/>
          <w:b/>
          <w:color w:val="0000FF"/>
          <w:sz w:val="24"/>
        </w:rPr>
        <w:tab/>
      </w:r>
      <w:r>
        <w:rPr>
          <w:rFonts w:ascii="Arial" w:hAnsi="Arial" w:cs="Arial"/>
          <w:b/>
          <w:sz w:val="24"/>
        </w:rPr>
        <w:t xml:space="preserve">Pseudo-CR for </w:t>
      </w:r>
      <w:proofErr w:type="spellStart"/>
      <w:r>
        <w:rPr>
          <w:rFonts w:ascii="Arial" w:hAnsi="Arial" w:cs="Arial"/>
          <w:b/>
          <w:sz w:val="24"/>
        </w:rPr>
        <w:t>Naf_Inference</w:t>
      </w:r>
      <w:proofErr w:type="spellEnd"/>
      <w:r>
        <w:rPr>
          <w:rFonts w:ascii="Arial" w:hAnsi="Arial" w:cs="Arial"/>
          <w:b/>
          <w:sz w:val="24"/>
        </w:rPr>
        <w:t xml:space="preserve"> completion and corrections</w:t>
      </w:r>
    </w:p>
    <w:p w14:paraId="466DA9F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4E98F5A4" w14:textId="77777777" w:rsidR="005119C2" w:rsidRDefault="005119C2" w:rsidP="005119C2">
      <w:pPr>
        <w:rPr>
          <w:color w:val="808080"/>
        </w:rPr>
      </w:pPr>
      <w:r>
        <w:rPr>
          <w:color w:val="808080"/>
        </w:rPr>
        <w:t>(Replaces C3-255157)</w:t>
      </w:r>
    </w:p>
    <w:p w14:paraId="75DC7985" w14:textId="77777777" w:rsidR="005119C2" w:rsidRDefault="005119C2" w:rsidP="005119C2">
      <w:pPr>
        <w:rPr>
          <w:rFonts w:ascii="Arial" w:hAnsi="Arial" w:cs="Arial"/>
          <w:b/>
        </w:rPr>
      </w:pPr>
      <w:r>
        <w:rPr>
          <w:rFonts w:ascii="Arial" w:hAnsi="Arial" w:cs="Arial"/>
          <w:b/>
        </w:rPr>
        <w:t xml:space="preserve">Discussion: </w:t>
      </w:r>
    </w:p>
    <w:p w14:paraId="6F17BFDB" w14:textId="77777777" w:rsidR="005119C2" w:rsidRDefault="005119C2" w:rsidP="005119C2">
      <w:r>
        <w:t xml:space="preserve">Align application errors with </w:t>
      </w:r>
      <w:proofErr w:type="spellStart"/>
      <w:r>
        <w:t>VflTermCause</w:t>
      </w:r>
      <w:proofErr w:type="spellEnd"/>
      <w:r>
        <w:t>. Wrong attribute name.</w:t>
      </w:r>
    </w:p>
    <w:p w14:paraId="1EF7B2A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C3-255646</w:t>
      </w:r>
      <w:r>
        <w:rPr>
          <w:color w:val="993300"/>
          <w:u w:val="single"/>
        </w:rPr>
        <w:t>.</w:t>
      </w:r>
    </w:p>
    <w:p w14:paraId="2A42B5A2" w14:textId="021BBD4E" w:rsidR="005119C2" w:rsidRDefault="005119C2" w:rsidP="005119C2">
      <w:pPr>
        <w:rPr>
          <w:rFonts w:ascii="Arial" w:hAnsi="Arial" w:cs="Arial"/>
          <w:b/>
          <w:sz w:val="24"/>
        </w:rPr>
      </w:pPr>
      <w:r>
        <w:rPr>
          <w:rFonts w:ascii="Arial" w:hAnsi="Arial" w:cs="Arial"/>
          <w:b/>
          <w:color w:val="0000FF"/>
          <w:sz w:val="24"/>
        </w:rPr>
        <w:t>C3-255610</w:t>
      </w:r>
      <w:r>
        <w:rPr>
          <w:rFonts w:ascii="Arial" w:hAnsi="Arial" w:cs="Arial"/>
          <w:b/>
          <w:color w:val="0000FF"/>
          <w:sz w:val="24"/>
        </w:rPr>
        <w:tab/>
      </w:r>
      <w:r>
        <w:rPr>
          <w:rFonts w:ascii="Arial" w:hAnsi="Arial" w:cs="Arial"/>
          <w:b/>
          <w:sz w:val="24"/>
        </w:rPr>
        <w:t xml:space="preserve">API definition of </w:t>
      </w:r>
      <w:proofErr w:type="spellStart"/>
      <w:r>
        <w:rPr>
          <w:rFonts w:ascii="Arial" w:hAnsi="Arial" w:cs="Arial"/>
          <w:b/>
          <w:sz w:val="24"/>
        </w:rPr>
        <w:t>Nnef_VFLTraining</w:t>
      </w:r>
      <w:proofErr w:type="spellEnd"/>
    </w:p>
    <w:p w14:paraId="2A818E2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CR-0263  rev 2 Cat: B (Rel-19)</w:t>
      </w:r>
      <w:r>
        <w:rPr>
          <w:i/>
        </w:rPr>
        <w:br/>
      </w:r>
      <w:r>
        <w:rPr>
          <w:i/>
        </w:rPr>
        <w:br/>
      </w:r>
      <w:r>
        <w:rPr>
          <w:i/>
        </w:rPr>
        <w:tab/>
      </w:r>
      <w:r>
        <w:rPr>
          <w:i/>
        </w:rPr>
        <w:tab/>
      </w:r>
      <w:r>
        <w:rPr>
          <w:i/>
        </w:rPr>
        <w:tab/>
      </w:r>
      <w:r>
        <w:rPr>
          <w:i/>
        </w:rPr>
        <w:tab/>
      </w:r>
      <w:r>
        <w:rPr>
          <w:i/>
        </w:rPr>
        <w:tab/>
        <w:t>Source: Huawei, vivo, Ericsson, Nokia</w:t>
      </w:r>
    </w:p>
    <w:p w14:paraId="3FC10360" w14:textId="77777777" w:rsidR="005119C2" w:rsidRDefault="005119C2" w:rsidP="005119C2">
      <w:pPr>
        <w:rPr>
          <w:color w:val="808080"/>
        </w:rPr>
      </w:pPr>
      <w:r>
        <w:rPr>
          <w:color w:val="808080"/>
        </w:rPr>
        <w:t>(Replaces C3-255410)</w:t>
      </w:r>
    </w:p>
    <w:p w14:paraId="1200995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87C87" w14:textId="267C64CF" w:rsidR="005119C2" w:rsidRDefault="005119C2" w:rsidP="005119C2">
      <w:pPr>
        <w:rPr>
          <w:rFonts w:ascii="Arial" w:hAnsi="Arial" w:cs="Arial"/>
          <w:b/>
          <w:sz w:val="24"/>
        </w:rPr>
      </w:pPr>
      <w:r>
        <w:rPr>
          <w:rFonts w:ascii="Arial" w:hAnsi="Arial" w:cs="Arial"/>
          <w:b/>
          <w:color w:val="0000FF"/>
          <w:sz w:val="24"/>
        </w:rPr>
        <w:t>C3-255618</w:t>
      </w:r>
      <w:r>
        <w:rPr>
          <w:rFonts w:ascii="Arial" w:hAnsi="Arial" w:cs="Arial"/>
          <w:b/>
          <w:color w:val="0000FF"/>
          <w:sz w:val="24"/>
        </w:rPr>
        <w:tab/>
      </w:r>
      <w:r>
        <w:rPr>
          <w:rFonts w:ascii="Arial" w:hAnsi="Arial" w:cs="Arial"/>
          <w:b/>
          <w:sz w:val="24"/>
        </w:rPr>
        <w:t xml:space="preserve">Preparation of </w:t>
      </w:r>
      <w:proofErr w:type="spellStart"/>
      <w:r>
        <w:rPr>
          <w:rFonts w:ascii="Arial" w:hAnsi="Arial" w:cs="Arial"/>
          <w:b/>
          <w:sz w:val="24"/>
        </w:rPr>
        <w:t>Nnwdaf_VFLTraining</w:t>
      </w:r>
      <w:proofErr w:type="spellEnd"/>
      <w:r>
        <w:rPr>
          <w:rFonts w:ascii="Arial" w:hAnsi="Arial" w:cs="Arial"/>
          <w:b/>
          <w:sz w:val="24"/>
        </w:rPr>
        <w:t xml:space="preserve"> API</w:t>
      </w:r>
    </w:p>
    <w:p w14:paraId="75EFB8C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CR-1129  rev 2 Cat: B (Rel-19)</w:t>
      </w:r>
      <w:r>
        <w:rPr>
          <w:i/>
        </w:rPr>
        <w:br/>
      </w:r>
      <w:r>
        <w:rPr>
          <w:i/>
        </w:rPr>
        <w:br/>
      </w:r>
      <w:r>
        <w:rPr>
          <w:i/>
        </w:rPr>
        <w:tab/>
      </w:r>
      <w:r>
        <w:rPr>
          <w:i/>
        </w:rPr>
        <w:tab/>
      </w:r>
      <w:r>
        <w:rPr>
          <w:i/>
        </w:rPr>
        <w:tab/>
      </w:r>
      <w:r>
        <w:rPr>
          <w:i/>
        </w:rPr>
        <w:tab/>
      </w:r>
      <w:r>
        <w:rPr>
          <w:i/>
        </w:rPr>
        <w:tab/>
        <w:t>Source: Huawei</w:t>
      </w:r>
    </w:p>
    <w:p w14:paraId="0A61C7A2" w14:textId="77777777" w:rsidR="005119C2" w:rsidRDefault="005119C2" w:rsidP="005119C2">
      <w:pPr>
        <w:rPr>
          <w:color w:val="808080"/>
        </w:rPr>
      </w:pPr>
      <w:r>
        <w:rPr>
          <w:color w:val="808080"/>
        </w:rPr>
        <w:t>(Replaces C3-255501)</w:t>
      </w:r>
    </w:p>
    <w:p w14:paraId="28034E1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206EC" w14:textId="5C55B582" w:rsidR="005119C2" w:rsidRDefault="005119C2" w:rsidP="005119C2">
      <w:pPr>
        <w:rPr>
          <w:rFonts w:ascii="Arial" w:hAnsi="Arial" w:cs="Arial"/>
          <w:b/>
          <w:sz w:val="24"/>
        </w:rPr>
      </w:pPr>
      <w:r>
        <w:rPr>
          <w:rFonts w:ascii="Arial" w:hAnsi="Arial" w:cs="Arial"/>
          <w:b/>
          <w:color w:val="0000FF"/>
          <w:sz w:val="24"/>
        </w:rPr>
        <w:t>C3-255626</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Nnef_VFLTraining</w:t>
      </w:r>
      <w:proofErr w:type="spellEnd"/>
      <w:r>
        <w:rPr>
          <w:rFonts w:ascii="Arial" w:hAnsi="Arial" w:cs="Arial"/>
          <w:b/>
          <w:sz w:val="24"/>
        </w:rPr>
        <w:t xml:space="preserve"> service API - Service Description and Service Operations</w:t>
      </w:r>
    </w:p>
    <w:p w14:paraId="7A12597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CR-0258  rev 2 Cat: B (Rel-19)</w:t>
      </w:r>
      <w:r>
        <w:rPr>
          <w:i/>
        </w:rPr>
        <w:br/>
      </w:r>
      <w:r>
        <w:rPr>
          <w:i/>
        </w:rPr>
        <w:br/>
      </w:r>
      <w:r>
        <w:rPr>
          <w:i/>
        </w:rPr>
        <w:tab/>
      </w:r>
      <w:r>
        <w:rPr>
          <w:i/>
        </w:rPr>
        <w:tab/>
      </w:r>
      <w:r>
        <w:rPr>
          <w:i/>
        </w:rPr>
        <w:tab/>
      </w:r>
      <w:r>
        <w:rPr>
          <w:i/>
        </w:rPr>
        <w:tab/>
      </w:r>
      <w:r>
        <w:rPr>
          <w:i/>
        </w:rPr>
        <w:tab/>
        <w:t>Source: vivo, Huawei, Ericsson, Nokia</w:t>
      </w:r>
    </w:p>
    <w:p w14:paraId="2D09B75A" w14:textId="77777777" w:rsidR="005119C2" w:rsidRDefault="005119C2" w:rsidP="005119C2">
      <w:pPr>
        <w:rPr>
          <w:color w:val="808080"/>
        </w:rPr>
      </w:pPr>
      <w:r>
        <w:rPr>
          <w:color w:val="808080"/>
        </w:rPr>
        <w:t>(Replaces C3-255409)</w:t>
      </w:r>
    </w:p>
    <w:p w14:paraId="6BB2076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E1B98" w14:textId="66525B92" w:rsidR="005119C2" w:rsidRDefault="005119C2" w:rsidP="005119C2">
      <w:pPr>
        <w:rPr>
          <w:rFonts w:ascii="Arial" w:hAnsi="Arial" w:cs="Arial"/>
          <w:b/>
          <w:sz w:val="24"/>
        </w:rPr>
      </w:pPr>
      <w:r>
        <w:rPr>
          <w:rFonts w:ascii="Arial" w:hAnsi="Arial" w:cs="Arial"/>
          <w:b/>
          <w:color w:val="0000FF"/>
          <w:sz w:val="24"/>
        </w:rPr>
        <w:t>C3-255627</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Nnef_Training</w:t>
      </w:r>
      <w:proofErr w:type="spellEnd"/>
      <w:r>
        <w:rPr>
          <w:rFonts w:ascii="Arial" w:hAnsi="Arial" w:cs="Arial"/>
          <w:b/>
          <w:sz w:val="24"/>
        </w:rPr>
        <w:t xml:space="preserve"> service API - Service Description and Service Operations</w:t>
      </w:r>
    </w:p>
    <w:p w14:paraId="424AC8E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CR-0260  rev 2 Cat: B (Rel-19)</w:t>
      </w:r>
      <w:r>
        <w:rPr>
          <w:i/>
        </w:rPr>
        <w:br/>
      </w:r>
      <w:r>
        <w:rPr>
          <w:i/>
        </w:rPr>
        <w:br/>
      </w:r>
      <w:r>
        <w:rPr>
          <w:i/>
        </w:rPr>
        <w:tab/>
      </w:r>
      <w:r>
        <w:rPr>
          <w:i/>
        </w:rPr>
        <w:tab/>
      </w:r>
      <w:r>
        <w:rPr>
          <w:i/>
        </w:rPr>
        <w:tab/>
      </w:r>
      <w:r>
        <w:rPr>
          <w:i/>
        </w:rPr>
        <w:tab/>
      </w:r>
      <w:r>
        <w:rPr>
          <w:i/>
        </w:rPr>
        <w:tab/>
        <w:t>Source: vivo, Huawei, Ericsson, Nokia</w:t>
      </w:r>
    </w:p>
    <w:p w14:paraId="0206A06D" w14:textId="77777777" w:rsidR="005119C2" w:rsidRDefault="005119C2" w:rsidP="005119C2">
      <w:pPr>
        <w:rPr>
          <w:color w:val="808080"/>
        </w:rPr>
      </w:pPr>
      <w:r>
        <w:rPr>
          <w:color w:val="808080"/>
        </w:rPr>
        <w:t>(Replaces C3-255411)</w:t>
      </w:r>
    </w:p>
    <w:p w14:paraId="770FC6A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F6E65" w14:textId="77676146" w:rsidR="005119C2" w:rsidRDefault="005119C2" w:rsidP="005119C2">
      <w:pPr>
        <w:rPr>
          <w:rFonts w:ascii="Arial" w:hAnsi="Arial" w:cs="Arial"/>
          <w:b/>
          <w:sz w:val="24"/>
        </w:rPr>
      </w:pPr>
      <w:r>
        <w:rPr>
          <w:rFonts w:ascii="Arial" w:hAnsi="Arial" w:cs="Arial"/>
          <w:b/>
          <w:color w:val="0000FF"/>
          <w:sz w:val="24"/>
        </w:rPr>
        <w:t>C3-255631</w:t>
      </w:r>
      <w:r>
        <w:rPr>
          <w:rFonts w:ascii="Arial" w:hAnsi="Arial" w:cs="Arial"/>
          <w:b/>
          <w:color w:val="0000FF"/>
          <w:sz w:val="24"/>
        </w:rPr>
        <w:tab/>
      </w:r>
      <w:r>
        <w:rPr>
          <w:rFonts w:ascii="Arial" w:hAnsi="Arial" w:cs="Arial"/>
          <w:b/>
          <w:sz w:val="24"/>
        </w:rPr>
        <w:t>Signalling Storm Analytics data collection from SMF</w:t>
      </w:r>
    </w:p>
    <w:p w14:paraId="6B22B70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CR-0379  rev 4 Cat: F (Rel-19)</w:t>
      </w:r>
      <w:r>
        <w:rPr>
          <w:i/>
        </w:rPr>
        <w:br/>
      </w:r>
      <w:r>
        <w:rPr>
          <w:i/>
        </w:rPr>
        <w:br/>
      </w:r>
      <w:r>
        <w:rPr>
          <w:i/>
        </w:rPr>
        <w:tab/>
      </w:r>
      <w:r>
        <w:rPr>
          <w:i/>
        </w:rPr>
        <w:tab/>
      </w:r>
      <w:r>
        <w:rPr>
          <w:i/>
        </w:rPr>
        <w:tab/>
      </w:r>
      <w:r>
        <w:rPr>
          <w:i/>
        </w:rPr>
        <w:tab/>
      </w:r>
      <w:r>
        <w:rPr>
          <w:i/>
        </w:rPr>
        <w:tab/>
        <w:t>Source: NTT DOCOMO, Nokia, Ericsson, vivo</w:t>
      </w:r>
    </w:p>
    <w:p w14:paraId="768CA248" w14:textId="77777777" w:rsidR="005119C2" w:rsidRDefault="005119C2" w:rsidP="005119C2">
      <w:pPr>
        <w:rPr>
          <w:color w:val="808080"/>
        </w:rPr>
      </w:pPr>
      <w:r>
        <w:rPr>
          <w:color w:val="808080"/>
        </w:rPr>
        <w:t>(Replaces C3-255597)</w:t>
      </w:r>
    </w:p>
    <w:p w14:paraId="7617932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6652F" w14:textId="73197999" w:rsidR="005119C2" w:rsidRDefault="005119C2" w:rsidP="005119C2">
      <w:pPr>
        <w:rPr>
          <w:rFonts w:ascii="Arial" w:hAnsi="Arial" w:cs="Arial"/>
          <w:b/>
          <w:sz w:val="24"/>
        </w:rPr>
      </w:pPr>
      <w:r>
        <w:rPr>
          <w:rFonts w:ascii="Arial" w:hAnsi="Arial" w:cs="Arial"/>
          <w:b/>
          <w:color w:val="0000FF"/>
          <w:sz w:val="24"/>
        </w:rPr>
        <w:t>C3-255632</w:t>
      </w:r>
      <w:r>
        <w:rPr>
          <w:rFonts w:ascii="Arial" w:hAnsi="Arial" w:cs="Arial"/>
          <w:b/>
          <w:color w:val="0000FF"/>
          <w:sz w:val="24"/>
        </w:rPr>
        <w:tab/>
      </w:r>
      <w:r>
        <w:rPr>
          <w:rFonts w:ascii="Arial" w:hAnsi="Arial" w:cs="Arial"/>
          <w:b/>
          <w:sz w:val="24"/>
        </w:rPr>
        <w:t>Signalling Storm Analytics report</w:t>
      </w:r>
    </w:p>
    <w:p w14:paraId="17CF012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CR-1122  rev 3 Cat: F (Rel-19)</w:t>
      </w:r>
      <w:r>
        <w:rPr>
          <w:i/>
        </w:rPr>
        <w:br/>
      </w:r>
      <w:r>
        <w:rPr>
          <w:i/>
        </w:rPr>
        <w:br/>
      </w:r>
      <w:r>
        <w:rPr>
          <w:i/>
        </w:rPr>
        <w:tab/>
      </w:r>
      <w:r>
        <w:rPr>
          <w:i/>
        </w:rPr>
        <w:tab/>
      </w:r>
      <w:r>
        <w:rPr>
          <w:i/>
        </w:rPr>
        <w:tab/>
      </w:r>
      <w:r>
        <w:rPr>
          <w:i/>
        </w:rPr>
        <w:tab/>
      </w:r>
      <w:r>
        <w:rPr>
          <w:i/>
        </w:rPr>
        <w:tab/>
        <w:t>Source: NTT DOCOMO, Nokia, Ericsson, vivo</w:t>
      </w:r>
    </w:p>
    <w:p w14:paraId="78F08F45" w14:textId="77777777" w:rsidR="005119C2" w:rsidRDefault="005119C2" w:rsidP="005119C2">
      <w:pPr>
        <w:rPr>
          <w:color w:val="808080"/>
        </w:rPr>
      </w:pPr>
      <w:r>
        <w:rPr>
          <w:color w:val="808080"/>
        </w:rPr>
        <w:t>(Replaces C3-255542)</w:t>
      </w:r>
    </w:p>
    <w:p w14:paraId="63CFE35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CC76E" w14:textId="77038C71" w:rsidR="005119C2" w:rsidRDefault="005119C2" w:rsidP="005119C2">
      <w:pPr>
        <w:rPr>
          <w:rFonts w:ascii="Arial" w:hAnsi="Arial" w:cs="Arial"/>
          <w:b/>
          <w:sz w:val="24"/>
        </w:rPr>
      </w:pPr>
      <w:r>
        <w:rPr>
          <w:rFonts w:ascii="Arial" w:hAnsi="Arial" w:cs="Arial"/>
          <w:b/>
          <w:color w:val="0000FF"/>
          <w:sz w:val="24"/>
        </w:rPr>
        <w:t>C3-255633</w:t>
      </w:r>
      <w:r>
        <w:rPr>
          <w:rFonts w:ascii="Arial" w:hAnsi="Arial" w:cs="Arial"/>
          <w:b/>
          <w:color w:val="0000FF"/>
          <w:sz w:val="24"/>
        </w:rPr>
        <w:tab/>
      </w:r>
      <w:r>
        <w:rPr>
          <w:rFonts w:ascii="Arial" w:hAnsi="Arial" w:cs="Arial"/>
          <w:b/>
          <w:sz w:val="24"/>
        </w:rPr>
        <w:t>No completion on requested time on VFL Training and Inference</w:t>
      </w:r>
    </w:p>
    <w:p w14:paraId="7F5B8E8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CR-1125  rev 3 Cat: B (Rel-19)</w:t>
      </w:r>
      <w:r>
        <w:rPr>
          <w:i/>
        </w:rPr>
        <w:br/>
      </w:r>
      <w:r>
        <w:rPr>
          <w:i/>
        </w:rPr>
        <w:br/>
      </w:r>
      <w:r>
        <w:rPr>
          <w:i/>
        </w:rPr>
        <w:tab/>
      </w:r>
      <w:r>
        <w:rPr>
          <w:i/>
        </w:rPr>
        <w:tab/>
      </w:r>
      <w:r>
        <w:rPr>
          <w:i/>
        </w:rPr>
        <w:tab/>
      </w:r>
      <w:r>
        <w:rPr>
          <w:i/>
        </w:rPr>
        <w:tab/>
      </w:r>
      <w:r>
        <w:rPr>
          <w:i/>
        </w:rPr>
        <w:tab/>
        <w:t>Source: Ericsson</w:t>
      </w:r>
    </w:p>
    <w:p w14:paraId="6B64497F" w14:textId="77777777" w:rsidR="005119C2" w:rsidRDefault="005119C2" w:rsidP="005119C2">
      <w:pPr>
        <w:rPr>
          <w:color w:val="808080"/>
        </w:rPr>
      </w:pPr>
      <w:r>
        <w:rPr>
          <w:color w:val="808080"/>
        </w:rPr>
        <w:t>(Replaces C3-255521)</w:t>
      </w:r>
    </w:p>
    <w:p w14:paraId="07952B1E" w14:textId="77777777" w:rsidR="005119C2" w:rsidRDefault="005119C2" w:rsidP="005119C2">
      <w:pPr>
        <w:rPr>
          <w:rFonts w:ascii="Arial" w:hAnsi="Arial" w:cs="Arial"/>
          <w:b/>
        </w:rPr>
      </w:pPr>
      <w:r>
        <w:rPr>
          <w:rFonts w:ascii="Arial" w:hAnsi="Arial" w:cs="Arial"/>
          <w:b/>
        </w:rPr>
        <w:t xml:space="preserve">Discussion: </w:t>
      </w:r>
    </w:p>
    <w:p w14:paraId="28144802" w14:textId="77777777" w:rsidR="005119C2" w:rsidRDefault="005119C2" w:rsidP="005119C2">
      <w:r>
        <w:t xml:space="preserve">Typo in </w:t>
      </w:r>
      <w:proofErr w:type="spellStart"/>
      <w:r>
        <w:t>OpenAPI</w:t>
      </w:r>
      <w:proofErr w:type="spellEnd"/>
      <w:r>
        <w:t xml:space="preserve"> and added sentence.</w:t>
      </w:r>
    </w:p>
    <w:p w14:paraId="3AC2AD2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C3-255644</w:t>
      </w:r>
      <w:r>
        <w:rPr>
          <w:color w:val="993300"/>
          <w:u w:val="single"/>
        </w:rPr>
        <w:t>.</w:t>
      </w:r>
    </w:p>
    <w:p w14:paraId="697B9B08" w14:textId="08ADC43C" w:rsidR="005119C2" w:rsidRDefault="005119C2" w:rsidP="005119C2">
      <w:pPr>
        <w:rPr>
          <w:rFonts w:ascii="Arial" w:hAnsi="Arial" w:cs="Arial"/>
          <w:b/>
          <w:sz w:val="24"/>
        </w:rPr>
      </w:pPr>
      <w:r>
        <w:rPr>
          <w:rFonts w:ascii="Arial" w:hAnsi="Arial" w:cs="Arial"/>
          <w:b/>
          <w:color w:val="0000FF"/>
          <w:sz w:val="24"/>
        </w:rPr>
        <w:t>C3-255634</w:t>
      </w:r>
      <w:r>
        <w:rPr>
          <w:rFonts w:ascii="Arial" w:hAnsi="Arial" w:cs="Arial"/>
          <w:b/>
          <w:color w:val="0000FF"/>
          <w:sz w:val="24"/>
        </w:rPr>
        <w:tab/>
      </w:r>
      <w:r>
        <w:rPr>
          <w:rFonts w:ascii="Arial" w:hAnsi="Arial" w:cs="Arial"/>
          <w:b/>
          <w:sz w:val="24"/>
        </w:rPr>
        <w:t>Correction on VFL inference procedure</w:t>
      </w:r>
    </w:p>
    <w:p w14:paraId="7D86D5B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v19.4.0</w:t>
      </w:r>
      <w:r>
        <w:rPr>
          <w:i/>
        </w:rPr>
        <w:tab/>
        <w:t xml:space="preserve">  CR-0173  rev 2 Cat: F (Rel-19)</w:t>
      </w:r>
      <w:r>
        <w:rPr>
          <w:i/>
        </w:rPr>
        <w:br/>
      </w:r>
      <w:r>
        <w:rPr>
          <w:i/>
        </w:rPr>
        <w:br/>
      </w:r>
      <w:r>
        <w:rPr>
          <w:i/>
        </w:rPr>
        <w:tab/>
      </w:r>
      <w:r>
        <w:rPr>
          <w:i/>
        </w:rPr>
        <w:tab/>
      </w:r>
      <w:r>
        <w:rPr>
          <w:i/>
        </w:rPr>
        <w:tab/>
      </w:r>
      <w:r>
        <w:rPr>
          <w:i/>
        </w:rPr>
        <w:tab/>
      </w:r>
      <w:r>
        <w:rPr>
          <w:i/>
        </w:rPr>
        <w:tab/>
        <w:t>Source: vivo, Ericsson, Nokia</w:t>
      </w:r>
    </w:p>
    <w:p w14:paraId="6587DDFE" w14:textId="77777777" w:rsidR="005119C2" w:rsidRDefault="005119C2" w:rsidP="005119C2">
      <w:pPr>
        <w:rPr>
          <w:color w:val="808080"/>
        </w:rPr>
      </w:pPr>
      <w:r>
        <w:rPr>
          <w:color w:val="808080"/>
        </w:rPr>
        <w:t>(Replaces C3-255408)</w:t>
      </w:r>
    </w:p>
    <w:p w14:paraId="1FAA809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04B49" w14:textId="639D0124" w:rsidR="005119C2" w:rsidRDefault="005119C2" w:rsidP="005119C2">
      <w:pPr>
        <w:rPr>
          <w:rFonts w:ascii="Arial" w:hAnsi="Arial" w:cs="Arial"/>
          <w:b/>
          <w:sz w:val="24"/>
        </w:rPr>
      </w:pPr>
      <w:r>
        <w:rPr>
          <w:rFonts w:ascii="Arial" w:hAnsi="Arial" w:cs="Arial"/>
          <w:b/>
          <w:color w:val="0000FF"/>
          <w:sz w:val="24"/>
        </w:rPr>
        <w:t>C3-255635</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Naf_Training</w:t>
      </w:r>
      <w:proofErr w:type="spellEnd"/>
    </w:p>
    <w:p w14:paraId="57ECCCA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Nokia</w:t>
      </w:r>
    </w:p>
    <w:p w14:paraId="7E97C675" w14:textId="77777777" w:rsidR="005119C2" w:rsidRDefault="005119C2" w:rsidP="005119C2">
      <w:pPr>
        <w:rPr>
          <w:color w:val="808080"/>
        </w:rPr>
      </w:pPr>
      <w:r>
        <w:rPr>
          <w:color w:val="808080"/>
        </w:rPr>
        <w:t>(Replaces C3-255505)</w:t>
      </w:r>
    </w:p>
    <w:p w14:paraId="2BF29678" w14:textId="77777777" w:rsidR="005119C2" w:rsidRDefault="005119C2" w:rsidP="005119C2">
      <w:pPr>
        <w:rPr>
          <w:rFonts w:ascii="Arial" w:hAnsi="Arial" w:cs="Arial"/>
          <w:b/>
        </w:rPr>
      </w:pPr>
      <w:r>
        <w:rPr>
          <w:rFonts w:ascii="Arial" w:hAnsi="Arial" w:cs="Arial"/>
          <w:b/>
        </w:rPr>
        <w:t xml:space="preserve">Abstract: </w:t>
      </w:r>
    </w:p>
    <w:p w14:paraId="08DD6C46" w14:textId="77777777" w:rsidR="005119C2" w:rsidRDefault="005119C2" w:rsidP="005119C2">
      <w:r>
        <w:t xml:space="preserve">Data Model corrections for </w:t>
      </w:r>
      <w:proofErr w:type="spellStart"/>
      <w:r>
        <w:t>Naf_Training</w:t>
      </w:r>
      <w:proofErr w:type="spellEnd"/>
    </w:p>
    <w:p w14:paraId="7F39633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D788" w14:textId="535CE456" w:rsidR="005119C2" w:rsidRDefault="005119C2" w:rsidP="005119C2">
      <w:pPr>
        <w:rPr>
          <w:rFonts w:ascii="Arial" w:hAnsi="Arial" w:cs="Arial"/>
          <w:b/>
          <w:sz w:val="24"/>
        </w:rPr>
      </w:pPr>
      <w:r>
        <w:rPr>
          <w:rFonts w:ascii="Arial" w:hAnsi="Arial" w:cs="Arial"/>
          <w:b/>
          <w:color w:val="0000FF"/>
          <w:sz w:val="24"/>
        </w:rPr>
        <w:t>C3-255636</w:t>
      </w:r>
      <w:r>
        <w:rPr>
          <w:rFonts w:ascii="Arial" w:hAnsi="Arial" w:cs="Arial"/>
          <w:b/>
          <w:color w:val="0000FF"/>
          <w:sz w:val="24"/>
        </w:rPr>
        <w:tab/>
      </w:r>
      <w:r>
        <w:rPr>
          <w:rFonts w:ascii="Arial" w:hAnsi="Arial" w:cs="Arial"/>
          <w:b/>
          <w:sz w:val="24"/>
        </w:rPr>
        <w:t xml:space="preserve">Definition of new parameters for </w:t>
      </w:r>
      <w:proofErr w:type="spellStart"/>
      <w:r>
        <w:rPr>
          <w:rFonts w:ascii="Arial" w:hAnsi="Arial" w:cs="Arial"/>
          <w:b/>
          <w:sz w:val="24"/>
        </w:rPr>
        <w:t>Naf_Inference</w:t>
      </w:r>
      <w:proofErr w:type="spellEnd"/>
      <w:r>
        <w:rPr>
          <w:rFonts w:ascii="Arial" w:hAnsi="Arial" w:cs="Arial"/>
          <w:b/>
          <w:sz w:val="24"/>
        </w:rPr>
        <w:t xml:space="preserve"> API</w:t>
      </w:r>
    </w:p>
    <w:p w14:paraId="6C7FE58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Huawei, Ericsson, Nokia</w:t>
      </w:r>
    </w:p>
    <w:p w14:paraId="6131E77C" w14:textId="77777777" w:rsidR="005119C2" w:rsidRDefault="005119C2" w:rsidP="005119C2">
      <w:pPr>
        <w:rPr>
          <w:color w:val="808080"/>
        </w:rPr>
      </w:pPr>
      <w:r>
        <w:rPr>
          <w:color w:val="808080"/>
        </w:rPr>
        <w:t>(Replaces C3-255601)</w:t>
      </w:r>
    </w:p>
    <w:p w14:paraId="011DC13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5D2EA" w14:textId="4170A240" w:rsidR="005119C2" w:rsidRDefault="005119C2" w:rsidP="005119C2">
      <w:pPr>
        <w:rPr>
          <w:rFonts w:ascii="Arial" w:hAnsi="Arial" w:cs="Arial"/>
          <w:b/>
          <w:sz w:val="24"/>
        </w:rPr>
      </w:pPr>
      <w:r>
        <w:rPr>
          <w:rFonts w:ascii="Arial" w:hAnsi="Arial" w:cs="Arial"/>
          <w:b/>
          <w:color w:val="0000FF"/>
          <w:sz w:val="24"/>
        </w:rPr>
        <w:t>C3-255644</w:t>
      </w:r>
      <w:r>
        <w:rPr>
          <w:rFonts w:ascii="Arial" w:hAnsi="Arial" w:cs="Arial"/>
          <w:b/>
          <w:color w:val="0000FF"/>
          <w:sz w:val="24"/>
        </w:rPr>
        <w:tab/>
      </w:r>
      <w:r>
        <w:rPr>
          <w:rFonts w:ascii="Arial" w:hAnsi="Arial" w:cs="Arial"/>
          <w:b/>
          <w:sz w:val="24"/>
        </w:rPr>
        <w:t>No completion on requested time on VFL Training and Inference</w:t>
      </w:r>
    </w:p>
    <w:p w14:paraId="770FE5F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CR-1125  rev 4 Cat: B (Rel-19)</w:t>
      </w:r>
      <w:r>
        <w:rPr>
          <w:i/>
        </w:rPr>
        <w:br/>
      </w:r>
      <w:r>
        <w:rPr>
          <w:i/>
        </w:rPr>
        <w:br/>
      </w:r>
      <w:r>
        <w:rPr>
          <w:i/>
        </w:rPr>
        <w:tab/>
      </w:r>
      <w:r>
        <w:rPr>
          <w:i/>
        </w:rPr>
        <w:tab/>
      </w:r>
      <w:r>
        <w:rPr>
          <w:i/>
        </w:rPr>
        <w:tab/>
      </w:r>
      <w:r>
        <w:rPr>
          <w:i/>
        </w:rPr>
        <w:tab/>
      </w:r>
      <w:r>
        <w:rPr>
          <w:i/>
        </w:rPr>
        <w:tab/>
        <w:t>Source: Ericsson</w:t>
      </w:r>
    </w:p>
    <w:p w14:paraId="08BECC37" w14:textId="77777777" w:rsidR="005119C2" w:rsidRDefault="005119C2" w:rsidP="005119C2">
      <w:pPr>
        <w:rPr>
          <w:color w:val="808080"/>
        </w:rPr>
      </w:pPr>
      <w:r>
        <w:rPr>
          <w:color w:val="808080"/>
        </w:rPr>
        <w:t>(Replaces C3-255633)</w:t>
      </w:r>
    </w:p>
    <w:p w14:paraId="35BEDBD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D7171" w14:textId="3D8D9B8B" w:rsidR="005119C2" w:rsidRDefault="005119C2" w:rsidP="005119C2">
      <w:pPr>
        <w:rPr>
          <w:rFonts w:ascii="Arial" w:hAnsi="Arial" w:cs="Arial"/>
          <w:b/>
          <w:sz w:val="24"/>
        </w:rPr>
      </w:pPr>
      <w:r>
        <w:rPr>
          <w:rFonts w:ascii="Arial" w:hAnsi="Arial" w:cs="Arial"/>
          <w:b/>
          <w:color w:val="0000FF"/>
          <w:sz w:val="24"/>
        </w:rPr>
        <w:t>C3-255645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MLEventSubscription</w:t>
      </w:r>
      <w:proofErr w:type="spellEnd"/>
    </w:p>
    <w:p w14:paraId="52779D3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CR-1124  rev 2 Cat: F (Rel-19)</w:t>
      </w:r>
      <w:r>
        <w:rPr>
          <w:i/>
        </w:rPr>
        <w:br/>
      </w:r>
      <w:r>
        <w:rPr>
          <w:i/>
        </w:rPr>
        <w:br/>
      </w:r>
      <w:r>
        <w:rPr>
          <w:i/>
        </w:rPr>
        <w:tab/>
      </w:r>
      <w:r>
        <w:rPr>
          <w:i/>
        </w:rPr>
        <w:tab/>
      </w:r>
      <w:r>
        <w:rPr>
          <w:i/>
        </w:rPr>
        <w:tab/>
      </w:r>
      <w:r>
        <w:rPr>
          <w:i/>
        </w:rPr>
        <w:tab/>
      </w:r>
      <w:r>
        <w:rPr>
          <w:i/>
        </w:rPr>
        <w:tab/>
        <w:t>Source: Ericsson</w:t>
      </w:r>
    </w:p>
    <w:p w14:paraId="5252D15B" w14:textId="77777777" w:rsidR="005119C2" w:rsidRDefault="005119C2" w:rsidP="005119C2">
      <w:pPr>
        <w:rPr>
          <w:color w:val="808080"/>
        </w:rPr>
      </w:pPr>
      <w:r>
        <w:rPr>
          <w:color w:val="808080"/>
        </w:rPr>
        <w:t>(Replaces C3-255519)</w:t>
      </w:r>
    </w:p>
    <w:p w14:paraId="2D3F930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A630" w14:textId="0D3FB1CE" w:rsidR="005119C2" w:rsidRDefault="005119C2" w:rsidP="005119C2">
      <w:pPr>
        <w:rPr>
          <w:rFonts w:ascii="Arial" w:hAnsi="Arial" w:cs="Arial"/>
          <w:b/>
          <w:sz w:val="24"/>
        </w:rPr>
      </w:pPr>
      <w:r>
        <w:rPr>
          <w:rFonts w:ascii="Arial" w:hAnsi="Arial" w:cs="Arial"/>
          <w:b/>
          <w:color w:val="0000FF"/>
          <w:sz w:val="24"/>
        </w:rPr>
        <w:t>C3-255646</w:t>
      </w:r>
      <w:r>
        <w:rPr>
          <w:rFonts w:ascii="Arial" w:hAnsi="Arial" w:cs="Arial"/>
          <w:b/>
          <w:color w:val="0000FF"/>
          <w:sz w:val="24"/>
        </w:rPr>
        <w:tab/>
      </w:r>
      <w:r>
        <w:rPr>
          <w:rFonts w:ascii="Arial" w:hAnsi="Arial" w:cs="Arial"/>
          <w:b/>
          <w:sz w:val="24"/>
        </w:rPr>
        <w:t xml:space="preserve">Pseudo-CR for </w:t>
      </w:r>
      <w:proofErr w:type="spellStart"/>
      <w:r>
        <w:rPr>
          <w:rFonts w:ascii="Arial" w:hAnsi="Arial" w:cs="Arial"/>
          <w:b/>
          <w:sz w:val="24"/>
        </w:rPr>
        <w:t>Naf_Inference</w:t>
      </w:r>
      <w:proofErr w:type="spellEnd"/>
      <w:r>
        <w:rPr>
          <w:rFonts w:ascii="Arial" w:hAnsi="Arial" w:cs="Arial"/>
          <w:b/>
          <w:sz w:val="24"/>
        </w:rPr>
        <w:t xml:space="preserve"> completion and corrections</w:t>
      </w:r>
    </w:p>
    <w:p w14:paraId="5EC62D2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0C56B2D6" w14:textId="77777777" w:rsidR="005119C2" w:rsidRDefault="005119C2" w:rsidP="005119C2">
      <w:pPr>
        <w:rPr>
          <w:color w:val="808080"/>
        </w:rPr>
      </w:pPr>
      <w:r>
        <w:rPr>
          <w:color w:val="808080"/>
        </w:rPr>
        <w:t>(Replaces C3-255605)</w:t>
      </w:r>
    </w:p>
    <w:p w14:paraId="21CFE976" w14:textId="77777777" w:rsidR="005119C2" w:rsidRDefault="005119C2" w:rsidP="005119C2">
      <w:pPr>
        <w:rPr>
          <w:rFonts w:ascii="Arial" w:hAnsi="Arial" w:cs="Arial"/>
          <w:b/>
        </w:rPr>
      </w:pPr>
      <w:r>
        <w:rPr>
          <w:rFonts w:ascii="Arial" w:hAnsi="Arial" w:cs="Arial"/>
          <w:b/>
        </w:rPr>
        <w:t xml:space="preserve">Discussion: </w:t>
      </w:r>
    </w:p>
    <w:p w14:paraId="5E7058E9" w14:textId="77777777" w:rsidR="005119C2" w:rsidRDefault="005119C2" w:rsidP="005119C2">
      <w:r>
        <w:t>Remove second sentence for the added application error.</w:t>
      </w:r>
    </w:p>
    <w:p w14:paraId="319F20D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C3-255654</w:t>
      </w:r>
      <w:r>
        <w:rPr>
          <w:color w:val="993300"/>
          <w:u w:val="single"/>
        </w:rPr>
        <w:t>.</w:t>
      </w:r>
    </w:p>
    <w:p w14:paraId="70B1AA6B" w14:textId="2201A8D0" w:rsidR="005119C2" w:rsidRDefault="005119C2" w:rsidP="005119C2">
      <w:pPr>
        <w:rPr>
          <w:rFonts w:ascii="Arial" w:hAnsi="Arial" w:cs="Arial"/>
          <w:b/>
          <w:sz w:val="24"/>
        </w:rPr>
      </w:pPr>
      <w:r>
        <w:rPr>
          <w:rFonts w:ascii="Arial" w:hAnsi="Arial" w:cs="Arial"/>
          <w:b/>
          <w:color w:val="0000FF"/>
          <w:sz w:val="24"/>
        </w:rPr>
        <w:t>C3-255647</w:t>
      </w:r>
      <w:r>
        <w:rPr>
          <w:rFonts w:ascii="Arial" w:hAnsi="Arial" w:cs="Arial"/>
          <w:b/>
          <w:color w:val="0000FF"/>
          <w:sz w:val="24"/>
        </w:rPr>
        <w:tab/>
      </w:r>
      <w:r>
        <w:rPr>
          <w:rFonts w:ascii="Arial" w:hAnsi="Arial" w:cs="Arial"/>
          <w:b/>
          <w:sz w:val="24"/>
        </w:rPr>
        <w:t xml:space="preserve">Pseudo-CR for corrections to </w:t>
      </w:r>
      <w:proofErr w:type="spellStart"/>
      <w:r>
        <w:rPr>
          <w:rFonts w:ascii="Arial" w:hAnsi="Arial" w:cs="Arial"/>
          <w:b/>
          <w:sz w:val="24"/>
        </w:rPr>
        <w:t>notifCorrId</w:t>
      </w:r>
      <w:proofErr w:type="spellEnd"/>
      <w:r>
        <w:rPr>
          <w:rFonts w:ascii="Arial" w:hAnsi="Arial" w:cs="Arial"/>
          <w:b/>
          <w:sz w:val="24"/>
        </w:rPr>
        <w:t xml:space="preserve"> on </w:t>
      </w:r>
      <w:proofErr w:type="spellStart"/>
      <w:r>
        <w:rPr>
          <w:rFonts w:ascii="Arial" w:hAnsi="Arial" w:cs="Arial"/>
          <w:b/>
          <w:sz w:val="24"/>
        </w:rPr>
        <w:t>Naf_VFLInference</w:t>
      </w:r>
      <w:proofErr w:type="spellEnd"/>
    </w:p>
    <w:p w14:paraId="68028D8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001044AA" w14:textId="77777777" w:rsidR="005119C2" w:rsidRDefault="005119C2" w:rsidP="005119C2">
      <w:pPr>
        <w:rPr>
          <w:color w:val="808080"/>
        </w:rPr>
      </w:pPr>
      <w:r>
        <w:rPr>
          <w:color w:val="808080"/>
        </w:rPr>
        <w:t>(Replaces C3-255523)</w:t>
      </w:r>
    </w:p>
    <w:p w14:paraId="27C30E2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0F9FA" w14:textId="01A0A2C2" w:rsidR="005119C2" w:rsidRDefault="005119C2" w:rsidP="005119C2">
      <w:pPr>
        <w:rPr>
          <w:rFonts w:ascii="Arial" w:hAnsi="Arial" w:cs="Arial"/>
          <w:b/>
          <w:sz w:val="24"/>
        </w:rPr>
      </w:pPr>
      <w:r>
        <w:rPr>
          <w:rFonts w:ascii="Arial" w:hAnsi="Arial" w:cs="Arial"/>
          <w:b/>
          <w:color w:val="0000FF"/>
          <w:sz w:val="24"/>
        </w:rPr>
        <w:t>C3-255648</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Nnef_Inference</w:t>
      </w:r>
      <w:proofErr w:type="spellEnd"/>
    </w:p>
    <w:p w14:paraId="353A105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CR-0256  rev 2 Cat: B (Rel-19)</w:t>
      </w:r>
      <w:r>
        <w:rPr>
          <w:i/>
        </w:rPr>
        <w:br/>
      </w:r>
      <w:r>
        <w:rPr>
          <w:i/>
        </w:rPr>
        <w:br/>
      </w:r>
      <w:r>
        <w:rPr>
          <w:i/>
        </w:rPr>
        <w:tab/>
      </w:r>
      <w:r>
        <w:rPr>
          <w:i/>
        </w:rPr>
        <w:tab/>
      </w:r>
      <w:r>
        <w:rPr>
          <w:i/>
        </w:rPr>
        <w:tab/>
      </w:r>
      <w:r>
        <w:rPr>
          <w:i/>
        </w:rPr>
        <w:tab/>
      </w:r>
      <w:r>
        <w:rPr>
          <w:i/>
        </w:rPr>
        <w:tab/>
        <w:t>Source: Ericsson, Nokia, Huawei</w:t>
      </w:r>
    </w:p>
    <w:p w14:paraId="5AE192B3" w14:textId="77777777" w:rsidR="005119C2" w:rsidRDefault="005119C2" w:rsidP="005119C2">
      <w:pPr>
        <w:rPr>
          <w:color w:val="808080"/>
        </w:rPr>
      </w:pPr>
      <w:r>
        <w:rPr>
          <w:color w:val="808080"/>
        </w:rPr>
        <w:t>(Replaces C3-255603)</w:t>
      </w:r>
    </w:p>
    <w:p w14:paraId="1804363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84CBE" w14:textId="4E647069" w:rsidR="005119C2" w:rsidRDefault="005119C2" w:rsidP="005119C2">
      <w:pPr>
        <w:rPr>
          <w:rFonts w:ascii="Arial" w:hAnsi="Arial" w:cs="Arial"/>
          <w:b/>
          <w:sz w:val="24"/>
        </w:rPr>
      </w:pPr>
      <w:r>
        <w:rPr>
          <w:rFonts w:ascii="Arial" w:hAnsi="Arial" w:cs="Arial"/>
          <w:b/>
          <w:color w:val="0000FF"/>
          <w:sz w:val="24"/>
        </w:rPr>
        <w:t>C3-255649</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Nnef_VFLInference</w:t>
      </w:r>
      <w:proofErr w:type="spellEnd"/>
    </w:p>
    <w:p w14:paraId="5B7F6FC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CR-0257  rev 3 Cat: B (Rel-19)</w:t>
      </w:r>
      <w:r>
        <w:rPr>
          <w:i/>
        </w:rPr>
        <w:br/>
      </w:r>
      <w:r>
        <w:rPr>
          <w:i/>
        </w:rPr>
        <w:br/>
      </w:r>
      <w:r>
        <w:rPr>
          <w:i/>
        </w:rPr>
        <w:tab/>
      </w:r>
      <w:r>
        <w:rPr>
          <w:i/>
        </w:rPr>
        <w:tab/>
      </w:r>
      <w:r>
        <w:rPr>
          <w:i/>
        </w:rPr>
        <w:tab/>
      </w:r>
      <w:r>
        <w:rPr>
          <w:i/>
        </w:rPr>
        <w:tab/>
      </w:r>
      <w:r>
        <w:rPr>
          <w:i/>
        </w:rPr>
        <w:tab/>
        <w:t>Source: Ericsson</w:t>
      </w:r>
    </w:p>
    <w:p w14:paraId="07EE3D23" w14:textId="77777777" w:rsidR="005119C2" w:rsidRDefault="005119C2" w:rsidP="005119C2">
      <w:pPr>
        <w:rPr>
          <w:color w:val="808080"/>
        </w:rPr>
      </w:pPr>
      <w:r>
        <w:rPr>
          <w:color w:val="808080"/>
        </w:rPr>
        <w:t>(Replaces C3-255524)</w:t>
      </w:r>
    </w:p>
    <w:p w14:paraId="7F11591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7BAF" w14:textId="7015DBF5" w:rsidR="005119C2" w:rsidRDefault="005119C2" w:rsidP="005119C2">
      <w:pPr>
        <w:rPr>
          <w:rFonts w:ascii="Arial" w:hAnsi="Arial" w:cs="Arial"/>
          <w:b/>
          <w:sz w:val="24"/>
        </w:rPr>
      </w:pPr>
      <w:r>
        <w:rPr>
          <w:rFonts w:ascii="Arial" w:hAnsi="Arial" w:cs="Arial"/>
          <w:b/>
          <w:color w:val="0000FF"/>
          <w:sz w:val="24"/>
        </w:rPr>
        <w:t>C3-255650</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VFLInference</w:t>
      </w:r>
      <w:proofErr w:type="spellEnd"/>
      <w:r>
        <w:rPr>
          <w:rFonts w:ascii="Arial" w:hAnsi="Arial" w:cs="Arial"/>
          <w:b/>
          <w:sz w:val="24"/>
        </w:rPr>
        <w:t xml:space="preserve"> API</w:t>
      </w:r>
    </w:p>
    <w:p w14:paraId="5AD135E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CR-1748  rev 3 Cat: B (Rel-19)</w:t>
      </w:r>
      <w:r>
        <w:rPr>
          <w:i/>
        </w:rPr>
        <w:br/>
      </w:r>
      <w:r>
        <w:rPr>
          <w:i/>
        </w:rPr>
        <w:br/>
      </w:r>
      <w:r>
        <w:rPr>
          <w:i/>
        </w:rPr>
        <w:tab/>
      </w:r>
      <w:r>
        <w:rPr>
          <w:i/>
        </w:rPr>
        <w:tab/>
      </w:r>
      <w:r>
        <w:rPr>
          <w:i/>
        </w:rPr>
        <w:tab/>
      </w:r>
      <w:r>
        <w:rPr>
          <w:i/>
        </w:rPr>
        <w:tab/>
      </w:r>
      <w:r>
        <w:rPr>
          <w:i/>
        </w:rPr>
        <w:tab/>
        <w:t>Source: Ericsson</w:t>
      </w:r>
    </w:p>
    <w:p w14:paraId="712051FA" w14:textId="77777777" w:rsidR="005119C2" w:rsidRDefault="005119C2" w:rsidP="005119C2">
      <w:pPr>
        <w:rPr>
          <w:color w:val="808080"/>
        </w:rPr>
      </w:pPr>
      <w:r>
        <w:rPr>
          <w:color w:val="808080"/>
        </w:rPr>
        <w:t>(Replaces C3-255525)</w:t>
      </w:r>
    </w:p>
    <w:p w14:paraId="5CF5B2F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C3-255655</w:t>
      </w:r>
      <w:r>
        <w:rPr>
          <w:color w:val="993300"/>
          <w:u w:val="single"/>
        </w:rPr>
        <w:t>.</w:t>
      </w:r>
    </w:p>
    <w:p w14:paraId="65659997" w14:textId="72E4A856" w:rsidR="005119C2" w:rsidRDefault="005119C2" w:rsidP="005119C2">
      <w:pPr>
        <w:rPr>
          <w:rFonts w:ascii="Arial" w:hAnsi="Arial" w:cs="Arial"/>
          <w:b/>
          <w:sz w:val="24"/>
        </w:rPr>
      </w:pPr>
      <w:r>
        <w:rPr>
          <w:rFonts w:ascii="Arial" w:hAnsi="Arial" w:cs="Arial"/>
          <w:b/>
          <w:color w:val="0000FF"/>
          <w:sz w:val="24"/>
        </w:rPr>
        <w:t>C3-255654</w:t>
      </w:r>
      <w:r>
        <w:rPr>
          <w:rFonts w:ascii="Arial" w:hAnsi="Arial" w:cs="Arial"/>
          <w:b/>
          <w:color w:val="0000FF"/>
          <w:sz w:val="24"/>
        </w:rPr>
        <w:tab/>
      </w:r>
      <w:r>
        <w:rPr>
          <w:rFonts w:ascii="Arial" w:hAnsi="Arial" w:cs="Arial"/>
          <w:b/>
          <w:sz w:val="24"/>
        </w:rPr>
        <w:t xml:space="preserve">Pseudo-CR for </w:t>
      </w:r>
      <w:proofErr w:type="spellStart"/>
      <w:r>
        <w:rPr>
          <w:rFonts w:ascii="Arial" w:hAnsi="Arial" w:cs="Arial"/>
          <w:b/>
          <w:sz w:val="24"/>
        </w:rPr>
        <w:t>Naf_Inference</w:t>
      </w:r>
      <w:proofErr w:type="spellEnd"/>
      <w:r>
        <w:rPr>
          <w:rFonts w:ascii="Arial" w:hAnsi="Arial" w:cs="Arial"/>
          <w:b/>
          <w:sz w:val="24"/>
        </w:rPr>
        <w:t xml:space="preserve"> completion and corrections</w:t>
      </w:r>
    </w:p>
    <w:p w14:paraId="7004DD4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29.530 v1.1.0</w:t>
      </w:r>
      <w:r>
        <w:rPr>
          <w:i/>
        </w:rPr>
        <w:tab/>
        <w:t xml:space="preserve">  CR-  rev  Cat:  (Rel-19)</w:t>
      </w:r>
      <w:r>
        <w:rPr>
          <w:i/>
        </w:rPr>
        <w:br/>
      </w:r>
      <w:r>
        <w:rPr>
          <w:i/>
        </w:rPr>
        <w:br/>
      </w:r>
      <w:r>
        <w:rPr>
          <w:i/>
        </w:rPr>
        <w:tab/>
      </w:r>
      <w:r>
        <w:rPr>
          <w:i/>
        </w:rPr>
        <w:tab/>
      </w:r>
      <w:r>
        <w:rPr>
          <w:i/>
        </w:rPr>
        <w:tab/>
      </w:r>
      <w:r>
        <w:rPr>
          <w:i/>
        </w:rPr>
        <w:tab/>
      </w:r>
      <w:r>
        <w:rPr>
          <w:i/>
        </w:rPr>
        <w:tab/>
        <w:t>Source: Ericsson</w:t>
      </w:r>
    </w:p>
    <w:p w14:paraId="55CFBBC0" w14:textId="77777777" w:rsidR="005119C2" w:rsidRDefault="005119C2" w:rsidP="005119C2">
      <w:pPr>
        <w:rPr>
          <w:color w:val="808080"/>
        </w:rPr>
      </w:pPr>
      <w:r>
        <w:rPr>
          <w:color w:val="808080"/>
        </w:rPr>
        <w:t>(Replaces C3-255646)</w:t>
      </w:r>
    </w:p>
    <w:p w14:paraId="1E8A684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C78F9" w14:textId="3297D38A" w:rsidR="005119C2" w:rsidRDefault="005119C2" w:rsidP="005119C2">
      <w:pPr>
        <w:rPr>
          <w:rFonts w:ascii="Arial" w:hAnsi="Arial" w:cs="Arial"/>
          <w:b/>
          <w:sz w:val="24"/>
        </w:rPr>
      </w:pPr>
      <w:r>
        <w:rPr>
          <w:rFonts w:ascii="Arial" w:hAnsi="Arial" w:cs="Arial"/>
          <w:b/>
          <w:color w:val="0000FF"/>
          <w:sz w:val="24"/>
        </w:rPr>
        <w:t>C3-255655</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VFLInference</w:t>
      </w:r>
      <w:proofErr w:type="spellEnd"/>
      <w:r>
        <w:rPr>
          <w:rFonts w:ascii="Arial" w:hAnsi="Arial" w:cs="Arial"/>
          <w:b/>
          <w:sz w:val="24"/>
        </w:rPr>
        <w:t xml:space="preserve"> and </w:t>
      </w:r>
      <w:proofErr w:type="spellStart"/>
      <w:r>
        <w:rPr>
          <w:rFonts w:ascii="Arial" w:hAnsi="Arial" w:cs="Arial"/>
          <w:b/>
          <w:sz w:val="24"/>
        </w:rPr>
        <w:t>VFLTraining</w:t>
      </w:r>
      <w:proofErr w:type="spellEnd"/>
      <w:r>
        <w:rPr>
          <w:rFonts w:ascii="Arial" w:hAnsi="Arial" w:cs="Arial"/>
          <w:b/>
          <w:sz w:val="24"/>
        </w:rPr>
        <w:t xml:space="preserve"> APIs</w:t>
      </w:r>
    </w:p>
    <w:p w14:paraId="366C0FE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CR-1748  rev 4 Cat: B (Rel-19)</w:t>
      </w:r>
      <w:r>
        <w:rPr>
          <w:i/>
        </w:rPr>
        <w:br/>
      </w:r>
      <w:r>
        <w:rPr>
          <w:i/>
        </w:rPr>
        <w:br/>
      </w:r>
      <w:r>
        <w:rPr>
          <w:i/>
        </w:rPr>
        <w:tab/>
      </w:r>
      <w:r>
        <w:rPr>
          <w:i/>
        </w:rPr>
        <w:tab/>
      </w:r>
      <w:r>
        <w:rPr>
          <w:i/>
        </w:rPr>
        <w:tab/>
      </w:r>
      <w:r>
        <w:rPr>
          <w:i/>
        </w:rPr>
        <w:tab/>
      </w:r>
      <w:r>
        <w:rPr>
          <w:i/>
        </w:rPr>
        <w:tab/>
        <w:t>Source: Ericsson</w:t>
      </w:r>
    </w:p>
    <w:p w14:paraId="5603A35A" w14:textId="77777777" w:rsidR="005119C2" w:rsidRDefault="005119C2" w:rsidP="005119C2">
      <w:pPr>
        <w:rPr>
          <w:color w:val="808080"/>
        </w:rPr>
      </w:pPr>
      <w:r>
        <w:rPr>
          <w:color w:val="808080"/>
        </w:rPr>
        <w:t>(Replaces C3-255650)</w:t>
      </w:r>
    </w:p>
    <w:p w14:paraId="0E5D16B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36A3C" w14:textId="5ECE9FD0" w:rsidR="005119C2" w:rsidRDefault="005119C2" w:rsidP="005119C2">
      <w:pPr>
        <w:rPr>
          <w:rFonts w:ascii="Arial" w:hAnsi="Arial" w:cs="Arial"/>
          <w:b/>
          <w:sz w:val="24"/>
        </w:rPr>
      </w:pPr>
      <w:r>
        <w:rPr>
          <w:rFonts w:ascii="Arial" w:hAnsi="Arial" w:cs="Arial"/>
          <w:b/>
          <w:color w:val="0000FF"/>
          <w:sz w:val="24"/>
        </w:rPr>
        <w:t>C3-255656</w:t>
      </w:r>
      <w:r>
        <w:rPr>
          <w:rFonts w:ascii="Arial" w:hAnsi="Arial" w:cs="Arial"/>
          <w:b/>
          <w:color w:val="0000FF"/>
          <w:sz w:val="24"/>
        </w:rPr>
        <w:tab/>
      </w:r>
      <w:r>
        <w:rPr>
          <w:rFonts w:ascii="Arial" w:hAnsi="Arial" w:cs="Arial"/>
          <w:b/>
          <w:sz w:val="24"/>
        </w:rPr>
        <w:t>3GPP TS 29.530 v1.2.0</w:t>
      </w:r>
    </w:p>
    <w:p w14:paraId="28F11D8B" w14:textId="77777777" w:rsidR="005119C2" w:rsidRDefault="005119C2" w:rsidP="005119C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29.530 v1.2.0</w:t>
      </w:r>
      <w:r>
        <w:rPr>
          <w:i/>
        </w:rPr>
        <w:tab/>
        <w:t xml:space="preserve">  CR-  rev  Cat:  (Rel-19)</w:t>
      </w:r>
      <w:r>
        <w:rPr>
          <w:i/>
        </w:rPr>
        <w:br/>
      </w:r>
      <w:r>
        <w:rPr>
          <w:i/>
        </w:rPr>
        <w:br/>
      </w:r>
      <w:r>
        <w:rPr>
          <w:i/>
        </w:rPr>
        <w:tab/>
      </w:r>
      <w:r>
        <w:rPr>
          <w:i/>
        </w:rPr>
        <w:tab/>
      </w:r>
      <w:r>
        <w:rPr>
          <w:i/>
        </w:rPr>
        <w:tab/>
      </w:r>
      <w:r>
        <w:rPr>
          <w:i/>
        </w:rPr>
        <w:tab/>
      </w:r>
      <w:r>
        <w:rPr>
          <w:i/>
        </w:rPr>
        <w:tab/>
        <w:t>Source: Huawei</w:t>
      </w:r>
    </w:p>
    <w:p w14:paraId="0FA013A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789BD" w14:textId="27B2E65C" w:rsidR="005119C2" w:rsidRDefault="005119C2" w:rsidP="005119C2">
      <w:pPr>
        <w:rPr>
          <w:rFonts w:ascii="Arial" w:hAnsi="Arial" w:cs="Arial"/>
          <w:b/>
          <w:sz w:val="24"/>
        </w:rPr>
      </w:pPr>
      <w:r>
        <w:rPr>
          <w:rFonts w:ascii="Arial" w:hAnsi="Arial" w:cs="Arial"/>
          <w:b/>
          <w:color w:val="0000FF"/>
          <w:sz w:val="24"/>
        </w:rPr>
        <w:t>C3-255657</w:t>
      </w:r>
      <w:r>
        <w:rPr>
          <w:rFonts w:ascii="Arial" w:hAnsi="Arial" w:cs="Arial"/>
          <w:b/>
          <w:color w:val="0000FF"/>
          <w:sz w:val="24"/>
        </w:rPr>
        <w:tab/>
      </w:r>
      <w:r>
        <w:rPr>
          <w:rFonts w:ascii="Arial" w:hAnsi="Arial" w:cs="Arial"/>
          <w:b/>
          <w:sz w:val="24"/>
        </w:rPr>
        <w:t>Presentation of 3GPP TS 29.530 v1.2.0 for approval</w:t>
      </w:r>
    </w:p>
    <w:p w14:paraId="009A0AC4" w14:textId="77777777" w:rsidR="005119C2" w:rsidRDefault="005119C2" w:rsidP="005119C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29.530 v1.2.0</w:t>
      </w:r>
      <w:r>
        <w:rPr>
          <w:i/>
        </w:rPr>
        <w:tab/>
        <w:t xml:space="preserve">  CR-  rev  Cat:  (Rel-19)</w:t>
      </w:r>
      <w:r>
        <w:rPr>
          <w:i/>
        </w:rPr>
        <w:br/>
      </w:r>
      <w:r>
        <w:rPr>
          <w:i/>
        </w:rPr>
        <w:br/>
      </w:r>
      <w:r>
        <w:rPr>
          <w:i/>
        </w:rPr>
        <w:tab/>
      </w:r>
      <w:r>
        <w:rPr>
          <w:i/>
        </w:rPr>
        <w:tab/>
      </w:r>
      <w:r>
        <w:rPr>
          <w:i/>
        </w:rPr>
        <w:tab/>
      </w:r>
      <w:r>
        <w:rPr>
          <w:i/>
        </w:rPr>
        <w:tab/>
      </w:r>
      <w:r>
        <w:rPr>
          <w:i/>
        </w:rPr>
        <w:tab/>
        <w:t>Source: Huawei</w:t>
      </w:r>
    </w:p>
    <w:p w14:paraId="11A3FCF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3B630" w14:textId="77777777" w:rsidR="005119C2" w:rsidRDefault="005119C2" w:rsidP="005119C2">
      <w:pPr>
        <w:pStyle w:val="Heading3"/>
      </w:pPr>
      <w:bookmarkStart w:id="254" w:name="_Toc215265026"/>
      <w:r>
        <w:t>19.40</w:t>
      </w:r>
      <w:r>
        <w:tab/>
        <w:t>CT aspects of Next Generation Real time Communication services [NG_RTC_Ph2]</w:t>
      </w:r>
      <w:bookmarkEnd w:id="254"/>
    </w:p>
    <w:p w14:paraId="40A80F9C" w14:textId="137D480D" w:rsidR="005119C2" w:rsidRDefault="005119C2" w:rsidP="005119C2">
      <w:pPr>
        <w:rPr>
          <w:rFonts w:ascii="Arial" w:hAnsi="Arial" w:cs="Arial"/>
          <w:b/>
          <w:sz w:val="24"/>
        </w:rPr>
      </w:pPr>
      <w:r>
        <w:rPr>
          <w:rFonts w:ascii="Arial" w:hAnsi="Arial" w:cs="Arial"/>
          <w:b/>
          <w:color w:val="0000FF"/>
          <w:sz w:val="24"/>
        </w:rPr>
        <w:t>C3-255052</w:t>
      </w:r>
      <w:r>
        <w:rPr>
          <w:rFonts w:ascii="Arial" w:hAnsi="Arial" w:cs="Arial"/>
          <w:b/>
          <w:color w:val="0000FF"/>
          <w:sz w:val="24"/>
        </w:rPr>
        <w:tab/>
      </w:r>
      <w:r>
        <w:rPr>
          <w:rFonts w:ascii="Arial" w:hAnsi="Arial" w:cs="Arial"/>
          <w:b/>
          <w:sz w:val="24"/>
        </w:rPr>
        <w:t>IMS Event Exposure Notification corrections</w:t>
      </w:r>
    </w:p>
    <w:p w14:paraId="52DF751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CR-1737  rev 3 Cat: B (Rel-19)</w:t>
      </w:r>
      <w:r>
        <w:rPr>
          <w:i/>
        </w:rPr>
        <w:br/>
      </w:r>
      <w:r>
        <w:rPr>
          <w:i/>
        </w:rPr>
        <w:br/>
      </w:r>
      <w:r>
        <w:rPr>
          <w:i/>
        </w:rPr>
        <w:tab/>
      </w:r>
      <w:r>
        <w:rPr>
          <w:i/>
        </w:rPr>
        <w:tab/>
      </w:r>
      <w:r>
        <w:rPr>
          <w:i/>
        </w:rPr>
        <w:tab/>
      </w:r>
      <w:r>
        <w:rPr>
          <w:i/>
        </w:rPr>
        <w:tab/>
      </w:r>
      <w:r>
        <w:rPr>
          <w:i/>
        </w:rPr>
        <w:tab/>
        <w:t>Source: Ericsson</w:t>
      </w:r>
    </w:p>
    <w:p w14:paraId="510AD908" w14:textId="77777777" w:rsidR="005119C2" w:rsidRDefault="005119C2" w:rsidP="005119C2">
      <w:pPr>
        <w:rPr>
          <w:color w:val="808080"/>
        </w:rPr>
      </w:pPr>
      <w:r>
        <w:rPr>
          <w:color w:val="808080"/>
        </w:rPr>
        <w:t>(Replaces C3-254564)</w:t>
      </w:r>
    </w:p>
    <w:p w14:paraId="12884E3F" w14:textId="77777777" w:rsidR="005119C2" w:rsidRDefault="005119C2" w:rsidP="005119C2">
      <w:pPr>
        <w:rPr>
          <w:rFonts w:ascii="Arial" w:hAnsi="Arial" w:cs="Arial"/>
          <w:b/>
        </w:rPr>
      </w:pPr>
      <w:r>
        <w:rPr>
          <w:rFonts w:ascii="Arial" w:hAnsi="Arial" w:cs="Arial"/>
          <w:b/>
        </w:rPr>
        <w:t xml:space="preserve">Abstract: </w:t>
      </w:r>
    </w:p>
    <w:p w14:paraId="1F54EE37" w14:textId="77777777" w:rsidR="005119C2" w:rsidRDefault="005119C2" w:rsidP="005119C2">
      <w:r>
        <w:t>Summary of Change: Update IMS Event Exposure Notification content  to include the association between the affected target UE Identity and the IMS Failure Cause</w:t>
      </w:r>
    </w:p>
    <w:p w14:paraId="6D2F81D0" w14:textId="77777777" w:rsidR="005119C2" w:rsidRDefault="005119C2" w:rsidP="005119C2"/>
    <w:p w14:paraId="0F80CE3C" w14:textId="77777777" w:rsidR="005119C2" w:rsidRDefault="005119C2" w:rsidP="005119C2">
      <w:r>
        <w:t>Besides including the reports attribute</w:t>
      </w:r>
    </w:p>
    <w:p w14:paraId="22EBDDC8" w14:textId="77777777" w:rsidR="005119C2" w:rsidRDefault="005119C2" w:rsidP="005119C2">
      <w:pPr>
        <w:rPr>
          <w:rFonts w:ascii="Arial" w:hAnsi="Arial" w:cs="Arial"/>
          <w:b/>
        </w:rPr>
      </w:pPr>
      <w:r>
        <w:rPr>
          <w:rFonts w:ascii="Arial" w:hAnsi="Arial" w:cs="Arial"/>
          <w:b/>
        </w:rPr>
        <w:t xml:space="preserve">Discussion: </w:t>
      </w:r>
    </w:p>
    <w:p w14:paraId="421D2C60" w14:textId="77777777" w:rsidR="005119C2" w:rsidRDefault="005119C2" w:rsidP="005119C2">
      <w:r>
        <w:t>Depends on TS 23.228 CR2509,TS 23.208 CR2509</w:t>
      </w:r>
    </w:p>
    <w:p w14:paraId="42A3D552" w14:textId="77777777" w:rsidR="005119C2" w:rsidRDefault="005119C2" w:rsidP="005119C2">
      <w:r>
        <w:t>Huawei: Correct data type for IMS public id.</w:t>
      </w:r>
    </w:p>
    <w:p w14:paraId="5FA9AE2D" w14:textId="77777777" w:rsidR="005119C2" w:rsidRDefault="005119C2" w:rsidP="005119C2">
      <w:r>
        <w:t xml:space="preserve">China Mobile: Align </w:t>
      </w:r>
      <w:proofErr w:type="spellStart"/>
      <w:r>
        <w:t>OpenAPI</w:t>
      </w:r>
      <w:proofErr w:type="spellEnd"/>
      <w:r>
        <w:t xml:space="preserve"> with table.</w:t>
      </w:r>
    </w:p>
    <w:p w14:paraId="7273DC6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C3-255482</w:t>
      </w:r>
      <w:r>
        <w:rPr>
          <w:color w:val="993300"/>
          <w:u w:val="single"/>
        </w:rPr>
        <w:t>.</w:t>
      </w:r>
    </w:p>
    <w:p w14:paraId="2195B4EC" w14:textId="115D29E4" w:rsidR="005119C2" w:rsidRDefault="005119C2" w:rsidP="005119C2">
      <w:pPr>
        <w:rPr>
          <w:rFonts w:ascii="Arial" w:hAnsi="Arial" w:cs="Arial"/>
          <w:b/>
          <w:sz w:val="24"/>
        </w:rPr>
      </w:pPr>
      <w:r>
        <w:rPr>
          <w:rFonts w:ascii="Arial" w:hAnsi="Arial" w:cs="Arial"/>
          <w:b/>
          <w:color w:val="0000FF"/>
          <w:sz w:val="24"/>
        </w:rPr>
        <w:t>C3-255062</w:t>
      </w:r>
      <w:r>
        <w:rPr>
          <w:rFonts w:ascii="Arial" w:hAnsi="Arial" w:cs="Arial"/>
          <w:b/>
          <w:color w:val="0000FF"/>
          <w:sz w:val="24"/>
        </w:rPr>
        <w:tab/>
      </w:r>
      <w:r>
        <w:rPr>
          <w:rFonts w:ascii="Arial" w:hAnsi="Arial" w:cs="Arial"/>
          <w:b/>
          <w:sz w:val="24"/>
        </w:rPr>
        <w:t xml:space="preserve">Remove the editor's note for attribute </w:t>
      </w:r>
      <w:proofErr w:type="spellStart"/>
      <w:r>
        <w:rPr>
          <w:rFonts w:ascii="Arial" w:hAnsi="Arial" w:cs="Arial"/>
          <w:b/>
          <w:sz w:val="24"/>
        </w:rPr>
        <w:t>eventFilter</w:t>
      </w:r>
      <w:proofErr w:type="spellEnd"/>
    </w:p>
    <w:p w14:paraId="4D7890A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CR-1710  rev 1 Cat: F (Rel-19)</w:t>
      </w:r>
      <w:r>
        <w:rPr>
          <w:i/>
        </w:rPr>
        <w:br/>
      </w:r>
      <w:r>
        <w:rPr>
          <w:i/>
        </w:rPr>
        <w:br/>
      </w:r>
      <w:r>
        <w:rPr>
          <w:i/>
        </w:rPr>
        <w:tab/>
      </w:r>
      <w:r>
        <w:rPr>
          <w:i/>
        </w:rPr>
        <w:tab/>
      </w:r>
      <w:r>
        <w:rPr>
          <w:i/>
        </w:rPr>
        <w:tab/>
      </w:r>
      <w:r>
        <w:rPr>
          <w:i/>
        </w:rPr>
        <w:tab/>
      </w:r>
      <w:r>
        <w:rPr>
          <w:i/>
        </w:rPr>
        <w:tab/>
        <w:t>Source: Huawei</w:t>
      </w:r>
    </w:p>
    <w:p w14:paraId="07F1EF86" w14:textId="77777777" w:rsidR="005119C2" w:rsidRDefault="005119C2" w:rsidP="005119C2">
      <w:pPr>
        <w:rPr>
          <w:color w:val="808080"/>
        </w:rPr>
      </w:pPr>
      <w:r>
        <w:rPr>
          <w:color w:val="808080"/>
        </w:rPr>
        <w:t>(Replaces C3-254097)</w:t>
      </w:r>
    </w:p>
    <w:p w14:paraId="1608FFE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219D6" w14:textId="3F952EE4" w:rsidR="005119C2" w:rsidRDefault="005119C2" w:rsidP="005119C2">
      <w:pPr>
        <w:rPr>
          <w:rFonts w:ascii="Arial" w:hAnsi="Arial" w:cs="Arial"/>
          <w:b/>
          <w:sz w:val="24"/>
        </w:rPr>
      </w:pPr>
      <w:r>
        <w:rPr>
          <w:rFonts w:ascii="Arial" w:hAnsi="Arial" w:cs="Arial"/>
          <w:b/>
          <w:color w:val="0000FF"/>
          <w:sz w:val="24"/>
        </w:rPr>
        <w:t>C3-255127</w:t>
      </w:r>
      <w:r>
        <w:rPr>
          <w:rFonts w:ascii="Arial" w:hAnsi="Arial" w:cs="Arial"/>
          <w:b/>
          <w:color w:val="0000FF"/>
          <w:sz w:val="24"/>
        </w:rPr>
        <w:tab/>
      </w:r>
      <w:r>
        <w:rPr>
          <w:rFonts w:ascii="Arial" w:hAnsi="Arial" w:cs="Arial"/>
          <w:b/>
          <w:sz w:val="24"/>
        </w:rPr>
        <w:t>Correction on IMS event exposure subscription</w:t>
      </w:r>
    </w:p>
    <w:p w14:paraId="050D025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CR-1747  rev  Cat: B (Rel-19)</w:t>
      </w:r>
      <w:r>
        <w:rPr>
          <w:i/>
        </w:rPr>
        <w:br/>
      </w:r>
      <w:r>
        <w:rPr>
          <w:i/>
        </w:rPr>
        <w:br/>
      </w:r>
      <w:r>
        <w:rPr>
          <w:i/>
        </w:rPr>
        <w:tab/>
      </w:r>
      <w:r>
        <w:rPr>
          <w:i/>
        </w:rPr>
        <w:tab/>
      </w:r>
      <w:r>
        <w:rPr>
          <w:i/>
        </w:rPr>
        <w:tab/>
      </w:r>
      <w:r>
        <w:rPr>
          <w:i/>
        </w:rPr>
        <w:tab/>
      </w:r>
      <w:r>
        <w:rPr>
          <w:i/>
        </w:rPr>
        <w:tab/>
        <w:t>Source: Huawei</w:t>
      </w:r>
    </w:p>
    <w:p w14:paraId="02544A07" w14:textId="77777777" w:rsidR="005119C2" w:rsidRDefault="005119C2" w:rsidP="005119C2">
      <w:pPr>
        <w:rPr>
          <w:rFonts w:ascii="Arial" w:hAnsi="Arial" w:cs="Arial"/>
          <w:b/>
        </w:rPr>
      </w:pPr>
      <w:r>
        <w:rPr>
          <w:rFonts w:ascii="Arial" w:hAnsi="Arial" w:cs="Arial"/>
          <w:b/>
        </w:rPr>
        <w:t xml:space="preserve">Discussion: </w:t>
      </w:r>
    </w:p>
    <w:p w14:paraId="3D6256BE" w14:textId="77777777" w:rsidR="005119C2" w:rsidRDefault="005119C2" w:rsidP="005119C2">
      <w:r>
        <w:t xml:space="preserve">Ericsson: </w:t>
      </w:r>
      <w:proofErr w:type="spellStart"/>
      <w:r>
        <w:t>subscriptionId</w:t>
      </w:r>
      <w:proofErr w:type="spellEnd"/>
      <w:r>
        <w:t xml:space="preserve"> not needed. Correlation id is missing in the notification.</w:t>
      </w:r>
    </w:p>
    <w:p w14:paraId="5ECBF90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C3-255483</w:t>
      </w:r>
      <w:r>
        <w:rPr>
          <w:color w:val="993300"/>
          <w:u w:val="single"/>
        </w:rPr>
        <w:t>.</w:t>
      </w:r>
    </w:p>
    <w:p w14:paraId="55C4D0FC" w14:textId="5A4DA33C" w:rsidR="005119C2" w:rsidRDefault="005119C2" w:rsidP="005119C2">
      <w:pPr>
        <w:rPr>
          <w:rFonts w:ascii="Arial" w:hAnsi="Arial" w:cs="Arial"/>
          <w:b/>
          <w:sz w:val="24"/>
        </w:rPr>
      </w:pPr>
      <w:r>
        <w:rPr>
          <w:rFonts w:ascii="Arial" w:hAnsi="Arial" w:cs="Arial"/>
          <w:b/>
          <w:color w:val="0000FF"/>
          <w:sz w:val="24"/>
        </w:rPr>
        <w:t>C3-255260</w:t>
      </w:r>
      <w:r>
        <w:rPr>
          <w:rFonts w:ascii="Arial" w:hAnsi="Arial" w:cs="Arial"/>
          <w:b/>
          <w:color w:val="0000FF"/>
          <w:sz w:val="24"/>
        </w:rPr>
        <w:tab/>
      </w:r>
      <w:r>
        <w:rPr>
          <w:rFonts w:ascii="Arial" w:hAnsi="Arial" w:cs="Arial"/>
          <w:b/>
          <w:sz w:val="24"/>
        </w:rPr>
        <w:t>Introduce DC-Info to indicate a DC operation request is initiated by the DC AS</w:t>
      </w:r>
    </w:p>
    <w:p w14:paraId="5E47247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v19.1.0</w:t>
      </w:r>
      <w:r>
        <w:rPr>
          <w:i/>
        </w:rPr>
        <w:tab/>
        <w:t xml:space="preserve">  CR-1045  rev 2 Cat: B (Rel-19)</w:t>
      </w:r>
      <w:r>
        <w:rPr>
          <w:i/>
        </w:rPr>
        <w:br/>
      </w:r>
      <w:r>
        <w:rPr>
          <w:i/>
        </w:rPr>
        <w:br/>
      </w:r>
      <w:r>
        <w:rPr>
          <w:i/>
        </w:rPr>
        <w:tab/>
      </w:r>
      <w:r>
        <w:rPr>
          <w:i/>
        </w:rPr>
        <w:tab/>
      </w:r>
      <w:r>
        <w:rPr>
          <w:i/>
        </w:rPr>
        <w:tab/>
      </w:r>
      <w:r>
        <w:rPr>
          <w:i/>
        </w:rPr>
        <w:tab/>
      </w:r>
      <w:r>
        <w:rPr>
          <w:i/>
        </w:rPr>
        <w:tab/>
        <w:t>Source: China Mobile, Huawei</w:t>
      </w:r>
    </w:p>
    <w:p w14:paraId="7B9E5769" w14:textId="77777777" w:rsidR="005119C2" w:rsidRDefault="005119C2" w:rsidP="005119C2">
      <w:pPr>
        <w:rPr>
          <w:color w:val="808080"/>
        </w:rPr>
      </w:pPr>
      <w:r>
        <w:rPr>
          <w:color w:val="808080"/>
        </w:rPr>
        <w:t>(Replaces C3-254399)</w:t>
      </w:r>
    </w:p>
    <w:p w14:paraId="13456E05" w14:textId="77777777" w:rsidR="005119C2" w:rsidRDefault="005119C2" w:rsidP="005119C2">
      <w:pPr>
        <w:rPr>
          <w:rFonts w:ascii="Arial" w:hAnsi="Arial" w:cs="Arial"/>
          <w:b/>
        </w:rPr>
      </w:pPr>
      <w:r>
        <w:rPr>
          <w:rFonts w:ascii="Arial" w:hAnsi="Arial" w:cs="Arial"/>
          <w:b/>
        </w:rPr>
        <w:t xml:space="preserve">Discussion: </w:t>
      </w:r>
    </w:p>
    <w:p w14:paraId="62D1DEE9" w14:textId="77777777" w:rsidR="005119C2" w:rsidRDefault="005119C2" w:rsidP="005119C2">
      <w:r>
        <w:t>Depends on TS 24.186 CR0108</w:t>
      </w:r>
    </w:p>
    <w:p w14:paraId="3CEE40D5" w14:textId="77777777" w:rsidR="005119C2" w:rsidRDefault="005119C2" w:rsidP="005119C2">
      <w:r>
        <w:t>Ericsson: Remove “initial” in front of BYE. Needs to wait for the approval in CT1.</w:t>
      </w:r>
    </w:p>
    <w:p w14:paraId="368661E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C3-255484</w:t>
      </w:r>
      <w:r>
        <w:rPr>
          <w:color w:val="993300"/>
          <w:u w:val="single"/>
        </w:rPr>
        <w:t>.</w:t>
      </w:r>
    </w:p>
    <w:p w14:paraId="06C5C3D2" w14:textId="549CAC39" w:rsidR="005119C2" w:rsidRDefault="005119C2" w:rsidP="005119C2">
      <w:pPr>
        <w:rPr>
          <w:rFonts w:ascii="Arial" w:hAnsi="Arial" w:cs="Arial"/>
          <w:b/>
          <w:sz w:val="24"/>
        </w:rPr>
      </w:pPr>
      <w:r>
        <w:rPr>
          <w:rFonts w:ascii="Arial" w:hAnsi="Arial" w:cs="Arial"/>
          <w:b/>
          <w:color w:val="0000FF"/>
          <w:sz w:val="24"/>
        </w:rPr>
        <w:t>C3-255330</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ImsSessionManagement</w:t>
      </w:r>
      <w:proofErr w:type="spellEnd"/>
      <w:r>
        <w:rPr>
          <w:rFonts w:ascii="Arial" w:hAnsi="Arial" w:cs="Arial"/>
          <w:b/>
          <w:sz w:val="24"/>
        </w:rPr>
        <w:t xml:space="preserve"> API</w:t>
      </w:r>
    </w:p>
    <w:p w14:paraId="0CD7691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CR-1760  rev  Cat: F (Rel-19)</w:t>
      </w:r>
      <w:r>
        <w:rPr>
          <w:i/>
        </w:rPr>
        <w:br/>
      </w:r>
      <w:r>
        <w:rPr>
          <w:i/>
        </w:rPr>
        <w:br/>
      </w:r>
      <w:r>
        <w:rPr>
          <w:i/>
        </w:rPr>
        <w:tab/>
      </w:r>
      <w:r>
        <w:rPr>
          <w:i/>
        </w:rPr>
        <w:tab/>
      </w:r>
      <w:r>
        <w:rPr>
          <w:i/>
        </w:rPr>
        <w:tab/>
      </w:r>
      <w:r>
        <w:rPr>
          <w:i/>
        </w:rPr>
        <w:tab/>
      </w:r>
      <w:r>
        <w:rPr>
          <w:i/>
        </w:rPr>
        <w:tab/>
        <w:t>Source: Huawei</w:t>
      </w:r>
    </w:p>
    <w:p w14:paraId="5139897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24BA1" w14:textId="65591BDC" w:rsidR="005119C2" w:rsidRDefault="005119C2" w:rsidP="005119C2">
      <w:pPr>
        <w:rPr>
          <w:rFonts w:ascii="Arial" w:hAnsi="Arial" w:cs="Arial"/>
          <w:b/>
          <w:sz w:val="24"/>
        </w:rPr>
      </w:pPr>
      <w:r>
        <w:rPr>
          <w:rFonts w:ascii="Arial" w:hAnsi="Arial" w:cs="Arial"/>
          <w:b/>
          <w:color w:val="0000FF"/>
          <w:sz w:val="24"/>
        </w:rPr>
        <w:t>C3-255331</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ImsEventExposure</w:t>
      </w:r>
      <w:proofErr w:type="spellEnd"/>
      <w:r>
        <w:rPr>
          <w:rFonts w:ascii="Arial" w:hAnsi="Arial" w:cs="Arial"/>
          <w:b/>
          <w:sz w:val="24"/>
        </w:rPr>
        <w:t xml:space="preserve"> API</w:t>
      </w:r>
    </w:p>
    <w:p w14:paraId="628A401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CR-1761  rev  Cat: F (Rel-19)</w:t>
      </w:r>
      <w:r>
        <w:rPr>
          <w:i/>
        </w:rPr>
        <w:br/>
      </w:r>
      <w:r>
        <w:rPr>
          <w:i/>
        </w:rPr>
        <w:br/>
      </w:r>
      <w:r>
        <w:rPr>
          <w:i/>
        </w:rPr>
        <w:tab/>
      </w:r>
      <w:r>
        <w:rPr>
          <w:i/>
        </w:rPr>
        <w:tab/>
      </w:r>
      <w:r>
        <w:rPr>
          <w:i/>
        </w:rPr>
        <w:tab/>
      </w:r>
      <w:r>
        <w:rPr>
          <w:i/>
        </w:rPr>
        <w:tab/>
      </w:r>
      <w:r>
        <w:rPr>
          <w:i/>
        </w:rPr>
        <w:tab/>
        <w:t>Source: Huawei</w:t>
      </w:r>
    </w:p>
    <w:p w14:paraId="196AE6B1" w14:textId="77777777" w:rsidR="005119C2" w:rsidRDefault="005119C2" w:rsidP="005119C2">
      <w:pPr>
        <w:rPr>
          <w:rFonts w:ascii="Arial" w:hAnsi="Arial" w:cs="Arial"/>
          <w:b/>
        </w:rPr>
      </w:pPr>
      <w:r>
        <w:rPr>
          <w:rFonts w:ascii="Arial" w:hAnsi="Arial" w:cs="Arial"/>
          <w:b/>
        </w:rPr>
        <w:t xml:space="preserve">Discussion: </w:t>
      </w:r>
    </w:p>
    <w:p w14:paraId="4488FB61" w14:textId="77777777" w:rsidR="005119C2" w:rsidRDefault="005119C2" w:rsidP="005119C2">
      <w:r>
        <w:t>Nokia, Ericsson: Description should not be removed.</w:t>
      </w:r>
    </w:p>
    <w:p w14:paraId="3C4B8706" w14:textId="77777777" w:rsidR="005119C2" w:rsidRDefault="005119C2" w:rsidP="005119C2">
      <w:r>
        <w:t>Ericsson: typo.</w:t>
      </w:r>
    </w:p>
    <w:p w14:paraId="5D1E5B4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C3-255485</w:t>
      </w:r>
      <w:r>
        <w:rPr>
          <w:color w:val="993300"/>
          <w:u w:val="single"/>
        </w:rPr>
        <w:t>.</w:t>
      </w:r>
    </w:p>
    <w:p w14:paraId="4ADC51F0" w14:textId="5D1CF38B" w:rsidR="005119C2" w:rsidRDefault="005119C2" w:rsidP="005119C2">
      <w:pPr>
        <w:rPr>
          <w:rFonts w:ascii="Arial" w:hAnsi="Arial" w:cs="Arial"/>
          <w:b/>
          <w:sz w:val="24"/>
        </w:rPr>
      </w:pPr>
      <w:r>
        <w:rPr>
          <w:rFonts w:ascii="Arial" w:hAnsi="Arial" w:cs="Arial"/>
          <w:b/>
          <w:color w:val="0000FF"/>
          <w:sz w:val="24"/>
        </w:rPr>
        <w:t>C3-255332</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ImsParamProvision</w:t>
      </w:r>
      <w:proofErr w:type="spellEnd"/>
      <w:r>
        <w:rPr>
          <w:rFonts w:ascii="Arial" w:hAnsi="Arial" w:cs="Arial"/>
          <w:b/>
          <w:sz w:val="24"/>
        </w:rPr>
        <w:t xml:space="preserve"> API</w:t>
      </w:r>
    </w:p>
    <w:p w14:paraId="0882257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CR-1762  rev  Cat: F (Rel-19)</w:t>
      </w:r>
      <w:r>
        <w:rPr>
          <w:i/>
        </w:rPr>
        <w:br/>
      </w:r>
      <w:r>
        <w:rPr>
          <w:i/>
        </w:rPr>
        <w:br/>
      </w:r>
      <w:r>
        <w:rPr>
          <w:i/>
        </w:rPr>
        <w:tab/>
      </w:r>
      <w:r>
        <w:rPr>
          <w:i/>
        </w:rPr>
        <w:tab/>
      </w:r>
      <w:r>
        <w:rPr>
          <w:i/>
        </w:rPr>
        <w:tab/>
      </w:r>
      <w:r>
        <w:rPr>
          <w:i/>
        </w:rPr>
        <w:tab/>
      </w:r>
      <w:r>
        <w:rPr>
          <w:i/>
        </w:rPr>
        <w:tab/>
        <w:t>Source: Huawei</w:t>
      </w:r>
    </w:p>
    <w:p w14:paraId="6B03989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B4E57" w14:textId="66B48509" w:rsidR="005119C2" w:rsidRDefault="005119C2" w:rsidP="005119C2">
      <w:pPr>
        <w:rPr>
          <w:rFonts w:ascii="Arial" w:hAnsi="Arial" w:cs="Arial"/>
          <w:b/>
          <w:sz w:val="24"/>
        </w:rPr>
      </w:pPr>
      <w:r>
        <w:rPr>
          <w:rFonts w:ascii="Arial" w:hAnsi="Arial" w:cs="Arial"/>
          <w:b/>
          <w:color w:val="0000FF"/>
          <w:sz w:val="24"/>
        </w:rPr>
        <w:t>C3-255482</w:t>
      </w:r>
      <w:r>
        <w:rPr>
          <w:rFonts w:ascii="Arial" w:hAnsi="Arial" w:cs="Arial"/>
          <w:b/>
          <w:color w:val="0000FF"/>
          <w:sz w:val="24"/>
        </w:rPr>
        <w:tab/>
      </w:r>
      <w:r>
        <w:rPr>
          <w:rFonts w:ascii="Arial" w:hAnsi="Arial" w:cs="Arial"/>
          <w:b/>
          <w:sz w:val="24"/>
        </w:rPr>
        <w:t>IMS Event Exposure Notification corrections</w:t>
      </w:r>
    </w:p>
    <w:p w14:paraId="2AE0DCB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CR-1737  rev 4 Cat: B (Rel-19)</w:t>
      </w:r>
      <w:r>
        <w:rPr>
          <w:i/>
        </w:rPr>
        <w:br/>
      </w:r>
      <w:r>
        <w:rPr>
          <w:i/>
        </w:rPr>
        <w:br/>
      </w:r>
      <w:r>
        <w:rPr>
          <w:i/>
        </w:rPr>
        <w:tab/>
      </w:r>
      <w:r>
        <w:rPr>
          <w:i/>
        </w:rPr>
        <w:tab/>
      </w:r>
      <w:r>
        <w:rPr>
          <w:i/>
        </w:rPr>
        <w:tab/>
      </w:r>
      <w:r>
        <w:rPr>
          <w:i/>
        </w:rPr>
        <w:tab/>
      </w:r>
      <w:r>
        <w:rPr>
          <w:i/>
        </w:rPr>
        <w:tab/>
        <w:t>Source: Ericsson</w:t>
      </w:r>
    </w:p>
    <w:p w14:paraId="4350EE62" w14:textId="77777777" w:rsidR="005119C2" w:rsidRDefault="005119C2" w:rsidP="005119C2">
      <w:pPr>
        <w:rPr>
          <w:color w:val="808080"/>
        </w:rPr>
      </w:pPr>
      <w:r>
        <w:rPr>
          <w:color w:val="808080"/>
        </w:rPr>
        <w:t>(Replaces C3-255052)</w:t>
      </w:r>
    </w:p>
    <w:p w14:paraId="3902A936" w14:textId="77777777" w:rsidR="005119C2" w:rsidRDefault="005119C2" w:rsidP="005119C2">
      <w:pPr>
        <w:rPr>
          <w:rFonts w:ascii="Arial" w:hAnsi="Arial" w:cs="Arial"/>
          <w:b/>
        </w:rPr>
      </w:pPr>
      <w:r>
        <w:rPr>
          <w:rFonts w:ascii="Arial" w:hAnsi="Arial" w:cs="Arial"/>
          <w:b/>
        </w:rPr>
        <w:t xml:space="preserve">Abstract: </w:t>
      </w:r>
    </w:p>
    <w:p w14:paraId="5E2ABA5F" w14:textId="77777777" w:rsidR="005119C2" w:rsidRDefault="005119C2" w:rsidP="005119C2">
      <w:r>
        <w:t>Summary of Change: Update IMS Event Exposure Notification content  to include the association between the affected target UE Identity and the IMS Failure Cause</w:t>
      </w:r>
    </w:p>
    <w:p w14:paraId="3EC20070" w14:textId="77777777" w:rsidR="005119C2" w:rsidRDefault="005119C2" w:rsidP="005119C2"/>
    <w:p w14:paraId="5C5F79E9" w14:textId="77777777" w:rsidR="005119C2" w:rsidRDefault="005119C2" w:rsidP="005119C2">
      <w:r>
        <w:t>Besides including the reports attribute</w:t>
      </w:r>
    </w:p>
    <w:p w14:paraId="5EE4E44F" w14:textId="77777777" w:rsidR="005119C2" w:rsidRDefault="005119C2" w:rsidP="005119C2">
      <w:pPr>
        <w:rPr>
          <w:rFonts w:ascii="Arial" w:hAnsi="Arial" w:cs="Arial"/>
          <w:b/>
        </w:rPr>
      </w:pPr>
      <w:r>
        <w:rPr>
          <w:rFonts w:ascii="Arial" w:hAnsi="Arial" w:cs="Arial"/>
          <w:b/>
        </w:rPr>
        <w:t xml:space="preserve">Discussion: </w:t>
      </w:r>
    </w:p>
    <w:p w14:paraId="3A666FB9" w14:textId="77777777" w:rsidR="005119C2" w:rsidRDefault="005119C2" w:rsidP="005119C2">
      <w:proofErr w:type="spellStart"/>
      <w:r>
        <w:t>TDoc</w:t>
      </w:r>
      <w:proofErr w:type="spellEnd"/>
      <w:r>
        <w:t xml:space="preserve"> number does not match the header</w:t>
      </w:r>
    </w:p>
    <w:p w14:paraId="4A180ADE" w14:textId="77777777" w:rsidR="005119C2" w:rsidRDefault="005119C2" w:rsidP="005119C2">
      <w:r>
        <w:t>Missing tdoc</w:t>
      </w:r>
    </w:p>
    <w:p w14:paraId="6E45D4D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C3-255585</w:t>
      </w:r>
      <w:r>
        <w:rPr>
          <w:color w:val="993300"/>
          <w:u w:val="single"/>
        </w:rPr>
        <w:t>.</w:t>
      </w:r>
    </w:p>
    <w:p w14:paraId="3336EFA0" w14:textId="056BAC8B" w:rsidR="005119C2" w:rsidRDefault="005119C2" w:rsidP="005119C2">
      <w:pPr>
        <w:rPr>
          <w:rFonts w:ascii="Arial" w:hAnsi="Arial" w:cs="Arial"/>
          <w:b/>
          <w:sz w:val="24"/>
        </w:rPr>
      </w:pPr>
      <w:r>
        <w:rPr>
          <w:rFonts w:ascii="Arial" w:hAnsi="Arial" w:cs="Arial"/>
          <w:b/>
          <w:color w:val="0000FF"/>
          <w:sz w:val="24"/>
        </w:rPr>
        <w:t>C3-255483</w:t>
      </w:r>
      <w:r>
        <w:rPr>
          <w:rFonts w:ascii="Arial" w:hAnsi="Arial" w:cs="Arial"/>
          <w:b/>
          <w:color w:val="0000FF"/>
          <w:sz w:val="24"/>
        </w:rPr>
        <w:tab/>
      </w:r>
      <w:r>
        <w:rPr>
          <w:rFonts w:ascii="Arial" w:hAnsi="Arial" w:cs="Arial"/>
          <w:b/>
          <w:sz w:val="24"/>
        </w:rPr>
        <w:t>Correction on IMS event exposure subscription</w:t>
      </w:r>
    </w:p>
    <w:p w14:paraId="576EDC5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CR-1747  rev 1 Cat: B (Rel-19)</w:t>
      </w:r>
      <w:r>
        <w:rPr>
          <w:i/>
        </w:rPr>
        <w:br/>
      </w:r>
      <w:r>
        <w:rPr>
          <w:i/>
        </w:rPr>
        <w:br/>
      </w:r>
      <w:r>
        <w:rPr>
          <w:i/>
        </w:rPr>
        <w:tab/>
      </w:r>
      <w:r>
        <w:rPr>
          <w:i/>
        </w:rPr>
        <w:tab/>
      </w:r>
      <w:r>
        <w:rPr>
          <w:i/>
        </w:rPr>
        <w:tab/>
      </w:r>
      <w:r>
        <w:rPr>
          <w:i/>
        </w:rPr>
        <w:tab/>
      </w:r>
      <w:r>
        <w:rPr>
          <w:i/>
        </w:rPr>
        <w:tab/>
        <w:t>Source: Huawei</w:t>
      </w:r>
    </w:p>
    <w:p w14:paraId="7226269D" w14:textId="77777777" w:rsidR="005119C2" w:rsidRDefault="005119C2" w:rsidP="005119C2">
      <w:pPr>
        <w:rPr>
          <w:color w:val="808080"/>
        </w:rPr>
      </w:pPr>
      <w:r>
        <w:rPr>
          <w:color w:val="808080"/>
        </w:rPr>
        <w:t>(Replaces C3-255127)</w:t>
      </w:r>
    </w:p>
    <w:p w14:paraId="1BEC0F1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CBBC7" w14:textId="10E2EE00" w:rsidR="005119C2" w:rsidRDefault="005119C2" w:rsidP="005119C2">
      <w:pPr>
        <w:rPr>
          <w:rFonts w:ascii="Arial" w:hAnsi="Arial" w:cs="Arial"/>
          <w:b/>
          <w:sz w:val="24"/>
        </w:rPr>
      </w:pPr>
      <w:r>
        <w:rPr>
          <w:rFonts w:ascii="Arial" w:hAnsi="Arial" w:cs="Arial"/>
          <w:b/>
          <w:color w:val="0000FF"/>
          <w:sz w:val="24"/>
        </w:rPr>
        <w:t>C3-255484</w:t>
      </w:r>
      <w:r>
        <w:rPr>
          <w:rFonts w:ascii="Arial" w:hAnsi="Arial" w:cs="Arial"/>
          <w:b/>
          <w:color w:val="0000FF"/>
          <w:sz w:val="24"/>
        </w:rPr>
        <w:tab/>
      </w:r>
      <w:r>
        <w:rPr>
          <w:rFonts w:ascii="Arial" w:hAnsi="Arial" w:cs="Arial"/>
          <w:b/>
          <w:sz w:val="24"/>
        </w:rPr>
        <w:t>Introduce DC-Info to indicate a DC operation request is initiated by the DC AS</w:t>
      </w:r>
    </w:p>
    <w:p w14:paraId="3495A9D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v19.1.0</w:t>
      </w:r>
      <w:r>
        <w:rPr>
          <w:i/>
        </w:rPr>
        <w:tab/>
        <w:t xml:space="preserve">  CR-1045  rev 3 Cat: B (Rel-19)</w:t>
      </w:r>
      <w:r>
        <w:rPr>
          <w:i/>
        </w:rPr>
        <w:br/>
      </w:r>
      <w:r>
        <w:rPr>
          <w:i/>
        </w:rPr>
        <w:br/>
      </w:r>
      <w:r>
        <w:rPr>
          <w:i/>
        </w:rPr>
        <w:tab/>
      </w:r>
      <w:r>
        <w:rPr>
          <w:i/>
        </w:rPr>
        <w:tab/>
      </w:r>
      <w:r>
        <w:rPr>
          <w:i/>
        </w:rPr>
        <w:tab/>
      </w:r>
      <w:r>
        <w:rPr>
          <w:i/>
        </w:rPr>
        <w:tab/>
      </w:r>
      <w:r>
        <w:rPr>
          <w:i/>
        </w:rPr>
        <w:tab/>
        <w:t>Source: China Mobile, Huawei</w:t>
      </w:r>
    </w:p>
    <w:p w14:paraId="21F4185D" w14:textId="77777777" w:rsidR="005119C2" w:rsidRDefault="005119C2" w:rsidP="005119C2">
      <w:pPr>
        <w:rPr>
          <w:color w:val="808080"/>
        </w:rPr>
      </w:pPr>
      <w:r>
        <w:rPr>
          <w:color w:val="808080"/>
        </w:rPr>
        <w:t>(Replaces C3-255260)</w:t>
      </w:r>
    </w:p>
    <w:p w14:paraId="077A182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6EA3F" w14:textId="123D142A" w:rsidR="005119C2" w:rsidRDefault="005119C2" w:rsidP="005119C2">
      <w:pPr>
        <w:rPr>
          <w:rFonts w:ascii="Arial" w:hAnsi="Arial" w:cs="Arial"/>
          <w:b/>
          <w:sz w:val="24"/>
        </w:rPr>
      </w:pPr>
      <w:r>
        <w:rPr>
          <w:rFonts w:ascii="Arial" w:hAnsi="Arial" w:cs="Arial"/>
          <w:b/>
          <w:color w:val="0000FF"/>
          <w:sz w:val="24"/>
        </w:rPr>
        <w:t>C3-255485</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ImsEventExposure</w:t>
      </w:r>
      <w:proofErr w:type="spellEnd"/>
      <w:r>
        <w:rPr>
          <w:rFonts w:ascii="Arial" w:hAnsi="Arial" w:cs="Arial"/>
          <w:b/>
          <w:sz w:val="24"/>
        </w:rPr>
        <w:t xml:space="preserve"> API</w:t>
      </w:r>
    </w:p>
    <w:p w14:paraId="16A4FA2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CR-1761  rev 1 Cat: F (Rel-19)</w:t>
      </w:r>
      <w:r>
        <w:rPr>
          <w:i/>
        </w:rPr>
        <w:br/>
      </w:r>
      <w:r>
        <w:rPr>
          <w:i/>
        </w:rPr>
        <w:br/>
      </w:r>
      <w:r>
        <w:rPr>
          <w:i/>
        </w:rPr>
        <w:tab/>
      </w:r>
      <w:r>
        <w:rPr>
          <w:i/>
        </w:rPr>
        <w:tab/>
      </w:r>
      <w:r>
        <w:rPr>
          <w:i/>
        </w:rPr>
        <w:tab/>
      </w:r>
      <w:r>
        <w:rPr>
          <w:i/>
        </w:rPr>
        <w:tab/>
      </w:r>
      <w:r>
        <w:rPr>
          <w:i/>
        </w:rPr>
        <w:tab/>
        <w:t>Source: Huawei</w:t>
      </w:r>
    </w:p>
    <w:p w14:paraId="6CA43843" w14:textId="77777777" w:rsidR="005119C2" w:rsidRDefault="005119C2" w:rsidP="005119C2">
      <w:pPr>
        <w:rPr>
          <w:color w:val="808080"/>
        </w:rPr>
      </w:pPr>
      <w:r>
        <w:rPr>
          <w:color w:val="808080"/>
        </w:rPr>
        <w:t>(Replaces C3-255331)</w:t>
      </w:r>
    </w:p>
    <w:p w14:paraId="21C2CDE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C63CC" w14:textId="5D8C39CA" w:rsidR="005119C2" w:rsidRDefault="005119C2" w:rsidP="005119C2">
      <w:pPr>
        <w:rPr>
          <w:rFonts w:ascii="Arial" w:hAnsi="Arial" w:cs="Arial"/>
          <w:b/>
          <w:sz w:val="24"/>
        </w:rPr>
      </w:pPr>
      <w:r>
        <w:rPr>
          <w:rFonts w:ascii="Arial" w:hAnsi="Arial" w:cs="Arial"/>
          <w:b/>
          <w:color w:val="0000FF"/>
          <w:sz w:val="24"/>
        </w:rPr>
        <w:t>C3-255585</w:t>
      </w:r>
      <w:r>
        <w:rPr>
          <w:rFonts w:ascii="Arial" w:hAnsi="Arial" w:cs="Arial"/>
          <w:b/>
          <w:color w:val="0000FF"/>
          <w:sz w:val="24"/>
        </w:rPr>
        <w:tab/>
      </w:r>
      <w:r>
        <w:rPr>
          <w:rFonts w:ascii="Arial" w:hAnsi="Arial" w:cs="Arial"/>
          <w:b/>
          <w:sz w:val="24"/>
        </w:rPr>
        <w:t>IMS Event Exposure Notification corrections</w:t>
      </w:r>
    </w:p>
    <w:p w14:paraId="5C5C5CF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CR-1737  rev 5 Cat: B (Rel-19)</w:t>
      </w:r>
      <w:r>
        <w:rPr>
          <w:i/>
        </w:rPr>
        <w:br/>
      </w:r>
      <w:r>
        <w:rPr>
          <w:i/>
        </w:rPr>
        <w:br/>
      </w:r>
      <w:r>
        <w:rPr>
          <w:i/>
        </w:rPr>
        <w:tab/>
      </w:r>
      <w:r>
        <w:rPr>
          <w:i/>
        </w:rPr>
        <w:tab/>
      </w:r>
      <w:r>
        <w:rPr>
          <w:i/>
        </w:rPr>
        <w:tab/>
      </w:r>
      <w:r>
        <w:rPr>
          <w:i/>
        </w:rPr>
        <w:tab/>
      </w:r>
      <w:r>
        <w:rPr>
          <w:i/>
        </w:rPr>
        <w:tab/>
        <w:t>Source: Ericsson</w:t>
      </w:r>
    </w:p>
    <w:p w14:paraId="6D111CBC" w14:textId="77777777" w:rsidR="005119C2" w:rsidRDefault="005119C2" w:rsidP="005119C2">
      <w:pPr>
        <w:rPr>
          <w:color w:val="808080"/>
        </w:rPr>
      </w:pPr>
      <w:r>
        <w:rPr>
          <w:color w:val="808080"/>
        </w:rPr>
        <w:t>(Replaces C3-255482)</w:t>
      </w:r>
    </w:p>
    <w:p w14:paraId="3C1CEAAA" w14:textId="77777777" w:rsidR="005119C2" w:rsidRDefault="005119C2" w:rsidP="005119C2">
      <w:pPr>
        <w:rPr>
          <w:rFonts w:ascii="Arial" w:hAnsi="Arial" w:cs="Arial"/>
          <w:b/>
        </w:rPr>
      </w:pPr>
      <w:r>
        <w:rPr>
          <w:rFonts w:ascii="Arial" w:hAnsi="Arial" w:cs="Arial"/>
          <w:b/>
        </w:rPr>
        <w:t xml:space="preserve">Abstract: </w:t>
      </w:r>
    </w:p>
    <w:p w14:paraId="4BDA291B" w14:textId="77777777" w:rsidR="005119C2" w:rsidRDefault="005119C2" w:rsidP="005119C2">
      <w:r>
        <w:t>Summary of Change: Update IMS Event Exposure Notification content  to include the association between the affected target UE Identity and the IMS Failure Cause</w:t>
      </w:r>
    </w:p>
    <w:p w14:paraId="267483E3" w14:textId="77777777" w:rsidR="005119C2" w:rsidRDefault="005119C2" w:rsidP="005119C2"/>
    <w:p w14:paraId="5EAD57E7" w14:textId="77777777" w:rsidR="005119C2" w:rsidRDefault="005119C2" w:rsidP="005119C2">
      <w:r>
        <w:t>Besides including the reports attribute</w:t>
      </w:r>
    </w:p>
    <w:p w14:paraId="0660DDB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5372B" w14:textId="77777777" w:rsidR="005119C2" w:rsidRDefault="005119C2" w:rsidP="005119C2">
      <w:pPr>
        <w:pStyle w:val="Heading3"/>
      </w:pPr>
      <w:bookmarkStart w:id="255" w:name="_Toc215265027"/>
      <w:r>
        <w:t>19.41</w:t>
      </w:r>
      <w:r>
        <w:tab/>
        <w:t>CT aspects of application enablement for AIML services [</w:t>
      </w:r>
      <w:proofErr w:type="spellStart"/>
      <w:r>
        <w:t>AIML_App</w:t>
      </w:r>
      <w:proofErr w:type="spellEnd"/>
      <w:r>
        <w:t>]</w:t>
      </w:r>
      <w:bookmarkEnd w:id="255"/>
    </w:p>
    <w:p w14:paraId="61A3F393" w14:textId="21873E52" w:rsidR="005119C2" w:rsidRDefault="005119C2" w:rsidP="005119C2">
      <w:pPr>
        <w:rPr>
          <w:rFonts w:ascii="Arial" w:hAnsi="Arial" w:cs="Arial"/>
          <w:b/>
          <w:sz w:val="24"/>
        </w:rPr>
      </w:pPr>
      <w:r>
        <w:rPr>
          <w:rFonts w:ascii="Arial" w:hAnsi="Arial" w:cs="Arial"/>
          <w:b/>
          <w:color w:val="0000FF"/>
          <w:sz w:val="24"/>
        </w:rPr>
        <w:t>C3-255026</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360636ED"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68CADAF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8932C" w14:textId="6C31E7C3" w:rsidR="005119C2" w:rsidRDefault="005119C2" w:rsidP="005119C2">
      <w:pPr>
        <w:rPr>
          <w:rFonts w:ascii="Arial" w:hAnsi="Arial" w:cs="Arial"/>
          <w:b/>
          <w:sz w:val="24"/>
        </w:rPr>
      </w:pPr>
      <w:r>
        <w:rPr>
          <w:rFonts w:ascii="Arial" w:hAnsi="Arial" w:cs="Arial"/>
          <w:b/>
          <w:color w:val="0000FF"/>
          <w:sz w:val="24"/>
        </w:rPr>
        <w:t>C3-255027</w:t>
      </w:r>
      <w:r>
        <w:rPr>
          <w:rFonts w:ascii="Arial" w:hAnsi="Arial" w:cs="Arial"/>
          <w:b/>
          <w:color w:val="0000FF"/>
          <w:sz w:val="24"/>
        </w:rPr>
        <w:tab/>
      </w:r>
      <w:r>
        <w:rPr>
          <w:rFonts w:ascii="Arial" w:hAnsi="Arial" w:cs="Arial"/>
          <w:b/>
          <w:sz w:val="24"/>
        </w:rPr>
        <w:t>Query for FL Member Support Group</w:t>
      </w:r>
    </w:p>
    <w:p w14:paraId="08F3272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Lenovo</w:t>
      </w:r>
    </w:p>
    <w:p w14:paraId="306CF16A" w14:textId="77777777" w:rsidR="005119C2" w:rsidRDefault="005119C2" w:rsidP="005119C2">
      <w:pPr>
        <w:rPr>
          <w:rFonts w:ascii="Arial" w:hAnsi="Arial" w:cs="Arial"/>
          <w:b/>
        </w:rPr>
      </w:pPr>
      <w:r>
        <w:rPr>
          <w:rFonts w:ascii="Arial" w:hAnsi="Arial" w:cs="Arial"/>
          <w:b/>
        </w:rPr>
        <w:t xml:space="preserve">Discussion: </w:t>
      </w:r>
    </w:p>
    <w:p w14:paraId="7AF9EC3A" w14:textId="77777777" w:rsidR="005119C2" w:rsidRDefault="005119C2" w:rsidP="005119C2">
      <w:r>
        <w:t>Ericsson: Clashes with 5099. Will remove the clash in 5099.</w:t>
      </w:r>
    </w:p>
    <w:p w14:paraId="50C58D9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C3-255376</w:t>
      </w:r>
      <w:r>
        <w:rPr>
          <w:color w:val="993300"/>
          <w:u w:val="single"/>
        </w:rPr>
        <w:t>.</w:t>
      </w:r>
    </w:p>
    <w:p w14:paraId="608657E6" w14:textId="563E6802" w:rsidR="005119C2" w:rsidRDefault="005119C2" w:rsidP="005119C2">
      <w:pPr>
        <w:rPr>
          <w:rFonts w:ascii="Arial" w:hAnsi="Arial" w:cs="Arial"/>
          <w:b/>
          <w:sz w:val="24"/>
        </w:rPr>
      </w:pPr>
      <w:r>
        <w:rPr>
          <w:rFonts w:ascii="Arial" w:hAnsi="Arial" w:cs="Arial"/>
          <w:b/>
          <w:color w:val="0000FF"/>
          <w:sz w:val="24"/>
        </w:rPr>
        <w:t>C3-255093</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AIMLES_AIMLEClientDiscovery</w:t>
      </w:r>
      <w:proofErr w:type="spellEnd"/>
      <w:r>
        <w:rPr>
          <w:rFonts w:ascii="Arial" w:hAnsi="Arial" w:cs="Arial"/>
          <w:b/>
          <w:sz w:val="24"/>
        </w:rPr>
        <w:t xml:space="preserve"> API</w:t>
      </w:r>
    </w:p>
    <w:p w14:paraId="7930CEF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42F1AB2C" w14:textId="77777777" w:rsidR="005119C2" w:rsidRDefault="005119C2" w:rsidP="005119C2">
      <w:pPr>
        <w:rPr>
          <w:rFonts w:ascii="Arial" w:hAnsi="Arial" w:cs="Arial"/>
          <w:b/>
        </w:rPr>
      </w:pPr>
      <w:r>
        <w:rPr>
          <w:rFonts w:ascii="Arial" w:hAnsi="Arial" w:cs="Arial"/>
          <w:b/>
        </w:rPr>
        <w:t xml:space="preserve">Discussion: </w:t>
      </w:r>
    </w:p>
    <w:p w14:paraId="61128214" w14:textId="77777777" w:rsidR="005119C2" w:rsidRDefault="005119C2" w:rsidP="005119C2">
      <w:r>
        <w:t>Change reference in the servers description to TS 29.549.</w:t>
      </w:r>
    </w:p>
    <w:p w14:paraId="3571DEC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C3-255378</w:t>
      </w:r>
      <w:r>
        <w:rPr>
          <w:color w:val="993300"/>
          <w:u w:val="single"/>
        </w:rPr>
        <w:t>.</w:t>
      </w:r>
    </w:p>
    <w:p w14:paraId="482C161E" w14:textId="02DEBB7F" w:rsidR="005119C2" w:rsidRDefault="005119C2" w:rsidP="005119C2">
      <w:pPr>
        <w:rPr>
          <w:rFonts w:ascii="Arial" w:hAnsi="Arial" w:cs="Arial"/>
          <w:b/>
          <w:sz w:val="24"/>
        </w:rPr>
      </w:pPr>
      <w:r>
        <w:rPr>
          <w:rFonts w:ascii="Arial" w:hAnsi="Arial" w:cs="Arial"/>
          <w:b/>
          <w:color w:val="0000FF"/>
          <w:sz w:val="24"/>
        </w:rPr>
        <w:t>C3-255094</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AIMLES_AIMLEClientSelection</w:t>
      </w:r>
      <w:proofErr w:type="spellEnd"/>
      <w:r>
        <w:rPr>
          <w:rFonts w:ascii="Arial" w:hAnsi="Arial" w:cs="Arial"/>
          <w:b/>
          <w:sz w:val="24"/>
        </w:rPr>
        <w:t xml:space="preserve"> API</w:t>
      </w:r>
    </w:p>
    <w:p w14:paraId="704D4EF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5225B2EE" w14:textId="77777777" w:rsidR="005119C2" w:rsidRDefault="005119C2" w:rsidP="005119C2">
      <w:pPr>
        <w:rPr>
          <w:rFonts w:ascii="Arial" w:hAnsi="Arial" w:cs="Arial"/>
          <w:b/>
        </w:rPr>
      </w:pPr>
      <w:r>
        <w:rPr>
          <w:rFonts w:ascii="Arial" w:hAnsi="Arial" w:cs="Arial"/>
          <w:b/>
        </w:rPr>
        <w:t xml:space="preserve">Discussion: </w:t>
      </w:r>
    </w:p>
    <w:p w14:paraId="50F435E9" w14:textId="77777777" w:rsidR="005119C2" w:rsidRDefault="005119C2" w:rsidP="005119C2">
      <w:r>
        <w:t>Change reference in the servers description to TS 29.549.</w:t>
      </w:r>
    </w:p>
    <w:p w14:paraId="12AB463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C3-255379</w:t>
      </w:r>
      <w:r>
        <w:rPr>
          <w:color w:val="993300"/>
          <w:u w:val="single"/>
        </w:rPr>
        <w:t>.</w:t>
      </w:r>
    </w:p>
    <w:p w14:paraId="60A522FC" w14:textId="4550CF1B" w:rsidR="005119C2" w:rsidRDefault="005119C2" w:rsidP="005119C2">
      <w:pPr>
        <w:rPr>
          <w:rFonts w:ascii="Arial" w:hAnsi="Arial" w:cs="Arial"/>
          <w:b/>
          <w:sz w:val="24"/>
        </w:rPr>
      </w:pPr>
      <w:r>
        <w:rPr>
          <w:rFonts w:ascii="Arial" w:hAnsi="Arial" w:cs="Arial"/>
          <w:b/>
          <w:color w:val="0000FF"/>
          <w:sz w:val="24"/>
        </w:rPr>
        <w:t>C3-255095</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AIMLES_AIMLEServiceOperationsManagement</w:t>
      </w:r>
      <w:proofErr w:type="spellEnd"/>
      <w:r>
        <w:rPr>
          <w:rFonts w:ascii="Arial" w:hAnsi="Arial" w:cs="Arial"/>
          <w:b/>
          <w:sz w:val="24"/>
        </w:rPr>
        <w:t xml:space="preserve"> API</w:t>
      </w:r>
    </w:p>
    <w:p w14:paraId="1C594CA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20046724" w14:textId="77777777" w:rsidR="005119C2" w:rsidRDefault="005119C2" w:rsidP="005119C2">
      <w:pPr>
        <w:rPr>
          <w:rFonts w:ascii="Arial" w:hAnsi="Arial" w:cs="Arial"/>
          <w:b/>
        </w:rPr>
      </w:pPr>
      <w:r>
        <w:rPr>
          <w:rFonts w:ascii="Arial" w:hAnsi="Arial" w:cs="Arial"/>
          <w:b/>
        </w:rPr>
        <w:t xml:space="preserve">Discussion: </w:t>
      </w:r>
    </w:p>
    <w:p w14:paraId="60C40237" w14:textId="77777777" w:rsidR="005119C2" w:rsidRDefault="005119C2" w:rsidP="005119C2">
      <w:r>
        <w:t>Change reference in the servers description to TS 29.549.</w:t>
      </w:r>
    </w:p>
    <w:p w14:paraId="377942A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C3-255380</w:t>
      </w:r>
      <w:r>
        <w:rPr>
          <w:color w:val="993300"/>
          <w:u w:val="single"/>
        </w:rPr>
        <w:t>.</w:t>
      </w:r>
    </w:p>
    <w:p w14:paraId="76B7DF0E" w14:textId="105E3A43" w:rsidR="005119C2" w:rsidRDefault="005119C2" w:rsidP="005119C2">
      <w:pPr>
        <w:rPr>
          <w:rFonts w:ascii="Arial" w:hAnsi="Arial" w:cs="Arial"/>
          <w:b/>
          <w:sz w:val="24"/>
        </w:rPr>
      </w:pPr>
      <w:r>
        <w:rPr>
          <w:rFonts w:ascii="Arial" w:hAnsi="Arial" w:cs="Arial"/>
          <w:b/>
          <w:color w:val="0000FF"/>
          <w:sz w:val="24"/>
        </w:rPr>
        <w:t>C3-255096</w:t>
      </w:r>
      <w:r>
        <w:rPr>
          <w:rFonts w:ascii="Arial" w:hAnsi="Arial" w:cs="Arial"/>
          <w:b/>
          <w:color w:val="0000FF"/>
          <w:sz w:val="24"/>
        </w:rPr>
        <w:tab/>
      </w:r>
      <w:r>
        <w:rPr>
          <w:rFonts w:ascii="Arial" w:hAnsi="Arial" w:cs="Arial"/>
          <w:b/>
          <w:sz w:val="24"/>
        </w:rPr>
        <w:t xml:space="preserve">Pseudo-CR corrections of </w:t>
      </w:r>
      <w:proofErr w:type="spellStart"/>
      <w:r>
        <w:rPr>
          <w:rFonts w:ascii="Arial" w:hAnsi="Arial" w:cs="Arial"/>
          <w:b/>
          <w:sz w:val="24"/>
        </w:rPr>
        <w:t>AIMLES_AssistedMLModelSelection</w:t>
      </w:r>
      <w:proofErr w:type="spellEnd"/>
      <w:r>
        <w:rPr>
          <w:rFonts w:ascii="Arial" w:hAnsi="Arial" w:cs="Arial"/>
          <w:b/>
          <w:sz w:val="24"/>
        </w:rPr>
        <w:t xml:space="preserve"> API</w:t>
      </w:r>
    </w:p>
    <w:p w14:paraId="3C00D19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0177147E" w14:textId="77777777" w:rsidR="005119C2" w:rsidRDefault="005119C2" w:rsidP="005119C2">
      <w:pPr>
        <w:rPr>
          <w:rFonts w:ascii="Arial" w:hAnsi="Arial" w:cs="Arial"/>
          <w:b/>
        </w:rPr>
      </w:pPr>
      <w:r>
        <w:rPr>
          <w:rFonts w:ascii="Arial" w:hAnsi="Arial" w:cs="Arial"/>
          <w:b/>
        </w:rPr>
        <w:t xml:space="preserve">Discussion: </w:t>
      </w:r>
    </w:p>
    <w:p w14:paraId="239C8AA8" w14:textId="77777777" w:rsidR="005119C2" w:rsidRDefault="005119C2" w:rsidP="005119C2">
      <w:r>
        <w:t>Nokia: Clashes with 5267. This CR will remove the clash.</w:t>
      </w:r>
    </w:p>
    <w:p w14:paraId="009761E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C3-255381</w:t>
      </w:r>
      <w:r>
        <w:rPr>
          <w:color w:val="993300"/>
          <w:u w:val="single"/>
        </w:rPr>
        <w:t>.</w:t>
      </w:r>
    </w:p>
    <w:p w14:paraId="035B95D3" w14:textId="040D84BE" w:rsidR="005119C2" w:rsidRDefault="005119C2" w:rsidP="005119C2">
      <w:pPr>
        <w:rPr>
          <w:rFonts w:ascii="Arial" w:hAnsi="Arial" w:cs="Arial"/>
          <w:b/>
          <w:sz w:val="24"/>
        </w:rPr>
      </w:pPr>
      <w:r>
        <w:rPr>
          <w:rFonts w:ascii="Arial" w:hAnsi="Arial" w:cs="Arial"/>
          <w:b/>
          <w:color w:val="0000FF"/>
          <w:sz w:val="24"/>
        </w:rPr>
        <w:t>C3-255097</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AIMLES_ContextTransfer</w:t>
      </w:r>
      <w:proofErr w:type="spellEnd"/>
      <w:r>
        <w:rPr>
          <w:rFonts w:ascii="Arial" w:hAnsi="Arial" w:cs="Arial"/>
          <w:b/>
          <w:sz w:val="24"/>
        </w:rPr>
        <w:t xml:space="preserve"> API</w:t>
      </w:r>
    </w:p>
    <w:p w14:paraId="0CDB7CB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72E307E6" w14:textId="77777777" w:rsidR="005119C2" w:rsidRDefault="005119C2" w:rsidP="005119C2">
      <w:pPr>
        <w:rPr>
          <w:rFonts w:ascii="Arial" w:hAnsi="Arial" w:cs="Arial"/>
          <w:b/>
        </w:rPr>
      </w:pPr>
      <w:r>
        <w:rPr>
          <w:rFonts w:ascii="Arial" w:hAnsi="Arial" w:cs="Arial"/>
          <w:b/>
        </w:rPr>
        <w:t xml:space="preserve">Discussion: </w:t>
      </w:r>
    </w:p>
    <w:p w14:paraId="1149B51F" w14:textId="77777777" w:rsidR="005119C2" w:rsidRDefault="005119C2" w:rsidP="005119C2">
      <w:r>
        <w:t>Nokia: Remove 6.1.1.6.2.2 change.</w:t>
      </w:r>
    </w:p>
    <w:p w14:paraId="32FBBB5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C3-255383</w:t>
      </w:r>
      <w:r>
        <w:rPr>
          <w:color w:val="993300"/>
          <w:u w:val="single"/>
        </w:rPr>
        <w:t>.</w:t>
      </w:r>
    </w:p>
    <w:p w14:paraId="3C262F3B" w14:textId="123C3289" w:rsidR="005119C2" w:rsidRDefault="005119C2" w:rsidP="005119C2">
      <w:pPr>
        <w:rPr>
          <w:rFonts w:ascii="Arial" w:hAnsi="Arial" w:cs="Arial"/>
          <w:b/>
          <w:sz w:val="24"/>
        </w:rPr>
      </w:pPr>
      <w:r>
        <w:rPr>
          <w:rFonts w:ascii="Arial" w:hAnsi="Arial" w:cs="Arial"/>
          <w:b/>
          <w:color w:val="0000FF"/>
          <w:sz w:val="24"/>
        </w:rPr>
        <w:t>C3-255098</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AIMLES_DataManagement</w:t>
      </w:r>
      <w:proofErr w:type="spellEnd"/>
      <w:r>
        <w:rPr>
          <w:rFonts w:ascii="Arial" w:hAnsi="Arial" w:cs="Arial"/>
          <w:b/>
          <w:sz w:val="24"/>
        </w:rPr>
        <w:t xml:space="preserve"> API</w:t>
      </w:r>
    </w:p>
    <w:p w14:paraId="21CFFB8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41F8EAE5" w14:textId="77777777" w:rsidR="005119C2" w:rsidRDefault="005119C2" w:rsidP="005119C2">
      <w:pPr>
        <w:rPr>
          <w:rFonts w:ascii="Arial" w:hAnsi="Arial" w:cs="Arial"/>
          <w:b/>
        </w:rPr>
      </w:pPr>
      <w:r>
        <w:rPr>
          <w:rFonts w:ascii="Arial" w:hAnsi="Arial" w:cs="Arial"/>
          <w:b/>
        </w:rPr>
        <w:t xml:space="preserve">Discussion: </w:t>
      </w:r>
    </w:p>
    <w:p w14:paraId="24372CE6" w14:textId="77777777" w:rsidR="005119C2" w:rsidRDefault="005119C2" w:rsidP="005119C2">
      <w:r>
        <w:t xml:space="preserve">Nokia: Clashes with 5261 and 5262. 6.1.2.6.2.5, </w:t>
      </w:r>
      <w:proofErr w:type="spellStart"/>
      <w:r>
        <w:t>rmove</w:t>
      </w:r>
      <w:proofErr w:type="spellEnd"/>
      <w:r>
        <w:t xml:space="preserve"> Id. Discuss offline the handling of features in the </w:t>
      </w:r>
      <w:proofErr w:type="spellStart"/>
      <w:r>
        <w:t>StatisticalOutput</w:t>
      </w:r>
      <w:proofErr w:type="spellEnd"/>
      <w:r>
        <w:t xml:space="preserve">. </w:t>
      </w:r>
    </w:p>
    <w:p w14:paraId="7B20C6E9" w14:textId="77777777" w:rsidR="005119C2" w:rsidRDefault="005119C2" w:rsidP="005119C2">
      <w:r>
        <w:t xml:space="preserve">Samsung: Introduce </w:t>
      </w:r>
      <w:proofErr w:type="spellStart"/>
      <w:r>
        <w:t>minitems</w:t>
      </w:r>
      <w:proofErr w:type="spellEnd"/>
      <w:r>
        <w:t xml:space="preserve"> in the </w:t>
      </w:r>
      <w:proofErr w:type="spellStart"/>
      <w:r>
        <w:t>OpenAPI</w:t>
      </w:r>
      <w:proofErr w:type="spellEnd"/>
      <w:r>
        <w:t>.</w:t>
      </w:r>
    </w:p>
    <w:p w14:paraId="300A1C4A" w14:textId="77777777" w:rsidR="005119C2" w:rsidRDefault="005119C2" w:rsidP="005119C2">
      <w:r>
        <w:t>Discuss the merging offline.</w:t>
      </w:r>
    </w:p>
    <w:p w14:paraId="5F1B148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C3-255384</w:t>
      </w:r>
      <w:r>
        <w:rPr>
          <w:color w:val="993300"/>
          <w:u w:val="single"/>
        </w:rPr>
        <w:t>.</w:t>
      </w:r>
    </w:p>
    <w:p w14:paraId="78650D89" w14:textId="6237C255" w:rsidR="005119C2" w:rsidRDefault="005119C2" w:rsidP="005119C2">
      <w:pPr>
        <w:rPr>
          <w:rFonts w:ascii="Arial" w:hAnsi="Arial" w:cs="Arial"/>
          <w:b/>
          <w:sz w:val="24"/>
        </w:rPr>
      </w:pPr>
      <w:r>
        <w:rPr>
          <w:rFonts w:ascii="Arial" w:hAnsi="Arial" w:cs="Arial"/>
          <w:b/>
          <w:color w:val="0000FF"/>
          <w:sz w:val="24"/>
        </w:rPr>
        <w:t>C3-255099</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AIMLES_FLMemberGroupSupport</w:t>
      </w:r>
      <w:proofErr w:type="spellEnd"/>
      <w:r>
        <w:rPr>
          <w:rFonts w:ascii="Arial" w:hAnsi="Arial" w:cs="Arial"/>
          <w:b/>
          <w:sz w:val="24"/>
        </w:rPr>
        <w:t xml:space="preserve"> API</w:t>
      </w:r>
    </w:p>
    <w:p w14:paraId="65ACCC3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55A68E63" w14:textId="77777777" w:rsidR="005119C2" w:rsidRDefault="005119C2" w:rsidP="005119C2">
      <w:pPr>
        <w:rPr>
          <w:rFonts w:ascii="Arial" w:hAnsi="Arial" w:cs="Arial"/>
          <w:b/>
        </w:rPr>
      </w:pPr>
      <w:r>
        <w:rPr>
          <w:rFonts w:ascii="Arial" w:hAnsi="Arial" w:cs="Arial"/>
          <w:b/>
        </w:rPr>
        <w:t xml:space="preserve">Discussion: </w:t>
      </w:r>
    </w:p>
    <w:p w14:paraId="3D02D124" w14:textId="77777777" w:rsidR="005119C2" w:rsidRDefault="005119C2" w:rsidP="005119C2">
      <w:r>
        <w:t>Nokia: 6.1.3.2.5 Make it clear that it applies only in the reply. Check cardinalities for the arrays.</w:t>
      </w:r>
    </w:p>
    <w:p w14:paraId="0F73B476" w14:textId="77777777" w:rsidR="005119C2" w:rsidRDefault="005119C2" w:rsidP="005119C2">
      <w:r>
        <w:t xml:space="preserve">Samsung: </w:t>
      </w:r>
      <w:proofErr w:type="spellStart"/>
      <w:r>
        <w:t>minitems</w:t>
      </w:r>
      <w:proofErr w:type="spellEnd"/>
      <w:r>
        <w:t xml:space="preserve">=0 in </w:t>
      </w:r>
      <w:proofErr w:type="spellStart"/>
      <w:r>
        <w:t>OpenAPI</w:t>
      </w:r>
      <w:proofErr w:type="spellEnd"/>
      <w:r>
        <w:t xml:space="preserve">, for constrains also in the main body. Typo. </w:t>
      </w:r>
    </w:p>
    <w:p w14:paraId="53269BB9" w14:textId="77777777" w:rsidR="005119C2" w:rsidRDefault="005119C2" w:rsidP="005119C2">
      <w:r>
        <w:t>Remove the clash with 5027.</w:t>
      </w:r>
    </w:p>
    <w:p w14:paraId="39200AA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C3-255377</w:t>
      </w:r>
      <w:r>
        <w:rPr>
          <w:color w:val="993300"/>
          <w:u w:val="single"/>
        </w:rPr>
        <w:t>.</w:t>
      </w:r>
    </w:p>
    <w:p w14:paraId="48C71157" w14:textId="2D4B463A" w:rsidR="005119C2" w:rsidRDefault="005119C2" w:rsidP="005119C2">
      <w:pPr>
        <w:rPr>
          <w:rFonts w:ascii="Arial" w:hAnsi="Arial" w:cs="Arial"/>
          <w:b/>
          <w:sz w:val="24"/>
        </w:rPr>
      </w:pPr>
      <w:r>
        <w:rPr>
          <w:rFonts w:ascii="Arial" w:hAnsi="Arial" w:cs="Arial"/>
          <w:b/>
          <w:color w:val="0000FF"/>
          <w:sz w:val="24"/>
        </w:rPr>
        <w:t>C3-255100</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AIMLES_HierarchicalComputingAssist</w:t>
      </w:r>
      <w:proofErr w:type="spellEnd"/>
      <w:r>
        <w:rPr>
          <w:rFonts w:ascii="Arial" w:hAnsi="Arial" w:cs="Arial"/>
          <w:b/>
          <w:sz w:val="24"/>
        </w:rPr>
        <w:t xml:space="preserve"> API</w:t>
      </w:r>
    </w:p>
    <w:p w14:paraId="61F789C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587F370A" w14:textId="77777777" w:rsidR="005119C2" w:rsidRDefault="005119C2" w:rsidP="005119C2">
      <w:pPr>
        <w:rPr>
          <w:rFonts w:ascii="Arial" w:hAnsi="Arial" w:cs="Arial"/>
          <w:b/>
        </w:rPr>
      </w:pPr>
      <w:r>
        <w:rPr>
          <w:rFonts w:ascii="Arial" w:hAnsi="Arial" w:cs="Arial"/>
          <w:b/>
        </w:rPr>
        <w:t xml:space="preserve">Discussion: </w:t>
      </w:r>
    </w:p>
    <w:p w14:paraId="005BFF65" w14:textId="77777777" w:rsidR="005119C2" w:rsidRDefault="005119C2" w:rsidP="005119C2">
      <w:r>
        <w:t>Update servers description.</w:t>
      </w:r>
    </w:p>
    <w:p w14:paraId="1C38D19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C3-255387</w:t>
      </w:r>
      <w:r>
        <w:rPr>
          <w:color w:val="993300"/>
          <w:u w:val="single"/>
        </w:rPr>
        <w:t>.</w:t>
      </w:r>
    </w:p>
    <w:p w14:paraId="018EB116" w14:textId="6E5C4DAC" w:rsidR="005119C2" w:rsidRDefault="005119C2" w:rsidP="005119C2">
      <w:pPr>
        <w:rPr>
          <w:rFonts w:ascii="Arial" w:hAnsi="Arial" w:cs="Arial"/>
          <w:b/>
          <w:sz w:val="24"/>
        </w:rPr>
      </w:pPr>
      <w:r>
        <w:rPr>
          <w:rFonts w:ascii="Arial" w:hAnsi="Arial" w:cs="Arial"/>
          <w:b/>
          <w:color w:val="0000FF"/>
          <w:sz w:val="24"/>
        </w:rPr>
        <w:t>C3-255101</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AIMLES_MLModelPerfMonitor</w:t>
      </w:r>
      <w:proofErr w:type="spellEnd"/>
      <w:r>
        <w:rPr>
          <w:rFonts w:ascii="Arial" w:hAnsi="Arial" w:cs="Arial"/>
          <w:b/>
          <w:sz w:val="24"/>
        </w:rPr>
        <w:t xml:space="preserve"> API</w:t>
      </w:r>
    </w:p>
    <w:p w14:paraId="501D358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643CEE1D" w14:textId="77777777" w:rsidR="005119C2" w:rsidRDefault="005119C2" w:rsidP="005119C2">
      <w:pPr>
        <w:rPr>
          <w:rFonts w:ascii="Arial" w:hAnsi="Arial" w:cs="Arial"/>
          <w:b/>
        </w:rPr>
      </w:pPr>
      <w:r>
        <w:rPr>
          <w:rFonts w:ascii="Arial" w:hAnsi="Arial" w:cs="Arial"/>
          <w:b/>
        </w:rPr>
        <w:t xml:space="preserve">Discussion: </w:t>
      </w:r>
    </w:p>
    <w:p w14:paraId="40786F5B" w14:textId="77777777" w:rsidR="005119C2" w:rsidRDefault="005119C2" w:rsidP="005119C2">
      <w:r>
        <w:t xml:space="preserve">Samsung: Add </w:t>
      </w:r>
      <w:proofErr w:type="spellStart"/>
      <w:r>
        <w:t>minitems</w:t>
      </w:r>
      <w:proofErr w:type="spellEnd"/>
      <w:r>
        <w:t xml:space="preserve"> for the missing </w:t>
      </w:r>
      <w:proofErr w:type="spellStart"/>
      <w:r>
        <w:t>arrays.s</w:t>
      </w:r>
      <w:proofErr w:type="spellEnd"/>
    </w:p>
    <w:p w14:paraId="0A45838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C3-255388</w:t>
      </w:r>
      <w:r>
        <w:rPr>
          <w:color w:val="993300"/>
          <w:u w:val="single"/>
        </w:rPr>
        <w:t>.</w:t>
      </w:r>
    </w:p>
    <w:p w14:paraId="77519BEC" w14:textId="684E6DEE" w:rsidR="005119C2" w:rsidRDefault="005119C2" w:rsidP="005119C2">
      <w:pPr>
        <w:rPr>
          <w:rFonts w:ascii="Arial" w:hAnsi="Arial" w:cs="Arial"/>
          <w:b/>
          <w:sz w:val="24"/>
        </w:rPr>
      </w:pPr>
      <w:r>
        <w:rPr>
          <w:rFonts w:ascii="Arial" w:hAnsi="Arial" w:cs="Arial"/>
          <w:b/>
          <w:color w:val="0000FF"/>
          <w:sz w:val="24"/>
        </w:rPr>
        <w:t>C3-255102</w:t>
      </w:r>
      <w:r>
        <w:rPr>
          <w:rFonts w:ascii="Arial" w:hAnsi="Arial" w:cs="Arial"/>
          <w:b/>
          <w:color w:val="0000FF"/>
          <w:sz w:val="24"/>
        </w:rPr>
        <w:tab/>
      </w:r>
      <w:r>
        <w:rPr>
          <w:rFonts w:ascii="Arial" w:hAnsi="Arial" w:cs="Arial"/>
          <w:b/>
          <w:sz w:val="24"/>
        </w:rPr>
        <w:t xml:space="preserve">Pseudo-CR corrections of </w:t>
      </w:r>
      <w:proofErr w:type="spellStart"/>
      <w:r>
        <w:rPr>
          <w:rFonts w:ascii="Arial" w:hAnsi="Arial" w:cs="Arial"/>
          <w:b/>
          <w:sz w:val="24"/>
        </w:rPr>
        <w:t>AIMLES_MLModelRetrieval</w:t>
      </w:r>
      <w:proofErr w:type="spellEnd"/>
      <w:r>
        <w:rPr>
          <w:rFonts w:ascii="Arial" w:hAnsi="Arial" w:cs="Arial"/>
          <w:b/>
          <w:sz w:val="24"/>
        </w:rPr>
        <w:t xml:space="preserve"> API</w:t>
      </w:r>
    </w:p>
    <w:p w14:paraId="5C510B0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7953B949" w14:textId="77777777" w:rsidR="005119C2" w:rsidRDefault="005119C2" w:rsidP="005119C2">
      <w:pPr>
        <w:rPr>
          <w:rFonts w:ascii="Arial" w:hAnsi="Arial" w:cs="Arial"/>
          <w:b/>
        </w:rPr>
      </w:pPr>
      <w:r>
        <w:rPr>
          <w:rFonts w:ascii="Arial" w:hAnsi="Arial" w:cs="Arial"/>
          <w:b/>
        </w:rPr>
        <w:t xml:space="preserve">Discussion: </w:t>
      </w:r>
    </w:p>
    <w:p w14:paraId="1A9532E7" w14:textId="77777777" w:rsidR="005119C2" w:rsidRDefault="005119C2" w:rsidP="005119C2">
      <w:r>
        <w:t>Nokia: Clashes with 5263 and 5264.</w:t>
      </w:r>
    </w:p>
    <w:p w14:paraId="581DD84C" w14:textId="77777777" w:rsidR="005119C2" w:rsidRDefault="005119C2" w:rsidP="005119C2">
      <w:r>
        <w:t>Ericsson will remove the clashes.</w:t>
      </w:r>
    </w:p>
    <w:p w14:paraId="6D1FE017" w14:textId="77777777" w:rsidR="005119C2" w:rsidRDefault="005119C2" w:rsidP="005119C2">
      <w:r>
        <w:t xml:space="preserve">Samsung: Incomplete descriptions in the </w:t>
      </w:r>
      <w:proofErr w:type="spellStart"/>
      <w:r>
        <w:t>OpenAPI</w:t>
      </w:r>
      <w:proofErr w:type="spellEnd"/>
      <w:r>
        <w:t>.</w:t>
      </w:r>
    </w:p>
    <w:p w14:paraId="37CD655B" w14:textId="77777777" w:rsidR="005119C2" w:rsidRDefault="005119C2" w:rsidP="005119C2">
      <w:r>
        <w:t>Change server description.</w:t>
      </w:r>
    </w:p>
    <w:p w14:paraId="2F9B219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C3-255389</w:t>
      </w:r>
      <w:r>
        <w:rPr>
          <w:color w:val="993300"/>
          <w:u w:val="single"/>
        </w:rPr>
        <w:t>.</w:t>
      </w:r>
    </w:p>
    <w:p w14:paraId="53B806F5" w14:textId="33EE7F01" w:rsidR="005119C2" w:rsidRDefault="005119C2" w:rsidP="005119C2">
      <w:pPr>
        <w:rPr>
          <w:rFonts w:ascii="Arial" w:hAnsi="Arial" w:cs="Arial"/>
          <w:b/>
          <w:sz w:val="24"/>
        </w:rPr>
      </w:pPr>
      <w:r>
        <w:rPr>
          <w:rFonts w:ascii="Arial" w:hAnsi="Arial" w:cs="Arial"/>
          <w:b/>
          <w:color w:val="0000FF"/>
          <w:sz w:val="24"/>
        </w:rPr>
        <w:t>C3-255103</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AIMLES_MLModelTraining</w:t>
      </w:r>
      <w:proofErr w:type="spellEnd"/>
      <w:r>
        <w:rPr>
          <w:rFonts w:ascii="Arial" w:hAnsi="Arial" w:cs="Arial"/>
          <w:b/>
          <w:sz w:val="24"/>
        </w:rPr>
        <w:t xml:space="preserve"> API</w:t>
      </w:r>
    </w:p>
    <w:p w14:paraId="003A7C5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7F90B2D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C3-255423</w:t>
      </w:r>
      <w:r>
        <w:rPr>
          <w:color w:val="993300"/>
          <w:u w:val="single"/>
        </w:rPr>
        <w:t>.</w:t>
      </w:r>
    </w:p>
    <w:p w14:paraId="75822E33" w14:textId="14C8F7C3" w:rsidR="005119C2" w:rsidRDefault="005119C2" w:rsidP="005119C2">
      <w:pPr>
        <w:rPr>
          <w:rFonts w:ascii="Arial" w:hAnsi="Arial" w:cs="Arial"/>
          <w:b/>
          <w:sz w:val="24"/>
        </w:rPr>
      </w:pPr>
      <w:r>
        <w:rPr>
          <w:rFonts w:ascii="Arial" w:hAnsi="Arial" w:cs="Arial"/>
          <w:b/>
          <w:color w:val="0000FF"/>
          <w:sz w:val="24"/>
        </w:rPr>
        <w:t>C3-255104</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AIMLES_MLModelUpdate</w:t>
      </w:r>
      <w:proofErr w:type="spellEnd"/>
      <w:r>
        <w:rPr>
          <w:rFonts w:ascii="Arial" w:hAnsi="Arial" w:cs="Arial"/>
          <w:b/>
          <w:sz w:val="24"/>
        </w:rPr>
        <w:t xml:space="preserve"> API</w:t>
      </w:r>
    </w:p>
    <w:p w14:paraId="412E8EE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34ADA23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BA334" w14:textId="65FB4DA8" w:rsidR="005119C2" w:rsidRDefault="005119C2" w:rsidP="005119C2">
      <w:pPr>
        <w:rPr>
          <w:rFonts w:ascii="Arial" w:hAnsi="Arial" w:cs="Arial"/>
          <w:b/>
          <w:sz w:val="24"/>
        </w:rPr>
      </w:pPr>
      <w:r>
        <w:rPr>
          <w:rFonts w:ascii="Arial" w:hAnsi="Arial" w:cs="Arial"/>
          <w:b/>
          <w:color w:val="0000FF"/>
          <w:sz w:val="24"/>
        </w:rPr>
        <w:t>C3-255105</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AIMLES_SplitOpEvent</w:t>
      </w:r>
      <w:proofErr w:type="spellEnd"/>
      <w:r>
        <w:rPr>
          <w:rFonts w:ascii="Arial" w:hAnsi="Arial" w:cs="Arial"/>
          <w:b/>
          <w:sz w:val="24"/>
        </w:rPr>
        <w:t xml:space="preserve"> API</w:t>
      </w:r>
    </w:p>
    <w:p w14:paraId="01666D6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4ECB0518" w14:textId="77777777" w:rsidR="005119C2" w:rsidRDefault="005119C2" w:rsidP="005119C2">
      <w:pPr>
        <w:rPr>
          <w:rFonts w:ascii="Arial" w:hAnsi="Arial" w:cs="Arial"/>
          <w:b/>
        </w:rPr>
      </w:pPr>
      <w:r>
        <w:rPr>
          <w:rFonts w:ascii="Arial" w:hAnsi="Arial" w:cs="Arial"/>
          <w:b/>
        </w:rPr>
        <w:t xml:space="preserve">Discussion: </w:t>
      </w:r>
    </w:p>
    <w:p w14:paraId="5A7EC95F" w14:textId="77777777" w:rsidR="005119C2" w:rsidRDefault="005119C2" w:rsidP="005119C2">
      <w:r>
        <w:t>Server description to be corrected.</w:t>
      </w:r>
    </w:p>
    <w:p w14:paraId="1B64D7FF" w14:textId="77777777" w:rsidR="005119C2" w:rsidRDefault="005119C2" w:rsidP="005119C2">
      <w:r>
        <w:t>Nokia: 5.2.15.2.4.2 subscriptions-&gt;subscription. Two places.</w:t>
      </w:r>
    </w:p>
    <w:p w14:paraId="0715689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C3-255392</w:t>
      </w:r>
      <w:r>
        <w:rPr>
          <w:color w:val="993300"/>
          <w:u w:val="single"/>
        </w:rPr>
        <w:t>.</w:t>
      </w:r>
    </w:p>
    <w:p w14:paraId="2CD0DFBE" w14:textId="0CE8F505" w:rsidR="005119C2" w:rsidRDefault="005119C2" w:rsidP="005119C2">
      <w:pPr>
        <w:rPr>
          <w:rFonts w:ascii="Arial" w:hAnsi="Arial" w:cs="Arial"/>
          <w:b/>
          <w:sz w:val="24"/>
        </w:rPr>
      </w:pPr>
      <w:r>
        <w:rPr>
          <w:rFonts w:ascii="Arial" w:hAnsi="Arial" w:cs="Arial"/>
          <w:b/>
          <w:color w:val="0000FF"/>
          <w:sz w:val="24"/>
        </w:rPr>
        <w:t>C3-255106</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AIMLES_SplitOpNodeRegistration</w:t>
      </w:r>
      <w:proofErr w:type="spellEnd"/>
      <w:r>
        <w:rPr>
          <w:rFonts w:ascii="Arial" w:hAnsi="Arial" w:cs="Arial"/>
          <w:b/>
          <w:sz w:val="24"/>
        </w:rPr>
        <w:t xml:space="preserve"> API</w:t>
      </w:r>
    </w:p>
    <w:p w14:paraId="3013ECD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4732910D" w14:textId="77777777" w:rsidR="005119C2" w:rsidRDefault="005119C2" w:rsidP="005119C2">
      <w:pPr>
        <w:rPr>
          <w:rFonts w:ascii="Arial" w:hAnsi="Arial" w:cs="Arial"/>
          <w:b/>
        </w:rPr>
      </w:pPr>
      <w:r>
        <w:rPr>
          <w:rFonts w:ascii="Arial" w:hAnsi="Arial" w:cs="Arial"/>
          <w:b/>
        </w:rPr>
        <w:t xml:space="preserve">Discussion: </w:t>
      </w:r>
    </w:p>
    <w:p w14:paraId="0C65FCAB" w14:textId="77777777" w:rsidR="005119C2" w:rsidRDefault="005119C2" w:rsidP="005119C2">
      <w:r>
        <w:t>China Mobile: For all CRs, align the info description to AIMLES.</w:t>
      </w:r>
    </w:p>
    <w:p w14:paraId="35B9E8A6" w14:textId="77777777" w:rsidR="005119C2" w:rsidRDefault="005119C2" w:rsidP="005119C2">
      <w:r>
        <w:t>Nokia: Clashes with 5265. Remove the clash in this CR.</w:t>
      </w:r>
    </w:p>
    <w:p w14:paraId="38447AB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C3-255394</w:t>
      </w:r>
      <w:r>
        <w:rPr>
          <w:color w:val="993300"/>
          <w:u w:val="single"/>
        </w:rPr>
        <w:t>.</w:t>
      </w:r>
    </w:p>
    <w:p w14:paraId="5785E20C" w14:textId="4CD38EE6" w:rsidR="005119C2" w:rsidRDefault="005119C2" w:rsidP="005119C2">
      <w:pPr>
        <w:rPr>
          <w:rFonts w:ascii="Arial" w:hAnsi="Arial" w:cs="Arial"/>
          <w:b/>
          <w:sz w:val="24"/>
        </w:rPr>
      </w:pPr>
      <w:r>
        <w:rPr>
          <w:rFonts w:ascii="Arial" w:hAnsi="Arial" w:cs="Arial"/>
          <w:b/>
          <w:color w:val="0000FF"/>
          <w:sz w:val="24"/>
        </w:rPr>
        <w:t>C3-255107</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AIMLES_TLModelSelectionAssistance</w:t>
      </w:r>
      <w:proofErr w:type="spellEnd"/>
      <w:r>
        <w:rPr>
          <w:rFonts w:ascii="Arial" w:hAnsi="Arial" w:cs="Arial"/>
          <w:b/>
          <w:sz w:val="24"/>
        </w:rPr>
        <w:t xml:space="preserve"> API</w:t>
      </w:r>
    </w:p>
    <w:p w14:paraId="312A2C2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7F7F852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C3-255422</w:t>
      </w:r>
      <w:r>
        <w:rPr>
          <w:color w:val="993300"/>
          <w:u w:val="single"/>
        </w:rPr>
        <w:t>.</w:t>
      </w:r>
    </w:p>
    <w:p w14:paraId="780BBF4A" w14:textId="67CD5077" w:rsidR="005119C2" w:rsidRDefault="005119C2" w:rsidP="005119C2">
      <w:pPr>
        <w:rPr>
          <w:rFonts w:ascii="Arial" w:hAnsi="Arial" w:cs="Arial"/>
          <w:b/>
          <w:sz w:val="24"/>
        </w:rPr>
      </w:pPr>
      <w:r>
        <w:rPr>
          <w:rFonts w:ascii="Arial" w:hAnsi="Arial" w:cs="Arial"/>
          <w:b/>
          <w:color w:val="0000FF"/>
          <w:sz w:val="24"/>
        </w:rPr>
        <w:t>C3-255108</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MLR_FLEvents</w:t>
      </w:r>
      <w:proofErr w:type="spellEnd"/>
      <w:r>
        <w:rPr>
          <w:rFonts w:ascii="Arial" w:hAnsi="Arial" w:cs="Arial"/>
          <w:b/>
          <w:sz w:val="24"/>
        </w:rPr>
        <w:t xml:space="preserve"> API</w:t>
      </w:r>
    </w:p>
    <w:p w14:paraId="531746B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3BDE8EAE" w14:textId="77777777" w:rsidR="005119C2" w:rsidRDefault="005119C2" w:rsidP="005119C2">
      <w:pPr>
        <w:rPr>
          <w:rFonts w:ascii="Arial" w:hAnsi="Arial" w:cs="Arial"/>
          <w:b/>
        </w:rPr>
      </w:pPr>
      <w:r>
        <w:rPr>
          <w:rFonts w:ascii="Arial" w:hAnsi="Arial" w:cs="Arial"/>
          <w:b/>
        </w:rPr>
        <w:t xml:space="preserve">Discussion: </w:t>
      </w:r>
    </w:p>
    <w:p w14:paraId="0275B594" w14:textId="77777777" w:rsidR="005119C2" w:rsidRDefault="005119C2" w:rsidP="005119C2">
      <w:r>
        <w:t>Samsung: Typo in 6.2.3.6.2.9.</w:t>
      </w:r>
    </w:p>
    <w:p w14:paraId="25D5844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C3-255395</w:t>
      </w:r>
      <w:r>
        <w:rPr>
          <w:color w:val="993300"/>
          <w:u w:val="single"/>
        </w:rPr>
        <w:t>.</w:t>
      </w:r>
    </w:p>
    <w:p w14:paraId="4D2445A4" w14:textId="2A8637B2" w:rsidR="005119C2" w:rsidRDefault="005119C2" w:rsidP="005119C2">
      <w:pPr>
        <w:rPr>
          <w:rFonts w:ascii="Arial" w:hAnsi="Arial" w:cs="Arial"/>
          <w:b/>
          <w:sz w:val="24"/>
        </w:rPr>
      </w:pPr>
      <w:r>
        <w:rPr>
          <w:rFonts w:ascii="Arial" w:hAnsi="Arial" w:cs="Arial"/>
          <w:b/>
          <w:color w:val="0000FF"/>
          <w:sz w:val="24"/>
        </w:rPr>
        <w:t>C3-255109</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MLR_FLMember</w:t>
      </w:r>
      <w:proofErr w:type="spellEnd"/>
      <w:r>
        <w:rPr>
          <w:rFonts w:ascii="Arial" w:hAnsi="Arial" w:cs="Arial"/>
          <w:b/>
          <w:sz w:val="24"/>
        </w:rPr>
        <w:t xml:space="preserve"> API</w:t>
      </w:r>
    </w:p>
    <w:p w14:paraId="4D9C72F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7E5FD14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3D5E6" w14:textId="34926D4D" w:rsidR="005119C2" w:rsidRDefault="005119C2" w:rsidP="005119C2">
      <w:pPr>
        <w:rPr>
          <w:rFonts w:ascii="Arial" w:hAnsi="Arial" w:cs="Arial"/>
          <w:b/>
          <w:sz w:val="24"/>
        </w:rPr>
      </w:pPr>
      <w:r>
        <w:rPr>
          <w:rFonts w:ascii="Arial" w:hAnsi="Arial" w:cs="Arial"/>
          <w:b/>
          <w:color w:val="0000FF"/>
          <w:sz w:val="24"/>
        </w:rPr>
        <w:t>C3-255110</w:t>
      </w:r>
      <w:r>
        <w:rPr>
          <w:rFonts w:ascii="Arial" w:hAnsi="Arial" w:cs="Arial"/>
          <w:b/>
          <w:color w:val="0000FF"/>
          <w:sz w:val="24"/>
        </w:rPr>
        <w:tab/>
      </w:r>
      <w:r>
        <w:rPr>
          <w:rFonts w:ascii="Arial" w:hAnsi="Arial" w:cs="Arial"/>
          <w:b/>
          <w:sz w:val="24"/>
        </w:rPr>
        <w:t xml:space="preserve">Pseudo-CR corrections of </w:t>
      </w:r>
      <w:proofErr w:type="spellStart"/>
      <w:r>
        <w:rPr>
          <w:rFonts w:ascii="Arial" w:hAnsi="Arial" w:cs="Arial"/>
          <w:b/>
          <w:sz w:val="24"/>
        </w:rPr>
        <w:t>AIMLES_MLModelManagement</w:t>
      </w:r>
      <w:proofErr w:type="spellEnd"/>
      <w:r>
        <w:rPr>
          <w:rFonts w:ascii="Arial" w:hAnsi="Arial" w:cs="Arial"/>
          <w:b/>
          <w:sz w:val="24"/>
        </w:rPr>
        <w:t xml:space="preserve"> API</w:t>
      </w:r>
    </w:p>
    <w:p w14:paraId="512ECB03"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4817E36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9AB6F" w14:textId="67B8BDF0" w:rsidR="005119C2" w:rsidRDefault="005119C2" w:rsidP="005119C2">
      <w:pPr>
        <w:rPr>
          <w:rFonts w:ascii="Arial" w:hAnsi="Arial" w:cs="Arial"/>
          <w:b/>
          <w:sz w:val="24"/>
        </w:rPr>
      </w:pPr>
      <w:r>
        <w:rPr>
          <w:rFonts w:ascii="Arial" w:hAnsi="Arial" w:cs="Arial"/>
          <w:b/>
          <w:color w:val="0000FF"/>
          <w:sz w:val="24"/>
        </w:rPr>
        <w:t>C3-255111</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MLR_ModelInformationDiscovery</w:t>
      </w:r>
      <w:proofErr w:type="spellEnd"/>
      <w:r>
        <w:rPr>
          <w:rFonts w:ascii="Arial" w:hAnsi="Arial" w:cs="Arial"/>
          <w:b/>
          <w:sz w:val="24"/>
        </w:rPr>
        <w:t xml:space="preserve"> API</w:t>
      </w:r>
    </w:p>
    <w:p w14:paraId="7114A7E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296BD49A" w14:textId="77777777" w:rsidR="005119C2" w:rsidRDefault="005119C2" w:rsidP="005119C2">
      <w:pPr>
        <w:rPr>
          <w:rFonts w:ascii="Arial" w:hAnsi="Arial" w:cs="Arial"/>
          <w:b/>
        </w:rPr>
      </w:pPr>
      <w:r>
        <w:rPr>
          <w:rFonts w:ascii="Arial" w:hAnsi="Arial" w:cs="Arial"/>
          <w:b/>
        </w:rPr>
        <w:t xml:space="preserve">Discussion: </w:t>
      </w:r>
    </w:p>
    <w:p w14:paraId="1585CC62" w14:textId="77777777" w:rsidR="005119C2" w:rsidRDefault="005119C2" w:rsidP="005119C2">
      <w:r>
        <w:t>Update servers description.</w:t>
      </w:r>
    </w:p>
    <w:p w14:paraId="225C108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C3-255396</w:t>
      </w:r>
      <w:r>
        <w:rPr>
          <w:color w:val="993300"/>
          <w:u w:val="single"/>
        </w:rPr>
        <w:t>.</w:t>
      </w:r>
    </w:p>
    <w:p w14:paraId="15BABE4C" w14:textId="3D0AB467" w:rsidR="005119C2" w:rsidRDefault="005119C2" w:rsidP="005119C2">
      <w:pPr>
        <w:rPr>
          <w:rFonts w:ascii="Arial" w:hAnsi="Arial" w:cs="Arial"/>
          <w:b/>
          <w:sz w:val="24"/>
        </w:rPr>
      </w:pPr>
      <w:r>
        <w:rPr>
          <w:rFonts w:ascii="Arial" w:hAnsi="Arial" w:cs="Arial"/>
          <w:b/>
          <w:color w:val="0000FF"/>
          <w:sz w:val="24"/>
        </w:rPr>
        <w:t>C3-255117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ServerToServerPerformanceAnalytics</w:t>
      </w:r>
      <w:proofErr w:type="spellEnd"/>
      <w:r>
        <w:rPr>
          <w:rFonts w:ascii="Arial" w:hAnsi="Arial" w:cs="Arial"/>
          <w:b/>
          <w:sz w:val="24"/>
        </w:rPr>
        <w:t xml:space="preserve"> functionality in ADAE</w:t>
      </w:r>
    </w:p>
    <w:p w14:paraId="3ACFC10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v19.4.0</w:t>
      </w:r>
      <w:r>
        <w:rPr>
          <w:i/>
        </w:rPr>
        <w:tab/>
        <w:t xml:space="preserve">  CR-0466  rev  Cat: F (Rel-19)</w:t>
      </w:r>
      <w:r>
        <w:rPr>
          <w:i/>
        </w:rPr>
        <w:br/>
      </w:r>
      <w:r>
        <w:rPr>
          <w:i/>
        </w:rPr>
        <w:br/>
      </w:r>
      <w:r>
        <w:rPr>
          <w:i/>
        </w:rPr>
        <w:tab/>
      </w:r>
      <w:r>
        <w:rPr>
          <w:i/>
        </w:rPr>
        <w:tab/>
      </w:r>
      <w:r>
        <w:rPr>
          <w:i/>
        </w:rPr>
        <w:tab/>
      </w:r>
      <w:r>
        <w:rPr>
          <w:i/>
        </w:rPr>
        <w:tab/>
      </w:r>
      <w:r>
        <w:rPr>
          <w:i/>
        </w:rPr>
        <w:tab/>
        <w:t>Source: Ericsson</w:t>
      </w:r>
    </w:p>
    <w:p w14:paraId="3B8BDB3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C77C6" w14:textId="6F5D8F75" w:rsidR="005119C2" w:rsidRDefault="005119C2" w:rsidP="005119C2">
      <w:pPr>
        <w:rPr>
          <w:rFonts w:ascii="Arial" w:hAnsi="Arial" w:cs="Arial"/>
          <w:b/>
          <w:sz w:val="24"/>
        </w:rPr>
      </w:pPr>
      <w:r>
        <w:rPr>
          <w:rFonts w:ascii="Arial" w:hAnsi="Arial" w:cs="Arial"/>
          <w:b/>
          <w:color w:val="0000FF"/>
          <w:sz w:val="24"/>
        </w:rPr>
        <w:t>C3-255261</w:t>
      </w:r>
      <w:r>
        <w:rPr>
          <w:rFonts w:ascii="Arial" w:hAnsi="Arial" w:cs="Arial"/>
          <w:b/>
          <w:color w:val="0000FF"/>
          <w:sz w:val="24"/>
        </w:rPr>
        <w:tab/>
      </w:r>
      <w:r>
        <w:rPr>
          <w:rFonts w:ascii="Arial" w:hAnsi="Arial" w:cs="Arial"/>
          <w:b/>
          <w:sz w:val="24"/>
        </w:rPr>
        <w:t xml:space="preserve">Pseudo-CR on update on Open API definition of </w:t>
      </w:r>
      <w:proofErr w:type="spellStart"/>
      <w:r>
        <w:rPr>
          <w:rFonts w:ascii="Arial" w:hAnsi="Arial" w:cs="Arial"/>
          <w:b/>
          <w:sz w:val="24"/>
        </w:rPr>
        <w:t>AIMLES_DataManagement</w:t>
      </w:r>
      <w:proofErr w:type="spellEnd"/>
      <w:r>
        <w:rPr>
          <w:rFonts w:ascii="Arial" w:hAnsi="Arial" w:cs="Arial"/>
          <w:b/>
          <w:sz w:val="24"/>
        </w:rPr>
        <w:t xml:space="preserve"> API</w:t>
      </w:r>
    </w:p>
    <w:p w14:paraId="795C7F3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77FB9FBC" w14:textId="77777777" w:rsidR="005119C2" w:rsidRDefault="005119C2" w:rsidP="005119C2">
      <w:pPr>
        <w:rPr>
          <w:rFonts w:ascii="Arial" w:hAnsi="Arial" w:cs="Arial"/>
          <w:b/>
        </w:rPr>
      </w:pPr>
      <w:r>
        <w:rPr>
          <w:rFonts w:ascii="Arial" w:hAnsi="Arial" w:cs="Arial"/>
          <w:b/>
        </w:rPr>
        <w:t xml:space="preserve">Discussion: </w:t>
      </w:r>
    </w:p>
    <w:p w14:paraId="2E36E2C4" w14:textId="77777777" w:rsidR="005119C2" w:rsidRDefault="005119C2" w:rsidP="005119C2">
      <w:r>
        <w:t>Merging to be discussed offline.</w:t>
      </w:r>
    </w:p>
    <w:p w14:paraId="5F2F044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C3-255385</w:t>
      </w:r>
      <w:r>
        <w:rPr>
          <w:color w:val="993300"/>
          <w:u w:val="single"/>
        </w:rPr>
        <w:t>.</w:t>
      </w:r>
    </w:p>
    <w:p w14:paraId="2D27D22A" w14:textId="6C9E32CB" w:rsidR="005119C2" w:rsidRDefault="005119C2" w:rsidP="005119C2">
      <w:pPr>
        <w:rPr>
          <w:rFonts w:ascii="Arial" w:hAnsi="Arial" w:cs="Arial"/>
          <w:b/>
          <w:sz w:val="24"/>
        </w:rPr>
      </w:pPr>
      <w:r>
        <w:rPr>
          <w:rFonts w:ascii="Arial" w:hAnsi="Arial" w:cs="Arial"/>
          <w:b/>
          <w:color w:val="0000FF"/>
          <w:sz w:val="24"/>
        </w:rPr>
        <w:t>C3-255262</w:t>
      </w:r>
      <w:r>
        <w:rPr>
          <w:rFonts w:ascii="Arial" w:hAnsi="Arial" w:cs="Arial"/>
          <w:b/>
          <w:color w:val="0000FF"/>
          <w:sz w:val="24"/>
        </w:rPr>
        <w:tab/>
      </w:r>
      <w:r>
        <w:rPr>
          <w:rFonts w:ascii="Arial" w:hAnsi="Arial" w:cs="Arial"/>
          <w:b/>
          <w:sz w:val="24"/>
        </w:rPr>
        <w:t xml:space="preserve">Pseudo-CR on update and correction on data model of </w:t>
      </w:r>
      <w:proofErr w:type="spellStart"/>
      <w:r>
        <w:rPr>
          <w:rFonts w:ascii="Arial" w:hAnsi="Arial" w:cs="Arial"/>
          <w:b/>
          <w:sz w:val="24"/>
        </w:rPr>
        <w:t>AIMLES_DataManagement</w:t>
      </w:r>
      <w:proofErr w:type="spellEnd"/>
      <w:r>
        <w:rPr>
          <w:rFonts w:ascii="Arial" w:hAnsi="Arial" w:cs="Arial"/>
          <w:b/>
          <w:sz w:val="24"/>
        </w:rPr>
        <w:t xml:space="preserve"> API</w:t>
      </w:r>
    </w:p>
    <w:p w14:paraId="1C3AC58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74E3C976" w14:textId="77777777" w:rsidR="005119C2" w:rsidRDefault="005119C2" w:rsidP="005119C2">
      <w:pPr>
        <w:rPr>
          <w:rFonts w:ascii="Arial" w:hAnsi="Arial" w:cs="Arial"/>
          <w:b/>
        </w:rPr>
      </w:pPr>
      <w:r>
        <w:rPr>
          <w:rFonts w:ascii="Arial" w:hAnsi="Arial" w:cs="Arial"/>
          <w:b/>
        </w:rPr>
        <w:t xml:space="preserve">Discussion: </w:t>
      </w:r>
    </w:p>
    <w:p w14:paraId="686D9653" w14:textId="77777777" w:rsidR="005119C2" w:rsidRDefault="005119C2" w:rsidP="005119C2">
      <w:r>
        <w:t>Merging to be discussed offline.</w:t>
      </w:r>
    </w:p>
    <w:p w14:paraId="259CC86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C3-255386</w:t>
      </w:r>
      <w:r>
        <w:rPr>
          <w:color w:val="993300"/>
          <w:u w:val="single"/>
        </w:rPr>
        <w:t>.</w:t>
      </w:r>
    </w:p>
    <w:p w14:paraId="4A467C10" w14:textId="353F7E04" w:rsidR="005119C2" w:rsidRDefault="005119C2" w:rsidP="005119C2">
      <w:pPr>
        <w:rPr>
          <w:rFonts w:ascii="Arial" w:hAnsi="Arial" w:cs="Arial"/>
          <w:b/>
          <w:sz w:val="24"/>
        </w:rPr>
      </w:pPr>
      <w:r>
        <w:rPr>
          <w:rFonts w:ascii="Arial" w:hAnsi="Arial" w:cs="Arial"/>
          <w:b/>
          <w:color w:val="0000FF"/>
          <w:sz w:val="24"/>
        </w:rPr>
        <w:t>C3-255263</w:t>
      </w:r>
      <w:r>
        <w:rPr>
          <w:rFonts w:ascii="Arial" w:hAnsi="Arial" w:cs="Arial"/>
          <w:b/>
          <w:color w:val="0000FF"/>
          <w:sz w:val="24"/>
        </w:rPr>
        <w:tab/>
      </w:r>
      <w:r>
        <w:rPr>
          <w:rFonts w:ascii="Arial" w:hAnsi="Arial" w:cs="Arial"/>
          <w:b/>
          <w:sz w:val="24"/>
        </w:rPr>
        <w:t xml:space="preserve">Pseudo-CR on update and correction on procedure and data model of </w:t>
      </w:r>
      <w:proofErr w:type="spellStart"/>
      <w:r>
        <w:rPr>
          <w:rFonts w:ascii="Arial" w:hAnsi="Arial" w:cs="Arial"/>
          <w:b/>
          <w:sz w:val="24"/>
        </w:rPr>
        <w:t>AIMLES_MLModelRetrieval</w:t>
      </w:r>
      <w:proofErr w:type="spellEnd"/>
    </w:p>
    <w:p w14:paraId="0898A16F"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2B16D3F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C3-255390</w:t>
      </w:r>
      <w:r>
        <w:rPr>
          <w:color w:val="993300"/>
          <w:u w:val="single"/>
        </w:rPr>
        <w:t>.</w:t>
      </w:r>
    </w:p>
    <w:p w14:paraId="204E5403" w14:textId="1280E33B" w:rsidR="005119C2" w:rsidRDefault="005119C2" w:rsidP="005119C2">
      <w:pPr>
        <w:rPr>
          <w:rFonts w:ascii="Arial" w:hAnsi="Arial" w:cs="Arial"/>
          <w:b/>
          <w:sz w:val="24"/>
        </w:rPr>
      </w:pPr>
      <w:r>
        <w:rPr>
          <w:rFonts w:ascii="Arial" w:hAnsi="Arial" w:cs="Arial"/>
          <w:b/>
          <w:color w:val="0000FF"/>
          <w:sz w:val="24"/>
        </w:rPr>
        <w:t>C3-255264</w:t>
      </w:r>
      <w:r>
        <w:rPr>
          <w:rFonts w:ascii="Arial" w:hAnsi="Arial" w:cs="Arial"/>
          <w:b/>
          <w:color w:val="0000FF"/>
          <w:sz w:val="24"/>
        </w:rPr>
        <w:tab/>
      </w:r>
      <w:r>
        <w:rPr>
          <w:rFonts w:ascii="Arial" w:hAnsi="Arial" w:cs="Arial"/>
          <w:b/>
          <w:sz w:val="24"/>
        </w:rPr>
        <w:t xml:space="preserve">Pseudo-CR on update and correction on Open API definition of </w:t>
      </w:r>
      <w:proofErr w:type="spellStart"/>
      <w:r>
        <w:rPr>
          <w:rFonts w:ascii="Arial" w:hAnsi="Arial" w:cs="Arial"/>
          <w:b/>
          <w:sz w:val="24"/>
        </w:rPr>
        <w:t>AIMLES_MLModelRetrieval</w:t>
      </w:r>
      <w:proofErr w:type="spellEnd"/>
    </w:p>
    <w:p w14:paraId="38398E2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70BA02BC" w14:textId="77777777" w:rsidR="005119C2" w:rsidRDefault="005119C2" w:rsidP="005119C2">
      <w:pPr>
        <w:rPr>
          <w:rFonts w:ascii="Arial" w:hAnsi="Arial" w:cs="Arial"/>
          <w:b/>
        </w:rPr>
      </w:pPr>
      <w:r>
        <w:rPr>
          <w:rFonts w:ascii="Arial" w:hAnsi="Arial" w:cs="Arial"/>
          <w:b/>
        </w:rPr>
        <w:t xml:space="preserve">Discussion: </w:t>
      </w:r>
    </w:p>
    <w:p w14:paraId="65B5D5C4" w14:textId="77777777" w:rsidR="005119C2" w:rsidRDefault="005119C2" w:rsidP="005119C2">
      <w:r>
        <w:t xml:space="preserve">Ericsson: Remove the changes related to </w:t>
      </w:r>
      <w:proofErr w:type="spellStart"/>
      <w:r>
        <w:t>requestorId</w:t>
      </w:r>
      <w:proofErr w:type="spellEnd"/>
      <w:r>
        <w:t>.</w:t>
      </w:r>
    </w:p>
    <w:p w14:paraId="1A3410D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C3-255391</w:t>
      </w:r>
      <w:r>
        <w:rPr>
          <w:color w:val="993300"/>
          <w:u w:val="single"/>
        </w:rPr>
        <w:t>.</w:t>
      </w:r>
    </w:p>
    <w:p w14:paraId="3078F71E" w14:textId="7DC0C36B" w:rsidR="005119C2" w:rsidRDefault="005119C2" w:rsidP="005119C2">
      <w:pPr>
        <w:rPr>
          <w:rFonts w:ascii="Arial" w:hAnsi="Arial" w:cs="Arial"/>
          <w:b/>
          <w:sz w:val="24"/>
        </w:rPr>
      </w:pPr>
      <w:r>
        <w:rPr>
          <w:rFonts w:ascii="Arial" w:hAnsi="Arial" w:cs="Arial"/>
          <w:b/>
          <w:color w:val="0000FF"/>
          <w:sz w:val="24"/>
        </w:rPr>
        <w:t>C3-255265</w:t>
      </w:r>
      <w:r>
        <w:rPr>
          <w:rFonts w:ascii="Arial" w:hAnsi="Arial" w:cs="Arial"/>
          <w:b/>
          <w:color w:val="0000FF"/>
          <w:sz w:val="24"/>
        </w:rPr>
        <w:tab/>
      </w:r>
      <w:r>
        <w:rPr>
          <w:rFonts w:ascii="Arial" w:hAnsi="Arial" w:cs="Arial"/>
          <w:b/>
          <w:sz w:val="24"/>
        </w:rPr>
        <w:t xml:space="preserve">Pseudo-CR on correction on procedure and Open API definition of </w:t>
      </w:r>
      <w:proofErr w:type="spellStart"/>
      <w:r>
        <w:rPr>
          <w:rFonts w:ascii="Arial" w:hAnsi="Arial" w:cs="Arial"/>
          <w:b/>
          <w:sz w:val="24"/>
        </w:rPr>
        <w:t>AIMLES_SplitOpNodeRegistration</w:t>
      </w:r>
      <w:proofErr w:type="spellEnd"/>
      <w:r>
        <w:rPr>
          <w:rFonts w:ascii="Arial" w:hAnsi="Arial" w:cs="Arial"/>
          <w:b/>
          <w:sz w:val="24"/>
        </w:rPr>
        <w:t xml:space="preserve"> API</w:t>
      </w:r>
    </w:p>
    <w:p w14:paraId="0FBFEBA2"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56DCF83E" w14:textId="77777777" w:rsidR="005119C2" w:rsidRDefault="005119C2" w:rsidP="005119C2">
      <w:pPr>
        <w:rPr>
          <w:rFonts w:ascii="Arial" w:hAnsi="Arial" w:cs="Arial"/>
          <w:b/>
        </w:rPr>
      </w:pPr>
      <w:r>
        <w:rPr>
          <w:rFonts w:ascii="Arial" w:hAnsi="Arial" w:cs="Arial"/>
          <w:b/>
        </w:rPr>
        <w:t xml:space="preserve">Discussion: </w:t>
      </w:r>
    </w:p>
    <w:p w14:paraId="1DF440D8" w14:textId="77777777" w:rsidR="005119C2" w:rsidRDefault="005119C2" w:rsidP="005119C2">
      <w:r>
        <w:t>The clashes will be kept in this CR.</w:t>
      </w:r>
    </w:p>
    <w:p w14:paraId="3638217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C3-255393</w:t>
      </w:r>
      <w:r>
        <w:rPr>
          <w:color w:val="993300"/>
          <w:u w:val="single"/>
        </w:rPr>
        <w:t>.</w:t>
      </w:r>
    </w:p>
    <w:p w14:paraId="4F4D331C" w14:textId="44DAACEB" w:rsidR="005119C2" w:rsidRDefault="005119C2" w:rsidP="005119C2">
      <w:pPr>
        <w:rPr>
          <w:rFonts w:ascii="Arial" w:hAnsi="Arial" w:cs="Arial"/>
          <w:b/>
          <w:sz w:val="24"/>
        </w:rPr>
      </w:pPr>
      <w:r>
        <w:rPr>
          <w:rFonts w:ascii="Arial" w:hAnsi="Arial" w:cs="Arial"/>
          <w:b/>
          <w:color w:val="0000FF"/>
          <w:sz w:val="24"/>
        </w:rPr>
        <w:t>C3-255266</w:t>
      </w:r>
      <w:r>
        <w:rPr>
          <w:rFonts w:ascii="Arial" w:hAnsi="Arial" w:cs="Arial"/>
          <w:b/>
          <w:color w:val="0000FF"/>
          <w:sz w:val="24"/>
        </w:rPr>
        <w:tab/>
      </w:r>
      <w:r>
        <w:rPr>
          <w:rFonts w:ascii="Arial" w:hAnsi="Arial" w:cs="Arial"/>
          <w:b/>
          <w:sz w:val="24"/>
        </w:rPr>
        <w:t>Pseudo-CR on update on Introduction clause</w:t>
      </w:r>
    </w:p>
    <w:p w14:paraId="492F9E8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32352B3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1E17" w14:textId="30BDC695" w:rsidR="005119C2" w:rsidRDefault="005119C2" w:rsidP="005119C2">
      <w:pPr>
        <w:rPr>
          <w:rFonts w:ascii="Arial" w:hAnsi="Arial" w:cs="Arial"/>
          <w:b/>
          <w:sz w:val="24"/>
        </w:rPr>
      </w:pPr>
      <w:r>
        <w:rPr>
          <w:rFonts w:ascii="Arial" w:hAnsi="Arial" w:cs="Arial"/>
          <w:b/>
          <w:color w:val="0000FF"/>
          <w:sz w:val="24"/>
        </w:rPr>
        <w:t>C3-255267</w:t>
      </w:r>
      <w:r>
        <w:rPr>
          <w:rFonts w:ascii="Arial" w:hAnsi="Arial" w:cs="Arial"/>
          <w:b/>
          <w:color w:val="0000FF"/>
          <w:sz w:val="24"/>
        </w:rPr>
        <w:tab/>
      </w:r>
      <w:r>
        <w:rPr>
          <w:rFonts w:ascii="Arial" w:hAnsi="Arial" w:cs="Arial"/>
          <w:b/>
          <w:sz w:val="24"/>
        </w:rPr>
        <w:t xml:space="preserve">Pseudo-CR on correction on </w:t>
      </w:r>
      <w:proofErr w:type="spellStart"/>
      <w:r>
        <w:rPr>
          <w:rFonts w:ascii="Arial" w:hAnsi="Arial" w:cs="Arial"/>
          <w:b/>
          <w:sz w:val="24"/>
        </w:rPr>
        <w:t>AIMLES_AssistedMLmodelSelection</w:t>
      </w:r>
      <w:proofErr w:type="spellEnd"/>
    </w:p>
    <w:p w14:paraId="1D572D2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1A7154EE" w14:textId="77777777" w:rsidR="005119C2" w:rsidRDefault="005119C2" w:rsidP="005119C2">
      <w:pPr>
        <w:rPr>
          <w:rFonts w:ascii="Arial" w:hAnsi="Arial" w:cs="Arial"/>
          <w:b/>
        </w:rPr>
      </w:pPr>
      <w:r>
        <w:rPr>
          <w:rFonts w:ascii="Arial" w:hAnsi="Arial" w:cs="Arial"/>
          <w:b/>
        </w:rPr>
        <w:t xml:space="preserve">Discussion: </w:t>
      </w:r>
    </w:p>
    <w:p w14:paraId="46F95E8B" w14:textId="77777777" w:rsidR="005119C2" w:rsidRDefault="005119C2" w:rsidP="005119C2">
      <w:r>
        <w:t xml:space="preserve">Ericsson: Clashes with 5096. This will keep the clash. Ericsson </w:t>
      </w:r>
      <w:proofErr w:type="spellStart"/>
      <w:r>
        <w:t>cosigns.Correct</w:t>
      </w:r>
      <w:proofErr w:type="spellEnd"/>
      <w:r>
        <w:t xml:space="preserve"> the API in the Reason for Change.</w:t>
      </w:r>
    </w:p>
    <w:p w14:paraId="6EEE889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C3-255382</w:t>
      </w:r>
      <w:r>
        <w:rPr>
          <w:color w:val="993300"/>
          <w:u w:val="single"/>
        </w:rPr>
        <w:t>.</w:t>
      </w:r>
    </w:p>
    <w:p w14:paraId="464973A2" w14:textId="00B0AEB5" w:rsidR="005119C2" w:rsidRDefault="005119C2" w:rsidP="005119C2">
      <w:pPr>
        <w:rPr>
          <w:rFonts w:ascii="Arial" w:hAnsi="Arial" w:cs="Arial"/>
          <w:b/>
          <w:sz w:val="24"/>
        </w:rPr>
      </w:pPr>
      <w:r>
        <w:rPr>
          <w:rFonts w:ascii="Arial" w:hAnsi="Arial" w:cs="Arial"/>
          <w:b/>
          <w:color w:val="0000FF"/>
          <w:sz w:val="24"/>
        </w:rPr>
        <w:t>C3-255268</w:t>
      </w:r>
      <w:r>
        <w:rPr>
          <w:rFonts w:ascii="Arial" w:hAnsi="Arial" w:cs="Arial"/>
          <w:b/>
          <w:color w:val="0000FF"/>
          <w:sz w:val="24"/>
        </w:rPr>
        <w:tab/>
      </w:r>
      <w:r>
        <w:rPr>
          <w:rFonts w:ascii="Arial" w:hAnsi="Arial" w:cs="Arial"/>
          <w:b/>
          <w:sz w:val="24"/>
        </w:rPr>
        <w:t xml:space="preserve">Pseudo-CR on correction on </w:t>
      </w:r>
      <w:proofErr w:type="spellStart"/>
      <w:r>
        <w:rPr>
          <w:rFonts w:ascii="Arial" w:hAnsi="Arial" w:cs="Arial"/>
          <w:b/>
          <w:sz w:val="24"/>
        </w:rPr>
        <w:t>AIMLES_ContextTransfer</w:t>
      </w:r>
      <w:proofErr w:type="spellEnd"/>
      <w:r>
        <w:rPr>
          <w:rFonts w:ascii="Arial" w:hAnsi="Arial" w:cs="Arial"/>
          <w:b/>
          <w:sz w:val="24"/>
        </w:rPr>
        <w:t xml:space="preserve"> API</w:t>
      </w:r>
    </w:p>
    <w:p w14:paraId="31C0CDE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0505319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455BD" w14:textId="2C9EE457" w:rsidR="005119C2" w:rsidRDefault="005119C2" w:rsidP="005119C2">
      <w:pPr>
        <w:rPr>
          <w:rFonts w:ascii="Arial" w:hAnsi="Arial" w:cs="Arial"/>
          <w:b/>
          <w:sz w:val="24"/>
        </w:rPr>
      </w:pPr>
      <w:r>
        <w:rPr>
          <w:rFonts w:ascii="Arial" w:hAnsi="Arial" w:cs="Arial"/>
          <w:b/>
          <w:color w:val="0000FF"/>
          <w:sz w:val="24"/>
        </w:rPr>
        <w:t>C3-255335</w:t>
      </w:r>
      <w:r>
        <w:rPr>
          <w:rFonts w:ascii="Arial" w:hAnsi="Arial" w:cs="Arial"/>
          <w:b/>
          <w:color w:val="0000FF"/>
          <w:sz w:val="24"/>
        </w:rPr>
        <w:tab/>
      </w:r>
      <w:r>
        <w:rPr>
          <w:rFonts w:ascii="Arial" w:hAnsi="Arial" w:cs="Arial"/>
          <w:b/>
          <w:sz w:val="24"/>
        </w:rPr>
        <w:t>Pseudo-CR on miscellaneous updates and corrections</w:t>
      </w:r>
    </w:p>
    <w:p w14:paraId="09EDF85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Huawei</w:t>
      </w:r>
    </w:p>
    <w:p w14:paraId="6379EC01" w14:textId="77777777" w:rsidR="005119C2" w:rsidRDefault="005119C2" w:rsidP="005119C2">
      <w:pPr>
        <w:rPr>
          <w:rFonts w:ascii="Arial" w:hAnsi="Arial" w:cs="Arial"/>
          <w:b/>
        </w:rPr>
      </w:pPr>
      <w:r>
        <w:rPr>
          <w:rFonts w:ascii="Arial" w:hAnsi="Arial" w:cs="Arial"/>
          <w:b/>
        </w:rPr>
        <w:t xml:space="preserve">Discussion: </w:t>
      </w:r>
    </w:p>
    <w:p w14:paraId="11F443D6" w14:textId="77777777" w:rsidR="005119C2" w:rsidRDefault="005119C2" w:rsidP="005119C2">
      <w:r>
        <w:t>Ericsson: Missing changes for the references.</w:t>
      </w:r>
    </w:p>
    <w:p w14:paraId="43427FE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C3-255442</w:t>
      </w:r>
      <w:r>
        <w:rPr>
          <w:color w:val="993300"/>
          <w:u w:val="single"/>
        </w:rPr>
        <w:t>.</w:t>
      </w:r>
    </w:p>
    <w:p w14:paraId="3E82FFA1" w14:textId="36F55AF9" w:rsidR="005119C2" w:rsidRDefault="005119C2" w:rsidP="005119C2">
      <w:pPr>
        <w:rPr>
          <w:rFonts w:ascii="Arial" w:hAnsi="Arial" w:cs="Arial"/>
          <w:b/>
          <w:sz w:val="24"/>
        </w:rPr>
      </w:pPr>
      <w:r>
        <w:rPr>
          <w:rFonts w:ascii="Arial" w:hAnsi="Arial" w:cs="Arial"/>
          <w:b/>
          <w:color w:val="0000FF"/>
          <w:sz w:val="24"/>
        </w:rPr>
        <w:t>C3-255376</w:t>
      </w:r>
      <w:r>
        <w:rPr>
          <w:rFonts w:ascii="Arial" w:hAnsi="Arial" w:cs="Arial"/>
          <w:b/>
          <w:color w:val="0000FF"/>
          <w:sz w:val="24"/>
        </w:rPr>
        <w:tab/>
      </w:r>
      <w:r>
        <w:rPr>
          <w:rFonts w:ascii="Arial" w:hAnsi="Arial" w:cs="Arial"/>
          <w:b/>
          <w:sz w:val="24"/>
        </w:rPr>
        <w:t>Query for FL Member Support Group</w:t>
      </w:r>
    </w:p>
    <w:p w14:paraId="4AD2189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Lenovo, Ericsson</w:t>
      </w:r>
    </w:p>
    <w:p w14:paraId="58EB316E" w14:textId="77777777" w:rsidR="005119C2" w:rsidRDefault="005119C2" w:rsidP="005119C2">
      <w:pPr>
        <w:rPr>
          <w:color w:val="808080"/>
        </w:rPr>
      </w:pPr>
      <w:r>
        <w:rPr>
          <w:color w:val="808080"/>
        </w:rPr>
        <w:t>(Replaces C3-255027)</w:t>
      </w:r>
    </w:p>
    <w:p w14:paraId="644A374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BB057" w14:textId="1DE30510" w:rsidR="005119C2" w:rsidRDefault="005119C2" w:rsidP="005119C2">
      <w:pPr>
        <w:rPr>
          <w:rFonts w:ascii="Arial" w:hAnsi="Arial" w:cs="Arial"/>
          <w:b/>
          <w:sz w:val="24"/>
        </w:rPr>
      </w:pPr>
      <w:r>
        <w:rPr>
          <w:rFonts w:ascii="Arial" w:hAnsi="Arial" w:cs="Arial"/>
          <w:b/>
          <w:color w:val="0000FF"/>
          <w:sz w:val="24"/>
        </w:rPr>
        <w:t>C3-255377</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AIMLES_FLMemberGroupSupport</w:t>
      </w:r>
      <w:proofErr w:type="spellEnd"/>
      <w:r>
        <w:rPr>
          <w:rFonts w:ascii="Arial" w:hAnsi="Arial" w:cs="Arial"/>
          <w:b/>
          <w:sz w:val="24"/>
        </w:rPr>
        <w:t xml:space="preserve"> API</w:t>
      </w:r>
    </w:p>
    <w:p w14:paraId="5AB497C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5FF00D2D" w14:textId="77777777" w:rsidR="005119C2" w:rsidRDefault="005119C2" w:rsidP="005119C2">
      <w:pPr>
        <w:rPr>
          <w:color w:val="808080"/>
        </w:rPr>
      </w:pPr>
      <w:r>
        <w:rPr>
          <w:color w:val="808080"/>
        </w:rPr>
        <w:t>(Replaces C3-255099)</w:t>
      </w:r>
    </w:p>
    <w:p w14:paraId="4F49EFF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C3-255530</w:t>
      </w:r>
      <w:r>
        <w:rPr>
          <w:color w:val="993300"/>
          <w:u w:val="single"/>
        </w:rPr>
        <w:t>.</w:t>
      </w:r>
    </w:p>
    <w:p w14:paraId="7E0E1E73" w14:textId="7D171DC5" w:rsidR="005119C2" w:rsidRDefault="005119C2" w:rsidP="005119C2">
      <w:pPr>
        <w:rPr>
          <w:rFonts w:ascii="Arial" w:hAnsi="Arial" w:cs="Arial"/>
          <w:b/>
          <w:sz w:val="24"/>
        </w:rPr>
      </w:pPr>
      <w:r>
        <w:rPr>
          <w:rFonts w:ascii="Arial" w:hAnsi="Arial" w:cs="Arial"/>
          <w:b/>
          <w:color w:val="0000FF"/>
          <w:sz w:val="24"/>
        </w:rPr>
        <w:t>C3-255378</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AIMLES_AIMLEClientDiscovery</w:t>
      </w:r>
      <w:proofErr w:type="spellEnd"/>
      <w:r>
        <w:rPr>
          <w:rFonts w:ascii="Arial" w:hAnsi="Arial" w:cs="Arial"/>
          <w:b/>
          <w:sz w:val="24"/>
        </w:rPr>
        <w:t xml:space="preserve"> API</w:t>
      </w:r>
    </w:p>
    <w:p w14:paraId="10920B4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1B279B60" w14:textId="77777777" w:rsidR="005119C2" w:rsidRDefault="005119C2" w:rsidP="005119C2">
      <w:pPr>
        <w:rPr>
          <w:color w:val="808080"/>
        </w:rPr>
      </w:pPr>
      <w:r>
        <w:rPr>
          <w:color w:val="808080"/>
        </w:rPr>
        <w:t>(Replaces C3-255093)</w:t>
      </w:r>
    </w:p>
    <w:p w14:paraId="4825A99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01B7C" w14:textId="6B268F93" w:rsidR="005119C2" w:rsidRDefault="005119C2" w:rsidP="005119C2">
      <w:pPr>
        <w:rPr>
          <w:rFonts w:ascii="Arial" w:hAnsi="Arial" w:cs="Arial"/>
          <w:b/>
          <w:sz w:val="24"/>
        </w:rPr>
      </w:pPr>
      <w:r>
        <w:rPr>
          <w:rFonts w:ascii="Arial" w:hAnsi="Arial" w:cs="Arial"/>
          <w:b/>
          <w:color w:val="0000FF"/>
          <w:sz w:val="24"/>
        </w:rPr>
        <w:t>C3-255379</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AIMLES_AIMLEClientSelection</w:t>
      </w:r>
      <w:proofErr w:type="spellEnd"/>
      <w:r>
        <w:rPr>
          <w:rFonts w:ascii="Arial" w:hAnsi="Arial" w:cs="Arial"/>
          <w:b/>
          <w:sz w:val="24"/>
        </w:rPr>
        <w:t xml:space="preserve"> API</w:t>
      </w:r>
    </w:p>
    <w:p w14:paraId="2E6047C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5BE2CA42" w14:textId="77777777" w:rsidR="005119C2" w:rsidRDefault="005119C2" w:rsidP="005119C2">
      <w:pPr>
        <w:rPr>
          <w:color w:val="808080"/>
        </w:rPr>
      </w:pPr>
      <w:r>
        <w:rPr>
          <w:color w:val="808080"/>
        </w:rPr>
        <w:t>(Replaces C3-255094)</w:t>
      </w:r>
    </w:p>
    <w:p w14:paraId="467DB60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0723A" w14:textId="1EBAEACD" w:rsidR="005119C2" w:rsidRDefault="005119C2" w:rsidP="005119C2">
      <w:pPr>
        <w:rPr>
          <w:rFonts w:ascii="Arial" w:hAnsi="Arial" w:cs="Arial"/>
          <w:b/>
          <w:sz w:val="24"/>
        </w:rPr>
      </w:pPr>
      <w:r>
        <w:rPr>
          <w:rFonts w:ascii="Arial" w:hAnsi="Arial" w:cs="Arial"/>
          <w:b/>
          <w:color w:val="0000FF"/>
          <w:sz w:val="24"/>
        </w:rPr>
        <w:t>C3-255380</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AIMLES_AIMLEServiceOperationsManagement</w:t>
      </w:r>
      <w:proofErr w:type="spellEnd"/>
      <w:r>
        <w:rPr>
          <w:rFonts w:ascii="Arial" w:hAnsi="Arial" w:cs="Arial"/>
          <w:b/>
          <w:sz w:val="24"/>
        </w:rPr>
        <w:t xml:space="preserve"> API</w:t>
      </w:r>
    </w:p>
    <w:p w14:paraId="0038DAAF"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0894A2D1" w14:textId="77777777" w:rsidR="005119C2" w:rsidRDefault="005119C2" w:rsidP="005119C2">
      <w:pPr>
        <w:rPr>
          <w:color w:val="808080"/>
        </w:rPr>
      </w:pPr>
      <w:r>
        <w:rPr>
          <w:color w:val="808080"/>
        </w:rPr>
        <w:t>(Replaces C3-255095)</w:t>
      </w:r>
    </w:p>
    <w:p w14:paraId="125E069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294B1" w14:textId="33E4F3FD" w:rsidR="005119C2" w:rsidRDefault="005119C2" w:rsidP="005119C2">
      <w:pPr>
        <w:rPr>
          <w:rFonts w:ascii="Arial" w:hAnsi="Arial" w:cs="Arial"/>
          <w:b/>
          <w:sz w:val="24"/>
        </w:rPr>
      </w:pPr>
      <w:r>
        <w:rPr>
          <w:rFonts w:ascii="Arial" w:hAnsi="Arial" w:cs="Arial"/>
          <w:b/>
          <w:color w:val="0000FF"/>
          <w:sz w:val="24"/>
        </w:rPr>
        <w:t>C3-255381</w:t>
      </w:r>
      <w:r>
        <w:rPr>
          <w:rFonts w:ascii="Arial" w:hAnsi="Arial" w:cs="Arial"/>
          <w:b/>
          <w:color w:val="0000FF"/>
          <w:sz w:val="24"/>
        </w:rPr>
        <w:tab/>
      </w:r>
      <w:r>
        <w:rPr>
          <w:rFonts w:ascii="Arial" w:hAnsi="Arial" w:cs="Arial"/>
          <w:b/>
          <w:sz w:val="24"/>
        </w:rPr>
        <w:t xml:space="preserve">Pseudo-CR corrections of </w:t>
      </w:r>
      <w:proofErr w:type="spellStart"/>
      <w:r>
        <w:rPr>
          <w:rFonts w:ascii="Arial" w:hAnsi="Arial" w:cs="Arial"/>
          <w:b/>
          <w:sz w:val="24"/>
        </w:rPr>
        <w:t>AIMLES_AssistedMLModelSelection</w:t>
      </w:r>
      <w:proofErr w:type="spellEnd"/>
      <w:r>
        <w:rPr>
          <w:rFonts w:ascii="Arial" w:hAnsi="Arial" w:cs="Arial"/>
          <w:b/>
          <w:sz w:val="24"/>
        </w:rPr>
        <w:t xml:space="preserve"> API</w:t>
      </w:r>
    </w:p>
    <w:p w14:paraId="576200DF"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51987340" w14:textId="77777777" w:rsidR="005119C2" w:rsidRDefault="005119C2" w:rsidP="005119C2">
      <w:pPr>
        <w:rPr>
          <w:color w:val="808080"/>
        </w:rPr>
      </w:pPr>
      <w:r>
        <w:rPr>
          <w:color w:val="808080"/>
        </w:rPr>
        <w:t>(Replaces C3-255096)</w:t>
      </w:r>
    </w:p>
    <w:p w14:paraId="6B24C4E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E5241" w14:textId="0BF9914F" w:rsidR="005119C2" w:rsidRDefault="005119C2" w:rsidP="005119C2">
      <w:pPr>
        <w:rPr>
          <w:rFonts w:ascii="Arial" w:hAnsi="Arial" w:cs="Arial"/>
          <w:b/>
          <w:sz w:val="24"/>
        </w:rPr>
      </w:pPr>
      <w:r>
        <w:rPr>
          <w:rFonts w:ascii="Arial" w:hAnsi="Arial" w:cs="Arial"/>
          <w:b/>
          <w:color w:val="0000FF"/>
          <w:sz w:val="24"/>
        </w:rPr>
        <w:t>C3-255382</w:t>
      </w:r>
      <w:r>
        <w:rPr>
          <w:rFonts w:ascii="Arial" w:hAnsi="Arial" w:cs="Arial"/>
          <w:b/>
          <w:color w:val="0000FF"/>
          <w:sz w:val="24"/>
        </w:rPr>
        <w:tab/>
      </w:r>
      <w:r>
        <w:rPr>
          <w:rFonts w:ascii="Arial" w:hAnsi="Arial" w:cs="Arial"/>
          <w:b/>
          <w:sz w:val="24"/>
        </w:rPr>
        <w:t xml:space="preserve">Pseudo-CR on correction on </w:t>
      </w:r>
      <w:proofErr w:type="spellStart"/>
      <w:r>
        <w:rPr>
          <w:rFonts w:ascii="Arial" w:hAnsi="Arial" w:cs="Arial"/>
          <w:b/>
          <w:sz w:val="24"/>
        </w:rPr>
        <w:t>AIMLES_AssistedMLmodelSelection</w:t>
      </w:r>
      <w:proofErr w:type="spellEnd"/>
    </w:p>
    <w:p w14:paraId="7EA020E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02F0D55C" w14:textId="77777777" w:rsidR="005119C2" w:rsidRDefault="005119C2" w:rsidP="005119C2">
      <w:pPr>
        <w:rPr>
          <w:color w:val="808080"/>
        </w:rPr>
      </w:pPr>
      <w:r>
        <w:rPr>
          <w:color w:val="808080"/>
        </w:rPr>
        <w:t>(Replaces C3-255267)</w:t>
      </w:r>
    </w:p>
    <w:p w14:paraId="344F0DF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C3-255548</w:t>
      </w:r>
      <w:r>
        <w:rPr>
          <w:color w:val="993300"/>
          <w:u w:val="single"/>
        </w:rPr>
        <w:t>.</w:t>
      </w:r>
    </w:p>
    <w:p w14:paraId="6BCA5E6B" w14:textId="5B774BDA" w:rsidR="005119C2" w:rsidRDefault="005119C2" w:rsidP="005119C2">
      <w:pPr>
        <w:rPr>
          <w:rFonts w:ascii="Arial" w:hAnsi="Arial" w:cs="Arial"/>
          <w:b/>
          <w:sz w:val="24"/>
        </w:rPr>
      </w:pPr>
      <w:r>
        <w:rPr>
          <w:rFonts w:ascii="Arial" w:hAnsi="Arial" w:cs="Arial"/>
          <w:b/>
          <w:color w:val="0000FF"/>
          <w:sz w:val="24"/>
        </w:rPr>
        <w:t>C3-255383</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AIMLES_ContextTransfer</w:t>
      </w:r>
      <w:proofErr w:type="spellEnd"/>
      <w:r>
        <w:rPr>
          <w:rFonts w:ascii="Arial" w:hAnsi="Arial" w:cs="Arial"/>
          <w:b/>
          <w:sz w:val="24"/>
        </w:rPr>
        <w:t xml:space="preserve"> API</w:t>
      </w:r>
    </w:p>
    <w:p w14:paraId="399D7CB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6AD780A6" w14:textId="77777777" w:rsidR="005119C2" w:rsidRDefault="005119C2" w:rsidP="005119C2">
      <w:pPr>
        <w:rPr>
          <w:color w:val="808080"/>
        </w:rPr>
      </w:pPr>
      <w:r>
        <w:rPr>
          <w:color w:val="808080"/>
        </w:rPr>
        <w:t>(Replaces C3-255097)</w:t>
      </w:r>
    </w:p>
    <w:p w14:paraId="51B5491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4337E" w14:textId="6AACCF81" w:rsidR="005119C2" w:rsidRDefault="005119C2" w:rsidP="005119C2">
      <w:pPr>
        <w:rPr>
          <w:rFonts w:ascii="Arial" w:hAnsi="Arial" w:cs="Arial"/>
          <w:b/>
          <w:sz w:val="24"/>
        </w:rPr>
      </w:pPr>
      <w:r>
        <w:rPr>
          <w:rFonts w:ascii="Arial" w:hAnsi="Arial" w:cs="Arial"/>
          <w:b/>
          <w:color w:val="0000FF"/>
          <w:sz w:val="24"/>
        </w:rPr>
        <w:t>C3-255384</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AIMLES_DataManagement</w:t>
      </w:r>
      <w:proofErr w:type="spellEnd"/>
      <w:r>
        <w:rPr>
          <w:rFonts w:ascii="Arial" w:hAnsi="Arial" w:cs="Arial"/>
          <w:b/>
          <w:sz w:val="24"/>
        </w:rPr>
        <w:t xml:space="preserve"> API</w:t>
      </w:r>
    </w:p>
    <w:p w14:paraId="3872198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 Nokia</w:t>
      </w:r>
    </w:p>
    <w:p w14:paraId="312DC71D" w14:textId="77777777" w:rsidR="005119C2" w:rsidRDefault="005119C2" w:rsidP="005119C2">
      <w:pPr>
        <w:rPr>
          <w:color w:val="808080"/>
        </w:rPr>
      </w:pPr>
      <w:r>
        <w:rPr>
          <w:color w:val="808080"/>
        </w:rPr>
        <w:t>(Replaces C3-255098)</w:t>
      </w:r>
    </w:p>
    <w:p w14:paraId="68A34DD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D5A07" w14:textId="31D3B9F5" w:rsidR="005119C2" w:rsidRDefault="005119C2" w:rsidP="005119C2">
      <w:pPr>
        <w:rPr>
          <w:rFonts w:ascii="Arial" w:hAnsi="Arial" w:cs="Arial"/>
          <w:b/>
          <w:sz w:val="24"/>
        </w:rPr>
      </w:pPr>
      <w:r>
        <w:rPr>
          <w:rFonts w:ascii="Arial" w:hAnsi="Arial" w:cs="Arial"/>
          <w:b/>
          <w:color w:val="0000FF"/>
          <w:sz w:val="24"/>
        </w:rPr>
        <w:t>C3-255385</w:t>
      </w:r>
      <w:r>
        <w:rPr>
          <w:rFonts w:ascii="Arial" w:hAnsi="Arial" w:cs="Arial"/>
          <w:b/>
          <w:color w:val="0000FF"/>
          <w:sz w:val="24"/>
        </w:rPr>
        <w:tab/>
      </w:r>
      <w:r>
        <w:rPr>
          <w:rFonts w:ascii="Arial" w:hAnsi="Arial" w:cs="Arial"/>
          <w:b/>
          <w:sz w:val="24"/>
        </w:rPr>
        <w:t xml:space="preserve">Pseudo-CR on update on Open API definition of </w:t>
      </w:r>
      <w:proofErr w:type="spellStart"/>
      <w:r>
        <w:rPr>
          <w:rFonts w:ascii="Arial" w:hAnsi="Arial" w:cs="Arial"/>
          <w:b/>
          <w:sz w:val="24"/>
        </w:rPr>
        <w:t>AIMLES_DataManagement</w:t>
      </w:r>
      <w:proofErr w:type="spellEnd"/>
      <w:r>
        <w:rPr>
          <w:rFonts w:ascii="Arial" w:hAnsi="Arial" w:cs="Arial"/>
          <w:b/>
          <w:sz w:val="24"/>
        </w:rPr>
        <w:t xml:space="preserve"> API</w:t>
      </w:r>
    </w:p>
    <w:p w14:paraId="199F110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41CDA270" w14:textId="77777777" w:rsidR="005119C2" w:rsidRDefault="005119C2" w:rsidP="005119C2">
      <w:pPr>
        <w:rPr>
          <w:color w:val="808080"/>
        </w:rPr>
      </w:pPr>
      <w:r>
        <w:rPr>
          <w:color w:val="808080"/>
        </w:rPr>
        <w:t>(Replaces C3-255261)</w:t>
      </w:r>
    </w:p>
    <w:p w14:paraId="33E25A02" w14:textId="77777777" w:rsidR="005119C2" w:rsidRDefault="005119C2" w:rsidP="005119C2">
      <w:pPr>
        <w:rPr>
          <w:rFonts w:ascii="Arial" w:hAnsi="Arial" w:cs="Arial"/>
          <w:b/>
        </w:rPr>
      </w:pPr>
      <w:r>
        <w:rPr>
          <w:rFonts w:ascii="Arial" w:hAnsi="Arial" w:cs="Arial"/>
          <w:b/>
        </w:rPr>
        <w:t xml:space="preserve">Discussion: </w:t>
      </w:r>
    </w:p>
    <w:p w14:paraId="62140035" w14:textId="77777777" w:rsidR="005119C2" w:rsidRDefault="005119C2" w:rsidP="005119C2">
      <w:r>
        <w:t>Correct file name</w:t>
      </w:r>
    </w:p>
    <w:p w14:paraId="6BB10D9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C3-255531</w:t>
      </w:r>
      <w:r>
        <w:rPr>
          <w:color w:val="993300"/>
          <w:u w:val="single"/>
        </w:rPr>
        <w:t>.</w:t>
      </w:r>
    </w:p>
    <w:p w14:paraId="4A7D0261" w14:textId="25C25B2C" w:rsidR="005119C2" w:rsidRDefault="005119C2" w:rsidP="005119C2">
      <w:pPr>
        <w:rPr>
          <w:rFonts w:ascii="Arial" w:hAnsi="Arial" w:cs="Arial"/>
          <w:b/>
          <w:sz w:val="24"/>
        </w:rPr>
      </w:pPr>
      <w:r>
        <w:rPr>
          <w:rFonts w:ascii="Arial" w:hAnsi="Arial" w:cs="Arial"/>
          <w:b/>
          <w:color w:val="0000FF"/>
          <w:sz w:val="24"/>
        </w:rPr>
        <w:t>C3-255386</w:t>
      </w:r>
      <w:r>
        <w:rPr>
          <w:rFonts w:ascii="Arial" w:hAnsi="Arial" w:cs="Arial"/>
          <w:b/>
          <w:color w:val="0000FF"/>
          <w:sz w:val="24"/>
        </w:rPr>
        <w:tab/>
      </w:r>
      <w:r>
        <w:rPr>
          <w:rFonts w:ascii="Arial" w:hAnsi="Arial" w:cs="Arial"/>
          <w:b/>
          <w:sz w:val="24"/>
        </w:rPr>
        <w:t xml:space="preserve">Pseudo-CR on update and correction on data model of </w:t>
      </w:r>
      <w:proofErr w:type="spellStart"/>
      <w:r>
        <w:rPr>
          <w:rFonts w:ascii="Arial" w:hAnsi="Arial" w:cs="Arial"/>
          <w:b/>
          <w:sz w:val="24"/>
        </w:rPr>
        <w:t>AIMLES_DataManagement</w:t>
      </w:r>
      <w:proofErr w:type="spellEnd"/>
      <w:r>
        <w:rPr>
          <w:rFonts w:ascii="Arial" w:hAnsi="Arial" w:cs="Arial"/>
          <w:b/>
          <w:sz w:val="24"/>
        </w:rPr>
        <w:t xml:space="preserve"> API</w:t>
      </w:r>
    </w:p>
    <w:p w14:paraId="364811F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w:t>
      </w:r>
    </w:p>
    <w:p w14:paraId="7D93BBD0" w14:textId="77777777" w:rsidR="005119C2" w:rsidRDefault="005119C2" w:rsidP="005119C2">
      <w:pPr>
        <w:rPr>
          <w:color w:val="808080"/>
        </w:rPr>
      </w:pPr>
      <w:r>
        <w:rPr>
          <w:color w:val="808080"/>
        </w:rPr>
        <w:t>(Replaces C3-255262)</w:t>
      </w:r>
    </w:p>
    <w:p w14:paraId="35BBF8F0" w14:textId="77777777" w:rsidR="005119C2" w:rsidRDefault="005119C2" w:rsidP="005119C2">
      <w:pPr>
        <w:rPr>
          <w:rFonts w:ascii="Arial" w:hAnsi="Arial" w:cs="Arial"/>
          <w:b/>
        </w:rPr>
      </w:pPr>
      <w:r>
        <w:rPr>
          <w:rFonts w:ascii="Arial" w:hAnsi="Arial" w:cs="Arial"/>
          <w:b/>
        </w:rPr>
        <w:t xml:space="preserve">Discussion: </w:t>
      </w:r>
    </w:p>
    <w:p w14:paraId="363908D9" w14:textId="77777777" w:rsidR="005119C2" w:rsidRDefault="005119C2" w:rsidP="005119C2">
      <w:r>
        <w:t>Wrong file name, changes on changes</w:t>
      </w:r>
    </w:p>
    <w:p w14:paraId="1197E35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C3-255532</w:t>
      </w:r>
      <w:r>
        <w:rPr>
          <w:color w:val="993300"/>
          <w:u w:val="single"/>
        </w:rPr>
        <w:t>.</w:t>
      </w:r>
    </w:p>
    <w:p w14:paraId="594A042A" w14:textId="3444D6C0" w:rsidR="005119C2" w:rsidRDefault="005119C2" w:rsidP="005119C2">
      <w:pPr>
        <w:rPr>
          <w:rFonts w:ascii="Arial" w:hAnsi="Arial" w:cs="Arial"/>
          <w:b/>
          <w:sz w:val="24"/>
        </w:rPr>
      </w:pPr>
      <w:r>
        <w:rPr>
          <w:rFonts w:ascii="Arial" w:hAnsi="Arial" w:cs="Arial"/>
          <w:b/>
          <w:color w:val="0000FF"/>
          <w:sz w:val="24"/>
        </w:rPr>
        <w:t>C3-255387</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AIMLES_HierarchicalComputingAssist</w:t>
      </w:r>
      <w:proofErr w:type="spellEnd"/>
      <w:r>
        <w:rPr>
          <w:rFonts w:ascii="Arial" w:hAnsi="Arial" w:cs="Arial"/>
          <w:b/>
          <w:sz w:val="24"/>
        </w:rPr>
        <w:t xml:space="preserve"> API</w:t>
      </w:r>
    </w:p>
    <w:p w14:paraId="528DC8F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3692CF75" w14:textId="77777777" w:rsidR="005119C2" w:rsidRDefault="005119C2" w:rsidP="005119C2">
      <w:pPr>
        <w:rPr>
          <w:color w:val="808080"/>
        </w:rPr>
      </w:pPr>
      <w:r>
        <w:rPr>
          <w:color w:val="808080"/>
        </w:rPr>
        <w:t>(Replaces C3-255100)</w:t>
      </w:r>
    </w:p>
    <w:p w14:paraId="452E89E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670A" w14:textId="49D4AB55" w:rsidR="005119C2" w:rsidRDefault="005119C2" w:rsidP="005119C2">
      <w:pPr>
        <w:rPr>
          <w:rFonts w:ascii="Arial" w:hAnsi="Arial" w:cs="Arial"/>
          <w:b/>
          <w:sz w:val="24"/>
        </w:rPr>
      </w:pPr>
      <w:r>
        <w:rPr>
          <w:rFonts w:ascii="Arial" w:hAnsi="Arial" w:cs="Arial"/>
          <w:b/>
          <w:color w:val="0000FF"/>
          <w:sz w:val="24"/>
        </w:rPr>
        <w:t>C3-255388</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AIMLES_MLModelPerfMonitor</w:t>
      </w:r>
      <w:proofErr w:type="spellEnd"/>
      <w:r>
        <w:rPr>
          <w:rFonts w:ascii="Arial" w:hAnsi="Arial" w:cs="Arial"/>
          <w:b/>
          <w:sz w:val="24"/>
        </w:rPr>
        <w:t xml:space="preserve"> API</w:t>
      </w:r>
    </w:p>
    <w:p w14:paraId="33BCE69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64C7C593" w14:textId="77777777" w:rsidR="005119C2" w:rsidRDefault="005119C2" w:rsidP="005119C2">
      <w:pPr>
        <w:rPr>
          <w:color w:val="808080"/>
        </w:rPr>
      </w:pPr>
      <w:r>
        <w:rPr>
          <w:color w:val="808080"/>
        </w:rPr>
        <w:t>(Replaces C3-255101)</w:t>
      </w:r>
    </w:p>
    <w:p w14:paraId="31EB4D7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668E1" w14:textId="64313962" w:rsidR="005119C2" w:rsidRDefault="005119C2" w:rsidP="005119C2">
      <w:pPr>
        <w:rPr>
          <w:rFonts w:ascii="Arial" w:hAnsi="Arial" w:cs="Arial"/>
          <w:b/>
          <w:sz w:val="24"/>
        </w:rPr>
      </w:pPr>
      <w:r>
        <w:rPr>
          <w:rFonts w:ascii="Arial" w:hAnsi="Arial" w:cs="Arial"/>
          <w:b/>
          <w:color w:val="0000FF"/>
          <w:sz w:val="24"/>
        </w:rPr>
        <w:t>C3-255389</w:t>
      </w:r>
      <w:r>
        <w:rPr>
          <w:rFonts w:ascii="Arial" w:hAnsi="Arial" w:cs="Arial"/>
          <w:b/>
          <w:color w:val="0000FF"/>
          <w:sz w:val="24"/>
        </w:rPr>
        <w:tab/>
      </w:r>
      <w:r>
        <w:rPr>
          <w:rFonts w:ascii="Arial" w:hAnsi="Arial" w:cs="Arial"/>
          <w:b/>
          <w:sz w:val="24"/>
        </w:rPr>
        <w:t xml:space="preserve">Pseudo-CR corrections of </w:t>
      </w:r>
      <w:proofErr w:type="spellStart"/>
      <w:r>
        <w:rPr>
          <w:rFonts w:ascii="Arial" w:hAnsi="Arial" w:cs="Arial"/>
          <w:b/>
          <w:sz w:val="24"/>
        </w:rPr>
        <w:t>AIMLES_MLModelRetrieval</w:t>
      </w:r>
      <w:proofErr w:type="spellEnd"/>
      <w:r>
        <w:rPr>
          <w:rFonts w:ascii="Arial" w:hAnsi="Arial" w:cs="Arial"/>
          <w:b/>
          <w:sz w:val="24"/>
        </w:rPr>
        <w:t xml:space="preserve"> API</w:t>
      </w:r>
    </w:p>
    <w:p w14:paraId="129BB53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22D34FB4" w14:textId="77777777" w:rsidR="005119C2" w:rsidRDefault="005119C2" w:rsidP="005119C2">
      <w:pPr>
        <w:rPr>
          <w:color w:val="808080"/>
        </w:rPr>
      </w:pPr>
      <w:r>
        <w:rPr>
          <w:color w:val="808080"/>
        </w:rPr>
        <w:t>(Replaces C3-255102)</w:t>
      </w:r>
    </w:p>
    <w:p w14:paraId="5C62DA3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EB3A4" w14:textId="315AFE62" w:rsidR="005119C2" w:rsidRDefault="005119C2" w:rsidP="005119C2">
      <w:pPr>
        <w:rPr>
          <w:rFonts w:ascii="Arial" w:hAnsi="Arial" w:cs="Arial"/>
          <w:b/>
          <w:sz w:val="24"/>
        </w:rPr>
      </w:pPr>
      <w:r>
        <w:rPr>
          <w:rFonts w:ascii="Arial" w:hAnsi="Arial" w:cs="Arial"/>
          <w:b/>
          <w:color w:val="0000FF"/>
          <w:sz w:val="24"/>
        </w:rPr>
        <w:t>C3-255390</w:t>
      </w:r>
      <w:r>
        <w:rPr>
          <w:rFonts w:ascii="Arial" w:hAnsi="Arial" w:cs="Arial"/>
          <w:b/>
          <w:color w:val="0000FF"/>
          <w:sz w:val="24"/>
        </w:rPr>
        <w:tab/>
      </w:r>
      <w:r>
        <w:rPr>
          <w:rFonts w:ascii="Arial" w:hAnsi="Arial" w:cs="Arial"/>
          <w:b/>
          <w:sz w:val="24"/>
        </w:rPr>
        <w:t xml:space="preserve">Pseudo-CR on update and correction on procedure and data model of </w:t>
      </w:r>
      <w:proofErr w:type="spellStart"/>
      <w:r>
        <w:rPr>
          <w:rFonts w:ascii="Arial" w:hAnsi="Arial" w:cs="Arial"/>
          <w:b/>
          <w:sz w:val="24"/>
        </w:rPr>
        <w:t>AIMLES_MLModelRetrieval</w:t>
      </w:r>
      <w:proofErr w:type="spellEnd"/>
    </w:p>
    <w:p w14:paraId="1B9C616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375F0DF2" w14:textId="77777777" w:rsidR="005119C2" w:rsidRDefault="005119C2" w:rsidP="005119C2">
      <w:pPr>
        <w:rPr>
          <w:color w:val="808080"/>
        </w:rPr>
      </w:pPr>
      <w:r>
        <w:rPr>
          <w:color w:val="808080"/>
        </w:rPr>
        <w:t>(Replaces C3-255263)</w:t>
      </w:r>
    </w:p>
    <w:p w14:paraId="7E169BC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C3-255545</w:t>
      </w:r>
      <w:r>
        <w:rPr>
          <w:color w:val="993300"/>
          <w:u w:val="single"/>
        </w:rPr>
        <w:t>.</w:t>
      </w:r>
    </w:p>
    <w:p w14:paraId="7B1B4BD5" w14:textId="284E2ACD" w:rsidR="005119C2" w:rsidRDefault="005119C2" w:rsidP="005119C2">
      <w:pPr>
        <w:rPr>
          <w:rFonts w:ascii="Arial" w:hAnsi="Arial" w:cs="Arial"/>
          <w:b/>
          <w:sz w:val="24"/>
        </w:rPr>
      </w:pPr>
      <w:r>
        <w:rPr>
          <w:rFonts w:ascii="Arial" w:hAnsi="Arial" w:cs="Arial"/>
          <w:b/>
          <w:color w:val="0000FF"/>
          <w:sz w:val="24"/>
        </w:rPr>
        <w:t>C3-255391</w:t>
      </w:r>
      <w:r>
        <w:rPr>
          <w:rFonts w:ascii="Arial" w:hAnsi="Arial" w:cs="Arial"/>
          <w:b/>
          <w:color w:val="0000FF"/>
          <w:sz w:val="24"/>
        </w:rPr>
        <w:tab/>
      </w:r>
      <w:r>
        <w:rPr>
          <w:rFonts w:ascii="Arial" w:hAnsi="Arial" w:cs="Arial"/>
          <w:b/>
          <w:sz w:val="24"/>
        </w:rPr>
        <w:t xml:space="preserve">Pseudo-CR on update and correction on Open API definition of </w:t>
      </w:r>
      <w:proofErr w:type="spellStart"/>
      <w:r>
        <w:rPr>
          <w:rFonts w:ascii="Arial" w:hAnsi="Arial" w:cs="Arial"/>
          <w:b/>
          <w:sz w:val="24"/>
        </w:rPr>
        <w:t>AIMLES_MLModelRetrieval</w:t>
      </w:r>
      <w:proofErr w:type="spellEnd"/>
    </w:p>
    <w:p w14:paraId="1A39B00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6800D730" w14:textId="77777777" w:rsidR="005119C2" w:rsidRDefault="005119C2" w:rsidP="005119C2">
      <w:pPr>
        <w:rPr>
          <w:color w:val="808080"/>
        </w:rPr>
      </w:pPr>
      <w:r>
        <w:rPr>
          <w:color w:val="808080"/>
        </w:rPr>
        <w:t>(Replaces C3-255264)</w:t>
      </w:r>
    </w:p>
    <w:p w14:paraId="4403184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C3-255546</w:t>
      </w:r>
      <w:r>
        <w:rPr>
          <w:color w:val="993300"/>
          <w:u w:val="single"/>
        </w:rPr>
        <w:t>.</w:t>
      </w:r>
    </w:p>
    <w:p w14:paraId="205345BF" w14:textId="18194D73" w:rsidR="005119C2" w:rsidRDefault="005119C2" w:rsidP="005119C2">
      <w:pPr>
        <w:rPr>
          <w:rFonts w:ascii="Arial" w:hAnsi="Arial" w:cs="Arial"/>
          <w:b/>
          <w:sz w:val="24"/>
        </w:rPr>
      </w:pPr>
      <w:r>
        <w:rPr>
          <w:rFonts w:ascii="Arial" w:hAnsi="Arial" w:cs="Arial"/>
          <w:b/>
          <w:color w:val="0000FF"/>
          <w:sz w:val="24"/>
        </w:rPr>
        <w:t>C3-255392</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AIMLES_SplitOpEvent</w:t>
      </w:r>
      <w:proofErr w:type="spellEnd"/>
      <w:r>
        <w:rPr>
          <w:rFonts w:ascii="Arial" w:hAnsi="Arial" w:cs="Arial"/>
          <w:b/>
          <w:sz w:val="24"/>
        </w:rPr>
        <w:t xml:space="preserve"> API</w:t>
      </w:r>
    </w:p>
    <w:p w14:paraId="5045A93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37E8B3C1" w14:textId="77777777" w:rsidR="005119C2" w:rsidRDefault="005119C2" w:rsidP="005119C2">
      <w:pPr>
        <w:rPr>
          <w:color w:val="808080"/>
        </w:rPr>
      </w:pPr>
      <w:r>
        <w:rPr>
          <w:color w:val="808080"/>
        </w:rPr>
        <w:t>(Replaces C3-255105)</w:t>
      </w:r>
    </w:p>
    <w:p w14:paraId="231C133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437BA" w14:textId="1B601707" w:rsidR="005119C2" w:rsidRDefault="005119C2" w:rsidP="005119C2">
      <w:pPr>
        <w:rPr>
          <w:rFonts w:ascii="Arial" w:hAnsi="Arial" w:cs="Arial"/>
          <w:b/>
          <w:sz w:val="24"/>
        </w:rPr>
      </w:pPr>
      <w:r>
        <w:rPr>
          <w:rFonts w:ascii="Arial" w:hAnsi="Arial" w:cs="Arial"/>
          <w:b/>
          <w:color w:val="0000FF"/>
          <w:sz w:val="24"/>
        </w:rPr>
        <w:t>C3-255393</w:t>
      </w:r>
      <w:r>
        <w:rPr>
          <w:rFonts w:ascii="Arial" w:hAnsi="Arial" w:cs="Arial"/>
          <w:b/>
          <w:color w:val="0000FF"/>
          <w:sz w:val="24"/>
        </w:rPr>
        <w:tab/>
      </w:r>
      <w:r>
        <w:rPr>
          <w:rFonts w:ascii="Arial" w:hAnsi="Arial" w:cs="Arial"/>
          <w:b/>
          <w:sz w:val="24"/>
        </w:rPr>
        <w:t xml:space="preserve">Pseudo-CR on correction on procedure and Open API definition of </w:t>
      </w:r>
      <w:proofErr w:type="spellStart"/>
      <w:r>
        <w:rPr>
          <w:rFonts w:ascii="Arial" w:hAnsi="Arial" w:cs="Arial"/>
          <w:b/>
          <w:sz w:val="24"/>
        </w:rPr>
        <w:t>AIMLES_SplitOpNodeRegistration</w:t>
      </w:r>
      <w:proofErr w:type="spellEnd"/>
      <w:r>
        <w:rPr>
          <w:rFonts w:ascii="Arial" w:hAnsi="Arial" w:cs="Arial"/>
          <w:b/>
          <w:sz w:val="24"/>
        </w:rPr>
        <w:t xml:space="preserve"> API</w:t>
      </w:r>
    </w:p>
    <w:p w14:paraId="29B7D76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26BFED31" w14:textId="77777777" w:rsidR="005119C2" w:rsidRDefault="005119C2" w:rsidP="005119C2">
      <w:pPr>
        <w:rPr>
          <w:color w:val="808080"/>
        </w:rPr>
      </w:pPr>
      <w:r>
        <w:rPr>
          <w:color w:val="808080"/>
        </w:rPr>
        <w:t>(Replaces C3-255265)</w:t>
      </w:r>
    </w:p>
    <w:p w14:paraId="14B9ABA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C3-255547</w:t>
      </w:r>
      <w:r>
        <w:rPr>
          <w:color w:val="993300"/>
          <w:u w:val="single"/>
        </w:rPr>
        <w:t>.</w:t>
      </w:r>
    </w:p>
    <w:p w14:paraId="142147A9" w14:textId="0736F83C" w:rsidR="005119C2" w:rsidRDefault="005119C2" w:rsidP="005119C2">
      <w:pPr>
        <w:rPr>
          <w:rFonts w:ascii="Arial" w:hAnsi="Arial" w:cs="Arial"/>
          <w:b/>
          <w:sz w:val="24"/>
        </w:rPr>
      </w:pPr>
      <w:r>
        <w:rPr>
          <w:rFonts w:ascii="Arial" w:hAnsi="Arial" w:cs="Arial"/>
          <w:b/>
          <w:color w:val="0000FF"/>
          <w:sz w:val="24"/>
        </w:rPr>
        <w:t>C3-255394</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AIMLES_SplitOpNodeRegistration</w:t>
      </w:r>
      <w:proofErr w:type="spellEnd"/>
      <w:r>
        <w:rPr>
          <w:rFonts w:ascii="Arial" w:hAnsi="Arial" w:cs="Arial"/>
          <w:b/>
          <w:sz w:val="24"/>
        </w:rPr>
        <w:t xml:space="preserve"> API</w:t>
      </w:r>
    </w:p>
    <w:p w14:paraId="31CB9D9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6C0DAC50" w14:textId="77777777" w:rsidR="005119C2" w:rsidRDefault="005119C2" w:rsidP="005119C2">
      <w:pPr>
        <w:rPr>
          <w:color w:val="808080"/>
        </w:rPr>
      </w:pPr>
      <w:r>
        <w:rPr>
          <w:color w:val="808080"/>
        </w:rPr>
        <w:t>(Replaces C3-255106)</w:t>
      </w:r>
    </w:p>
    <w:p w14:paraId="4CDDC19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51E3E" w14:textId="53ADBE08" w:rsidR="005119C2" w:rsidRDefault="005119C2" w:rsidP="005119C2">
      <w:pPr>
        <w:rPr>
          <w:rFonts w:ascii="Arial" w:hAnsi="Arial" w:cs="Arial"/>
          <w:b/>
          <w:sz w:val="24"/>
        </w:rPr>
      </w:pPr>
      <w:r>
        <w:rPr>
          <w:rFonts w:ascii="Arial" w:hAnsi="Arial" w:cs="Arial"/>
          <w:b/>
          <w:color w:val="0000FF"/>
          <w:sz w:val="24"/>
        </w:rPr>
        <w:t>C3-255395</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MLR_FLEvents</w:t>
      </w:r>
      <w:proofErr w:type="spellEnd"/>
      <w:r>
        <w:rPr>
          <w:rFonts w:ascii="Arial" w:hAnsi="Arial" w:cs="Arial"/>
          <w:b/>
          <w:sz w:val="24"/>
        </w:rPr>
        <w:t xml:space="preserve"> API</w:t>
      </w:r>
    </w:p>
    <w:p w14:paraId="3FCBC19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3B03A2DA" w14:textId="77777777" w:rsidR="005119C2" w:rsidRDefault="005119C2" w:rsidP="005119C2">
      <w:pPr>
        <w:rPr>
          <w:color w:val="808080"/>
        </w:rPr>
      </w:pPr>
      <w:r>
        <w:rPr>
          <w:color w:val="808080"/>
        </w:rPr>
        <w:t>(Replaces C3-255108)</w:t>
      </w:r>
    </w:p>
    <w:p w14:paraId="03B5872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6713B" w14:textId="32A2A029" w:rsidR="005119C2" w:rsidRDefault="005119C2" w:rsidP="005119C2">
      <w:pPr>
        <w:rPr>
          <w:rFonts w:ascii="Arial" w:hAnsi="Arial" w:cs="Arial"/>
          <w:b/>
          <w:sz w:val="24"/>
        </w:rPr>
      </w:pPr>
      <w:r>
        <w:rPr>
          <w:rFonts w:ascii="Arial" w:hAnsi="Arial" w:cs="Arial"/>
          <w:b/>
          <w:color w:val="0000FF"/>
          <w:sz w:val="24"/>
        </w:rPr>
        <w:t>C3-255396</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MLR_ModelInformationDiscovery</w:t>
      </w:r>
      <w:proofErr w:type="spellEnd"/>
      <w:r>
        <w:rPr>
          <w:rFonts w:ascii="Arial" w:hAnsi="Arial" w:cs="Arial"/>
          <w:b/>
          <w:sz w:val="24"/>
        </w:rPr>
        <w:t xml:space="preserve"> API</w:t>
      </w:r>
    </w:p>
    <w:p w14:paraId="763532A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6D82A84C" w14:textId="77777777" w:rsidR="005119C2" w:rsidRDefault="005119C2" w:rsidP="005119C2">
      <w:pPr>
        <w:rPr>
          <w:color w:val="808080"/>
        </w:rPr>
      </w:pPr>
      <w:r>
        <w:rPr>
          <w:color w:val="808080"/>
        </w:rPr>
        <w:t>(Replaces C3-255111)</w:t>
      </w:r>
    </w:p>
    <w:p w14:paraId="50F0E54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BB53D" w14:textId="48BCB6A9" w:rsidR="005119C2" w:rsidRDefault="005119C2" w:rsidP="005119C2">
      <w:pPr>
        <w:rPr>
          <w:rFonts w:ascii="Arial" w:hAnsi="Arial" w:cs="Arial"/>
          <w:b/>
          <w:sz w:val="24"/>
        </w:rPr>
      </w:pPr>
      <w:r>
        <w:rPr>
          <w:rFonts w:ascii="Arial" w:hAnsi="Arial" w:cs="Arial"/>
          <w:b/>
          <w:color w:val="0000FF"/>
          <w:sz w:val="24"/>
        </w:rPr>
        <w:t>C3-255422</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AIMLES_TLModelSelectionAssistance</w:t>
      </w:r>
      <w:proofErr w:type="spellEnd"/>
      <w:r>
        <w:rPr>
          <w:rFonts w:ascii="Arial" w:hAnsi="Arial" w:cs="Arial"/>
          <w:b/>
          <w:sz w:val="24"/>
        </w:rPr>
        <w:t xml:space="preserve"> API</w:t>
      </w:r>
    </w:p>
    <w:p w14:paraId="7486048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4F0C5626" w14:textId="77777777" w:rsidR="005119C2" w:rsidRDefault="005119C2" w:rsidP="005119C2">
      <w:pPr>
        <w:rPr>
          <w:color w:val="808080"/>
        </w:rPr>
      </w:pPr>
      <w:r>
        <w:rPr>
          <w:color w:val="808080"/>
        </w:rPr>
        <w:t>(Replaces C3-255107)</w:t>
      </w:r>
    </w:p>
    <w:p w14:paraId="143D97B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32B8D" w14:textId="50F904FD" w:rsidR="005119C2" w:rsidRDefault="005119C2" w:rsidP="005119C2">
      <w:pPr>
        <w:rPr>
          <w:rFonts w:ascii="Arial" w:hAnsi="Arial" w:cs="Arial"/>
          <w:b/>
          <w:sz w:val="24"/>
        </w:rPr>
      </w:pPr>
      <w:r>
        <w:rPr>
          <w:rFonts w:ascii="Arial" w:hAnsi="Arial" w:cs="Arial"/>
          <w:b/>
          <w:color w:val="0000FF"/>
          <w:sz w:val="24"/>
        </w:rPr>
        <w:t>C3-255423</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AIMLES_MLModelTraining</w:t>
      </w:r>
      <w:proofErr w:type="spellEnd"/>
      <w:r>
        <w:rPr>
          <w:rFonts w:ascii="Arial" w:hAnsi="Arial" w:cs="Arial"/>
          <w:b/>
          <w:sz w:val="24"/>
        </w:rPr>
        <w:t xml:space="preserve"> API</w:t>
      </w:r>
    </w:p>
    <w:p w14:paraId="2209846F"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0DE4D20D" w14:textId="77777777" w:rsidR="005119C2" w:rsidRDefault="005119C2" w:rsidP="005119C2">
      <w:pPr>
        <w:rPr>
          <w:color w:val="808080"/>
        </w:rPr>
      </w:pPr>
      <w:r>
        <w:rPr>
          <w:color w:val="808080"/>
        </w:rPr>
        <w:t>(Replaces C3-255103)</w:t>
      </w:r>
    </w:p>
    <w:p w14:paraId="7EA8B01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E5026" w14:textId="2C1988E7" w:rsidR="005119C2" w:rsidRDefault="005119C2" w:rsidP="005119C2">
      <w:pPr>
        <w:rPr>
          <w:rFonts w:ascii="Arial" w:hAnsi="Arial" w:cs="Arial"/>
          <w:b/>
          <w:sz w:val="24"/>
        </w:rPr>
      </w:pPr>
      <w:r>
        <w:rPr>
          <w:rFonts w:ascii="Arial" w:hAnsi="Arial" w:cs="Arial"/>
          <w:b/>
          <w:color w:val="0000FF"/>
          <w:sz w:val="24"/>
        </w:rPr>
        <w:t>C3-255442</w:t>
      </w:r>
      <w:r>
        <w:rPr>
          <w:rFonts w:ascii="Arial" w:hAnsi="Arial" w:cs="Arial"/>
          <w:b/>
          <w:color w:val="0000FF"/>
          <w:sz w:val="24"/>
        </w:rPr>
        <w:tab/>
      </w:r>
      <w:r>
        <w:rPr>
          <w:rFonts w:ascii="Arial" w:hAnsi="Arial" w:cs="Arial"/>
          <w:b/>
          <w:sz w:val="24"/>
        </w:rPr>
        <w:t>Pseudo-CR on miscellaneous updates and corrections</w:t>
      </w:r>
    </w:p>
    <w:p w14:paraId="55F0FAE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Huawei</w:t>
      </w:r>
    </w:p>
    <w:p w14:paraId="62B54075" w14:textId="77777777" w:rsidR="005119C2" w:rsidRDefault="005119C2" w:rsidP="005119C2">
      <w:pPr>
        <w:rPr>
          <w:color w:val="808080"/>
        </w:rPr>
      </w:pPr>
      <w:r>
        <w:rPr>
          <w:color w:val="808080"/>
        </w:rPr>
        <w:t>(Replaces C3-255335)</w:t>
      </w:r>
    </w:p>
    <w:p w14:paraId="19A1A77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00C73" w14:textId="24EA97F9" w:rsidR="005119C2" w:rsidRDefault="005119C2" w:rsidP="005119C2">
      <w:pPr>
        <w:rPr>
          <w:rFonts w:ascii="Arial" w:hAnsi="Arial" w:cs="Arial"/>
          <w:b/>
          <w:sz w:val="24"/>
        </w:rPr>
      </w:pPr>
      <w:r>
        <w:rPr>
          <w:rFonts w:ascii="Arial" w:hAnsi="Arial" w:cs="Arial"/>
          <w:b/>
          <w:color w:val="0000FF"/>
          <w:sz w:val="24"/>
        </w:rPr>
        <w:t>C3-255530</w:t>
      </w:r>
      <w:r>
        <w:rPr>
          <w:rFonts w:ascii="Arial" w:hAnsi="Arial" w:cs="Arial"/>
          <w:b/>
          <w:color w:val="0000FF"/>
          <w:sz w:val="24"/>
        </w:rPr>
        <w:tab/>
      </w:r>
      <w:r>
        <w:rPr>
          <w:rFonts w:ascii="Arial" w:hAnsi="Arial" w:cs="Arial"/>
          <w:b/>
          <w:sz w:val="24"/>
        </w:rPr>
        <w:t xml:space="preserve">Pseudo-CR on corrections of </w:t>
      </w:r>
      <w:proofErr w:type="spellStart"/>
      <w:r>
        <w:rPr>
          <w:rFonts w:ascii="Arial" w:hAnsi="Arial" w:cs="Arial"/>
          <w:b/>
          <w:sz w:val="24"/>
        </w:rPr>
        <w:t>AIMLES_FLMemberGroupSupport</w:t>
      </w:r>
      <w:proofErr w:type="spellEnd"/>
      <w:r>
        <w:rPr>
          <w:rFonts w:ascii="Arial" w:hAnsi="Arial" w:cs="Arial"/>
          <w:b/>
          <w:sz w:val="24"/>
        </w:rPr>
        <w:t xml:space="preserve"> API</w:t>
      </w:r>
    </w:p>
    <w:p w14:paraId="1130F79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Ericsson</w:t>
      </w:r>
    </w:p>
    <w:p w14:paraId="159E098C" w14:textId="77777777" w:rsidR="005119C2" w:rsidRDefault="005119C2" w:rsidP="005119C2">
      <w:pPr>
        <w:rPr>
          <w:color w:val="808080"/>
        </w:rPr>
      </w:pPr>
      <w:r>
        <w:rPr>
          <w:color w:val="808080"/>
        </w:rPr>
        <w:t>(Replaces C3-255377)</w:t>
      </w:r>
    </w:p>
    <w:p w14:paraId="7C2CF8C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DE839" w14:textId="26C6ED06" w:rsidR="005119C2" w:rsidRDefault="005119C2" w:rsidP="005119C2">
      <w:pPr>
        <w:rPr>
          <w:rFonts w:ascii="Arial" w:hAnsi="Arial" w:cs="Arial"/>
          <w:b/>
          <w:sz w:val="24"/>
        </w:rPr>
      </w:pPr>
      <w:r>
        <w:rPr>
          <w:rFonts w:ascii="Arial" w:hAnsi="Arial" w:cs="Arial"/>
          <w:b/>
          <w:color w:val="0000FF"/>
          <w:sz w:val="24"/>
        </w:rPr>
        <w:t>C3-255531</w:t>
      </w:r>
      <w:r>
        <w:rPr>
          <w:rFonts w:ascii="Arial" w:hAnsi="Arial" w:cs="Arial"/>
          <w:b/>
          <w:color w:val="0000FF"/>
          <w:sz w:val="24"/>
        </w:rPr>
        <w:tab/>
      </w:r>
      <w:r>
        <w:rPr>
          <w:rFonts w:ascii="Arial" w:hAnsi="Arial" w:cs="Arial"/>
          <w:b/>
          <w:sz w:val="24"/>
        </w:rPr>
        <w:t xml:space="preserve">Pseudo-CR on update on Open API definition of </w:t>
      </w:r>
      <w:proofErr w:type="spellStart"/>
      <w:r>
        <w:rPr>
          <w:rFonts w:ascii="Arial" w:hAnsi="Arial" w:cs="Arial"/>
          <w:b/>
          <w:sz w:val="24"/>
        </w:rPr>
        <w:t>AIMLES_DataManagement</w:t>
      </w:r>
      <w:proofErr w:type="spellEnd"/>
      <w:r>
        <w:rPr>
          <w:rFonts w:ascii="Arial" w:hAnsi="Arial" w:cs="Arial"/>
          <w:b/>
          <w:sz w:val="24"/>
        </w:rPr>
        <w:t xml:space="preserve"> API</w:t>
      </w:r>
    </w:p>
    <w:p w14:paraId="0BFE99D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05D99679" w14:textId="77777777" w:rsidR="005119C2" w:rsidRDefault="005119C2" w:rsidP="005119C2">
      <w:pPr>
        <w:rPr>
          <w:color w:val="808080"/>
        </w:rPr>
      </w:pPr>
      <w:r>
        <w:rPr>
          <w:color w:val="808080"/>
        </w:rPr>
        <w:t>(Replaces C3-255385)</w:t>
      </w:r>
    </w:p>
    <w:p w14:paraId="09E4BBD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334A9" w14:textId="47311A88" w:rsidR="005119C2" w:rsidRDefault="005119C2" w:rsidP="005119C2">
      <w:pPr>
        <w:rPr>
          <w:rFonts w:ascii="Arial" w:hAnsi="Arial" w:cs="Arial"/>
          <w:b/>
          <w:sz w:val="24"/>
        </w:rPr>
      </w:pPr>
      <w:r>
        <w:rPr>
          <w:rFonts w:ascii="Arial" w:hAnsi="Arial" w:cs="Arial"/>
          <w:b/>
          <w:color w:val="0000FF"/>
          <w:sz w:val="24"/>
        </w:rPr>
        <w:t>C3-255532</w:t>
      </w:r>
      <w:r>
        <w:rPr>
          <w:rFonts w:ascii="Arial" w:hAnsi="Arial" w:cs="Arial"/>
          <w:b/>
          <w:color w:val="0000FF"/>
          <w:sz w:val="24"/>
        </w:rPr>
        <w:tab/>
      </w:r>
      <w:r>
        <w:rPr>
          <w:rFonts w:ascii="Arial" w:hAnsi="Arial" w:cs="Arial"/>
          <w:b/>
          <w:sz w:val="24"/>
        </w:rPr>
        <w:t xml:space="preserve">Pseudo-CR on update and correction on data model of </w:t>
      </w:r>
      <w:proofErr w:type="spellStart"/>
      <w:r>
        <w:rPr>
          <w:rFonts w:ascii="Arial" w:hAnsi="Arial" w:cs="Arial"/>
          <w:b/>
          <w:sz w:val="24"/>
        </w:rPr>
        <w:t>AIMLES_DataManagement</w:t>
      </w:r>
      <w:proofErr w:type="spellEnd"/>
      <w:r>
        <w:rPr>
          <w:rFonts w:ascii="Arial" w:hAnsi="Arial" w:cs="Arial"/>
          <w:b/>
          <w:sz w:val="24"/>
        </w:rPr>
        <w:t xml:space="preserve"> API</w:t>
      </w:r>
    </w:p>
    <w:p w14:paraId="1CA0A1E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503A2633" w14:textId="77777777" w:rsidR="005119C2" w:rsidRDefault="005119C2" w:rsidP="005119C2">
      <w:pPr>
        <w:rPr>
          <w:color w:val="808080"/>
        </w:rPr>
      </w:pPr>
      <w:r>
        <w:rPr>
          <w:color w:val="808080"/>
        </w:rPr>
        <w:t>(Replaces C3-255386)</w:t>
      </w:r>
    </w:p>
    <w:p w14:paraId="0B24697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13FE1" w14:textId="16FDE92B" w:rsidR="005119C2" w:rsidRDefault="005119C2" w:rsidP="005119C2">
      <w:pPr>
        <w:rPr>
          <w:rFonts w:ascii="Arial" w:hAnsi="Arial" w:cs="Arial"/>
          <w:b/>
          <w:sz w:val="24"/>
        </w:rPr>
      </w:pPr>
      <w:r>
        <w:rPr>
          <w:rFonts w:ascii="Arial" w:hAnsi="Arial" w:cs="Arial"/>
          <w:b/>
          <w:color w:val="0000FF"/>
          <w:sz w:val="24"/>
        </w:rPr>
        <w:t>C3-255545</w:t>
      </w:r>
      <w:r>
        <w:rPr>
          <w:rFonts w:ascii="Arial" w:hAnsi="Arial" w:cs="Arial"/>
          <w:b/>
          <w:color w:val="0000FF"/>
          <w:sz w:val="24"/>
        </w:rPr>
        <w:tab/>
      </w:r>
      <w:r>
        <w:rPr>
          <w:rFonts w:ascii="Arial" w:hAnsi="Arial" w:cs="Arial"/>
          <w:b/>
          <w:sz w:val="24"/>
        </w:rPr>
        <w:t xml:space="preserve">Pseudo-CR on update and correction on procedure and data model of </w:t>
      </w:r>
      <w:proofErr w:type="spellStart"/>
      <w:r>
        <w:rPr>
          <w:rFonts w:ascii="Arial" w:hAnsi="Arial" w:cs="Arial"/>
          <w:b/>
          <w:sz w:val="24"/>
        </w:rPr>
        <w:t>AIMLES_MLModelRetrieval</w:t>
      </w:r>
      <w:proofErr w:type="spellEnd"/>
    </w:p>
    <w:p w14:paraId="2F838DC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6841EE4F" w14:textId="77777777" w:rsidR="005119C2" w:rsidRDefault="005119C2" w:rsidP="005119C2">
      <w:pPr>
        <w:rPr>
          <w:color w:val="808080"/>
        </w:rPr>
      </w:pPr>
      <w:r>
        <w:rPr>
          <w:color w:val="808080"/>
        </w:rPr>
        <w:t>(Replaces C3-255390)</w:t>
      </w:r>
    </w:p>
    <w:p w14:paraId="629DA51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4542E" w14:textId="5159602D" w:rsidR="005119C2" w:rsidRDefault="005119C2" w:rsidP="005119C2">
      <w:pPr>
        <w:rPr>
          <w:rFonts w:ascii="Arial" w:hAnsi="Arial" w:cs="Arial"/>
          <w:b/>
          <w:sz w:val="24"/>
        </w:rPr>
      </w:pPr>
      <w:r>
        <w:rPr>
          <w:rFonts w:ascii="Arial" w:hAnsi="Arial" w:cs="Arial"/>
          <w:b/>
          <w:color w:val="0000FF"/>
          <w:sz w:val="24"/>
        </w:rPr>
        <w:t>C3-255546</w:t>
      </w:r>
      <w:r>
        <w:rPr>
          <w:rFonts w:ascii="Arial" w:hAnsi="Arial" w:cs="Arial"/>
          <w:b/>
          <w:color w:val="0000FF"/>
          <w:sz w:val="24"/>
        </w:rPr>
        <w:tab/>
      </w:r>
      <w:r>
        <w:rPr>
          <w:rFonts w:ascii="Arial" w:hAnsi="Arial" w:cs="Arial"/>
          <w:b/>
          <w:sz w:val="24"/>
        </w:rPr>
        <w:t xml:space="preserve">Pseudo-CR on update and correction on Open API definition of </w:t>
      </w:r>
      <w:proofErr w:type="spellStart"/>
      <w:r>
        <w:rPr>
          <w:rFonts w:ascii="Arial" w:hAnsi="Arial" w:cs="Arial"/>
          <w:b/>
          <w:sz w:val="24"/>
        </w:rPr>
        <w:t>AIMLES_MLModelRetrieval</w:t>
      </w:r>
      <w:proofErr w:type="spellEnd"/>
    </w:p>
    <w:p w14:paraId="0BCDDF7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0F351A0C" w14:textId="77777777" w:rsidR="005119C2" w:rsidRDefault="005119C2" w:rsidP="005119C2">
      <w:pPr>
        <w:rPr>
          <w:color w:val="808080"/>
        </w:rPr>
      </w:pPr>
      <w:r>
        <w:rPr>
          <w:color w:val="808080"/>
        </w:rPr>
        <w:t>(Replaces C3-255391)</w:t>
      </w:r>
    </w:p>
    <w:p w14:paraId="6153DBC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2CAC2" w14:textId="184FD8D9" w:rsidR="005119C2" w:rsidRDefault="005119C2" w:rsidP="005119C2">
      <w:pPr>
        <w:rPr>
          <w:rFonts w:ascii="Arial" w:hAnsi="Arial" w:cs="Arial"/>
          <w:b/>
          <w:sz w:val="24"/>
        </w:rPr>
      </w:pPr>
      <w:r>
        <w:rPr>
          <w:rFonts w:ascii="Arial" w:hAnsi="Arial" w:cs="Arial"/>
          <w:b/>
          <w:color w:val="0000FF"/>
          <w:sz w:val="24"/>
        </w:rPr>
        <w:t>C3-255547</w:t>
      </w:r>
      <w:r>
        <w:rPr>
          <w:rFonts w:ascii="Arial" w:hAnsi="Arial" w:cs="Arial"/>
          <w:b/>
          <w:color w:val="0000FF"/>
          <w:sz w:val="24"/>
        </w:rPr>
        <w:tab/>
      </w:r>
      <w:r>
        <w:rPr>
          <w:rFonts w:ascii="Arial" w:hAnsi="Arial" w:cs="Arial"/>
          <w:b/>
          <w:sz w:val="24"/>
        </w:rPr>
        <w:t xml:space="preserve">Pseudo-CR on correction on procedure and Open API definition of </w:t>
      </w:r>
      <w:proofErr w:type="spellStart"/>
      <w:r>
        <w:rPr>
          <w:rFonts w:ascii="Arial" w:hAnsi="Arial" w:cs="Arial"/>
          <w:b/>
          <w:sz w:val="24"/>
        </w:rPr>
        <w:t>AIMLES_SplitOpNodeRegistration</w:t>
      </w:r>
      <w:proofErr w:type="spellEnd"/>
      <w:r>
        <w:rPr>
          <w:rFonts w:ascii="Arial" w:hAnsi="Arial" w:cs="Arial"/>
          <w:b/>
          <w:sz w:val="24"/>
        </w:rPr>
        <w:t xml:space="preserve"> API</w:t>
      </w:r>
    </w:p>
    <w:p w14:paraId="46C9AE2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79C7517A" w14:textId="77777777" w:rsidR="005119C2" w:rsidRDefault="005119C2" w:rsidP="005119C2">
      <w:pPr>
        <w:rPr>
          <w:color w:val="808080"/>
        </w:rPr>
      </w:pPr>
      <w:r>
        <w:rPr>
          <w:color w:val="808080"/>
        </w:rPr>
        <w:t>(Replaces C3-255393)</w:t>
      </w:r>
    </w:p>
    <w:p w14:paraId="7A048AA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F8093" w14:textId="280A3782" w:rsidR="005119C2" w:rsidRDefault="005119C2" w:rsidP="005119C2">
      <w:pPr>
        <w:rPr>
          <w:rFonts w:ascii="Arial" w:hAnsi="Arial" w:cs="Arial"/>
          <w:b/>
          <w:sz w:val="24"/>
        </w:rPr>
      </w:pPr>
      <w:r>
        <w:rPr>
          <w:rFonts w:ascii="Arial" w:hAnsi="Arial" w:cs="Arial"/>
          <w:b/>
          <w:color w:val="0000FF"/>
          <w:sz w:val="24"/>
        </w:rPr>
        <w:t>C3-255548</w:t>
      </w:r>
      <w:r>
        <w:rPr>
          <w:rFonts w:ascii="Arial" w:hAnsi="Arial" w:cs="Arial"/>
          <w:b/>
          <w:color w:val="0000FF"/>
          <w:sz w:val="24"/>
        </w:rPr>
        <w:tab/>
      </w:r>
      <w:r>
        <w:rPr>
          <w:rFonts w:ascii="Arial" w:hAnsi="Arial" w:cs="Arial"/>
          <w:b/>
          <w:sz w:val="24"/>
        </w:rPr>
        <w:t xml:space="preserve">Pseudo-CR on correction on </w:t>
      </w:r>
      <w:proofErr w:type="spellStart"/>
      <w:r>
        <w:rPr>
          <w:rFonts w:ascii="Arial" w:hAnsi="Arial" w:cs="Arial"/>
          <w:b/>
          <w:sz w:val="24"/>
        </w:rPr>
        <w:t>AIMLES_AssistedMLmodelSelection</w:t>
      </w:r>
      <w:proofErr w:type="spellEnd"/>
    </w:p>
    <w:p w14:paraId="462920D2"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v1.2.0</w:t>
      </w:r>
      <w:r>
        <w:rPr>
          <w:i/>
        </w:rPr>
        <w:tab/>
        <w:t xml:space="preserve">  CR-  rev  Cat:  (Rel-19)</w:t>
      </w:r>
      <w:r>
        <w:rPr>
          <w:i/>
        </w:rPr>
        <w:br/>
      </w:r>
      <w:r>
        <w:rPr>
          <w:i/>
        </w:rPr>
        <w:br/>
      </w:r>
      <w:r>
        <w:rPr>
          <w:i/>
        </w:rPr>
        <w:tab/>
      </w:r>
      <w:r>
        <w:rPr>
          <w:i/>
        </w:rPr>
        <w:tab/>
      </w:r>
      <w:r>
        <w:rPr>
          <w:i/>
        </w:rPr>
        <w:tab/>
      </w:r>
      <w:r>
        <w:rPr>
          <w:i/>
        </w:rPr>
        <w:tab/>
      </w:r>
      <w:r>
        <w:rPr>
          <w:i/>
        </w:rPr>
        <w:tab/>
        <w:t>Source: Nokia, Ericsson</w:t>
      </w:r>
    </w:p>
    <w:p w14:paraId="5FFCDC46" w14:textId="77777777" w:rsidR="005119C2" w:rsidRDefault="005119C2" w:rsidP="005119C2">
      <w:pPr>
        <w:rPr>
          <w:color w:val="808080"/>
        </w:rPr>
      </w:pPr>
      <w:r>
        <w:rPr>
          <w:color w:val="808080"/>
        </w:rPr>
        <w:t>(Replaces C3-255382)</w:t>
      </w:r>
    </w:p>
    <w:p w14:paraId="6E90244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B96E" w14:textId="3746A26C" w:rsidR="005119C2" w:rsidRDefault="005119C2" w:rsidP="005119C2">
      <w:pPr>
        <w:rPr>
          <w:rFonts w:ascii="Arial" w:hAnsi="Arial" w:cs="Arial"/>
          <w:b/>
          <w:sz w:val="24"/>
        </w:rPr>
      </w:pPr>
      <w:r>
        <w:rPr>
          <w:rFonts w:ascii="Arial" w:hAnsi="Arial" w:cs="Arial"/>
          <w:b/>
          <w:color w:val="0000FF"/>
          <w:sz w:val="24"/>
        </w:rPr>
        <w:t>C3-255658</w:t>
      </w:r>
      <w:r>
        <w:rPr>
          <w:rFonts w:ascii="Arial" w:hAnsi="Arial" w:cs="Arial"/>
          <w:b/>
          <w:color w:val="0000FF"/>
          <w:sz w:val="24"/>
        </w:rPr>
        <w:tab/>
      </w:r>
      <w:r>
        <w:rPr>
          <w:rFonts w:ascii="Arial" w:hAnsi="Arial" w:cs="Arial"/>
          <w:b/>
          <w:sz w:val="24"/>
        </w:rPr>
        <w:t>3GPP TS 29.482 v1.3.0</w:t>
      </w:r>
    </w:p>
    <w:p w14:paraId="104BB220" w14:textId="77777777" w:rsidR="005119C2" w:rsidRDefault="005119C2" w:rsidP="005119C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v1.3.0</w:t>
      </w:r>
      <w:r>
        <w:rPr>
          <w:i/>
        </w:rPr>
        <w:tab/>
        <w:t xml:space="preserve">  CR-  rev  Cat:  (Rel-19)</w:t>
      </w:r>
      <w:r>
        <w:rPr>
          <w:i/>
        </w:rPr>
        <w:br/>
      </w:r>
      <w:r>
        <w:rPr>
          <w:i/>
        </w:rPr>
        <w:br/>
      </w:r>
      <w:r>
        <w:rPr>
          <w:i/>
        </w:rPr>
        <w:tab/>
      </w:r>
      <w:r>
        <w:rPr>
          <w:i/>
        </w:rPr>
        <w:tab/>
      </w:r>
      <w:r>
        <w:rPr>
          <w:i/>
        </w:rPr>
        <w:tab/>
      </w:r>
      <w:r>
        <w:rPr>
          <w:i/>
        </w:rPr>
        <w:tab/>
      </w:r>
      <w:r>
        <w:rPr>
          <w:i/>
        </w:rPr>
        <w:tab/>
        <w:t>Source: Ericsson</w:t>
      </w:r>
    </w:p>
    <w:p w14:paraId="3A3C2F0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4B3BD" w14:textId="314F8633" w:rsidR="005119C2" w:rsidRDefault="005119C2" w:rsidP="005119C2">
      <w:pPr>
        <w:rPr>
          <w:rFonts w:ascii="Arial" w:hAnsi="Arial" w:cs="Arial"/>
          <w:b/>
          <w:sz w:val="24"/>
        </w:rPr>
      </w:pPr>
      <w:r>
        <w:rPr>
          <w:rFonts w:ascii="Arial" w:hAnsi="Arial" w:cs="Arial"/>
          <w:b/>
          <w:color w:val="0000FF"/>
          <w:sz w:val="24"/>
        </w:rPr>
        <w:t>C3-255659</w:t>
      </w:r>
      <w:r>
        <w:rPr>
          <w:rFonts w:ascii="Arial" w:hAnsi="Arial" w:cs="Arial"/>
          <w:b/>
          <w:color w:val="0000FF"/>
          <w:sz w:val="24"/>
        </w:rPr>
        <w:tab/>
      </w:r>
      <w:r>
        <w:rPr>
          <w:rFonts w:ascii="Arial" w:hAnsi="Arial" w:cs="Arial"/>
          <w:b/>
          <w:sz w:val="24"/>
        </w:rPr>
        <w:t>Presentation of 3GPP TS 29.482 v1.3.0 for approval</w:t>
      </w:r>
    </w:p>
    <w:p w14:paraId="47F1ED8F" w14:textId="77777777" w:rsidR="005119C2" w:rsidRDefault="005119C2" w:rsidP="005119C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29.482 v1.3.0</w:t>
      </w:r>
      <w:r>
        <w:rPr>
          <w:i/>
        </w:rPr>
        <w:tab/>
        <w:t xml:space="preserve">  CR-  rev  Cat:  (Rel-19)</w:t>
      </w:r>
      <w:r>
        <w:rPr>
          <w:i/>
        </w:rPr>
        <w:br/>
      </w:r>
      <w:r>
        <w:rPr>
          <w:i/>
        </w:rPr>
        <w:br/>
      </w:r>
      <w:r>
        <w:rPr>
          <w:i/>
        </w:rPr>
        <w:tab/>
      </w:r>
      <w:r>
        <w:rPr>
          <w:i/>
        </w:rPr>
        <w:tab/>
      </w:r>
      <w:r>
        <w:rPr>
          <w:i/>
        </w:rPr>
        <w:tab/>
      </w:r>
      <w:r>
        <w:rPr>
          <w:i/>
        </w:rPr>
        <w:tab/>
      </w:r>
      <w:r>
        <w:rPr>
          <w:i/>
        </w:rPr>
        <w:tab/>
        <w:t>Source: Ericsson</w:t>
      </w:r>
    </w:p>
    <w:p w14:paraId="54617E3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708E3" w14:textId="77777777" w:rsidR="005119C2" w:rsidRDefault="005119C2" w:rsidP="005119C2">
      <w:pPr>
        <w:pStyle w:val="Heading3"/>
      </w:pPr>
      <w:bookmarkStart w:id="256" w:name="_Toc215265028"/>
      <w:r>
        <w:t>19.42</w:t>
      </w:r>
      <w:r>
        <w:tab/>
        <w:t>CT aspects for application enablement for mobile metaverse services [</w:t>
      </w:r>
      <w:proofErr w:type="spellStart"/>
      <w:r>
        <w:t>Metaverse_App</w:t>
      </w:r>
      <w:proofErr w:type="spellEnd"/>
      <w:r>
        <w:t>]</w:t>
      </w:r>
      <w:bookmarkEnd w:id="256"/>
    </w:p>
    <w:p w14:paraId="60070D34" w14:textId="51704EF9" w:rsidR="005119C2" w:rsidRDefault="005119C2" w:rsidP="005119C2">
      <w:pPr>
        <w:rPr>
          <w:rFonts w:ascii="Arial" w:hAnsi="Arial" w:cs="Arial"/>
          <w:b/>
          <w:sz w:val="24"/>
        </w:rPr>
      </w:pPr>
      <w:r>
        <w:rPr>
          <w:rFonts w:ascii="Arial" w:hAnsi="Arial" w:cs="Arial"/>
          <w:b/>
          <w:color w:val="0000FF"/>
          <w:sz w:val="24"/>
        </w:rPr>
        <w:t>C3-255065</w:t>
      </w:r>
      <w:r>
        <w:rPr>
          <w:rFonts w:ascii="Arial" w:hAnsi="Arial" w:cs="Arial"/>
          <w:b/>
          <w:color w:val="0000FF"/>
          <w:sz w:val="24"/>
        </w:rPr>
        <w:tab/>
      </w:r>
      <w:r>
        <w:rPr>
          <w:rFonts w:ascii="Arial" w:hAnsi="Arial" w:cs="Arial"/>
          <w:b/>
          <w:sz w:val="24"/>
        </w:rPr>
        <w:t>Pseudo-CR on correcting the TS number in Table 6.2.3.6.1-2</w:t>
      </w:r>
    </w:p>
    <w:p w14:paraId="77186D4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46C93CBF" w14:textId="77777777" w:rsidR="005119C2" w:rsidRDefault="005119C2" w:rsidP="005119C2">
      <w:pPr>
        <w:rPr>
          <w:rFonts w:ascii="Arial" w:hAnsi="Arial" w:cs="Arial"/>
          <w:b/>
        </w:rPr>
      </w:pPr>
      <w:r>
        <w:rPr>
          <w:rFonts w:ascii="Arial" w:hAnsi="Arial" w:cs="Arial"/>
          <w:b/>
        </w:rPr>
        <w:t xml:space="preserve">Abstract: </w:t>
      </w:r>
    </w:p>
    <w:p w14:paraId="0C3FFE89" w14:textId="77777777" w:rsidR="005119C2" w:rsidRDefault="005119C2" w:rsidP="005119C2">
      <w:r>
        <w:t xml:space="preserve">This </w:t>
      </w:r>
      <w:proofErr w:type="spellStart"/>
      <w:r>
        <w:t>pCR</w:t>
      </w:r>
      <w:proofErr w:type="spellEnd"/>
      <w:r>
        <w:t xml:space="preserve"> proposes to correct the TS number in Table 6.2.3.6.1-2.</w:t>
      </w:r>
    </w:p>
    <w:p w14:paraId="45D146FD" w14:textId="77777777" w:rsidR="005119C2" w:rsidRDefault="005119C2" w:rsidP="005119C2">
      <w:pPr>
        <w:rPr>
          <w:rFonts w:ascii="Arial" w:hAnsi="Arial" w:cs="Arial"/>
          <w:b/>
        </w:rPr>
      </w:pPr>
      <w:r>
        <w:rPr>
          <w:rFonts w:ascii="Arial" w:hAnsi="Arial" w:cs="Arial"/>
          <w:b/>
        </w:rPr>
        <w:t xml:space="preserve">Discussion: </w:t>
      </w:r>
    </w:p>
    <w:p w14:paraId="0F1D805C" w14:textId="77777777" w:rsidR="005119C2" w:rsidRDefault="005119C2" w:rsidP="005119C2">
      <w:r>
        <w:t>Ericsson: missing hard space.</w:t>
      </w:r>
    </w:p>
    <w:p w14:paraId="08F9888E" w14:textId="77777777" w:rsidR="005119C2" w:rsidRDefault="005119C2" w:rsidP="005119C2">
      <w:r>
        <w:t>Nokia: Add Reason for Change.</w:t>
      </w:r>
    </w:p>
    <w:p w14:paraId="1CAC79B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C3-255431</w:t>
      </w:r>
      <w:r>
        <w:rPr>
          <w:color w:val="993300"/>
          <w:u w:val="single"/>
        </w:rPr>
        <w:t>.</w:t>
      </w:r>
    </w:p>
    <w:p w14:paraId="7F2D88CA" w14:textId="44206FA7" w:rsidR="005119C2" w:rsidRDefault="005119C2" w:rsidP="005119C2">
      <w:pPr>
        <w:rPr>
          <w:rFonts w:ascii="Arial" w:hAnsi="Arial" w:cs="Arial"/>
          <w:b/>
          <w:sz w:val="24"/>
        </w:rPr>
      </w:pPr>
      <w:r>
        <w:rPr>
          <w:rFonts w:ascii="Arial" w:hAnsi="Arial" w:cs="Arial"/>
          <w:b/>
          <w:color w:val="0000FF"/>
          <w:sz w:val="24"/>
        </w:rPr>
        <w:t>C3-255066</w:t>
      </w:r>
      <w:r>
        <w:rPr>
          <w:rFonts w:ascii="Arial" w:hAnsi="Arial" w:cs="Arial"/>
          <w:b/>
          <w:color w:val="0000FF"/>
          <w:sz w:val="24"/>
        </w:rPr>
        <w:tab/>
      </w:r>
      <w:r>
        <w:rPr>
          <w:rFonts w:ascii="Arial" w:hAnsi="Arial" w:cs="Arial"/>
          <w:b/>
          <w:sz w:val="24"/>
        </w:rPr>
        <w:t>Pseudo-CR on aligning the area of interest parameter with stage 2</w:t>
      </w:r>
    </w:p>
    <w:p w14:paraId="52F48C02"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7949E558" w14:textId="77777777" w:rsidR="005119C2" w:rsidRDefault="005119C2" w:rsidP="005119C2">
      <w:pPr>
        <w:rPr>
          <w:rFonts w:ascii="Arial" w:hAnsi="Arial" w:cs="Arial"/>
          <w:b/>
        </w:rPr>
      </w:pPr>
      <w:r>
        <w:rPr>
          <w:rFonts w:ascii="Arial" w:hAnsi="Arial" w:cs="Arial"/>
          <w:b/>
        </w:rPr>
        <w:t xml:space="preserve">Abstract: </w:t>
      </w:r>
    </w:p>
    <w:p w14:paraId="79F0F1A9" w14:textId="77777777" w:rsidR="005119C2" w:rsidRDefault="005119C2" w:rsidP="005119C2">
      <w:r>
        <w:t xml:space="preserve">This </w:t>
      </w:r>
      <w:proofErr w:type="spellStart"/>
      <w:r>
        <w:t>pCR</w:t>
      </w:r>
      <w:proofErr w:type="spellEnd"/>
      <w:r>
        <w:t xml:space="preserve"> proposes to align the area of interest parameter with stage 2.</w:t>
      </w:r>
    </w:p>
    <w:p w14:paraId="44C2FBA1" w14:textId="77777777" w:rsidR="005119C2" w:rsidRDefault="005119C2" w:rsidP="005119C2">
      <w:pPr>
        <w:rPr>
          <w:rFonts w:ascii="Arial" w:hAnsi="Arial" w:cs="Arial"/>
          <w:b/>
        </w:rPr>
      </w:pPr>
      <w:r>
        <w:rPr>
          <w:rFonts w:ascii="Arial" w:hAnsi="Arial" w:cs="Arial"/>
          <w:b/>
        </w:rPr>
        <w:t xml:space="preserve">Discussion: </w:t>
      </w:r>
    </w:p>
    <w:p w14:paraId="119350DF" w14:textId="77777777" w:rsidR="005119C2" w:rsidRDefault="005119C2" w:rsidP="005119C2">
      <w:r>
        <w:t>Ericsson: Cardinality is 0..1.</w:t>
      </w:r>
    </w:p>
    <w:p w14:paraId="543FC07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C3-255432</w:t>
      </w:r>
      <w:r>
        <w:rPr>
          <w:color w:val="993300"/>
          <w:u w:val="single"/>
        </w:rPr>
        <w:t>.</w:t>
      </w:r>
    </w:p>
    <w:p w14:paraId="5750769D" w14:textId="00AD891E" w:rsidR="005119C2" w:rsidRDefault="005119C2" w:rsidP="005119C2">
      <w:pPr>
        <w:rPr>
          <w:rFonts w:ascii="Arial" w:hAnsi="Arial" w:cs="Arial"/>
          <w:b/>
          <w:sz w:val="24"/>
        </w:rPr>
      </w:pPr>
      <w:r>
        <w:rPr>
          <w:rFonts w:ascii="Arial" w:hAnsi="Arial" w:cs="Arial"/>
          <w:b/>
          <w:color w:val="0000FF"/>
          <w:sz w:val="24"/>
        </w:rPr>
        <w:t>C3-255067</w:t>
      </w:r>
      <w:r>
        <w:rPr>
          <w:rFonts w:ascii="Arial" w:hAnsi="Arial" w:cs="Arial"/>
          <w:b/>
          <w:color w:val="0000FF"/>
          <w:sz w:val="24"/>
        </w:rPr>
        <w:tab/>
      </w:r>
      <w:r>
        <w:rPr>
          <w:rFonts w:ascii="Arial" w:hAnsi="Arial" w:cs="Arial"/>
          <w:b/>
          <w:sz w:val="24"/>
        </w:rPr>
        <w:t xml:space="preserve">Pseudo-CR on adding pose datatype in GET URI query parameters, in </w:t>
      </w:r>
      <w:proofErr w:type="spellStart"/>
      <w:r>
        <w:rPr>
          <w:rFonts w:ascii="Arial" w:hAnsi="Arial" w:cs="Arial"/>
          <w:b/>
          <w:sz w:val="24"/>
        </w:rPr>
        <w:t>SmDiscovery</w:t>
      </w:r>
      <w:proofErr w:type="spellEnd"/>
      <w:r>
        <w:rPr>
          <w:rFonts w:ascii="Arial" w:hAnsi="Arial" w:cs="Arial"/>
          <w:b/>
          <w:sz w:val="24"/>
        </w:rPr>
        <w:t xml:space="preserve"> Open API and correcting the API name in Table 5.1.</w:t>
      </w:r>
    </w:p>
    <w:p w14:paraId="52A7BD3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72D72AAE" w14:textId="77777777" w:rsidR="005119C2" w:rsidRDefault="005119C2" w:rsidP="005119C2">
      <w:pPr>
        <w:rPr>
          <w:rFonts w:ascii="Arial" w:hAnsi="Arial" w:cs="Arial"/>
          <w:b/>
        </w:rPr>
      </w:pPr>
      <w:r>
        <w:rPr>
          <w:rFonts w:ascii="Arial" w:hAnsi="Arial" w:cs="Arial"/>
          <w:b/>
        </w:rPr>
        <w:t xml:space="preserve">Abstract: </w:t>
      </w:r>
    </w:p>
    <w:p w14:paraId="4F17DAD9" w14:textId="77777777" w:rsidR="005119C2" w:rsidRDefault="005119C2" w:rsidP="005119C2">
      <w:r>
        <w:t xml:space="preserve">This </w:t>
      </w:r>
      <w:proofErr w:type="spellStart"/>
      <w:r>
        <w:t>pCR</w:t>
      </w:r>
      <w:proofErr w:type="spellEnd"/>
      <w:r>
        <w:t xml:space="preserve"> proposes to add Pose datatype in GET URI query parameters table, in </w:t>
      </w:r>
      <w:proofErr w:type="spellStart"/>
      <w:r>
        <w:t>SmDiscovery</w:t>
      </w:r>
      <w:proofErr w:type="spellEnd"/>
      <w:r>
        <w:t xml:space="preserve"> Open API and correct the API name in Table 5.1.</w:t>
      </w:r>
    </w:p>
    <w:p w14:paraId="33DEAAA5" w14:textId="77777777" w:rsidR="005119C2" w:rsidRDefault="005119C2" w:rsidP="005119C2">
      <w:pPr>
        <w:rPr>
          <w:rFonts w:ascii="Arial" w:hAnsi="Arial" w:cs="Arial"/>
          <w:b/>
        </w:rPr>
      </w:pPr>
      <w:r>
        <w:rPr>
          <w:rFonts w:ascii="Arial" w:hAnsi="Arial" w:cs="Arial"/>
          <w:b/>
        </w:rPr>
        <w:t xml:space="preserve">Discussion: </w:t>
      </w:r>
    </w:p>
    <w:p w14:paraId="1A0CC9F7" w14:textId="77777777" w:rsidR="005119C2" w:rsidRDefault="005119C2" w:rsidP="005119C2">
      <w:r>
        <w:t>Ericsson: Replace _ with -. Remove extra space.</w:t>
      </w:r>
    </w:p>
    <w:p w14:paraId="3D7178BD" w14:textId="77777777" w:rsidR="005119C2" w:rsidRDefault="005119C2" w:rsidP="005119C2">
      <w:r>
        <w:t>Nokia: Conflicts with 5089. Reason for change to be completed. Consider alphabetical order for 6.2.2.6.1-1.</w:t>
      </w:r>
    </w:p>
    <w:p w14:paraId="6F21B47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C3-255433</w:t>
      </w:r>
      <w:r>
        <w:rPr>
          <w:color w:val="993300"/>
          <w:u w:val="single"/>
        </w:rPr>
        <w:t>.</w:t>
      </w:r>
    </w:p>
    <w:p w14:paraId="5C820028" w14:textId="51DF3865" w:rsidR="005119C2" w:rsidRDefault="005119C2" w:rsidP="005119C2">
      <w:pPr>
        <w:rPr>
          <w:rFonts w:ascii="Arial" w:hAnsi="Arial" w:cs="Arial"/>
          <w:b/>
          <w:sz w:val="24"/>
        </w:rPr>
      </w:pPr>
      <w:r>
        <w:rPr>
          <w:rFonts w:ascii="Arial" w:hAnsi="Arial" w:cs="Arial"/>
          <w:b/>
          <w:color w:val="0000FF"/>
          <w:sz w:val="24"/>
        </w:rPr>
        <w:t>C3-255068</w:t>
      </w:r>
      <w:r>
        <w:rPr>
          <w:rFonts w:ascii="Arial" w:hAnsi="Arial" w:cs="Arial"/>
          <w:b/>
          <w:color w:val="0000FF"/>
          <w:sz w:val="24"/>
        </w:rPr>
        <w:tab/>
      </w:r>
      <w:r>
        <w:rPr>
          <w:rFonts w:ascii="Arial" w:hAnsi="Arial" w:cs="Arial"/>
          <w:b/>
          <w:sz w:val="24"/>
        </w:rPr>
        <w:t xml:space="preserve">Pseudo-CR on removing the description of </w:t>
      </w:r>
      <w:proofErr w:type="spellStart"/>
      <w:r>
        <w:rPr>
          <w:rFonts w:ascii="Arial" w:hAnsi="Arial" w:cs="Arial"/>
          <w:b/>
          <w:sz w:val="24"/>
        </w:rPr>
        <w:t>SpatialMapId</w:t>
      </w:r>
      <w:proofErr w:type="spellEnd"/>
      <w:r>
        <w:rPr>
          <w:rFonts w:ascii="Arial" w:hAnsi="Arial" w:cs="Arial"/>
          <w:b/>
          <w:sz w:val="24"/>
        </w:rPr>
        <w:t xml:space="preserve"> simple data type in Open API</w:t>
      </w:r>
    </w:p>
    <w:p w14:paraId="200E3DC2"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2F132253" w14:textId="77777777" w:rsidR="005119C2" w:rsidRDefault="005119C2" w:rsidP="005119C2">
      <w:pPr>
        <w:rPr>
          <w:rFonts w:ascii="Arial" w:hAnsi="Arial" w:cs="Arial"/>
          <w:b/>
        </w:rPr>
      </w:pPr>
      <w:r>
        <w:rPr>
          <w:rFonts w:ascii="Arial" w:hAnsi="Arial" w:cs="Arial"/>
          <w:b/>
        </w:rPr>
        <w:t xml:space="preserve">Abstract: </w:t>
      </w:r>
    </w:p>
    <w:p w14:paraId="78D3FD70" w14:textId="77777777" w:rsidR="005119C2" w:rsidRDefault="005119C2" w:rsidP="005119C2">
      <w:r>
        <w:t xml:space="preserve">This </w:t>
      </w:r>
      <w:proofErr w:type="spellStart"/>
      <w:r>
        <w:t>pCR</w:t>
      </w:r>
      <w:proofErr w:type="spellEnd"/>
      <w:r>
        <w:t xml:space="preserve"> proposes to remove the description of </w:t>
      </w:r>
      <w:proofErr w:type="spellStart"/>
      <w:r>
        <w:t>SpatialMapId</w:t>
      </w:r>
      <w:proofErr w:type="spellEnd"/>
      <w:r>
        <w:t xml:space="preserve"> simple data type in Open API.</w:t>
      </w:r>
    </w:p>
    <w:p w14:paraId="517FAB9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70A12" w14:textId="45FA2873" w:rsidR="005119C2" w:rsidRDefault="005119C2" w:rsidP="005119C2">
      <w:pPr>
        <w:rPr>
          <w:rFonts w:ascii="Arial" w:hAnsi="Arial" w:cs="Arial"/>
          <w:b/>
          <w:sz w:val="24"/>
        </w:rPr>
      </w:pPr>
      <w:r>
        <w:rPr>
          <w:rFonts w:ascii="Arial" w:hAnsi="Arial" w:cs="Arial"/>
          <w:b/>
          <w:color w:val="0000FF"/>
          <w:sz w:val="24"/>
        </w:rPr>
        <w:t>C3-255069</w:t>
      </w:r>
      <w:r>
        <w:rPr>
          <w:rFonts w:ascii="Arial" w:hAnsi="Arial" w:cs="Arial"/>
          <w:b/>
          <w:color w:val="0000FF"/>
          <w:sz w:val="24"/>
        </w:rPr>
        <w:tab/>
      </w:r>
      <w:r>
        <w:rPr>
          <w:rFonts w:ascii="Arial" w:hAnsi="Arial" w:cs="Arial"/>
          <w:b/>
          <w:sz w:val="24"/>
        </w:rPr>
        <w:t xml:space="preserve">Pseudo-CR on defining the service description of </w:t>
      </w:r>
      <w:proofErr w:type="spellStart"/>
      <w:r>
        <w:rPr>
          <w:rFonts w:ascii="Arial" w:hAnsi="Arial" w:cs="Arial"/>
          <w:b/>
          <w:sz w:val="24"/>
        </w:rPr>
        <w:t>SmLocalization</w:t>
      </w:r>
      <w:proofErr w:type="spellEnd"/>
      <w:r>
        <w:rPr>
          <w:rFonts w:ascii="Arial" w:hAnsi="Arial" w:cs="Arial"/>
          <w:b/>
          <w:sz w:val="24"/>
        </w:rPr>
        <w:t xml:space="preserve"> API.</w:t>
      </w:r>
    </w:p>
    <w:p w14:paraId="6DE5B2C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05B6BCC1" w14:textId="77777777" w:rsidR="005119C2" w:rsidRDefault="005119C2" w:rsidP="005119C2">
      <w:pPr>
        <w:rPr>
          <w:rFonts w:ascii="Arial" w:hAnsi="Arial" w:cs="Arial"/>
          <w:b/>
        </w:rPr>
      </w:pPr>
      <w:r>
        <w:rPr>
          <w:rFonts w:ascii="Arial" w:hAnsi="Arial" w:cs="Arial"/>
          <w:b/>
        </w:rPr>
        <w:t xml:space="preserve">Abstract: </w:t>
      </w:r>
    </w:p>
    <w:p w14:paraId="289579D2" w14:textId="77777777" w:rsidR="005119C2" w:rsidRDefault="005119C2" w:rsidP="005119C2">
      <w:r>
        <w:t xml:space="preserve">This </w:t>
      </w:r>
      <w:proofErr w:type="spellStart"/>
      <w:r>
        <w:t>pCR</w:t>
      </w:r>
      <w:proofErr w:type="spellEnd"/>
      <w:r>
        <w:t xml:space="preserve"> proposes to define the service description of </w:t>
      </w:r>
      <w:proofErr w:type="spellStart"/>
      <w:r>
        <w:t>SS_SmLocalization</w:t>
      </w:r>
      <w:proofErr w:type="spellEnd"/>
      <w:r>
        <w:t xml:space="preserve"> API.</w:t>
      </w:r>
    </w:p>
    <w:p w14:paraId="412D02A1" w14:textId="77777777" w:rsidR="005119C2" w:rsidRDefault="005119C2" w:rsidP="005119C2">
      <w:pPr>
        <w:rPr>
          <w:rFonts w:ascii="Arial" w:hAnsi="Arial" w:cs="Arial"/>
          <w:b/>
        </w:rPr>
      </w:pPr>
      <w:r>
        <w:rPr>
          <w:rFonts w:ascii="Arial" w:hAnsi="Arial" w:cs="Arial"/>
          <w:b/>
        </w:rPr>
        <w:t xml:space="preserve">Discussion: </w:t>
      </w:r>
    </w:p>
    <w:p w14:paraId="5EC13BE6" w14:textId="77777777" w:rsidR="005119C2" w:rsidRDefault="005119C2" w:rsidP="005119C2">
      <w:r>
        <w:t>Ericsson: Hard spaces for TS 29.437. Remove the EN line completely.</w:t>
      </w:r>
    </w:p>
    <w:p w14:paraId="502625A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C3-255434</w:t>
      </w:r>
      <w:r>
        <w:rPr>
          <w:color w:val="993300"/>
          <w:u w:val="single"/>
        </w:rPr>
        <w:t>.</w:t>
      </w:r>
    </w:p>
    <w:p w14:paraId="64D6CB6E" w14:textId="661FDC92" w:rsidR="005119C2" w:rsidRDefault="005119C2" w:rsidP="005119C2">
      <w:pPr>
        <w:rPr>
          <w:rFonts w:ascii="Arial" w:hAnsi="Arial" w:cs="Arial"/>
          <w:b/>
          <w:sz w:val="24"/>
        </w:rPr>
      </w:pPr>
      <w:r>
        <w:rPr>
          <w:rFonts w:ascii="Arial" w:hAnsi="Arial" w:cs="Arial"/>
          <w:b/>
          <w:color w:val="0000FF"/>
          <w:sz w:val="24"/>
        </w:rPr>
        <w:t>C3-255070</w:t>
      </w:r>
      <w:r>
        <w:rPr>
          <w:rFonts w:ascii="Arial" w:hAnsi="Arial" w:cs="Arial"/>
          <w:b/>
          <w:color w:val="0000FF"/>
          <w:sz w:val="24"/>
        </w:rPr>
        <w:tab/>
      </w:r>
      <w:r>
        <w:rPr>
          <w:rFonts w:ascii="Arial" w:hAnsi="Arial" w:cs="Arial"/>
          <w:b/>
          <w:sz w:val="24"/>
        </w:rPr>
        <w:t xml:space="preserve">Pseudo-CR on removing the EN on the definition of </w:t>
      </w:r>
      <w:proofErr w:type="spellStart"/>
      <w:r>
        <w:rPr>
          <w:rFonts w:ascii="Arial" w:hAnsi="Arial" w:cs="Arial"/>
          <w:b/>
          <w:sz w:val="24"/>
        </w:rPr>
        <w:t>anch</w:t>
      </w:r>
      <w:proofErr w:type="spellEnd"/>
      <w:r>
        <w:rPr>
          <w:rFonts w:ascii="Arial" w:hAnsi="Arial" w:cs="Arial"/>
          <w:b/>
          <w:sz w:val="24"/>
        </w:rPr>
        <w:t>-inf query parameter.</w:t>
      </w:r>
    </w:p>
    <w:p w14:paraId="032E3CE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0617D1F7" w14:textId="77777777" w:rsidR="005119C2" w:rsidRDefault="005119C2" w:rsidP="005119C2">
      <w:pPr>
        <w:rPr>
          <w:rFonts w:ascii="Arial" w:hAnsi="Arial" w:cs="Arial"/>
          <w:b/>
        </w:rPr>
      </w:pPr>
      <w:r>
        <w:rPr>
          <w:rFonts w:ascii="Arial" w:hAnsi="Arial" w:cs="Arial"/>
          <w:b/>
        </w:rPr>
        <w:t xml:space="preserve">Abstract: </w:t>
      </w:r>
    </w:p>
    <w:p w14:paraId="037E8BEB" w14:textId="77777777" w:rsidR="005119C2" w:rsidRDefault="005119C2" w:rsidP="005119C2">
      <w:r>
        <w:t xml:space="preserve">This </w:t>
      </w:r>
      <w:proofErr w:type="spellStart"/>
      <w:r>
        <w:t>pCR</w:t>
      </w:r>
      <w:proofErr w:type="spellEnd"/>
      <w:r>
        <w:t xml:space="preserve"> proposes the removal of EN for the definition of </w:t>
      </w:r>
      <w:proofErr w:type="spellStart"/>
      <w:r>
        <w:t>anch</w:t>
      </w:r>
      <w:proofErr w:type="spellEnd"/>
      <w:r>
        <w:t>-inf query parameter.</w:t>
      </w:r>
    </w:p>
    <w:p w14:paraId="2131E617" w14:textId="77777777" w:rsidR="005119C2" w:rsidRDefault="005119C2" w:rsidP="005119C2">
      <w:pPr>
        <w:rPr>
          <w:rFonts w:ascii="Arial" w:hAnsi="Arial" w:cs="Arial"/>
          <w:b/>
        </w:rPr>
      </w:pPr>
      <w:r>
        <w:rPr>
          <w:rFonts w:ascii="Arial" w:hAnsi="Arial" w:cs="Arial"/>
          <w:b/>
        </w:rPr>
        <w:t xml:space="preserve">Discussion: </w:t>
      </w:r>
    </w:p>
    <w:p w14:paraId="3CC3EB59" w14:textId="77777777" w:rsidR="005119C2" w:rsidRDefault="005119C2" w:rsidP="005119C2">
      <w:r>
        <w:t>Ericsson: Remove the complete line for the EN.</w:t>
      </w:r>
    </w:p>
    <w:p w14:paraId="1CA6EAD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C3-255435</w:t>
      </w:r>
      <w:r>
        <w:rPr>
          <w:color w:val="993300"/>
          <w:u w:val="single"/>
        </w:rPr>
        <w:t>.</w:t>
      </w:r>
    </w:p>
    <w:p w14:paraId="7AC30A46" w14:textId="37F356BC" w:rsidR="005119C2" w:rsidRDefault="005119C2" w:rsidP="005119C2">
      <w:pPr>
        <w:rPr>
          <w:rFonts w:ascii="Arial" w:hAnsi="Arial" w:cs="Arial"/>
          <w:b/>
          <w:sz w:val="24"/>
        </w:rPr>
      </w:pPr>
      <w:r>
        <w:rPr>
          <w:rFonts w:ascii="Arial" w:hAnsi="Arial" w:cs="Arial"/>
          <w:b/>
          <w:color w:val="0000FF"/>
          <w:sz w:val="24"/>
        </w:rPr>
        <w:t>C3-255071</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Metaverse_APP</w:t>
      </w:r>
      <w:proofErr w:type="spellEnd"/>
    </w:p>
    <w:p w14:paraId="14E6CBC4"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1E227BEB" w14:textId="77777777" w:rsidR="005119C2" w:rsidRDefault="005119C2" w:rsidP="005119C2">
      <w:pPr>
        <w:rPr>
          <w:rFonts w:ascii="Arial" w:hAnsi="Arial" w:cs="Arial"/>
          <w:b/>
        </w:rPr>
      </w:pPr>
      <w:r>
        <w:rPr>
          <w:rFonts w:ascii="Arial" w:hAnsi="Arial" w:cs="Arial"/>
          <w:b/>
        </w:rPr>
        <w:t xml:space="preserve">Abstract: </w:t>
      </w:r>
    </w:p>
    <w:p w14:paraId="22CAE344" w14:textId="77777777" w:rsidR="005119C2" w:rsidRDefault="005119C2" w:rsidP="005119C2">
      <w:r>
        <w:t xml:space="preserve">Work plan for CT3 aspects of </w:t>
      </w:r>
      <w:proofErr w:type="spellStart"/>
      <w:r>
        <w:t>Metaverse_APP</w:t>
      </w:r>
      <w:proofErr w:type="spellEnd"/>
    </w:p>
    <w:p w14:paraId="563978A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5185C" w14:textId="6721322C" w:rsidR="005119C2" w:rsidRDefault="005119C2" w:rsidP="005119C2">
      <w:pPr>
        <w:rPr>
          <w:rFonts w:ascii="Arial" w:hAnsi="Arial" w:cs="Arial"/>
          <w:b/>
          <w:sz w:val="24"/>
        </w:rPr>
      </w:pPr>
      <w:r>
        <w:rPr>
          <w:rFonts w:ascii="Arial" w:hAnsi="Arial" w:cs="Arial"/>
          <w:b/>
          <w:color w:val="0000FF"/>
          <w:sz w:val="24"/>
        </w:rPr>
        <w:t>C3-255089</w:t>
      </w:r>
      <w:r>
        <w:rPr>
          <w:rFonts w:ascii="Arial" w:hAnsi="Arial" w:cs="Arial"/>
          <w:b/>
          <w:color w:val="0000FF"/>
          <w:sz w:val="24"/>
        </w:rPr>
        <w:tab/>
      </w:r>
      <w:r>
        <w:rPr>
          <w:rFonts w:ascii="Arial" w:hAnsi="Arial" w:cs="Arial"/>
          <w:b/>
          <w:sz w:val="24"/>
        </w:rPr>
        <w:t xml:space="preserve">Pose update in </w:t>
      </w:r>
      <w:proofErr w:type="spellStart"/>
      <w:r>
        <w:rPr>
          <w:rFonts w:ascii="Arial" w:hAnsi="Arial" w:cs="Arial"/>
          <w:b/>
          <w:sz w:val="24"/>
        </w:rPr>
        <w:t>SS_SmDiscovery</w:t>
      </w:r>
      <w:proofErr w:type="spellEnd"/>
      <w:r>
        <w:rPr>
          <w:rFonts w:ascii="Arial" w:hAnsi="Arial" w:cs="Arial"/>
          <w:b/>
          <w:sz w:val="24"/>
        </w:rPr>
        <w:t xml:space="preserve"> API</w:t>
      </w:r>
    </w:p>
    <w:p w14:paraId="41CC179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Nokia</w:t>
      </w:r>
    </w:p>
    <w:p w14:paraId="481C1143" w14:textId="77777777" w:rsidR="005119C2" w:rsidRDefault="005119C2" w:rsidP="005119C2">
      <w:pPr>
        <w:rPr>
          <w:rFonts w:ascii="Arial" w:hAnsi="Arial" w:cs="Arial"/>
          <w:b/>
        </w:rPr>
      </w:pPr>
      <w:r>
        <w:rPr>
          <w:rFonts w:ascii="Arial" w:hAnsi="Arial" w:cs="Arial"/>
          <w:b/>
        </w:rPr>
        <w:t xml:space="preserve">Discussion: </w:t>
      </w:r>
    </w:p>
    <w:p w14:paraId="573BA708" w14:textId="77777777" w:rsidR="005119C2" w:rsidRDefault="005119C2" w:rsidP="005119C2">
      <w:r>
        <w:t>Merged with 5067</w:t>
      </w:r>
    </w:p>
    <w:p w14:paraId="4102BA6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E594DA" w14:textId="3A8A09D2" w:rsidR="005119C2" w:rsidRDefault="005119C2" w:rsidP="005119C2">
      <w:pPr>
        <w:rPr>
          <w:rFonts w:ascii="Arial" w:hAnsi="Arial" w:cs="Arial"/>
          <w:b/>
          <w:sz w:val="24"/>
        </w:rPr>
      </w:pPr>
      <w:r>
        <w:rPr>
          <w:rFonts w:ascii="Arial" w:hAnsi="Arial" w:cs="Arial"/>
          <w:b/>
          <w:color w:val="0000FF"/>
          <w:sz w:val="24"/>
        </w:rPr>
        <w:t>C3-255090</w:t>
      </w:r>
      <w:r>
        <w:rPr>
          <w:rFonts w:ascii="Arial" w:hAnsi="Arial" w:cs="Arial"/>
          <w:b/>
          <w:color w:val="0000FF"/>
          <w:sz w:val="24"/>
        </w:rPr>
        <w:tab/>
      </w:r>
      <w:r>
        <w:rPr>
          <w:rFonts w:ascii="Arial" w:hAnsi="Arial" w:cs="Arial"/>
          <w:b/>
          <w:sz w:val="24"/>
        </w:rPr>
        <w:t>Datatype update and Miscellaneous changes</w:t>
      </w:r>
    </w:p>
    <w:p w14:paraId="37013F0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Nokia</w:t>
      </w:r>
    </w:p>
    <w:p w14:paraId="5E92F84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2EB3" w14:textId="3AA49DE6" w:rsidR="005119C2" w:rsidRDefault="005119C2" w:rsidP="005119C2">
      <w:pPr>
        <w:rPr>
          <w:rFonts w:ascii="Arial" w:hAnsi="Arial" w:cs="Arial"/>
          <w:b/>
          <w:sz w:val="24"/>
        </w:rPr>
      </w:pPr>
      <w:r>
        <w:rPr>
          <w:rFonts w:ascii="Arial" w:hAnsi="Arial" w:cs="Arial"/>
          <w:b/>
          <w:color w:val="0000FF"/>
          <w:sz w:val="24"/>
        </w:rPr>
        <w:t>C3-255091</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OpenAPI</w:t>
      </w:r>
      <w:proofErr w:type="spellEnd"/>
      <w:r>
        <w:rPr>
          <w:rFonts w:ascii="Arial" w:hAnsi="Arial" w:cs="Arial"/>
          <w:b/>
          <w:sz w:val="24"/>
        </w:rPr>
        <w:t xml:space="preserve"> description update of the </w:t>
      </w:r>
      <w:proofErr w:type="spellStart"/>
      <w:r>
        <w:rPr>
          <w:rFonts w:ascii="Arial" w:hAnsi="Arial" w:cs="Arial"/>
          <w:b/>
          <w:sz w:val="24"/>
        </w:rPr>
        <w:t>SS_SmManagement</w:t>
      </w:r>
      <w:proofErr w:type="spellEnd"/>
      <w:r>
        <w:rPr>
          <w:rFonts w:ascii="Arial" w:hAnsi="Arial" w:cs="Arial"/>
          <w:b/>
          <w:sz w:val="24"/>
        </w:rPr>
        <w:t xml:space="preserve"> API</w:t>
      </w:r>
    </w:p>
    <w:p w14:paraId="1F837C7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Nokia</w:t>
      </w:r>
    </w:p>
    <w:p w14:paraId="6CCFAD7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08110" w14:textId="339545DF" w:rsidR="005119C2" w:rsidRDefault="005119C2" w:rsidP="005119C2">
      <w:pPr>
        <w:rPr>
          <w:rFonts w:ascii="Arial" w:hAnsi="Arial" w:cs="Arial"/>
          <w:b/>
          <w:sz w:val="24"/>
        </w:rPr>
      </w:pPr>
      <w:r>
        <w:rPr>
          <w:rFonts w:ascii="Arial" w:hAnsi="Arial" w:cs="Arial"/>
          <w:b/>
          <w:color w:val="0000FF"/>
          <w:sz w:val="24"/>
        </w:rPr>
        <w:t>C3-255334</w:t>
      </w:r>
      <w:r>
        <w:rPr>
          <w:rFonts w:ascii="Arial" w:hAnsi="Arial" w:cs="Arial"/>
          <w:b/>
          <w:color w:val="0000FF"/>
          <w:sz w:val="24"/>
        </w:rPr>
        <w:tab/>
      </w:r>
      <w:r>
        <w:rPr>
          <w:rFonts w:ascii="Arial" w:hAnsi="Arial" w:cs="Arial"/>
          <w:b/>
          <w:sz w:val="24"/>
        </w:rPr>
        <w:t>Pseudo-CR on miscellaneous updates and corrections</w:t>
      </w:r>
    </w:p>
    <w:p w14:paraId="10AC3BE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Huawei</w:t>
      </w:r>
    </w:p>
    <w:p w14:paraId="3BC1E68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85DDF" w14:textId="2AB5FED8" w:rsidR="005119C2" w:rsidRDefault="005119C2" w:rsidP="005119C2">
      <w:pPr>
        <w:rPr>
          <w:rFonts w:ascii="Arial" w:hAnsi="Arial" w:cs="Arial"/>
          <w:b/>
          <w:sz w:val="24"/>
        </w:rPr>
      </w:pPr>
      <w:r>
        <w:rPr>
          <w:rFonts w:ascii="Arial" w:hAnsi="Arial" w:cs="Arial"/>
          <w:b/>
          <w:color w:val="0000FF"/>
          <w:sz w:val="24"/>
        </w:rPr>
        <w:t>C3-255431</w:t>
      </w:r>
      <w:r>
        <w:rPr>
          <w:rFonts w:ascii="Arial" w:hAnsi="Arial" w:cs="Arial"/>
          <w:b/>
          <w:color w:val="0000FF"/>
          <w:sz w:val="24"/>
        </w:rPr>
        <w:tab/>
      </w:r>
      <w:r>
        <w:rPr>
          <w:rFonts w:ascii="Arial" w:hAnsi="Arial" w:cs="Arial"/>
          <w:b/>
          <w:sz w:val="24"/>
        </w:rPr>
        <w:t>Pseudo-CR on correcting the TS number in Table 6.2.3.6.1-2</w:t>
      </w:r>
    </w:p>
    <w:p w14:paraId="4DA1BA4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3D780A0B" w14:textId="77777777" w:rsidR="005119C2" w:rsidRDefault="005119C2" w:rsidP="005119C2">
      <w:pPr>
        <w:rPr>
          <w:color w:val="808080"/>
        </w:rPr>
      </w:pPr>
      <w:r>
        <w:rPr>
          <w:color w:val="808080"/>
        </w:rPr>
        <w:t>(Replaces C3-255065)</w:t>
      </w:r>
    </w:p>
    <w:p w14:paraId="2C5EFEB8" w14:textId="77777777" w:rsidR="005119C2" w:rsidRDefault="005119C2" w:rsidP="005119C2">
      <w:pPr>
        <w:rPr>
          <w:rFonts w:ascii="Arial" w:hAnsi="Arial" w:cs="Arial"/>
          <w:b/>
        </w:rPr>
      </w:pPr>
      <w:r>
        <w:rPr>
          <w:rFonts w:ascii="Arial" w:hAnsi="Arial" w:cs="Arial"/>
          <w:b/>
        </w:rPr>
        <w:t xml:space="preserve">Abstract: </w:t>
      </w:r>
    </w:p>
    <w:p w14:paraId="329F0308" w14:textId="77777777" w:rsidR="005119C2" w:rsidRDefault="005119C2" w:rsidP="005119C2">
      <w:r>
        <w:t xml:space="preserve">This </w:t>
      </w:r>
      <w:proofErr w:type="spellStart"/>
      <w:r>
        <w:t>pCR</w:t>
      </w:r>
      <w:proofErr w:type="spellEnd"/>
      <w:r>
        <w:t xml:space="preserve"> proposes to correct the TS number in Table 6.2.3.6.1-2.</w:t>
      </w:r>
    </w:p>
    <w:p w14:paraId="3A8B598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8E9BA" w14:textId="789C7DED" w:rsidR="005119C2" w:rsidRDefault="005119C2" w:rsidP="005119C2">
      <w:pPr>
        <w:rPr>
          <w:rFonts w:ascii="Arial" w:hAnsi="Arial" w:cs="Arial"/>
          <w:b/>
          <w:sz w:val="24"/>
        </w:rPr>
      </w:pPr>
      <w:r>
        <w:rPr>
          <w:rFonts w:ascii="Arial" w:hAnsi="Arial" w:cs="Arial"/>
          <w:b/>
          <w:color w:val="0000FF"/>
          <w:sz w:val="24"/>
        </w:rPr>
        <w:t>C3-255432</w:t>
      </w:r>
      <w:r>
        <w:rPr>
          <w:rFonts w:ascii="Arial" w:hAnsi="Arial" w:cs="Arial"/>
          <w:b/>
          <w:color w:val="0000FF"/>
          <w:sz w:val="24"/>
        </w:rPr>
        <w:tab/>
      </w:r>
      <w:r>
        <w:rPr>
          <w:rFonts w:ascii="Arial" w:hAnsi="Arial" w:cs="Arial"/>
          <w:b/>
          <w:sz w:val="24"/>
        </w:rPr>
        <w:t>Pseudo-CR on aligning the area of interest parameter with stage 2</w:t>
      </w:r>
    </w:p>
    <w:p w14:paraId="567D054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107A6302" w14:textId="77777777" w:rsidR="005119C2" w:rsidRDefault="005119C2" w:rsidP="005119C2">
      <w:pPr>
        <w:rPr>
          <w:color w:val="808080"/>
        </w:rPr>
      </w:pPr>
      <w:r>
        <w:rPr>
          <w:color w:val="808080"/>
        </w:rPr>
        <w:t>(Replaces C3-255066)</w:t>
      </w:r>
    </w:p>
    <w:p w14:paraId="3BEF0A56" w14:textId="77777777" w:rsidR="005119C2" w:rsidRDefault="005119C2" w:rsidP="005119C2">
      <w:pPr>
        <w:rPr>
          <w:rFonts w:ascii="Arial" w:hAnsi="Arial" w:cs="Arial"/>
          <w:b/>
        </w:rPr>
      </w:pPr>
      <w:r>
        <w:rPr>
          <w:rFonts w:ascii="Arial" w:hAnsi="Arial" w:cs="Arial"/>
          <w:b/>
        </w:rPr>
        <w:t xml:space="preserve">Abstract: </w:t>
      </w:r>
    </w:p>
    <w:p w14:paraId="2483080F" w14:textId="77777777" w:rsidR="005119C2" w:rsidRDefault="005119C2" w:rsidP="005119C2">
      <w:r>
        <w:t xml:space="preserve">This </w:t>
      </w:r>
      <w:proofErr w:type="spellStart"/>
      <w:r>
        <w:t>pCR</w:t>
      </w:r>
      <w:proofErr w:type="spellEnd"/>
      <w:r>
        <w:t xml:space="preserve"> proposes to align the area of interest parameter with stage 2.</w:t>
      </w:r>
    </w:p>
    <w:p w14:paraId="425B07B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46957" w14:textId="1B9F12A7" w:rsidR="005119C2" w:rsidRDefault="005119C2">
      <w:pPr>
        <w:rPr>
          <w:rFonts w:ascii="Arial" w:hAnsi="Arial" w:cs="Arial"/>
          <w:b/>
          <w:sz w:val="24"/>
        </w:rPr>
      </w:pPr>
      <w:r>
        <w:rPr>
          <w:rFonts w:ascii="Arial" w:hAnsi="Arial" w:cs="Arial"/>
          <w:b/>
          <w:color w:val="0000FF"/>
          <w:sz w:val="24"/>
        </w:rPr>
        <w:t>C3-255433</w:t>
      </w:r>
      <w:r>
        <w:rPr>
          <w:rFonts w:ascii="Arial" w:hAnsi="Arial" w:cs="Arial"/>
          <w:b/>
          <w:color w:val="0000FF"/>
          <w:sz w:val="24"/>
        </w:rPr>
        <w:tab/>
      </w:r>
      <w:r>
        <w:rPr>
          <w:rFonts w:ascii="Arial" w:hAnsi="Arial" w:cs="Arial"/>
          <w:b/>
          <w:sz w:val="24"/>
        </w:rPr>
        <w:t xml:space="preserve">Pseudo-CR on adding pose datatype in GET URI query parameters, in </w:t>
      </w:r>
      <w:proofErr w:type="spellStart"/>
      <w:r>
        <w:rPr>
          <w:rFonts w:ascii="Arial" w:hAnsi="Arial" w:cs="Arial"/>
          <w:b/>
          <w:sz w:val="24"/>
        </w:rPr>
        <w:t>SmDiscovery</w:t>
      </w:r>
      <w:proofErr w:type="spellEnd"/>
      <w:r>
        <w:rPr>
          <w:rFonts w:ascii="Arial" w:hAnsi="Arial" w:cs="Arial"/>
          <w:b/>
          <w:sz w:val="24"/>
        </w:rPr>
        <w:t xml:space="preserve"> Open API and correcting the API name in Table 5.1.</w:t>
      </w:r>
    </w:p>
    <w:p w14:paraId="7CCD47C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 Nokia</w:t>
      </w:r>
    </w:p>
    <w:p w14:paraId="51FFED1E" w14:textId="77777777" w:rsidR="005119C2" w:rsidRDefault="005119C2" w:rsidP="005119C2">
      <w:pPr>
        <w:rPr>
          <w:color w:val="808080"/>
        </w:rPr>
      </w:pPr>
      <w:r>
        <w:rPr>
          <w:color w:val="808080"/>
        </w:rPr>
        <w:t>(Replaces C3-255067)</w:t>
      </w:r>
    </w:p>
    <w:p w14:paraId="29761C96" w14:textId="77777777" w:rsidR="005119C2" w:rsidRDefault="005119C2" w:rsidP="005119C2">
      <w:pPr>
        <w:rPr>
          <w:rFonts w:ascii="Arial" w:hAnsi="Arial" w:cs="Arial"/>
          <w:b/>
        </w:rPr>
      </w:pPr>
      <w:r>
        <w:rPr>
          <w:rFonts w:ascii="Arial" w:hAnsi="Arial" w:cs="Arial"/>
          <w:b/>
        </w:rPr>
        <w:t xml:space="preserve">Abstract: </w:t>
      </w:r>
    </w:p>
    <w:p w14:paraId="55FADAA6" w14:textId="77777777" w:rsidR="005119C2" w:rsidRDefault="005119C2" w:rsidP="005119C2">
      <w:r>
        <w:t xml:space="preserve">This </w:t>
      </w:r>
      <w:proofErr w:type="spellStart"/>
      <w:r>
        <w:t>pCR</w:t>
      </w:r>
      <w:proofErr w:type="spellEnd"/>
      <w:r>
        <w:t xml:space="preserve"> proposes to add Pose datatype in GET URI query parameters table, in </w:t>
      </w:r>
      <w:proofErr w:type="spellStart"/>
      <w:r>
        <w:t>SmDiscovery</w:t>
      </w:r>
      <w:proofErr w:type="spellEnd"/>
      <w:r>
        <w:t xml:space="preserve"> Open API and correct the API name in Table 5.1.</w:t>
      </w:r>
    </w:p>
    <w:p w14:paraId="79AA6BB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173A1" w14:textId="7F67030F" w:rsidR="005119C2" w:rsidRDefault="005119C2" w:rsidP="005119C2">
      <w:pPr>
        <w:rPr>
          <w:rFonts w:ascii="Arial" w:hAnsi="Arial" w:cs="Arial"/>
          <w:b/>
          <w:sz w:val="24"/>
        </w:rPr>
      </w:pPr>
      <w:r>
        <w:rPr>
          <w:rFonts w:ascii="Arial" w:hAnsi="Arial" w:cs="Arial"/>
          <w:b/>
          <w:color w:val="0000FF"/>
          <w:sz w:val="24"/>
        </w:rPr>
        <w:t>C3-255434</w:t>
      </w:r>
      <w:r>
        <w:rPr>
          <w:rFonts w:ascii="Arial" w:hAnsi="Arial" w:cs="Arial"/>
          <w:b/>
          <w:color w:val="0000FF"/>
          <w:sz w:val="24"/>
        </w:rPr>
        <w:tab/>
      </w:r>
      <w:r>
        <w:rPr>
          <w:rFonts w:ascii="Arial" w:hAnsi="Arial" w:cs="Arial"/>
          <w:b/>
          <w:sz w:val="24"/>
        </w:rPr>
        <w:t xml:space="preserve">Pseudo-CR on defining the service description of </w:t>
      </w:r>
      <w:proofErr w:type="spellStart"/>
      <w:r>
        <w:rPr>
          <w:rFonts w:ascii="Arial" w:hAnsi="Arial" w:cs="Arial"/>
          <w:b/>
          <w:sz w:val="24"/>
        </w:rPr>
        <w:t>SmLocalization</w:t>
      </w:r>
      <w:proofErr w:type="spellEnd"/>
      <w:r>
        <w:rPr>
          <w:rFonts w:ascii="Arial" w:hAnsi="Arial" w:cs="Arial"/>
          <w:b/>
          <w:sz w:val="24"/>
        </w:rPr>
        <w:t xml:space="preserve"> API.</w:t>
      </w:r>
    </w:p>
    <w:p w14:paraId="40598EB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10B111FB" w14:textId="77777777" w:rsidR="005119C2" w:rsidRDefault="005119C2" w:rsidP="005119C2">
      <w:pPr>
        <w:rPr>
          <w:color w:val="808080"/>
        </w:rPr>
      </w:pPr>
      <w:r>
        <w:rPr>
          <w:color w:val="808080"/>
        </w:rPr>
        <w:t>(Replaces C3-255069)</w:t>
      </w:r>
    </w:p>
    <w:p w14:paraId="77C6AF3A" w14:textId="77777777" w:rsidR="005119C2" w:rsidRDefault="005119C2" w:rsidP="005119C2">
      <w:pPr>
        <w:rPr>
          <w:rFonts w:ascii="Arial" w:hAnsi="Arial" w:cs="Arial"/>
          <w:b/>
        </w:rPr>
      </w:pPr>
      <w:r>
        <w:rPr>
          <w:rFonts w:ascii="Arial" w:hAnsi="Arial" w:cs="Arial"/>
          <w:b/>
        </w:rPr>
        <w:t xml:space="preserve">Abstract: </w:t>
      </w:r>
    </w:p>
    <w:p w14:paraId="7531C605" w14:textId="77777777" w:rsidR="005119C2" w:rsidRDefault="005119C2" w:rsidP="005119C2">
      <w:r>
        <w:t xml:space="preserve">This </w:t>
      </w:r>
      <w:proofErr w:type="spellStart"/>
      <w:r>
        <w:t>pCR</w:t>
      </w:r>
      <w:proofErr w:type="spellEnd"/>
      <w:r>
        <w:t xml:space="preserve"> proposes to define the service description of </w:t>
      </w:r>
      <w:proofErr w:type="spellStart"/>
      <w:r>
        <w:t>SS_SmLocalization</w:t>
      </w:r>
      <w:proofErr w:type="spellEnd"/>
      <w:r>
        <w:t xml:space="preserve"> API.</w:t>
      </w:r>
    </w:p>
    <w:p w14:paraId="2A49125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62509" w14:textId="55A5AA64" w:rsidR="005119C2" w:rsidRDefault="005119C2" w:rsidP="005119C2">
      <w:pPr>
        <w:rPr>
          <w:rFonts w:ascii="Arial" w:hAnsi="Arial" w:cs="Arial"/>
          <w:b/>
          <w:sz w:val="24"/>
        </w:rPr>
      </w:pPr>
      <w:r>
        <w:rPr>
          <w:rFonts w:ascii="Arial" w:hAnsi="Arial" w:cs="Arial"/>
          <w:b/>
          <w:color w:val="0000FF"/>
          <w:sz w:val="24"/>
        </w:rPr>
        <w:t>C3-255435</w:t>
      </w:r>
      <w:r>
        <w:rPr>
          <w:rFonts w:ascii="Arial" w:hAnsi="Arial" w:cs="Arial"/>
          <w:b/>
          <w:color w:val="0000FF"/>
          <w:sz w:val="24"/>
        </w:rPr>
        <w:tab/>
      </w:r>
      <w:r>
        <w:rPr>
          <w:rFonts w:ascii="Arial" w:hAnsi="Arial" w:cs="Arial"/>
          <w:b/>
          <w:sz w:val="24"/>
        </w:rPr>
        <w:t xml:space="preserve">Pseudo-CR on removing the EN on the definition of </w:t>
      </w:r>
      <w:proofErr w:type="spellStart"/>
      <w:r>
        <w:rPr>
          <w:rFonts w:ascii="Arial" w:hAnsi="Arial" w:cs="Arial"/>
          <w:b/>
          <w:sz w:val="24"/>
        </w:rPr>
        <w:t>anch</w:t>
      </w:r>
      <w:proofErr w:type="spellEnd"/>
      <w:r>
        <w:rPr>
          <w:rFonts w:ascii="Arial" w:hAnsi="Arial" w:cs="Arial"/>
          <w:b/>
          <w:sz w:val="24"/>
        </w:rPr>
        <w:t>-inf query parameter.</w:t>
      </w:r>
    </w:p>
    <w:p w14:paraId="5756C9E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v1.2.0</w:t>
      </w:r>
      <w:r>
        <w:rPr>
          <w:i/>
        </w:rPr>
        <w:tab/>
        <w:t xml:space="preserve">  CR-  rev  Cat:  (Rel-19)</w:t>
      </w:r>
      <w:r>
        <w:rPr>
          <w:i/>
        </w:rPr>
        <w:br/>
      </w:r>
      <w:r>
        <w:rPr>
          <w:i/>
        </w:rPr>
        <w:br/>
      </w:r>
      <w:r>
        <w:rPr>
          <w:i/>
        </w:rPr>
        <w:tab/>
      </w:r>
      <w:r>
        <w:rPr>
          <w:i/>
        </w:rPr>
        <w:tab/>
      </w:r>
      <w:r>
        <w:rPr>
          <w:i/>
        </w:rPr>
        <w:tab/>
      </w:r>
      <w:r>
        <w:rPr>
          <w:i/>
        </w:rPr>
        <w:tab/>
      </w:r>
      <w:r>
        <w:rPr>
          <w:i/>
        </w:rPr>
        <w:tab/>
        <w:t>Source: Samsung</w:t>
      </w:r>
    </w:p>
    <w:p w14:paraId="48F941C0" w14:textId="77777777" w:rsidR="005119C2" w:rsidRDefault="005119C2" w:rsidP="005119C2">
      <w:pPr>
        <w:rPr>
          <w:color w:val="808080"/>
        </w:rPr>
      </w:pPr>
      <w:r>
        <w:rPr>
          <w:color w:val="808080"/>
        </w:rPr>
        <w:t>(Replaces C3-255070)</w:t>
      </w:r>
    </w:p>
    <w:p w14:paraId="795BDE31" w14:textId="77777777" w:rsidR="005119C2" w:rsidRDefault="005119C2" w:rsidP="005119C2">
      <w:pPr>
        <w:rPr>
          <w:rFonts w:ascii="Arial" w:hAnsi="Arial" w:cs="Arial"/>
          <w:b/>
        </w:rPr>
      </w:pPr>
      <w:r>
        <w:rPr>
          <w:rFonts w:ascii="Arial" w:hAnsi="Arial" w:cs="Arial"/>
          <w:b/>
        </w:rPr>
        <w:t xml:space="preserve">Abstract: </w:t>
      </w:r>
    </w:p>
    <w:p w14:paraId="354BB551" w14:textId="77777777" w:rsidR="005119C2" w:rsidRDefault="005119C2" w:rsidP="005119C2">
      <w:r>
        <w:t xml:space="preserve">This </w:t>
      </w:r>
      <w:proofErr w:type="spellStart"/>
      <w:r>
        <w:t>pCR</w:t>
      </w:r>
      <w:proofErr w:type="spellEnd"/>
      <w:r>
        <w:t xml:space="preserve"> proposes the removal of EN for the definition of </w:t>
      </w:r>
      <w:proofErr w:type="spellStart"/>
      <w:r>
        <w:t>anch</w:t>
      </w:r>
      <w:proofErr w:type="spellEnd"/>
      <w:r>
        <w:t>-inf query parameter.</w:t>
      </w:r>
    </w:p>
    <w:p w14:paraId="24C9F3D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1E826" w14:textId="611E7C1E" w:rsidR="005119C2" w:rsidRDefault="005119C2" w:rsidP="005119C2">
      <w:pPr>
        <w:rPr>
          <w:rFonts w:ascii="Arial" w:hAnsi="Arial" w:cs="Arial"/>
          <w:b/>
          <w:sz w:val="24"/>
        </w:rPr>
      </w:pPr>
      <w:r>
        <w:rPr>
          <w:rFonts w:ascii="Arial" w:hAnsi="Arial" w:cs="Arial"/>
          <w:b/>
          <w:color w:val="0000FF"/>
          <w:sz w:val="24"/>
        </w:rPr>
        <w:t>C3-255660</w:t>
      </w:r>
      <w:r>
        <w:rPr>
          <w:rFonts w:ascii="Arial" w:hAnsi="Arial" w:cs="Arial"/>
          <w:b/>
          <w:color w:val="0000FF"/>
          <w:sz w:val="24"/>
        </w:rPr>
        <w:tab/>
      </w:r>
      <w:r>
        <w:rPr>
          <w:rFonts w:ascii="Arial" w:hAnsi="Arial" w:cs="Arial"/>
          <w:b/>
          <w:sz w:val="24"/>
        </w:rPr>
        <w:t>3GPP TS 29.437 v1.3.0</w:t>
      </w:r>
    </w:p>
    <w:p w14:paraId="318B3A03" w14:textId="77777777" w:rsidR="005119C2" w:rsidRDefault="005119C2" w:rsidP="005119C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29.437 v1.3.0</w:t>
      </w:r>
      <w:r>
        <w:rPr>
          <w:i/>
        </w:rPr>
        <w:tab/>
        <w:t xml:space="preserve">  CR-  rev  Cat:  (Rel-19)</w:t>
      </w:r>
      <w:r>
        <w:rPr>
          <w:i/>
        </w:rPr>
        <w:br/>
      </w:r>
      <w:r>
        <w:rPr>
          <w:i/>
        </w:rPr>
        <w:br/>
      </w:r>
      <w:r>
        <w:rPr>
          <w:i/>
        </w:rPr>
        <w:tab/>
      </w:r>
      <w:r>
        <w:rPr>
          <w:i/>
        </w:rPr>
        <w:tab/>
      </w:r>
      <w:r>
        <w:rPr>
          <w:i/>
        </w:rPr>
        <w:tab/>
      </w:r>
      <w:r>
        <w:rPr>
          <w:i/>
        </w:rPr>
        <w:tab/>
      </w:r>
      <w:r>
        <w:rPr>
          <w:i/>
        </w:rPr>
        <w:tab/>
        <w:t>Source: Samsung</w:t>
      </w:r>
    </w:p>
    <w:p w14:paraId="1061804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09461" w14:textId="716FDC08" w:rsidR="005119C2" w:rsidRDefault="005119C2" w:rsidP="005119C2">
      <w:pPr>
        <w:rPr>
          <w:rFonts w:ascii="Arial" w:hAnsi="Arial" w:cs="Arial"/>
          <w:b/>
          <w:sz w:val="24"/>
        </w:rPr>
      </w:pPr>
      <w:r>
        <w:rPr>
          <w:rFonts w:ascii="Arial" w:hAnsi="Arial" w:cs="Arial"/>
          <w:b/>
          <w:color w:val="0000FF"/>
          <w:sz w:val="24"/>
        </w:rPr>
        <w:t>C3-255661</w:t>
      </w:r>
      <w:r>
        <w:rPr>
          <w:rFonts w:ascii="Arial" w:hAnsi="Arial" w:cs="Arial"/>
          <w:b/>
          <w:color w:val="0000FF"/>
          <w:sz w:val="24"/>
        </w:rPr>
        <w:tab/>
      </w:r>
      <w:r>
        <w:rPr>
          <w:rFonts w:ascii="Arial" w:hAnsi="Arial" w:cs="Arial"/>
          <w:b/>
          <w:sz w:val="24"/>
        </w:rPr>
        <w:t>Presentation of 3GPP TS 29.437 v1.3.0 for approval</w:t>
      </w:r>
    </w:p>
    <w:p w14:paraId="4CF799E5" w14:textId="77777777" w:rsidR="005119C2" w:rsidRDefault="005119C2" w:rsidP="005119C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29.437 v1.3.0</w:t>
      </w:r>
      <w:r>
        <w:rPr>
          <w:i/>
        </w:rPr>
        <w:tab/>
        <w:t xml:space="preserve">  CR-  rev  Cat:  (Rel-19)</w:t>
      </w:r>
      <w:r>
        <w:rPr>
          <w:i/>
        </w:rPr>
        <w:br/>
      </w:r>
      <w:r>
        <w:rPr>
          <w:i/>
        </w:rPr>
        <w:br/>
      </w:r>
      <w:r>
        <w:rPr>
          <w:i/>
        </w:rPr>
        <w:tab/>
      </w:r>
      <w:r>
        <w:rPr>
          <w:i/>
        </w:rPr>
        <w:tab/>
      </w:r>
      <w:r>
        <w:rPr>
          <w:i/>
        </w:rPr>
        <w:tab/>
      </w:r>
      <w:r>
        <w:rPr>
          <w:i/>
        </w:rPr>
        <w:tab/>
      </w:r>
      <w:r>
        <w:rPr>
          <w:i/>
        </w:rPr>
        <w:tab/>
        <w:t>Source: Samsung</w:t>
      </w:r>
    </w:p>
    <w:p w14:paraId="0578EF0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E6B37" w14:textId="77777777" w:rsidR="005119C2" w:rsidRDefault="005119C2" w:rsidP="005119C2">
      <w:pPr>
        <w:pStyle w:val="Heading3"/>
      </w:pPr>
      <w:bookmarkStart w:id="257" w:name="_Toc215265029"/>
      <w:r>
        <w:t>19.43</w:t>
      </w:r>
      <w:r>
        <w:tab/>
        <w:t>CT Aspects of Vehicle Mounted Relays Phase 2 [VMR_Ph2]</w:t>
      </w:r>
      <w:bookmarkEnd w:id="257"/>
    </w:p>
    <w:p w14:paraId="4D800A79" w14:textId="77777777" w:rsidR="005119C2" w:rsidRDefault="005119C2" w:rsidP="005119C2">
      <w:pPr>
        <w:pStyle w:val="Heading3"/>
      </w:pPr>
      <w:bookmarkStart w:id="258" w:name="_Toc215265030"/>
      <w:r>
        <w:t>19.44</w:t>
      </w:r>
      <w:r>
        <w:tab/>
        <w:t xml:space="preserve">Alignment of </w:t>
      </w:r>
      <w:proofErr w:type="spellStart"/>
      <w:r>
        <w:t>eCall</w:t>
      </w:r>
      <w:proofErr w:type="spellEnd"/>
      <w:r>
        <w:t xml:space="preserve"> over IMS with CEN [</w:t>
      </w:r>
      <w:proofErr w:type="spellStart"/>
      <w:r>
        <w:t>eCallCEN</w:t>
      </w:r>
      <w:proofErr w:type="spellEnd"/>
      <w:r>
        <w:t>]</w:t>
      </w:r>
      <w:bookmarkEnd w:id="258"/>
    </w:p>
    <w:p w14:paraId="68728BEE" w14:textId="77777777" w:rsidR="005119C2" w:rsidRDefault="005119C2" w:rsidP="005119C2">
      <w:pPr>
        <w:pStyle w:val="Heading3"/>
      </w:pPr>
      <w:bookmarkStart w:id="259" w:name="_Toc215265031"/>
      <w:r>
        <w:t>19.45</w:t>
      </w:r>
      <w:r>
        <w:tab/>
        <w:t>CT aspects of Multi-Access (ATSSS_Ph4) [MASSS]</w:t>
      </w:r>
      <w:bookmarkEnd w:id="259"/>
    </w:p>
    <w:p w14:paraId="7AE94415" w14:textId="77777777" w:rsidR="005119C2" w:rsidRDefault="005119C2" w:rsidP="005119C2">
      <w:pPr>
        <w:pStyle w:val="Heading3"/>
      </w:pPr>
      <w:bookmarkStart w:id="260" w:name="_Toc215265032"/>
      <w:r>
        <w:t>19.46</w:t>
      </w:r>
      <w:r>
        <w:tab/>
        <w:t>CT Aspects on Subscription control for reference time distribution in EPS [TEI19_TIME_SUB_EPS]</w:t>
      </w:r>
      <w:bookmarkEnd w:id="260"/>
    </w:p>
    <w:p w14:paraId="4BB43D2D" w14:textId="77777777" w:rsidR="005119C2" w:rsidRDefault="005119C2" w:rsidP="005119C2">
      <w:pPr>
        <w:pStyle w:val="Heading3"/>
      </w:pPr>
      <w:bookmarkStart w:id="261" w:name="_Toc215265033"/>
      <w:r>
        <w:t>19.47</w:t>
      </w:r>
      <w:r>
        <w:tab/>
        <w:t xml:space="preserve">CT aspects of 5G NR </w:t>
      </w:r>
      <w:proofErr w:type="spellStart"/>
      <w:r>
        <w:t>Femto</w:t>
      </w:r>
      <w:proofErr w:type="spellEnd"/>
      <w:r>
        <w:t xml:space="preserve"> [5G_Femto]</w:t>
      </w:r>
      <w:bookmarkEnd w:id="261"/>
    </w:p>
    <w:p w14:paraId="5CF90F7F" w14:textId="77777777" w:rsidR="005119C2" w:rsidRDefault="005119C2" w:rsidP="005119C2">
      <w:pPr>
        <w:pStyle w:val="Heading3"/>
      </w:pPr>
      <w:bookmarkStart w:id="262" w:name="_Toc215265034"/>
      <w:r>
        <w:t>19.48</w:t>
      </w:r>
      <w:r>
        <w:tab/>
        <w:t>CT aspects of Extended Reality and Media service (XRM) Phase 2 [XRM_Ph2]</w:t>
      </w:r>
      <w:bookmarkEnd w:id="262"/>
    </w:p>
    <w:p w14:paraId="5378D906" w14:textId="463C3969" w:rsidR="005119C2" w:rsidRDefault="005119C2" w:rsidP="005119C2">
      <w:pPr>
        <w:rPr>
          <w:rFonts w:ascii="Arial" w:hAnsi="Arial" w:cs="Arial"/>
          <w:b/>
          <w:sz w:val="24"/>
        </w:rPr>
      </w:pPr>
      <w:r>
        <w:rPr>
          <w:rFonts w:ascii="Arial" w:hAnsi="Arial" w:cs="Arial"/>
          <w:b/>
          <w:color w:val="0000FF"/>
          <w:sz w:val="24"/>
        </w:rPr>
        <w:t>C3-255063</w:t>
      </w:r>
      <w:r>
        <w:rPr>
          <w:rFonts w:ascii="Arial" w:hAnsi="Arial" w:cs="Arial"/>
          <w:b/>
          <w:color w:val="0000FF"/>
          <w:sz w:val="24"/>
        </w:rPr>
        <w:tab/>
      </w:r>
      <w:r>
        <w:rPr>
          <w:rFonts w:ascii="Arial" w:hAnsi="Arial" w:cs="Arial"/>
          <w:b/>
          <w:sz w:val="24"/>
        </w:rPr>
        <w:t>Reference Update</w:t>
      </w:r>
    </w:p>
    <w:p w14:paraId="39587CD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CR-0204  rev  Cat: F (Rel-19)</w:t>
      </w:r>
      <w:r>
        <w:rPr>
          <w:i/>
        </w:rPr>
        <w:br/>
      </w:r>
      <w:r>
        <w:rPr>
          <w:i/>
        </w:rPr>
        <w:br/>
      </w:r>
      <w:r>
        <w:rPr>
          <w:i/>
        </w:rPr>
        <w:tab/>
      </w:r>
      <w:r>
        <w:rPr>
          <w:i/>
        </w:rPr>
        <w:tab/>
      </w:r>
      <w:r>
        <w:rPr>
          <w:i/>
        </w:rPr>
        <w:tab/>
      </w:r>
      <w:r>
        <w:rPr>
          <w:i/>
        </w:rPr>
        <w:tab/>
      </w:r>
      <w:r>
        <w:rPr>
          <w:i/>
        </w:rPr>
        <w:tab/>
        <w:t>Source: Lenovo</w:t>
      </w:r>
    </w:p>
    <w:p w14:paraId="1245350F" w14:textId="77777777" w:rsidR="005119C2" w:rsidRDefault="005119C2" w:rsidP="005119C2">
      <w:pPr>
        <w:rPr>
          <w:rFonts w:ascii="Arial" w:hAnsi="Arial" w:cs="Arial"/>
          <w:b/>
        </w:rPr>
      </w:pPr>
      <w:r>
        <w:rPr>
          <w:rFonts w:ascii="Arial" w:hAnsi="Arial" w:cs="Arial"/>
          <w:b/>
        </w:rPr>
        <w:t xml:space="preserve">Discussion: </w:t>
      </w:r>
    </w:p>
    <w:p w14:paraId="24EA86C9" w14:textId="77777777" w:rsidR="005119C2" w:rsidRDefault="005119C2" w:rsidP="005119C2">
      <w:r>
        <w:t>Huawei: Accepts the change to the RFC only.</w:t>
      </w:r>
    </w:p>
    <w:p w14:paraId="7418A9B2" w14:textId="77777777" w:rsidR="005119C2" w:rsidRDefault="005119C2" w:rsidP="005119C2">
      <w:r>
        <w:t>Nokia: would be ok with that proposal. Collides with 5083</w:t>
      </w:r>
    </w:p>
    <w:p w14:paraId="4F698196" w14:textId="77777777" w:rsidR="005119C2" w:rsidRDefault="005119C2" w:rsidP="005119C2">
      <w:r>
        <w:t>Lenovo: proposal aligned with CT1.</w:t>
      </w:r>
    </w:p>
    <w:p w14:paraId="72D3C35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3F493" w14:textId="69A34F49" w:rsidR="005119C2" w:rsidRDefault="005119C2" w:rsidP="005119C2">
      <w:pPr>
        <w:rPr>
          <w:rFonts w:ascii="Arial" w:hAnsi="Arial" w:cs="Arial"/>
          <w:b/>
          <w:sz w:val="24"/>
        </w:rPr>
      </w:pPr>
      <w:r>
        <w:rPr>
          <w:rFonts w:ascii="Arial" w:hAnsi="Arial" w:cs="Arial"/>
          <w:b/>
          <w:color w:val="0000FF"/>
          <w:sz w:val="24"/>
        </w:rPr>
        <w:t>C3-255064</w:t>
      </w:r>
      <w:r>
        <w:rPr>
          <w:rFonts w:ascii="Arial" w:hAnsi="Arial" w:cs="Arial"/>
          <w:b/>
          <w:color w:val="0000FF"/>
          <w:sz w:val="24"/>
        </w:rPr>
        <w:tab/>
      </w:r>
      <w:r>
        <w:rPr>
          <w:rFonts w:ascii="Arial" w:hAnsi="Arial" w:cs="Arial"/>
          <w:b/>
          <w:sz w:val="24"/>
        </w:rPr>
        <w:t>Forwarded Mode packet</w:t>
      </w:r>
    </w:p>
    <w:p w14:paraId="6EB020E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CR-0205  rev  Cat: F (Rel-19)</w:t>
      </w:r>
      <w:r>
        <w:rPr>
          <w:i/>
        </w:rPr>
        <w:br/>
      </w:r>
      <w:r>
        <w:rPr>
          <w:i/>
        </w:rPr>
        <w:br/>
      </w:r>
      <w:r>
        <w:rPr>
          <w:i/>
        </w:rPr>
        <w:tab/>
      </w:r>
      <w:r>
        <w:rPr>
          <w:i/>
        </w:rPr>
        <w:tab/>
      </w:r>
      <w:r>
        <w:rPr>
          <w:i/>
        </w:rPr>
        <w:tab/>
      </w:r>
      <w:r>
        <w:rPr>
          <w:i/>
        </w:rPr>
        <w:tab/>
      </w:r>
      <w:r>
        <w:rPr>
          <w:i/>
        </w:rPr>
        <w:tab/>
        <w:t>Source: Lenovo</w:t>
      </w:r>
    </w:p>
    <w:p w14:paraId="0849276F" w14:textId="77777777" w:rsidR="005119C2" w:rsidRDefault="005119C2" w:rsidP="005119C2">
      <w:pPr>
        <w:rPr>
          <w:rFonts w:ascii="Arial" w:hAnsi="Arial" w:cs="Arial"/>
          <w:b/>
        </w:rPr>
      </w:pPr>
      <w:r>
        <w:rPr>
          <w:rFonts w:ascii="Arial" w:hAnsi="Arial" w:cs="Arial"/>
          <w:b/>
        </w:rPr>
        <w:t xml:space="preserve">Discussion: </w:t>
      </w:r>
    </w:p>
    <w:p w14:paraId="69BDA063" w14:textId="77777777" w:rsidR="005119C2" w:rsidRDefault="005119C2" w:rsidP="005119C2">
      <w:r>
        <w:t>Clashes with C3-254461 agreed in CT3#143.</w:t>
      </w:r>
    </w:p>
    <w:p w14:paraId="6AC6C22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C3-255344</w:t>
      </w:r>
      <w:r>
        <w:rPr>
          <w:color w:val="993300"/>
          <w:u w:val="single"/>
        </w:rPr>
        <w:t>.</w:t>
      </w:r>
    </w:p>
    <w:p w14:paraId="7362E93F" w14:textId="080AC05F" w:rsidR="005119C2" w:rsidRDefault="005119C2" w:rsidP="005119C2">
      <w:pPr>
        <w:rPr>
          <w:rFonts w:ascii="Arial" w:hAnsi="Arial" w:cs="Arial"/>
          <w:b/>
          <w:sz w:val="24"/>
        </w:rPr>
      </w:pPr>
      <w:r>
        <w:rPr>
          <w:rFonts w:ascii="Arial" w:hAnsi="Arial" w:cs="Arial"/>
          <w:b/>
          <w:color w:val="0000FF"/>
          <w:sz w:val="24"/>
        </w:rPr>
        <w:t>C3-255075</w:t>
      </w:r>
      <w:r>
        <w:rPr>
          <w:rFonts w:ascii="Arial" w:hAnsi="Arial" w:cs="Arial"/>
          <w:b/>
          <w:color w:val="0000FF"/>
          <w:sz w:val="24"/>
        </w:rPr>
        <w:tab/>
      </w:r>
      <w:r>
        <w:rPr>
          <w:rFonts w:ascii="Arial" w:hAnsi="Arial" w:cs="Arial"/>
          <w:b/>
          <w:sz w:val="24"/>
        </w:rPr>
        <w:t>Work Plan for XRM_Ph2</w:t>
      </w:r>
    </w:p>
    <w:p w14:paraId="1AA4B34E"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A9C5C6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7624B" w14:textId="3791270F" w:rsidR="005119C2" w:rsidRDefault="005119C2" w:rsidP="005119C2">
      <w:pPr>
        <w:rPr>
          <w:rFonts w:ascii="Arial" w:hAnsi="Arial" w:cs="Arial"/>
          <w:b/>
          <w:sz w:val="24"/>
        </w:rPr>
      </w:pPr>
      <w:r>
        <w:rPr>
          <w:rFonts w:ascii="Arial" w:hAnsi="Arial" w:cs="Arial"/>
          <w:b/>
          <w:color w:val="0000FF"/>
          <w:sz w:val="24"/>
        </w:rPr>
        <w:t>C3-255076</w:t>
      </w:r>
      <w:r>
        <w:rPr>
          <w:rFonts w:ascii="Arial" w:hAnsi="Arial" w:cs="Arial"/>
          <w:b/>
          <w:color w:val="0000FF"/>
          <w:sz w:val="24"/>
        </w:rPr>
        <w:tab/>
      </w:r>
      <w:r>
        <w:rPr>
          <w:rFonts w:ascii="Arial" w:hAnsi="Arial" w:cs="Arial"/>
          <w:b/>
          <w:sz w:val="24"/>
        </w:rPr>
        <w:t>RAN-Controlled UL Bitrate Recommendation Indication</w:t>
      </w:r>
    </w:p>
    <w:p w14:paraId="780D10D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CR-0809  rev  Cat: B (Rel-19)</w:t>
      </w:r>
      <w:r>
        <w:rPr>
          <w:i/>
        </w:rPr>
        <w:br/>
      </w:r>
      <w:r>
        <w:rPr>
          <w:i/>
        </w:rPr>
        <w:br/>
      </w:r>
      <w:r>
        <w:rPr>
          <w:i/>
        </w:rPr>
        <w:tab/>
      </w:r>
      <w:r>
        <w:rPr>
          <w:i/>
        </w:rPr>
        <w:tab/>
      </w:r>
      <w:r>
        <w:rPr>
          <w:i/>
        </w:rPr>
        <w:tab/>
      </w:r>
      <w:r>
        <w:rPr>
          <w:i/>
        </w:rPr>
        <w:tab/>
      </w:r>
      <w:r>
        <w:rPr>
          <w:i/>
        </w:rPr>
        <w:tab/>
        <w:t>Source: Nokia</w:t>
      </w:r>
    </w:p>
    <w:p w14:paraId="10115281" w14:textId="77777777" w:rsidR="005119C2" w:rsidRDefault="005119C2" w:rsidP="005119C2">
      <w:pPr>
        <w:rPr>
          <w:rFonts w:ascii="Arial" w:hAnsi="Arial" w:cs="Arial"/>
          <w:b/>
        </w:rPr>
      </w:pPr>
      <w:r>
        <w:rPr>
          <w:rFonts w:ascii="Arial" w:hAnsi="Arial" w:cs="Arial"/>
          <w:b/>
        </w:rPr>
        <w:t xml:space="preserve">Discussion: </w:t>
      </w:r>
    </w:p>
    <w:p w14:paraId="4D88B456" w14:textId="77777777" w:rsidR="005119C2" w:rsidRDefault="005119C2" w:rsidP="005119C2">
      <w:r>
        <w:t>Depends on TS 23.501 CR 6194,TS 23.503 CR1531</w:t>
      </w:r>
    </w:p>
    <w:p w14:paraId="5E3559DC" w14:textId="77777777" w:rsidR="005119C2" w:rsidRDefault="005119C2" w:rsidP="005119C2">
      <w:r>
        <w:t>Missing CR number.</w:t>
      </w:r>
    </w:p>
    <w:p w14:paraId="0CEAD04B" w14:textId="77777777" w:rsidR="005119C2" w:rsidRDefault="005119C2" w:rsidP="005119C2">
      <w:r>
        <w:t xml:space="preserve">Ericsson: Collides with 5286. Make it more flow specific. Editorials. Add “indication” in the description of the new </w:t>
      </w:r>
      <w:proofErr w:type="spellStart"/>
      <w:r>
        <w:t>attribute.Prefers</w:t>
      </w:r>
      <w:proofErr w:type="spellEnd"/>
      <w:r>
        <w:t xml:space="preserve"> to use this as a basis.</w:t>
      </w:r>
    </w:p>
    <w:p w14:paraId="12270CA8" w14:textId="77777777" w:rsidR="005119C2" w:rsidRDefault="005119C2" w:rsidP="005119C2">
      <w:r>
        <w:t xml:space="preserve">Huawei: ok to merge into this one. Use the </w:t>
      </w:r>
      <w:proofErr w:type="spellStart"/>
      <w:r>
        <w:t>descripotions</w:t>
      </w:r>
      <w:proofErr w:type="spellEnd"/>
      <w:r>
        <w:t xml:space="preserve"> from Huawei CR. No need to include false description.</w:t>
      </w:r>
    </w:p>
    <w:p w14:paraId="30746AB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C3-255398</w:t>
      </w:r>
      <w:r>
        <w:rPr>
          <w:color w:val="993300"/>
          <w:u w:val="single"/>
        </w:rPr>
        <w:t>.</w:t>
      </w:r>
    </w:p>
    <w:p w14:paraId="0F8E4DC2" w14:textId="18BEF48B" w:rsidR="005119C2" w:rsidRDefault="005119C2" w:rsidP="005119C2">
      <w:pPr>
        <w:rPr>
          <w:rFonts w:ascii="Arial" w:hAnsi="Arial" w:cs="Arial"/>
          <w:b/>
          <w:sz w:val="24"/>
        </w:rPr>
      </w:pPr>
      <w:r>
        <w:rPr>
          <w:rFonts w:ascii="Arial" w:hAnsi="Arial" w:cs="Arial"/>
          <w:b/>
          <w:color w:val="0000FF"/>
          <w:sz w:val="24"/>
        </w:rPr>
        <w:t>C3-255077</w:t>
      </w:r>
      <w:r>
        <w:rPr>
          <w:rFonts w:ascii="Arial" w:hAnsi="Arial" w:cs="Arial"/>
          <w:b/>
          <w:color w:val="0000FF"/>
          <w:sz w:val="24"/>
        </w:rPr>
        <w:tab/>
      </w:r>
      <w:r>
        <w:rPr>
          <w:rFonts w:ascii="Arial" w:hAnsi="Arial" w:cs="Arial"/>
          <w:b/>
          <w:sz w:val="24"/>
        </w:rPr>
        <w:t>RAN-Controlled UL Bitrate Recommendation Indication</w:t>
      </w:r>
    </w:p>
    <w:p w14:paraId="3C43CB9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CR-1428  rev  Cat: B (Rel-19)</w:t>
      </w:r>
      <w:r>
        <w:rPr>
          <w:i/>
        </w:rPr>
        <w:br/>
      </w:r>
      <w:r>
        <w:rPr>
          <w:i/>
        </w:rPr>
        <w:br/>
      </w:r>
      <w:r>
        <w:rPr>
          <w:i/>
        </w:rPr>
        <w:tab/>
      </w:r>
      <w:r>
        <w:rPr>
          <w:i/>
        </w:rPr>
        <w:tab/>
      </w:r>
      <w:r>
        <w:rPr>
          <w:i/>
        </w:rPr>
        <w:tab/>
      </w:r>
      <w:r>
        <w:rPr>
          <w:i/>
        </w:rPr>
        <w:tab/>
      </w:r>
      <w:r>
        <w:rPr>
          <w:i/>
        </w:rPr>
        <w:tab/>
        <w:t>Source: Nokia</w:t>
      </w:r>
    </w:p>
    <w:p w14:paraId="3DB0F0EF" w14:textId="77777777" w:rsidR="005119C2" w:rsidRDefault="005119C2" w:rsidP="005119C2">
      <w:pPr>
        <w:rPr>
          <w:rFonts w:ascii="Arial" w:hAnsi="Arial" w:cs="Arial"/>
          <w:b/>
        </w:rPr>
      </w:pPr>
      <w:r>
        <w:rPr>
          <w:rFonts w:ascii="Arial" w:hAnsi="Arial" w:cs="Arial"/>
          <w:b/>
        </w:rPr>
        <w:t xml:space="preserve">Discussion: </w:t>
      </w:r>
    </w:p>
    <w:p w14:paraId="56ED14C4" w14:textId="77777777" w:rsidR="005119C2" w:rsidRDefault="005119C2" w:rsidP="005119C2">
      <w:r>
        <w:t>Merged with 5289</w:t>
      </w:r>
    </w:p>
    <w:p w14:paraId="70904E81" w14:textId="77777777" w:rsidR="005119C2" w:rsidRDefault="005119C2" w:rsidP="005119C2">
      <w:r>
        <w:t>Depends on TS 23.501 CR 6194,TS 23.503 CR1531</w:t>
      </w:r>
    </w:p>
    <w:p w14:paraId="5C55BF44" w14:textId="77777777" w:rsidR="005119C2" w:rsidRDefault="005119C2" w:rsidP="005119C2">
      <w:r>
        <w:t>Nokia: Conflicts with 5289</w:t>
      </w:r>
    </w:p>
    <w:p w14:paraId="310988DA" w14:textId="77777777" w:rsidR="005119C2" w:rsidRDefault="005119C2" w:rsidP="005119C2">
      <w:r>
        <w:t>Ericsson: Prefers Huawei’s approach to have the info at PCC rule level.</w:t>
      </w:r>
    </w:p>
    <w:p w14:paraId="3D7B8C7A" w14:textId="77777777" w:rsidR="005119C2" w:rsidRDefault="005119C2" w:rsidP="005119C2">
      <w:r>
        <w:t>.Nokia: Info in QoS data to align with SA2 &amp; CT4.</w:t>
      </w:r>
    </w:p>
    <w:p w14:paraId="3EDFEBB1" w14:textId="77777777" w:rsidR="005119C2" w:rsidRDefault="005119C2" w:rsidP="005119C2">
      <w:r>
        <w:t>There are changes to be moved to Huawei’s CR.</w:t>
      </w:r>
    </w:p>
    <w:p w14:paraId="23CEB2B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28395E" w14:textId="5805B9B6" w:rsidR="005119C2" w:rsidRDefault="005119C2" w:rsidP="005119C2">
      <w:pPr>
        <w:rPr>
          <w:rFonts w:ascii="Arial" w:hAnsi="Arial" w:cs="Arial"/>
          <w:b/>
          <w:sz w:val="24"/>
        </w:rPr>
      </w:pPr>
      <w:r>
        <w:rPr>
          <w:rFonts w:ascii="Arial" w:hAnsi="Arial" w:cs="Arial"/>
          <w:b/>
          <w:color w:val="0000FF"/>
          <w:sz w:val="24"/>
        </w:rPr>
        <w:t>C3-255078</w:t>
      </w:r>
      <w:r>
        <w:rPr>
          <w:rFonts w:ascii="Arial" w:hAnsi="Arial" w:cs="Arial"/>
          <w:b/>
          <w:color w:val="0000FF"/>
          <w:sz w:val="24"/>
        </w:rPr>
        <w:tab/>
      </w:r>
      <w:r>
        <w:rPr>
          <w:rFonts w:ascii="Arial" w:hAnsi="Arial" w:cs="Arial"/>
          <w:b/>
          <w:sz w:val="24"/>
        </w:rPr>
        <w:t>RAN-Controlled UL Bitrate Recommendation Indication</w:t>
      </w:r>
    </w:p>
    <w:p w14:paraId="3A58256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CR-0983  rev  Cat: B (Rel-19)</w:t>
      </w:r>
      <w:r>
        <w:rPr>
          <w:i/>
        </w:rPr>
        <w:br/>
      </w:r>
      <w:r>
        <w:rPr>
          <w:i/>
        </w:rPr>
        <w:br/>
      </w:r>
      <w:r>
        <w:rPr>
          <w:i/>
        </w:rPr>
        <w:tab/>
      </w:r>
      <w:r>
        <w:rPr>
          <w:i/>
        </w:rPr>
        <w:tab/>
      </w:r>
      <w:r>
        <w:rPr>
          <w:i/>
        </w:rPr>
        <w:tab/>
      </w:r>
      <w:r>
        <w:rPr>
          <w:i/>
        </w:rPr>
        <w:tab/>
      </w:r>
      <w:r>
        <w:rPr>
          <w:i/>
        </w:rPr>
        <w:tab/>
        <w:t>Source: Nokia</w:t>
      </w:r>
    </w:p>
    <w:p w14:paraId="1471432D" w14:textId="77777777" w:rsidR="005119C2" w:rsidRDefault="005119C2" w:rsidP="005119C2">
      <w:pPr>
        <w:rPr>
          <w:rFonts w:ascii="Arial" w:hAnsi="Arial" w:cs="Arial"/>
          <w:b/>
        </w:rPr>
      </w:pPr>
      <w:r>
        <w:rPr>
          <w:rFonts w:ascii="Arial" w:hAnsi="Arial" w:cs="Arial"/>
          <w:b/>
        </w:rPr>
        <w:t xml:space="preserve">Discussion: </w:t>
      </w:r>
    </w:p>
    <w:p w14:paraId="7AF728E0" w14:textId="77777777" w:rsidR="005119C2" w:rsidRDefault="005119C2" w:rsidP="005119C2">
      <w:r>
        <w:t>Depends on TS 23.501 CR 6194,TS 23.503 CR1531</w:t>
      </w:r>
    </w:p>
    <w:p w14:paraId="3FA8E5D8" w14:textId="77777777" w:rsidR="005119C2" w:rsidRDefault="005119C2" w:rsidP="005119C2">
      <w:r>
        <w:t>Nokia: Conflicts with 5287. This CR has more changes.</w:t>
      </w:r>
    </w:p>
    <w:p w14:paraId="3604AA15" w14:textId="77777777" w:rsidR="005119C2" w:rsidRDefault="005119C2" w:rsidP="005119C2">
      <w:r>
        <w:t>Ericsson: Same comments as for 5076. Use this as a basis.</w:t>
      </w:r>
    </w:p>
    <w:p w14:paraId="00027522" w14:textId="77777777" w:rsidR="005119C2" w:rsidRDefault="005119C2" w:rsidP="005119C2">
      <w:r>
        <w:t>Huawei: First two changes are not needed. Only applicable at media level. Will check offline.</w:t>
      </w:r>
    </w:p>
    <w:p w14:paraId="3E1CC064" w14:textId="77777777" w:rsidR="005119C2" w:rsidRDefault="005119C2" w:rsidP="005119C2">
      <w:r>
        <w:t>Ericsson: Correct feature name in 4.4.9.2.9. Ericsson will cosign the agreed one.</w:t>
      </w:r>
    </w:p>
    <w:p w14:paraId="71DD111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C3-255418</w:t>
      </w:r>
      <w:r>
        <w:rPr>
          <w:color w:val="993300"/>
          <w:u w:val="single"/>
        </w:rPr>
        <w:t>.</w:t>
      </w:r>
    </w:p>
    <w:p w14:paraId="4BA2BEF8" w14:textId="04840B38" w:rsidR="005119C2" w:rsidRDefault="005119C2" w:rsidP="005119C2">
      <w:pPr>
        <w:rPr>
          <w:rFonts w:ascii="Arial" w:hAnsi="Arial" w:cs="Arial"/>
          <w:b/>
          <w:sz w:val="24"/>
        </w:rPr>
      </w:pPr>
      <w:r>
        <w:rPr>
          <w:rFonts w:ascii="Arial" w:hAnsi="Arial" w:cs="Arial"/>
          <w:b/>
          <w:color w:val="0000FF"/>
          <w:sz w:val="24"/>
        </w:rPr>
        <w:t>C3-255079</w:t>
      </w:r>
      <w:r>
        <w:rPr>
          <w:rFonts w:ascii="Arial" w:hAnsi="Arial" w:cs="Arial"/>
          <w:b/>
          <w:color w:val="0000FF"/>
          <w:sz w:val="24"/>
        </w:rPr>
        <w:tab/>
      </w:r>
      <w:r>
        <w:rPr>
          <w:rFonts w:ascii="Arial" w:hAnsi="Arial" w:cs="Arial"/>
          <w:b/>
          <w:sz w:val="24"/>
        </w:rPr>
        <w:t>RAN-Controlled UL Bitrate Recommendation Indication</w:t>
      </w:r>
    </w:p>
    <w:p w14:paraId="77A5DEA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CR-1745  rev  Cat: B (Rel-19)</w:t>
      </w:r>
      <w:r>
        <w:rPr>
          <w:i/>
        </w:rPr>
        <w:br/>
      </w:r>
      <w:r>
        <w:rPr>
          <w:i/>
        </w:rPr>
        <w:br/>
      </w:r>
      <w:r>
        <w:rPr>
          <w:i/>
        </w:rPr>
        <w:tab/>
      </w:r>
      <w:r>
        <w:rPr>
          <w:i/>
        </w:rPr>
        <w:tab/>
      </w:r>
      <w:r>
        <w:rPr>
          <w:i/>
        </w:rPr>
        <w:tab/>
      </w:r>
      <w:r>
        <w:rPr>
          <w:i/>
        </w:rPr>
        <w:tab/>
      </w:r>
      <w:r>
        <w:rPr>
          <w:i/>
        </w:rPr>
        <w:tab/>
        <w:t>Source: Nokia</w:t>
      </w:r>
    </w:p>
    <w:p w14:paraId="334EF40E" w14:textId="77777777" w:rsidR="005119C2" w:rsidRDefault="005119C2" w:rsidP="005119C2">
      <w:pPr>
        <w:rPr>
          <w:rFonts w:ascii="Arial" w:hAnsi="Arial" w:cs="Arial"/>
          <w:b/>
        </w:rPr>
      </w:pPr>
      <w:r>
        <w:rPr>
          <w:rFonts w:ascii="Arial" w:hAnsi="Arial" w:cs="Arial"/>
          <w:b/>
        </w:rPr>
        <w:t xml:space="preserve">Discussion: </w:t>
      </w:r>
    </w:p>
    <w:p w14:paraId="424DA614" w14:textId="77777777" w:rsidR="005119C2" w:rsidRDefault="005119C2" w:rsidP="005119C2">
      <w:r>
        <w:t>Merged with 5288</w:t>
      </w:r>
    </w:p>
    <w:p w14:paraId="0546573A" w14:textId="77777777" w:rsidR="005119C2" w:rsidRDefault="005119C2" w:rsidP="005119C2">
      <w:r>
        <w:t>Depends on TS 23.501 CR 6194,TS 23.503 CR1531</w:t>
      </w:r>
    </w:p>
    <w:p w14:paraId="1B8D6004" w14:textId="77777777" w:rsidR="005119C2" w:rsidRDefault="005119C2" w:rsidP="005119C2">
      <w:r>
        <w:t>Nokia: Conflicts with 5288.</w:t>
      </w:r>
    </w:p>
    <w:p w14:paraId="61F17E3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2A8F84" w14:textId="21B6D386" w:rsidR="005119C2" w:rsidRDefault="005119C2" w:rsidP="005119C2">
      <w:pPr>
        <w:rPr>
          <w:rFonts w:ascii="Arial" w:hAnsi="Arial" w:cs="Arial"/>
          <w:b/>
          <w:sz w:val="24"/>
        </w:rPr>
      </w:pPr>
      <w:r>
        <w:rPr>
          <w:rFonts w:ascii="Arial" w:hAnsi="Arial" w:cs="Arial"/>
          <w:b/>
          <w:color w:val="0000FF"/>
          <w:sz w:val="24"/>
        </w:rPr>
        <w:t>C3-255080</w:t>
      </w:r>
      <w:r>
        <w:rPr>
          <w:rFonts w:ascii="Arial" w:hAnsi="Arial" w:cs="Arial"/>
          <w:b/>
          <w:color w:val="0000FF"/>
          <w:sz w:val="24"/>
        </w:rPr>
        <w:tab/>
      </w:r>
      <w:proofErr w:type="spellStart"/>
      <w:r>
        <w:rPr>
          <w:rFonts w:ascii="Arial" w:hAnsi="Arial" w:cs="Arial"/>
          <w:b/>
          <w:sz w:val="24"/>
        </w:rPr>
        <w:t>expTranInd</w:t>
      </w:r>
      <w:proofErr w:type="spellEnd"/>
      <w:r>
        <w:rPr>
          <w:rFonts w:ascii="Arial" w:hAnsi="Arial" w:cs="Arial"/>
          <w:b/>
          <w:sz w:val="24"/>
        </w:rPr>
        <w:t xml:space="preserve"> attribute name and Boolean handling update</w:t>
      </w:r>
    </w:p>
    <w:p w14:paraId="0FDC74A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CR-0810  rev  Cat: F (Rel-19)</w:t>
      </w:r>
      <w:r>
        <w:rPr>
          <w:i/>
        </w:rPr>
        <w:br/>
      </w:r>
      <w:r>
        <w:rPr>
          <w:i/>
        </w:rPr>
        <w:br/>
      </w:r>
      <w:r>
        <w:rPr>
          <w:i/>
        </w:rPr>
        <w:tab/>
      </w:r>
      <w:r>
        <w:rPr>
          <w:i/>
        </w:rPr>
        <w:tab/>
      </w:r>
      <w:r>
        <w:rPr>
          <w:i/>
        </w:rPr>
        <w:tab/>
      </w:r>
      <w:r>
        <w:rPr>
          <w:i/>
        </w:rPr>
        <w:tab/>
      </w:r>
      <w:r>
        <w:rPr>
          <w:i/>
        </w:rPr>
        <w:tab/>
        <w:t>Source: Nokia</w:t>
      </w:r>
    </w:p>
    <w:p w14:paraId="5D8F4AD7" w14:textId="77777777" w:rsidR="005119C2" w:rsidRDefault="005119C2" w:rsidP="005119C2">
      <w:pPr>
        <w:rPr>
          <w:rFonts w:ascii="Arial" w:hAnsi="Arial" w:cs="Arial"/>
          <w:b/>
        </w:rPr>
      </w:pPr>
      <w:r>
        <w:rPr>
          <w:rFonts w:ascii="Arial" w:hAnsi="Arial" w:cs="Arial"/>
          <w:b/>
        </w:rPr>
        <w:t xml:space="preserve">Discussion: </w:t>
      </w:r>
    </w:p>
    <w:p w14:paraId="20B7D6E6" w14:textId="77777777" w:rsidR="005119C2" w:rsidRDefault="005119C2" w:rsidP="005119C2">
      <w:r>
        <w:t>Nokia: Will only keep the first change and the format correction. Will remove the collision with 5291.</w:t>
      </w:r>
    </w:p>
    <w:p w14:paraId="166B96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C3-255400</w:t>
      </w:r>
      <w:r>
        <w:rPr>
          <w:color w:val="993300"/>
          <w:u w:val="single"/>
        </w:rPr>
        <w:t>.</w:t>
      </w:r>
    </w:p>
    <w:p w14:paraId="32F58398" w14:textId="4F7846C2" w:rsidR="005119C2" w:rsidRDefault="005119C2" w:rsidP="005119C2">
      <w:pPr>
        <w:rPr>
          <w:rFonts w:ascii="Arial" w:hAnsi="Arial" w:cs="Arial"/>
          <w:b/>
          <w:sz w:val="24"/>
        </w:rPr>
      </w:pPr>
      <w:r>
        <w:rPr>
          <w:rFonts w:ascii="Arial" w:hAnsi="Arial" w:cs="Arial"/>
          <w:b/>
          <w:color w:val="0000FF"/>
          <w:sz w:val="24"/>
        </w:rPr>
        <w:t>C3-255081</w:t>
      </w:r>
      <w:r>
        <w:rPr>
          <w:rFonts w:ascii="Arial" w:hAnsi="Arial" w:cs="Arial"/>
          <w:b/>
          <w:color w:val="0000FF"/>
          <w:sz w:val="24"/>
        </w:rPr>
        <w:tab/>
      </w:r>
      <w:r>
        <w:rPr>
          <w:rFonts w:ascii="Arial" w:hAnsi="Arial" w:cs="Arial"/>
          <w:b/>
          <w:sz w:val="24"/>
        </w:rPr>
        <w:t>Attribute update in Service Description and miscellaneous changes</w:t>
      </w:r>
    </w:p>
    <w:p w14:paraId="1121C68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CR-1429  rev  Cat: F (Rel-19)</w:t>
      </w:r>
      <w:r>
        <w:rPr>
          <w:i/>
        </w:rPr>
        <w:br/>
      </w:r>
      <w:r>
        <w:rPr>
          <w:i/>
        </w:rPr>
        <w:br/>
      </w:r>
      <w:r>
        <w:rPr>
          <w:i/>
        </w:rPr>
        <w:tab/>
      </w:r>
      <w:r>
        <w:rPr>
          <w:i/>
        </w:rPr>
        <w:tab/>
      </w:r>
      <w:r>
        <w:rPr>
          <w:i/>
        </w:rPr>
        <w:tab/>
      </w:r>
      <w:r>
        <w:rPr>
          <w:i/>
        </w:rPr>
        <w:tab/>
      </w:r>
      <w:r>
        <w:rPr>
          <w:i/>
        </w:rPr>
        <w:tab/>
        <w:t>Source: Nokia</w:t>
      </w:r>
    </w:p>
    <w:p w14:paraId="74E7890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0E54A" w14:textId="0AAD0FDD" w:rsidR="005119C2" w:rsidRDefault="005119C2" w:rsidP="005119C2">
      <w:pPr>
        <w:rPr>
          <w:rFonts w:ascii="Arial" w:hAnsi="Arial" w:cs="Arial"/>
          <w:b/>
          <w:sz w:val="24"/>
        </w:rPr>
      </w:pPr>
      <w:r>
        <w:rPr>
          <w:rFonts w:ascii="Arial" w:hAnsi="Arial" w:cs="Arial"/>
          <w:b/>
          <w:color w:val="0000FF"/>
          <w:sz w:val="24"/>
        </w:rPr>
        <w:t>C3-255082</w:t>
      </w:r>
      <w:r>
        <w:rPr>
          <w:rFonts w:ascii="Arial" w:hAnsi="Arial" w:cs="Arial"/>
          <w:b/>
          <w:color w:val="0000FF"/>
          <w:sz w:val="24"/>
        </w:rPr>
        <w:tab/>
      </w:r>
      <w:r>
        <w:rPr>
          <w:rFonts w:ascii="Arial" w:hAnsi="Arial" w:cs="Arial"/>
          <w:b/>
          <w:sz w:val="24"/>
        </w:rPr>
        <w:t>Boolean handling update</w:t>
      </w:r>
    </w:p>
    <w:p w14:paraId="39267A2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CR-0984  rev  Cat: F (Rel-19)</w:t>
      </w:r>
      <w:r>
        <w:rPr>
          <w:i/>
        </w:rPr>
        <w:br/>
      </w:r>
      <w:r>
        <w:rPr>
          <w:i/>
        </w:rPr>
        <w:br/>
      </w:r>
      <w:r>
        <w:rPr>
          <w:i/>
        </w:rPr>
        <w:tab/>
      </w:r>
      <w:r>
        <w:rPr>
          <w:i/>
        </w:rPr>
        <w:tab/>
      </w:r>
      <w:r>
        <w:rPr>
          <w:i/>
        </w:rPr>
        <w:tab/>
      </w:r>
      <w:r>
        <w:rPr>
          <w:i/>
        </w:rPr>
        <w:tab/>
      </w:r>
      <w:r>
        <w:rPr>
          <w:i/>
        </w:rPr>
        <w:tab/>
        <w:t>Source: Nokia</w:t>
      </w:r>
    </w:p>
    <w:p w14:paraId="7D956294" w14:textId="77777777" w:rsidR="005119C2" w:rsidRDefault="005119C2" w:rsidP="005119C2">
      <w:pPr>
        <w:rPr>
          <w:rFonts w:ascii="Arial" w:hAnsi="Arial" w:cs="Arial"/>
          <w:b/>
        </w:rPr>
      </w:pPr>
      <w:r>
        <w:rPr>
          <w:rFonts w:ascii="Arial" w:hAnsi="Arial" w:cs="Arial"/>
          <w:b/>
        </w:rPr>
        <w:t xml:space="preserve">Discussion: </w:t>
      </w:r>
    </w:p>
    <w:p w14:paraId="2EEFA200" w14:textId="77777777" w:rsidR="005119C2" w:rsidRDefault="005119C2" w:rsidP="005119C2">
      <w:r>
        <w:t>Nokia: Will keep only the format changes.</w:t>
      </w:r>
    </w:p>
    <w:p w14:paraId="7F6AD6D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C3-255402</w:t>
      </w:r>
      <w:r>
        <w:rPr>
          <w:color w:val="993300"/>
          <w:u w:val="single"/>
        </w:rPr>
        <w:t>.</w:t>
      </w:r>
    </w:p>
    <w:p w14:paraId="20F0A5AF" w14:textId="36DB1178" w:rsidR="005119C2" w:rsidRDefault="005119C2" w:rsidP="005119C2">
      <w:pPr>
        <w:rPr>
          <w:rFonts w:ascii="Arial" w:hAnsi="Arial" w:cs="Arial"/>
          <w:b/>
          <w:sz w:val="24"/>
        </w:rPr>
      </w:pPr>
      <w:r>
        <w:rPr>
          <w:rFonts w:ascii="Arial" w:hAnsi="Arial" w:cs="Arial"/>
          <w:b/>
          <w:color w:val="0000FF"/>
          <w:sz w:val="24"/>
        </w:rPr>
        <w:t>C3-255083</w:t>
      </w:r>
      <w:r>
        <w:rPr>
          <w:rFonts w:ascii="Arial" w:hAnsi="Arial" w:cs="Arial"/>
          <w:b/>
          <w:color w:val="0000FF"/>
          <w:sz w:val="24"/>
        </w:rPr>
        <w:tab/>
      </w:r>
      <w:r>
        <w:rPr>
          <w:rFonts w:ascii="Arial" w:hAnsi="Arial" w:cs="Arial"/>
          <w:b/>
          <w:sz w:val="24"/>
        </w:rPr>
        <w:t>RFC reference update and IANA registration for UDP transport options</w:t>
      </w:r>
    </w:p>
    <w:p w14:paraId="523986C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CR-0206  rev  Cat: B (Rel-19)</w:t>
      </w:r>
      <w:r>
        <w:rPr>
          <w:i/>
        </w:rPr>
        <w:br/>
      </w:r>
      <w:r>
        <w:rPr>
          <w:i/>
        </w:rPr>
        <w:br/>
      </w:r>
      <w:r>
        <w:rPr>
          <w:i/>
        </w:rPr>
        <w:tab/>
      </w:r>
      <w:r>
        <w:rPr>
          <w:i/>
        </w:rPr>
        <w:tab/>
      </w:r>
      <w:r>
        <w:rPr>
          <w:i/>
        </w:rPr>
        <w:tab/>
      </w:r>
      <w:r>
        <w:rPr>
          <w:i/>
        </w:rPr>
        <w:tab/>
      </w:r>
      <w:r>
        <w:rPr>
          <w:i/>
        </w:rPr>
        <w:tab/>
        <w:t>Source: Nokia</w:t>
      </w:r>
    </w:p>
    <w:p w14:paraId="45AC054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C3-255549</w:t>
      </w:r>
      <w:r>
        <w:rPr>
          <w:color w:val="993300"/>
          <w:u w:val="single"/>
        </w:rPr>
        <w:t>.</w:t>
      </w:r>
    </w:p>
    <w:p w14:paraId="061A46E3" w14:textId="3EB136F4" w:rsidR="005119C2" w:rsidRDefault="005119C2" w:rsidP="005119C2">
      <w:pPr>
        <w:rPr>
          <w:rFonts w:ascii="Arial" w:hAnsi="Arial" w:cs="Arial"/>
          <w:b/>
          <w:sz w:val="24"/>
        </w:rPr>
      </w:pPr>
      <w:r>
        <w:rPr>
          <w:rFonts w:ascii="Arial" w:hAnsi="Arial" w:cs="Arial"/>
          <w:b/>
          <w:color w:val="0000FF"/>
          <w:sz w:val="24"/>
        </w:rPr>
        <w:t>C3-255084</w:t>
      </w:r>
      <w:r>
        <w:rPr>
          <w:rFonts w:ascii="Arial" w:hAnsi="Arial" w:cs="Arial"/>
          <w:b/>
          <w:color w:val="0000FF"/>
          <w:sz w:val="24"/>
        </w:rPr>
        <w:tab/>
      </w:r>
      <w:r>
        <w:rPr>
          <w:rFonts w:ascii="Arial" w:hAnsi="Arial" w:cs="Arial"/>
          <w:b/>
          <w:sz w:val="24"/>
        </w:rPr>
        <w:t>Lowercase naming for HTTP custom headers</w:t>
      </w:r>
    </w:p>
    <w:p w14:paraId="2FF67B0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CR-0207  rev  Cat: F (Rel-19)</w:t>
      </w:r>
      <w:r>
        <w:rPr>
          <w:i/>
        </w:rPr>
        <w:br/>
      </w:r>
      <w:r>
        <w:rPr>
          <w:i/>
        </w:rPr>
        <w:br/>
      </w:r>
      <w:r>
        <w:rPr>
          <w:i/>
        </w:rPr>
        <w:tab/>
      </w:r>
      <w:r>
        <w:rPr>
          <w:i/>
        </w:rPr>
        <w:tab/>
      </w:r>
      <w:r>
        <w:rPr>
          <w:i/>
        </w:rPr>
        <w:tab/>
      </w:r>
      <w:r>
        <w:rPr>
          <w:i/>
        </w:rPr>
        <w:tab/>
      </w:r>
      <w:r>
        <w:rPr>
          <w:i/>
        </w:rPr>
        <w:tab/>
        <w:t>Source: Nokia, BBC</w:t>
      </w:r>
    </w:p>
    <w:p w14:paraId="7F344BBB" w14:textId="77777777" w:rsidR="005119C2" w:rsidRDefault="005119C2" w:rsidP="005119C2">
      <w:pPr>
        <w:rPr>
          <w:rFonts w:ascii="Arial" w:hAnsi="Arial" w:cs="Arial"/>
          <w:b/>
        </w:rPr>
      </w:pPr>
      <w:r>
        <w:rPr>
          <w:rFonts w:ascii="Arial" w:hAnsi="Arial" w:cs="Arial"/>
          <w:b/>
        </w:rPr>
        <w:t xml:space="preserve">Discussion: </w:t>
      </w:r>
    </w:p>
    <w:p w14:paraId="7F583C6C" w14:textId="77777777" w:rsidR="005119C2" w:rsidRDefault="005119C2" w:rsidP="005119C2">
      <w:r>
        <w:t>Lenovo: CR is not needed. Offline discussions.</w:t>
      </w:r>
    </w:p>
    <w:p w14:paraId="08F599D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80F87" w14:textId="4DCF4846" w:rsidR="005119C2" w:rsidRDefault="005119C2" w:rsidP="005119C2">
      <w:pPr>
        <w:rPr>
          <w:rFonts w:ascii="Arial" w:hAnsi="Arial" w:cs="Arial"/>
          <w:b/>
          <w:sz w:val="24"/>
        </w:rPr>
      </w:pPr>
      <w:r>
        <w:rPr>
          <w:rFonts w:ascii="Arial" w:hAnsi="Arial" w:cs="Arial"/>
          <w:b/>
          <w:color w:val="0000FF"/>
          <w:sz w:val="24"/>
        </w:rPr>
        <w:t>C3-255085</w:t>
      </w:r>
      <w:r>
        <w:rPr>
          <w:rFonts w:ascii="Arial" w:hAnsi="Arial" w:cs="Arial"/>
          <w:b/>
          <w:color w:val="0000FF"/>
          <w:sz w:val="24"/>
        </w:rPr>
        <w:tab/>
      </w:r>
      <w:r>
        <w:rPr>
          <w:rFonts w:ascii="Arial" w:hAnsi="Arial" w:cs="Arial"/>
          <w:b/>
          <w:sz w:val="24"/>
        </w:rPr>
        <w:t>IANA registration for MRI packet transform</w:t>
      </w:r>
    </w:p>
    <w:p w14:paraId="5B7C6E3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CR-0194  rev 2 Cat: B (Rel-19)</w:t>
      </w:r>
      <w:r>
        <w:rPr>
          <w:i/>
        </w:rPr>
        <w:br/>
      </w:r>
      <w:r>
        <w:rPr>
          <w:i/>
        </w:rPr>
        <w:br/>
      </w:r>
      <w:r>
        <w:rPr>
          <w:i/>
        </w:rPr>
        <w:tab/>
      </w:r>
      <w:r>
        <w:rPr>
          <w:i/>
        </w:rPr>
        <w:tab/>
      </w:r>
      <w:r>
        <w:rPr>
          <w:i/>
        </w:rPr>
        <w:tab/>
      </w:r>
      <w:r>
        <w:rPr>
          <w:i/>
        </w:rPr>
        <w:tab/>
      </w:r>
      <w:r>
        <w:rPr>
          <w:i/>
        </w:rPr>
        <w:tab/>
        <w:t>Source: Nokia</w:t>
      </w:r>
    </w:p>
    <w:p w14:paraId="79DFF315" w14:textId="77777777" w:rsidR="005119C2" w:rsidRDefault="005119C2" w:rsidP="005119C2">
      <w:pPr>
        <w:rPr>
          <w:color w:val="808080"/>
        </w:rPr>
      </w:pPr>
      <w:r>
        <w:rPr>
          <w:color w:val="808080"/>
        </w:rPr>
        <w:t>(Replaces C3-254101)</w:t>
      </w:r>
    </w:p>
    <w:p w14:paraId="28D943BB" w14:textId="77777777" w:rsidR="005119C2" w:rsidRDefault="005119C2" w:rsidP="005119C2">
      <w:pPr>
        <w:rPr>
          <w:rFonts w:ascii="Arial" w:hAnsi="Arial" w:cs="Arial"/>
          <w:b/>
        </w:rPr>
      </w:pPr>
      <w:r>
        <w:rPr>
          <w:rFonts w:ascii="Arial" w:hAnsi="Arial" w:cs="Arial"/>
          <w:b/>
        </w:rPr>
        <w:t xml:space="preserve">Discussion: </w:t>
      </w:r>
    </w:p>
    <w:p w14:paraId="000A7D07" w14:textId="77777777" w:rsidR="005119C2" w:rsidRDefault="005119C2" w:rsidP="005119C2">
      <w:r>
        <w:t>Merged with 5489</w:t>
      </w:r>
    </w:p>
    <w:p w14:paraId="142A47F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D710A" w14:textId="029D8455" w:rsidR="005119C2" w:rsidRDefault="005119C2" w:rsidP="005119C2">
      <w:pPr>
        <w:rPr>
          <w:rFonts w:ascii="Arial" w:hAnsi="Arial" w:cs="Arial"/>
          <w:b/>
          <w:sz w:val="24"/>
        </w:rPr>
      </w:pPr>
      <w:r>
        <w:rPr>
          <w:rFonts w:ascii="Arial" w:hAnsi="Arial" w:cs="Arial"/>
          <w:b/>
          <w:color w:val="0000FF"/>
          <w:sz w:val="24"/>
        </w:rPr>
        <w:t>C3-255086</w:t>
      </w:r>
      <w:r>
        <w:rPr>
          <w:rFonts w:ascii="Arial" w:hAnsi="Arial" w:cs="Arial"/>
          <w:b/>
          <w:color w:val="0000FF"/>
          <w:sz w:val="24"/>
        </w:rPr>
        <w:tab/>
      </w:r>
      <w:r>
        <w:rPr>
          <w:rFonts w:ascii="Arial" w:hAnsi="Arial" w:cs="Arial"/>
          <w:b/>
          <w:sz w:val="24"/>
        </w:rPr>
        <w:t>MRI packet transforms naming and the related solutions</w:t>
      </w:r>
    </w:p>
    <w:p w14:paraId="0F33F787"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780BF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B7D19" w14:textId="45BE1EE4" w:rsidR="005119C2" w:rsidRDefault="005119C2" w:rsidP="005119C2">
      <w:pPr>
        <w:rPr>
          <w:rFonts w:ascii="Arial" w:hAnsi="Arial" w:cs="Arial"/>
          <w:b/>
          <w:sz w:val="24"/>
        </w:rPr>
      </w:pPr>
      <w:r>
        <w:rPr>
          <w:rFonts w:ascii="Arial" w:hAnsi="Arial" w:cs="Arial"/>
          <w:b/>
          <w:color w:val="0000FF"/>
          <w:sz w:val="24"/>
        </w:rPr>
        <w:t>C3-255087</w:t>
      </w:r>
      <w:r>
        <w:rPr>
          <w:rFonts w:ascii="Arial" w:hAnsi="Arial" w:cs="Arial"/>
          <w:b/>
          <w:color w:val="0000FF"/>
          <w:sz w:val="24"/>
        </w:rPr>
        <w:tab/>
      </w:r>
      <w:proofErr w:type="spellStart"/>
      <w:r>
        <w:rPr>
          <w:rFonts w:ascii="Arial" w:hAnsi="Arial" w:cs="Arial"/>
          <w:b/>
          <w:sz w:val="24"/>
        </w:rPr>
        <w:t>MoQT</w:t>
      </w:r>
      <w:proofErr w:type="spellEnd"/>
      <w:r>
        <w:rPr>
          <w:rFonts w:ascii="Arial" w:hAnsi="Arial" w:cs="Arial"/>
          <w:b/>
          <w:sz w:val="24"/>
        </w:rPr>
        <w:t xml:space="preserve"> Update</w:t>
      </w:r>
    </w:p>
    <w:p w14:paraId="6DDB62A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CR-0208  rev  Cat: B (Rel-19)</w:t>
      </w:r>
      <w:r>
        <w:rPr>
          <w:i/>
        </w:rPr>
        <w:br/>
      </w:r>
      <w:r>
        <w:rPr>
          <w:i/>
        </w:rPr>
        <w:br/>
      </w:r>
      <w:r>
        <w:rPr>
          <w:i/>
        </w:rPr>
        <w:tab/>
      </w:r>
      <w:r>
        <w:rPr>
          <w:i/>
        </w:rPr>
        <w:tab/>
      </w:r>
      <w:r>
        <w:rPr>
          <w:i/>
        </w:rPr>
        <w:tab/>
      </w:r>
      <w:r>
        <w:rPr>
          <w:i/>
        </w:rPr>
        <w:tab/>
      </w:r>
      <w:r>
        <w:rPr>
          <w:i/>
        </w:rPr>
        <w:tab/>
        <w:t>Source: Nokia</w:t>
      </w:r>
    </w:p>
    <w:p w14:paraId="14993F4E" w14:textId="77777777" w:rsidR="005119C2" w:rsidRDefault="005119C2" w:rsidP="005119C2">
      <w:pPr>
        <w:rPr>
          <w:rFonts w:ascii="Arial" w:hAnsi="Arial" w:cs="Arial"/>
          <w:b/>
        </w:rPr>
      </w:pPr>
      <w:r>
        <w:rPr>
          <w:rFonts w:ascii="Arial" w:hAnsi="Arial" w:cs="Arial"/>
          <w:b/>
        </w:rPr>
        <w:t xml:space="preserve">Discussion: </w:t>
      </w:r>
    </w:p>
    <w:p w14:paraId="63B77DE9" w14:textId="77777777" w:rsidR="005119C2" w:rsidRDefault="005119C2" w:rsidP="005119C2">
      <w:r>
        <w:t>Depends on TS 23.501 CR6408</w:t>
      </w:r>
    </w:p>
    <w:p w14:paraId="1D3B628D" w14:textId="77777777" w:rsidR="005119C2" w:rsidRDefault="005119C2" w:rsidP="005119C2">
      <w:r>
        <w:t>Huawei: Rewording in 22.3.5. Last sentence should be stage 3 wording.</w:t>
      </w:r>
    </w:p>
    <w:p w14:paraId="65E92EEE" w14:textId="77777777" w:rsidR="005119C2" w:rsidRDefault="005119C2" w:rsidP="005119C2">
      <w:r>
        <w:t>Lenovo: last sentence in 22.3.5. No IANA registration is needed.</w:t>
      </w:r>
    </w:p>
    <w:p w14:paraId="2D94BF8D" w14:textId="77777777" w:rsidR="005119C2" w:rsidRDefault="005119C2" w:rsidP="005119C2">
      <w:r>
        <w:t>Ericsson: consider a note.</w:t>
      </w:r>
    </w:p>
    <w:p w14:paraId="6D6E95C7" w14:textId="77777777" w:rsidR="005119C2" w:rsidRDefault="005119C2" w:rsidP="005119C2">
      <w:r>
        <w:t>Nokia will work on a proposed note. For IANA registration, Huawei will further check. If no agreement, Nokia will remove the annex.</w:t>
      </w:r>
    </w:p>
    <w:p w14:paraId="5392087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C3-255415</w:t>
      </w:r>
      <w:r>
        <w:rPr>
          <w:color w:val="993300"/>
          <w:u w:val="single"/>
        </w:rPr>
        <w:t>.</w:t>
      </w:r>
    </w:p>
    <w:p w14:paraId="740B0D23" w14:textId="5D318449" w:rsidR="005119C2" w:rsidRDefault="005119C2" w:rsidP="005119C2">
      <w:pPr>
        <w:rPr>
          <w:rFonts w:ascii="Arial" w:hAnsi="Arial" w:cs="Arial"/>
          <w:b/>
          <w:sz w:val="24"/>
        </w:rPr>
      </w:pPr>
      <w:r>
        <w:rPr>
          <w:rFonts w:ascii="Arial" w:hAnsi="Arial" w:cs="Arial"/>
          <w:b/>
          <w:color w:val="0000FF"/>
          <w:sz w:val="24"/>
        </w:rPr>
        <w:t>C3-255254</w:t>
      </w:r>
      <w:r>
        <w:rPr>
          <w:rFonts w:ascii="Arial" w:hAnsi="Arial" w:cs="Arial"/>
          <w:b/>
          <w:color w:val="0000FF"/>
          <w:sz w:val="24"/>
        </w:rPr>
        <w:tab/>
      </w:r>
      <w:r>
        <w:rPr>
          <w:rFonts w:ascii="Arial" w:hAnsi="Arial" w:cs="Arial"/>
          <w:b/>
          <w:sz w:val="24"/>
        </w:rPr>
        <w:t>Complete the application error table</w:t>
      </w:r>
    </w:p>
    <w:p w14:paraId="22771CF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CR-0819  rev  Cat: F (Rel-19)</w:t>
      </w:r>
      <w:r>
        <w:rPr>
          <w:i/>
        </w:rPr>
        <w:br/>
      </w:r>
      <w:r>
        <w:rPr>
          <w:i/>
        </w:rPr>
        <w:br/>
      </w:r>
      <w:r>
        <w:rPr>
          <w:i/>
        </w:rPr>
        <w:tab/>
      </w:r>
      <w:r>
        <w:rPr>
          <w:i/>
        </w:rPr>
        <w:tab/>
      </w:r>
      <w:r>
        <w:rPr>
          <w:i/>
        </w:rPr>
        <w:tab/>
      </w:r>
      <w:r>
        <w:rPr>
          <w:i/>
        </w:rPr>
        <w:tab/>
      </w:r>
      <w:r>
        <w:rPr>
          <w:i/>
        </w:rPr>
        <w:tab/>
        <w:t>Source: Ericsson</w:t>
      </w:r>
    </w:p>
    <w:p w14:paraId="6F51DEA2" w14:textId="77777777" w:rsidR="005119C2" w:rsidRDefault="005119C2" w:rsidP="005119C2">
      <w:pPr>
        <w:rPr>
          <w:rFonts w:ascii="Arial" w:hAnsi="Arial" w:cs="Arial"/>
          <w:b/>
        </w:rPr>
      </w:pPr>
      <w:r>
        <w:rPr>
          <w:rFonts w:ascii="Arial" w:hAnsi="Arial" w:cs="Arial"/>
          <w:b/>
        </w:rPr>
        <w:t xml:space="preserve">Abstract: </w:t>
      </w:r>
    </w:p>
    <w:p w14:paraId="7A8A813E" w14:textId="77777777" w:rsidR="005119C2" w:rsidRDefault="005119C2" w:rsidP="005119C2">
      <w:r>
        <w:t>Summary of Change: Add missing application errors.</w:t>
      </w:r>
    </w:p>
    <w:p w14:paraId="005534C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4DE4E" w14:textId="24D43112" w:rsidR="005119C2" w:rsidRDefault="005119C2" w:rsidP="005119C2">
      <w:pPr>
        <w:rPr>
          <w:rFonts w:ascii="Arial" w:hAnsi="Arial" w:cs="Arial"/>
          <w:b/>
          <w:sz w:val="24"/>
        </w:rPr>
      </w:pPr>
      <w:r>
        <w:rPr>
          <w:rFonts w:ascii="Arial" w:hAnsi="Arial" w:cs="Arial"/>
          <w:b/>
          <w:color w:val="0000FF"/>
          <w:sz w:val="24"/>
        </w:rPr>
        <w:t>C3-255255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MpxMediaInfo</w:t>
      </w:r>
      <w:proofErr w:type="spellEnd"/>
      <w:r>
        <w:rPr>
          <w:rFonts w:ascii="Arial" w:hAnsi="Arial" w:cs="Arial"/>
          <w:b/>
          <w:sz w:val="24"/>
        </w:rPr>
        <w:t xml:space="preserve"> in </w:t>
      </w:r>
      <w:proofErr w:type="spellStart"/>
      <w:r>
        <w:rPr>
          <w:rFonts w:ascii="Arial" w:hAnsi="Arial" w:cs="Arial"/>
          <w:b/>
          <w:sz w:val="24"/>
        </w:rPr>
        <w:t>OpenAPI</w:t>
      </w:r>
      <w:proofErr w:type="spellEnd"/>
    </w:p>
    <w:p w14:paraId="5FEDAC4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CR-0820  rev  Cat: F (Rel-19)</w:t>
      </w:r>
      <w:r>
        <w:rPr>
          <w:i/>
        </w:rPr>
        <w:br/>
      </w:r>
      <w:r>
        <w:rPr>
          <w:i/>
        </w:rPr>
        <w:br/>
      </w:r>
      <w:r>
        <w:rPr>
          <w:i/>
        </w:rPr>
        <w:tab/>
      </w:r>
      <w:r>
        <w:rPr>
          <w:i/>
        </w:rPr>
        <w:tab/>
      </w:r>
      <w:r>
        <w:rPr>
          <w:i/>
        </w:rPr>
        <w:tab/>
      </w:r>
      <w:r>
        <w:rPr>
          <w:i/>
        </w:rPr>
        <w:tab/>
      </w:r>
      <w:r>
        <w:rPr>
          <w:i/>
        </w:rPr>
        <w:tab/>
        <w:t>Source: Ericsson</w:t>
      </w:r>
    </w:p>
    <w:p w14:paraId="1584696E" w14:textId="77777777" w:rsidR="005119C2" w:rsidRDefault="005119C2" w:rsidP="005119C2">
      <w:pPr>
        <w:rPr>
          <w:rFonts w:ascii="Arial" w:hAnsi="Arial" w:cs="Arial"/>
          <w:b/>
        </w:rPr>
      </w:pPr>
      <w:r>
        <w:rPr>
          <w:rFonts w:ascii="Arial" w:hAnsi="Arial" w:cs="Arial"/>
          <w:b/>
        </w:rPr>
        <w:t xml:space="preserve">Abstract: </w:t>
      </w:r>
    </w:p>
    <w:p w14:paraId="464728B5" w14:textId="77777777" w:rsidR="005119C2" w:rsidRDefault="005119C2" w:rsidP="005119C2">
      <w:r>
        <w:t xml:space="preserve">Summary of Change: Correct the integer to </w:t>
      </w:r>
      <w:proofErr w:type="spellStart"/>
      <w:r>
        <w:t>Uinteger</w:t>
      </w:r>
      <w:proofErr w:type="spellEnd"/>
      <w:r>
        <w:t xml:space="preserve"> for </w:t>
      </w:r>
      <w:proofErr w:type="spellStart"/>
      <w:r>
        <w:t>payloadType</w:t>
      </w:r>
      <w:proofErr w:type="spellEnd"/>
      <w:r>
        <w:t xml:space="preserve"> and </w:t>
      </w:r>
      <w:proofErr w:type="spellStart"/>
      <w:r>
        <w:t>rtcpPacketType</w:t>
      </w:r>
      <w:proofErr w:type="spellEnd"/>
      <w:r>
        <w:t>.</w:t>
      </w:r>
    </w:p>
    <w:p w14:paraId="739E5190" w14:textId="77777777" w:rsidR="005119C2" w:rsidRDefault="005119C2" w:rsidP="005119C2">
      <w:pPr>
        <w:rPr>
          <w:rFonts w:ascii="Arial" w:hAnsi="Arial" w:cs="Arial"/>
          <w:b/>
        </w:rPr>
      </w:pPr>
      <w:r>
        <w:rPr>
          <w:rFonts w:ascii="Arial" w:hAnsi="Arial" w:cs="Arial"/>
          <w:b/>
        </w:rPr>
        <w:t xml:space="preserve">Discussion: </w:t>
      </w:r>
    </w:p>
    <w:p w14:paraId="30A07841" w14:textId="77777777" w:rsidR="005119C2" w:rsidRDefault="005119C2" w:rsidP="005119C2">
      <w:r>
        <w:t>Nokia: Modify the data type table instead.</w:t>
      </w:r>
    </w:p>
    <w:p w14:paraId="0FDF8E4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C3-255416</w:t>
      </w:r>
      <w:r>
        <w:rPr>
          <w:color w:val="993300"/>
          <w:u w:val="single"/>
        </w:rPr>
        <w:t>.</w:t>
      </w:r>
    </w:p>
    <w:p w14:paraId="5FA9F769" w14:textId="454F7C51" w:rsidR="005119C2" w:rsidRDefault="005119C2" w:rsidP="005119C2">
      <w:pPr>
        <w:rPr>
          <w:rFonts w:ascii="Arial" w:hAnsi="Arial" w:cs="Arial"/>
          <w:b/>
          <w:sz w:val="24"/>
        </w:rPr>
      </w:pPr>
      <w:r>
        <w:rPr>
          <w:rFonts w:ascii="Arial" w:hAnsi="Arial" w:cs="Arial"/>
          <w:b/>
          <w:color w:val="0000FF"/>
          <w:sz w:val="24"/>
        </w:rPr>
        <w:t>C3-255286</w:t>
      </w:r>
      <w:r>
        <w:rPr>
          <w:rFonts w:ascii="Arial" w:hAnsi="Arial" w:cs="Arial"/>
          <w:b/>
          <w:color w:val="0000FF"/>
          <w:sz w:val="24"/>
        </w:rPr>
        <w:tab/>
      </w:r>
      <w:r>
        <w:rPr>
          <w:rFonts w:ascii="Arial" w:hAnsi="Arial" w:cs="Arial"/>
          <w:b/>
          <w:sz w:val="24"/>
        </w:rPr>
        <w:t>Support of RAN-controlled UL bitrate recommendation indication</w:t>
      </w:r>
    </w:p>
    <w:p w14:paraId="45A4FC8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CR-0821  rev  Cat: F (Rel-19)</w:t>
      </w:r>
      <w:r>
        <w:rPr>
          <w:i/>
        </w:rPr>
        <w:br/>
      </w:r>
      <w:r>
        <w:rPr>
          <w:i/>
        </w:rPr>
        <w:br/>
      </w:r>
      <w:r>
        <w:rPr>
          <w:i/>
        </w:rPr>
        <w:tab/>
      </w:r>
      <w:r>
        <w:rPr>
          <w:i/>
        </w:rPr>
        <w:tab/>
      </w:r>
      <w:r>
        <w:rPr>
          <w:i/>
        </w:rPr>
        <w:tab/>
      </w:r>
      <w:r>
        <w:rPr>
          <w:i/>
        </w:rPr>
        <w:tab/>
      </w:r>
      <w:r>
        <w:rPr>
          <w:i/>
        </w:rPr>
        <w:tab/>
        <w:t>Source: Huawei</w:t>
      </w:r>
    </w:p>
    <w:p w14:paraId="0375B485" w14:textId="77777777" w:rsidR="005119C2" w:rsidRDefault="005119C2" w:rsidP="005119C2">
      <w:pPr>
        <w:rPr>
          <w:rFonts w:ascii="Arial" w:hAnsi="Arial" w:cs="Arial"/>
          <w:b/>
        </w:rPr>
      </w:pPr>
      <w:r>
        <w:rPr>
          <w:rFonts w:ascii="Arial" w:hAnsi="Arial" w:cs="Arial"/>
          <w:b/>
        </w:rPr>
        <w:t xml:space="preserve">Discussion: </w:t>
      </w:r>
    </w:p>
    <w:p w14:paraId="397334D0" w14:textId="77777777" w:rsidR="005119C2" w:rsidRDefault="005119C2" w:rsidP="005119C2">
      <w:r>
        <w:t>Merged with 5076</w:t>
      </w:r>
    </w:p>
    <w:p w14:paraId="7532078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B3AE7" w14:textId="0525BD58" w:rsidR="005119C2" w:rsidRDefault="005119C2" w:rsidP="005119C2">
      <w:pPr>
        <w:rPr>
          <w:rFonts w:ascii="Arial" w:hAnsi="Arial" w:cs="Arial"/>
          <w:b/>
          <w:sz w:val="24"/>
        </w:rPr>
      </w:pPr>
      <w:r>
        <w:rPr>
          <w:rFonts w:ascii="Arial" w:hAnsi="Arial" w:cs="Arial"/>
          <w:b/>
          <w:color w:val="0000FF"/>
          <w:sz w:val="24"/>
        </w:rPr>
        <w:t>C3-255287</w:t>
      </w:r>
      <w:r>
        <w:rPr>
          <w:rFonts w:ascii="Arial" w:hAnsi="Arial" w:cs="Arial"/>
          <w:b/>
          <w:color w:val="0000FF"/>
          <w:sz w:val="24"/>
        </w:rPr>
        <w:tab/>
      </w:r>
      <w:r>
        <w:rPr>
          <w:rFonts w:ascii="Arial" w:hAnsi="Arial" w:cs="Arial"/>
          <w:b/>
          <w:sz w:val="24"/>
        </w:rPr>
        <w:t>Support of RAN-controlled UL bitrate recommendation indication</w:t>
      </w:r>
    </w:p>
    <w:p w14:paraId="2D61310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CR-0991  rev  Cat: F (Rel-19)</w:t>
      </w:r>
      <w:r>
        <w:rPr>
          <w:i/>
        </w:rPr>
        <w:br/>
      </w:r>
      <w:r>
        <w:rPr>
          <w:i/>
        </w:rPr>
        <w:br/>
      </w:r>
      <w:r>
        <w:rPr>
          <w:i/>
        </w:rPr>
        <w:tab/>
      </w:r>
      <w:r>
        <w:rPr>
          <w:i/>
        </w:rPr>
        <w:tab/>
      </w:r>
      <w:r>
        <w:rPr>
          <w:i/>
        </w:rPr>
        <w:tab/>
      </w:r>
      <w:r>
        <w:rPr>
          <w:i/>
        </w:rPr>
        <w:tab/>
      </w:r>
      <w:r>
        <w:rPr>
          <w:i/>
        </w:rPr>
        <w:tab/>
        <w:t>Source: Huawei</w:t>
      </w:r>
    </w:p>
    <w:p w14:paraId="0E78B257" w14:textId="77777777" w:rsidR="005119C2" w:rsidRDefault="005119C2" w:rsidP="005119C2">
      <w:pPr>
        <w:rPr>
          <w:rFonts w:ascii="Arial" w:hAnsi="Arial" w:cs="Arial"/>
          <w:b/>
        </w:rPr>
      </w:pPr>
      <w:r>
        <w:rPr>
          <w:rFonts w:ascii="Arial" w:hAnsi="Arial" w:cs="Arial"/>
          <w:b/>
        </w:rPr>
        <w:t xml:space="preserve">Discussion: </w:t>
      </w:r>
    </w:p>
    <w:p w14:paraId="0B71A4A2" w14:textId="77777777" w:rsidR="005119C2" w:rsidRDefault="005119C2" w:rsidP="005119C2">
      <w:r>
        <w:t>Merged with 5078</w:t>
      </w:r>
    </w:p>
    <w:p w14:paraId="7A3FA68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3E01D" w14:textId="2228286C" w:rsidR="005119C2" w:rsidRDefault="005119C2" w:rsidP="005119C2">
      <w:pPr>
        <w:rPr>
          <w:rFonts w:ascii="Arial" w:hAnsi="Arial" w:cs="Arial"/>
          <w:b/>
          <w:sz w:val="24"/>
        </w:rPr>
      </w:pPr>
      <w:r>
        <w:rPr>
          <w:rFonts w:ascii="Arial" w:hAnsi="Arial" w:cs="Arial"/>
          <w:b/>
          <w:color w:val="0000FF"/>
          <w:sz w:val="24"/>
        </w:rPr>
        <w:t>C3-255288</w:t>
      </w:r>
      <w:r>
        <w:rPr>
          <w:rFonts w:ascii="Arial" w:hAnsi="Arial" w:cs="Arial"/>
          <w:b/>
          <w:color w:val="0000FF"/>
          <w:sz w:val="24"/>
        </w:rPr>
        <w:tab/>
      </w:r>
      <w:r>
        <w:rPr>
          <w:rFonts w:ascii="Arial" w:hAnsi="Arial" w:cs="Arial"/>
          <w:b/>
          <w:sz w:val="24"/>
        </w:rPr>
        <w:t>Support of RAN-controlled UL bitrate recommendation indication</w:t>
      </w:r>
    </w:p>
    <w:p w14:paraId="504345C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CR-1754  rev  Cat: F (Rel-19)</w:t>
      </w:r>
      <w:r>
        <w:rPr>
          <w:i/>
        </w:rPr>
        <w:br/>
      </w:r>
      <w:r>
        <w:rPr>
          <w:i/>
        </w:rPr>
        <w:br/>
      </w:r>
      <w:r>
        <w:rPr>
          <w:i/>
        </w:rPr>
        <w:tab/>
      </w:r>
      <w:r>
        <w:rPr>
          <w:i/>
        </w:rPr>
        <w:tab/>
      </w:r>
      <w:r>
        <w:rPr>
          <w:i/>
        </w:rPr>
        <w:tab/>
      </w:r>
      <w:r>
        <w:rPr>
          <w:i/>
        </w:rPr>
        <w:tab/>
      </w:r>
      <w:r>
        <w:rPr>
          <w:i/>
        </w:rPr>
        <w:tab/>
        <w:t>Source: Huawei</w:t>
      </w:r>
    </w:p>
    <w:p w14:paraId="1D8CF69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C3-255417</w:t>
      </w:r>
      <w:r>
        <w:rPr>
          <w:color w:val="993300"/>
          <w:u w:val="single"/>
        </w:rPr>
        <w:t>.</w:t>
      </w:r>
    </w:p>
    <w:p w14:paraId="109FF2FF" w14:textId="0B46ACC5" w:rsidR="005119C2" w:rsidRDefault="005119C2" w:rsidP="005119C2">
      <w:pPr>
        <w:rPr>
          <w:rFonts w:ascii="Arial" w:hAnsi="Arial" w:cs="Arial"/>
          <w:b/>
          <w:sz w:val="24"/>
        </w:rPr>
      </w:pPr>
      <w:r>
        <w:rPr>
          <w:rFonts w:ascii="Arial" w:hAnsi="Arial" w:cs="Arial"/>
          <w:b/>
          <w:color w:val="0000FF"/>
          <w:sz w:val="24"/>
        </w:rPr>
        <w:t>C3-255289</w:t>
      </w:r>
      <w:r>
        <w:rPr>
          <w:rFonts w:ascii="Arial" w:hAnsi="Arial" w:cs="Arial"/>
          <w:b/>
          <w:color w:val="0000FF"/>
          <w:sz w:val="24"/>
        </w:rPr>
        <w:tab/>
      </w:r>
      <w:r>
        <w:rPr>
          <w:rFonts w:ascii="Arial" w:hAnsi="Arial" w:cs="Arial"/>
          <w:b/>
          <w:sz w:val="24"/>
        </w:rPr>
        <w:t>Support of RAN-controlled UL bitrate recommendation indication</w:t>
      </w:r>
    </w:p>
    <w:p w14:paraId="433F794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CR-1444  rev  Cat: F (Rel-19)</w:t>
      </w:r>
      <w:r>
        <w:rPr>
          <w:i/>
        </w:rPr>
        <w:br/>
      </w:r>
      <w:r>
        <w:rPr>
          <w:i/>
        </w:rPr>
        <w:br/>
      </w:r>
      <w:r>
        <w:rPr>
          <w:i/>
        </w:rPr>
        <w:tab/>
      </w:r>
      <w:r>
        <w:rPr>
          <w:i/>
        </w:rPr>
        <w:tab/>
      </w:r>
      <w:r>
        <w:rPr>
          <w:i/>
        </w:rPr>
        <w:tab/>
      </w:r>
      <w:r>
        <w:rPr>
          <w:i/>
        </w:rPr>
        <w:tab/>
      </w:r>
      <w:r>
        <w:rPr>
          <w:i/>
        </w:rPr>
        <w:tab/>
        <w:t>Source: Huawei</w:t>
      </w:r>
    </w:p>
    <w:p w14:paraId="6BF9F1AD" w14:textId="77777777" w:rsidR="005119C2" w:rsidRDefault="005119C2" w:rsidP="005119C2">
      <w:pPr>
        <w:rPr>
          <w:rFonts w:ascii="Arial" w:hAnsi="Arial" w:cs="Arial"/>
          <w:b/>
        </w:rPr>
      </w:pPr>
      <w:r>
        <w:rPr>
          <w:rFonts w:ascii="Arial" w:hAnsi="Arial" w:cs="Arial"/>
          <w:b/>
        </w:rPr>
        <w:t xml:space="preserve">Discussion: </w:t>
      </w:r>
    </w:p>
    <w:p w14:paraId="5AB4ABAD" w14:textId="77777777" w:rsidR="005119C2" w:rsidRDefault="005119C2" w:rsidP="005119C2">
      <w:r>
        <w:t>Depends on TS 23.503 CR1531</w:t>
      </w:r>
    </w:p>
    <w:p w14:paraId="6D43AE5C" w14:textId="77777777" w:rsidR="005119C2" w:rsidRDefault="005119C2" w:rsidP="005119C2">
      <w:r>
        <w:t>Huawei: Will implement missing changes from 5077.</w:t>
      </w:r>
    </w:p>
    <w:p w14:paraId="7EF3CA07" w14:textId="77777777" w:rsidR="005119C2" w:rsidRDefault="005119C2" w:rsidP="005119C2">
      <w:r>
        <w:t>Ericsson: Correct coversheet. Align attribute and feature name among interfaces.</w:t>
      </w:r>
    </w:p>
    <w:p w14:paraId="7FF46BD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C3-255399</w:t>
      </w:r>
      <w:r>
        <w:rPr>
          <w:color w:val="993300"/>
          <w:u w:val="single"/>
        </w:rPr>
        <w:t>.</w:t>
      </w:r>
    </w:p>
    <w:p w14:paraId="198DB616" w14:textId="60C55DB3" w:rsidR="005119C2" w:rsidRDefault="005119C2" w:rsidP="005119C2">
      <w:pPr>
        <w:rPr>
          <w:rFonts w:ascii="Arial" w:hAnsi="Arial" w:cs="Arial"/>
          <w:b/>
          <w:sz w:val="24"/>
        </w:rPr>
      </w:pPr>
      <w:r>
        <w:rPr>
          <w:rFonts w:ascii="Arial" w:hAnsi="Arial" w:cs="Arial"/>
          <w:b/>
          <w:color w:val="0000FF"/>
          <w:sz w:val="24"/>
        </w:rPr>
        <w:t>C3-255290</w:t>
      </w:r>
      <w:r>
        <w:rPr>
          <w:rFonts w:ascii="Arial" w:hAnsi="Arial" w:cs="Arial"/>
          <w:b/>
          <w:color w:val="0000FF"/>
          <w:sz w:val="24"/>
        </w:rPr>
        <w:tab/>
      </w:r>
      <w:r>
        <w:rPr>
          <w:rFonts w:ascii="Arial" w:hAnsi="Arial" w:cs="Arial"/>
          <w:b/>
          <w:sz w:val="24"/>
        </w:rPr>
        <w:t>Enhancements on the control of expedited data transfer</w:t>
      </w:r>
    </w:p>
    <w:p w14:paraId="5827203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CR-1445  rev  Cat: F (Rel-19)</w:t>
      </w:r>
      <w:r>
        <w:rPr>
          <w:i/>
        </w:rPr>
        <w:br/>
      </w:r>
      <w:r>
        <w:rPr>
          <w:i/>
        </w:rPr>
        <w:br/>
      </w:r>
      <w:r>
        <w:rPr>
          <w:i/>
        </w:rPr>
        <w:tab/>
      </w:r>
      <w:r>
        <w:rPr>
          <w:i/>
        </w:rPr>
        <w:tab/>
      </w:r>
      <w:r>
        <w:rPr>
          <w:i/>
        </w:rPr>
        <w:tab/>
      </w:r>
      <w:r>
        <w:rPr>
          <w:i/>
        </w:rPr>
        <w:tab/>
      </w:r>
      <w:r>
        <w:rPr>
          <w:i/>
        </w:rPr>
        <w:tab/>
        <w:t>Source: Huawei</w:t>
      </w:r>
    </w:p>
    <w:p w14:paraId="3A2E37E6" w14:textId="77777777" w:rsidR="005119C2" w:rsidRDefault="005119C2" w:rsidP="005119C2">
      <w:pPr>
        <w:rPr>
          <w:rFonts w:ascii="Arial" w:hAnsi="Arial" w:cs="Arial"/>
          <w:b/>
        </w:rPr>
      </w:pPr>
      <w:r>
        <w:rPr>
          <w:rFonts w:ascii="Arial" w:hAnsi="Arial" w:cs="Arial"/>
          <w:b/>
        </w:rPr>
        <w:t xml:space="preserve">Discussion: </w:t>
      </w:r>
    </w:p>
    <w:p w14:paraId="566799AC" w14:textId="77777777" w:rsidR="005119C2" w:rsidRDefault="005119C2" w:rsidP="005119C2">
      <w:r>
        <w:t>Depends on TS 23.503 CR1563</w:t>
      </w:r>
    </w:p>
    <w:p w14:paraId="325512FA" w14:textId="77777777" w:rsidR="005119C2" w:rsidRDefault="005119C2" w:rsidP="005119C2">
      <w:r>
        <w:t>Huawei: Requires to be discussed in SA2 first.</w:t>
      </w:r>
    </w:p>
    <w:p w14:paraId="16AF668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DB984" w14:textId="1F2876D3" w:rsidR="005119C2" w:rsidRDefault="005119C2" w:rsidP="005119C2">
      <w:pPr>
        <w:rPr>
          <w:rFonts w:ascii="Arial" w:hAnsi="Arial" w:cs="Arial"/>
          <w:b/>
          <w:sz w:val="24"/>
        </w:rPr>
      </w:pPr>
      <w:r>
        <w:rPr>
          <w:rFonts w:ascii="Arial" w:hAnsi="Arial" w:cs="Arial"/>
          <w:b/>
          <w:color w:val="0000FF"/>
          <w:sz w:val="24"/>
        </w:rPr>
        <w:t>C3-255291</w:t>
      </w:r>
      <w:r>
        <w:rPr>
          <w:rFonts w:ascii="Arial" w:hAnsi="Arial" w:cs="Arial"/>
          <w:b/>
          <w:color w:val="0000FF"/>
          <w:sz w:val="24"/>
        </w:rPr>
        <w:tab/>
      </w:r>
      <w:r>
        <w:rPr>
          <w:rFonts w:ascii="Arial" w:hAnsi="Arial" w:cs="Arial"/>
          <w:b/>
          <w:sz w:val="24"/>
        </w:rPr>
        <w:t>Corrections on the removable attribute</w:t>
      </w:r>
    </w:p>
    <w:p w14:paraId="2B3069C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CR-0822  rev  Cat: F (Rel-19)</w:t>
      </w:r>
      <w:r>
        <w:rPr>
          <w:i/>
        </w:rPr>
        <w:br/>
      </w:r>
      <w:r>
        <w:rPr>
          <w:i/>
        </w:rPr>
        <w:br/>
      </w:r>
      <w:r>
        <w:rPr>
          <w:i/>
        </w:rPr>
        <w:tab/>
      </w:r>
      <w:r>
        <w:rPr>
          <w:i/>
        </w:rPr>
        <w:tab/>
      </w:r>
      <w:r>
        <w:rPr>
          <w:i/>
        </w:rPr>
        <w:tab/>
      </w:r>
      <w:r>
        <w:rPr>
          <w:i/>
        </w:rPr>
        <w:tab/>
      </w:r>
      <w:r>
        <w:rPr>
          <w:i/>
        </w:rPr>
        <w:tab/>
        <w:t>Source: Huawei</w:t>
      </w:r>
    </w:p>
    <w:p w14:paraId="45F383F9" w14:textId="77777777" w:rsidR="005119C2" w:rsidRDefault="005119C2" w:rsidP="005119C2">
      <w:pPr>
        <w:rPr>
          <w:rFonts w:ascii="Arial" w:hAnsi="Arial" w:cs="Arial"/>
          <w:b/>
        </w:rPr>
      </w:pPr>
      <w:r>
        <w:rPr>
          <w:rFonts w:ascii="Arial" w:hAnsi="Arial" w:cs="Arial"/>
          <w:b/>
        </w:rPr>
        <w:t xml:space="preserve">Discussion: </w:t>
      </w:r>
    </w:p>
    <w:p w14:paraId="5EEC587D" w14:textId="77777777" w:rsidR="005119C2" w:rsidRDefault="005119C2" w:rsidP="005119C2">
      <w:r>
        <w:t>Depends on TS 23.503 CR1531</w:t>
      </w:r>
    </w:p>
    <w:p w14:paraId="4EDDD01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C3-255401</w:t>
      </w:r>
      <w:r>
        <w:rPr>
          <w:color w:val="993300"/>
          <w:u w:val="single"/>
        </w:rPr>
        <w:t>.</w:t>
      </w:r>
    </w:p>
    <w:p w14:paraId="6DEC9726" w14:textId="209FE01D" w:rsidR="005119C2" w:rsidRDefault="005119C2" w:rsidP="005119C2">
      <w:pPr>
        <w:rPr>
          <w:rFonts w:ascii="Arial" w:hAnsi="Arial" w:cs="Arial"/>
          <w:b/>
          <w:sz w:val="24"/>
        </w:rPr>
      </w:pPr>
      <w:r>
        <w:rPr>
          <w:rFonts w:ascii="Arial" w:hAnsi="Arial" w:cs="Arial"/>
          <w:b/>
          <w:color w:val="0000FF"/>
          <w:sz w:val="24"/>
        </w:rPr>
        <w:t>C3-255344</w:t>
      </w:r>
      <w:r>
        <w:rPr>
          <w:rFonts w:ascii="Arial" w:hAnsi="Arial" w:cs="Arial"/>
          <w:b/>
          <w:color w:val="0000FF"/>
          <w:sz w:val="24"/>
        </w:rPr>
        <w:tab/>
      </w:r>
      <w:r>
        <w:rPr>
          <w:rFonts w:ascii="Arial" w:hAnsi="Arial" w:cs="Arial"/>
          <w:b/>
          <w:sz w:val="24"/>
        </w:rPr>
        <w:t>Forwarded Mode packet</w:t>
      </w:r>
    </w:p>
    <w:p w14:paraId="6252245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CR-0205  rev 1 Cat: F (Rel-19)</w:t>
      </w:r>
      <w:r>
        <w:rPr>
          <w:i/>
        </w:rPr>
        <w:br/>
      </w:r>
      <w:r>
        <w:rPr>
          <w:i/>
        </w:rPr>
        <w:br/>
      </w:r>
      <w:r>
        <w:rPr>
          <w:i/>
        </w:rPr>
        <w:tab/>
      </w:r>
      <w:r>
        <w:rPr>
          <w:i/>
        </w:rPr>
        <w:tab/>
      </w:r>
      <w:r>
        <w:rPr>
          <w:i/>
        </w:rPr>
        <w:tab/>
      </w:r>
      <w:r>
        <w:rPr>
          <w:i/>
        </w:rPr>
        <w:tab/>
      </w:r>
      <w:r>
        <w:rPr>
          <w:i/>
        </w:rPr>
        <w:tab/>
        <w:t>Source: Lenovo, Ericsson</w:t>
      </w:r>
    </w:p>
    <w:p w14:paraId="14E6DDA0" w14:textId="77777777" w:rsidR="005119C2" w:rsidRDefault="005119C2" w:rsidP="005119C2">
      <w:pPr>
        <w:rPr>
          <w:color w:val="808080"/>
        </w:rPr>
      </w:pPr>
      <w:r>
        <w:rPr>
          <w:color w:val="808080"/>
        </w:rPr>
        <w:t>(Replaces C3-255064)</w:t>
      </w:r>
    </w:p>
    <w:p w14:paraId="2A401933" w14:textId="77777777" w:rsidR="005119C2" w:rsidRDefault="005119C2" w:rsidP="005119C2">
      <w:pPr>
        <w:rPr>
          <w:rFonts w:ascii="Arial" w:hAnsi="Arial" w:cs="Arial"/>
          <w:b/>
        </w:rPr>
      </w:pPr>
      <w:r>
        <w:rPr>
          <w:rFonts w:ascii="Arial" w:hAnsi="Arial" w:cs="Arial"/>
          <w:b/>
        </w:rPr>
        <w:t xml:space="preserve">Discussion: </w:t>
      </w:r>
    </w:p>
    <w:p w14:paraId="20A4DEDC" w14:textId="77777777" w:rsidR="005119C2" w:rsidRDefault="005119C2" w:rsidP="005119C2">
      <w:r>
        <w:t>ZTE supports the CR. Typo. ZTE cosigns the CR.</w:t>
      </w:r>
    </w:p>
    <w:p w14:paraId="3F397309" w14:textId="77777777" w:rsidR="005119C2" w:rsidRDefault="005119C2" w:rsidP="005119C2">
      <w:r>
        <w:t>Nokia: Rollover requirement is not covered.</w:t>
      </w:r>
    </w:p>
    <w:p w14:paraId="64AE62C6" w14:textId="77777777" w:rsidR="005119C2" w:rsidRDefault="005119C2" w:rsidP="005119C2">
      <w:r>
        <w:t>China Mobile: Supports this paper.</w:t>
      </w:r>
    </w:p>
    <w:p w14:paraId="62E9C96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C3-255397</w:t>
      </w:r>
      <w:r>
        <w:rPr>
          <w:color w:val="993300"/>
          <w:u w:val="single"/>
        </w:rPr>
        <w:t>.</w:t>
      </w:r>
    </w:p>
    <w:p w14:paraId="424E8E53" w14:textId="543070FE" w:rsidR="005119C2" w:rsidRDefault="005119C2" w:rsidP="005119C2">
      <w:pPr>
        <w:rPr>
          <w:rFonts w:ascii="Arial" w:hAnsi="Arial" w:cs="Arial"/>
          <w:b/>
          <w:sz w:val="24"/>
        </w:rPr>
      </w:pPr>
      <w:r>
        <w:rPr>
          <w:rFonts w:ascii="Arial" w:hAnsi="Arial" w:cs="Arial"/>
          <w:b/>
          <w:color w:val="0000FF"/>
          <w:sz w:val="24"/>
        </w:rPr>
        <w:t>C3-255397</w:t>
      </w:r>
      <w:r>
        <w:rPr>
          <w:rFonts w:ascii="Arial" w:hAnsi="Arial" w:cs="Arial"/>
          <w:b/>
          <w:color w:val="0000FF"/>
          <w:sz w:val="24"/>
        </w:rPr>
        <w:tab/>
      </w:r>
      <w:r>
        <w:rPr>
          <w:rFonts w:ascii="Arial" w:hAnsi="Arial" w:cs="Arial"/>
          <w:b/>
          <w:sz w:val="24"/>
        </w:rPr>
        <w:t>Forwarded Mode packet</w:t>
      </w:r>
    </w:p>
    <w:p w14:paraId="25308BF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CR-0205  rev 2 Cat: F (Rel-19)</w:t>
      </w:r>
      <w:r>
        <w:rPr>
          <w:i/>
        </w:rPr>
        <w:br/>
      </w:r>
      <w:r>
        <w:rPr>
          <w:i/>
        </w:rPr>
        <w:br/>
      </w:r>
      <w:r>
        <w:rPr>
          <w:i/>
        </w:rPr>
        <w:tab/>
      </w:r>
      <w:r>
        <w:rPr>
          <w:i/>
        </w:rPr>
        <w:tab/>
      </w:r>
      <w:r>
        <w:rPr>
          <w:i/>
        </w:rPr>
        <w:tab/>
      </w:r>
      <w:r>
        <w:rPr>
          <w:i/>
        </w:rPr>
        <w:tab/>
      </w:r>
      <w:r>
        <w:rPr>
          <w:i/>
        </w:rPr>
        <w:tab/>
        <w:t>Source: Lenovo, Ericsson, ZTE, China Mobile</w:t>
      </w:r>
    </w:p>
    <w:p w14:paraId="3EF32EDA" w14:textId="77777777" w:rsidR="005119C2" w:rsidRDefault="005119C2" w:rsidP="005119C2">
      <w:pPr>
        <w:rPr>
          <w:color w:val="808080"/>
        </w:rPr>
      </w:pPr>
      <w:r>
        <w:rPr>
          <w:color w:val="808080"/>
        </w:rPr>
        <w:t>(Replaces C3-255344)</w:t>
      </w:r>
    </w:p>
    <w:p w14:paraId="453C0CA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C3-255488</w:t>
      </w:r>
      <w:r>
        <w:rPr>
          <w:color w:val="993300"/>
          <w:u w:val="single"/>
        </w:rPr>
        <w:t>.</w:t>
      </w:r>
    </w:p>
    <w:p w14:paraId="7893D5BD" w14:textId="676A6679" w:rsidR="005119C2" w:rsidRDefault="005119C2" w:rsidP="005119C2">
      <w:pPr>
        <w:rPr>
          <w:rFonts w:ascii="Arial" w:hAnsi="Arial" w:cs="Arial"/>
          <w:b/>
          <w:sz w:val="24"/>
        </w:rPr>
      </w:pPr>
      <w:r>
        <w:rPr>
          <w:rFonts w:ascii="Arial" w:hAnsi="Arial" w:cs="Arial"/>
          <w:b/>
          <w:color w:val="0000FF"/>
          <w:sz w:val="24"/>
        </w:rPr>
        <w:t>C3-255398</w:t>
      </w:r>
      <w:r>
        <w:rPr>
          <w:rFonts w:ascii="Arial" w:hAnsi="Arial" w:cs="Arial"/>
          <w:b/>
          <w:color w:val="0000FF"/>
          <w:sz w:val="24"/>
        </w:rPr>
        <w:tab/>
      </w:r>
      <w:r>
        <w:rPr>
          <w:rFonts w:ascii="Arial" w:hAnsi="Arial" w:cs="Arial"/>
          <w:b/>
          <w:sz w:val="24"/>
        </w:rPr>
        <w:t>RAN-Controlled UL Bitrate Recommendation Indication</w:t>
      </w:r>
    </w:p>
    <w:p w14:paraId="5E8E387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CR-0809  rev 1 Cat: B (Rel-19)</w:t>
      </w:r>
      <w:r>
        <w:rPr>
          <w:i/>
        </w:rPr>
        <w:br/>
      </w:r>
      <w:r>
        <w:rPr>
          <w:i/>
        </w:rPr>
        <w:br/>
      </w:r>
      <w:r>
        <w:rPr>
          <w:i/>
        </w:rPr>
        <w:tab/>
      </w:r>
      <w:r>
        <w:rPr>
          <w:i/>
        </w:rPr>
        <w:tab/>
      </w:r>
      <w:r>
        <w:rPr>
          <w:i/>
        </w:rPr>
        <w:tab/>
      </w:r>
      <w:r>
        <w:rPr>
          <w:i/>
        </w:rPr>
        <w:tab/>
      </w:r>
      <w:r>
        <w:rPr>
          <w:i/>
        </w:rPr>
        <w:tab/>
        <w:t>Source: Nokia, Huawei, Ericsson</w:t>
      </w:r>
    </w:p>
    <w:p w14:paraId="28BE43C3" w14:textId="77777777" w:rsidR="005119C2" w:rsidRDefault="005119C2" w:rsidP="005119C2">
      <w:pPr>
        <w:rPr>
          <w:color w:val="808080"/>
        </w:rPr>
      </w:pPr>
      <w:r>
        <w:rPr>
          <w:color w:val="808080"/>
        </w:rPr>
        <w:t>(Replaces C3-255076)</w:t>
      </w:r>
    </w:p>
    <w:p w14:paraId="4277557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F6799" w14:textId="305E07E3" w:rsidR="005119C2" w:rsidRDefault="005119C2" w:rsidP="005119C2">
      <w:pPr>
        <w:rPr>
          <w:rFonts w:ascii="Arial" w:hAnsi="Arial" w:cs="Arial"/>
          <w:b/>
          <w:sz w:val="24"/>
        </w:rPr>
      </w:pPr>
      <w:r>
        <w:rPr>
          <w:rFonts w:ascii="Arial" w:hAnsi="Arial" w:cs="Arial"/>
          <w:b/>
          <w:color w:val="0000FF"/>
          <w:sz w:val="24"/>
        </w:rPr>
        <w:t>C3-255399</w:t>
      </w:r>
      <w:r>
        <w:rPr>
          <w:rFonts w:ascii="Arial" w:hAnsi="Arial" w:cs="Arial"/>
          <w:b/>
          <w:color w:val="0000FF"/>
          <w:sz w:val="24"/>
        </w:rPr>
        <w:tab/>
      </w:r>
      <w:r>
        <w:rPr>
          <w:rFonts w:ascii="Arial" w:hAnsi="Arial" w:cs="Arial"/>
          <w:b/>
          <w:sz w:val="24"/>
        </w:rPr>
        <w:t>Support of RAN-controlled UL bitrate recommendation indication</w:t>
      </w:r>
    </w:p>
    <w:p w14:paraId="16FF5F2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CR-1444  rev 1 Cat: F (Rel-19)</w:t>
      </w:r>
      <w:r>
        <w:rPr>
          <w:i/>
        </w:rPr>
        <w:br/>
      </w:r>
      <w:r>
        <w:rPr>
          <w:i/>
        </w:rPr>
        <w:br/>
      </w:r>
      <w:r>
        <w:rPr>
          <w:i/>
        </w:rPr>
        <w:tab/>
      </w:r>
      <w:r>
        <w:rPr>
          <w:i/>
        </w:rPr>
        <w:tab/>
      </w:r>
      <w:r>
        <w:rPr>
          <w:i/>
        </w:rPr>
        <w:tab/>
      </w:r>
      <w:r>
        <w:rPr>
          <w:i/>
        </w:rPr>
        <w:tab/>
      </w:r>
      <w:r>
        <w:rPr>
          <w:i/>
        </w:rPr>
        <w:tab/>
        <w:t>Source: Huawei, Nokia</w:t>
      </w:r>
    </w:p>
    <w:p w14:paraId="1568909C" w14:textId="77777777" w:rsidR="005119C2" w:rsidRDefault="005119C2" w:rsidP="005119C2">
      <w:pPr>
        <w:rPr>
          <w:color w:val="808080"/>
        </w:rPr>
      </w:pPr>
      <w:r>
        <w:rPr>
          <w:color w:val="808080"/>
        </w:rPr>
        <w:t>(Replaces C3-255289)</w:t>
      </w:r>
    </w:p>
    <w:p w14:paraId="4674761C" w14:textId="77777777" w:rsidR="005119C2" w:rsidRDefault="005119C2" w:rsidP="005119C2">
      <w:pPr>
        <w:rPr>
          <w:rFonts w:ascii="Arial" w:hAnsi="Arial" w:cs="Arial"/>
          <w:b/>
        </w:rPr>
      </w:pPr>
      <w:r>
        <w:rPr>
          <w:rFonts w:ascii="Arial" w:hAnsi="Arial" w:cs="Arial"/>
          <w:b/>
        </w:rPr>
        <w:t xml:space="preserve">Discussion: </w:t>
      </w:r>
    </w:p>
    <w:p w14:paraId="5027B4A8" w14:textId="77777777" w:rsidR="005119C2" w:rsidRDefault="005119C2" w:rsidP="005119C2">
      <w:r>
        <w:t>Align the description of the indication.</w:t>
      </w:r>
    </w:p>
    <w:p w14:paraId="07B863B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C3-255558</w:t>
      </w:r>
      <w:r>
        <w:rPr>
          <w:color w:val="993300"/>
          <w:u w:val="single"/>
        </w:rPr>
        <w:t>.</w:t>
      </w:r>
    </w:p>
    <w:p w14:paraId="0B2648A3" w14:textId="6A0D8C8B" w:rsidR="005119C2" w:rsidRDefault="005119C2" w:rsidP="005119C2">
      <w:pPr>
        <w:rPr>
          <w:rFonts w:ascii="Arial" w:hAnsi="Arial" w:cs="Arial"/>
          <w:b/>
          <w:sz w:val="24"/>
        </w:rPr>
      </w:pPr>
      <w:r>
        <w:rPr>
          <w:rFonts w:ascii="Arial" w:hAnsi="Arial" w:cs="Arial"/>
          <w:b/>
          <w:color w:val="0000FF"/>
          <w:sz w:val="24"/>
        </w:rPr>
        <w:t>C3-255400</w:t>
      </w:r>
      <w:r>
        <w:rPr>
          <w:rFonts w:ascii="Arial" w:hAnsi="Arial" w:cs="Arial"/>
          <w:b/>
          <w:color w:val="0000FF"/>
          <w:sz w:val="24"/>
        </w:rPr>
        <w:tab/>
      </w:r>
      <w:proofErr w:type="spellStart"/>
      <w:r>
        <w:rPr>
          <w:rFonts w:ascii="Arial" w:hAnsi="Arial" w:cs="Arial"/>
          <w:b/>
          <w:sz w:val="24"/>
        </w:rPr>
        <w:t>expTranInd</w:t>
      </w:r>
      <w:proofErr w:type="spellEnd"/>
      <w:r>
        <w:rPr>
          <w:rFonts w:ascii="Arial" w:hAnsi="Arial" w:cs="Arial"/>
          <w:b/>
          <w:sz w:val="24"/>
        </w:rPr>
        <w:t xml:space="preserve"> attribute name and Boolean handling update</w:t>
      </w:r>
    </w:p>
    <w:p w14:paraId="25B792F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CR-0810  rev 1 Cat: F (Rel-19)</w:t>
      </w:r>
      <w:r>
        <w:rPr>
          <w:i/>
        </w:rPr>
        <w:br/>
      </w:r>
      <w:r>
        <w:rPr>
          <w:i/>
        </w:rPr>
        <w:br/>
      </w:r>
      <w:r>
        <w:rPr>
          <w:i/>
        </w:rPr>
        <w:tab/>
      </w:r>
      <w:r>
        <w:rPr>
          <w:i/>
        </w:rPr>
        <w:tab/>
      </w:r>
      <w:r>
        <w:rPr>
          <w:i/>
        </w:rPr>
        <w:tab/>
      </w:r>
      <w:r>
        <w:rPr>
          <w:i/>
        </w:rPr>
        <w:tab/>
      </w:r>
      <w:r>
        <w:rPr>
          <w:i/>
        </w:rPr>
        <w:tab/>
        <w:t>Source: Nokia</w:t>
      </w:r>
    </w:p>
    <w:p w14:paraId="17EDEB1F" w14:textId="77777777" w:rsidR="005119C2" w:rsidRDefault="005119C2" w:rsidP="005119C2">
      <w:pPr>
        <w:rPr>
          <w:color w:val="808080"/>
        </w:rPr>
      </w:pPr>
      <w:r>
        <w:rPr>
          <w:color w:val="808080"/>
        </w:rPr>
        <w:t>(Replaces C3-255080)</w:t>
      </w:r>
    </w:p>
    <w:p w14:paraId="3A03E65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2C027" w14:textId="4214F7E3" w:rsidR="005119C2" w:rsidRDefault="005119C2" w:rsidP="005119C2">
      <w:pPr>
        <w:rPr>
          <w:rFonts w:ascii="Arial" w:hAnsi="Arial" w:cs="Arial"/>
          <w:b/>
          <w:sz w:val="24"/>
        </w:rPr>
      </w:pPr>
      <w:r>
        <w:rPr>
          <w:rFonts w:ascii="Arial" w:hAnsi="Arial" w:cs="Arial"/>
          <w:b/>
          <w:color w:val="0000FF"/>
          <w:sz w:val="24"/>
        </w:rPr>
        <w:t>C3-255401</w:t>
      </w:r>
      <w:r>
        <w:rPr>
          <w:rFonts w:ascii="Arial" w:hAnsi="Arial" w:cs="Arial"/>
          <w:b/>
          <w:color w:val="0000FF"/>
          <w:sz w:val="24"/>
        </w:rPr>
        <w:tab/>
      </w:r>
      <w:r>
        <w:rPr>
          <w:rFonts w:ascii="Arial" w:hAnsi="Arial" w:cs="Arial"/>
          <w:b/>
          <w:sz w:val="24"/>
        </w:rPr>
        <w:t>Corrections on the removable attribute</w:t>
      </w:r>
    </w:p>
    <w:p w14:paraId="3AEC610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CR-0822  rev 1 Cat: F (Rel-19)</w:t>
      </w:r>
      <w:r>
        <w:rPr>
          <w:i/>
        </w:rPr>
        <w:br/>
      </w:r>
      <w:r>
        <w:rPr>
          <w:i/>
        </w:rPr>
        <w:br/>
      </w:r>
      <w:r>
        <w:rPr>
          <w:i/>
        </w:rPr>
        <w:tab/>
      </w:r>
      <w:r>
        <w:rPr>
          <w:i/>
        </w:rPr>
        <w:tab/>
      </w:r>
      <w:r>
        <w:rPr>
          <w:i/>
        </w:rPr>
        <w:tab/>
      </w:r>
      <w:r>
        <w:rPr>
          <w:i/>
        </w:rPr>
        <w:tab/>
      </w:r>
      <w:r>
        <w:rPr>
          <w:i/>
        </w:rPr>
        <w:tab/>
        <w:t>Source: Huawei, Nokia</w:t>
      </w:r>
    </w:p>
    <w:p w14:paraId="056CC9C3" w14:textId="77777777" w:rsidR="005119C2" w:rsidRDefault="005119C2" w:rsidP="005119C2">
      <w:pPr>
        <w:rPr>
          <w:color w:val="808080"/>
        </w:rPr>
      </w:pPr>
      <w:r>
        <w:rPr>
          <w:color w:val="808080"/>
        </w:rPr>
        <w:t>(Replaces C3-255291)</w:t>
      </w:r>
    </w:p>
    <w:p w14:paraId="1106A38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C2FD7" w14:textId="478020A9" w:rsidR="005119C2" w:rsidRDefault="005119C2" w:rsidP="005119C2">
      <w:pPr>
        <w:rPr>
          <w:rFonts w:ascii="Arial" w:hAnsi="Arial" w:cs="Arial"/>
          <w:b/>
          <w:sz w:val="24"/>
        </w:rPr>
      </w:pPr>
      <w:r>
        <w:rPr>
          <w:rFonts w:ascii="Arial" w:hAnsi="Arial" w:cs="Arial"/>
          <w:b/>
          <w:color w:val="0000FF"/>
          <w:sz w:val="24"/>
        </w:rPr>
        <w:t>C3-255402</w:t>
      </w:r>
      <w:r>
        <w:rPr>
          <w:rFonts w:ascii="Arial" w:hAnsi="Arial" w:cs="Arial"/>
          <w:b/>
          <w:color w:val="0000FF"/>
          <w:sz w:val="24"/>
        </w:rPr>
        <w:tab/>
      </w:r>
      <w:r>
        <w:rPr>
          <w:rFonts w:ascii="Arial" w:hAnsi="Arial" w:cs="Arial"/>
          <w:b/>
          <w:sz w:val="24"/>
        </w:rPr>
        <w:t>Boolean handling update</w:t>
      </w:r>
    </w:p>
    <w:p w14:paraId="3B6AAF8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CR-0984  rev 1 Cat: F (Rel-19)</w:t>
      </w:r>
      <w:r>
        <w:rPr>
          <w:i/>
        </w:rPr>
        <w:br/>
      </w:r>
      <w:r>
        <w:rPr>
          <w:i/>
        </w:rPr>
        <w:br/>
      </w:r>
      <w:r>
        <w:rPr>
          <w:i/>
        </w:rPr>
        <w:tab/>
      </w:r>
      <w:r>
        <w:rPr>
          <w:i/>
        </w:rPr>
        <w:tab/>
      </w:r>
      <w:r>
        <w:rPr>
          <w:i/>
        </w:rPr>
        <w:tab/>
      </w:r>
      <w:r>
        <w:rPr>
          <w:i/>
        </w:rPr>
        <w:tab/>
      </w:r>
      <w:r>
        <w:rPr>
          <w:i/>
        </w:rPr>
        <w:tab/>
        <w:t>Source: Nokia</w:t>
      </w:r>
    </w:p>
    <w:p w14:paraId="5544B2C5" w14:textId="77777777" w:rsidR="005119C2" w:rsidRDefault="005119C2" w:rsidP="005119C2">
      <w:pPr>
        <w:rPr>
          <w:color w:val="808080"/>
        </w:rPr>
      </w:pPr>
      <w:r>
        <w:rPr>
          <w:color w:val="808080"/>
        </w:rPr>
        <w:t>(Replaces C3-255082)</w:t>
      </w:r>
    </w:p>
    <w:p w14:paraId="42180A7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6817C" w14:textId="72E85B18" w:rsidR="005119C2" w:rsidRDefault="005119C2" w:rsidP="005119C2">
      <w:pPr>
        <w:rPr>
          <w:rFonts w:ascii="Arial" w:hAnsi="Arial" w:cs="Arial"/>
          <w:b/>
          <w:sz w:val="24"/>
        </w:rPr>
      </w:pPr>
      <w:r>
        <w:rPr>
          <w:rFonts w:ascii="Arial" w:hAnsi="Arial" w:cs="Arial"/>
          <w:b/>
          <w:color w:val="0000FF"/>
          <w:sz w:val="24"/>
        </w:rPr>
        <w:t>C3-255415</w:t>
      </w:r>
      <w:r>
        <w:rPr>
          <w:rFonts w:ascii="Arial" w:hAnsi="Arial" w:cs="Arial"/>
          <w:b/>
          <w:color w:val="0000FF"/>
          <w:sz w:val="24"/>
        </w:rPr>
        <w:tab/>
      </w:r>
      <w:proofErr w:type="spellStart"/>
      <w:r>
        <w:rPr>
          <w:rFonts w:ascii="Arial" w:hAnsi="Arial" w:cs="Arial"/>
          <w:b/>
          <w:sz w:val="24"/>
        </w:rPr>
        <w:t>MoQT</w:t>
      </w:r>
      <w:proofErr w:type="spellEnd"/>
      <w:r>
        <w:rPr>
          <w:rFonts w:ascii="Arial" w:hAnsi="Arial" w:cs="Arial"/>
          <w:b/>
          <w:sz w:val="24"/>
        </w:rPr>
        <w:t xml:space="preserve"> Update</w:t>
      </w:r>
    </w:p>
    <w:p w14:paraId="52D9B37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CR-0208  rev 1 Cat: B (Rel-19)</w:t>
      </w:r>
      <w:r>
        <w:rPr>
          <w:i/>
        </w:rPr>
        <w:br/>
      </w:r>
      <w:r>
        <w:rPr>
          <w:i/>
        </w:rPr>
        <w:br/>
      </w:r>
      <w:r>
        <w:rPr>
          <w:i/>
        </w:rPr>
        <w:tab/>
      </w:r>
      <w:r>
        <w:rPr>
          <w:i/>
        </w:rPr>
        <w:tab/>
      </w:r>
      <w:r>
        <w:rPr>
          <w:i/>
        </w:rPr>
        <w:tab/>
      </w:r>
      <w:r>
        <w:rPr>
          <w:i/>
        </w:rPr>
        <w:tab/>
      </w:r>
      <w:r>
        <w:rPr>
          <w:i/>
        </w:rPr>
        <w:tab/>
        <w:t>Source: Nokia</w:t>
      </w:r>
    </w:p>
    <w:p w14:paraId="62EE1054" w14:textId="77777777" w:rsidR="005119C2" w:rsidRDefault="005119C2" w:rsidP="005119C2">
      <w:pPr>
        <w:rPr>
          <w:color w:val="808080"/>
        </w:rPr>
      </w:pPr>
      <w:r>
        <w:rPr>
          <w:color w:val="808080"/>
        </w:rPr>
        <w:t>(Replaces C3-255087)</w:t>
      </w:r>
    </w:p>
    <w:p w14:paraId="1D643EAD" w14:textId="77777777" w:rsidR="005119C2" w:rsidRDefault="005119C2" w:rsidP="005119C2">
      <w:pPr>
        <w:rPr>
          <w:rFonts w:ascii="Arial" w:hAnsi="Arial" w:cs="Arial"/>
          <w:b/>
        </w:rPr>
      </w:pPr>
      <w:r>
        <w:rPr>
          <w:rFonts w:ascii="Arial" w:hAnsi="Arial" w:cs="Arial"/>
          <w:b/>
        </w:rPr>
        <w:t xml:space="preserve">Discussion: </w:t>
      </w:r>
    </w:p>
    <w:p w14:paraId="0BDA8A23" w14:textId="77777777" w:rsidR="005119C2" w:rsidRDefault="005119C2" w:rsidP="005119C2">
      <w:r>
        <w:t>The annex will be removed waiting for IANA. The text is endorsed by CT3. Further wording required.</w:t>
      </w:r>
    </w:p>
    <w:p w14:paraId="23E73D4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620F3" w14:textId="77BD3982" w:rsidR="005119C2" w:rsidRDefault="005119C2" w:rsidP="005119C2">
      <w:pPr>
        <w:rPr>
          <w:rFonts w:ascii="Arial" w:hAnsi="Arial" w:cs="Arial"/>
          <w:b/>
          <w:sz w:val="24"/>
        </w:rPr>
      </w:pPr>
      <w:r>
        <w:rPr>
          <w:rFonts w:ascii="Arial" w:hAnsi="Arial" w:cs="Arial"/>
          <w:b/>
          <w:color w:val="0000FF"/>
          <w:sz w:val="24"/>
        </w:rPr>
        <w:t>C3-255416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MpxMediaInfo</w:t>
      </w:r>
      <w:proofErr w:type="spellEnd"/>
    </w:p>
    <w:p w14:paraId="0103553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CR-0820  rev 1 Cat: F (Rel-19)</w:t>
      </w:r>
      <w:r>
        <w:rPr>
          <w:i/>
        </w:rPr>
        <w:br/>
      </w:r>
      <w:r>
        <w:rPr>
          <w:i/>
        </w:rPr>
        <w:br/>
      </w:r>
      <w:r>
        <w:rPr>
          <w:i/>
        </w:rPr>
        <w:tab/>
      </w:r>
      <w:r>
        <w:rPr>
          <w:i/>
        </w:rPr>
        <w:tab/>
      </w:r>
      <w:r>
        <w:rPr>
          <w:i/>
        </w:rPr>
        <w:tab/>
      </w:r>
      <w:r>
        <w:rPr>
          <w:i/>
        </w:rPr>
        <w:tab/>
      </w:r>
      <w:r>
        <w:rPr>
          <w:i/>
        </w:rPr>
        <w:tab/>
        <w:t>Source: Ericsson, Nokia</w:t>
      </w:r>
    </w:p>
    <w:p w14:paraId="6164DCF3" w14:textId="77777777" w:rsidR="005119C2" w:rsidRDefault="005119C2" w:rsidP="005119C2">
      <w:pPr>
        <w:rPr>
          <w:color w:val="808080"/>
        </w:rPr>
      </w:pPr>
      <w:r>
        <w:rPr>
          <w:color w:val="808080"/>
        </w:rPr>
        <w:t>(Replaces C3-255255)</w:t>
      </w:r>
    </w:p>
    <w:p w14:paraId="5F9D35B5" w14:textId="77777777" w:rsidR="005119C2" w:rsidRDefault="005119C2" w:rsidP="005119C2">
      <w:pPr>
        <w:rPr>
          <w:rFonts w:ascii="Arial" w:hAnsi="Arial" w:cs="Arial"/>
          <w:b/>
        </w:rPr>
      </w:pPr>
      <w:r>
        <w:rPr>
          <w:rFonts w:ascii="Arial" w:hAnsi="Arial" w:cs="Arial"/>
          <w:b/>
        </w:rPr>
        <w:t xml:space="preserve">Abstract: </w:t>
      </w:r>
    </w:p>
    <w:p w14:paraId="1500ACF6" w14:textId="77777777" w:rsidR="005119C2" w:rsidRDefault="005119C2" w:rsidP="005119C2">
      <w:r>
        <w:t xml:space="preserve">Summary of Change: Correct the integer to </w:t>
      </w:r>
      <w:proofErr w:type="spellStart"/>
      <w:r>
        <w:t>Uinteger</w:t>
      </w:r>
      <w:proofErr w:type="spellEnd"/>
      <w:r>
        <w:t xml:space="preserve"> for </w:t>
      </w:r>
      <w:proofErr w:type="spellStart"/>
      <w:r>
        <w:t>payloadType</w:t>
      </w:r>
      <w:proofErr w:type="spellEnd"/>
      <w:r>
        <w:t xml:space="preserve"> and </w:t>
      </w:r>
      <w:proofErr w:type="spellStart"/>
      <w:r>
        <w:t>rtcpPacketType</w:t>
      </w:r>
      <w:proofErr w:type="spellEnd"/>
      <w:r>
        <w:t>.</w:t>
      </w:r>
    </w:p>
    <w:p w14:paraId="43723E9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0A6D6" w14:textId="730B8140" w:rsidR="005119C2" w:rsidRDefault="005119C2" w:rsidP="005119C2">
      <w:pPr>
        <w:rPr>
          <w:rFonts w:ascii="Arial" w:hAnsi="Arial" w:cs="Arial"/>
          <w:b/>
          <w:sz w:val="24"/>
        </w:rPr>
      </w:pPr>
      <w:r>
        <w:rPr>
          <w:rFonts w:ascii="Arial" w:hAnsi="Arial" w:cs="Arial"/>
          <w:b/>
          <w:color w:val="0000FF"/>
          <w:sz w:val="24"/>
        </w:rPr>
        <w:t>C3-255417</w:t>
      </w:r>
      <w:r>
        <w:rPr>
          <w:rFonts w:ascii="Arial" w:hAnsi="Arial" w:cs="Arial"/>
          <w:b/>
          <w:color w:val="0000FF"/>
          <w:sz w:val="24"/>
        </w:rPr>
        <w:tab/>
      </w:r>
      <w:r>
        <w:rPr>
          <w:rFonts w:ascii="Arial" w:hAnsi="Arial" w:cs="Arial"/>
          <w:b/>
          <w:sz w:val="24"/>
        </w:rPr>
        <w:t>Support of RAN-controlled UL bitrate recommendation indication</w:t>
      </w:r>
    </w:p>
    <w:p w14:paraId="7907861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CR-1754  rev 1 Cat: F (Rel-19)</w:t>
      </w:r>
      <w:r>
        <w:rPr>
          <w:i/>
        </w:rPr>
        <w:br/>
      </w:r>
      <w:r>
        <w:rPr>
          <w:i/>
        </w:rPr>
        <w:br/>
      </w:r>
      <w:r>
        <w:rPr>
          <w:i/>
        </w:rPr>
        <w:tab/>
      </w:r>
      <w:r>
        <w:rPr>
          <w:i/>
        </w:rPr>
        <w:tab/>
      </w:r>
      <w:r>
        <w:rPr>
          <w:i/>
        </w:rPr>
        <w:tab/>
      </w:r>
      <w:r>
        <w:rPr>
          <w:i/>
        </w:rPr>
        <w:tab/>
      </w:r>
      <w:r>
        <w:rPr>
          <w:i/>
        </w:rPr>
        <w:tab/>
        <w:t>Source: Huawei, Nokia, Ericsson</w:t>
      </w:r>
    </w:p>
    <w:p w14:paraId="6F344740" w14:textId="77777777" w:rsidR="005119C2" w:rsidRDefault="005119C2" w:rsidP="005119C2">
      <w:pPr>
        <w:rPr>
          <w:color w:val="808080"/>
        </w:rPr>
      </w:pPr>
      <w:r>
        <w:rPr>
          <w:color w:val="808080"/>
        </w:rPr>
        <w:t>(Replaces C3-255288)</w:t>
      </w:r>
    </w:p>
    <w:p w14:paraId="0E95BD9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60B3B" w14:textId="2CA8DFFE" w:rsidR="005119C2" w:rsidRDefault="005119C2" w:rsidP="005119C2">
      <w:pPr>
        <w:rPr>
          <w:rFonts w:ascii="Arial" w:hAnsi="Arial" w:cs="Arial"/>
          <w:b/>
          <w:sz w:val="24"/>
        </w:rPr>
      </w:pPr>
      <w:r>
        <w:rPr>
          <w:rFonts w:ascii="Arial" w:hAnsi="Arial" w:cs="Arial"/>
          <w:b/>
          <w:color w:val="0000FF"/>
          <w:sz w:val="24"/>
        </w:rPr>
        <w:t>C3-255418</w:t>
      </w:r>
      <w:r>
        <w:rPr>
          <w:rFonts w:ascii="Arial" w:hAnsi="Arial" w:cs="Arial"/>
          <w:b/>
          <w:color w:val="0000FF"/>
          <w:sz w:val="24"/>
        </w:rPr>
        <w:tab/>
      </w:r>
      <w:r>
        <w:rPr>
          <w:rFonts w:ascii="Arial" w:hAnsi="Arial" w:cs="Arial"/>
          <w:b/>
          <w:sz w:val="24"/>
        </w:rPr>
        <w:t>RAN-Controlled UL Bitrate Recommendation Indication</w:t>
      </w:r>
    </w:p>
    <w:p w14:paraId="745853D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CR-0983  rev 1 Cat: B (Rel-19)</w:t>
      </w:r>
      <w:r>
        <w:rPr>
          <w:i/>
        </w:rPr>
        <w:br/>
      </w:r>
      <w:r>
        <w:rPr>
          <w:i/>
        </w:rPr>
        <w:br/>
      </w:r>
      <w:r>
        <w:rPr>
          <w:i/>
        </w:rPr>
        <w:tab/>
      </w:r>
      <w:r>
        <w:rPr>
          <w:i/>
        </w:rPr>
        <w:tab/>
      </w:r>
      <w:r>
        <w:rPr>
          <w:i/>
        </w:rPr>
        <w:tab/>
      </w:r>
      <w:r>
        <w:rPr>
          <w:i/>
        </w:rPr>
        <w:tab/>
      </w:r>
      <w:r>
        <w:rPr>
          <w:i/>
        </w:rPr>
        <w:tab/>
        <w:t>Source: Nokia, Huawei, Ericsson</w:t>
      </w:r>
    </w:p>
    <w:p w14:paraId="02C52BB6" w14:textId="77777777" w:rsidR="005119C2" w:rsidRDefault="005119C2" w:rsidP="005119C2">
      <w:pPr>
        <w:rPr>
          <w:color w:val="808080"/>
        </w:rPr>
      </w:pPr>
      <w:r>
        <w:rPr>
          <w:color w:val="808080"/>
        </w:rPr>
        <w:t>(Replaces C3-255078)</w:t>
      </w:r>
    </w:p>
    <w:p w14:paraId="68D341D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C3-255591</w:t>
      </w:r>
      <w:r>
        <w:rPr>
          <w:color w:val="993300"/>
          <w:u w:val="single"/>
        </w:rPr>
        <w:t>.</w:t>
      </w:r>
    </w:p>
    <w:p w14:paraId="259B1058" w14:textId="18C4C9DA" w:rsidR="005119C2" w:rsidRDefault="005119C2" w:rsidP="005119C2">
      <w:pPr>
        <w:rPr>
          <w:rFonts w:ascii="Arial" w:hAnsi="Arial" w:cs="Arial"/>
          <w:b/>
          <w:sz w:val="24"/>
        </w:rPr>
      </w:pPr>
      <w:r>
        <w:rPr>
          <w:rFonts w:ascii="Arial" w:hAnsi="Arial" w:cs="Arial"/>
          <w:b/>
          <w:color w:val="0000FF"/>
          <w:sz w:val="24"/>
        </w:rPr>
        <w:t>C3-255488</w:t>
      </w:r>
      <w:r>
        <w:rPr>
          <w:rFonts w:ascii="Arial" w:hAnsi="Arial" w:cs="Arial"/>
          <w:b/>
          <w:color w:val="0000FF"/>
          <w:sz w:val="24"/>
        </w:rPr>
        <w:tab/>
      </w:r>
      <w:r>
        <w:rPr>
          <w:rFonts w:ascii="Arial" w:hAnsi="Arial" w:cs="Arial"/>
          <w:b/>
          <w:sz w:val="24"/>
        </w:rPr>
        <w:t>Forwarded Mode packet</w:t>
      </w:r>
    </w:p>
    <w:p w14:paraId="16B1448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CR-0205  rev 3 Cat: F (Rel-19)</w:t>
      </w:r>
      <w:r>
        <w:rPr>
          <w:i/>
        </w:rPr>
        <w:br/>
      </w:r>
      <w:r>
        <w:rPr>
          <w:i/>
        </w:rPr>
        <w:br/>
      </w:r>
      <w:r>
        <w:rPr>
          <w:i/>
        </w:rPr>
        <w:tab/>
      </w:r>
      <w:r>
        <w:rPr>
          <w:i/>
        </w:rPr>
        <w:tab/>
      </w:r>
      <w:r>
        <w:rPr>
          <w:i/>
        </w:rPr>
        <w:tab/>
      </w:r>
      <w:r>
        <w:rPr>
          <w:i/>
        </w:rPr>
        <w:tab/>
      </w:r>
      <w:r>
        <w:rPr>
          <w:i/>
        </w:rPr>
        <w:tab/>
        <w:t>Source: Lenovo, Ericsson, ZTE, China Mobile</w:t>
      </w:r>
    </w:p>
    <w:p w14:paraId="33F8E75C" w14:textId="77777777" w:rsidR="005119C2" w:rsidRDefault="005119C2" w:rsidP="005119C2">
      <w:pPr>
        <w:rPr>
          <w:color w:val="808080"/>
        </w:rPr>
      </w:pPr>
      <w:r>
        <w:rPr>
          <w:color w:val="808080"/>
        </w:rPr>
        <w:t>(Replaces C3-255397)</w:t>
      </w:r>
    </w:p>
    <w:p w14:paraId="2A5DE36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C3-255489</w:t>
      </w:r>
      <w:r>
        <w:rPr>
          <w:color w:val="993300"/>
          <w:u w:val="single"/>
        </w:rPr>
        <w:t>.</w:t>
      </w:r>
    </w:p>
    <w:p w14:paraId="6793B9A1" w14:textId="3E1944AA" w:rsidR="005119C2" w:rsidRDefault="005119C2" w:rsidP="005119C2">
      <w:pPr>
        <w:rPr>
          <w:rFonts w:ascii="Arial" w:hAnsi="Arial" w:cs="Arial"/>
          <w:b/>
          <w:sz w:val="24"/>
        </w:rPr>
      </w:pPr>
      <w:r>
        <w:rPr>
          <w:rFonts w:ascii="Arial" w:hAnsi="Arial" w:cs="Arial"/>
          <w:b/>
          <w:color w:val="0000FF"/>
          <w:sz w:val="24"/>
        </w:rPr>
        <w:t>C3-255489</w:t>
      </w:r>
      <w:r>
        <w:rPr>
          <w:rFonts w:ascii="Arial" w:hAnsi="Arial" w:cs="Arial"/>
          <w:b/>
          <w:color w:val="0000FF"/>
          <w:sz w:val="24"/>
        </w:rPr>
        <w:tab/>
      </w:r>
      <w:r>
        <w:rPr>
          <w:rFonts w:ascii="Arial" w:hAnsi="Arial" w:cs="Arial"/>
          <w:b/>
          <w:sz w:val="24"/>
        </w:rPr>
        <w:t>Forwarded Mode packet</w:t>
      </w:r>
    </w:p>
    <w:p w14:paraId="306BAD6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CR-0205  rev 4 Cat: F (Rel-19)</w:t>
      </w:r>
      <w:r>
        <w:rPr>
          <w:i/>
        </w:rPr>
        <w:br/>
      </w:r>
      <w:r>
        <w:rPr>
          <w:i/>
        </w:rPr>
        <w:br/>
      </w:r>
      <w:r>
        <w:rPr>
          <w:i/>
        </w:rPr>
        <w:tab/>
      </w:r>
      <w:r>
        <w:rPr>
          <w:i/>
        </w:rPr>
        <w:tab/>
      </w:r>
      <w:r>
        <w:rPr>
          <w:i/>
        </w:rPr>
        <w:tab/>
      </w:r>
      <w:r>
        <w:rPr>
          <w:i/>
        </w:rPr>
        <w:tab/>
      </w:r>
      <w:r>
        <w:rPr>
          <w:i/>
        </w:rPr>
        <w:tab/>
        <w:t>Source: Lenovo, Ericsson, ZTE, China Mobile</w:t>
      </w:r>
    </w:p>
    <w:p w14:paraId="5C18AED9" w14:textId="77777777" w:rsidR="005119C2" w:rsidRDefault="005119C2" w:rsidP="005119C2">
      <w:pPr>
        <w:rPr>
          <w:color w:val="808080"/>
        </w:rPr>
      </w:pPr>
      <w:r>
        <w:rPr>
          <w:color w:val="808080"/>
        </w:rPr>
        <w:t>(Replaces C3-255488)</w:t>
      </w:r>
    </w:p>
    <w:p w14:paraId="1016200A" w14:textId="77777777" w:rsidR="005119C2" w:rsidRDefault="005119C2" w:rsidP="005119C2">
      <w:pPr>
        <w:rPr>
          <w:rFonts w:ascii="Arial" w:hAnsi="Arial" w:cs="Arial"/>
          <w:b/>
        </w:rPr>
      </w:pPr>
      <w:r>
        <w:rPr>
          <w:rFonts w:ascii="Arial" w:hAnsi="Arial" w:cs="Arial"/>
          <w:b/>
        </w:rPr>
        <w:t xml:space="preserve">Discussion: </w:t>
      </w:r>
    </w:p>
    <w:p w14:paraId="63011CE0" w14:textId="77777777" w:rsidR="005119C2" w:rsidRDefault="005119C2" w:rsidP="005119C2">
      <w:r>
        <w:t>Nokia: The nonce counter field is assumed as 16-bit for all security algorithm.</w:t>
      </w:r>
    </w:p>
    <w:p w14:paraId="5298110C" w14:textId="77777777" w:rsidR="005119C2" w:rsidRDefault="005119C2" w:rsidP="005119C2">
      <w:r>
        <w:t>The Annex XX will remove the existing text waiting for IANA. The current text is endorsed by CT3.</w:t>
      </w:r>
    </w:p>
    <w:p w14:paraId="4FC74CB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C3-255541</w:t>
      </w:r>
      <w:r>
        <w:rPr>
          <w:color w:val="993300"/>
          <w:u w:val="single"/>
        </w:rPr>
        <w:t>.</w:t>
      </w:r>
    </w:p>
    <w:p w14:paraId="4F66337E" w14:textId="4C16F8AA" w:rsidR="005119C2" w:rsidRDefault="005119C2" w:rsidP="005119C2">
      <w:pPr>
        <w:rPr>
          <w:rFonts w:ascii="Arial" w:hAnsi="Arial" w:cs="Arial"/>
          <w:b/>
          <w:sz w:val="24"/>
        </w:rPr>
      </w:pPr>
      <w:r>
        <w:rPr>
          <w:rFonts w:ascii="Arial" w:hAnsi="Arial" w:cs="Arial"/>
          <w:b/>
          <w:color w:val="0000FF"/>
          <w:sz w:val="24"/>
        </w:rPr>
        <w:t>C3-255541</w:t>
      </w:r>
      <w:r>
        <w:rPr>
          <w:rFonts w:ascii="Arial" w:hAnsi="Arial" w:cs="Arial"/>
          <w:b/>
          <w:color w:val="0000FF"/>
          <w:sz w:val="24"/>
        </w:rPr>
        <w:tab/>
      </w:r>
      <w:r>
        <w:rPr>
          <w:rFonts w:ascii="Arial" w:hAnsi="Arial" w:cs="Arial"/>
          <w:b/>
          <w:sz w:val="24"/>
        </w:rPr>
        <w:t>Forwarded Mode packet</w:t>
      </w:r>
    </w:p>
    <w:p w14:paraId="0EC0CA3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CR-0205  rev 5 Cat: F (Rel-19)</w:t>
      </w:r>
      <w:r>
        <w:rPr>
          <w:i/>
        </w:rPr>
        <w:br/>
      </w:r>
      <w:r>
        <w:rPr>
          <w:i/>
        </w:rPr>
        <w:br/>
      </w:r>
      <w:r>
        <w:rPr>
          <w:i/>
        </w:rPr>
        <w:tab/>
      </w:r>
      <w:r>
        <w:rPr>
          <w:i/>
        </w:rPr>
        <w:tab/>
      </w:r>
      <w:r>
        <w:rPr>
          <w:i/>
        </w:rPr>
        <w:tab/>
      </w:r>
      <w:r>
        <w:rPr>
          <w:i/>
        </w:rPr>
        <w:tab/>
      </w:r>
      <w:r>
        <w:rPr>
          <w:i/>
        </w:rPr>
        <w:tab/>
        <w:t>Source: Lenovo, Ericsson, ZTE, China Mobile, Nokia</w:t>
      </w:r>
    </w:p>
    <w:p w14:paraId="4824541B" w14:textId="77777777" w:rsidR="005119C2" w:rsidRDefault="005119C2" w:rsidP="005119C2">
      <w:pPr>
        <w:rPr>
          <w:color w:val="808080"/>
        </w:rPr>
      </w:pPr>
      <w:r>
        <w:rPr>
          <w:color w:val="808080"/>
        </w:rPr>
        <w:t>(Replaces C3-255489)</w:t>
      </w:r>
    </w:p>
    <w:p w14:paraId="144C9CEE" w14:textId="77777777" w:rsidR="005119C2" w:rsidRDefault="005119C2" w:rsidP="005119C2">
      <w:pPr>
        <w:rPr>
          <w:rFonts w:ascii="Arial" w:hAnsi="Arial" w:cs="Arial"/>
          <w:b/>
        </w:rPr>
      </w:pPr>
      <w:r>
        <w:rPr>
          <w:rFonts w:ascii="Arial" w:hAnsi="Arial" w:cs="Arial"/>
          <w:b/>
        </w:rPr>
        <w:t xml:space="preserve">Discussion: </w:t>
      </w:r>
    </w:p>
    <w:p w14:paraId="0C7B9285" w14:textId="77777777" w:rsidR="005119C2" w:rsidRDefault="005119C2" w:rsidP="005119C2">
      <w:r>
        <w:t>Need to modify revision number</w:t>
      </w:r>
    </w:p>
    <w:p w14:paraId="7F7EBCE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C3-255606</w:t>
      </w:r>
      <w:r>
        <w:rPr>
          <w:color w:val="993300"/>
          <w:u w:val="single"/>
        </w:rPr>
        <w:t>.</w:t>
      </w:r>
    </w:p>
    <w:p w14:paraId="6143B81E" w14:textId="28B057A4" w:rsidR="005119C2" w:rsidRDefault="005119C2" w:rsidP="005119C2">
      <w:pPr>
        <w:rPr>
          <w:rFonts w:ascii="Arial" w:hAnsi="Arial" w:cs="Arial"/>
          <w:b/>
          <w:sz w:val="24"/>
        </w:rPr>
      </w:pPr>
      <w:r>
        <w:rPr>
          <w:rFonts w:ascii="Arial" w:hAnsi="Arial" w:cs="Arial"/>
          <w:b/>
          <w:color w:val="0000FF"/>
          <w:sz w:val="24"/>
        </w:rPr>
        <w:t>C3-255549</w:t>
      </w:r>
      <w:r>
        <w:rPr>
          <w:rFonts w:ascii="Arial" w:hAnsi="Arial" w:cs="Arial"/>
          <w:b/>
          <w:color w:val="0000FF"/>
          <w:sz w:val="24"/>
        </w:rPr>
        <w:tab/>
      </w:r>
      <w:r>
        <w:rPr>
          <w:rFonts w:ascii="Arial" w:hAnsi="Arial" w:cs="Arial"/>
          <w:b/>
          <w:sz w:val="24"/>
        </w:rPr>
        <w:t>RFC reference update and IANA registration for UDP transport options</w:t>
      </w:r>
    </w:p>
    <w:p w14:paraId="1DE202D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CR-0206  rev 1 Cat: B (Rel-19)</w:t>
      </w:r>
      <w:r>
        <w:rPr>
          <w:i/>
        </w:rPr>
        <w:br/>
      </w:r>
      <w:r>
        <w:rPr>
          <w:i/>
        </w:rPr>
        <w:br/>
      </w:r>
      <w:r>
        <w:rPr>
          <w:i/>
        </w:rPr>
        <w:tab/>
      </w:r>
      <w:r>
        <w:rPr>
          <w:i/>
        </w:rPr>
        <w:tab/>
      </w:r>
      <w:r>
        <w:rPr>
          <w:i/>
        </w:rPr>
        <w:tab/>
      </w:r>
      <w:r>
        <w:rPr>
          <w:i/>
        </w:rPr>
        <w:tab/>
      </w:r>
      <w:r>
        <w:rPr>
          <w:i/>
        </w:rPr>
        <w:tab/>
        <w:t>Source: Nokia</w:t>
      </w:r>
    </w:p>
    <w:p w14:paraId="0E59B5E4" w14:textId="77777777" w:rsidR="005119C2" w:rsidRDefault="005119C2" w:rsidP="005119C2">
      <w:pPr>
        <w:rPr>
          <w:color w:val="808080"/>
        </w:rPr>
      </w:pPr>
      <w:r>
        <w:rPr>
          <w:color w:val="808080"/>
        </w:rPr>
        <w:t>(Replaces C3-255083)</w:t>
      </w:r>
    </w:p>
    <w:p w14:paraId="2CC94B2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37AFD" w14:textId="17FE9DA7" w:rsidR="005119C2" w:rsidRDefault="005119C2" w:rsidP="005119C2">
      <w:pPr>
        <w:rPr>
          <w:rFonts w:ascii="Arial" w:hAnsi="Arial" w:cs="Arial"/>
          <w:b/>
          <w:sz w:val="24"/>
        </w:rPr>
      </w:pPr>
      <w:r>
        <w:rPr>
          <w:rFonts w:ascii="Arial" w:hAnsi="Arial" w:cs="Arial"/>
          <w:b/>
          <w:color w:val="0000FF"/>
          <w:sz w:val="24"/>
        </w:rPr>
        <w:t>C3-255558</w:t>
      </w:r>
      <w:r>
        <w:rPr>
          <w:rFonts w:ascii="Arial" w:hAnsi="Arial" w:cs="Arial"/>
          <w:b/>
          <w:color w:val="0000FF"/>
          <w:sz w:val="24"/>
        </w:rPr>
        <w:tab/>
      </w:r>
      <w:r>
        <w:rPr>
          <w:rFonts w:ascii="Arial" w:hAnsi="Arial" w:cs="Arial"/>
          <w:b/>
          <w:sz w:val="24"/>
        </w:rPr>
        <w:t>Support of RAN-controlled UL bitrate recommendation indication</w:t>
      </w:r>
    </w:p>
    <w:p w14:paraId="1BE484C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CR-1444  rev 2 Cat: F (Rel-19)</w:t>
      </w:r>
      <w:r>
        <w:rPr>
          <w:i/>
        </w:rPr>
        <w:br/>
      </w:r>
      <w:r>
        <w:rPr>
          <w:i/>
        </w:rPr>
        <w:br/>
      </w:r>
      <w:r>
        <w:rPr>
          <w:i/>
        </w:rPr>
        <w:tab/>
      </w:r>
      <w:r>
        <w:rPr>
          <w:i/>
        </w:rPr>
        <w:tab/>
      </w:r>
      <w:r>
        <w:rPr>
          <w:i/>
        </w:rPr>
        <w:tab/>
      </w:r>
      <w:r>
        <w:rPr>
          <w:i/>
        </w:rPr>
        <w:tab/>
      </w:r>
      <w:r>
        <w:rPr>
          <w:i/>
        </w:rPr>
        <w:tab/>
        <w:t>Source: Huawei, Nokia</w:t>
      </w:r>
    </w:p>
    <w:p w14:paraId="38BCDE97" w14:textId="77777777" w:rsidR="005119C2" w:rsidRDefault="005119C2" w:rsidP="005119C2">
      <w:pPr>
        <w:rPr>
          <w:color w:val="808080"/>
        </w:rPr>
      </w:pPr>
      <w:r>
        <w:rPr>
          <w:color w:val="808080"/>
        </w:rPr>
        <w:t>(Replaces C3-255399)</w:t>
      </w:r>
    </w:p>
    <w:p w14:paraId="73334F8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A9270" w14:textId="0D8BA680" w:rsidR="005119C2" w:rsidRDefault="005119C2" w:rsidP="005119C2">
      <w:pPr>
        <w:rPr>
          <w:rFonts w:ascii="Arial" w:hAnsi="Arial" w:cs="Arial"/>
          <w:b/>
          <w:sz w:val="24"/>
        </w:rPr>
      </w:pPr>
      <w:r>
        <w:rPr>
          <w:rFonts w:ascii="Arial" w:hAnsi="Arial" w:cs="Arial"/>
          <w:b/>
          <w:color w:val="0000FF"/>
          <w:sz w:val="24"/>
        </w:rPr>
        <w:t>C3-255591</w:t>
      </w:r>
      <w:r>
        <w:rPr>
          <w:rFonts w:ascii="Arial" w:hAnsi="Arial" w:cs="Arial"/>
          <w:b/>
          <w:color w:val="0000FF"/>
          <w:sz w:val="24"/>
        </w:rPr>
        <w:tab/>
      </w:r>
      <w:r>
        <w:rPr>
          <w:rFonts w:ascii="Arial" w:hAnsi="Arial" w:cs="Arial"/>
          <w:b/>
          <w:sz w:val="24"/>
        </w:rPr>
        <w:t>RAN-Controlled UL Bitrate Recommendation Indication</w:t>
      </w:r>
    </w:p>
    <w:p w14:paraId="3D6F1A1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CR-0983  rev 2 Cat: B (Rel-19)</w:t>
      </w:r>
      <w:r>
        <w:rPr>
          <w:i/>
        </w:rPr>
        <w:br/>
      </w:r>
      <w:r>
        <w:rPr>
          <w:i/>
        </w:rPr>
        <w:br/>
      </w:r>
      <w:r>
        <w:rPr>
          <w:i/>
        </w:rPr>
        <w:tab/>
      </w:r>
      <w:r>
        <w:rPr>
          <w:i/>
        </w:rPr>
        <w:tab/>
      </w:r>
      <w:r>
        <w:rPr>
          <w:i/>
        </w:rPr>
        <w:tab/>
      </w:r>
      <w:r>
        <w:rPr>
          <w:i/>
        </w:rPr>
        <w:tab/>
      </w:r>
      <w:r>
        <w:rPr>
          <w:i/>
        </w:rPr>
        <w:tab/>
        <w:t>Source: Nokia, Huawei, Ericsson</w:t>
      </w:r>
    </w:p>
    <w:p w14:paraId="12009135" w14:textId="77777777" w:rsidR="005119C2" w:rsidRDefault="005119C2" w:rsidP="005119C2">
      <w:pPr>
        <w:rPr>
          <w:color w:val="808080"/>
        </w:rPr>
      </w:pPr>
      <w:r>
        <w:rPr>
          <w:color w:val="808080"/>
        </w:rPr>
        <w:t>(Replaces C3-255418)</w:t>
      </w:r>
    </w:p>
    <w:p w14:paraId="599FBFC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E5345" w14:textId="79994681" w:rsidR="005119C2" w:rsidRDefault="005119C2" w:rsidP="005119C2">
      <w:pPr>
        <w:rPr>
          <w:rFonts w:ascii="Arial" w:hAnsi="Arial" w:cs="Arial"/>
          <w:b/>
          <w:sz w:val="24"/>
        </w:rPr>
      </w:pPr>
      <w:r>
        <w:rPr>
          <w:rFonts w:ascii="Arial" w:hAnsi="Arial" w:cs="Arial"/>
          <w:b/>
          <w:color w:val="0000FF"/>
          <w:sz w:val="24"/>
        </w:rPr>
        <w:t>C3-255606</w:t>
      </w:r>
      <w:r>
        <w:rPr>
          <w:rFonts w:ascii="Arial" w:hAnsi="Arial" w:cs="Arial"/>
          <w:b/>
          <w:color w:val="0000FF"/>
          <w:sz w:val="24"/>
        </w:rPr>
        <w:tab/>
      </w:r>
      <w:r>
        <w:rPr>
          <w:rFonts w:ascii="Arial" w:hAnsi="Arial" w:cs="Arial"/>
          <w:b/>
          <w:sz w:val="24"/>
        </w:rPr>
        <w:t>Forwarded Mode packet</w:t>
      </w:r>
    </w:p>
    <w:p w14:paraId="0F03005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v19.3.0</w:t>
      </w:r>
      <w:r>
        <w:rPr>
          <w:i/>
        </w:rPr>
        <w:tab/>
        <w:t xml:space="preserve">  CR-0205  rev 6 Cat: F (Rel-19)</w:t>
      </w:r>
      <w:r>
        <w:rPr>
          <w:i/>
        </w:rPr>
        <w:br/>
      </w:r>
      <w:r>
        <w:rPr>
          <w:i/>
        </w:rPr>
        <w:br/>
      </w:r>
      <w:r>
        <w:rPr>
          <w:i/>
        </w:rPr>
        <w:tab/>
      </w:r>
      <w:r>
        <w:rPr>
          <w:i/>
        </w:rPr>
        <w:tab/>
      </w:r>
      <w:r>
        <w:rPr>
          <w:i/>
        </w:rPr>
        <w:tab/>
      </w:r>
      <w:r>
        <w:rPr>
          <w:i/>
        </w:rPr>
        <w:tab/>
      </w:r>
      <w:r>
        <w:rPr>
          <w:i/>
        </w:rPr>
        <w:tab/>
        <w:t>Source: Lenovo, Ericsson, ZTE, China Mobile, Nokia</w:t>
      </w:r>
    </w:p>
    <w:p w14:paraId="6F867FFB" w14:textId="77777777" w:rsidR="005119C2" w:rsidRDefault="005119C2" w:rsidP="005119C2">
      <w:pPr>
        <w:rPr>
          <w:color w:val="808080"/>
        </w:rPr>
      </w:pPr>
      <w:r>
        <w:rPr>
          <w:color w:val="808080"/>
        </w:rPr>
        <w:t>(Replaces C3-255541)</w:t>
      </w:r>
    </w:p>
    <w:p w14:paraId="7D5FDC6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0C657" w14:textId="77777777" w:rsidR="005119C2" w:rsidRDefault="005119C2" w:rsidP="005119C2">
      <w:pPr>
        <w:pStyle w:val="Heading3"/>
      </w:pPr>
      <w:bookmarkStart w:id="263" w:name="_Toc215265035"/>
      <w:r>
        <w:t>19.49</w:t>
      </w:r>
      <w:r>
        <w:tab/>
        <w:t>CT aspects for application enablement for satellite access Phase 3 [5GSAT_Ph3_App]</w:t>
      </w:r>
      <w:bookmarkEnd w:id="263"/>
    </w:p>
    <w:p w14:paraId="1B085C3D" w14:textId="7C492D3A" w:rsidR="005119C2" w:rsidRDefault="005119C2" w:rsidP="005119C2">
      <w:pPr>
        <w:rPr>
          <w:rFonts w:ascii="Arial" w:hAnsi="Arial" w:cs="Arial"/>
          <w:b/>
          <w:sz w:val="24"/>
        </w:rPr>
      </w:pPr>
      <w:r>
        <w:rPr>
          <w:rFonts w:ascii="Arial" w:hAnsi="Arial" w:cs="Arial"/>
          <w:b/>
          <w:color w:val="0000FF"/>
          <w:sz w:val="24"/>
        </w:rPr>
        <w:t>C3-255072</w:t>
      </w:r>
      <w:r>
        <w:rPr>
          <w:rFonts w:ascii="Arial" w:hAnsi="Arial" w:cs="Arial"/>
          <w:b/>
          <w:color w:val="0000FF"/>
          <w:sz w:val="24"/>
        </w:rPr>
        <w:tab/>
      </w:r>
      <w:r>
        <w:rPr>
          <w:rFonts w:ascii="Arial" w:hAnsi="Arial" w:cs="Arial"/>
          <w:b/>
          <w:sz w:val="24"/>
        </w:rPr>
        <w:t>Work plan for the CT3 aspects of application enablement for satellite access Phase 3</w:t>
      </w:r>
    </w:p>
    <w:p w14:paraId="255F850C"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318C301C" w14:textId="77777777" w:rsidR="005119C2" w:rsidRDefault="005119C2" w:rsidP="005119C2">
      <w:pPr>
        <w:rPr>
          <w:rFonts w:ascii="Arial" w:hAnsi="Arial" w:cs="Arial"/>
          <w:b/>
        </w:rPr>
      </w:pPr>
      <w:r>
        <w:rPr>
          <w:rFonts w:ascii="Arial" w:hAnsi="Arial" w:cs="Arial"/>
          <w:b/>
        </w:rPr>
        <w:t xml:space="preserve">Abstract: </w:t>
      </w:r>
    </w:p>
    <w:p w14:paraId="2C970723" w14:textId="77777777" w:rsidR="005119C2" w:rsidRDefault="005119C2" w:rsidP="005119C2">
      <w:r>
        <w:t>Work plan for the CT3 aspects of application enablement for satellite access Phase 3</w:t>
      </w:r>
    </w:p>
    <w:p w14:paraId="7218B9D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CFF5C" w14:textId="77777777" w:rsidR="005119C2" w:rsidRDefault="005119C2" w:rsidP="005119C2">
      <w:pPr>
        <w:pStyle w:val="Heading3"/>
      </w:pPr>
      <w:bookmarkStart w:id="264" w:name="_Toc215265036"/>
      <w:r>
        <w:t>19.50</w:t>
      </w:r>
      <w:r>
        <w:tab/>
        <w:t>CT aspects of Application enablement for XRM Services Phase 2 [XRM_Ph2_App]</w:t>
      </w:r>
      <w:bookmarkEnd w:id="264"/>
    </w:p>
    <w:p w14:paraId="5A9DFDB9" w14:textId="0A3644E6" w:rsidR="005119C2" w:rsidRDefault="005119C2" w:rsidP="005119C2">
      <w:pPr>
        <w:rPr>
          <w:rFonts w:ascii="Arial" w:hAnsi="Arial" w:cs="Arial"/>
          <w:b/>
          <w:sz w:val="24"/>
        </w:rPr>
      </w:pPr>
      <w:r>
        <w:rPr>
          <w:rFonts w:ascii="Arial" w:hAnsi="Arial" w:cs="Arial"/>
          <w:b/>
          <w:color w:val="0000FF"/>
          <w:sz w:val="24"/>
        </w:rPr>
        <w:t>C3-255092</w:t>
      </w:r>
      <w:r>
        <w:rPr>
          <w:rFonts w:ascii="Arial" w:hAnsi="Arial" w:cs="Arial"/>
          <w:b/>
          <w:color w:val="0000FF"/>
          <w:sz w:val="24"/>
        </w:rPr>
        <w:tab/>
      </w:r>
      <w:r>
        <w:rPr>
          <w:rFonts w:ascii="Arial" w:hAnsi="Arial" w:cs="Arial"/>
          <w:b/>
          <w:sz w:val="24"/>
        </w:rPr>
        <w:t>Multimodal handling update</w:t>
      </w:r>
    </w:p>
    <w:p w14:paraId="5974223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CR-0066  rev  Cat: B (Rel-19)</w:t>
      </w:r>
      <w:r>
        <w:rPr>
          <w:i/>
        </w:rPr>
        <w:br/>
      </w:r>
      <w:r>
        <w:rPr>
          <w:i/>
        </w:rPr>
        <w:br/>
      </w:r>
      <w:r>
        <w:rPr>
          <w:i/>
        </w:rPr>
        <w:tab/>
      </w:r>
      <w:r>
        <w:rPr>
          <w:i/>
        </w:rPr>
        <w:tab/>
      </w:r>
      <w:r>
        <w:rPr>
          <w:i/>
        </w:rPr>
        <w:tab/>
      </w:r>
      <w:r>
        <w:rPr>
          <w:i/>
        </w:rPr>
        <w:tab/>
      </w:r>
      <w:r>
        <w:rPr>
          <w:i/>
        </w:rPr>
        <w:tab/>
        <w:t>Source: Nokia</w:t>
      </w:r>
    </w:p>
    <w:p w14:paraId="5D06528A" w14:textId="77777777" w:rsidR="005119C2" w:rsidRDefault="005119C2" w:rsidP="005119C2">
      <w:pPr>
        <w:rPr>
          <w:rFonts w:ascii="Arial" w:hAnsi="Arial" w:cs="Arial"/>
          <w:b/>
        </w:rPr>
      </w:pPr>
      <w:r>
        <w:rPr>
          <w:rFonts w:ascii="Arial" w:hAnsi="Arial" w:cs="Arial"/>
          <w:b/>
        </w:rPr>
        <w:t xml:space="preserve">Discussion: </w:t>
      </w:r>
    </w:p>
    <w:p w14:paraId="5429A0C6" w14:textId="77777777" w:rsidR="005119C2" w:rsidRDefault="005119C2" w:rsidP="005119C2">
      <w:r>
        <w:t>Depends on TS 23.433 CR0167</w:t>
      </w:r>
    </w:p>
    <w:p w14:paraId="798823F8" w14:textId="77777777" w:rsidR="005119C2" w:rsidRDefault="005119C2" w:rsidP="005119C2">
      <w:r>
        <w:t xml:space="preserve">Huawei: </w:t>
      </w:r>
      <w:proofErr w:type="spellStart"/>
      <w:r>
        <w:t>multiModalId</w:t>
      </w:r>
      <w:proofErr w:type="spellEnd"/>
      <w:r>
        <w:t xml:space="preserve"> can reuse data type from TS 29.514. Note is ok. Rewrite note 1 and remove note 2. Uniqueness cannot be ensured.</w:t>
      </w:r>
    </w:p>
    <w:p w14:paraId="7614B749" w14:textId="77777777" w:rsidR="005119C2" w:rsidRDefault="005119C2" w:rsidP="005119C2">
      <w:r>
        <w:t>Ericsson: Uniqueness is not required in TS 29.514.</w:t>
      </w:r>
    </w:p>
    <w:p w14:paraId="0AAB6C07" w14:textId="77777777" w:rsidR="005119C2" w:rsidRDefault="005119C2" w:rsidP="005119C2">
      <w:r>
        <w:t xml:space="preserve">China Mobile: Align notes with </w:t>
      </w:r>
      <w:proofErr w:type="spellStart"/>
      <w:r>
        <w:t>OpenAPI</w:t>
      </w:r>
      <w:proofErr w:type="spellEnd"/>
      <w:r>
        <w:t>.</w:t>
      </w:r>
    </w:p>
    <w:p w14:paraId="0BCBC61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C3-255403</w:t>
      </w:r>
      <w:r>
        <w:rPr>
          <w:color w:val="993300"/>
          <w:u w:val="single"/>
        </w:rPr>
        <w:t>.</w:t>
      </w:r>
    </w:p>
    <w:p w14:paraId="4D4ADD1A" w14:textId="1D4AFE7A" w:rsidR="005119C2" w:rsidRDefault="005119C2" w:rsidP="005119C2">
      <w:pPr>
        <w:rPr>
          <w:rFonts w:ascii="Arial" w:hAnsi="Arial" w:cs="Arial"/>
          <w:b/>
          <w:sz w:val="24"/>
        </w:rPr>
      </w:pPr>
      <w:r>
        <w:rPr>
          <w:rFonts w:ascii="Arial" w:hAnsi="Arial" w:cs="Arial"/>
          <w:b/>
          <w:color w:val="0000FF"/>
          <w:sz w:val="24"/>
        </w:rPr>
        <w:t>C3-255403</w:t>
      </w:r>
      <w:r>
        <w:rPr>
          <w:rFonts w:ascii="Arial" w:hAnsi="Arial" w:cs="Arial"/>
          <w:b/>
          <w:color w:val="0000FF"/>
          <w:sz w:val="24"/>
        </w:rPr>
        <w:tab/>
      </w:r>
      <w:r>
        <w:rPr>
          <w:rFonts w:ascii="Arial" w:hAnsi="Arial" w:cs="Arial"/>
          <w:b/>
          <w:sz w:val="24"/>
        </w:rPr>
        <w:t>Multimodal handling update</w:t>
      </w:r>
    </w:p>
    <w:p w14:paraId="535F780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v19.4.0</w:t>
      </w:r>
      <w:r>
        <w:rPr>
          <w:i/>
        </w:rPr>
        <w:tab/>
        <w:t xml:space="preserve">  CR-0066  rev 1 Cat: B (Rel-19)</w:t>
      </w:r>
      <w:r>
        <w:rPr>
          <w:i/>
        </w:rPr>
        <w:br/>
      </w:r>
      <w:r>
        <w:rPr>
          <w:i/>
        </w:rPr>
        <w:br/>
      </w:r>
      <w:r>
        <w:rPr>
          <w:i/>
        </w:rPr>
        <w:tab/>
      </w:r>
      <w:r>
        <w:rPr>
          <w:i/>
        </w:rPr>
        <w:tab/>
      </w:r>
      <w:r>
        <w:rPr>
          <w:i/>
        </w:rPr>
        <w:tab/>
      </w:r>
      <w:r>
        <w:rPr>
          <w:i/>
        </w:rPr>
        <w:tab/>
      </w:r>
      <w:r>
        <w:rPr>
          <w:i/>
        </w:rPr>
        <w:tab/>
        <w:t>Source: Nokia</w:t>
      </w:r>
    </w:p>
    <w:p w14:paraId="7FE6760E" w14:textId="77777777" w:rsidR="005119C2" w:rsidRDefault="005119C2" w:rsidP="005119C2">
      <w:pPr>
        <w:rPr>
          <w:color w:val="808080"/>
        </w:rPr>
      </w:pPr>
      <w:r>
        <w:rPr>
          <w:color w:val="808080"/>
        </w:rPr>
        <w:t>(Replaces C3-255092)</w:t>
      </w:r>
    </w:p>
    <w:p w14:paraId="2358B10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4EC00" w14:textId="77777777" w:rsidR="005119C2" w:rsidRDefault="005119C2" w:rsidP="005119C2">
      <w:pPr>
        <w:pStyle w:val="Heading3"/>
      </w:pPr>
      <w:bookmarkStart w:id="265" w:name="_Toc215265037"/>
      <w:r>
        <w:t>19.51</w:t>
      </w:r>
      <w:r>
        <w:tab/>
        <w:t>Rel-19 Enhancements of UE Policy [UEP19]</w:t>
      </w:r>
      <w:bookmarkEnd w:id="265"/>
    </w:p>
    <w:p w14:paraId="70D64118" w14:textId="0F702BD1" w:rsidR="005119C2" w:rsidRDefault="005119C2" w:rsidP="005119C2">
      <w:pPr>
        <w:rPr>
          <w:rFonts w:ascii="Arial" w:hAnsi="Arial" w:cs="Arial"/>
          <w:b/>
          <w:sz w:val="24"/>
        </w:rPr>
      </w:pPr>
      <w:r>
        <w:rPr>
          <w:rFonts w:ascii="Arial" w:hAnsi="Arial" w:cs="Arial"/>
          <w:b/>
          <w:color w:val="0000FF"/>
          <w:sz w:val="24"/>
        </w:rPr>
        <w:t>C3-255256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PcEvent</w:t>
      </w:r>
      <w:proofErr w:type="spellEnd"/>
      <w:r>
        <w:rPr>
          <w:rFonts w:ascii="Arial" w:hAnsi="Arial" w:cs="Arial"/>
          <w:b/>
          <w:sz w:val="24"/>
        </w:rPr>
        <w:t xml:space="preserve"> in </w:t>
      </w:r>
      <w:proofErr w:type="spellStart"/>
      <w:r>
        <w:rPr>
          <w:rFonts w:ascii="Arial" w:hAnsi="Arial" w:cs="Arial"/>
          <w:b/>
          <w:sz w:val="24"/>
        </w:rPr>
        <w:t>OpenAPI</w:t>
      </w:r>
      <w:proofErr w:type="spellEnd"/>
    </w:p>
    <w:p w14:paraId="19A8642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v19.2.0</w:t>
      </w:r>
      <w:r>
        <w:rPr>
          <w:i/>
        </w:rPr>
        <w:tab/>
        <w:t xml:space="preserve">  CR-0129  rev  Cat: F (Rel-19)</w:t>
      </w:r>
      <w:r>
        <w:rPr>
          <w:i/>
        </w:rPr>
        <w:br/>
      </w:r>
      <w:r>
        <w:rPr>
          <w:i/>
        </w:rPr>
        <w:br/>
      </w:r>
      <w:r>
        <w:rPr>
          <w:i/>
        </w:rPr>
        <w:tab/>
      </w:r>
      <w:r>
        <w:rPr>
          <w:i/>
        </w:rPr>
        <w:tab/>
      </w:r>
      <w:r>
        <w:rPr>
          <w:i/>
        </w:rPr>
        <w:tab/>
      </w:r>
      <w:r>
        <w:rPr>
          <w:i/>
        </w:rPr>
        <w:tab/>
      </w:r>
      <w:r>
        <w:rPr>
          <w:i/>
        </w:rPr>
        <w:tab/>
        <w:t>Source: Ericsson</w:t>
      </w:r>
    </w:p>
    <w:p w14:paraId="46323BBB" w14:textId="77777777" w:rsidR="005119C2" w:rsidRDefault="005119C2" w:rsidP="005119C2">
      <w:pPr>
        <w:rPr>
          <w:rFonts w:ascii="Arial" w:hAnsi="Arial" w:cs="Arial"/>
          <w:b/>
        </w:rPr>
      </w:pPr>
      <w:r>
        <w:rPr>
          <w:rFonts w:ascii="Arial" w:hAnsi="Arial" w:cs="Arial"/>
          <w:b/>
        </w:rPr>
        <w:t xml:space="preserve">Abstract: </w:t>
      </w:r>
    </w:p>
    <w:p w14:paraId="43DD3F6D" w14:textId="77777777" w:rsidR="005119C2" w:rsidRDefault="005119C2" w:rsidP="005119C2">
      <w:r>
        <w:t xml:space="preserve">Summary of Change: Add the PARTLY_UNSUCC_UE_POL_DEL_SP to the </w:t>
      </w:r>
      <w:proofErr w:type="spellStart"/>
      <w:r>
        <w:t>PcEvent</w:t>
      </w:r>
      <w:proofErr w:type="spellEnd"/>
      <w:r>
        <w:t xml:space="preserve"> in </w:t>
      </w:r>
      <w:proofErr w:type="spellStart"/>
      <w:r>
        <w:t>OpenAPI</w:t>
      </w:r>
      <w:proofErr w:type="spellEnd"/>
    </w:p>
    <w:p w14:paraId="557B918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BB79E" w14:textId="77777777" w:rsidR="005119C2" w:rsidRDefault="005119C2" w:rsidP="005119C2">
      <w:pPr>
        <w:pStyle w:val="Heading3"/>
      </w:pPr>
      <w:bookmarkStart w:id="266" w:name="_Toc215265038"/>
      <w:r>
        <w:t>19.52</w:t>
      </w:r>
      <w:r>
        <w:tab/>
        <w:t>Common API Framework (CAPIF) Phase 3 [CAPIF_Ph3]</w:t>
      </w:r>
      <w:bookmarkEnd w:id="266"/>
    </w:p>
    <w:p w14:paraId="05C89F2E" w14:textId="22041769" w:rsidR="005119C2" w:rsidRDefault="005119C2" w:rsidP="005119C2">
      <w:pPr>
        <w:rPr>
          <w:rFonts w:ascii="Arial" w:hAnsi="Arial" w:cs="Arial"/>
          <w:b/>
          <w:sz w:val="24"/>
        </w:rPr>
      </w:pPr>
      <w:r>
        <w:rPr>
          <w:rFonts w:ascii="Arial" w:hAnsi="Arial" w:cs="Arial"/>
          <w:b/>
          <w:color w:val="0000FF"/>
          <w:sz w:val="24"/>
        </w:rPr>
        <w:t>C3-255034</w:t>
      </w:r>
      <w:r>
        <w:rPr>
          <w:rFonts w:ascii="Arial" w:hAnsi="Arial" w:cs="Arial"/>
          <w:b/>
          <w:color w:val="0000FF"/>
          <w:sz w:val="24"/>
        </w:rPr>
        <w:tab/>
      </w:r>
      <w:r>
        <w:rPr>
          <w:rFonts w:ascii="Arial" w:hAnsi="Arial" w:cs="Arial"/>
          <w:b/>
          <w:sz w:val="24"/>
        </w:rPr>
        <w:t xml:space="preserve">Update clause 5.1 with </w:t>
      </w:r>
      <w:proofErr w:type="spellStart"/>
      <w:r>
        <w:rPr>
          <w:rFonts w:ascii="Arial" w:hAnsi="Arial" w:cs="Arial"/>
          <w:b/>
          <w:sz w:val="24"/>
        </w:rPr>
        <w:t>CAPIF_Open_Discover_Service_API</w:t>
      </w:r>
      <w:proofErr w:type="spellEnd"/>
      <w:r>
        <w:rPr>
          <w:rFonts w:ascii="Arial" w:hAnsi="Arial" w:cs="Arial"/>
          <w:b/>
          <w:sz w:val="24"/>
        </w:rPr>
        <w:t xml:space="preserve"> details</w:t>
      </w:r>
    </w:p>
    <w:p w14:paraId="6DA814D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CR-0443  rev 2 Cat: F (Rel-19)</w:t>
      </w:r>
      <w:r>
        <w:rPr>
          <w:i/>
        </w:rPr>
        <w:br/>
      </w:r>
      <w:r>
        <w:rPr>
          <w:i/>
        </w:rPr>
        <w:br/>
      </w:r>
      <w:r>
        <w:rPr>
          <w:i/>
        </w:rPr>
        <w:tab/>
      </w:r>
      <w:r>
        <w:rPr>
          <w:i/>
        </w:rPr>
        <w:tab/>
      </w:r>
      <w:r>
        <w:rPr>
          <w:i/>
        </w:rPr>
        <w:tab/>
      </w:r>
      <w:r>
        <w:rPr>
          <w:i/>
        </w:rPr>
        <w:tab/>
      </w:r>
      <w:r>
        <w:rPr>
          <w:i/>
        </w:rPr>
        <w:tab/>
        <w:t>Source: Samsung</w:t>
      </w:r>
    </w:p>
    <w:p w14:paraId="1F853B4E" w14:textId="77777777" w:rsidR="005119C2" w:rsidRDefault="005119C2" w:rsidP="005119C2">
      <w:pPr>
        <w:rPr>
          <w:color w:val="808080"/>
        </w:rPr>
      </w:pPr>
      <w:r>
        <w:rPr>
          <w:color w:val="808080"/>
        </w:rPr>
        <w:t>(Replaces C3-254534)</w:t>
      </w:r>
    </w:p>
    <w:p w14:paraId="33BBDD89" w14:textId="77777777" w:rsidR="005119C2" w:rsidRDefault="005119C2" w:rsidP="005119C2">
      <w:pPr>
        <w:rPr>
          <w:rFonts w:ascii="Arial" w:hAnsi="Arial" w:cs="Arial"/>
          <w:b/>
        </w:rPr>
      </w:pPr>
      <w:r>
        <w:rPr>
          <w:rFonts w:ascii="Arial" w:hAnsi="Arial" w:cs="Arial"/>
          <w:b/>
        </w:rPr>
        <w:t xml:space="preserve">Discussion: </w:t>
      </w:r>
    </w:p>
    <w:p w14:paraId="1DEF58DF" w14:textId="77777777" w:rsidR="005119C2" w:rsidRDefault="005119C2" w:rsidP="005119C2">
      <w:r>
        <w:t>Nokia: The changes compared to the initial CR are not clear. The cover page describes the changes of the initially agreed CRs in the "revision history". Revise just to update the Cover Page ("revision history").</w:t>
      </w:r>
    </w:p>
    <w:p w14:paraId="06BC681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C3-255367</w:t>
      </w:r>
      <w:r>
        <w:rPr>
          <w:color w:val="993300"/>
          <w:u w:val="single"/>
        </w:rPr>
        <w:t>.</w:t>
      </w:r>
    </w:p>
    <w:p w14:paraId="13E86C0C" w14:textId="375634E5" w:rsidR="005119C2" w:rsidRDefault="005119C2" w:rsidP="005119C2">
      <w:pPr>
        <w:rPr>
          <w:rFonts w:ascii="Arial" w:hAnsi="Arial" w:cs="Arial"/>
          <w:b/>
          <w:sz w:val="24"/>
        </w:rPr>
      </w:pPr>
      <w:r>
        <w:rPr>
          <w:rFonts w:ascii="Arial" w:hAnsi="Arial" w:cs="Arial"/>
          <w:b/>
          <w:color w:val="0000FF"/>
          <w:sz w:val="24"/>
        </w:rPr>
        <w:t>C3-255119</w:t>
      </w:r>
      <w:r>
        <w:rPr>
          <w:rFonts w:ascii="Arial" w:hAnsi="Arial" w:cs="Arial"/>
          <w:b/>
          <w:color w:val="0000FF"/>
          <w:sz w:val="24"/>
        </w:rPr>
        <w:tab/>
      </w:r>
      <w:r>
        <w:rPr>
          <w:rFonts w:ascii="Arial" w:hAnsi="Arial" w:cs="Arial"/>
          <w:b/>
          <w:sz w:val="24"/>
        </w:rPr>
        <w:t>Correction on CAPIF events based on Stage 2 requirements</w:t>
      </w:r>
    </w:p>
    <w:p w14:paraId="76A0172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CR-0452  rev  Cat: F (Rel-19)</w:t>
      </w:r>
      <w:r>
        <w:rPr>
          <w:i/>
        </w:rPr>
        <w:br/>
      </w:r>
      <w:r>
        <w:rPr>
          <w:i/>
        </w:rPr>
        <w:br/>
      </w:r>
      <w:r>
        <w:rPr>
          <w:i/>
        </w:rPr>
        <w:tab/>
      </w:r>
      <w:r>
        <w:rPr>
          <w:i/>
        </w:rPr>
        <w:tab/>
      </w:r>
      <w:r>
        <w:rPr>
          <w:i/>
        </w:rPr>
        <w:tab/>
      </w:r>
      <w:r>
        <w:rPr>
          <w:i/>
        </w:rPr>
        <w:tab/>
      </w:r>
      <w:r>
        <w:rPr>
          <w:i/>
        </w:rPr>
        <w:tab/>
        <w:t>Source: Ericsson</w:t>
      </w:r>
    </w:p>
    <w:p w14:paraId="65198CB8" w14:textId="77777777" w:rsidR="005119C2" w:rsidRDefault="005119C2" w:rsidP="005119C2">
      <w:pPr>
        <w:rPr>
          <w:rFonts w:ascii="Arial" w:hAnsi="Arial" w:cs="Arial"/>
          <w:b/>
        </w:rPr>
      </w:pPr>
      <w:r>
        <w:rPr>
          <w:rFonts w:ascii="Arial" w:hAnsi="Arial" w:cs="Arial"/>
          <w:b/>
        </w:rPr>
        <w:t xml:space="preserve">Discussion: </w:t>
      </w:r>
    </w:p>
    <w:p w14:paraId="2BC4A22D" w14:textId="77777777" w:rsidR="005119C2" w:rsidRDefault="005119C2" w:rsidP="005119C2">
      <w:r>
        <w:t>Huawei, Nokia: LS to SA6 would be needed. Unclear to which events apply.</w:t>
      </w:r>
    </w:p>
    <w:p w14:paraId="39FE65B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156706" w14:textId="34819FCC" w:rsidR="005119C2" w:rsidRDefault="005119C2" w:rsidP="005119C2">
      <w:pPr>
        <w:rPr>
          <w:rFonts w:ascii="Arial" w:hAnsi="Arial" w:cs="Arial"/>
          <w:b/>
          <w:sz w:val="24"/>
        </w:rPr>
      </w:pPr>
      <w:r>
        <w:rPr>
          <w:rFonts w:ascii="Arial" w:hAnsi="Arial" w:cs="Arial"/>
          <w:b/>
          <w:color w:val="0000FF"/>
          <w:sz w:val="24"/>
        </w:rPr>
        <w:t>C3-255223</w:t>
      </w:r>
      <w:r>
        <w:rPr>
          <w:rFonts w:ascii="Arial" w:hAnsi="Arial" w:cs="Arial"/>
          <w:b/>
          <w:color w:val="0000FF"/>
          <w:sz w:val="24"/>
        </w:rPr>
        <w:tab/>
      </w:r>
      <w:r>
        <w:rPr>
          <w:rFonts w:ascii="Arial" w:hAnsi="Arial" w:cs="Arial"/>
          <w:b/>
          <w:sz w:val="24"/>
        </w:rPr>
        <w:t xml:space="preserve">Additional corrections to the definition of the </w:t>
      </w:r>
      <w:proofErr w:type="spellStart"/>
      <w:r>
        <w:rPr>
          <w:rFonts w:ascii="Arial" w:hAnsi="Arial" w:cs="Arial"/>
          <w:b/>
          <w:sz w:val="24"/>
        </w:rPr>
        <w:t>CAPIF_Open_Discover_Service_API</w:t>
      </w:r>
      <w:proofErr w:type="spellEnd"/>
    </w:p>
    <w:p w14:paraId="7CAA6AB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CR-0453  rev  Cat: F (Rel-19)</w:t>
      </w:r>
      <w:r>
        <w:rPr>
          <w:i/>
        </w:rPr>
        <w:br/>
      </w:r>
      <w:r>
        <w:rPr>
          <w:i/>
        </w:rPr>
        <w:br/>
      </w:r>
      <w:r>
        <w:rPr>
          <w:i/>
        </w:rPr>
        <w:tab/>
      </w:r>
      <w:r>
        <w:rPr>
          <w:i/>
        </w:rPr>
        <w:tab/>
      </w:r>
      <w:r>
        <w:rPr>
          <w:i/>
        </w:rPr>
        <w:tab/>
      </w:r>
      <w:r>
        <w:rPr>
          <w:i/>
        </w:rPr>
        <w:tab/>
      </w:r>
      <w:r>
        <w:rPr>
          <w:i/>
        </w:rPr>
        <w:tab/>
        <w:t>Source: Huawei</w:t>
      </w:r>
    </w:p>
    <w:p w14:paraId="337F9BFF" w14:textId="77777777" w:rsidR="005119C2" w:rsidRDefault="005119C2" w:rsidP="005119C2">
      <w:pPr>
        <w:rPr>
          <w:rFonts w:ascii="Arial" w:hAnsi="Arial" w:cs="Arial"/>
          <w:b/>
        </w:rPr>
      </w:pPr>
      <w:r>
        <w:rPr>
          <w:rFonts w:ascii="Arial" w:hAnsi="Arial" w:cs="Arial"/>
          <w:b/>
        </w:rPr>
        <w:t xml:space="preserve">Discussion: </w:t>
      </w:r>
    </w:p>
    <w:p w14:paraId="58A35466" w14:textId="77777777" w:rsidR="005119C2" w:rsidRDefault="005119C2" w:rsidP="005119C2">
      <w:r>
        <w:t>Nokia: Disagree with changing the event name and with the time-window based subscription (not required). Time-based reporting is already implemented for one of the events, not all of the events need it.</w:t>
      </w:r>
    </w:p>
    <w:p w14:paraId="2A241183" w14:textId="77777777" w:rsidR="005119C2" w:rsidRDefault="005119C2" w:rsidP="005119C2">
      <w:r>
        <w:t xml:space="preserve">Huawei: In the cover page please capture the </w:t>
      </w:r>
      <w:proofErr w:type="spellStart"/>
      <w:r>
        <w:t>TDoc</w:t>
      </w:r>
      <w:proofErr w:type="spellEnd"/>
      <w:r>
        <w:t xml:space="preserve"> number (instead of the CR number) and the clause of spec that the cover page refers to. Also disagree with the time window based reporting. Need to agree first on the principle/need to implement time-based reporting, then may have further comments.</w:t>
      </w:r>
    </w:p>
    <w:p w14:paraId="59B6391D" w14:textId="77777777" w:rsidR="005119C2" w:rsidRDefault="005119C2" w:rsidP="005119C2">
      <w:r>
        <w:t>Ericsson: Will provide update proposals.</w:t>
      </w:r>
    </w:p>
    <w:p w14:paraId="1BFBB41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C3-255368</w:t>
      </w:r>
      <w:r>
        <w:rPr>
          <w:color w:val="993300"/>
          <w:u w:val="single"/>
        </w:rPr>
        <w:t>.</w:t>
      </w:r>
    </w:p>
    <w:p w14:paraId="781BFC4B" w14:textId="76364407" w:rsidR="005119C2" w:rsidRDefault="005119C2" w:rsidP="005119C2">
      <w:pPr>
        <w:rPr>
          <w:rFonts w:ascii="Arial" w:hAnsi="Arial" w:cs="Arial"/>
          <w:b/>
          <w:sz w:val="24"/>
        </w:rPr>
      </w:pPr>
      <w:r>
        <w:rPr>
          <w:rFonts w:ascii="Arial" w:hAnsi="Arial" w:cs="Arial"/>
          <w:b/>
          <w:color w:val="0000FF"/>
          <w:sz w:val="24"/>
        </w:rPr>
        <w:t>C3-255269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discoveryCount</w:t>
      </w:r>
      <w:proofErr w:type="spellEnd"/>
      <w:r>
        <w:rPr>
          <w:rFonts w:ascii="Arial" w:hAnsi="Arial" w:cs="Arial"/>
          <w:b/>
          <w:sz w:val="24"/>
        </w:rPr>
        <w:t xml:space="preserve"> attribute and related definitions</w:t>
      </w:r>
    </w:p>
    <w:p w14:paraId="22DB936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CR-0454  rev  Cat: F (Rel-19)</w:t>
      </w:r>
      <w:r>
        <w:rPr>
          <w:i/>
        </w:rPr>
        <w:br/>
      </w:r>
      <w:r>
        <w:rPr>
          <w:i/>
        </w:rPr>
        <w:br/>
      </w:r>
      <w:r>
        <w:rPr>
          <w:i/>
        </w:rPr>
        <w:tab/>
      </w:r>
      <w:r>
        <w:rPr>
          <w:i/>
        </w:rPr>
        <w:tab/>
      </w:r>
      <w:r>
        <w:rPr>
          <w:i/>
        </w:rPr>
        <w:tab/>
      </w:r>
      <w:r>
        <w:rPr>
          <w:i/>
        </w:rPr>
        <w:tab/>
      </w:r>
      <w:r>
        <w:rPr>
          <w:i/>
        </w:rPr>
        <w:tab/>
        <w:t>Source: Nokia</w:t>
      </w:r>
    </w:p>
    <w:p w14:paraId="4B7E6C7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3D182C" w14:textId="3652BF00" w:rsidR="005119C2" w:rsidRDefault="005119C2" w:rsidP="005119C2">
      <w:pPr>
        <w:rPr>
          <w:rFonts w:ascii="Arial" w:hAnsi="Arial" w:cs="Arial"/>
          <w:b/>
          <w:sz w:val="24"/>
        </w:rPr>
      </w:pPr>
      <w:r>
        <w:rPr>
          <w:rFonts w:ascii="Arial" w:hAnsi="Arial" w:cs="Arial"/>
          <w:b/>
          <w:color w:val="0000FF"/>
          <w:sz w:val="24"/>
        </w:rPr>
        <w:t>C3-255270</w:t>
      </w:r>
      <w:r>
        <w:rPr>
          <w:rFonts w:ascii="Arial" w:hAnsi="Arial" w:cs="Arial"/>
          <w:b/>
          <w:color w:val="0000FF"/>
          <w:sz w:val="24"/>
        </w:rPr>
        <w:tab/>
      </w:r>
      <w:r>
        <w:rPr>
          <w:rFonts w:ascii="Arial" w:hAnsi="Arial" w:cs="Arial"/>
          <w:b/>
          <w:sz w:val="24"/>
        </w:rPr>
        <w:t xml:space="preserve">Update count attribute in </w:t>
      </w:r>
      <w:proofErr w:type="spellStart"/>
      <w:r>
        <w:rPr>
          <w:rFonts w:ascii="Arial" w:hAnsi="Arial" w:cs="Arial"/>
          <w:b/>
          <w:sz w:val="24"/>
        </w:rPr>
        <w:t>ApiInvokerCount</w:t>
      </w:r>
      <w:proofErr w:type="spellEnd"/>
      <w:r>
        <w:rPr>
          <w:rFonts w:ascii="Arial" w:hAnsi="Arial" w:cs="Arial"/>
          <w:b/>
          <w:sz w:val="24"/>
        </w:rPr>
        <w:t xml:space="preserve"> to </w:t>
      </w:r>
      <w:proofErr w:type="spellStart"/>
      <w:r>
        <w:rPr>
          <w:rFonts w:ascii="Arial" w:hAnsi="Arial" w:cs="Arial"/>
          <w:b/>
          <w:sz w:val="24"/>
        </w:rPr>
        <w:t>Uinteger</w:t>
      </w:r>
      <w:proofErr w:type="spellEnd"/>
    </w:p>
    <w:p w14:paraId="310AC6F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CR-0455  rev  Cat: F (Rel-19)</w:t>
      </w:r>
      <w:r>
        <w:rPr>
          <w:i/>
        </w:rPr>
        <w:br/>
      </w:r>
      <w:r>
        <w:rPr>
          <w:i/>
        </w:rPr>
        <w:br/>
      </w:r>
      <w:r>
        <w:rPr>
          <w:i/>
        </w:rPr>
        <w:tab/>
      </w:r>
      <w:r>
        <w:rPr>
          <w:i/>
        </w:rPr>
        <w:tab/>
      </w:r>
      <w:r>
        <w:rPr>
          <w:i/>
        </w:rPr>
        <w:tab/>
      </w:r>
      <w:r>
        <w:rPr>
          <w:i/>
        </w:rPr>
        <w:tab/>
      </w:r>
      <w:r>
        <w:rPr>
          <w:i/>
        </w:rPr>
        <w:tab/>
        <w:t>Source: Nokia</w:t>
      </w:r>
    </w:p>
    <w:p w14:paraId="352B650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C3-255369</w:t>
      </w:r>
      <w:r>
        <w:rPr>
          <w:color w:val="993300"/>
          <w:u w:val="single"/>
        </w:rPr>
        <w:t>.</w:t>
      </w:r>
    </w:p>
    <w:p w14:paraId="15849BBB" w14:textId="37A10DED" w:rsidR="005119C2" w:rsidRDefault="005119C2" w:rsidP="005119C2">
      <w:pPr>
        <w:rPr>
          <w:rFonts w:ascii="Arial" w:hAnsi="Arial" w:cs="Arial"/>
          <w:b/>
          <w:sz w:val="24"/>
        </w:rPr>
      </w:pPr>
      <w:r>
        <w:rPr>
          <w:rFonts w:ascii="Arial" w:hAnsi="Arial" w:cs="Arial"/>
          <w:b/>
          <w:color w:val="0000FF"/>
          <w:sz w:val="24"/>
        </w:rPr>
        <w:t>C3-255271</w:t>
      </w:r>
      <w:r>
        <w:rPr>
          <w:rFonts w:ascii="Arial" w:hAnsi="Arial" w:cs="Arial"/>
          <w:b/>
          <w:color w:val="0000FF"/>
          <w:sz w:val="24"/>
        </w:rPr>
        <w:tab/>
      </w:r>
      <w:r>
        <w:rPr>
          <w:rFonts w:ascii="Arial" w:hAnsi="Arial" w:cs="Arial"/>
          <w:b/>
          <w:sz w:val="24"/>
        </w:rPr>
        <w:t>Correction to include missing data type information in Re-used Data types tables</w:t>
      </w:r>
    </w:p>
    <w:p w14:paraId="6DE0433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CR-0456  rev  Cat: F (Rel-19)</w:t>
      </w:r>
      <w:r>
        <w:rPr>
          <w:i/>
        </w:rPr>
        <w:br/>
      </w:r>
      <w:r>
        <w:rPr>
          <w:i/>
        </w:rPr>
        <w:br/>
      </w:r>
      <w:r>
        <w:rPr>
          <w:i/>
        </w:rPr>
        <w:tab/>
      </w:r>
      <w:r>
        <w:rPr>
          <w:i/>
        </w:rPr>
        <w:tab/>
      </w:r>
      <w:r>
        <w:rPr>
          <w:i/>
        </w:rPr>
        <w:tab/>
      </w:r>
      <w:r>
        <w:rPr>
          <w:i/>
        </w:rPr>
        <w:tab/>
      </w:r>
      <w:r>
        <w:rPr>
          <w:i/>
        </w:rPr>
        <w:tab/>
        <w:t>Source: Nokia</w:t>
      </w:r>
    </w:p>
    <w:p w14:paraId="4529DAF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C3-255370</w:t>
      </w:r>
      <w:r>
        <w:rPr>
          <w:color w:val="993300"/>
          <w:u w:val="single"/>
        </w:rPr>
        <w:t>.</w:t>
      </w:r>
    </w:p>
    <w:p w14:paraId="70AB2636" w14:textId="18D9A476" w:rsidR="005119C2" w:rsidRDefault="005119C2" w:rsidP="005119C2">
      <w:pPr>
        <w:rPr>
          <w:rFonts w:ascii="Arial" w:hAnsi="Arial" w:cs="Arial"/>
          <w:b/>
          <w:sz w:val="24"/>
        </w:rPr>
      </w:pPr>
      <w:r>
        <w:rPr>
          <w:rFonts w:ascii="Arial" w:hAnsi="Arial" w:cs="Arial"/>
          <w:b/>
          <w:color w:val="0000FF"/>
          <w:sz w:val="24"/>
        </w:rPr>
        <w:t>C3-255285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discoveryCount</w:t>
      </w:r>
      <w:proofErr w:type="spellEnd"/>
      <w:r>
        <w:rPr>
          <w:rFonts w:ascii="Arial" w:hAnsi="Arial" w:cs="Arial"/>
          <w:b/>
          <w:sz w:val="24"/>
        </w:rPr>
        <w:t xml:space="preserve"> attribute and related definitions</w:t>
      </w:r>
    </w:p>
    <w:p w14:paraId="512884D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CR-0439  rev 3 Cat: F (Rel-19)</w:t>
      </w:r>
      <w:r>
        <w:rPr>
          <w:i/>
        </w:rPr>
        <w:br/>
      </w:r>
      <w:r>
        <w:rPr>
          <w:i/>
        </w:rPr>
        <w:br/>
      </w:r>
      <w:r>
        <w:rPr>
          <w:i/>
        </w:rPr>
        <w:tab/>
      </w:r>
      <w:r>
        <w:rPr>
          <w:i/>
        </w:rPr>
        <w:tab/>
      </w:r>
      <w:r>
        <w:rPr>
          <w:i/>
        </w:rPr>
        <w:tab/>
      </w:r>
      <w:r>
        <w:rPr>
          <w:i/>
        </w:rPr>
        <w:tab/>
      </w:r>
      <w:r>
        <w:rPr>
          <w:i/>
        </w:rPr>
        <w:tab/>
        <w:t>Source: Nokia</w:t>
      </w:r>
    </w:p>
    <w:p w14:paraId="6AC185D7" w14:textId="77777777" w:rsidR="005119C2" w:rsidRDefault="005119C2" w:rsidP="005119C2">
      <w:pPr>
        <w:rPr>
          <w:color w:val="808080"/>
        </w:rPr>
      </w:pPr>
      <w:r>
        <w:rPr>
          <w:color w:val="808080"/>
        </w:rPr>
        <w:t>(Replaces C3-254559)</w:t>
      </w:r>
    </w:p>
    <w:p w14:paraId="1BBC487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9BF0E" w14:textId="00AA9C0E" w:rsidR="005119C2" w:rsidRDefault="005119C2" w:rsidP="005119C2">
      <w:pPr>
        <w:rPr>
          <w:rFonts w:ascii="Arial" w:hAnsi="Arial" w:cs="Arial"/>
          <w:b/>
          <w:sz w:val="24"/>
        </w:rPr>
      </w:pPr>
      <w:r>
        <w:rPr>
          <w:rFonts w:ascii="Arial" w:hAnsi="Arial" w:cs="Arial"/>
          <w:b/>
          <w:color w:val="0000FF"/>
          <w:sz w:val="24"/>
        </w:rPr>
        <w:t>C3-255367</w:t>
      </w:r>
      <w:r>
        <w:rPr>
          <w:rFonts w:ascii="Arial" w:hAnsi="Arial" w:cs="Arial"/>
          <w:b/>
          <w:color w:val="0000FF"/>
          <w:sz w:val="24"/>
        </w:rPr>
        <w:tab/>
      </w:r>
      <w:r>
        <w:rPr>
          <w:rFonts w:ascii="Arial" w:hAnsi="Arial" w:cs="Arial"/>
          <w:b/>
          <w:sz w:val="24"/>
        </w:rPr>
        <w:t xml:space="preserve">Update clause 5.1 with </w:t>
      </w:r>
      <w:proofErr w:type="spellStart"/>
      <w:r>
        <w:rPr>
          <w:rFonts w:ascii="Arial" w:hAnsi="Arial" w:cs="Arial"/>
          <w:b/>
          <w:sz w:val="24"/>
        </w:rPr>
        <w:t>CAPIF_Open_Discover_Service_API</w:t>
      </w:r>
      <w:proofErr w:type="spellEnd"/>
      <w:r>
        <w:rPr>
          <w:rFonts w:ascii="Arial" w:hAnsi="Arial" w:cs="Arial"/>
          <w:b/>
          <w:sz w:val="24"/>
        </w:rPr>
        <w:t xml:space="preserve"> details</w:t>
      </w:r>
    </w:p>
    <w:p w14:paraId="2842C4A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CR-0443  rev 3 Cat: F (Rel-19)</w:t>
      </w:r>
      <w:r>
        <w:rPr>
          <w:i/>
        </w:rPr>
        <w:br/>
      </w:r>
      <w:r>
        <w:rPr>
          <w:i/>
        </w:rPr>
        <w:br/>
      </w:r>
      <w:r>
        <w:rPr>
          <w:i/>
        </w:rPr>
        <w:tab/>
      </w:r>
      <w:r>
        <w:rPr>
          <w:i/>
        </w:rPr>
        <w:tab/>
      </w:r>
      <w:r>
        <w:rPr>
          <w:i/>
        </w:rPr>
        <w:tab/>
      </w:r>
      <w:r>
        <w:rPr>
          <w:i/>
        </w:rPr>
        <w:tab/>
      </w:r>
      <w:r>
        <w:rPr>
          <w:i/>
        </w:rPr>
        <w:tab/>
        <w:t>Source: Samsung</w:t>
      </w:r>
    </w:p>
    <w:p w14:paraId="1FABC325" w14:textId="77777777" w:rsidR="005119C2" w:rsidRDefault="005119C2" w:rsidP="005119C2">
      <w:pPr>
        <w:rPr>
          <w:color w:val="808080"/>
        </w:rPr>
      </w:pPr>
      <w:r>
        <w:rPr>
          <w:color w:val="808080"/>
        </w:rPr>
        <w:t>(Replaces C3-255034)</w:t>
      </w:r>
    </w:p>
    <w:p w14:paraId="3C7E3B3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7A1BD" w14:textId="1F28B8ED" w:rsidR="005119C2" w:rsidRDefault="005119C2" w:rsidP="005119C2">
      <w:pPr>
        <w:rPr>
          <w:rFonts w:ascii="Arial" w:hAnsi="Arial" w:cs="Arial"/>
          <w:b/>
          <w:sz w:val="24"/>
        </w:rPr>
      </w:pPr>
      <w:r>
        <w:rPr>
          <w:rFonts w:ascii="Arial" w:hAnsi="Arial" w:cs="Arial"/>
          <w:b/>
          <w:color w:val="0000FF"/>
          <w:sz w:val="24"/>
        </w:rPr>
        <w:t>C3-255368</w:t>
      </w:r>
      <w:r>
        <w:rPr>
          <w:rFonts w:ascii="Arial" w:hAnsi="Arial" w:cs="Arial"/>
          <w:b/>
          <w:color w:val="0000FF"/>
          <w:sz w:val="24"/>
        </w:rPr>
        <w:tab/>
      </w:r>
      <w:r>
        <w:rPr>
          <w:rFonts w:ascii="Arial" w:hAnsi="Arial" w:cs="Arial"/>
          <w:b/>
          <w:sz w:val="24"/>
        </w:rPr>
        <w:t xml:space="preserve">Additional corrections to the definition of the </w:t>
      </w:r>
      <w:proofErr w:type="spellStart"/>
      <w:r>
        <w:rPr>
          <w:rFonts w:ascii="Arial" w:hAnsi="Arial" w:cs="Arial"/>
          <w:b/>
          <w:sz w:val="24"/>
        </w:rPr>
        <w:t>CAPIF_Open_Discover_Service_API</w:t>
      </w:r>
      <w:proofErr w:type="spellEnd"/>
    </w:p>
    <w:p w14:paraId="3B953C6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CR-0453  rev 1 Cat: F (Rel-19)</w:t>
      </w:r>
      <w:r>
        <w:rPr>
          <w:i/>
        </w:rPr>
        <w:br/>
      </w:r>
      <w:r>
        <w:rPr>
          <w:i/>
        </w:rPr>
        <w:br/>
      </w:r>
      <w:r>
        <w:rPr>
          <w:i/>
        </w:rPr>
        <w:tab/>
      </w:r>
      <w:r>
        <w:rPr>
          <w:i/>
        </w:rPr>
        <w:tab/>
      </w:r>
      <w:r>
        <w:rPr>
          <w:i/>
        </w:rPr>
        <w:tab/>
      </w:r>
      <w:r>
        <w:rPr>
          <w:i/>
        </w:rPr>
        <w:tab/>
      </w:r>
      <w:r>
        <w:rPr>
          <w:i/>
        </w:rPr>
        <w:tab/>
        <w:t>Source: Huawei</w:t>
      </w:r>
    </w:p>
    <w:p w14:paraId="70947F64" w14:textId="77777777" w:rsidR="005119C2" w:rsidRDefault="005119C2" w:rsidP="005119C2">
      <w:pPr>
        <w:rPr>
          <w:color w:val="808080"/>
        </w:rPr>
      </w:pPr>
      <w:r>
        <w:rPr>
          <w:color w:val="808080"/>
        </w:rPr>
        <w:t>(Replaces C3-255223)</w:t>
      </w:r>
    </w:p>
    <w:p w14:paraId="61BE255B" w14:textId="77777777" w:rsidR="005119C2" w:rsidRDefault="005119C2" w:rsidP="005119C2">
      <w:pPr>
        <w:rPr>
          <w:rFonts w:ascii="Arial" w:hAnsi="Arial" w:cs="Arial"/>
          <w:b/>
        </w:rPr>
      </w:pPr>
      <w:r>
        <w:rPr>
          <w:rFonts w:ascii="Arial" w:hAnsi="Arial" w:cs="Arial"/>
          <w:b/>
        </w:rPr>
        <w:t xml:space="preserve">Discussion: </w:t>
      </w:r>
    </w:p>
    <w:p w14:paraId="221C4551" w14:textId="77777777" w:rsidR="005119C2" w:rsidRDefault="005119C2" w:rsidP="005119C2">
      <w:r>
        <w:t xml:space="preserve">Nokia: Same mistake exists in </w:t>
      </w:r>
      <w:proofErr w:type="spellStart"/>
      <w:r>
        <w:t>CAPIF_Discover_Service_API</w:t>
      </w:r>
      <w:proofErr w:type="spellEnd"/>
      <w:r>
        <w:t>. Can we correct it, too?</w:t>
      </w:r>
    </w:p>
    <w:p w14:paraId="475E2098" w14:textId="77777777" w:rsidR="005119C2" w:rsidRDefault="005119C2" w:rsidP="005119C2">
      <w:r>
        <w:t>Huawei: Fine to add the correction. Add NBI19.</w:t>
      </w:r>
    </w:p>
    <w:p w14:paraId="647F78F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2CB9C" w14:textId="20429942" w:rsidR="005119C2" w:rsidRDefault="005119C2" w:rsidP="005119C2">
      <w:pPr>
        <w:rPr>
          <w:rFonts w:ascii="Arial" w:hAnsi="Arial" w:cs="Arial"/>
          <w:b/>
          <w:sz w:val="24"/>
        </w:rPr>
      </w:pPr>
      <w:r>
        <w:rPr>
          <w:rFonts w:ascii="Arial" w:hAnsi="Arial" w:cs="Arial"/>
          <w:b/>
          <w:color w:val="0000FF"/>
          <w:sz w:val="24"/>
        </w:rPr>
        <w:t>C3-255369</w:t>
      </w:r>
      <w:r>
        <w:rPr>
          <w:rFonts w:ascii="Arial" w:hAnsi="Arial" w:cs="Arial"/>
          <w:b/>
          <w:color w:val="0000FF"/>
          <w:sz w:val="24"/>
        </w:rPr>
        <w:tab/>
      </w:r>
      <w:r>
        <w:rPr>
          <w:rFonts w:ascii="Arial" w:hAnsi="Arial" w:cs="Arial"/>
          <w:b/>
          <w:sz w:val="24"/>
        </w:rPr>
        <w:t xml:space="preserve">Update count attribute in </w:t>
      </w:r>
      <w:proofErr w:type="spellStart"/>
      <w:r>
        <w:rPr>
          <w:rFonts w:ascii="Arial" w:hAnsi="Arial" w:cs="Arial"/>
          <w:b/>
          <w:sz w:val="24"/>
        </w:rPr>
        <w:t>ApiInvokerCount</w:t>
      </w:r>
      <w:proofErr w:type="spellEnd"/>
      <w:r>
        <w:rPr>
          <w:rFonts w:ascii="Arial" w:hAnsi="Arial" w:cs="Arial"/>
          <w:b/>
          <w:sz w:val="24"/>
        </w:rPr>
        <w:t xml:space="preserve"> to </w:t>
      </w:r>
      <w:proofErr w:type="spellStart"/>
      <w:r>
        <w:rPr>
          <w:rFonts w:ascii="Arial" w:hAnsi="Arial" w:cs="Arial"/>
          <w:b/>
          <w:sz w:val="24"/>
        </w:rPr>
        <w:t>Uinteger</w:t>
      </w:r>
      <w:proofErr w:type="spellEnd"/>
    </w:p>
    <w:p w14:paraId="52D2CA1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CR-0455  rev 1 Cat: F (Rel-19)</w:t>
      </w:r>
      <w:r>
        <w:rPr>
          <w:i/>
        </w:rPr>
        <w:br/>
      </w:r>
      <w:r>
        <w:rPr>
          <w:i/>
        </w:rPr>
        <w:br/>
      </w:r>
      <w:r>
        <w:rPr>
          <w:i/>
        </w:rPr>
        <w:tab/>
      </w:r>
      <w:r>
        <w:rPr>
          <w:i/>
        </w:rPr>
        <w:tab/>
      </w:r>
      <w:r>
        <w:rPr>
          <w:i/>
        </w:rPr>
        <w:tab/>
      </w:r>
      <w:r>
        <w:rPr>
          <w:i/>
        </w:rPr>
        <w:tab/>
      </w:r>
      <w:r>
        <w:rPr>
          <w:i/>
        </w:rPr>
        <w:tab/>
        <w:t>Source: Nokia</w:t>
      </w:r>
    </w:p>
    <w:p w14:paraId="12F3AF94" w14:textId="77777777" w:rsidR="005119C2" w:rsidRDefault="005119C2" w:rsidP="005119C2">
      <w:pPr>
        <w:rPr>
          <w:color w:val="808080"/>
        </w:rPr>
      </w:pPr>
      <w:r>
        <w:rPr>
          <w:color w:val="808080"/>
        </w:rPr>
        <w:t>(Replaces C3-255270)</w:t>
      </w:r>
    </w:p>
    <w:p w14:paraId="024716D1" w14:textId="77777777" w:rsidR="005119C2" w:rsidRDefault="005119C2" w:rsidP="005119C2">
      <w:pPr>
        <w:rPr>
          <w:rFonts w:ascii="Arial" w:hAnsi="Arial" w:cs="Arial"/>
          <w:b/>
        </w:rPr>
      </w:pPr>
      <w:r>
        <w:rPr>
          <w:rFonts w:ascii="Arial" w:hAnsi="Arial" w:cs="Arial"/>
          <w:b/>
        </w:rPr>
        <w:t xml:space="preserve">Discussion: </w:t>
      </w:r>
    </w:p>
    <w:p w14:paraId="2FAD31B3" w14:textId="77777777" w:rsidR="005119C2" w:rsidRDefault="005119C2" w:rsidP="005119C2">
      <w:r>
        <w:t>Samsung: In 8.3.4.2.9 revert the removal of API(s).</w:t>
      </w:r>
    </w:p>
    <w:p w14:paraId="367914A2" w14:textId="77777777" w:rsidR="005119C2" w:rsidRDefault="005119C2" w:rsidP="005119C2">
      <w:r>
        <w:t xml:space="preserve">Ericsson: Simplify the description of </w:t>
      </w:r>
      <w:proofErr w:type="spellStart"/>
      <w:r>
        <w:t>Uinteger</w:t>
      </w:r>
      <w:proofErr w:type="spellEnd"/>
      <w:r>
        <w:t xml:space="preserve"> in the re-used data types table.</w:t>
      </w:r>
    </w:p>
    <w:p w14:paraId="611B8C5F" w14:textId="77777777" w:rsidR="005119C2" w:rsidRDefault="005119C2" w:rsidP="005119C2">
      <w:r>
        <w:t xml:space="preserve">Huawei: Agrees to simplify the description of </w:t>
      </w:r>
      <w:proofErr w:type="spellStart"/>
      <w:r>
        <w:t>Uinteger</w:t>
      </w:r>
      <w:proofErr w:type="spellEnd"/>
      <w:r>
        <w:t xml:space="preserve"> in the re-used data types table. Add "identified by the </w:t>
      </w:r>
      <w:proofErr w:type="spellStart"/>
      <w:r>
        <w:t>apiId</w:t>
      </w:r>
      <w:proofErr w:type="spellEnd"/>
      <w:r>
        <w:t xml:space="preserve"> attribute" in the end of the description.</w:t>
      </w:r>
    </w:p>
    <w:p w14:paraId="03FB43CF" w14:textId="77777777" w:rsidR="005119C2" w:rsidRDefault="005119C2" w:rsidP="005119C2">
      <w:r>
        <w:t>Nokia: Ok with the comments. For the attribute descriptions will apply the Huawei proposal but still remove the "s".</w:t>
      </w:r>
    </w:p>
    <w:p w14:paraId="1492F779" w14:textId="77777777" w:rsidR="005119C2" w:rsidRDefault="005119C2" w:rsidP="005119C2">
      <w:r>
        <w:t>Editorials.</w:t>
      </w:r>
    </w:p>
    <w:p w14:paraId="5C06310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C3-255560</w:t>
      </w:r>
      <w:r>
        <w:rPr>
          <w:color w:val="993300"/>
          <w:u w:val="single"/>
        </w:rPr>
        <w:t>.</w:t>
      </w:r>
    </w:p>
    <w:p w14:paraId="73D985DA" w14:textId="5E16CDA6" w:rsidR="005119C2" w:rsidRDefault="005119C2" w:rsidP="005119C2">
      <w:pPr>
        <w:rPr>
          <w:rFonts w:ascii="Arial" w:hAnsi="Arial" w:cs="Arial"/>
          <w:b/>
          <w:sz w:val="24"/>
        </w:rPr>
      </w:pPr>
      <w:r>
        <w:rPr>
          <w:rFonts w:ascii="Arial" w:hAnsi="Arial" w:cs="Arial"/>
          <w:b/>
          <w:color w:val="0000FF"/>
          <w:sz w:val="24"/>
        </w:rPr>
        <w:t>C3-255370</w:t>
      </w:r>
      <w:r>
        <w:rPr>
          <w:rFonts w:ascii="Arial" w:hAnsi="Arial" w:cs="Arial"/>
          <w:b/>
          <w:color w:val="0000FF"/>
          <w:sz w:val="24"/>
        </w:rPr>
        <w:tab/>
      </w:r>
      <w:r>
        <w:rPr>
          <w:rFonts w:ascii="Arial" w:hAnsi="Arial" w:cs="Arial"/>
          <w:b/>
          <w:sz w:val="24"/>
        </w:rPr>
        <w:t>Correction to include missing data type information in Re-used Data types tables</w:t>
      </w:r>
    </w:p>
    <w:p w14:paraId="710EE5A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CR-0456  rev 1 Cat: F (Rel-19)</w:t>
      </w:r>
      <w:r>
        <w:rPr>
          <w:i/>
        </w:rPr>
        <w:br/>
      </w:r>
      <w:r>
        <w:rPr>
          <w:i/>
        </w:rPr>
        <w:br/>
      </w:r>
      <w:r>
        <w:rPr>
          <w:i/>
        </w:rPr>
        <w:tab/>
      </w:r>
      <w:r>
        <w:rPr>
          <w:i/>
        </w:rPr>
        <w:tab/>
      </w:r>
      <w:r>
        <w:rPr>
          <w:i/>
        </w:rPr>
        <w:tab/>
      </w:r>
      <w:r>
        <w:rPr>
          <w:i/>
        </w:rPr>
        <w:tab/>
      </w:r>
      <w:r>
        <w:rPr>
          <w:i/>
        </w:rPr>
        <w:tab/>
        <w:t>Source: Nokia, Ericsson</w:t>
      </w:r>
    </w:p>
    <w:p w14:paraId="23C04AF7" w14:textId="77777777" w:rsidR="005119C2" w:rsidRDefault="005119C2" w:rsidP="005119C2">
      <w:pPr>
        <w:rPr>
          <w:color w:val="808080"/>
        </w:rPr>
      </w:pPr>
      <w:r>
        <w:rPr>
          <w:color w:val="808080"/>
        </w:rPr>
        <w:t>(Replaces C3-255271)</w:t>
      </w:r>
    </w:p>
    <w:p w14:paraId="204E455D" w14:textId="77777777" w:rsidR="005119C2" w:rsidRDefault="005119C2" w:rsidP="005119C2">
      <w:pPr>
        <w:rPr>
          <w:rFonts w:ascii="Arial" w:hAnsi="Arial" w:cs="Arial"/>
          <w:b/>
        </w:rPr>
      </w:pPr>
      <w:r>
        <w:rPr>
          <w:rFonts w:ascii="Arial" w:hAnsi="Arial" w:cs="Arial"/>
          <w:b/>
        </w:rPr>
        <w:t xml:space="preserve">Discussion: </w:t>
      </w:r>
    </w:p>
    <w:p w14:paraId="094720EC" w14:textId="77777777" w:rsidR="005119C2" w:rsidRDefault="005119C2" w:rsidP="005119C2">
      <w:r>
        <w:t>Ericsson: Put 8.4.4.1 and 8.7.4.1 in alphabetical order. The change in 8.3.4.1, 8.7.4.1, and 8.8.4.1 exist in 5112 of Ericsson.</w:t>
      </w:r>
    </w:p>
    <w:p w14:paraId="480DC75C" w14:textId="77777777" w:rsidR="005119C2" w:rsidRDefault="005119C2" w:rsidP="005119C2">
      <w:r>
        <w:t>Huawei: Clashes with 5112. Propose to keep CAPIF_Ph3 changes in 5271 and the NBI19 changes in 5112.</w:t>
      </w:r>
    </w:p>
    <w:p w14:paraId="22A8A914" w14:textId="77777777" w:rsidR="005119C2" w:rsidRDefault="005119C2" w:rsidP="005119C2">
      <w:r>
        <w:t>Samsung: Clashes with 5112. In Table 8.7.4.1, propose to describe as "Represents a protocol used in the API".</w:t>
      </w:r>
    </w:p>
    <w:p w14:paraId="19912222" w14:textId="77777777" w:rsidR="005119C2" w:rsidRDefault="005119C2" w:rsidP="005119C2">
      <w:r>
        <w:t>Nokia and Ericsson are fine with the merging proposal of Huawei.</w:t>
      </w:r>
    </w:p>
    <w:p w14:paraId="2E654A13" w14:textId="77777777" w:rsidR="005119C2" w:rsidRDefault="005119C2" w:rsidP="005119C2">
      <w:r>
        <w:t>Remove the clash.</w:t>
      </w:r>
    </w:p>
    <w:p w14:paraId="2BF1370C" w14:textId="77777777" w:rsidR="005119C2" w:rsidRDefault="005119C2" w:rsidP="005119C2">
      <w:r>
        <w:t>Huawei: Simplify the description of the attributes.</w:t>
      </w:r>
    </w:p>
    <w:p w14:paraId="2B37C8C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C3-255561</w:t>
      </w:r>
      <w:r>
        <w:rPr>
          <w:color w:val="993300"/>
          <w:u w:val="single"/>
        </w:rPr>
        <w:t>.</w:t>
      </w:r>
    </w:p>
    <w:p w14:paraId="39D6A1C9" w14:textId="40A0AAB6" w:rsidR="005119C2" w:rsidRDefault="005119C2" w:rsidP="005119C2">
      <w:pPr>
        <w:rPr>
          <w:rFonts w:ascii="Arial" w:hAnsi="Arial" w:cs="Arial"/>
          <w:b/>
          <w:sz w:val="24"/>
        </w:rPr>
      </w:pPr>
      <w:r>
        <w:rPr>
          <w:rFonts w:ascii="Arial" w:hAnsi="Arial" w:cs="Arial"/>
          <w:b/>
          <w:color w:val="0000FF"/>
          <w:sz w:val="24"/>
        </w:rPr>
        <w:t>C3-255560</w:t>
      </w:r>
      <w:r>
        <w:rPr>
          <w:rFonts w:ascii="Arial" w:hAnsi="Arial" w:cs="Arial"/>
          <w:b/>
          <w:color w:val="0000FF"/>
          <w:sz w:val="24"/>
        </w:rPr>
        <w:tab/>
      </w:r>
      <w:r>
        <w:rPr>
          <w:rFonts w:ascii="Arial" w:hAnsi="Arial" w:cs="Arial"/>
          <w:b/>
          <w:sz w:val="24"/>
        </w:rPr>
        <w:t xml:space="preserve">Update count attribute in </w:t>
      </w:r>
      <w:proofErr w:type="spellStart"/>
      <w:r>
        <w:rPr>
          <w:rFonts w:ascii="Arial" w:hAnsi="Arial" w:cs="Arial"/>
          <w:b/>
          <w:sz w:val="24"/>
        </w:rPr>
        <w:t>ApiInvokerCount</w:t>
      </w:r>
      <w:proofErr w:type="spellEnd"/>
      <w:r>
        <w:rPr>
          <w:rFonts w:ascii="Arial" w:hAnsi="Arial" w:cs="Arial"/>
          <w:b/>
          <w:sz w:val="24"/>
        </w:rPr>
        <w:t xml:space="preserve"> to </w:t>
      </w:r>
      <w:proofErr w:type="spellStart"/>
      <w:r>
        <w:rPr>
          <w:rFonts w:ascii="Arial" w:hAnsi="Arial" w:cs="Arial"/>
          <w:b/>
          <w:sz w:val="24"/>
        </w:rPr>
        <w:t>Uinteger</w:t>
      </w:r>
      <w:proofErr w:type="spellEnd"/>
    </w:p>
    <w:p w14:paraId="49967CE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CR-0455  rev 2 Cat: F (Rel-19)</w:t>
      </w:r>
      <w:r>
        <w:rPr>
          <w:i/>
        </w:rPr>
        <w:br/>
      </w:r>
      <w:r>
        <w:rPr>
          <w:i/>
        </w:rPr>
        <w:br/>
      </w:r>
      <w:r>
        <w:rPr>
          <w:i/>
        </w:rPr>
        <w:tab/>
      </w:r>
      <w:r>
        <w:rPr>
          <w:i/>
        </w:rPr>
        <w:tab/>
      </w:r>
      <w:r>
        <w:rPr>
          <w:i/>
        </w:rPr>
        <w:tab/>
      </w:r>
      <w:r>
        <w:rPr>
          <w:i/>
        </w:rPr>
        <w:tab/>
      </w:r>
      <w:r>
        <w:rPr>
          <w:i/>
        </w:rPr>
        <w:tab/>
        <w:t>Source: Nokia</w:t>
      </w:r>
    </w:p>
    <w:p w14:paraId="76C0860B" w14:textId="77777777" w:rsidR="005119C2" w:rsidRDefault="005119C2" w:rsidP="005119C2">
      <w:pPr>
        <w:rPr>
          <w:color w:val="808080"/>
        </w:rPr>
      </w:pPr>
      <w:r>
        <w:rPr>
          <w:color w:val="808080"/>
        </w:rPr>
        <w:t>(Replaces C3-255369)</w:t>
      </w:r>
    </w:p>
    <w:p w14:paraId="3ED9769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4AB2F" w14:textId="3B2AB0BA" w:rsidR="005119C2" w:rsidRDefault="005119C2" w:rsidP="005119C2">
      <w:pPr>
        <w:rPr>
          <w:rFonts w:ascii="Arial" w:hAnsi="Arial" w:cs="Arial"/>
          <w:b/>
          <w:sz w:val="24"/>
        </w:rPr>
      </w:pPr>
      <w:r>
        <w:rPr>
          <w:rFonts w:ascii="Arial" w:hAnsi="Arial" w:cs="Arial"/>
          <w:b/>
          <w:color w:val="0000FF"/>
          <w:sz w:val="24"/>
        </w:rPr>
        <w:t>C3-255561</w:t>
      </w:r>
      <w:r>
        <w:rPr>
          <w:rFonts w:ascii="Arial" w:hAnsi="Arial" w:cs="Arial"/>
          <w:b/>
          <w:color w:val="0000FF"/>
          <w:sz w:val="24"/>
        </w:rPr>
        <w:tab/>
      </w:r>
      <w:r>
        <w:rPr>
          <w:rFonts w:ascii="Arial" w:hAnsi="Arial" w:cs="Arial"/>
          <w:b/>
          <w:sz w:val="24"/>
        </w:rPr>
        <w:t>Correction to include missing data type information in Re-used Data types tables</w:t>
      </w:r>
    </w:p>
    <w:p w14:paraId="67342B1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v19.4.0</w:t>
      </w:r>
      <w:r>
        <w:rPr>
          <w:i/>
        </w:rPr>
        <w:tab/>
        <w:t xml:space="preserve">  CR-0456  rev 2 Cat: F (Rel-19)</w:t>
      </w:r>
      <w:r>
        <w:rPr>
          <w:i/>
        </w:rPr>
        <w:br/>
      </w:r>
      <w:r>
        <w:rPr>
          <w:i/>
        </w:rPr>
        <w:br/>
      </w:r>
      <w:r>
        <w:rPr>
          <w:i/>
        </w:rPr>
        <w:tab/>
      </w:r>
      <w:r>
        <w:rPr>
          <w:i/>
        </w:rPr>
        <w:tab/>
      </w:r>
      <w:r>
        <w:rPr>
          <w:i/>
        </w:rPr>
        <w:tab/>
      </w:r>
      <w:r>
        <w:rPr>
          <w:i/>
        </w:rPr>
        <w:tab/>
      </w:r>
      <w:r>
        <w:rPr>
          <w:i/>
        </w:rPr>
        <w:tab/>
        <w:t>Source: Nokia, Ericsson</w:t>
      </w:r>
    </w:p>
    <w:p w14:paraId="0018BF82" w14:textId="77777777" w:rsidR="005119C2" w:rsidRDefault="005119C2" w:rsidP="005119C2">
      <w:pPr>
        <w:rPr>
          <w:color w:val="808080"/>
        </w:rPr>
      </w:pPr>
      <w:r>
        <w:rPr>
          <w:color w:val="808080"/>
        </w:rPr>
        <w:t>(Replaces C3-255370)</w:t>
      </w:r>
    </w:p>
    <w:p w14:paraId="6A93A0C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18608" w14:textId="77777777" w:rsidR="005119C2" w:rsidRDefault="005119C2" w:rsidP="005119C2">
      <w:pPr>
        <w:pStyle w:val="Heading3"/>
      </w:pPr>
      <w:bookmarkStart w:id="267" w:name="_Toc215265039"/>
      <w:r>
        <w:t>19.53</w:t>
      </w:r>
      <w:r>
        <w:tab/>
        <w:t>CT aspects for enabling MSGin5G Service phase 3 [5GMARCH_Ph3]</w:t>
      </w:r>
      <w:bookmarkEnd w:id="267"/>
    </w:p>
    <w:p w14:paraId="638B14B4" w14:textId="77777777" w:rsidR="005119C2" w:rsidRDefault="005119C2" w:rsidP="005119C2">
      <w:pPr>
        <w:pStyle w:val="Heading3"/>
      </w:pPr>
      <w:bookmarkStart w:id="268" w:name="_Toc215265040"/>
      <w:r>
        <w:t>19.54</w:t>
      </w:r>
      <w:r>
        <w:tab/>
        <w:t>CT aspects of security for mobility over non-3GPP access to avoid full primary authentication [Non3GPPMob_Sec]</w:t>
      </w:r>
      <w:bookmarkEnd w:id="268"/>
    </w:p>
    <w:p w14:paraId="2434DFD7" w14:textId="77777777" w:rsidR="005119C2" w:rsidRDefault="005119C2" w:rsidP="005119C2">
      <w:pPr>
        <w:pStyle w:val="Heading3"/>
      </w:pPr>
      <w:bookmarkStart w:id="269" w:name="_Toc215265041"/>
      <w:r>
        <w:t>19.55</w:t>
      </w:r>
      <w:r>
        <w:tab/>
        <w:t xml:space="preserve">NAS layer overhead reduction for data transfer using CP </w:t>
      </w:r>
      <w:proofErr w:type="spellStart"/>
      <w:r>
        <w:t>CIoT</w:t>
      </w:r>
      <w:proofErr w:type="spellEnd"/>
      <w:r>
        <w:t xml:space="preserve"> [NORDAT_CP]</w:t>
      </w:r>
      <w:bookmarkEnd w:id="269"/>
    </w:p>
    <w:p w14:paraId="7F091E71" w14:textId="77777777" w:rsidR="005119C2" w:rsidRDefault="005119C2" w:rsidP="005119C2">
      <w:pPr>
        <w:pStyle w:val="Heading3"/>
      </w:pPr>
      <w:bookmarkStart w:id="270" w:name="_Toc215265042"/>
      <w:r>
        <w:t>19.56</w:t>
      </w:r>
      <w:r>
        <w:tab/>
        <w:t xml:space="preserve">CT Aspects on Deferred 5GC-MT-LR Procedure for Periodic Location Events based </w:t>
      </w:r>
      <w:proofErr w:type="spellStart"/>
      <w:r>
        <w:t>NRPPa</w:t>
      </w:r>
      <w:proofErr w:type="spellEnd"/>
      <w:r>
        <w:t xml:space="preserve"> Periodic Measurement Reports [TEI19_DLPMR]</w:t>
      </w:r>
      <w:bookmarkEnd w:id="270"/>
    </w:p>
    <w:p w14:paraId="3F776A8A" w14:textId="77777777" w:rsidR="005119C2" w:rsidRDefault="005119C2" w:rsidP="005119C2">
      <w:pPr>
        <w:pStyle w:val="Heading3"/>
      </w:pPr>
      <w:bookmarkStart w:id="271" w:name="_Toc215265043"/>
      <w:r>
        <w:t>19.57</w:t>
      </w:r>
      <w:r>
        <w:tab/>
        <w:t>Reducing Information Exposure over SBI [</w:t>
      </w:r>
      <w:proofErr w:type="spellStart"/>
      <w:r>
        <w:t>RedInfExp_SBI</w:t>
      </w:r>
      <w:proofErr w:type="spellEnd"/>
      <w:r>
        <w:t>]</w:t>
      </w:r>
      <w:bookmarkEnd w:id="271"/>
    </w:p>
    <w:p w14:paraId="034094B6" w14:textId="77777777" w:rsidR="005119C2" w:rsidRDefault="005119C2" w:rsidP="005119C2">
      <w:pPr>
        <w:pStyle w:val="Heading3"/>
      </w:pPr>
      <w:bookmarkStart w:id="272" w:name="_Toc215265044"/>
      <w:r>
        <w:t>19.58</w:t>
      </w:r>
      <w:r>
        <w:tab/>
        <w:t>Network Controlled Network Slice Selection [TEI19_SliceSel]</w:t>
      </w:r>
      <w:bookmarkEnd w:id="272"/>
    </w:p>
    <w:p w14:paraId="4BF1BCE7" w14:textId="1021102E" w:rsidR="005119C2" w:rsidRDefault="005119C2" w:rsidP="005119C2">
      <w:pPr>
        <w:rPr>
          <w:rFonts w:ascii="Arial" w:hAnsi="Arial" w:cs="Arial"/>
          <w:b/>
          <w:sz w:val="24"/>
        </w:rPr>
      </w:pPr>
      <w:r>
        <w:rPr>
          <w:rFonts w:ascii="Arial" w:hAnsi="Arial" w:cs="Arial"/>
          <w:b/>
          <w:color w:val="0000FF"/>
          <w:sz w:val="24"/>
        </w:rPr>
        <w:t>C3-255233</w:t>
      </w:r>
      <w:r>
        <w:rPr>
          <w:rFonts w:ascii="Arial" w:hAnsi="Arial" w:cs="Arial"/>
          <w:b/>
          <w:color w:val="0000FF"/>
          <w:sz w:val="24"/>
        </w:rPr>
        <w:tab/>
      </w:r>
      <w:r>
        <w:rPr>
          <w:rFonts w:ascii="Arial" w:hAnsi="Arial" w:cs="Arial"/>
          <w:b/>
          <w:sz w:val="24"/>
        </w:rPr>
        <w:t>Updates to the support of AF requested Network Slice Replacement for the Partially Allowed S-NSSAIs</w:t>
      </w:r>
    </w:p>
    <w:p w14:paraId="6045155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v19.2.0</w:t>
      </w:r>
      <w:r>
        <w:rPr>
          <w:i/>
        </w:rPr>
        <w:tab/>
        <w:t xml:space="preserve">  CR-0047  rev 2 Cat: B (Rel-19)</w:t>
      </w:r>
      <w:r>
        <w:rPr>
          <w:i/>
        </w:rPr>
        <w:br/>
      </w:r>
      <w:r>
        <w:rPr>
          <w:i/>
        </w:rPr>
        <w:br/>
      </w:r>
      <w:r>
        <w:rPr>
          <w:i/>
        </w:rPr>
        <w:tab/>
      </w:r>
      <w:r>
        <w:rPr>
          <w:i/>
        </w:rPr>
        <w:tab/>
      </w:r>
      <w:r>
        <w:rPr>
          <w:i/>
        </w:rPr>
        <w:tab/>
      </w:r>
      <w:r>
        <w:rPr>
          <w:i/>
        </w:rPr>
        <w:tab/>
      </w:r>
      <w:r>
        <w:rPr>
          <w:i/>
        </w:rPr>
        <w:tab/>
        <w:t>Source: Huawei, ZTE</w:t>
      </w:r>
    </w:p>
    <w:p w14:paraId="1AA01DB3" w14:textId="77777777" w:rsidR="005119C2" w:rsidRDefault="005119C2" w:rsidP="005119C2">
      <w:pPr>
        <w:rPr>
          <w:color w:val="808080"/>
        </w:rPr>
      </w:pPr>
      <w:r>
        <w:rPr>
          <w:color w:val="808080"/>
        </w:rPr>
        <w:t>(Replaces C3-254405)</w:t>
      </w:r>
    </w:p>
    <w:p w14:paraId="312C135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A13A5" w14:textId="30B0B014" w:rsidR="005119C2" w:rsidRDefault="005119C2" w:rsidP="005119C2">
      <w:pPr>
        <w:rPr>
          <w:rFonts w:ascii="Arial" w:hAnsi="Arial" w:cs="Arial"/>
          <w:b/>
          <w:sz w:val="24"/>
        </w:rPr>
      </w:pPr>
      <w:r>
        <w:rPr>
          <w:rFonts w:ascii="Arial" w:hAnsi="Arial" w:cs="Arial"/>
          <w:b/>
          <w:color w:val="0000FF"/>
          <w:sz w:val="24"/>
        </w:rPr>
        <w:t>C3-255257</w:t>
      </w:r>
      <w:r>
        <w:rPr>
          <w:rFonts w:ascii="Arial" w:hAnsi="Arial" w:cs="Arial"/>
          <w:b/>
          <w:color w:val="0000FF"/>
          <w:sz w:val="24"/>
        </w:rPr>
        <w:tab/>
      </w:r>
      <w:r>
        <w:rPr>
          <w:rFonts w:ascii="Arial" w:hAnsi="Arial" w:cs="Arial"/>
          <w:b/>
          <w:sz w:val="24"/>
        </w:rPr>
        <w:t>Corrections to AF requested slice replacement outcome event</w:t>
      </w:r>
    </w:p>
    <w:p w14:paraId="1AE5791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v19.2.0</w:t>
      </w:r>
      <w:r>
        <w:rPr>
          <w:i/>
        </w:rPr>
        <w:tab/>
        <w:t xml:space="preserve">  CR-0130  rev  Cat: F (Rel-19)</w:t>
      </w:r>
      <w:r>
        <w:rPr>
          <w:i/>
        </w:rPr>
        <w:br/>
      </w:r>
      <w:r>
        <w:rPr>
          <w:i/>
        </w:rPr>
        <w:br/>
      </w:r>
      <w:r>
        <w:rPr>
          <w:i/>
        </w:rPr>
        <w:tab/>
      </w:r>
      <w:r>
        <w:rPr>
          <w:i/>
        </w:rPr>
        <w:tab/>
      </w:r>
      <w:r>
        <w:rPr>
          <w:i/>
        </w:rPr>
        <w:tab/>
      </w:r>
      <w:r>
        <w:rPr>
          <w:i/>
        </w:rPr>
        <w:tab/>
      </w:r>
      <w:r>
        <w:rPr>
          <w:i/>
        </w:rPr>
        <w:tab/>
        <w:t>Source: Ericsson</w:t>
      </w:r>
    </w:p>
    <w:p w14:paraId="215D3958" w14:textId="77777777" w:rsidR="005119C2" w:rsidRDefault="005119C2" w:rsidP="005119C2">
      <w:pPr>
        <w:rPr>
          <w:rFonts w:ascii="Arial" w:hAnsi="Arial" w:cs="Arial"/>
          <w:b/>
        </w:rPr>
      </w:pPr>
      <w:r>
        <w:rPr>
          <w:rFonts w:ascii="Arial" w:hAnsi="Arial" w:cs="Arial"/>
          <w:b/>
        </w:rPr>
        <w:t xml:space="preserve">Abstract: </w:t>
      </w:r>
    </w:p>
    <w:p w14:paraId="582A9753" w14:textId="77777777" w:rsidR="005119C2" w:rsidRDefault="005119C2" w:rsidP="005119C2">
      <w:r>
        <w:t>Summary of Change: Add the general description for AF requested slice replacement outcome event handling.</w:t>
      </w:r>
    </w:p>
    <w:p w14:paraId="0B4311FF" w14:textId="77777777" w:rsidR="005119C2" w:rsidRDefault="005119C2" w:rsidP="005119C2">
      <w:r>
        <w:t xml:space="preserve">Add the general description for the subscription creation and modification for the AF </w:t>
      </w:r>
      <w:proofErr w:type="spellStart"/>
      <w:r>
        <w:t>requeste</w:t>
      </w:r>
      <w:proofErr w:type="spellEnd"/>
    </w:p>
    <w:p w14:paraId="16397CEF" w14:textId="77777777" w:rsidR="005119C2" w:rsidRDefault="005119C2" w:rsidP="005119C2">
      <w:pPr>
        <w:rPr>
          <w:rFonts w:ascii="Arial" w:hAnsi="Arial" w:cs="Arial"/>
          <w:b/>
        </w:rPr>
      </w:pPr>
      <w:r>
        <w:rPr>
          <w:rFonts w:ascii="Arial" w:hAnsi="Arial" w:cs="Arial"/>
          <w:b/>
        </w:rPr>
        <w:t xml:space="preserve">Discussion: </w:t>
      </w:r>
    </w:p>
    <w:p w14:paraId="3EFFAFFD" w14:textId="77777777" w:rsidR="005119C2" w:rsidRDefault="005119C2" w:rsidP="005119C2">
      <w:r>
        <w:t>Huawei: Add semi-colon in 4.1.1, remove also the white space in the "rate limitation information event notification" bullet, align capitalization, put "feature" after the feature name, changes in 5.6.2.8 are not needed because the attributes "shall be provided when available".</w:t>
      </w:r>
    </w:p>
    <w:p w14:paraId="5303E3F6" w14:textId="77777777" w:rsidR="005119C2" w:rsidRDefault="005119C2" w:rsidP="005119C2">
      <w:r>
        <w:t>ZTE: Agree to remove the change in 5.6.2.8.</w:t>
      </w:r>
    </w:p>
    <w:p w14:paraId="49C11898" w14:textId="77777777" w:rsidR="005119C2" w:rsidRDefault="005119C2" w:rsidP="005119C2">
      <w:r>
        <w:t>Ericsson: fine with the comments.</w:t>
      </w:r>
    </w:p>
    <w:p w14:paraId="3956319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C3-255373</w:t>
      </w:r>
      <w:r>
        <w:rPr>
          <w:color w:val="993300"/>
          <w:u w:val="single"/>
        </w:rPr>
        <w:t>.</w:t>
      </w:r>
    </w:p>
    <w:p w14:paraId="452C0B12" w14:textId="0630754D" w:rsidR="005119C2" w:rsidRDefault="005119C2" w:rsidP="005119C2">
      <w:pPr>
        <w:rPr>
          <w:rFonts w:ascii="Arial" w:hAnsi="Arial" w:cs="Arial"/>
          <w:b/>
          <w:sz w:val="24"/>
        </w:rPr>
      </w:pPr>
      <w:r>
        <w:rPr>
          <w:rFonts w:ascii="Arial" w:hAnsi="Arial" w:cs="Arial"/>
          <w:b/>
          <w:color w:val="0000FF"/>
          <w:sz w:val="24"/>
        </w:rPr>
        <w:t>C3-255373</w:t>
      </w:r>
      <w:r>
        <w:rPr>
          <w:rFonts w:ascii="Arial" w:hAnsi="Arial" w:cs="Arial"/>
          <w:b/>
          <w:color w:val="0000FF"/>
          <w:sz w:val="24"/>
        </w:rPr>
        <w:tab/>
      </w:r>
      <w:r>
        <w:rPr>
          <w:rFonts w:ascii="Arial" w:hAnsi="Arial" w:cs="Arial"/>
          <w:b/>
          <w:sz w:val="24"/>
        </w:rPr>
        <w:t>Corrections to AF requested slice replacement outcome event</w:t>
      </w:r>
    </w:p>
    <w:p w14:paraId="43607A7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v19.2.0</w:t>
      </w:r>
      <w:r>
        <w:rPr>
          <w:i/>
        </w:rPr>
        <w:tab/>
        <w:t xml:space="preserve">  CR-0130  rev 1 Cat: F (Rel-19)</w:t>
      </w:r>
      <w:r>
        <w:rPr>
          <w:i/>
        </w:rPr>
        <w:br/>
      </w:r>
      <w:r>
        <w:rPr>
          <w:i/>
        </w:rPr>
        <w:br/>
      </w:r>
      <w:r>
        <w:rPr>
          <w:i/>
        </w:rPr>
        <w:tab/>
      </w:r>
      <w:r>
        <w:rPr>
          <w:i/>
        </w:rPr>
        <w:tab/>
      </w:r>
      <w:r>
        <w:rPr>
          <w:i/>
        </w:rPr>
        <w:tab/>
      </w:r>
      <w:r>
        <w:rPr>
          <w:i/>
        </w:rPr>
        <w:tab/>
      </w:r>
      <w:r>
        <w:rPr>
          <w:i/>
        </w:rPr>
        <w:tab/>
        <w:t>Source: Ericsson</w:t>
      </w:r>
    </w:p>
    <w:p w14:paraId="5591EB6D" w14:textId="77777777" w:rsidR="005119C2" w:rsidRDefault="005119C2" w:rsidP="005119C2">
      <w:pPr>
        <w:rPr>
          <w:color w:val="808080"/>
        </w:rPr>
      </w:pPr>
      <w:r>
        <w:rPr>
          <w:color w:val="808080"/>
        </w:rPr>
        <w:t>(Replaces C3-255257)</w:t>
      </w:r>
    </w:p>
    <w:p w14:paraId="09DBE3B0" w14:textId="77777777" w:rsidR="005119C2" w:rsidRDefault="005119C2" w:rsidP="005119C2">
      <w:pPr>
        <w:rPr>
          <w:rFonts w:ascii="Arial" w:hAnsi="Arial" w:cs="Arial"/>
          <w:b/>
        </w:rPr>
      </w:pPr>
      <w:r>
        <w:rPr>
          <w:rFonts w:ascii="Arial" w:hAnsi="Arial" w:cs="Arial"/>
          <w:b/>
        </w:rPr>
        <w:t xml:space="preserve">Abstract: </w:t>
      </w:r>
    </w:p>
    <w:p w14:paraId="390337A9" w14:textId="77777777" w:rsidR="005119C2" w:rsidRDefault="005119C2" w:rsidP="005119C2">
      <w:r>
        <w:t>Summary of Change: Add the general description for AF requested slice replacement outcome event handling.</w:t>
      </w:r>
    </w:p>
    <w:p w14:paraId="4CACAF86" w14:textId="77777777" w:rsidR="005119C2" w:rsidRDefault="005119C2" w:rsidP="005119C2">
      <w:r>
        <w:t xml:space="preserve">Add the general description for the subscription creation and modification for the AF </w:t>
      </w:r>
      <w:proofErr w:type="spellStart"/>
      <w:r>
        <w:t>requeste</w:t>
      </w:r>
      <w:proofErr w:type="spellEnd"/>
    </w:p>
    <w:p w14:paraId="65A3196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EBBC3" w14:textId="77777777" w:rsidR="005119C2" w:rsidRDefault="005119C2" w:rsidP="005119C2">
      <w:pPr>
        <w:pStyle w:val="Heading3"/>
      </w:pPr>
      <w:bookmarkStart w:id="273" w:name="_Toc215265045"/>
      <w:r>
        <w:t>19.59</w:t>
      </w:r>
      <w:r>
        <w:tab/>
        <w:t>PRU Usage Extension supported by Core Network [TEI19_PRUE]</w:t>
      </w:r>
      <w:bookmarkEnd w:id="273"/>
    </w:p>
    <w:p w14:paraId="05A9144F" w14:textId="77777777" w:rsidR="005119C2" w:rsidRDefault="005119C2" w:rsidP="005119C2">
      <w:pPr>
        <w:pStyle w:val="Heading3"/>
      </w:pPr>
      <w:bookmarkStart w:id="274" w:name="_Toc215265046"/>
      <w:r>
        <w:t>19.60</w:t>
      </w:r>
      <w:r>
        <w:tab/>
        <w:t>Energy Efficiency and Energy Saving [</w:t>
      </w:r>
      <w:proofErr w:type="spellStart"/>
      <w:r>
        <w:t>EnergySys</w:t>
      </w:r>
      <w:proofErr w:type="spellEnd"/>
      <w:r>
        <w:t>]</w:t>
      </w:r>
      <w:bookmarkEnd w:id="274"/>
    </w:p>
    <w:p w14:paraId="7B07E0B2" w14:textId="4752194A" w:rsidR="005119C2" w:rsidRDefault="005119C2" w:rsidP="005119C2">
      <w:pPr>
        <w:rPr>
          <w:rFonts w:ascii="Arial" w:hAnsi="Arial" w:cs="Arial"/>
          <w:b/>
          <w:sz w:val="24"/>
        </w:rPr>
      </w:pPr>
      <w:r>
        <w:rPr>
          <w:rFonts w:ascii="Arial" w:hAnsi="Arial" w:cs="Arial"/>
          <w:b/>
          <w:color w:val="0000FF"/>
          <w:sz w:val="24"/>
        </w:rPr>
        <w:t>C3-255030</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Energy_Sys</w:t>
      </w:r>
      <w:proofErr w:type="spellEnd"/>
    </w:p>
    <w:p w14:paraId="67D4E3A0"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F11A6D8" w14:textId="77777777" w:rsidR="005119C2" w:rsidRDefault="005119C2" w:rsidP="005119C2">
      <w:pPr>
        <w:rPr>
          <w:rFonts w:ascii="Arial" w:hAnsi="Arial" w:cs="Arial"/>
          <w:b/>
        </w:rPr>
      </w:pPr>
      <w:r>
        <w:rPr>
          <w:rFonts w:ascii="Arial" w:hAnsi="Arial" w:cs="Arial"/>
          <w:b/>
        </w:rPr>
        <w:t xml:space="preserve">Discussion: </w:t>
      </w:r>
    </w:p>
    <w:p w14:paraId="5E638431" w14:textId="77777777" w:rsidR="005119C2" w:rsidRDefault="005119C2" w:rsidP="005119C2">
      <w:r>
        <w:t>Ericsson: S2-2501208 impacts go to CT4. No need to update the WP in this meeting.</w:t>
      </w:r>
    </w:p>
    <w:p w14:paraId="34A8FB1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CBC44" w14:textId="4B833831" w:rsidR="005119C2" w:rsidRDefault="005119C2" w:rsidP="005119C2">
      <w:pPr>
        <w:rPr>
          <w:rFonts w:ascii="Arial" w:hAnsi="Arial" w:cs="Arial"/>
          <w:b/>
          <w:sz w:val="24"/>
        </w:rPr>
      </w:pPr>
      <w:r>
        <w:rPr>
          <w:rFonts w:ascii="Arial" w:hAnsi="Arial" w:cs="Arial"/>
          <w:b/>
          <w:color w:val="0000FF"/>
          <w:sz w:val="24"/>
        </w:rPr>
        <w:t>C3-255035</w:t>
      </w:r>
      <w:r>
        <w:rPr>
          <w:rFonts w:ascii="Arial" w:hAnsi="Arial" w:cs="Arial"/>
          <w:b/>
          <w:color w:val="0000FF"/>
          <w:sz w:val="24"/>
        </w:rPr>
        <w:tab/>
      </w:r>
      <w:r>
        <w:rPr>
          <w:rFonts w:ascii="Arial" w:hAnsi="Arial" w:cs="Arial"/>
          <w:b/>
          <w:sz w:val="24"/>
        </w:rPr>
        <w:t>Pseudo-CR on corrections to Reference section and Data Model</w:t>
      </w:r>
    </w:p>
    <w:p w14:paraId="0B42856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Samsung</w:t>
      </w:r>
    </w:p>
    <w:p w14:paraId="720A0052" w14:textId="77777777" w:rsidR="005119C2" w:rsidRDefault="005119C2" w:rsidP="005119C2">
      <w:pPr>
        <w:rPr>
          <w:rFonts w:ascii="Arial" w:hAnsi="Arial" w:cs="Arial"/>
          <w:b/>
        </w:rPr>
      </w:pPr>
      <w:r>
        <w:rPr>
          <w:rFonts w:ascii="Arial" w:hAnsi="Arial" w:cs="Arial"/>
          <w:b/>
        </w:rPr>
        <w:t xml:space="preserve">Discussion: </w:t>
      </w:r>
    </w:p>
    <w:p w14:paraId="20AAC018" w14:textId="77777777" w:rsidR="005119C2" w:rsidRDefault="005119C2" w:rsidP="005119C2">
      <w:r>
        <w:t xml:space="preserve">Huawei, Nokia: Collides with 5293. We should not void reference but remove it. 5.2.3.1 collides with 5294. Impacts in </w:t>
      </w:r>
      <w:proofErr w:type="spellStart"/>
      <w:r>
        <w:t>OpenAPI</w:t>
      </w:r>
      <w:proofErr w:type="spellEnd"/>
      <w:r>
        <w:t xml:space="preserve"> not needed.</w:t>
      </w:r>
    </w:p>
    <w:p w14:paraId="52CAB84F" w14:textId="77777777" w:rsidR="005119C2" w:rsidRDefault="005119C2" w:rsidP="005119C2">
      <w:r>
        <w:t>ZTE: Merging proposal.</w:t>
      </w:r>
    </w:p>
    <w:p w14:paraId="0EE5D733" w14:textId="77777777" w:rsidR="005119C2" w:rsidRDefault="005119C2" w:rsidP="005119C2">
      <w:r>
        <w:t>Ericsson: correct TS version.</w:t>
      </w:r>
    </w:p>
    <w:p w14:paraId="40616E2B" w14:textId="77777777" w:rsidR="005119C2" w:rsidRDefault="005119C2" w:rsidP="005119C2">
      <w:r>
        <w:t xml:space="preserve">Samsung: will remove the reference section. </w:t>
      </w:r>
    </w:p>
    <w:p w14:paraId="33222B6B" w14:textId="77777777" w:rsidR="005119C2" w:rsidRDefault="005119C2" w:rsidP="005119C2">
      <w:r>
        <w:t>Nokia 5293 clarifies in a note.</w:t>
      </w:r>
    </w:p>
    <w:p w14:paraId="30D3AB2A" w14:textId="77777777" w:rsidR="005119C2" w:rsidRDefault="005119C2" w:rsidP="005119C2">
      <w:r>
        <w:t>ZTE: Renaming is enough, no need for a new attribute. Clarify what one time reporting and immediate reporting mean.</w:t>
      </w:r>
    </w:p>
    <w:p w14:paraId="10FEF36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C3-255426</w:t>
      </w:r>
      <w:r>
        <w:rPr>
          <w:color w:val="993300"/>
          <w:u w:val="single"/>
        </w:rPr>
        <w:t>.</w:t>
      </w:r>
    </w:p>
    <w:p w14:paraId="630EEB06" w14:textId="1FB43B0A" w:rsidR="005119C2" w:rsidRDefault="005119C2" w:rsidP="005119C2">
      <w:pPr>
        <w:rPr>
          <w:rFonts w:ascii="Arial" w:hAnsi="Arial" w:cs="Arial"/>
          <w:b/>
          <w:sz w:val="24"/>
        </w:rPr>
      </w:pPr>
      <w:r>
        <w:rPr>
          <w:rFonts w:ascii="Arial" w:hAnsi="Arial" w:cs="Arial"/>
          <w:b/>
          <w:color w:val="0000FF"/>
          <w:sz w:val="24"/>
        </w:rPr>
        <w:t>C3-255120</w:t>
      </w:r>
      <w:r>
        <w:rPr>
          <w:rFonts w:ascii="Arial" w:hAnsi="Arial" w:cs="Arial"/>
          <w:b/>
          <w:color w:val="0000FF"/>
          <w:sz w:val="24"/>
        </w:rPr>
        <w:tab/>
      </w:r>
      <w:r>
        <w:rPr>
          <w:rFonts w:ascii="Arial" w:hAnsi="Arial" w:cs="Arial"/>
          <w:b/>
          <w:sz w:val="24"/>
        </w:rPr>
        <w:t>Correction of reporting time period</w:t>
      </w:r>
    </w:p>
    <w:p w14:paraId="14DD445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CR-0986  rev  Cat: F (Rel-19)</w:t>
      </w:r>
      <w:r>
        <w:rPr>
          <w:i/>
        </w:rPr>
        <w:br/>
      </w:r>
      <w:r>
        <w:rPr>
          <w:i/>
        </w:rPr>
        <w:br/>
      </w:r>
      <w:r>
        <w:rPr>
          <w:i/>
        </w:rPr>
        <w:tab/>
      </w:r>
      <w:r>
        <w:rPr>
          <w:i/>
        </w:rPr>
        <w:tab/>
      </w:r>
      <w:r>
        <w:rPr>
          <w:i/>
        </w:rPr>
        <w:tab/>
      </w:r>
      <w:r>
        <w:rPr>
          <w:i/>
        </w:rPr>
        <w:tab/>
      </w:r>
      <w:r>
        <w:rPr>
          <w:i/>
        </w:rPr>
        <w:tab/>
        <w:t>Source: Samsung</w:t>
      </w:r>
    </w:p>
    <w:p w14:paraId="3F407A79" w14:textId="77777777" w:rsidR="005119C2" w:rsidRDefault="005119C2" w:rsidP="005119C2">
      <w:pPr>
        <w:rPr>
          <w:rFonts w:ascii="Arial" w:hAnsi="Arial" w:cs="Arial"/>
          <w:b/>
        </w:rPr>
      </w:pPr>
      <w:r>
        <w:rPr>
          <w:rFonts w:ascii="Arial" w:hAnsi="Arial" w:cs="Arial"/>
          <w:b/>
        </w:rPr>
        <w:t xml:space="preserve">Discussion: </w:t>
      </w:r>
    </w:p>
    <w:p w14:paraId="575DA86B" w14:textId="77777777" w:rsidR="005119C2" w:rsidRDefault="005119C2" w:rsidP="005119C2">
      <w:r>
        <w:t>Merged with 5552</w:t>
      </w:r>
    </w:p>
    <w:p w14:paraId="5788EE56" w14:textId="77777777" w:rsidR="005119C2" w:rsidRDefault="005119C2" w:rsidP="005119C2">
      <w:r>
        <w:t>Dependent CR missing in the coversheet</w:t>
      </w:r>
    </w:p>
    <w:p w14:paraId="29154549" w14:textId="77777777" w:rsidR="005119C2" w:rsidRDefault="005119C2" w:rsidP="005119C2">
      <w:r>
        <w:t>Nokia: clashes with 5275.</w:t>
      </w:r>
    </w:p>
    <w:p w14:paraId="6A28B80F" w14:textId="77777777" w:rsidR="005119C2" w:rsidRDefault="005119C2" w:rsidP="005119C2">
      <w:r>
        <w:t>Huawei: Clashes with 5227. Prefers to use Huawei’s CR as a basis.</w:t>
      </w:r>
    </w:p>
    <w:p w14:paraId="627E8E7F" w14:textId="77777777" w:rsidR="005119C2" w:rsidRDefault="005119C2" w:rsidP="005119C2">
      <w:r>
        <w:t>Ericsson: ok with the proposal for the renaming.</w:t>
      </w:r>
    </w:p>
    <w:p w14:paraId="28E4671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50115" w14:textId="1955EAC8" w:rsidR="005119C2" w:rsidRDefault="005119C2" w:rsidP="005119C2">
      <w:pPr>
        <w:rPr>
          <w:rFonts w:ascii="Arial" w:hAnsi="Arial" w:cs="Arial"/>
          <w:b/>
          <w:sz w:val="24"/>
        </w:rPr>
      </w:pPr>
      <w:r>
        <w:rPr>
          <w:rFonts w:ascii="Arial" w:hAnsi="Arial" w:cs="Arial"/>
          <w:b/>
          <w:color w:val="0000FF"/>
          <w:sz w:val="24"/>
        </w:rPr>
        <w:t>C3-255121</w:t>
      </w:r>
      <w:r>
        <w:rPr>
          <w:rFonts w:ascii="Arial" w:hAnsi="Arial" w:cs="Arial"/>
          <w:b/>
          <w:color w:val="0000FF"/>
          <w:sz w:val="24"/>
        </w:rPr>
        <w:tab/>
      </w:r>
      <w:r>
        <w:rPr>
          <w:rFonts w:ascii="Arial" w:hAnsi="Arial" w:cs="Arial"/>
          <w:b/>
          <w:sz w:val="24"/>
        </w:rPr>
        <w:t>Correction of reporting time period</w:t>
      </w:r>
    </w:p>
    <w:p w14:paraId="0AE5A4F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CR-1746  rev  Cat: F (Rel-19)</w:t>
      </w:r>
      <w:r>
        <w:rPr>
          <w:i/>
        </w:rPr>
        <w:br/>
      </w:r>
      <w:r>
        <w:rPr>
          <w:i/>
        </w:rPr>
        <w:br/>
      </w:r>
      <w:r>
        <w:rPr>
          <w:i/>
        </w:rPr>
        <w:tab/>
      </w:r>
      <w:r>
        <w:rPr>
          <w:i/>
        </w:rPr>
        <w:tab/>
      </w:r>
      <w:r>
        <w:rPr>
          <w:i/>
        </w:rPr>
        <w:tab/>
      </w:r>
      <w:r>
        <w:rPr>
          <w:i/>
        </w:rPr>
        <w:tab/>
      </w:r>
      <w:r>
        <w:rPr>
          <w:i/>
        </w:rPr>
        <w:tab/>
        <w:t>Source: Samsung</w:t>
      </w:r>
    </w:p>
    <w:p w14:paraId="61348F32" w14:textId="77777777" w:rsidR="005119C2" w:rsidRDefault="005119C2" w:rsidP="005119C2">
      <w:pPr>
        <w:rPr>
          <w:rFonts w:ascii="Arial" w:hAnsi="Arial" w:cs="Arial"/>
          <w:b/>
        </w:rPr>
      </w:pPr>
      <w:r>
        <w:rPr>
          <w:rFonts w:ascii="Arial" w:hAnsi="Arial" w:cs="Arial"/>
          <w:b/>
        </w:rPr>
        <w:t xml:space="preserve">Discussion: </w:t>
      </w:r>
    </w:p>
    <w:p w14:paraId="4A6613DC" w14:textId="77777777" w:rsidR="005119C2" w:rsidRDefault="005119C2" w:rsidP="005119C2">
      <w:r>
        <w:t>Merged with 5553</w:t>
      </w:r>
      <w:r>
        <w:tab/>
      </w:r>
    </w:p>
    <w:p w14:paraId="39ADB1C6" w14:textId="77777777" w:rsidR="005119C2" w:rsidRDefault="005119C2" w:rsidP="005119C2">
      <w:r>
        <w:t>Dependent CR missing in the coversheet</w:t>
      </w:r>
    </w:p>
    <w:p w14:paraId="4AB5F11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AFD03F" w14:textId="7DF372C9" w:rsidR="005119C2" w:rsidRDefault="005119C2" w:rsidP="005119C2">
      <w:pPr>
        <w:rPr>
          <w:rFonts w:ascii="Arial" w:hAnsi="Arial" w:cs="Arial"/>
          <w:b/>
          <w:sz w:val="24"/>
        </w:rPr>
      </w:pPr>
      <w:r>
        <w:rPr>
          <w:rFonts w:ascii="Arial" w:hAnsi="Arial" w:cs="Arial"/>
          <w:b/>
          <w:color w:val="0000FF"/>
          <w:sz w:val="24"/>
        </w:rPr>
        <w:t>C3-255122</w:t>
      </w:r>
      <w:r>
        <w:rPr>
          <w:rFonts w:ascii="Arial" w:hAnsi="Arial" w:cs="Arial"/>
          <w:b/>
          <w:color w:val="0000FF"/>
          <w:sz w:val="24"/>
        </w:rPr>
        <w:tab/>
      </w:r>
      <w:r>
        <w:rPr>
          <w:rFonts w:ascii="Arial" w:hAnsi="Arial" w:cs="Arial"/>
          <w:b/>
          <w:sz w:val="24"/>
        </w:rPr>
        <w:t>Update to energy consumption information exposure</w:t>
      </w:r>
    </w:p>
    <w:p w14:paraId="0D29CE5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CR-0380  rev  Cat: B (Rel-19)</w:t>
      </w:r>
      <w:r>
        <w:rPr>
          <w:i/>
        </w:rPr>
        <w:br/>
      </w:r>
      <w:r>
        <w:rPr>
          <w:i/>
        </w:rPr>
        <w:br/>
      </w:r>
      <w:r>
        <w:rPr>
          <w:i/>
        </w:rPr>
        <w:tab/>
      </w:r>
      <w:r>
        <w:rPr>
          <w:i/>
        </w:rPr>
        <w:tab/>
      </w:r>
      <w:r>
        <w:rPr>
          <w:i/>
        </w:rPr>
        <w:tab/>
      </w:r>
      <w:r>
        <w:rPr>
          <w:i/>
        </w:rPr>
        <w:tab/>
      </w:r>
      <w:r>
        <w:rPr>
          <w:i/>
        </w:rPr>
        <w:tab/>
        <w:t>Source: Samsung</w:t>
      </w:r>
    </w:p>
    <w:p w14:paraId="5619A6B4" w14:textId="77777777" w:rsidR="005119C2" w:rsidRDefault="005119C2" w:rsidP="005119C2">
      <w:pPr>
        <w:rPr>
          <w:rFonts w:ascii="Arial" w:hAnsi="Arial" w:cs="Arial"/>
          <w:b/>
        </w:rPr>
      </w:pPr>
      <w:r>
        <w:rPr>
          <w:rFonts w:ascii="Arial" w:hAnsi="Arial" w:cs="Arial"/>
          <w:b/>
        </w:rPr>
        <w:t xml:space="preserve">Discussion: </w:t>
      </w:r>
    </w:p>
    <w:p w14:paraId="49847895" w14:textId="77777777" w:rsidR="005119C2" w:rsidRDefault="005119C2" w:rsidP="005119C2">
      <w:r>
        <w:t>Merged with 5229</w:t>
      </w:r>
      <w:r>
        <w:tab/>
      </w:r>
    </w:p>
    <w:p w14:paraId="3E444120" w14:textId="77777777" w:rsidR="005119C2" w:rsidRDefault="005119C2" w:rsidP="005119C2">
      <w:r>
        <w:t>Dependent CR missing in the coversheet.</w:t>
      </w:r>
    </w:p>
    <w:p w14:paraId="57710BB1" w14:textId="77777777" w:rsidR="005119C2" w:rsidRDefault="005119C2" w:rsidP="005119C2">
      <w:r>
        <w:t xml:space="preserve">The Title is not consistent. 3GU states Update to energy consumption information exposure, while the </w:t>
      </w:r>
      <w:proofErr w:type="spellStart"/>
      <w:r>
        <w:t>coverpage</w:t>
      </w:r>
      <w:proofErr w:type="spellEnd"/>
      <w:r>
        <w:t xml:space="preserve"> states Update to Energy Consumption information exposure.</w:t>
      </w:r>
    </w:p>
    <w:p w14:paraId="17A56B5E" w14:textId="77777777" w:rsidR="005119C2" w:rsidRDefault="005119C2" w:rsidP="005119C2">
      <w:r>
        <w:t xml:space="preserve">The Spec Number is not consistent. 3GU states 29.508, while the </w:t>
      </w:r>
      <w:proofErr w:type="spellStart"/>
      <w:r>
        <w:t>coverpage</w:t>
      </w:r>
      <w:proofErr w:type="spellEnd"/>
      <w:r>
        <w:t xml:space="preserve"> states 29.122.</w:t>
      </w:r>
    </w:p>
    <w:p w14:paraId="76C34F32" w14:textId="77777777" w:rsidR="005119C2" w:rsidRDefault="005119C2" w:rsidP="005119C2">
      <w:proofErr w:type="spellStart"/>
      <w:r>
        <w:t>TDoc</w:t>
      </w:r>
      <w:proofErr w:type="spellEnd"/>
      <w:r>
        <w:t xml:space="preserve"> Number of the file does not match the header.</w:t>
      </w:r>
    </w:p>
    <w:p w14:paraId="5B8E301B" w14:textId="77777777" w:rsidR="005119C2" w:rsidRDefault="005119C2" w:rsidP="005119C2">
      <w:r>
        <w:t>Ericsson: Clashes with 5229. Should be stage 3 oriented. Missing change in the notification.</w:t>
      </w:r>
    </w:p>
    <w:p w14:paraId="221D87A8" w14:textId="77777777" w:rsidR="005119C2" w:rsidRDefault="005119C2" w:rsidP="005119C2">
      <w:r>
        <w:t>Huawei: do not copy stage 2.</w:t>
      </w:r>
    </w:p>
    <w:p w14:paraId="05E843BB" w14:textId="77777777" w:rsidR="005119C2" w:rsidRDefault="005119C2" w:rsidP="005119C2">
      <w:r>
        <w:t>Nokia: Moves the changes to the end of the clause.</w:t>
      </w:r>
    </w:p>
    <w:p w14:paraId="1C909092" w14:textId="77777777" w:rsidR="005119C2" w:rsidRDefault="005119C2" w:rsidP="005119C2">
      <w:r>
        <w:t>ZTE: Prefers Huawei’s CR.</w:t>
      </w:r>
    </w:p>
    <w:p w14:paraId="493F85F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ED7560" w14:textId="30CC5D25" w:rsidR="005119C2" w:rsidRDefault="005119C2" w:rsidP="005119C2">
      <w:pPr>
        <w:rPr>
          <w:rFonts w:ascii="Arial" w:hAnsi="Arial" w:cs="Arial"/>
          <w:b/>
          <w:sz w:val="24"/>
        </w:rPr>
      </w:pPr>
      <w:r>
        <w:rPr>
          <w:rFonts w:ascii="Arial" w:hAnsi="Arial" w:cs="Arial"/>
          <w:b/>
          <w:color w:val="0000FF"/>
          <w:sz w:val="24"/>
        </w:rPr>
        <w:t>C3-255163</w:t>
      </w:r>
      <w:r>
        <w:rPr>
          <w:rFonts w:ascii="Arial" w:hAnsi="Arial" w:cs="Arial"/>
          <w:b/>
          <w:color w:val="0000FF"/>
          <w:sz w:val="24"/>
        </w:rPr>
        <w:tab/>
      </w:r>
      <w:r>
        <w:rPr>
          <w:rFonts w:ascii="Arial" w:hAnsi="Arial" w:cs="Arial"/>
          <w:b/>
          <w:sz w:val="24"/>
        </w:rPr>
        <w:t>Pseudo-CR on Corrections to energy consumption reporting</w:t>
      </w:r>
    </w:p>
    <w:p w14:paraId="0A366C8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Ericsson</w:t>
      </w:r>
    </w:p>
    <w:p w14:paraId="7EF8DD0A" w14:textId="77777777" w:rsidR="005119C2" w:rsidRDefault="005119C2" w:rsidP="005119C2">
      <w:pPr>
        <w:rPr>
          <w:rFonts w:ascii="Arial" w:hAnsi="Arial" w:cs="Arial"/>
          <w:b/>
        </w:rPr>
      </w:pPr>
      <w:r>
        <w:rPr>
          <w:rFonts w:ascii="Arial" w:hAnsi="Arial" w:cs="Arial"/>
          <w:b/>
        </w:rPr>
        <w:t xml:space="preserve">Discussion: </w:t>
      </w:r>
    </w:p>
    <w:p w14:paraId="64F0B60A" w14:textId="77777777" w:rsidR="005119C2" w:rsidRDefault="005119C2" w:rsidP="005119C2">
      <w:r>
        <w:t>Merged with 5555</w:t>
      </w:r>
      <w:r>
        <w:tab/>
      </w:r>
    </w:p>
    <w:p w14:paraId="5235CB23" w14:textId="77777777" w:rsidR="005119C2" w:rsidRDefault="005119C2" w:rsidP="005119C2">
      <w:r>
        <w:t>Huawei, Nokia. Not ok with the note, first change.</w:t>
      </w:r>
    </w:p>
    <w:p w14:paraId="58E199E7" w14:textId="77777777" w:rsidR="005119C2" w:rsidRDefault="005119C2" w:rsidP="005119C2">
      <w:r>
        <w:t>Depends on the LS reply from SA2.</w:t>
      </w:r>
    </w:p>
    <w:p w14:paraId="2E2338C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08072B" w14:textId="2700E2DE" w:rsidR="005119C2" w:rsidRDefault="005119C2" w:rsidP="005119C2">
      <w:pPr>
        <w:rPr>
          <w:rFonts w:ascii="Arial" w:hAnsi="Arial" w:cs="Arial"/>
          <w:b/>
          <w:sz w:val="24"/>
        </w:rPr>
      </w:pPr>
      <w:r>
        <w:rPr>
          <w:rFonts w:ascii="Arial" w:hAnsi="Arial" w:cs="Arial"/>
          <w:b/>
          <w:color w:val="0000FF"/>
          <w:sz w:val="24"/>
        </w:rPr>
        <w:t>C3-255224</w:t>
      </w:r>
      <w:r>
        <w:rPr>
          <w:rFonts w:ascii="Arial" w:hAnsi="Arial" w:cs="Arial"/>
          <w:b/>
          <w:color w:val="0000FF"/>
          <w:sz w:val="24"/>
        </w:rPr>
        <w:tab/>
      </w:r>
      <w:r>
        <w:rPr>
          <w:rFonts w:ascii="Arial" w:hAnsi="Arial" w:cs="Arial"/>
          <w:b/>
          <w:sz w:val="24"/>
        </w:rPr>
        <w:t>Pseudo-CR on miscellaneous updates and corrections</w:t>
      </w:r>
    </w:p>
    <w:p w14:paraId="6F9AE2A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w:t>
      </w:r>
    </w:p>
    <w:p w14:paraId="2A201272" w14:textId="77777777" w:rsidR="005119C2" w:rsidRDefault="005119C2" w:rsidP="005119C2">
      <w:pPr>
        <w:rPr>
          <w:rFonts w:ascii="Arial" w:hAnsi="Arial" w:cs="Arial"/>
          <w:b/>
        </w:rPr>
      </w:pPr>
      <w:r>
        <w:rPr>
          <w:rFonts w:ascii="Arial" w:hAnsi="Arial" w:cs="Arial"/>
          <w:b/>
        </w:rPr>
        <w:t xml:space="preserve">Discussion: </w:t>
      </w:r>
    </w:p>
    <w:p w14:paraId="14786955" w14:textId="77777777" w:rsidR="005119C2" w:rsidRDefault="005119C2" w:rsidP="005119C2">
      <w:r>
        <w:t>Ericsson: First change not needed. Prefers to use this CR as a basis.</w:t>
      </w:r>
    </w:p>
    <w:p w14:paraId="0A0D29F7" w14:textId="77777777" w:rsidR="005119C2" w:rsidRDefault="005119C2" w:rsidP="005119C2">
      <w:r>
        <w:t>Collides with 5278 &amp; 5295.</w:t>
      </w:r>
    </w:p>
    <w:p w14:paraId="1121C0D5" w14:textId="77777777" w:rsidR="005119C2" w:rsidRDefault="005119C2" w:rsidP="005119C2">
      <w:r>
        <w:t>The collision will be removed from the other CRs.</w:t>
      </w:r>
    </w:p>
    <w:p w14:paraId="39B1D6BD" w14:textId="77777777" w:rsidR="005119C2" w:rsidRDefault="005119C2" w:rsidP="005119C2">
      <w:r>
        <w:t>1st change will be removed.</w:t>
      </w:r>
    </w:p>
    <w:p w14:paraId="4B6C325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C3-255428</w:t>
      </w:r>
      <w:r>
        <w:rPr>
          <w:color w:val="993300"/>
          <w:u w:val="single"/>
        </w:rPr>
        <w:t>.</w:t>
      </w:r>
    </w:p>
    <w:p w14:paraId="36395818" w14:textId="12C0C8E8" w:rsidR="005119C2" w:rsidRDefault="005119C2" w:rsidP="005119C2">
      <w:pPr>
        <w:rPr>
          <w:rFonts w:ascii="Arial" w:hAnsi="Arial" w:cs="Arial"/>
          <w:b/>
          <w:sz w:val="24"/>
        </w:rPr>
      </w:pPr>
      <w:r>
        <w:rPr>
          <w:rFonts w:ascii="Arial" w:hAnsi="Arial" w:cs="Arial"/>
          <w:b/>
          <w:color w:val="0000FF"/>
          <w:sz w:val="24"/>
        </w:rPr>
        <w:t>C3-255225</w:t>
      </w:r>
      <w:r>
        <w:rPr>
          <w:rFonts w:ascii="Arial" w:hAnsi="Arial" w:cs="Arial"/>
          <w:b/>
          <w:color w:val="0000FF"/>
          <w:sz w:val="24"/>
        </w:rPr>
        <w:tab/>
      </w:r>
      <w:r>
        <w:rPr>
          <w:rFonts w:ascii="Arial" w:hAnsi="Arial" w:cs="Arial"/>
          <w:b/>
          <w:sz w:val="24"/>
        </w:rPr>
        <w:t>Pseudo-CR on updates and corrections to the Data Model clauses</w:t>
      </w:r>
    </w:p>
    <w:p w14:paraId="0668C55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w:t>
      </w:r>
    </w:p>
    <w:p w14:paraId="1A834A6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C3-255550</w:t>
      </w:r>
      <w:r>
        <w:rPr>
          <w:color w:val="993300"/>
          <w:u w:val="single"/>
        </w:rPr>
        <w:t>.</w:t>
      </w:r>
    </w:p>
    <w:p w14:paraId="5016791C" w14:textId="02957869" w:rsidR="005119C2" w:rsidRDefault="005119C2" w:rsidP="005119C2">
      <w:pPr>
        <w:rPr>
          <w:rFonts w:ascii="Arial" w:hAnsi="Arial" w:cs="Arial"/>
          <w:b/>
          <w:sz w:val="24"/>
        </w:rPr>
      </w:pPr>
      <w:r>
        <w:rPr>
          <w:rFonts w:ascii="Arial" w:hAnsi="Arial" w:cs="Arial"/>
          <w:b/>
          <w:color w:val="0000FF"/>
          <w:sz w:val="24"/>
        </w:rPr>
        <w:t>C3-255226</w:t>
      </w:r>
      <w:r>
        <w:rPr>
          <w:rFonts w:ascii="Arial" w:hAnsi="Arial" w:cs="Arial"/>
          <w:b/>
          <w:color w:val="0000FF"/>
          <w:sz w:val="24"/>
        </w:rPr>
        <w:tab/>
      </w:r>
      <w:r>
        <w:rPr>
          <w:rFonts w:ascii="Arial" w:hAnsi="Arial" w:cs="Arial"/>
          <w:b/>
          <w:sz w:val="24"/>
        </w:rPr>
        <w:t xml:space="preserve">Pseudo-CR on completing the </w:t>
      </w:r>
      <w:proofErr w:type="spellStart"/>
      <w:r>
        <w:rPr>
          <w:rFonts w:ascii="Arial" w:hAnsi="Arial" w:cs="Arial"/>
          <w:b/>
          <w:sz w:val="24"/>
        </w:rPr>
        <w:t>OpenAPI</w:t>
      </w:r>
      <w:proofErr w:type="spellEnd"/>
      <w:r>
        <w:rPr>
          <w:rFonts w:ascii="Arial" w:hAnsi="Arial" w:cs="Arial"/>
          <w:b/>
          <w:sz w:val="24"/>
        </w:rPr>
        <w:t xml:space="preserve"> description</w:t>
      </w:r>
    </w:p>
    <w:p w14:paraId="523AED4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w:t>
      </w:r>
    </w:p>
    <w:p w14:paraId="1ECD75F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C3-255551</w:t>
      </w:r>
      <w:r>
        <w:rPr>
          <w:color w:val="993300"/>
          <w:u w:val="single"/>
        </w:rPr>
        <w:t>.</w:t>
      </w:r>
    </w:p>
    <w:p w14:paraId="17CEDA74" w14:textId="6C18D0CA" w:rsidR="005119C2" w:rsidRDefault="005119C2" w:rsidP="005119C2">
      <w:pPr>
        <w:rPr>
          <w:rFonts w:ascii="Arial" w:hAnsi="Arial" w:cs="Arial"/>
          <w:b/>
          <w:sz w:val="24"/>
        </w:rPr>
      </w:pPr>
      <w:r>
        <w:rPr>
          <w:rFonts w:ascii="Arial" w:hAnsi="Arial" w:cs="Arial"/>
          <w:b/>
          <w:color w:val="0000FF"/>
          <w:sz w:val="24"/>
        </w:rPr>
        <w:t>C3-255227</w:t>
      </w:r>
      <w:r>
        <w:rPr>
          <w:rFonts w:ascii="Arial" w:hAnsi="Arial" w:cs="Arial"/>
          <w:b/>
          <w:color w:val="0000FF"/>
          <w:sz w:val="24"/>
        </w:rPr>
        <w:tab/>
      </w:r>
      <w:r>
        <w:rPr>
          <w:rFonts w:ascii="Arial" w:hAnsi="Arial" w:cs="Arial"/>
          <w:b/>
          <w:sz w:val="24"/>
        </w:rPr>
        <w:t>Updates and corrections to Energy Consumption information exposure</w:t>
      </w:r>
    </w:p>
    <w:p w14:paraId="77F1E4B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2 Cat: B (Rel-19)</w:t>
      </w:r>
      <w:r>
        <w:rPr>
          <w:i/>
        </w:rPr>
        <w:br/>
      </w:r>
      <w:r>
        <w:rPr>
          <w:i/>
        </w:rPr>
        <w:br/>
      </w:r>
      <w:r>
        <w:rPr>
          <w:i/>
        </w:rPr>
        <w:tab/>
      </w:r>
      <w:r>
        <w:rPr>
          <w:i/>
        </w:rPr>
        <w:tab/>
      </w:r>
      <w:r>
        <w:rPr>
          <w:i/>
        </w:rPr>
        <w:tab/>
      </w:r>
      <w:r>
        <w:rPr>
          <w:i/>
        </w:rPr>
        <w:tab/>
      </w:r>
      <w:r>
        <w:rPr>
          <w:i/>
        </w:rPr>
        <w:tab/>
        <w:t>Source: Huawei, ZTE</w:t>
      </w:r>
    </w:p>
    <w:p w14:paraId="00597071" w14:textId="77777777" w:rsidR="005119C2" w:rsidRDefault="005119C2" w:rsidP="005119C2">
      <w:pPr>
        <w:rPr>
          <w:color w:val="808080"/>
        </w:rPr>
      </w:pPr>
      <w:r>
        <w:rPr>
          <w:color w:val="808080"/>
        </w:rPr>
        <w:t>(Replaces C3-254427)</w:t>
      </w:r>
    </w:p>
    <w:p w14:paraId="37390978" w14:textId="77777777" w:rsidR="005119C2" w:rsidRDefault="005119C2" w:rsidP="005119C2">
      <w:pPr>
        <w:rPr>
          <w:rFonts w:ascii="Arial" w:hAnsi="Arial" w:cs="Arial"/>
          <w:b/>
        </w:rPr>
      </w:pPr>
      <w:r>
        <w:rPr>
          <w:rFonts w:ascii="Arial" w:hAnsi="Arial" w:cs="Arial"/>
          <w:b/>
        </w:rPr>
        <w:t xml:space="preserve">Discussion: </w:t>
      </w:r>
    </w:p>
    <w:p w14:paraId="370256FE" w14:textId="77777777" w:rsidR="005119C2" w:rsidRDefault="005119C2" w:rsidP="005119C2">
      <w:r>
        <w:t>Wrong meeting number.</w:t>
      </w:r>
    </w:p>
    <w:p w14:paraId="7F921C3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C3-255552</w:t>
      </w:r>
      <w:r>
        <w:rPr>
          <w:color w:val="993300"/>
          <w:u w:val="single"/>
        </w:rPr>
        <w:t>.</w:t>
      </w:r>
    </w:p>
    <w:p w14:paraId="438716E2" w14:textId="7704045B" w:rsidR="005119C2" w:rsidRDefault="005119C2" w:rsidP="005119C2">
      <w:pPr>
        <w:rPr>
          <w:rFonts w:ascii="Arial" w:hAnsi="Arial" w:cs="Arial"/>
          <w:b/>
          <w:sz w:val="24"/>
        </w:rPr>
      </w:pPr>
      <w:r>
        <w:rPr>
          <w:rFonts w:ascii="Arial" w:hAnsi="Arial" w:cs="Arial"/>
          <w:b/>
          <w:color w:val="0000FF"/>
          <w:sz w:val="24"/>
        </w:rPr>
        <w:t>C3-255228</w:t>
      </w:r>
      <w:r>
        <w:rPr>
          <w:rFonts w:ascii="Arial" w:hAnsi="Arial" w:cs="Arial"/>
          <w:b/>
          <w:color w:val="0000FF"/>
          <w:sz w:val="24"/>
        </w:rPr>
        <w:tab/>
      </w:r>
      <w:r>
        <w:rPr>
          <w:rFonts w:ascii="Arial" w:hAnsi="Arial" w:cs="Arial"/>
          <w:b/>
          <w:sz w:val="24"/>
        </w:rPr>
        <w:t>Updates and corrections to Energy Consumption information exposure</w:t>
      </w:r>
    </w:p>
    <w:p w14:paraId="6E93654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CR-1708  rev 2 Cat: B (Rel-19)</w:t>
      </w:r>
      <w:r>
        <w:rPr>
          <w:i/>
        </w:rPr>
        <w:br/>
      </w:r>
      <w:r>
        <w:rPr>
          <w:i/>
        </w:rPr>
        <w:br/>
      </w:r>
      <w:r>
        <w:rPr>
          <w:i/>
        </w:rPr>
        <w:tab/>
      </w:r>
      <w:r>
        <w:rPr>
          <w:i/>
        </w:rPr>
        <w:tab/>
      </w:r>
      <w:r>
        <w:rPr>
          <w:i/>
        </w:rPr>
        <w:tab/>
      </w:r>
      <w:r>
        <w:rPr>
          <w:i/>
        </w:rPr>
        <w:tab/>
      </w:r>
      <w:r>
        <w:rPr>
          <w:i/>
        </w:rPr>
        <w:tab/>
        <w:t>Source: Huawei</w:t>
      </w:r>
    </w:p>
    <w:p w14:paraId="758E1234" w14:textId="77777777" w:rsidR="005119C2" w:rsidRDefault="005119C2" w:rsidP="005119C2">
      <w:pPr>
        <w:rPr>
          <w:color w:val="808080"/>
        </w:rPr>
      </w:pPr>
      <w:r>
        <w:rPr>
          <w:color w:val="808080"/>
        </w:rPr>
        <w:t>(Replaces C3-254428)</w:t>
      </w:r>
    </w:p>
    <w:p w14:paraId="22F889AD" w14:textId="77777777" w:rsidR="005119C2" w:rsidRDefault="005119C2" w:rsidP="005119C2">
      <w:pPr>
        <w:rPr>
          <w:rFonts w:ascii="Arial" w:hAnsi="Arial" w:cs="Arial"/>
          <w:b/>
        </w:rPr>
      </w:pPr>
      <w:r>
        <w:rPr>
          <w:rFonts w:ascii="Arial" w:hAnsi="Arial" w:cs="Arial"/>
          <w:b/>
        </w:rPr>
        <w:t xml:space="preserve">Discussion: </w:t>
      </w:r>
    </w:p>
    <w:p w14:paraId="5F5A799B" w14:textId="77777777" w:rsidR="005119C2" w:rsidRDefault="005119C2" w:rsidP="005119C2">
      <w:r>
        <w:t>Wrong meeting number.</w:t>
      </w:r>
    </w:p>
    <w:p w14:paraId="42C025C3" w14:textId="77777777" w:rsidR="005119C2" w:rsidRDefault="005119C2" w:rsidP="005119C2">
      <w:r>
        <w:t>Wrong attribute name, offline discussions for immediate time reporting</w:t>
      </w:r>
    </w:p>
    <w:p w14:paraId="6667B6D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C3-255553</w:t>
      </w:r>
      <w:r>
        <w:rPr>
          <w:color w:val="993300"/>
          <w:u w:val="single"/>
        </w:rPr>
        <w:t>.</w:t>
      </w:r>
    </w:p>
    <w:p w14:paraId="4B2B6D04" w14:textId="0265DC50" w:rsidR="005119C2" w:rsidRDefault="005119C2" w:rsidP="005119C2">
      <w:pPr>
        <w:rPr>
          <w:rFonts w:ascii="Arial" w:hAnsi="Arial" w:cs="Arial"/>
          <w:b/>
          <w:sz w:val="24"/>
        </w:rPr>
      </w:pPr>
      <w:r>
        <w:rPr>
          <w:rFonts w:ascii="Arial" w:hAnsi="Arial" w:cs="Arial"/>
          <w:b/>
          <w:color w:val="0000FF"/>
          <w:sz w:val="24"/>
        </w:rPr>
        <w:t>C3-255229</w:t>
      </w:r>
      <w:r>
        <w:rPr>
          <w:rFonts w:ascii="Arial" w:hAnsi="Arial" w:cs="Arial"/>
          <w:b/>
          <w:color w:val="0000FF"/>
          <w:sz w:val="24"/>
        </w:rPr>
        <w:tab/>
      </w:r>
      <w:r>
        <w:rPr>
          <w:rFonts w:ascii="Arial" w:hAnsi="Arial" w:cs="Arial"/>
          <w:b/>
          <w:sz w:val="24"/>
        </w:rPr>
        <w:t>Updates and corrections to Energy Consumption information exposure</w:t>
      </w:r>
    </w:p>
    <w:p w14:paraId="4088602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CR-0363  rev 2 Cat: B (Rel-19)</w:t>
      </w:r>
      <w:r>
        <w:rPr>
          <w:i/>
        </w:rPr>
        <w:br/>
      </w:r>
      <w:r>
        <w:rPr>
          <w:i/>
        </w:rPr>
        <w:br/>
      </w:r>
      <w:r>
        <w:rPr>
          <w:i/>
        </w:rPr>
        <w:tab/>
      </w:r>
      <w:r>
        <w:rPr>
          <w:i/>
        </w:rPr>
        <w:tab/>
      </w:r>
      <w:r>
        <w:rPr>
          <w:i/>
        </w:rPr>
        <w:tab/>
      </w:r>
      <w:r>
        <w:rPr>
          <w:i/>
        </w:rPr>
        <w:tab/>
      </w:r>
      <w:r>
        <w:rPr>
          <w:i/>
        </w:rPr>
        <w:tab/>
        <w:t>Source: Huawei, Ericsson, ZTE, Nokia</w:t>
      </w:r>
    </w:p>
    <w:p w14:paraId="28E8081A" w14:textId="77777777" w:rsidR="005119C2" w:rsidRDefault="005119C2" w:rsidP="005119C2">
      <w:pPr>
        <w:rPr>
          <w:color w:val="808080"/>
        </w:rPr>
      </w:pPr>
      <w:r>
        <w:rPr>
          <w:color w:val="808080"/>
        </w:rPr>
        <w:t>(Replaces C3-254596)</w:t>
      </w:r>
    </w:p>
    <w:p w14:paraId="4DA0CF97" w14:textId="77777777" w:rsidR="005119C2" w:rsidRDefault="005119C2" w:rsidP="005119C2">
      <w:pPr>
        <w:rPr>
          <w:rFonts w:ascii="Arial" w:hAnsi="Arial" w:cs="Arial"/>
          <w:b/>
        </w:rPr>
      </w:pPr>
      <w:r>
        <w:rPr>
          <w:rFonts w:ascii="Arial" w:hAnsi="Arial" w:cs="Arial"/>
          <w:b/>
        </w:rPr>
        <w:t xml:space="preserve">Discussion: </w:t>
      </w:r>
    </w:p>
    <w:p w14:paraId="5B783217" w14:textId="77777777" w:rsidR="005119C2" w:rsidRDefault="005119C2" w:rsidP="005119C2">
      <w:r>
        <w:t xml:space="preserve">Ericsson will check if something is needed for </w:t>
      </w:r>
      <w:proofErr w:type="spellStart"/>
      <w:r>
        <w:t>EventNotification</w:t>
      </w:r>
      <w:proofErr w:type="spellEnd"/>
      <w:r>
        <w:t xml:space="preserve"> data.</w:t>
      </w:r>
    </w:p>
    <w:p w14:paraId="37DBEA79" w14:textId="77777777" w:rsidR="005119C2" w:rsidRDefault="005119C2" w:rsidP="005119C2">
      <w:r>
        <w:t>Ok to use this as a basis.</w:t>
      </w:r>
    </w:p>
    <w:p w14:paraId="5D3ABFD9" w14:textId="77777777" w:rsidR="005119C2" w:rsidRDefault="005119C2" w:rsidP="005119C2">
      <w:r>
        <w:t>Add dependent CR.</w:t>
      </w:r>
    </w:p>
    <w:p w14:paraId="100C7F7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C3-255427</w:t>
      </w:r>
      <w:r>
        <w:rPr>
          <w:color w:val="993300"/>
          <w:u w:val="single"/>
        </w:rPr>
        <w:t>.</w:t>
      </w:r>
    </w:p>
    <w:p w14:paraId="550F9DC8" w14:textId="02B140D5" w:rsidR="005119C2" w:rsidRDefault="005119C2" w:rsidP="005119C2">
      <w:pPr>
        <w:rPr>
          <w:rFonts w:ascii="Arial" w:hAnsi="Arial" w:cs="Arial"/>
          <w:b/>
          <w:sz w:val="24"/>
        </w:rPr>
      </w:pPr>
      <w:r>
        <w:rPr>
          <w:rFonts w:ascii="Arial" w:hAnsi="Arial" w:cs="Arial"/>
          <w:b/>
          <w:color w:val="0000FF"/>
          <w:sz w:val="24"/>
        </w:rPr>
        <w:t>C3-255230</w:t>
      </w:r>
      <w:r>
        <w:rPr>
          <w:rFonts w:ascii="Arial" w:hAnsi="Arial" w:cs="Arial"/>
          <w:b/>
          <w:color w:val="0000FF"/>
          <w:sz w:val="24"/>
        </w:rPr>
        <w:tab/>
      </w:r>
      <w:r>
        <w:rPr>
          <w:rFonts w:ascii="Arial" w:hAnsi="Arial" w:cs="Arial"/>
          <w:b/>
          <w:sz w:val="24"/>
        </w:rPr>
        <w:t>Modification of BDT energy indicator</w:t>
      </w:r>
    </w:p>
    <w:p w14:paraId="16764A9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CR-0108  rev 4 Cat: F (Rel-19)</w:t>
      </w:r>
      <w:r>
        <w:rPr>
          <w:i/>
        </w:rPr>
        <w:br/>
      </w:r>
      <w:r>
        <w:rPr>
          <w:i/>
        </w:rPr>
        <w:br/>
      </w:r>
      <w:r>
        <w:rPr>
          <w:i/>
        </w:rPr>
        <w:tab/>
      </w:r>
      <w:r>
        <w:rPr>
          <w:i/>
        </w:rPr>
        <w:tab/>
      </w:r>
      <w:r>
        <w:rPr>
          <w:i/>
        </w:rPr>
        <w:tab/>
      </w:r>
      <w:r>
        <w:rPr>
          <w:i/>
        </w:rPr>
        <w:tab/>
      </w:r>
      <w:r>
        <w:rPr>
          <w:i/>
        </w:rPr>
        <w:tab/>
        <w:t>Source: Huawei, ZTE</w:t>
      </w:r>
    </w:p>
    <w:p w14:paraId="51E3709C" w14:textId="77777777" w:rsidR="005119C2" w:rsidRDefault="005119C2" w:rsidP="005119C2">
      <w:pPr>
        <w:rPr>
          <w:color w:val="808080"/>
        </w:rPr>
      </w:pPr>
      <w:r>
        <w:rPr>
          <w:color w:val="808080"/>
        </w:rPr>
        <w:t>(Replaces C3-254572)</w:t>
      </w:r>
    </w:p>
    <w:p w14:paraId="1C3CBFDE" w14:textId="77777777" w:rsidR="005119C2" w:rsidRDefault="005119C2" w:rsidP="005119C2">
      <w:pPr>
        <w:rPr>
          <w:rFonts w:ascii="Arial" w:hAnsi="Arial" w:cs="Arial"/>
          <w:b/>
        </w:rPr>
      </w:pPr>
      <w:r>
        <w:rPr>
          <w:rFonts w:ascii="Arial" w:hAnsi="Arial" w:cs="Arial"/>
          <w:b/>
        </w:rPr>
        <w:t xml:space="preserve">Discussion: </w:t>
      </w:r>
    </w:p>
    <w:p w14:paraId="57DE7788" w14:textId="77777777" w:rsidR="005119C2" w:rsidRDefault="005119C2" w:rsidP="005119C2">
      <w:r>
        <w:t>Ericsson, Nokia, ZTE: NF Service Consumer should be replaced by AF.</w:t>
      </w:r>
    </w:p>
    <w:p w14:paraId="7F9F1FA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C3-255444</w:t>
      </w:r>
      <w:r>
        <w:rPr>
          <w:color w:val="993300"/>
          <w:u w:val="single"/>
        </w:rPr>
        <w:t>.</w:t>
      </w:r>
    </w:p>
    <w:p w14:paraId="5073A990" w14:textId="6CC8B557" w:rsidR="005119C2" w:rsidRDefault="005119C2" w:rsidP="005119C2">
      <w:pPr>
        <w:rPr>
          <w:rFonts w:ascii="Arial" w:hAnsi="Arial" w:cs="Arial"/>
          <w:b/>
          <w:sz w:val="24"/>
        </w:rPr>
      </w:pPr>
      <w:r>
        <w:rPr>
          <w:rFonts w:ascii="Arial" w:hAnsi="Arial" w:cs="Arial"/>
          <w:b/>
          <w:color w:val="0000FF"/>
          <w:sz w:val="24"/>
        </w:rPr>
        <w:t>C3-255231</w:t>
      </w:r>
      <w:r>
        <w:rPr>
          <w:rFonts w:ascii="Arial" w:hAnsi="Arial" w:cs="Arial"/>
          <w:b/>
          <w:color w:val="0000FF"/>
          <w:sz w:val="24"/>
        </w:rPr>
        <w:tab/>
      </w:r>
      <w:r>
        <w:rPr>
          <w:rFonts w:ascii="Arial" w:hAnsi="Arial" w:cs="Arial"/>
          <w:b/>
          <w:sz w:val="24"/>
        </w:rPr>
        <w:t>Corrections to Energy Indicator for BDT</w:t>
      </w:r>
    </w:p>
    <w:p w14:paraId="6D42C74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CR-0113  rev  Cat: F (Rel-19)</w:t>
      </w:r>
      <w:r>
        <w:rPr>
          <w:i/>
        </w:rPr>
        <w:br/>
      </w:r>
      <w:r>
        <w:rPr>
          <w:i/>
        </w:rPr>
        <w:br/>
      </w:r>
      <w:r>
        <w:rPr>
          <w:i/>
        </w:rPr>
        <w:tab/>
      </w:r>
      <w:r>
        <w:rPr>
          <w:i/>
        </w:rPr>
        <w:tab/>
      </w:r>
      <w:r>
        <w:rPr>
          <w:i/>
        </w:rPr>
        <w:tab/>
      </w:r>
      <w:r>
        <w:rPr>
          <w:i/>
        </w:rPr>
        <w:tab/>
      </w:r>
      <w:r>
        <w:rPr>
          <w:i/>
        </w:rPr>
        <w:tab/>
        <w:t>Source: Huawei</w:t>
      </w:r>
    </w:p>
    <w:p w14:paraId="1281404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C3-255445</w:t>
      </w:r>
      <w:r>
        <w:rPr>
          <w:color w:val="993300"/>
          <w:u w:val="single"/>
        </w:rPr>
        <w:t>.</w:t>
      </w:r>
    </w:p>
    <w:p w14:paraId="725C6275" w14:textId="3899E850" w:rsidR="005119C2" w:rsidRDefault="005119C2" w:rsidP="005119C2">
      <w:pPr>
        <w:rPr>
          <w:rFonts w:ascii="Arial" w:hAnsi="Arial" w:cs="Arial"/>
          <w:b/>
          <w:sz w:val="24"/>
        </w:rPr>
      </w:pPr>
      <w:r>
        <w:rPr>
          <w:rFonts w:ascii="Arial" w:hAnsi="Arial" w:cs="Arial"/>
          <w:b/>
          <w:color w:val="0000FF"/>
          <w:sz w:val="24"/>
        </w:rPr>
        <w:t>C3-255275</w:t>
      </w:r>
      <w:r>
        <w:rPr>
          <w:rFonts w:ascii="Arial" w:hAnsi="Arial" w:cs="Arial"/>
          <w:b/>
          <w:color w:val="0000FF"/>
          <w:sz w:val="24"/>
        </w:rPr>
        <w:tab/>
      </w:r>
      <w:r>
        <w:rPr>
          <w:rFonts w:ascii="Arial" w:hAnsi="Arial" w:cs="Arial"/>
          <w:b/>
          <w:sz w:val="24"/>
        </w:rPr>
        <w:t>Correction on exposure of energy consumption information</w:t>
      </w:r>
    </w:p>
    <w:p w14:paraId="553156B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CR-0990  rev  Cat: F (Rel-19)</w:t>
      </w:r>
      <w:r>
        <w:rPr>
          <w:i/>
        </w:rPr>
        <w:br/>
      </w:r>
      <w:r>
        <w:rPr>
          <w:i/>
        </w:rPr>
        <w:br/>
      </w:r>
      <w:r>
        <w:rPr>
          <w:i/>
        </w:rPr>
        <w:tab/>
      </w:r>
      <w:r>
        <w:rPr>
          <w:i/>
        </w:rPr>
        <w:tab/>
      </w:r>
      <w:r>
        <w:rPr>
          <w:i/>
        </w:rPr>
        <w:tab/>
      </w:r>
      <w:r>
        <w:rPr>
          <w:i/>
        </w:rPr>
        <w:tab/>
      </w:r>
      <w:r>
        <w:rPr>
          <w:i/>
        </w:rPr>
        <w:tab/>
        <w:t>Source: Nokia</w:t>
      </w:r>
    </w:p>
    <w:p w14:paraId="73E7C3EF" w14:textId="77777777" w:rsidR="005119C2" w:rsidRDefault="005119C2" w:rsidP="005119C2">
      <w:pPr>
        <w:rPr>
          <w:rFonts w:ascii="Arial" w:hAnsi="Arial" w:cs="Arial"/>
          <w:b/>
        </w:rPr>
      </w:pPr>
      <w:r>
        <w:rPr>
          <w:rFonts w:ascii="Arial" w:hAnsi="Arial" w:cs="Arial"/>
          <w:b/>
        </w:rPr>
        <w:t xml:space="preserve">Discussion: </w:t>
      </w:r>
    </w:p>
    <w:p w14:paraId="4F74D7B1" w14:textId="77777777" w:rsidR="005119C2" w:rsidRDefault="005119C2" w:rsidP="005119C2">
      <w:r>
        <w:t>Nokia: SA2 CR S2-2510160 clarifies these concepts in this SA2 meeting.</w:t>
      </w:r>
    </w:p>
    <w:p w14:paraId="7DEFB66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C3-255613</w:t>
      </w:r>
      <w:r>
        <w:rPr>
          <w:color w:val="993300"/>
          <w:u w:val="single"/>
        </w:rPr>
        <w:t>.</w:t>
      </w:r>
    </w:p>
    <w:p w14:paraId="4C04367F" w14:textId="2A73A090" w:rsidR="005119C2" w:rsidRDefault="005119C2" w:rsidP="005119C2">
      <w:pPr>
        <w:rPr>
          <w:rFonts w:ascii="Arial" w:hAnsi="Arial" w:cs="Arial"/>
          <w:b/>
          <w:sz w:val="24"/>
        </w:rPr>
      </w:pPr>
      <w:r>
        <w:rPr>
          <w:rFonts w:ascii="Arial" w:hAnsi="Arial" w:cs="Arial"/>
          <w:b/>
          <w:color w:val="0000FF"/>
          <w:sz w:val="24"/>
        </w:rPr>
        <w:t>C3-255276</w:t>
      </w:r>
      <w:r>
        <w:rPr>
          <w:rFonts w:ascii="Arial" w:hAnsi="Arial" w:cs="Arial"/>
          <w:b/>
          <w:color w:val="0000FF"/>
          <w:sz w:val="24"/>
        </w:rPr>
        <w:tab/>
      </w:r>
      <w:r>
        <w:rPr>
          <w:rFonts w:ascii="Arial" w:hAnsi="Arial" w:cs="Arial"/>
          <w:b/>
          <w:sz w:val="24"/>
        </w:rPr>
        <w:t>Correction on exposure of energy consumption information</w:t>
      </w:r>
    </w:p>
    <w:p w14:paraId="1C26D3F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CR-1753  rev  Cat: F (Rel-19)</w:t>
      </w:r>
      <w:r>
        <w:rPr>
          <w:i/>
        </w:rPr>
        <w:br/>
      </w:r>
      <w:r>
        <w:rPr>
          <w:i/>
        </w:rPr>
        <w:br/>
      </w:r>
      <w:r>
        <w:rPr>
          <w:i/>
        </w:rPr>
        <w:tab/>
      </w:r>
      <w:r>
        <w:rPr>
          <w:i/>
        </w:rPr>
        <w:tab/>
      </w:r>
      <w:r>
        <w:rPr>
          <w:i/>
        </w:rPr>
        <w:tab/>
      </w:r>
      <w:r>
        <w:rPr>
          <w:i/>
        </w:rPr>
        <w:tab/>
      </w:r>
      <w:r>
        <w:rPr>
          <w:i/>
        </w:rPr>
        <w:tab/>
        <w:t>Source: Nokia</w:t>
      </w:r>
    </w:p>
    <w:p w14:paraId="3581A86D" w14:textId="77777777" w:rsidR="005119C2" w:rsidRDefault="005119C2" w:rsidP="005119C2">
      <w:pPr>
        <w:rPr>
          <w:rFonts w:ascii="Arial" w:hAnsi="Arial" w:cs="Arial"/>
          <w:b/>
        </w:rPr>
      </w:pPr>
      <w:r>
        <w:rPr>
          <w:rFonts w:ascii="Arial" w:hAnsi="Arial" w:cs="Arial"/>
          <w:b/>
        </w:rPr>
        <w:t xml:space="preserve">Discussion: </w:t>
      </w:r>
    </w:p>
    <w:p w14:paraId="5A5BF9D4" w14:textId="77777777" w:rsidR="005119C2" w:rsidRDefault="005119C2" w:rsidP="005119C2">
      <w:r>
        <w:t>Merged with 5553</w:t>
      </w:r>
    </w:p>
    <w:p w14:paraId="3F06C6A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D13FD7" w14:textId="2715FEE0" w:rsidR="005119C2" w:rsidRDefault="005119C2" w:rsidP="005119C2">
      <w:pPr>
        <w:rPr>
          <w:rFonts w:ascii="Arial" w:hAnsi="Arial" w:cs="Arial"/>
          <w:b/>
          <w:sz w:val="24"/>
        </w:rPr>
      </w:pPr>
      <w:r>
        <w:rPr>
          <w:rFonts w:ascii="Arial" w:hAnsi="Arial" w:cs="Arial"/>
          <w:b/>
          <w:color w:val="0000FF"/>
          <w:sz w:val="24"/>
        </w:rPr>
        <w:t>C3-255277</w:t>
      </w:r>
      <w:r>
        <w:rPr>
          <w:rFonts w:ascii="Arial" w:hAnsi="Arial" w:cs="Arial"/>
          <w:b/>
          <w:color w:val="0000FF"/>
          <w:sz w:val="24"/>
        </w:rPr>
        <w:tab/>
      </w:r>
      <w:r>
        <w:rPr>
          <w:rFonts w:ascii="Arial" w:hAnsi="Arial" w:cs="Arial"/>
          <w:b/>
          <w:sz w:val="24"/>
        </w:rPr>
        <w:t>Addition of Energy Saving Indicator in AM Policy Association establishment</w:t>
      </w:r>
    </w:p>
    <w:p w14:paraId="7D255F7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CR-0622  rev  Cat: B (Rel-19)</w:t>
      </w:r>
      <w:r>
        <w:rPr>
          <w:i/>
        </w:rPr>
        <w:br/>
      </w:r>
      <w:r>
        <w:rPr>
          <w:i/>
        </w:rPr>
        <w:br/>
      </w:r>
      <w:r>
        <w:rPr>
          <w:i/>
        </w:rPr>
        <w:tab/>
      </w:r>
      <w:r>
        <w:rPr>
          <w:i/>
        </w:rPr>
        <w:tab/>
      </w:r>
      <w:r>
        <w:rPr>
          <w:i/>
        </w:rPr>
        <w:tab/>
      </w:r>
      <w:r>
        <w:rPr>
          <w:i/>
        </w:rPr>
        <w:tab/>
      </w:r>
      <w:r>
        <w:rPr>
          <w:i/>
        </w:rPr>
        <w:tab/>
        <w:t>Source: Nokia</w:t>
      </w:r>
    </w:p>
    <w:p w14:paraId="67C2295E" w14:textId="77777777" w:rsidR="005119C2" w:rsidRDefault="005119C2" w:rsidP="005119C2">
      <w:pPr>
        <w:rPr>
          <w:rFonts w:ascii="Arial" w:hAnsi="Arial" w:cs="Arial"/>
          <w:b/>
        </w:rPr>
      </w:pPr>
      <w:r>
        <w:rPr>
          <w:rFonts w:ascii="Arial" w:hAnsi="Arial" w:cs="Arial"/>
          <w:b/>
        </w:rPr>
        <w:t xml:space="preserve">Discussion: </w:t>
      </w:r>
    </w:p>
    <w:p w14:paraId="5BB0CE1F" w14:textId="77777777" w:rsidR="005119C2" w:rsidRDefault="005119C2" w:rsidP="005119C2">
      <w:r>
        <w:t>Huawei, Ericsson, ZTE: We don’t need to extend the list. There is an etc. We agreed to do so.</w:t>
      </w:r>
    </w:p>
    <w:p w14:paraId="5468B9C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48630B" w14:textId="14915E3F" w:rsidR="005119C2" w:rsidRDefault="005119C2" w:rsidP="005119C2">
      <w:pPr>
        <w:rPr>
          <w:rFonts w:ascii="Arial" w:hAnsi="Arial" w:cs="Arial"/>
          <w:b/>
          <w:sz w:val="24"/>
        </w:rPr>
      </w:pPr>
      <w:r>
        <w:rPr>
          <w:rFonts w:ascii="Arial" w:hAnsi="Arial" w:cs="Arial"/>
          <w:b/>
          <w:color w:val="0000FF"/>
          <w:sz w:val="24"/>
        </w:rPr>
        <w:t>C3-255278</w:t>
      </w:r>
      <w:r>
        <w:rPr>
          <w:rFonts w:ascii="Arial" w:hAnsi="Arial" w:cs="Arial"/>
          <w:b/>
          <w:color w:val="0000FF"/>
          <w:sz w:val="24"/>
        </w:rPr>
        <w:tab/>
      </w:r>
      <w:r>
        <w:rPr>
          <w:rFonts w:ascii="Arial" w:hAnsi="Arial" w:cs="Arial"/>
          <w:b/>
          <w:sz w:val="24"/>
        </w:rPr>
        <w:t>Pseudo-CR on correction of incorrect HTTP Method and string data type Name</w:t>
      </w:r>
    </w:p>
    <w:p w14:paraId="3B4930A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1FA182F0" w14:textId="77777777" w:rsidR="005119C2" w:rsidRDefault="005119C2" w:rsidP="005119C2">
      <w:pPr>
        <w:rPr>
          <w:rFonts w:ascii="Arial" w:hAnsi="Arial" w:cs="Arial"/>
          <w:b/>
        </w:rPr>
      </w:pPr>
      <w:r>
        <w:rPr>
          <w:rFonts w:ascii="Arial" w:hAnsi="Arial" w:cs="Arial"/>
          <w:b/>
        </w:rPr>
        <w:t xml:space="preserve">Discussion: </w:t>
      </w:r>
    </w:p>
    <w:p w14:paraId="487F97E9" w14:textId="77777777" w:rsidR="005119C2" w:rsidRDefault="005119C2" w:rsidP="005119C2">
      <w:r>
        <w:t>Will keep only the first change.</w:t>
      </w:r>
    </w:p>
    <w:p w14:paraId="51313E9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C3-255429</w:t>
      </w:r>
      <w:r>
        <w:rPr>
          <w:color w:val="993300"/>
          <w:u w:val="single"/>
        </w:rPr>
        <w:t>.</w:t>
      </w:r>
    </w:p>
    <w:p w14:paraId="5953BD6F" w14:textId="46B0FFD0" w:rsidR="005119C2" w:rsidRDefault="005119C2" w:rsidP="005119C2">
      <w:pPr>
        <w:rPr>
          <w:rFonts w:ascii="Arial" w:hAnsi="Arial" w:cs="Arial"/>
          <w:b/>
          <w:sz w:val="24"/>
        </w:rPr>
      </w:pPr>
      <w:r>
        <w:rPr>
          <w:rFonts w:ascii="Arial" w:hAnsi="Arial" w:cs="Arial"/>
          <w:b/>
          <w:color w:val="0000FF"/>
          <w:sz w:val="24"/>
        </w:rPr>
        <w:t>C3-255279</w:t>
      </w:r>
      <w:r>
        <w:rPr>
          <w:rFonts w:ascii="Arial" w:hAnsi="Arial" w:cs="Arial"/>
          <w:b/>
          <w:color w:val="0000FF"/>
          <w:sz w:val="24"/>
        </w:rPr>
        <w:tab/>
      </w:r>
      <w:r>
        <w:rPr>
          <w:rFonts w:ascii="Arial" w:hAnsi="Arial" w:cs="Arial"/>
          <w:b/>
          <w:sz w:val="24"/>
        </w:rPr>
        <w:t>Pseudo-CR on correction on exposure of energy consumption information</w:t>
      </w:r>
    </w:p>
    <w:p w14:paraId="6012960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57195A9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C3-255555</w:t>
      </w:r>
      <w:r>
        <w:rPr>
          <w:color w:val="993300"/>
          <w:u w:val="single"/>
        </w:rPr>
        <w:t>.</w:t>
      </w:r>
    </w:p>
    <w:p w14:paraId="731B91AE" w14:textId="06451E51" w:rsidR="005119C2" w:rsidRDefault="005119C2" w:rsidP="005119C2">
      <w:pPr>
        <w:rPr>
          <w:rFonts w:ascii="Arial" w:hAnsi="Arial" w:cs="Arial"/>
          <w:b/>
          <w:sz w:val="24"/>
        </w:rPr>
      </w:pPr>
      <w:r>
        <w:rPr>
          <w:rFonts w:ascii="Arial" w:hAnsi="Arial" w:cs="Arial"/>
          <w:b/>
          <w:color w:val="0000FF"/>
          <w:sz w:val="24"/>
        </w:rPr>
        <w:t>C3-255280</w:t>
      </w:r>
      <w:r>
        <w:rPr>
          <w:rFonts w:ascii="Arial" w:hAnsi="Arial" w:cs="Arial"/>
          <w:b/>
          <w:color w:val="0000FF"/>
          <w:sz w:val="24"/>
        </w:rPr>
        <w:tab/>
      </w:r>
      <w:r>
        <w:rPr>
          <w:rFonts w:ascii="Arial" w:hAnsi="Arial" w:cs="Arial"/>
          <w:b/>
          <w:sz w:val="24"/>
        </w:rPr>
        <w:t>Pseudo-CR on addition of application error related to user consent for collecting and processing energy-related information</w:t>
      </w:r>
    </w:p>
    <w:p w14:paraId="4CBE1CD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4EE36185" w14:textId="77777777" w:rsidR="005119C2" w:rsidRDefault="005119C2" w:rsidP="005119C2">
      <w:pPr>
        <w:rPr>
          <w:rFonts w:ascii="Arial" w:hAnsi="Arial" w:cs="Arial"/>
          <w:b/>
        </w:rPr>
      </w:pPr>
      <w:r>
        <w:rPr>
          <w:rFonts w:ascii="Arial" w:hAnsi="Arial" w:cs="Arial"/>
          <w:b/>
        </w:rPr>
        <w:t xml:space="preserve">Discussion: </w:t>
      </w:r>
    </w:p>
    <w:p w14:paraId="012328F8" w14:textId="77777777" w:rsidR="005119C2" w:rsidRDefault="005119C2" w:rsidP="005119C2">
      <w:r>
        <w:t>Ericsson: Impact in PATCH should be removed.</w:t>
      </w:r>
    </w:p>
    <w:p w14:paraId="10EEC938" w14:textId="77777777" w:rsidR="005119C2" w:rsidRDefault="005119C2" w:rsidP="005119C2">
      <w:r>
        <w:t>Ok to remove it as well for PUT.</w:t>
      </w:r>
    </w:p>
    <w:p w14:paraId="043D4929" w14:textId="77777777" w:rsidR="005119C2" w:rsidRDefault="005119C2" w:rsidP="005119C2">
      <w:r>
        <w:t>Huawei: no need for a specific clause. No need for a specific application error. Impact in PATCH is needed. Don’t understand that it is granted and then not granted. The CR is not needed.</w:t>
      </w:r>
    </w:p>
    <w:p w14:paraId="466B9E2B" w14:textId="77777777" w:rsidR="005119C2" w:rsidRDefault="005119C2" w:rsidP="005119C2">
      <w:r>
        <w:t>Needs to wait for the CT4 discussion.</w:t>
      </w:r>
    </w:p>
    <w:p w14:paraId="23DC173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C3-255554</w:t>
      </w:r>
      <w:r>
        <w:rPr>
          <w:color w:val="993300"/>
          <w:u w:val="single"/>
        </w:rPr>
        <w:t>.</w:t>
      </w:r>
    </w:p>
    <w:p w14:paraId="7838B485" w14:textId="08D109C3" w:rsidR="005119C2" w:rsidRDefault="005119C2" w:rsidP="005119C2">
      <w:pPr>
        <w:rPr>
          <w:rFonts w:ascii="Arial" w:hAnsi="Arial" w:cs="Arial"/>
          <w:b/>
          <w:sz w:val="24"/>
        </w:rPr>
      </w:pPr>
      <w:r>
        <w:rPr>
          <w:rFonts w:ascii="Arial" w:hAnsi="Arial" w:cs="Arial"/>
          <w:b/>
          <w:color w:val="0000FF"/>
          <w:sz w:val="24"/>
        </w:rPr>
        <w:t>C3-255292</w:t>
      </w:r>
      <w:r>
        <w:rPr>
          <w:rFonts w:ascii="Arial" w:hAnsi="Arial" w:cs="Arial"/>
          <w:b/>
          <w:color w:val="0000FF"/>
          <w:sz w:val="24"/>
        </w:rPr>
        <w:tab/>
      </w:r>
      <w:r>
        <w:rPr>
          <w:rFonts w:ascii="Arial" w:hAnsi="Arial" w:cs="Arial"/>
          <w:b/>
          <w:sz w:val="24"/>
        </w:rPr>
        <w:t>Pseudo-CR on completion of reporting requirements conflict clarification</w:t>
      </w:r>
    </w:p>
    <w:p w14:paraId="32D72AF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037216FE" w14:textId="77777777" w:rsidR="005119C2" w:rsidRDefault="005119C2" w:rsidP="005119C2">
      <w:pPr>
        <w:rPr>
          <w:rFonts w:ascii="Arial" w:hAnsi="Arial" w:cs="Arial"/>
          <w:b/>
        </w:rPr>
      </w:pPr>
      <w:r>
        <w:rPr>
          <w:rFonts w:ascii="Arial" w:hAnsi="Arial" w:cs="Arial"/>
          <w:b/>
        </w:rPr>
        <w:t xml:space="preserve">Discussion: </w:t>
      </w:r>
    </w:p>
    <w:p w14:paraId="5DB9DBCB" w14:textId="77777777" w:rsidR="005119C2" w:rsidRDefault="005119C2" w:rsidP="005119C2">
      <w:r>
        <w:t>Merged with 5550</w:t>
      </w:r>
    </w:p>
    <w:p w14:paraId="195928CC" w14:textId="77777777" w:rsidR="005119C2" w:rsidRDefault="005119C2" w:rsidP="005119C2">
      <w:r>
        <w:t>Huawei: The CR is not needed. The current text refers to the resource representation.</w:t>
      </w:r>
    </w:p>
    <w:p w14:paraId="1CF773B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62881B" w14:textId="1595313D" w:rsidR="005119C2" w:rsidRDefault="005119C2" w:rsidP="005119C2">
      <w:pPr>
        <w:rPr>
          <w:rFonts w:ascii="Arial" w:hAnsi="Arial" w:cs="Arial"/>
          <w:b/>
          <w:sz w:val="24"/>
        </w:rPr>
      </w:pPr>
      <w:r>
        <w:rPr>
          <w:rFonts w:ascii="Arial" w:hAnsi="Arial" w:cs="Arial"/>
          <w:b/>
          <w:color w:val="0000FF"/>
          <w:sz w:val="24"/>
        </w:rPr>
        <w:t>C3-255293</w:t>
      </w:r>
      <w:r>
        <w:rPr>
          <w:rFonts w:ascii="Arial" w:hAnsi="Arial" w:cs="Arial"/>
          <w:b/>
          <w:color w:val="0000FF"/>
          <w:sz w:val="24"/>
        </w:rPr>
        <w:tab/>
      </w:r>
      <w:r>
        <w:rPr>
          <w:rFonts w:ascii="Arial" w:hAnsi="Arial" w:cs="Arial"/>
          <w:b/>
          <w:sz w:val="24"/>
        </w:rPr>
        <w:t>Pseudo-CR on removing unused reference and data type</w:t>
      </w:r>
    </w:p>
    <w:p w14:paraId="28D9DDE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6047C589" w14:textId="77777777" w:rsidR="005119C2" w:rsidRDefault="005119C2" w:rsidP="005119C2">
      <w:pPr>
        <w:rPr>
          <w:rFonts w:ascii="Arial" w:hAnsi="Arial" w:cs="Arial"/>
          <w:b/>
        </w:rPr>
      </w:pPr>
      <w:r>
        <w:rPr>
          <w:rFonts w:ascii="Arial" w:hAnsi="Arial" w:cs="Arial"/>
          <w:b/>
        </w:rPr>
        <w:t xml:space="preserve">Discussion: </w:t>
      </w:r>
    </w:p>
    <w:p w14:paraId="7F2F45E5" w14:textId="77777777" w:rsidR="005119C2" w:rsidRDefault="005119C2" w:rsidP="005119C2">
      <w:r>
        <w:t>Reference will not be voided. Go through the spec for alignment. Add Samsung as cosigner.</w:t>
      </w:r>
    </w:p>
    <w:p w14:paraId="3D04BE29" w14:textId="77777777" w:rsidR="005119C2" w:rsidRDefault="005119C2" w:rsidP="005119C2">
      <w:r>
        <w:t xml:space="preserve">Huawei: </w:t>
      </w:r>
      <w:proofErr w:type="spellStart"/>
      <w:r>
        <w:t>DurationSec</w:t>
      </w:r>
      <w:proofErr w:type="spellEnd"/>
      <w:r>
        <w:t xml:space="preserve"> should not be removed.</w:t>
      </w:r>
    </w:p>
    <w:p w14:paraId="57B8C94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C3-255446</w:t>
      </w:r>
      <w:r>
        <w:rPr>
          <w:color w:val="993300"/>
          <w:u w:val="single"/>
        </w:rPr>
        <w:t>.</w:t>
      </w:r>
    </w:p>
    <w:p w14:paraId="595CAFB5" w14:textId="25AFE88B" w:rsidR="005119C2" w:rsidRDefault="005119C2" w:rsidP="005119C2">
      <w:pPr>
        <w:rPr>
          <w:rFonts w:ascii="Arial" w:hAnsi="Arial" w:cs="Arial"/>
          <w:b/>
          <w:sz w:val="24"/>
        </w:rPr>
      </w:pPr>
      <w:r>
        <w:rPr>
          <w:rFonts w:ascii="Arial" w:hAnsi="Arial" w:cs="Arial"/>
          <w:b/>
          <w:color w:val="0000FF"/>
          <w:sz w:val="24"/>
        </w:rPr>
        <w:t>C3-255294</w:t>
      </w:r>
      <w:r>
        <w:rPr>
          <w:rFonts w:ascii="Arial" w:hAnsi="Arial" w:cs="Arial"/>
          <w:b/>
          <w:color w:val="0000FF"/>
          <w:sz w:val="24"/>
        </w:rPr>
        <w:tab/>
      </w:r>
      <w:r>
        <w:rPr>
          <w:rFonts w:ascii="Arial" w:hAnsi="Arial" w:cs="Arial"/>
          <w:b/>
          <w:sz w:val="24"/>
        </w:rPr>
        <w:t xml:space="preserve">Pseudo-CR on correcting the description of </w:t>
      </w:r>
      <w:proofErr w:type="spellStart"/>
      <w:r>
        <w:rPr>
          <w:rFonts w:ascii="Arial" w:hAnsi="Arial" w:cs="Arial"/>
          <w:b/>
          <w:sz w:val="24"/>
        </w:rPr>
        <w:t>timeWindow</w:t>
      </w:r>
      <w:proofErr w:type="spellEnd"/>
    </w:p>
    <w:p w14:paraId="31B8D9A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4D6D775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C3-255556</w:t>
      </w:r>
      <w:r>
        <w:rPr>
          <w:color w:val="993300"/>
          <w:u w:val="single"/>
        </w:rPr>
        <w:t>.</w:t>
      </w:r>
    </w:p>
    <w:p w14:paraId="013EED8F" w14:textId="2E30422B" w:rsidR="005119C2" w:rsidRDefault="005119C2" w:rsidP="005119C2">
      <w:pPr>
        <w:rPr>
          <w:rFonts w:ascii="Arial" w:hAnsi="Arial" w:cs="Arial"/>
          <w:b/>
          <w:sz w:val="24"/>
        </w:rPr>
      </w:pPr>
      <w:r>
        <w:rPr>
          <w:rFonts w:ascii="Arial" w:hAnsi="Arial" w:cs="Arial"/>
          <w:b/>
          <w:color w:val="0000FF"/>
          <w:sz w:val="24"/>
        </w:rPr>
        <w:t>C3-255295</w:t>
      </w:r>
      <w:r>
        <w:rPr>
          <w:rFonts w:ascii="Arial" w:hAnsi="Arial" w:cs="Arial"/>
          <w:b/>
          <w:color w:val="0000FF"/>
          <w:sz w:val="24"/>
        </w:rPr>
        <w:tab/>
      </w:r>
      <w:r>
        <w:rPr>
          <w:rFonts w:ascii="Arial" w:hAnsi="Arial" w:cs="Arial"/>
          <w:b/>
          <w:sz w:val="24"/>
        </w:rPr>
        <w:t>Pseudo-CR on resource URI and HTTP method corrections</w:t>
      </w:r>
    </w:p>
    <w:p w14:paraId="0B0FD3FC"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483A5B94" w14:textId="77777777" w:rsidR="005119C2" w:rsidRDefault="005119C2" w:rsidP="005119C2">
      <w:pPr>
        <w:rPr>
          <w:rFonts w:ascii="Arial" w:hAnsi="Arial" w:cs="Arial"/>
          <w:b/>
        </w:rPr>
      </w:pPr>
      <w:r>
        <w:rPr>
          <w:rFonts w:ascii="Arial" w:hAnsi="Arial" w:cs="Arial"/>
          <w:b/>
        </w:rPr>
        <w:t xml:space="preserve">Discussion: </w:t>
      </w:r>
    </w:p>
    <w:p w14:paraId="5CEA6752" w14:textId="77777777" w:rsidR="005119C2" w:rsidRDefault="005119C2" w:rsidP="005119C2">
      <w:r>
        <w:t>This CR will only keep the resource URI correction.</w:t>
      </w:r>
    </w:p>
    <w:p w14:paraId="576F2AC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C3-255430</w:t>
      </w:r>
      <w:r>
        <w:rPr>
          <w:color w:val="993300"/>
          <w:u w:val="single"/>
        </w:rPr>
        <w:t>.</w:t>
      </w:r>
    </w:p>
    <w:p w14:paraId="6E00B2A5" w14:textId="75F5C50E" w:rsidR="005119C2" w:rsidRDefault="005119C2" w:rsidP="005119C2">
      <w:pPr>
        <w:rPr>
          <w:rFonts w:ascii="Arial" w:hAnsi="Arial" w:cs="Arial"/>
          <w:b/>
          <w:sz w:val="24"/>
        </w:rPr>
      </w:pPr>
      <w:r>
        <w:rPr>
          <w:rFonts w:ascii="Arial" w:hAnsi="Arial" w:cs="Arial"/>
          <w:b/>
          <w:color w:val="0000FF"/>
          <w:sz w:val="24"/>
        </w:rPr>
        <w:t>C3-255296</w:t>
      </w:r>
      <w:r>
        <w:rPr>
          <w:rFonts w:ascii="Arial" w:hAnsi="Arial" w:cs="Arial"/>
          <w:b/>
          <w:color w:val="0000FF"/>
          <w:sz w:val="24"/>
        </w:rPr>
        <w:tab/>
      </w:r>
      <w:r>
        <w:rPr>
          <w:rFonts w:ascii="Arial" w:hAnsi="Arial" w:cs="Arial"/>
          <w:b/>
          <w:sz w:val="24"/>
        </w:rPr>
        <w:t>Pseudo-CR on useless immediate reporting</w:t>
      </w:r>
    </w:p>
    <w:p w14:paraId="46237105"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7F9D063C" w14:textId="77777777" w:rsidR="005119C2" w:rsidRDefault="005119C2" w:rsidP="005119C2">
      <w:pPr>
        <w:rPr>
          <w:rFonts w:ascii="Arial" w:hAnsi="Arial" w:cs="Arial"/>
          <w:b/>
        </w:rPr>
      </w:pPr>
      <w:r>
        <w:rPr>
          <w:rFonts w:ascii="Arial" w:hAnsi="Arial" w:cs="Arial"/>
          <w:b/>
        </w:rPr>
        <w:t xml:space="preserve">Discussion: </w:t>
      </w:r>
    </w:p>
    <w:p w14:paraId="4D426718" w14:textId="77777777" w:rsidR="005119C2" w:rsidRDefault="005119C2" w:rsidP="005119C2">
      <w:r>
        <w:t>Ericsson: We need to agree on how to model immediate reporting.</w:t>
      </w:r>
    </w:p>
    <w:p w14:paraId="6A8019BF" w14:textId="77777777" w:rsidR="005119C2" w:rsidRDefault="005119C2" w:rsidP="005119C2">
      <w:r>
        <w:t>Huawei: Immediate reporting is still possible.</w:t>
      </w:r>
    </w:p>
    <w:p w14:paraId="7CCB4EB5" w14:textId="77777777" w:rsidR="005119C2" w:rsidRDefault="005119C2" w:rsidP="005119C2">
      <w:r>
        <w:t>Nokia: Agrees with ZTE approach but we need to wait for the other CRs.</w:t>
      </w:r>
    </w:p>
    <w:p w14:paraId="340524C8" w14:textId="77777777" w:rsidR="005119C2" w:rsidRDefault="005119C2" w:rsidP="005119C2">
      <w:r>
        <w:t>ZTE: Not possible to have available info to report.</w:t>
      </w:r>
    </w:p>
    <w:p w14:paraId="36D04DD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C3-255576</w:t>
      </w:r>
      <w:r>
        <w:rPr>
          <w:color w:val="993300"/>
          <w:u w:val="single"/>
        </w:rPr>
        <w:t>.</w:t>
      </w:r>
    </w:p>
    <w:p w14:paraId="3867EDFE" w14:textId="49995771" w:rsidR="005119C2" w:rsidRDefault="005119C2" w:rsidP="005119C2">
      <w:pPr>
        <w:rPr>
          <w:rFonts w:ascii="Arial" w:hAnsi="Arial" w:cs="Arial"/>
          <w:b/>
          <w:sz w:val="24"/>
        </w:rPr>
      </w:pPr>
      <w:r>
        <w:rPr>
          <w:rFonts w:ascii="Arial" w:hAnsi="Arial" w:cs="Arial"/>
          <w:b/>
          <w:color w:val="0000FF"/>
          <w:sz w:val="24"/>
        </w:rPr>
        <w:t>C3-255297</w:t>
      </w:r>
      <w:r>
        <w:rPr>
          <w:rFonts w:ascii="Arial" w:hAnsi="Arial" w:cs="Arial"/>
          <w:b/>
          <w:color w:val="0000FF"/>
          <w:sz w:val="24"/>
        </w:rPr>
        <w:tab/>
      </w:r>
      <w:r>
        <w:rPr>
          <w:rFonts w:ascii="Arial" w:hAnsi="Arial" w:cs="Arial"/>
          <w:b/>
          <w:sz w:val="24"/>
        </w:rPr>
        <w:t>Pseudo-CR on mapping reporting type to notification method</w:t>
      </w:r>
    </w:p>
    <w:p w14:paraId="36EAC602"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2B777F5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57404" w14:textId="0EEE5B5E" w:rsidR="005119C2" w:rsidRDefault="005119C2" w:rsidP="005119C2">
      <w:pPr>
        <w:rPr>
          <w:rFonts w:ascii="Arial" w:hAnsi="Arial" w:cs="Arial"/>
          <w:b/>
          <w:sz w:val="24"/>
        </w:rPr>
      </w:pPr>
      <w:r>
        <w:rPr>
          <w:rFonts w:ascii="Arial" w:hAnsi="Arial" w:cs="Arial"/>
          <w:b/>
          <w:color w:val="0000FF"/>
          <w:sz w:val="24"/>
        </w:rPr>
        <w:t>C3-255298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energyInfoData</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319827E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CR-0992  rev  Cat: F (Rel-19)</w:t>
      </w:r>
      <w:r>
        <w:rPr>
          <w:i/>
        </w:rPr>
        <w:br/>
      </w:r>
      <w:r>
        <w:rPr>
          <w:i/>
        </w:rPr>
        <w:br/>
      </w:r>
      <w:r>
        <w:rPr>
          <w:i/>
        </w:rPr>
        <w:tab/>
      </w:r>
      <w:r>
        <w:rPr>
          <w:i/>
        </w:rPr>
        <w:tab/>
      </w:r>
      <w:r>
        <w:rPr>
          <w:i/>
        </w:rPr>
        <w:tab/>
      </w:r>
      <w:r>
        <w:rPr>
          <w:i/>
        </w:rPr>
        <w:tab/>
      </w:r>
      <w:r>
        <w:rPr>
          <w:i/>
        </w:rPr>
        <w:tab/>
        <w:t>Source: ZTE</w:t>
      </w:r>
    </w:p>
    <w:p w14:paraId="06126CE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C3-255448</w:t>
      </w:r>
      <w:r>
        <w:rPr>
          <w:color w:val="993300"/>
          <w:u w:val="single"/>
        </w:rPr>
        <w:t>.</w:t>
      </w:r>
    </w:p>
    <w:p w14:paraId="07ED0290" w14:textId="557067D4" w:rsidR="005119C2" w:rsidRDefault="005119C2" w:rsidP="005119C2">
      <w:pPr>
        <w:rPr>
          <w:rFonts w:ascii="Arial" w:hAnsi="Arial" w:cs="Arial"/>
          <w:b/>
          <w:sz w:val="24"/>
        </w:rPr>
      </w:pPr>
      <w:r>
        <w:rPr>
          <w:rFonts w:ascii="Arial" w:hAnsi="Arial" w:cs="Arial"/>
          <w:b/>
          <w:color w:val="0000FF"/>
          <w:sz w:val="24"/>
        </w:rPr>
        <w:t>C3-255299</w:t>
      </w:r>
      <w:r>
        <w:rPr>
          <w:rFonts w:ascii="Arial" w:hAnsi="Arial" w:cs="Arial"/>
          <w:b/>
          <w:color w:val="0000FF"/>
          <w:sz w:val="24"/>
        </w:rPr>
        <w:tab/>
      </w:r>
      <w:proofErr w:type="spellStart"/>
      <w:r>
        <w:rPr>
          <w:rFonts w:ascii="Arial" w:hAnsi="Arial" w:cs="Arial"/>
          <w:b/>
          <w:sz w:val="24"/>
        </w:rPr>
        <w:t>timeStamp</w:t>
      </w:r>
      <w:proofErr w:type="spellEnd"/>
      <w:r>
        <w:rPr>
          <w:rFonts w:ascii="Arial" w:hAnsi="Arial" w:cs="Arial"/>
          <w:b/>
          <w:sz w:val="24"/>
        </w:rPr>
        <w:t xml:space="preserve"> and </w:t>
      </w:r>
      <w:proofErr w:type="spellStart"/>
      <w:r>
        <w:rPr>
          <w:rFonts w:ascii="Arial" w:hAnsi="Arial" w:cs="Arial"/>
          <w:b/>
          <w:sz w:val="24"/>
        </w:rPr>
        <w:t>timeWindow</w:t>
      </w:r>
      <w:proofErr w:type="spellEnd"/>
      <w:r>
        <w:rPr>
          <w:rFonts w:ascii="Arial" w:hAnsi="Arial" w:cs="Arial"/>
          <w:b/>
          <w:sz w:val="24"/>
        </w:rPr>
        <w:t xml:space="preserve"> in Energy report</w:t>
      </w:r>
    </w:p>
    <w:p w14:paraId="48059DA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CR-0993  rev  Cat: B (Rel-19)</w:t>
      </w:r>
      <w:r>
        <w:rPr>
          <w:i/>
        </w:rPr>
        <w:br/>
      </w:r>
      <w:r>
        <w:rPr>
          <w:i/>
        </w:rPr>
        <w:br/>
      </w:r>
      <w:r>
        <w:rPr>
          <w:i/>
        </w:rPr>
        <w:tab/>
      </w:r>
      <w:r>
        <w:rPr>
          <w:i/>
        </w:rPr>
        <w:tab/>
      </w:r>
      <w:r>
        <w:rPr>
          <w:i/>
        </w:rPr>
        <w:tab/>
      </w:r>
      <w:r>
        <w:rPr>
          <w:i/>
        </w:rPr>
        <w:tab/>
      </w:r>
      <w:r>
        <w:rPr>
          <w:i/>
        </w:rPr>
        <w:tab/>
        <w:t>Source: ZTE</w:t>
      </w:r>
    </w:p>
    <w:p w14:paraId="5FAC998F" w14:textId="77777777" w:rsidR="005119C2" w:rsidRDefault="005119C2" w:rsidP="005119C2">
      <w:pPr>
        <w:rPr>
          <w:rFonts w:ascii="Arial" w:hAnsi="Arial" w:cs="Arial"/>
          <w:b/>
        </w:rPr>
      </w:pPr>
      <w:r>
        <w:rPr>
          <w:rFonts w:ascii="Arial" w:hAnsi="Arial" w:cs="Arial"/>
          <w:b/>
        </w:rPr>
        <w:t xml:space="preserve">Discussion: </w:t>
      </w:r>
    </w:p>
    <w:p w14:paraId="4381B670" w14:textId="77777777" w:rsidR="005119C2" w:rsidRDefault="005119C2" w:rsidP="005119C2">
      <w:r>
        <w:t xml:space="preserve">Huawei: Align description of </w:t>
      </w:r>
      <w:proofErr w:type="spellStart"/>
      <w:r>
        <w:t>timeWindow</w:t>
      </w:r>
      <w:proofErr w:type="spellEnd"/>
      <w:r>
        <w:t xml:space="preserve"> between CRs.</w:t>
      </w:r>
    </w:p>
    <w:p w14:paraId="68BF515E" w14:textId="77777777" w:rsidR="005119C2" w:rsidRDefault="005119C2" w:rsidP="005119C2">
      <w:r>
        <w:t xml:space="preserve">Nokia: The </w:t>
      </w:r>
      <w:proofErr w:type="spellStart"/>
      <w:r>
        <w:t>TimeWindow</w:t>
      </w:r>
      <w:proofErr w:type="spellEnd"/>
      <w:r>
        <w:t xml:space="preserve"> is not needed.</w:t>
      </w:r>
    </w:p>
    <w:p w14:paraId="38FB0FF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C3-255557</w:t>
      </w:r>
      <w:r>
        <w:rPr>
          <w:color w:val="993300"/>
          <w:u w:val="single"/>
        </w:rPr>
        <w:t>.</w:t>
      </w:r>
    </w:p>
    <w:p w14:paraId="02D2975E" w14:textId="4FC95DE2" w:rsidR="005119C2" w:rsidRDefault="005119C2" w:rsidP="005119C2">
      <w:pPr>
        <w:rPr>
          <w:rFonts w:ascii="Arial" w:hAnsi="Arial" w:cs="Arial"/>
          <w:b/>
          <w:sz w:val="24"/>
        </w:rPr>
      </w:pPr>
      <w:r>
        <w:rPr>
          <w:rFonts w:ascii="Arial" w:hAnsi="Arial" w:cs="Arial"/>
          <w:b/>
          <w:color w:val="0000FF"/>
          <w:sz w:val="24"/>
        </w:rPr>
        <w:t>C3-255300</w:t>
      </w:r>
      <w:r>
        <w:rPr>
          <w:rFonts w:ascii="Arial" w:hAnsi="Arial" w:cs="Arial"/>
          <w:b/>
          <w:color w:val="0000FF"/>
          <w:sz w:val="24"/>
        </w:rPr>
        <w:tab/>
      </w:r>
      <w:r>
        <w:rPr>
          <w:rFonts w:ascii="Arial" w:hAnsi="Arial" w:cs="Arial"/>
          <w:b/>
          <w:sz w:val="24"/>
        </w:rPr>
        <w:t>Correction of Energy feature procedure description</w:t>
      </w:r>
    </w:p>
    <w:p w14:paraId="685CC95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CR-1755  rev  Cat: F (Rel-19)</w:t>
      </w:r>
      <w:r>
        <w:rPr>
          <w:i/>
        </w:rPr>
        <w:br/>
      </w:r>
      <w:r>
        <w:rPr>
          <w:i/>
        </w:rPr>
        <w:br/>
      </w:r>
      <w:r>
        <w:rPr>
          <w:i/>
        </w:rPr>
        <w:tab/>
      </w:r>
      <w:r>
        <w:rPr>
          <w:i/>
        </w:rPr>
        <w:tab/>
      </w:r>
      <w:r>
        <w:rPr>
          <w:i/>
        </w:rPr>
        <w:tab/>
      </w:r>
      <w:r>
        <w:rPr>
          <w:i/>
        </w:rPr>
        <w:tab/>
      </w:r>
      <w:r>
        <w:rPr>
          <w:i/>
        </w:rPr>
        <w:tab/>
        <w:t>Source: ZTE</w:t>
      </w:r>
    </w:p>
    <w:p w14:paraId="0E9CB91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A5242" w14:textId="1BBFFB88" w:rsidR="005119C2" w:rsidRDefault="005119C2" w:rsidP="005119C2">
      <w:pPr>
        <w:rPr>
          <w:rFonts w:ascii="Arial" w:hAnsi="Arial" w:cs="Arial"/>
          <w:b/>
          <w:sz w:val="24"/>
        </w:rPr>
      </w:pPr>
      <w:r>
        <w:rPr>
          <w:rFonts w:ascii="Arial" w:hAnsi="Arial" w:cs="Arial"/>
          <w:b/>
          <w:color w:val="0000FF"/>
          <w:sz w:val="24"/>
        </w:rPr>
        <w:t>C3-255310</w:t>
      </w:r>
      <w:r>
        <w:rPr>
          <w:rFonts w:ascii="Arial" w:hAnsi="Arial" w:cs="Arial"/>
          <w:b/>
          <w:color w:val="0000FF"/>
          <w:sz w:val="24"/>
        </w:rPr>
        <w:tab/>
      </w:r>
      <w:r>
        <w:rPr>
          <w:rFonts w:ascii="Arial" w:hAnsi="Arial" w:cs="Arial"/>
          <w:b/>
          <w:sz w:val="24"/>
        </w:rPr>
        <w:t>Correction of Energy feature procedure description</w:t>
      </w:r>
    </w:p>
    <w:p w14:paraId="44126E3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CR-1758  rev  Cat: F (Rel-19)</w:t>
      </w:r>
      <w:r>
        <w:rPr>
          <w:i/>
        </w:rPr>
        <w:br/>
      </w:r>
      <w:r>
        <w:rPr>
          <w:i/>
        </w:rPr>
        <w:br/>
      </w:r>
      <w:r>
        <w:rPr>
          <w:i/>
        </w:rPr>
        <w:tab/>
      </w:r>
      <w:r>
        <w:rPr>
          <w:i/>
        </w:rPr>
        <w:tab/>
      </w:r>
      <w:r>
        <w:rPr>
          <w:i/>
        </w:rPr>
        <w:tab/>
      </w:r>
      <w:r>
        <w:rPr>
          <w:i/>
        </w:rPr>
        <w:tab/>
      </w:r>
      <w:r>
        <w:rPr>
          <w:i/>
        </w:rPr>
        <w:tab/>
        <w:t>Source: ZTE</w:t>
      </w:r>
    </w:p>
    <w:p w14:paraId="1903AD73" w14:textId="77777777" w:rsidR="005119C2" w:rsidRDefault="005119C2" w:rsidP="005119C2">
      <w:pPr>
        <w:rPr>
          <w:rFonts w:ascii="Arial" w:hAnsi="Arial" w:cs="Arial"/>
          <w:b/>
        </w:rPr>
      </w:pPr>
      <w:r>
        <w:rPr>
          <w:rFonts w:ascii="Arial" w:hAnsi="Arial" w:cs="Arial"/>
          <w:b/>
        </w:rPr>
        <w:t xml:space="preserve">Discussion: </w:t>
      </w:r>
    </w:p>
    <w:p w14:paraId="53937CB7" w14:textId="77777777" w:rsidR="005119C2" w:rsidRDefault="005119C2" w:rsidP="005119C2">
      <w:r>
        <w:t>Will remove the change in h)</w:t>
      </w:r>
    </w:p>
    <w:p w14:paraId="71B5B4D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C3-255447</w:t>
      </w:r>
      <w:r>
        <w:rPr>
          <w:color w:val="993300"/>
          <w:u w:val="single"/>
        </w:rPr>
        <w:t>.</w:t>
      </w:r>
    </w:p>
    <w:p w14:paraId="2D4103BA" w14:textId="0157CC1C" w:rsidR="005119C2" w:rsidRDefault="005119C2" w:rsidP="005119C2">
      <w:pPr>
        <w:rPr>
          <w:rFonts w:ascii="Arial" w:hAnsi="Arial" w:cs="Arial"/>
          <w:b/>
          <w:sz w:val="24"/>
        </w:rPr>
      </w:pPr>
      <w:r>
        <w:rPr>
          <w:rFonts w:ascii="Arial" w:hAnsi="Arial" w:cs="Arial"/>
          <w:b/>
          <w:color w:val="0000FF"/>
          <w:sz w:val="24"/>
        </w:rPr>
        <w:t>C3-255426</w:t>
      </w:r>
      <w:r>
        <w:rPr>
          <w:rFonts w:ascii="Arial" w:hAnsi="Arial" w:cs="Arial"/>
          <w:b/>
          <w:color w:val="0000FF"/>
          <w:sz w:val="24"/>
        </w:rPr>
        <w:tab/>
      </w:r>
      <w:r>
        <w:rPr>
          <w:rFonts w:ascii="Arial" w:hAnsi="Arial" w:cs="Arial"/>
          <w:b/>
          <w:sz w:val="24"/>
        </w:rPr>
        <w:t>Pseudo-CR on corrections to Data Model</w:t>
      </w:r>
    </w:p>
    <w:p w14:paraId="51355F33"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Samsung</w:t>
      </w:r>
    </w:p>
    <w:p w14:paraId="0A19E47E" w14:textId="77777777" w:rsidR="005119C2" w:rsidRDefault="005119C2" w:rsidP="005119C2">
      <w:pPr>
        <w:rPr>
          <w:color w:val="808080"/>
        </w:rPr>
      </w:pPr>
      <w:r>
        <w:rPr>
          <w:color w:val="808080"/>
        </w:rPr>
        <w:t>(Replaces C3-255035)</w:t>
      </w:r>
    </w:p>
    <w:p w14:paraId="5A4B310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4C97E" w14:textId="086B5A01" w:rsidR="005119C2" w:rsidRDefault="005119C2" w:rsidP="005119C2">
      <w:pPr>
        <w:rPr>
          <w:rFonts w:ascii="Arial" w:hAnsi="Arial" w:cs="Arial"/>
          <w:b/>
          <w:sz w:val="24"/>
        </w:rPr>
      </w:pPr>
      <w:r>
        <w:rPr>
          <w:rFonts w:ascii="Arial" w:hAnsi="Arial" w:cs="Arial"/>
          <w:b/>
          <w:color w:val="0000FF"/>
          <w:sz w:val="24"/>
        </w:rPr>
        <w:t>C3-255427</w:t>
      </w:r>
      <w:r>
        <w:rPr>
          <w:rFonts w:ascii="Arial" w:hAnsi="Arial" w:cs="Arial"/>
          <w:b/>
          <w:color w:val="0000FF"/>
          <w:sz w:val="24"/>
        </w:rPr>
        <w:tab/>
      </w:r>
      <w:r>
        <w:rPr>
          <w:rFonts w:ascii="Arial" w:hAnsi="Arial" w:cs="Arial"/>
          <w:b/>
          <w:sz w:val="24"/>
        </w:rPr>
        <w:t>Updates and corrections to Energy Consumption information exposure</w:t>
      </w:r>
    </w:p>
    <w:p w14:paraId="5BCBF2A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CR-0363  rev 3 Cat: B (Rel-19)</w:t>
      </w:r>
      <w:r>
        <w:rPr>
          <w:i/>
        </w:rPr>
        <w:br/>
      </w:r>
      <w:r>
        <w:rPr>
          <w:i/>
        </w:rPr>
        <w:br/>
      </w:r>
      <w:r>
        <w:rPr>
          <w:i/>
        </w:rPr>
        <w:tab/>
      </w:r>
      <w:r>
        <w:rPr>
          <w:i/>
        </w:rPr>
        <w:tab/>
      </w:r>
      <w:r>
        <w:rPr>
          <w:i/>
        </w:rPr>
        <w:tab/>
      </w:r>
      <w:r>
        <w:rPr>
          <w:i/>
        </w:rPr>
        <w:tab/>
      </w:r>
      <w:r>
        <w:rPr>
          <w:i/>
        </w:rPr>
        <w:tab/>
        <w:t>Source: Huawei, Ericsson, ZTE, Nokia, Samsung</w:t>
      </w:r>
    </w:p>
    <w:p w14:paraId="2EB8C842" w14:textId="77777777" w:rsidR="005119C2" w:rsidRDefault="005119C2" w:rsidP="005119C2">
      <w:pPr>
        <w:rPr>
          <w:color w:val="808080"/>
        </w:rPr>
      </w:pPr>
      <w:r>
        <w:rPr>
          <w:color w:val="808080"/>
        </w:rPr>
        <w:t>(Replaces C3-255229)</w:t>
      </w:r>
    </w:p>
    <w:p w14:paraId="2109A4D7" w14:textId="77777777" w:rsidR="005119C2" w:rsidRDefault="005119C2" w:rsidP="005119C2">
      <w:pPr>
        <w:rPr>
          <w:rFonts w:ascii="Arial" w:hAnsi="Arial" w:cs="Arial"/>
          <w:b/>
        </w:rPr>
      </w:pPr>
      <w:r>
        <w:rPr>
          <w:rFonts w:ascii="Arial" w:hAnsi="Arial" w:cs="Arial"/>
          <w:b/>
        </w:rPr>
        <w:t xml:space="preserve">Discussion: </w:t>
      </w:r>
    </w:p>
    <w:p w14:paraId="104FBC0E" w14:textId="77777777" w:rsidR="005119C2" w:rsidRDefault="005119C2" w:rsidP="005119C2">
      <w:r>
        <w:t>Ericsson: Include Alternative SNSSAI in the report.</w:t>
      </w:r>
    </w:p>
    <w:p w14:paraId="15DA33D4" w14:textId="77777777" w:rsidR="005119C2" w:rsidRDefault="005119C2" w:rsidP="005119C2">
      <w:r>
        <w:t>LS to SA2 needed.</w:t>
      </w:r>
    </w:p>
    <w:p w14:paraId="67D1F47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6FFED" w14:textId="732007D0" w:rsidR="005119C2" w:rsidRDefault="005119C2" w:rsidP="005119C2">
      <w:pPr>
        <w:rPr>
          <w:rFonts w:ascii="Arial" w:hAnsi="Arial" w:cs="Arial"/>
          <w:b/>
          <w:sz w:val="24"/>
        </w:rPr>
      </w:pPr>
      <w:r>
        <w:rPr>
          <w:rFonts w:ascii="Arial" w:hAnsi="Arial" w:cs="Arial"/>
          <w:b/>
          <w:color w:val="0000FF"/>
          <w:sz w:val="24"/>
        </w:rPr>
        <w:t>C3-255428</w:t>
      </w:r>
      <w:r>
        <w:rPr>
          <w:rFonts w:ascii="Arial" w:hAnsi="Arial" w:cs="Arial"/>
          <w:b/>
          <w:color w:val="0000FF"/>
          <w:sz w:val="24"/>
        </w:rPr>
        <w:tab/>
      </w:r>
      <w:r>
        <w:rPr>
          <w:rFonts w:ascii="Arial" w:hAnsi="Arial" w:cs="Arial"/>
          <w:b/>
          <w:sz w:val="24"/>
        </w:rPr>
        <w:t>Pseudo-CR on miscellaneous updates and corrections</w:t>
      </w:r>
    </w:p>
    <w:p w14:paraId="1C465FA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 ZTE, Nokia</w:t>
      </w:r>
    </w:p>
    <w:p w14:paraId="16540DD2" w14:textId="77777777" w:rsidR="005119C2" w:rsidRDefault="005119C2" w:rsidP="005119C2">
      <w:pPr>
        <w:rPr>
          <w:color w:val="808080"/>
        </w:rPr>
      </w:pPr>
      <w:r>
        <w:rPr>
          <w:color w:val="808080"/>
        </w:rPr>
        <w:t>(Replaces C3-255224)</w:t>
      </w:r>
    </w:p>
    <w:p w14:paraId="1A2DA17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BC628" w14:textId="3C0DDCC3" w:rsidR="005119C2" w:rsidRDefault="005119C2" w:rsidP="005119C2">
      <w:pPr>
        <w:rPr>
          <w:rFonts w:ascii="Arial" w:hAnsi="Arial" w:cs="Arial"/>
          <w:b/>
          <w:sz w:val="24"/>
        </w:rPr>
      </w:pPr>
      <w:r>
        <w:rPr>
          <w:rFonts w:ascii="Arial" w:hAnsi="Arial" w:cs="Arial"/>
          <w:b/>
          <w:color w:val="0000FF"/>
          <w:sz w:val="24"/>
        </w:rPr>
        <w:t>C3-255429</w:t>
      </w:r>
      <w:r>
        <w:rPr>
          <w:rFonts w:ascii="Arial" w:hAnsi="Arial" w:cs="Arial"/>
          <w:b/>
          <w:color w:val="0000FF"/>
          <w:sz w:val="24"/>
        </w:rPr>
        <w:tab/>
      </w:r>
      <w:r>
        <w:rPr>
          <w:rFonts w:ascii="Arial" w:hAnsi="Arial" w:cs="Arial"/>
          <w:b/>
          <w:sz w:val="24"/>
        </w:rPr>
        <w:t>Pseudo-CR on correction of incorrect string data type Name</w:t>
      </w:r>
    </w:p>
    <w:p w14:paraId="248C434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378C1582" w14:textId="77777777" w:rsidR="005119C2" w:rsidRDefault="005119C2" w:rsidP="005119C2">
      <w:pPr>
        <w:rPr>
          <w:color w:val="808080"/>
        </w:rPr>
      </w:pPr>
      <w:r>
        <w:rPr>
          <w:color w:val="808080"/>
        </w:rPr>
        <w:t>(Replaces C3-255278)</w:t>
      </w:r>
    </w:p>
    <w:p w14:paraId="3F943A4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C3-255652</w:t>
      </w:r>
      <w:r>
        <w:rPr>
          <w:color w:val="993300"/>
          <w:u w:val="single"/>
        </w:rPr>
        <w:t>.</w:t>
      </w:r>
    </w:p>
    <w:p w14:paraId="3C7AC121" w14:textId="38C6EF59" w:rsidR="005119C2" w:rsidRDefault="005119C2" w:rsidP="005119C2">
      <w:pPr>
        <w:rPr>
          <w:rFonts w:ascii="Arial" w:hAnsi="Arial" w:cs="Arial"/>
          <w:b/>
          <w:sz w:val="24"/>
        </w:rPr>
      </w:pPr>
      <w:r>
        <w:rPr>
          <w:rFonts w:ascii="Arial" w:hAnsi="Arial" w:cs="Arial"/>
          <w:b/>
          <w:color w:val="0000FF"/>
          <w:sz w:val="24"/>
        </w:rPr>
        <w:t>C3-255430</w:t>
      </w:r>
      <w:r>
        <w:rPr>
          <w:rFonts w:ascii="Arial" w:hAnsi="Arial" w:cs="Arial"/>
          <w:b/>
          <w:color w:val="0000FF"/>
          <w:sz w:val="24"/>
        </w:rPr>
        <w:tab/>
      </w:r>
      <w:r>
        <w:rPr>
          <w:rFonts w:ascii="Arial" w:hAnsi="Arial" w:cs="Arial"/>
          <w:b/>
          <w:sz w:val="24"/>
        </w:rPr>
        <w:t>Pseudo-CR on resource URI corrections</w:t>
      </w:r>
    </w:p>
    <w:p w14:paraId="65D81F4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7330C73B" w14:textId="77777777" w:rsidR="005119C2" w:rsidRDefault="005119C2" w:rsidP="005119C2">
      <w:pPr>
        <w:rPr>
          <w:color w:val="808080"/>
        </w:rPr>
      </w:pPr>
      <w:r>
        <w:rPr>
          <w:color w:val="808080"/>
        </w:rPr>
        <w:t>(Replaces C3-255295)</w:t>
      </w:r>
    </w:p>
    <w:p w14:paraId="1459FC4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2245A" w14:textId="611BAD6A" w:rsidR="005119C2" w:rsidRDefault="005119C2" w:rsidP="005119C2">
      <w:pPr>
        <w:rPr>
          <w:rFonts w:ascii="Arial" w:hAnsi="Arial" w:cs="Arial"/>
          <w:b/>
          <w:sz w:val="24"/>
        </w:rPr>
      </w:pPr>
      <w:r>
        <w:rPr>
          <w:rFonts w:ascii="Arial" w:hAnsi="Arial" w:cs="Arial"/>
          <w:b/>
          <w:color w:val="0000FF"/>
          <w:sz w:val="24"/>
        </w:rPr>
        <w:t>C3-255444</w:t>
      </w:r>
      <w:r>
        <w:rPr>
          <w:rFonts w:ascii="Arial" w:hAnsi="Arial" w:cs="Arial"/>
          <w:b/>
          <w:color w:val="0000FF"/>
          <w:sz w:val="24"/>
        </w:rPr>
        <w:tab/>
      </w:r>
      <w:r>
        <w:rPr>
          <w:rFonts w:ascii="Arial" w:hAnsi="Arial" w:cs="Arial"/>
          <w:b/>
          <w:sz w:val="24"/>
        </w:rPr>
        <w:t>Modification of BDT energy indicator</w:t>
      </w:r>
    </w:p>
    <w:p w14:paraId="13DD4F4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CR-0108  rev 5 Cat: F (Rel-19)</w:t>
      </w:r>
      <w:r>
        <w:rPr>
          <w:i/>
        </w:rPr>
        <w:br/>
      </w:r>
      <w:r>
        <w:rPr>
          <w:i/>
        </w:rPr>
        <w:br/>
      </w:r>
      <w:r>
        <w:rPr>
          <w:i/>
        </w:rPr>
        <w:tab/>
      </w:r>
      <w:r>
        <w:rPr>
          <w:i/>
        </w:rPr>
        <w:tab/>
      </w:r>
      <w:r>
        <w:rPr>
          <w:i/>
        </w:rPr>
        <w:tab/>
      </w:r>
      <w:r>
        <w:rPr>
          <w:i/>
        </w:rPr>
        <w:tab/>
      </w:r>
      <w:r>
        <w:rPr>
          <w:i/>
        </w:rPr>
        <w:tab/>
        <w:t>Source: Huawei, ZTE</w:t>
      </w:r>
    </w:p>
    <w:p w14:paraId="62D79D62" w14:textId="77777777" w:rsidR="005119C2" w:rsidRDefault="005119C2" w:rsidP="005119C2">
      <w:pPr>
        <w:rPr>
          <w:color w:val="808080"/>
        </w:rPr>
      </w:pPr>
      <w:r>
        <w:rPr>
          <w:color w:val="808080"/>
        </w:rPr>
        <w:t>(Replaces C3-255230)</w:t>
      </w:r>
    </w:p>
    <w:p w14:paraId="06FC81C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E8731" w14:textId="1EF092D9" w:rsidR="005119C2" w:rsidRDefault="005119C2" w:rsidP="005119C2">
      <w:pPr>
        <w:rPr>
          <w:rFonts w:ascii="Arial" w:hAnsi="Arial" w:cs="Arial"/>
          <w:b/>
          <w:sz w:val="24"/>
        </w:rPr>
      </w:pPr>
      <w:r>
        <w:rPr>
          <w:rFonts w:ascii="Arial" w:hAnsi="Arial" w:cs="Arial"/>
          <w:b/>
          <w:color w:val="0000FF"/>
          <w:sz w:val="24"/>
        </w:rPr>
        <w:t>C3-255445</w:t>
      </w:r>
      <w:r>
        <w:rPr>
          <w:rFonts w:ascii="Arial" w:hAnsi="Arial" w:cs="Arial"/>
          <w:b/>
          <w:color w:val="0000FF"/>
          <w:sz w:val="24"/>
        </w:rPr>
        <w:tab/>
      </w:r>
      <w:r>
        <w:rPr>
          <w:rFonts w:ascii="Arial" w:hAnsi="Arial" w:cs="Arial"/>
          <w:b/>
          <w:sz w:val="24"/>
        </w:rPr>
        <w:t>Corrections to Energy Indicator for BDT</w:t>
      </w:r>
    </w:p>
    <w:p w14:paraId="7A770C6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CR-0113  rev 1 Cat: F (Rel-19)</w:t>
      </w:r>
      <w:r>
        <w:rPr>
          <w:i/>
        </w:rPr>
        <w:br/>
      </w:r>
      <w:r>
        <w:rPr>
          <w:i/>
        </w:rPr>
        <w:br/>
      </w:r>
      <w:r>
        <w:rPr>
          <w:i/>
        </w:rPr>
        <w:tab/>
      </w:r>
      <w:r>
        <w:rPr>
          <w:i/>
        </w:rPr>
        <w:tab/>
      </w:r>
      <w:r>
        <w:rPr>
          <w:i/>
        </w:rPr>
        <w:tab/>
      </w:r>
      <w:r>
        <w:rPr>
          <w:i/>
        </w:rPr>
        <w:tab/>
      </w:r>
      <w:r>
        <w:rPr>
          <w:i/>
        </w:rPr>
        <w:tab/>
        <w:t>Source: Huawei</w:t>
      </w:r>
    </w:p>
    <w:p w14:paraId="0D7D8720" w14:textId="77777777" w:rsidR="005119C2" w:rsidRDefault="005119C2" w:rsidP="005119C2">
      <w:pPr>
        <w:rPr>
          <w:color w:val="808080"/>
        </w:rPr>
      </w:pPr>
      <w:r>
        <w:rPr>
          <w:color w:val="808080"/>
        </w:rPr>
        <w:t>(Replaces C3-255231)</w:t>
      </w:r>
    </w:p>
    <w:p w14:paraId="5E82362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903DB" w14:textId="5FAD4EB2" w:rsidR="005119C2" w:rsidRDefault="005119C2" w:rsidP="005119C2">
      <w:pPr>
        <w:rPr>
          <w:rFonts w:ascii="Arial" w:hAnsi="Arial" w:cs="Arial"/>
          <w:b/>
          <w:sz w:val="24"/>
        </w:rPr>
      </w:pPr>
      <w:r>
        <w:rPr>
          <w:rFonts w:ascii="Arial" w:hAnsi="Arial" w:cs="Arial"/>
          <w:b/>
          <w:color w:val="0000FF"/>
          <w:sz w:val="24"/>
        </w:rPr>
        <w:t>C3-255446</w:t>
      </w:r>
      <w:r>
        <w:rPr>
          <w:rFonts w:ascii="Arial" w:hAnsi="Arial" w:cs="Arial"/>
          <w:b/>
          <w:color w:val="0000FF"/>
          <w:sz w:val="24"/>
        </w:rPr>
        <w:tab/>
      </w:r>
      <w:r>
        <w:rPr>
          <w:rFonts w:ascii="Arial" w:hAnsi="Arial" w:cs="Arial"/>
          <w:b/>
          <w:sz w:val="24"/>
        </w:rPr>
        <w:t>Pseudo-CR on removing unused reference and data type</w:t>
      </w:r>
    </w:p>
    <w:p w14:paraId="352863A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 Samsung</w:t>
      </w:r>
    </w:p>
    <w:p w14:paraId="07C344C8" w14:textId="77777777" w:rsidR="005119C2" w:rsidRDefault="005119C2" w:rsidP="005119C2">
      <w:pPr>
        <w:rPr>
          <w:color w:val="808080"/>
        </w:rPr>
      </w:pPr>
      <w:r>
        <w:rPr>
          <w:color w:val="808080"/>
        </w:rPr>
        <w:t>(Replaces C3-255293)</w:t>
      </w:r>
    </w:p>
    <w:p w14:paraId="4DFA9A60" w14:textId="77777777" w:rsidR="005119C2" w:rsidRDefault="005119C2" w:rsidP="005119C2">
      <w:pPr>
        <w:rPr>
          <w:rFonts w:ascii="Arial" w:hAnsi="Arial" w:cs="Arial"/>
          <w:b/>
        </w:rPr>
      </w:pPr>
      <w:r>
        <w:rPr>
          <w:rFonts w:ascii="Arial" w:hAnsi="Arial" w:cs="Arial"/>
          <w:b/>
        </w:rPr>
        <w:t xml:space="preserve">Discussion: </w:t>
      </w:r>
    </w:p>
    <w:p w14:paraId="225B94CD" w14:textId="77777777" w:rsidR="005119C2" w:rsidRDefault="005119C2" w:rsidP="005119C2">
      <w:r>
        <w:t>Correct spaces in first change</w:t>
      </w:r>
    </w:p>
    <w:p w14:paraId="1131EE9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C3-255574</w:t>
      </w:r>
      <w:r>
        <w:rPr>
          <w:color w:val="993300"/>
          <w:u w:val="single"/>
        </w:rPr>
        <w:t>.</w:t>
      </w:r>
    </w:p>
    <w:p w14:paraId="1CE231B0" w14:textId="20827C65" w:rsidR="005119C2" w:rsidRDefault="005119C2" w:rsidP="005119C2">
      <w:pPr>
        <w:rPr>
          <w:rFonts w:ascii="Arial" w:hAnsi="Arial" w:cs="Arial"/>
          <w:b/>
          <w:sz w:val="24"/>
        </w:rPr>
      </w:pPr>
      <w:r>
        <w:rPr>
          <w:rFonts w:ascii="Arial" w:hAnsi="Arial" w:cs="Arial"/>
          <w:b/>
          <w:color w:val="0000FF"/>
          <w:sz w:val="24"/>
        </w:rPr>
        <w:t>C3-255447</w:t>
      </w:r>
      <w:r>
        <w:rPr>
          <w:rFonts w:ascii="Arial" w:hAnsi="Arial" w:cs="Arial"/>
          <w:b/>
          <w:color w:val="0000FF"/>
          <w:sz w:val="24"/>
        </w:rPr>
        <w:tab/>
      </w:r>
      <w:r>
        <w:rPr>
          <w:rFonts w:ascii="Arial" w:hAnsi="Arial" w:cs="Arial"/>
          <w:b/>
          <w:sz w:val="24"/>
        </w:rPr>
        <w:t>Correction of Energy feature procedure description</w:t>
      </w:r>
    </w:p>
    <w:p w14:paraId="36B54AD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CR-1758  rev 1 Cat: F (Rel-19)</w:t>
      </w:r>
      <w:r>
        <w:rPr>
          <w:i/>
        </w:rPr>
        <w:br/>
      </w:r>
      <w:r>
        <w:rPr>
          <w:i/>
        </w:rPr>
        <w:br/>
      </w:r>
      <w:r>
        <w:rPr>
          <w:i/>
        </w:rPr>
        <w:tab/>
      </w:r>
      <w:r>
        <w:rPr>
          <w:i/>
        </w:rPr>
        <w:tab/>
      </w:r>
      <w:r>
        <w:rPr>
          <w:i/>
        </w:rPr>
        <w:tab/>
      </w:r>
      <w:r>
        <w:rPr>
          <w:i/>
        </w:rPr>
        <w:tab/>
      </w:r>
      <w:r>
        <w:rPr>
          <w:i/>
        </w:rPr>
        <w:tab/>
        <w:t>Source: ZTE, Samsung</w:t>
      </w:r>
    </w:p>
    <w:p w14:paraId="25EE0EB6" w14:textId="77777777" w:rsidR="005119C2" w:rsidRDefault="005119C2" w:rsidP="005119C2">
      <w:pPr>
        <w:rPr>
          <w:color w:val="808080"/>
        </w:rPr>
      </w:pPr>
      <w:r>
        <w:rPr>
          <w:color w:val="808080"/>
        </w:rPr>
        <w:t>(Replaces C3-255310)</w:t>
      </w:r>
    </w:p>
    <w:p w14:paraId="3EC4D8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66285" w14:textId="1FF6C7E4" w:rsidR="005119C2" w:rsidRDefault="005119C2" w:rsidP="005119C2">
      <w:pPr>
        <w:rPr>
          <w:rFonts w:ascii="Arial" w:hAnsi="Arial" w:cs="Arial"/>
          <w:b/>
          <w:sz w:val="24"/>
        </w:rPr>
      </w:pPr>
      <w:r>
        <w:rPr>
          <w:rFonts w:ascii="Arial" w:hAnsi="Arial" w:cs="Arial"/>
          <w:b/>
          <w:color w:val="0000FF"/>
          <w:sz w:val="24"/>
        </w:rPr>
        <w:t>C3-255448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energyInfoData</w:t>
      </w:r>
      <w:proofErr w:type="spellEnd"/>
    </w:p>
    <w:p w14:paraId="42FD846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CR-0992  rev 1 Cat: F (Rel-19)</w:t>
      </w:r>
      <w:r>
        <w:rPr>
          <w:i/>
        </w:rPr>
        <w:br/>
      </w:r>
      <w:r>
        <w:rPr>
          <w:i/>
        </w:rPr>
        <w:br/>
      </w:r>
      <w:r>
        <w:rPr>
          <w:i/>
        </w:rPr>
        <w:tab/>
      </w:r>
      <w:r>
        <w:rPr>
          <w:i/>
        </w:rPr>
        <w:tab/>
      </w:r>
      <w:r>
        <w:rPr>
          <w:i/>
        </w:rPr>
        <w:tab/>
      </w:r>
      <w:r>
        <w:rPr>
          <w:i/>
        </w:rPr>
        <w:tab/>
      </w:r>
      <w:r>
        <w:rPr>
          <w:i/>
        </w:rPr>
        <w:tab/>
        <w:t>Source: ZTE, Samsung</w:t>
      </w:r>
    </w:p>
    <w:p w14:paraId="531060D7" w14:textId="77777777" w:rsidR="005119C2" w:rsidRDefault="005119C2" w:rsidP="005119C2">
      <w:pPr>
        <w:rPr>
          <w:color w:val="808080"/>
        </w:rPr>
      </w:pPr>
      <w:r>
        <w:rPr>
          <w:color w:val="808080"/>
        </w:rPr>
        <w:t>(Replaces C3-255298)</w:t>
      </w:r>
    </w:p>
    <w:p w14:paraId="19110B41" w14:textId="77777777" w:rsidR="005119C2" w:rsidRDefault="005119C2" w:rsidP="005119C2">
      <w:pPr>
        <w:rPr>
          <w:rFonts w:ascii="Arial" w:hAnsi="Arial" w:cs="Arial"/>
          <w:b/>
        </w:rPr>
      </w:pPr>
      <w:r>
        <w:rPr>
          <w:rFonts w:ascii="Arial" w:hAnsi="Arial" w:cs="Arial"/>
          <w:b/>
        </w:rPr>
        <w:t xml:space="preserve">Discussion: </w:t>
      </w:r>
    </w:p>
    <w:p w14:paraId="408F07BE" w14:textId="77777777" w:rsidR="005119C2" w:rsidRDefault="005119C2" w:rsidP="005119C2">
      <w:r>
        <w:t xml:space="preserve">Check if </w:t>
      </w:r>
      <w:proofErr w:type="spellStart"/>
      <w:r>
        <w:t>TDoc</w:t>
      </w:r>
      <w:proofErr w:type="spellEnd"/>
      <w:r>
        <w:t xml:space="preserve"> </w:t>
      </w:r>
      <w:proofErr w:type="spellStart"/>
      <w:r>
        <w:t>coverpage</w:t>
      </w:r>
      <w:proofErr w:type="spellEnd"/>
      <w:r>
        <w:t xml:space="preserve"> needs to be updated to reflect Source to WG.</w:t>
      </w:r>
    </w:p>
    <w:p w14:paraId="0CFEA3F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C3-255577</w:t>
      </w:r>
      <w:r>
        <w:rPr>
          <w:color w:val="993300"/>
          <w:u w:val="single"/>
        </w:rPr>
        <w:t>.</w:t>
      </w:r>
    </w:p>
    <w:p w14:paraId="362D1F90" w14:textId="552ED538" w:rsidR="005119C2" w:rsidRDefault="005119C2" w:rsidP="005119C2">
      <w:pPr>
        <w:rPr>
          <w:rFonts w:ascii="Arial" w:hAnsi="Arial" w:cs="Arial"/>
          <w:b/>
          <w:sz w:val="24"/>
        </w:rPr>
      </w:pPr>
      <w:r>
        <w:rPr>
          <w:rFonts w:ascii="Arial" w:hAnsi="Arial" w:cs="Arial"/>
          <w:b/>
          <w:color w:val="0000FF"/>
          <w:sz w:val="24"/>
        </w:rPr>
        <w:t>C3-255550</w:t>
      </w:r>
      <w:r>
        <w:rPr>
          <w:rFonts w:ascii="Arial" w:hAnsi="Arial" w:cs="Arial"/>
          <w:b/>
          <w:color w:val="0000FF"/>
          <w:sz w:val="24"/>
        </w:rPr>
        <w:tab/>
      </w:r>
      <w:r>
        <w:rPr>
          <w:rFonts w:ascii="Arial" w:hAnsi="Arial" w:cs="Arial"/>
          <w:b/>
          <w:sz w:val="24"/>
        </w:rPr>
        <w:t>Pseudo-CR on updates and corrections to the Data Model clauses</w:t>
      </w:r>
    </w:p>
    <w:p w14:paraId="7DEDFEA2"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w:t>
      </w:r>
    </w:p>
    <w:p w14:paraId="16FBFE75" w14:textId="77777777" w:rsidR="005119C2" w:rsidRDefault="005119C2" w:rsidP="005119C2">
      <w:pPr>
        <w:rPr>
          <w:color w:val="808080"/>
        </w:rPr>
      </w:pPr>
      <w:r>
        <w:rPr>
          <w:color w:val="808080"/>
        </w:rPr>
        <w:t>(Replaces C3-255225)</w:t>
      </w:r>
    </w:p>
    <w:p w14:paraId="0DABC531" w14:textId="77777777" w:rsidR="005119C2" w:rsidRDefault="005119C2" w:rsidP="005119C2">
      <w:pPr>
        <w:rPr>
          <w:rFonts w:ascii="Arial" w:hAnsi="Arial" w:cs="Arial"/>
          <w:b/>
        </w:rPr>
      </w:pPr>
      <w:r>
        <w:rPr>
          <w:rFonts w:ascii="Arial" w:hAnsi="Arial" w:cs="Arial"/>
          <w:b/>
        </w:rPr>
        <w:t xml:space="preserve">Discussion: </w:t>
      </w:r>
    </w:p>
    <w:p w14:paraId="718F8A20" w14:textId="77777777" w:rsidR="005119C2" w:rsidRDefault="005119C2" w:rsidP="005119C2">
      <w:r>
        <w:t xml:space="preserve">Remove </w:t>
      </w:r>
      <w:proofErr w:type="spellStart"/>
      <w:r>
        <w:t>repReqs</w:t>
      </w:r>
      <w:proofErr w:type="spellEnd"/>
      <w:r>
        <w:t>, reformulate timestamp, remove note 5</w:t>
      </w:r>
    </w:p>
    <w:p w14:paraId="30F934F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C3-255571</w:t>
      </w:r>
      <w:r>
        <w:rPr>
          <w:color w:val="993300"/>
          <w:u w:val="single"/>
        </w:rPr>
        <w:t>.</w:t>
      </w:r>
    </w:p>
    <w:p w14:paraId="79014FE6" w14:textId="4603C416" w:rsidR="005119C2" w:rsidRDefault="005119C2" w:rsidP="005119C2">
      <w:pPr>
        <w:rPr>
          <w:rFonts w:ascii="Arial" w:hAnsi="Arial" w:cs="Arial"/>
          <w:b/>
          <w:sz w:val="24"/>
        </w:rPr>
      </w:pPr>
      <w:r>
        <w:rPr>
          <w:rFonts w:ascii="Arial" w:hAnsi="Arial" w:cs="Arial"/>
          <w:b/>
          <w:color w:val="0000FF"/>
          <w:sz w:val="24"/>
        </w:rPr>
        <w:t>C3-255551</w:t>
      </w:r>
      <w:r>
        <w:rPr>
          <w:rFonts w:ascii="Arial" w:hAnsi="Arial" w:cs="Arial"/>
          <w:b/>
          <w:color w:val="0000FF"/>
          <w:sz w:val="24"/>
        </w:rPr>
        <w:tab/>
      </w:r>
      <w:r>
        <w:rPr>
          <w:rFonts w:ascii="Arial" w:hAnsi="Arial" w:cs="Arial"/>
          <w:b/>
          <w:sz w:val="24"/>
        </w:rPr>
        <w:t xml:space="preserve">Pseudo-CR on completing the </w:t>
      </w:r>
      <w:proofErr w:type="spellStart"/>
      <w:r>
        <w:rPr>
          <w:rFonts w:ascii="Arial" w:hAnsi="Arial" w:cs="Arial"/>
          <w:b/>
          <w:sz w:val="24"/>
        </w:rPr>
        <w:t>OpenAPI</w:t>
      </w:r>
      <w:proofErr w:type="spellEnd"/>
      <w:r>
        <w:rPr>
          <w:rFonts w:ascii="Arial" w:hAnsi="Arial" w:cs="Arial"/>
          <w:b/>
          <w:sz w:val="24"/>
        </w:rPr>
        <w:t xml:space="preserve"> description</w:t>
      </w:r>
    </w:p>
    <w:p w14:paraId="55532DAD"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w:t>
      </w:r>
    </w:p>
    <w:p w14:paraId="360573A2" w14:textId="77777777" w:rsidR="005119C2" w:rsidRDefault="005119C2" w:rsidP="005119C2">
      <w:pPr>
        <w:rPr>
          <w:color w:val="808080"/>
        </w:rPr>
      </w:pPr>
      <w:r>
        <w:rPr>
          <w:color w:val="808080"/>
        </w:rPr>
        <w:t>(Replaces C3-255226)</w:t>
      </w:r>
    </w:p>
    <w:p w14:paraId="35421D9D" w14:textId="77777777" w:rsidR="005119C2" w:rsidRDefault="005119C2" w:rsidP="005119C2">
      <w:pPr>
        <w:rPr>
          <w:rFonts w:ascii="Arial" w:hAnsi="Arial" w:cs="Arial"/>
          <w:b/>
        </w:rPr>
      </w:pPr>
      <w:r>
        <w:rPr>
          <w:rFonts w:ascii="Arial" w:hAnsi="Arial" w:cs="Arial"/>
          <w:b/>
        </w:rPr>
        <w:t xml:space="preserve">Discussion: </w:t>
      </w:r>
    </w:p>
    <w:p w14:paraId="21A3804A" w14:textId="77777777" w:rsidR="005119C2" w:rsidRDefault="005119C2" w:rsidP="005119C2">
      <w:r>
        <w:t xml:space="preserve">Remove </w:t>
      </w:r>
      <w:proofErr w:type="spellStart"/>
      <w:r>
        <w:t>repReqs</w:t>
      </w:r>
      <w:proofErr w:type="spellEnd"/>
    </w:p>
    <w:p w14:paraId="118A042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C3-255572</w:t>
      </w:r>
      <w:r>
        <w:rPr>
          <w:color w:val="993300"/>
          <w:u w:val="single"/>
        </w:rPr>
        <w:t>.</w:t>
      </w:r>
    </w:p>
    <w:p w14:paraId="53678415" w14:textId="732F7393" w:rsidR="005119C2" w:rsidRDefault="005119C2" w:rsidP="005119C2">
      <w:pPr>
        <w:rPr>
          <w:rFonts w:ascii="Arial" w:hAnsi="Arial" w:cs="Arial"/>
          <w:b/>
          <w:sz w:val="24"/>
        </w:rPr>
      </w:pPr>
      <w:r>
        <w:rPr>
          <w:rFonts w:ascii="Arial" w:hAnsi="Arial" w:cs="Arial"/>
          <w:b/>
          <w:color w:val="0000FF"/>
          <w:sz w:val="24"/>
        </w:rPr>
        <w:t>C3-255552</w:t>
      </w:r>
      <w:r>
        <w:rPr>
          <w:rFonts w:ascii="Arial" w:hAnsi="Arial" w:cs="Arial"/>
          <w:b/>
          <w:color w:val="0000FF"/>
          <w:sz w:val="24"/>
        </w:rPr>
        <w:tab/>
      </w:r>
      <w:r>
        <w:rPr>
          <w:rFonts w:ascii="Arial" w:hAnsi="Arial" w:cs="Arial"/>
          <w:b/>
          <w:sz w:val="24"/>
        </w:rPr>
        <w:t>Updates and corrections to Energy Consumption information exposure</w:t>
      </w:r>
    </w:p>
    <w:p w14:paraId="3B300C8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3 Cat: B (Rel-19)</w:t>
      </w:r>
      <w:r>
        <w:rPr>
          <w:i/>
        </w:rPr>
        <w:br/>
      </w:r>
      <w:r>
        <w:rPr>
          <w:i/>
        </w:rPr>
        <w:br/>
      </w:r>
      <w:r>
        <w:rPr>
          <w:i/>
        </w:rPr>
        <w:tab/>
      </w:r>
      <w:r>
        <w:rPr>
          <w:i/>
        </w:rPr>
        <w:tab/>
      </w:r>
      <w:r>
        <w:rPr>
          <w:i/>
        </w:rPr>
        <w:tab/>
      </w:r>
      <w:r>
        <w:rPr>
          <w:i/>
        </w:rPr>
        <w:tab/>
      </w:r>
      <w:r>
        <w:rPr>
          <w:i/>
        </w:rPr>
        <w:tab/>
        <w:t>Source: Huawei, ZTE</w:t>
      </w:r>
    </w:p>
    <w:p w14:paraId="6FF56E20" w14:textId="77777777" w:rsidR="005119C2" w:rsidRDefault="005119C2" w:rsidP="005119C2">
      <w:pPr>
        <w:rPr>
          <w:color w:val="808080"/>
        </w:rPr>
      </w:pPr>
      <w:r>
        <w:rPr>
          <w:color w:val="808080"/>
        </w:rPr>
        <w:t>(Replaces C3-255227)</w:t>
      </w:r>
    </w:p>
    <w:p w14:paraId="3E8C8C56" w14:textId="77777777" w:rsidR="005119C2" w:rsidRDefault="005119C2" w:rsidP="005119C2">
      <w:pPr>
        <w:rPr>
          <w:rFonts w:ascii="Arial" w:hAnsi="Arial" w:cs="Arial"/>
          <w:b/>
        </w:rPr>
      </w:pPr>
      <w:r>
        <w:rPr>
          <w:rFonts w:ascii="Arial" w:hAnsi="Arial" w:cs="Arial"/>
          <w:b/>
        </w:rPr>
        <w:t xml:space="preserve">Discussion: </w:t>
      </w:r>
    </w:p>
    <w:p w14:paraId="16C3881C" w14:textId="77777777" w:rsidR="005119C2" w:rsidRDefault="005119C2" w:rsidP="005119C2">
      <w:r>
        <w:t>Samsung: change attribute name in note 22.</w:t>
      </w:r>
    </w:p>
    <w:p w14:paraId="7A42DC9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C3-255564</w:t>
      </w:r>
      <w:r>
        <w:rPr>
          <w:color w:val="993300"/>
          <w:u w:val="single"/>
        </w:rPr>
        <w:t>.</w:t>
      </w:r>
    </w:p>
    <w:p w14:paraId="6B1C0F93" w14:textId="531E8BF5" w:rsidR="005119C2" w:rsidRDefault="005119C2" w:rsidP="005119C2">
      <w:pPr>
        <w:rPr>
          <w:rFonts w:ascii="Arial" w:hAnsi="Arial" w:cs="Arial"/>
          <w:b/>
          <w:sz w:val="24"/>
        </w:rPr>
      </w:pPr>
      <w:r>
        <w:rPr>
          <w:rFonts w:ascii="Arial" w:hAnsi="Arial" w:cs="Arial"/>
          <w:b/>
          <w:color w:val="0000FF"/>
          <w:sz w:val="24"/>
        </w:rPr>
        <w:t>C3-255553</w:t>
      </w:r>
      <w:r>
        <w:rPr>
          <w:rFonts w:ascii="Arial" w:hAnsi="Arial" w:cs="Arial"/>
          <w:b/>
          <w:color w:val="0000FF"/>
          <w:sz w:val="24"/>
        </w:rPr>
        <w:tab/>
      </w:r>
      <w:r>
        <w:rPr>
          <w:rFonts w:ascii="Arial" w:hAnsi="Arial" w:cs="Arial"/>
          <w:b/>
          <w:sz w:val="24"/>
        </w:rPr>
        <w:t>Updates and corrections to Energy Consumption information exposure</w:t>
      </w:r>
    </w:p>
    <w:p w14:paraId="6716BA8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CR-1708  rev 3 Cat: B (Rel-19)</w:t>
      </w:r>
      <w:r>
        <w:rPr>
          <w:i/>
        </w:rPr>
        <w:br/>
      </w:r>
      <w:r>
        <w:rPr>
          <w:i/>
        </w:rPr>
        <w:br/>
      </w:r>
      <w:r>
        <w:rPr>
          <w:i/>
        </w:rPr>
        <w:tab/>
      </w:r>
      <w:r>
        <w:rPr>
          <w:i/>
        </w:rPr>
        <w:tab/>
      </w:r>
      <w:r>
        <w:rPr>
          <w:i/>
        </w:rPr>
        <w:tab/>
      </w:r>
      <w:r>
        <w:rPr>
          <w:i/>
        </w:rPr>
        <w:tab/>
      </w:r>
      <w:r>
        <w:rPr>
          <w:i/>
        </w:rPr>
        <w:tab/>
        <w:t>Source: Huawei</w:t>
      </w:r>
    </w:p>
    <w:p w14:paraId="4E0FB91F" w14:textId="77777777" w:rsidR="005119C2" w:rsidRDefault="005119C2" w:rsidP="005119C2">
      <w:pPr>
        <w:rPr>
          <w:color w:val="808080"/>
        </w:rPr>
      </w:pPr>
      <w:r>
        <w:rPr>
          <w:color w:val="808080"/>
        </w:rPr>
        <w:t>(Replaces C3-255228)</w:t>
      </w:r>
    </w:p>
    <w:p w14:paraId="1B2078F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C3-255565</w:t>
      </w:r>
      <w:r>
        <w:rPr>
          <w:color w:val="993300"/>
          <w:u w:val="single"/>
        </w:rPr>
        <w:t>.</w:t>
      </w:r>
    </w:p>
    <w:p w14:paraId="6027F519" w14:textId="1F4995D5" w:rsidR="005119C2" w:rsidRDefault="005119C2" w:rsidP="005119C2">
      <w:pPr>
        <w:rPr>
          <w:rFonts w:ascii="Arial" w:hAnsi="Arial" w:cs="Arial"/>
          <w:b/>
          <w:sz w:val="24"/>
        </w:rPr>
      </w:pPr>
      <w:r>
        <w:rPr>
          <w:rFonts w:ascii="Arial" w:hAnsi="Arial" w:cs="Arial"/>
          <w:b/>
          <w:color w:val="0000FF"/>
          <w:sz w:val="24"/>
        </w:rPr>
        <w:t>C3-255554</w:t>
      </w:r>
      <w:r>
        <w:rPr>
          <w:rFonts w:ascii="Arial" w:hAnsi="Arial" w:cs="Arial"/>
          <w:b/>
          <w:color w:val="0000FF"/>
          <w:sz w:val="24"/>
        </w:rPr>
        <w:tab/>
      </w:r>
      <w:r>
        <w:rPr>
          <w:rFonts w:ascii="Arial" w:hAnsi="Arial" w:cs="Arial"/>
          <w:b/>
          <w:sz w:val="24"/>
        </w:rPr>
        <w:t>Pseudo-CR on addition of application error related to user consent for collecting and processing energy-related information</w:t>
      </w:r>
    </w:p>
    <w:p w14:paraId="4418892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581B23AC" w14:textId="77777777" w:rsidR="005119C2" w:rsidRDefault="005119C2" w:rsidP="005119C2">
      <w:pPr>
        <w:rPr>
          <w:color w:val="808080"/>
        </w:rPr>
      </w:pPr>
      <w:r>
        <w:rPr>
          <w:color w:val="808080"/>
        </w:rPr>
        <w:t>(Replaces C3-255280)</w:t>
      </w:r>
    </w:p>
    <w:p w14:paraId="08544DD3" w14:textId="77777777" w:rsidR="005119C2" w:rsidRDefault="005119C2" w:rsidP="005119C2">
      <w:pPr>
        <w:rPr>
          <w:rFonts w:ascii="Arial" w:hAnsi="Arial" w:cs="Arial"/>
          <w:b/>
        </w:rPr>
      </w:pPr>
      <w:r>
        <w:rPr>
          <w:rFonts w:ascii="Arial" w:hAnsi="Arial" w:cs="Arial"/>
          <w:b/>
        </w:rPr>
        <w:t xml:space="preserve">Discussion: </w:t>
      </w:r>
    </w:p>
    <w:p w14:paraId="4B691FBE" w14:textId="77777777" w:rsidR="005119C2" w:rsidRDefault="005119C2" w:rsidP="005119C2">
      <w:r>
        <w:t>Typo</w:t>
      </w:r>
    </w:p>
    <w:p w14:paraId="68EFE76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C3-255614</w:t>
      </w:r>
      <w:r>
        <w:rPr>
          <w:color w:val="993300"/>
          <w:u w:val="single"/>
        </w:rPr>
        <w:t>.</w:t>
      </w:r>
    </w:p>
    <w:p w14:paraId="29EE571A" w14:textId="2473AE0B" w:rsidR="005119C2" w:rsidRDefault="005119C2" w:rsidP="005119C2">
      <w:pPr>
        <w:rPr>
          <w:rFonts w:ascii="Arial" w:hAnsi="Arial" w:cs="Arial"/>
          <w:b/>
          <w:sz w:val="24"/>
        </w:rPr>
      </w:pPr>
      <w:r>
        <w:rPr>
          <w:rFonts w:ascii="Arial" w:hAnsi="Arial" w:cs="Arial"/>
          <w:b/>
          <w:color w:val="0000FF"/>
          <w:sz w:val="24"/>
        </w:rPr>
        <w:t>C3-255555</w:t>
      </w:r>
      <w:r>
        <w:rPr>
          <w:rFonts w:ascii="Arial" w:hAnsi="Arial" w:cs="Arial"/>
          <w:b/>
          <w:color w:val="0000FF"/>
          <w:sz w:val="24"/>
        </w:rPr>
        <w:tab/>
      </w:r>
      <w:r>
        <w:rPr>
          <w:rFonts w:ascii="Arial" w:hAnsi="Arial" w:cs="Arial"/>
          <w:b/>
          <w:sz w:val="24"/>
        </w:rPr>
        <w:t>Pseudo-CR on correction on exposure of energy consumption information</w:t>
      </w:r>
    </w:p>
    <w:p w14:paraId="70ED3213"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5DB3B136" w14:textId="77777777" w:rsidR="005119C2" w:rsidRDefault="005119C2" w:rsidP="005119C2">
      <w:pPr>
        <w:rPr>
          <w:color w:val="808080"/>
        </w:rPr>
      </w:pPr>
      <w:r>
        <w:rPr>
          <w:color w:val="808080"/>
        </w:rPr>
        <w:t>(Replaces C3-255279)</w:t>
      </w:r>
    </w:p>
    <w:p w14:paraId="09B9FBE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C3-255570</w:t>
      </w:r>
      <w:r>
        <w:rPr>
          <w:color w:val="993300"/>
          <w:u w:val="single"/>
        </w:rPr>
        <w:t>.</w:t>
      </w:r>
    </w:p>
    <w:p w14:paraId="6B0B2D26" w14:textId="2CE04470" w:rsidR="005119C2" w:rsidRDefault="005119C2" w:rsidP="005119C2">
      <w:pPr>
        <w:rPr>
          <w:rFonts w:ascii="Arial" w:hAnsi="Arial" w:cs="Arial"/>
          <w:b/>
          <w:sz w:val="24"/>
        </w:rPr>
      </w:pPr>
      <w:r>
        <w:rPr>
          <w:rFonts w:ascii="Arial" w:hAnsi="Arial" w:cs="Arial"/>
          <w:b/>
          <w:color w:val="0000FF"/>
          <w:sz w:val="24"/>
        </w:rPr>
        <w:t>C3-255556</w:t>
      </w:r>
      <w:r>
        <w:rPr>
          <w:rFonts w:ascii="Arial" w:hAnsi="Arial" w:cs="Arial"/>
          <w:b/>
          <w:color w:val="0000FF"/>
          <w:sz w:val="24"/>
        </w:rPr>
        <w:tab/>
      </w:r>
      <w:r>
        <w:rPr>
          <w:rFonts w:ascii="Arial" w:hAnsi="Arial" w:cs="Arial"/>
          <w:b/>
          <w:sz w:val="24"/>
        </w:rPr>
        <w:t xml:space="preserve">Pseudo-CR on removing </w:t>
      </w:r>
      <w:proofErr w:type="spellStart"/>
      <w:r>
        <w:rPr>
          <w:rFonts w:ascii="Arial" w:hAnsi="Arial" w:cs="Arial"/>
          <w:b/>
          <w:sz w:val="24"/>
        </w:rPr>
        <w:t>timeWindow</w:t>
      </w:r>
      <w:proofErr w:type="spellEnd"/>
    </w:p>
    <w:p w14:paraId="106583B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w:t>
      </w:r>
    </w:p>
    <w:p w14:paraId="69F61E25" w14:textId="77777777" w:rsidR="005119C2" w:rsidRDefault="005119C2" w:rsidP="005119C2">
      <w:pPr>
        <w:rPr>
          <w:color w:val="808080"/>
        </w:rPr>
      </w:pPr>
      <w:r>
        <w:rPr>
          <w:color w:val="808080"/>
        </w:rPr>
        <w:t>(Replaces C3-255294)</w:t>
      </w:r>
    </w:p>
    <w:p w14:paraId="4445DBF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C3-255575</w:t>
      </w:r>
      <w:r>
        <w:rPr>
          <w:color w:val="993300"/>
          <w:u w:val="single"/>
        </w:rPr>
        <w:t>.</w:t>
      </w:r>
    </w:p>
    <w:p w14:paraId="63BBFBEA" w14:textId="5E3EC8C3" w:rsidR="005119C2" w:rsidRDefault="005119C2" w:rsidP="005119C2">
      <w:pPr>
        <w:rPr>
          <w:rFonts w:ascii="Arial" w:hAnsi="Arial" w:cs="Arial"/>
          <w:b/>
          <w:sz w:val="24"/>
        </w:rPr>
      </w:pPr>
      <w:r>
        <w:rPr>
          <w:rFonts w:ascii="Arial" w:hAnsi="Arial" w:cs="Arial"/>
          <w:b/>
          <w:color w:val="0000FF"/>
          <w:sz w:val="24"/>
        </w:rPr>
        <w:t>C3-255557</w:t>
      </w:r>
      <w:r>
        <w:rPr>
          <w:rFonts w:ascii="Arial" w:hAnsi="Arial" w:cs="Arial"/>
          <w:b/>
          <w:color w:val="0000FF"/>
          <w:sz w:val="24"/>
        </w:rPr>
        <w:tab/>
      </w:r>
      <w:proofErr w:type="spellStart"/>
      <w:r>
        <w:rPr>
          <w:rFonts w:ascii="Arial" w:hAnsi="Arial" w:cs="Arial"/>
          <w:b/>
          <w:sz w:val="24"/>
        </w:rPr>
        <w:t>timeStamp</w:t>
      </w:r>
      <w:proofErr w:type="spellEnd"/>
      <w:r>
        <w:rPr>
          <w:rFonts w:ascii="Arial" w:hAnsi="Arial" w:cs="Arial"/>
          <w:b/>
          <w:sz w:val="24"/>
        </w:rPr>
        <w:t xml:space="preserve"> in Energy report</w:t>
      </w:r>
    </w:p>
    <w:p w14:paraId="30A73A5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CR-0993  rev 1 Cat: B (Rel-19)</w:t>
      </w:r>
      <w:r>
        <w:rPr>
          <w:i/>
        </w:rPr>
        <w:br/>
      </w:r>
      <w:r>
        <w:rPr>
          <w:i/>
        </w:rPr>
        <w:br/>
      </w:r>
      <w:r>
        <w:rPr>
          <w:i/>
        </w:rPr>
        <w:tab/>
      </w:r>
      <w:r>
        <w:rPr>
          <w:i/>
        </w:rPr>
        <w:tab/>
      </w:r>
      <w:r>
        <w:rPr>
          <w:i/>
        </w:rPr>
        <w:tab/>
      </w:r>
      <w:r>
        <w:rPr>
          <w:i/>
        </w:rPr>
        <w:tab/>
      </w:r>
      <w:r>
        <w:rPr>
          <w:i/>
        </w:rPr>
        <w:tab/>
        <w:t>Source: ZTE</w:t>
      </w:r>
    </w:p>
    <w:p w14:paraId="627798D3" w14:textId="77777777" w:rsidR="005119C2" w:rsidRDefault="005119C2" w:rsidP="005119C2">
      <w:pPr>
        <w:rPr>
          <w:color w:val="808080"/>
        </w:rPr>
      </w:pPr>
      <w:r>
        <w:rPr>
          <w:color w:val="808080"/>
        </w:rPr>
        <w:t>(Replaces C3-255299)</w:t>
      </w:r>
    </w:p>
    <w:p w14:paraId="5C38F30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75F23A" w14:textId="11D8491C" w:rsidR="005119C2" w:rsidRDefault="005119C2" w:rsidP="005119C2">
      <w:pPr>
        <w:rPr>
          <w:rFonts w:ascii="Arial" w:hAnsi="Arial" w:cs="Arial"/>
          <w:b/>
          <w:sz w:val="24"/>
        </w:rPr>
      </w:pPr>
      <w:r>
        <w:rPr>
          <w:rFonts w:ascii="Arial" w:hAnsi="Arial" w:cs="Arial"/>
          <w:b/>
          <w:color w:val="0000FF"/>
          <w:sz w:val="24"/>
        </w:rPr>
        <w:t>C3-255564</w:t>
      </w:r>
      <w:r>
        <w:rPr>
          <w:rFonts w:ascii="Arial" w:hAnsi="Arial" w:cs="Arial"/>
          <w:b/>
          <w:color w:val="0000FF"/>
          <w:sz w:val="24"/>
        </w:rPr>
        <w:tab/>
      </w:r>
      <w:r>
        <w:rPr>
          <w:rFonts w:ascii="Arial" w:hAnsi="Arial" w:cs="Arial"/>
          <w:b/>
          <w:sz w:val="24"/>
        </w:rPr>
        <w:t>Updates and corrections to Energy Consumption information exposure</w:t>
      </w:r>
    </w:p>
    <w:p w14:paraId="7A94B97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4 Cat: B (Rel-19)</w:t>
      </w:r>
      <w:r>
        <w:rPr>
          <w:i/>
        </w:rPr>
        <w:br/>
      </w:r>
      <w:r>
        <w:rPr>
          <w:i/>
        </w:rPr>
        <w:br/>
      </w:r>
      <w:r>
        <w:rPr>
          <w:i/>
        </w:rPr>
        <w:tab/>
      </w:r>
      <w:r>
        <w:rPr>
          <w:i/>
        </w:rPr>
        <w:tab/>
      </w:r>
      <w:r>
        <w:rPr>
          <w:i/>
        </w:rPr>
        <w:tab/>
      </w:r>
      <w:r>
        <w:rPr>
          <w:i/>
        </w:rPr>
        <w:tab/>
      </w:r>
      <w:r>
        <w:rPr>
          <w:i/>
        </w:rPr>
        <w:tab/>
        <w:t>Source: Huawei, ZTE, Nokia, Samsung, Ericsson</w:t>
      </w:r>
    </w:p>
    <w:p w14:paraId="1B7280E8" w14:textId="77777777" w:rsidR="005119C2" w:rsidRDefault="005119C2" w:rsidP="005119C2">
      <w:pPr>
        <w:rPr>
          <w:color w:val="808080"/>
        </w:rPr>
      </w:pPr>
      <w:r>
        <w:rPr>
          <w:color w:val="808080"/>
        </w:rPr>
        <w:t>(Replaces C3-255552)</w:t>
      </w:r>
    </w:p>
    <w:p w14:paraId="71F0E965" w14:textId="77777777" w:rsidR="005119C2" w:rsidRDefault="005119C2" w:rsidP="005119C2">
      <w:pPr>
        <w:rPr>
          <w:rFonts w:ascii="Arial" w:hAnsi="Arial" w:cs="Arial"/>
          <w:b/>
        </w:rPr>
      </w:pPr>
      <w:r>
        <w:rPr>
          <w:rFonts w:ascii="Arial" w:hAnsi="Arial" w:cs="Arial"/>
          <w:b/>
        </w:rPr>
        <w:t xml:space="preserve">Discussion: </w:t>
      </w:r>
    </w:p>
    <w:p w14:paraId="557D8E0A" w14:textId="77777777" w:rsidR="005119C2" w:rsidRDefault="005119C2" w:rsidP="005119C2">
      <w:r>
        <w:t>Cover page needs to be updated to reflect Source to WG.</w:t>
      </w:r>
    </w:p>
    <w:p w14:paraId="2D5A956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C3-255573</w:t>
      </w:r>
      <w:r>
        <w:rPr>
          <w:color w:val="993300"/>
          <w:u w:val="single"/>
        </w:rPr>
        <w:t>.</w:t>
      </w:r>
    </w:p>
    <w:p w14:paraId="1B1CA70C" w14:textId="6BA5D977" w:rsidR="005119C2" w:rsidRDefault="005119C2" w:rsidP="005119C2">
      <w:pPr>
        <w:rPr>
          <w:rFonts w:ascii="Arial" w:hAnsi="Arial" w:cs="Arial"/>
          <w:b/>
          <w:sz w:val="24"/>
        </w:rPr>
      </w:pPr>
      <w:r>
        <w:rPr>
          <w:rFonts w:ascii="Arial" w:hAnsi="Arial" w:cs="Arial"/>
          <w:b/>
          <w:color w:val="0000FF"/>
          <w:sz w:val="24"/>
        </w:rPr>
        <w:t>C3-255565</w:t>
      </w:r>
      <w:r>
        <w:rPr>
          <w:rFonts w:ascii="Arial" w:hAnsi="Arial" w:cs="Arial"/>
          <w:b/>
          <w:color w:val="0000FF"/>
          <w:sz w:val="24"/>
        </w:rPr>
        <w:tab/>
      </w:r>
      <w:r>
        <w:rPr>
          <w:rFonts w:ascii="Arial" w:hAnsi="Arial" w:cs="Arial"/>
          <w:b/>
          <w:sz w:val="24"/>
        </w:rPr>
        <w:t>Updates and corrections to Energy Consumption information exposure</w:t>
      </w:r>
    </w:p>
    <w:p w14:paraId="2F2C9C0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CR-1708  rev 4 Cat: B (Rel-19)</w:t>
      </w:r>
      <w:r>
        <w:rPr>
          <w:i/>
        </w:rPr>
        <w:br/>
      </w:r>
      <w:r>
        <w:rPr>
          <w:i/>
        </w:rPr>
        <w:br/>
      </w:r>
      <w:r>
        <w:rPr>
          <w:i/>
        </w:rPr>
        <w:tab/>
      </w:r>
      <w:r>
        <w:rPr>
          <w:i/>
        </w:rPr>
        <w:tab/>
      </w:r>
      <w:r>
        <w:rPr>
          <w:i/>
        </w:rPr>
        <w:tab/>
      </w:r>
      <w:r>
        <w:rPr>
          <w:i/>
        </w:rPr>
        <w:tab/>
      </w:r>
      <w:r>
        <w:rPr>
          <w:i/>
        </w:rPr>
        <w:tab/>
        <w:t>Source: Huawei, Samsung, Nokia, ZTE</w:t>
      </w:r>
    </w:p>
    <w:p w14:paraId="2D64551E" w14:textId="77777777" w:rsidR="005119C2" w:rsidRDefault="005119C2" w:rsidP="005119C2">
      <w:pPr>
        <w:rPr>
          <w:color w:val="808080"/>
        </w:rPr>
      </w:pPr>
      <w:r>
        <w:rPr>
          <w:color w:val="808080"/>
        </w:rPr>
        <w:t>(Replaces C3-255553)</w:t>
      </w:r>
    </w:p>
    <w:p w14:paraId="2E78EB8E" w14:textId="77777777" w:rsidR="005119C2" w:rsidRDefault="005119C2" w:rsidP="005119C2">
      <w:pPr>
        <w:rPr>
          <w:rFonts w:ascii="Arial" w:hAnsi="Arial" w:cs="Arial"/>
          <w:b/>
        </w:rPr>
      </w:pPr>
      <w:r>
        <w:rPr>
          <w:rFonts w:ascii="Arial" w:hAnsi="Arial" w:cs="Arial"/>
          <w:b/>
        </w:rPr>
        <w:t xml:space="preserve">Discussion: </w:t>
      </w:r>
    </w:p>
    <w:p w14:paraId="106C79F6" w14:textId="77777777" w:rsidR="005119C2" w:rsidRDefault="005119C2" w:rsidP="005119C2">
      <w:r>
        <w:t>Check source</w:t>
      </w:r>
    </w:p>
    <w:p w14:paraId="18C99B40" w14:textId="77777777" w:rsidR="005119C2" w:rsidRDefault="005119C2" w:rsidP="005119C2">
      <w:r>
        <w:t>Wrong meeting number</w:t>
      </w:r>
    </w:p>
    <w:p w14:paraId="35DD1063" w14:textId="77777777" w:rsidR="005119C2" w:rsidRDefault="005119C2" w:rsidP="005119C2">
      <w:r>
        <w:t>Correction required in g)</w:t>
      </w:r>
    </w:p>
    <w:p w14:paraId="7AC0732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C3-255611</w:t>
      </w:r>
      <w:r>
        <w:rPr>
          <w:color w:val="993300"/>
          <w:u w:val="single"/>
        </w:rPr>
        <w:t>.</w:t>
      </w:r>
    </w:p>
    <w:p w14:paraId="66893400" w14:textId="650F93AE" w:rsidR="005119C2" w:rsidRDefault="005119C2" w:rsidP="005119C2">
      <w:pPr>
        <w:rPr>
          <w:rFonts w:ascii="Arial" w:hAnsi="Arial" w:cs="Arial"/>
          <w:b/>
          <w:sz w:val="24"/>
        </w:rPr>
      </w:pPr>
      <w:r>
        <w:rPr>
          <w:rFonts w:ascii="Arial" w:hAnsi="Arial" w:cs="Arial"/>
          <w:b/>
          <w:color w:val="0000FF"/>
          <w:sz w:val="24"/>
        </w:rPr>
        <w:t>C3-255570</w:t>
      </w:r>
      <w:r>
        <w:rPr>
          <w:rFonts w:ascii="Arial" w:hAnsi="Arial" w:cs="Arial"/>
          <w:b/>
          <w:color w:val="0000FF"/>
          <w:sz w:val="24"/>
        </w:rPr>
        <w:tab/>
      </w:r>
      <w:r>
        <w:rPr>
          <w:rFonts w:ascii="Arial" w:hAnsi="Arial" w:cs="Arial"/>
          <w:b/>
          <w:sz w:val="24"/>
        </w:rPr>
        <w:t>Pseudo-CR on correction on exposure of energy consumption information</w:t>
      </w:r>
    </w:p>
    <w:p w14:paraId="54D8C21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 Samsung, Huawei, Ericsson, ZTE</w:t>
      </w:r>
    </w:p>
    <w:p w14:paraId="6AE9B0BD" w14:textId="77777777" w:rsidR="005119C2" w:rsidRDefault="005119C2" w:rsidP="005119C2">
      <w:pPr>
        <w:rPr>
          <w:color w:val="808080"/>
        </w:rPr>
      </w:pPr>
      <w:r>
        <w:rPr>
          <w:color w:val="808080"/>
        </w:rPr>
        <w:t>(Replaces C3-255555)</w:t>
      </w:r>
    </w:p>
    <w:p w14:paraId="1BF70411" w14:textId="77777777" w:rsidR="005119C2" w:rsidRDefault="005119C2" w:rsidP="005119C2">
      <w:pPr>
        <w:rPr>
          <w:rFonts w:ascii="Arial" w:hAnsi="Arial" w:cs="Arial"/>
          <w:b/>
        </w:rPr>
      </w:pPr>
      <w:r>
        <w:rPr>
          <w:rFonts w:ascii="Arial" w:hAnsi="Arial" w:cs="Arial"/>
          <w:b/>
        </w:rPr>
        <w:t xml:space="preserve">Discussion: </w:t>
      </w:r>
    </w:p>
    <w:p w14:paraId="5468BBA7" w14:textId="77777777" w:rsidR="005119C2" w:rsidRDefault="005119C2" w:rsidP="005119C2">
      <w:r>
        <w:t xml:space="preserve">Unclear if </w:t>
      </w:r>
      <w:proofErr w:type="spellStart"/>
      <w:r>
        <w:t>repReqs</w:t>
      </w:r>
      <w:proofErr w:type="spellEnd"/>
      <w:r>
        <w:t xml:space="preserve"> can be removed.</w:t>
      </w:r>
    </w:p>
    <w:p w14:paraId="01D1426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C3-255638</w:t>
      </w:r>
      <w:r>
        <w:rPr>
          <w:color w:val="993300"/>
          <w:u w:val="single"/>
        </w:rPr>
        <w:t>.</w:t>
      </w:r>
    </w:p>
    <w:p w14:paraId="4AC82758" w14:textId="4CE724D2" w:rsidR="005119C2" w:rsidRDefault="005119C2" w:rsidP="005119C2">
      <w:pPr>
        <w:rPr>
          <w:rFonts w:ascii="Arial" w:hAnsi="Arial" w:cs="Arial"/>
          <w:b/>
          <w:sz w:val="24"/>
        </w:rPr>
      </w:pPr>
      <w:r>
        <w:rPr>
          <w:rFonts w:ascii="Arial" w:hAnsi="Arial" w:cs="Arial"/>
          <w:b/>
          <w:color w:val="0000FF"/>
          <w:sz w:val="24"/>
        </w:rPr>
        <w:t>C3-255571</w:t>
      </w:r>
      <w:r>
        <w:rPr>
          <w:rFonts w:ascii="Arial" w:hAnsi="Arial" w:cs="Arial"/>
          <w:b/>
          <w:color w:val="0000FF"/>
          <w:sz w:val="24"/>
        </w:rPr>
        <w:tab/>
      </w:r>
      <w:r>
        <w:rPr>
          <w:rFonts w:ascii="Arial" w:hAnsi="Arial" w:cs="Arial"/>
          <w:b/>
          <w:sz w:val="24"/>
        </w:rPr>
        <w:t>Pseudo-CR on updates and corrections to the Data Model clauses</w:t>
      </w:r>
    </w:p>
    <w:p w14:paraId="1D67EA5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 Nokia, ZTE</w:t>
      </w:r>
    </w:p>
    <w:p w14:paraId="3F3C1266" w14:textId="77777777" w:rsidR="005119C2" w:rsidRDefault="005119C2" w:rsidP="005119C2">
      <w:pPr>
        <w:rPr>
          <w:color w:val="808080"/>
        </w:rPr>
      </w:pPr>
      <w:r>
        <w:rPr>
          <w:color w:val="808080"/>
        </w:rPr>
        <w:t>(Replaces C3-255550)</w:t>
      </w:r>
    </w:p>
    <w:p w14:paraId="63086CD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EAE6D" w14:textId="7432E0F6" w:rsidR="005119C2" w:rsidRDefault="005119C2" w:rsidP="005119C2">
      <w:pPr>
        <w:rPr>
          <w:rFonts w:ascii="Arial" w:hAnsi="Arial" w:cs="Arial"/>
          <w:b/>
          <w:sz w:val="24"/>
        </w:rPr>
      </w:pPr>
      <w:r>
        <w:rPr>
          <w:rFonts w:ascii="Arial" w:hAnsi="Arial" w:cs="Arial"/>
          <w:b/>
          <w:color w:val="0000FF"/>
          <w:sz w:val="24"/>
        </w:rPr>
        <w:t>C3-255572</w:t>
      </w:r>
      <w:r>
        <w:rPr>
          <w:rFonts w:ascii="Arial" w:hAnsi="Arial" w:cs="Arial"/>
          <w:b/>
          <w:color w:val="0000FF"/>
          <w:sz w:val="24"/>
        </w:rPr>
        <w:tab/>
      </w:r>
      <w:r>
        <w:rPr>
          <w:rFonts w:ascii="Arial" w:hAnsi="Arial" w:cs="Arial"/>
          <w:b/>
          <w:sz w:val="24"/>
        </w:rPr>
        <w:t xml:space="preserve">Pseudo-CR on completing the </w:t>
      </w:r>
      <w:proofErr w:type="spellStart"/>
      <w:r>
        <w:rPr>
          <w:rFonts w:ascii="Arial" w:hAnsi="Arial" w:cs="Arial"/>
          <w:b/>
          <w:sz w:val="24"/>
        </w:rPr>
        <w:t>OpenAPI</w:t>
      </w:r>
      <w:proofErr w:type="spellEnd"/>
      <w:r>
        <w:rPr>
          <w:rFonts w:ascii="Arial" w:hAnsi="Arial" w:cs="Arial"/>
          <w:b/>
          <w:sz w:val="24"/>
        </w:rPr>
        <w:t xml:space="preserve"> description</w:t>
      </w:r>
    </w:p>
    <w:p w14:paraId="47D3C21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Huawei, Nokia</w:t>
      </w:r>
    </w:p>
    <w:p w14:paraId="131339C5" w14:textId="77777777" w:rsidR="005119C2" w:rsidRDefault="005119C2" w:rsidP="005119C2">
      <w:pPr>
        <w:rPr>
          <w:color w:val="808080"/>
        </w:rPr>
      </w:pPr>
      <w:r>
        <w:rPr>
          <w:color w:val="808080"/>
        </w:rPr>
        <w:t>(Replaces C3-255551)</w:t>
      </w:r>
    </w:p>
    <w:p w14:paraId="231192F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D0C8B" w14:textId="4B66277A" w:rsidR="005119C2" w:rsidRDefault="005119C2" w:rsidP="005119C2">
      <w:pPr>
        <w:rPr>
          <w:rFonts w:ascii="Arial" w:hAnsi="Arial" w:cs="Arial"/>
          <w:b/>
          <w:sz w:val="24"/>
        </w:rPr>
      </w:pPr>
      <w:r>
        <w:rPr>
          <w:rFonts w:ascii="Arial" w:hAnsi="Arial" w:cs="Arial"/>
          <w:b/>
          <w:color w:val="0000FF"/>
          <w:sz w:val="24"/>
        </w:rPr>
        <w:t>C3-255573</w:t>
      </w:r>
      <w:r>
        <w:rPr>
          <w:rFonts w:ascii="Arial" w:hAnsi="Arial" w:cs="Arial"/>
          <w:b/>
          <w:color w:val="0000FF"/>
          <w:sz w:val="24"/>
        </w:rPr>
        <w:tab/>
      </w:r>
      <w:r>
        <w:rPr>
          <w:rFonts w:ascii="Arial" w:hAnsi="Arial" w:cs="Arial"/>
          <w:b/>
          <w:sz w:val="24"/>
        </w:rPr>
        <w:t>Updates and corrections to Energy Consumption information exposure</w:t>
      </w:r>
    </w:p>
    <w:p w14:paraId="3AC5F68F"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5 Cat: B (Rel-19)</w:t>
      </w:r>
      <w:r>
        <w:rPr>
          <w:i/>
        </w:rPr>
        <w:br/>
      </w:r>
      <w:r>
        <w:rPr>
          <w:i/>
        </w:rPr>
        <w:br/>
      </w:r>
      <w:r>
        <w:rPr>
          <w:i/>
        </w:rPr>
        <w:tab/>
      </w:r>
      <w:r>
        <w:rPr>
          <w:i/>
        </w:rPr>
        <w:tab/>
      </w:r>
      <w:r>
        <w:rPr>
          <w:i/>
        </w:rPr>
        <w:tab/>
      </w:r>
      <w:r>
        <w:rPr>
          <w:i/>
        </w:rPr>
        <w:tab/>
      </w:r>
      <w:r>
        <w:rPr>
          <w:i/>
        </w:rPr>
        <w:tab/>
        <w:t>Source: Huawei, ZTE, Nokia, Samsung, Ericsson</w:t>
      </w:r>
    </w:p>
    <w:p w14:paraId="7F477CFE" w14:textId="77777777" w:rsidR="005119C2" w:rsidRDefault="005119C2" w:rsidP="005119C2">
      <w:pPr>
        <w:rPr>
          <w:color w:val="808080"/>
        </w:rPr>
      </w:pPr>
      <w:r>
        <w:rPr>
          <w:color w:val="808080"/>
        </w:rPr>
        <w:t>(Replaces C3-255564)</w:t>
      </w:r>
    </w:p>
    <w:p w14:paraId="494052B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C3-255590</w:t>
      </w:r>
      <w:r>
        <w:rPr>
          <w:color w:val="993300"/>
          <w:u w:val="single"/>
        </w:rPr>
        <w:t>.</w:t>
      </w:r>
    </w:p>
    <w:p w14:paraId="4E82FC07" w14:textId="60D18412" w:rsidR="005119C2" w:rsidRDefault="005119C2" w:rsidP="005119C2">
      <w:pPr>
        <w:rPr>
          <w:rFonts w:ascii="Arial" w:hAnsi="Arial" w:cs="Arial"/>
          <w:b/>
          <w:sz w:val="24"/>
        </w:rPr>
      </w:pPr>
      <w:r>
        <w:rPr>
          <w:rFonts w:ascii="Arial" w:hAnsi="Arial" w:cs="Arial"/>
          <w:b/>
          <w:color w:val="0000FF"/>
          <w:sz w:val="24"/>
        </w:rPr>
        <w:t>C3-255574</w:t>
      </w:r>
      <w:r>
        <w:rPr>
          <w:rFonts w:ascii="Arial" w:hAnsi="Arial" w:cs="Arial"/>
          <w:b/>
          <w:color w:val="0000FF"/>
          <w:sz w:val="24"/>
        </w:rPr>
        <w:tab/>
      </w:r>
      <w:r>
        <w:rPr>
          <w:rFonts w:ascii="Arial" w:hAnsi="Arial" w:cs="Arial"/>
          <w:b/>
          <w:sz w:val="24"/>
        </w:rPr>
        <w:t>Pseudo-CR on removing unused reference and data type</w:t>
      </w:r>
    </w:p>
    <w:p w14:paraId="47D401D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 Samsung</w:t>
      </w:r>
    </w:p>
    <w:p w14:paraId="29A8432B" w14:textId="77777777" w:rsidR="005119C2" w:rsidRDefault="005119C2" w:rsidP="005119C2">
      <w:pPr>
        <w:rPr>
          <w:color w:val="808080"/>
        </w:rPr>
      </w:pPr>
      <w:r>
        <w:rPr>
          <w:color w:val="808080"/>
        </w:rPr>
        <w:t>(Replaces C3-255446)</w:t>
      </w:r>
    </w:p>
    <w:p w14:paraId="2584D91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C3-255615</w:t>
      </w:r>
      <w:r>
        <w:rPr>
          <w:color w:val="993300"/>
          <w:u w:val="single"/>
        </w:rPr>
        <w:t>.</w:t>
      </w:r>
    </w:p>
    <w:p w14:paraId="721865E2" w14:textId="6E4DC03C" w:rsidR="005119C2" w:rsidRDefault="005119C2" w:rsidP="005119C2">
      <w:pPr>
        <w:rPr>
          <w:rFonts w:ascii="Arial" w:hAnsi="Arial" w:cs="Arial"/>
          <w:b/>
          <w:sz w:val="24"/>
        </w:rPr>
      </w:pPr>
      <w:r>
        <w:rPr>
          <w:rFonts w:ascii="Arial" w:hAnsi="Arial" w:cs="Arial"/>
          <w:b/>
          <w:color w:val="0000FF"/>
          <w:sz w:val="24"/>
        </w:rPr>
        <w:t>C3-255575</w:t>
      </w:r>
      <w:r>
        <w:rPr>
          <w:rFonts w:ascii="Arial" w:hAnsi="Arial" w:cs="Arial"/>
          <w:b/>
          <w:color w:val="0000FF"/>
          <w:sz w:val="24"/>
        </w:rPr>
        <w:tab/>
      </w:r>
      <w:r>
        <w:rPr>
          <w:rFonts w:ascii="Arial" w:hAnsi="Arial" w:cs="Arial"/>
          <w:b/>
          <w:sz w:val="24"/>
        </w:rPr>
        <w:t xml:space="preserve">Pseudo-CR on removing </w:t>
      </w:r>
      <w:proofErr w:type="spellStart"/>
      <w:r>
        <w:rPr>
          <w:rFonts w:ascii="Arial" w:hAnsi="Arial" w:cs="Arial"/>
          <w:b/>
          <w:sz w:val="24"/>
        </w:rPr>
        <w:t>timeWindow</w:t>
      </w:r>
      <w:proofErr w:type="spellEnd"/>
    </w:p>
    <w:p w14:paraId="58916694"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 Nokia</w:t>
      </w:r>
    </w:p>
    <w:p w14:paraId="79DB7252" w14:textId="77777777" w:rsidR="005119C2" w:rsidRDefault="005119C2" w:rsidP="005119C2">
      <w:pPr>
        <w:rPr>
          <w:color w:val="808080"/>
        </w:rPr>
      </w:pPr>
      <w:r>
        <w:rPr>
          <w:color w:val="808080"/>
        </w:rPr>
        <w:t>(Replaces C3-255556)</w:t>
      </w:r>
    </w:p>
    <w:p w14:paraId="1F35EF4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215EF" w14:textId="38D0D1D8" w:rsidR="005119C2" w:rsidRDefault="005119C2" w:rsidP="005119C2">
      <w:pPr>
        <w:rPr>
          <w:rFonts w:ascii="Arial" w:hAnsi="Arial" w:cs="Arial"/>
          <w:b/>
          <w:sz w:val="24"/>
        </w:rPr>
      </w:pPr>
      <w:r>
        <w:rPr>
          <w:rFonts w:ascii="Arial" w:hAnsi="Arial" w:cs="Arial"/>
          <w:b/>
          <w:color w:val="0000FF"/>
          <w:sz w:val="24"/>
        </w:rPr>
        <w:t>C3-255576</w:t>
      </w:r>
      <w:r>
        <w:rPr>
          <w:rFonts w:ascii="Arial" w:hAnsi="Arial" w:cs="Arial"/>
          <w:b/>
          <w:color w:val="0000FF"/>
          <w:sz w:val="24"/>
        </w:rPr>
        <w:tab/>
      </w:r>
      <w:r>
        <w:rPr>
          <w:rFonts w:ascii="Arial" w:hAnsi="Arial" w:cs="Arial"/>
          <w:b/>
          <w:sz w:val="24"/>
        </w:rPr>
        <w:t>Pseudo-CR on useless immediate reporting</w:t>
      </w:r>
    </w:p>
    <w:p w14:paraId="0094C9F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 Nokia</w:t>
      </w:r>
    </w:p>
    <w:p w14:paraId="78BA6F9C" w14:textId="77777777" w:rsidR="005119C2" w:rsidRDefault="005119C2" w:rsidP="005119C2">
      <w:pPr>
        <w:rPr>
          <w:color w:val="808080"/>
        </w:rPr>
      </w:pPr>
      <w:r>
        <w:rPr>
          <w:color w:val="808080"/>
        </w:rPr>
        <w:t>(Replaces C3-255296)</w:t>
      </w:r>
    </w:p>
    <w:p w14:paraId="104DF52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C1741" w14:textId="5397E9F0" w:rsidR="005119C2" w:rsidRDefault="005119C2" w:rsidP="005119C2">
      <w:pPr>
        <w:rPr>
          <w:rFonts w:ascii="Arial" w:hAnsi="Arial" w:cs="Arial"/>
          <w:b/>
          <w:sz w:val="24"/>
        </w:rPr>
      </w:pPr>
      <w:r>
        <w:rPr>
          <w:rFonts w:ascii="Arial" w:hAnsi="Arial" w:cs="Arial"/>
          <w:b/>
          <w:color w:val="0000FF"/>
          <w:sz w:val="24"/>
        </w:rPr>
        <w:t>C3-255577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energyInfoData</w:t>
      </w:r>
      <w:proofErr w:type="spellEnd"/>
    </w:p>
    <w:p w14:paraId="33D48A6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CR-0992  rev 2 Cat: F (Rel-19)</w:t>
      </w:r>
      <w:r>
        <w:rPr>
          <w:i/>
        </w:rPr>
        <w:br/>
      </w:r>
      <w:r>
        <w:rPr>
          <w:i/>
        </w:rPr>
        <w:br/>
      </w:r>
      <w:r>
        <w:rPr>
          <w:i/>
        </w:rPr>
        <w:tab/>
      </w:r>
      <w:r>
        <w:rPr>
          <w:i/>
        </w:rPr>
        <w:tab/>
      </w:r>
      <w:r>
        <w:rPr>
          <w:i/>
        </w:rPr>
        <w:tab/>
      </w:r>
      <w:r>
        <w:rPr>
          <w:i/>
        </w:rPr>
        <w:tab/>
      </w:r>
      <w:r>
        <w:rPr>
          <w:i/>
        </w:rPr>
        <w:tab/>
        <w:t>Source: ZTE, Samsung</w:t>
      </w:r>
    </w:p>
    <w:p w14:paraId="22A183A6" w14:textId="77777777" w:rsidR="005119C2" w:rsidRDefault="005119C2" w:rsidP="005119C2">
      <w:pPr>
        <w:rPr>
          <w:color w:val="808080"/>
        </w:rPr>
      </w:pPr>
      <w:r>
        <w:rPr>
          <w:color w:val="808080"/>
        </w:rPr>
        <w:t>(Replaces C3-255448)</w:t>
      </w:r>
    </w:p>
    <w:p w14:paraId="2BBE81D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AF220" w14:textId="793AFB68" w:rsidR="005119C2" w:rsidRDefault="005119C2" w:rsidP="005119C2">
      <w:pPr>
        <w:rPr>
          <w:rFonts w:ascii="Arial" w:hAnsi="Arial" w:cs="Arial"/>
          <w:b/>
          <w:sz w:val="24"/>
        </w:rPr>
      </w:pPr>
      <w:r>
        <w:rPr>
          <w:rFonts w:ascii="Arial" w:hAnsi="Arial" w:cs="Arial"/>
          <w:b/>
          <w:color w:val="0000FF"/>
          <w:sz w:val="24"/>
        </w:rPr>
        <w:t>C3-255590</w:t>
      </w:r>
      <w:r>
        <w:rPr>
          <w:rFonts w:ascii="Arial" w:hAnsi="Arial" w:cs="Arial"/>
          <w:b/>
          <w:color w:val="0000FF"/>
          <w:sz w:val="24"/>
        </w:rPr>
        <w:tab/>
      </w:r>
      <w:r>
        <w:rPr>
          <w:rFonts w:ascii="Arial" w:hAnsi="Arial" w:cs="Arial"/>
          <w:b/>
          <w:sz w:val="24"/>
        </w:rPr>
        <w:t>Updates and corrections to Energy Consumption information exposure</w:t>
      </w:r>
    </w:p>
    <w:p w14:paraId="77C85F0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6 Cat: B (Rel-19)</w:t>
      </w:r>
      <w:r>
        <w:rPr>
          <w:i/>
        </w:rPr>
        <w:br/>
      </w:r>
      <w:r>
        <w:rPr>
          <w:i/>
        </w:rPr>
        <w:br/>
      </w:r>
      <w:r>
        <w:rPr>
          <w:i/>
        </w:rPr>
        <w:tab/>
      </w:r>
      <w:r>
        <w:rPr>
          <w:i/>
        </w:rPr>
        <w:tab/>
      </w:r>
      <w:r>
        <w:rPr>
          <w:i/>
        </w:rPr>
        <w:tab/>
      </w:r>
      <w:r>
        <w:rPr>
          <w:i/>
        </w:rPr>
        <w:tab/>
      </w:r>
      <w:r>
        <w:rPr>
          <w:i/>
        </w:rPr>
        <w:tab/>
        <w:t>Source: Huawei, ZTE, Nokia, Samsung, Ericsson</w:t>
      </w:r>
    </w:p>
    <w:p w14:paraId="105507AA" w14:textId="77777777" w:rsidR="005119C2" w:rsidRDefault="005119C2" w:rsidP="005119C2">
      <w:pPr>
        <w:rPr>
          <w:color w:val="808080"/>
        </w:rPr>
      </w:pPr>
      <w:r>
        <w:rPr>
          <w:color w:val="808080"/>
        </w:rPr>
        <w:t>(Replaces C3-255573)</w:t>
      </w:r>
    </w:p>
    <w:p w14:paraId="01DEE789" w14:textId="77777777" w:rsidR="005119C2" w:rsidRDefault="005119C2" w:rsidP="005119C2">
      <w:pPr>
        <w:rPr>
          <w:rFonts w:ascii="Arial" w:hAnsi="Arial" w:cs="Arial"/>
          <w:b/>
        </w:rPr>
      </w:pPr>
      <w:r>
        <w:rPr>
          <w:rFonts w:ascii="Arial" w:hAnsi="Arial" w:cs="Arial"/>
          <w:b/>
        </w:rPr>
        <w:t xml:space="preserve">Discussion: </w:t>
      </w:r>
    </w:p>
    <w:p w14:paraId="0359EA62" w14:textId="77777777" w:rsidR="005119C2" w:rsidRDefault="005119C2" w:rsidP="005119C2">
      <w:r>
        <w:t>Wrong meeting number</w:t>
      </w:r>
    </w:p>
    <w:p w14:paraId="1BE79AC5" w14:textId="77777777" w:rsidR="005119C2" w:rsidRDefault="005119C2" w:rsidP="005119C2">
      <w:proofErr w:type="spellStart"/>
      <w:r>
        <w:t>TDoc</w:t>
      </w:r>
      <w:proofErr w:type="spellEnd"/>
      <w:r>
        <w:t xml:space="preserve"> number does not match the header</w:t>
      </w:r>
    </w:p>
    <w:p w14:paraId="6718AE66" w14:textId="77777777" w:rsidR="005119C2" w:rsidRDefault="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C3-255609</w:t>
      </w:r>
      <w:r>
        <w:rPr>
          <w:color w:val="993300"/>
          <w:u w:val="single"/>
        </w:rPr>
        <w:t>.</w:t>
      </w:r>
    </w:p>
    <w:p w14:paraId="3370534A" w14:textId="21A2B454" w:rsidR="005119C2" w:rsidRDefault="005119C2" w:rsidP="005119C2">
      <w:pPr>
        <w:rPr>
          <w:rFonts w:ascii="Arial" w:hAnsi="Arial" w:cs="Arial"/>
          <w:b/>
          <w:sz w:val="24"/>
        </w:rPr>
      </w:pPr>
      <w:r>
        <w:rPr>
          <w:rFonts w:ascii="Arial" w:hAnsi="Arial" w:cs="Arial"/>
          <w:b/>
          <w:color w:val="0000FF"/>
          <w:sz w:val="24"/>
        </w:rPr>
        <w:t>C3-255609</w:t>
      </w:r>
      <w:r>
        <w:rPr>
          <w:rFonts w:ascii="Arial" w:hAnsi="Arial" w:cs="Arial"/>
          <w:b/>
          <w:color w:val="0000FF"/>
          <w:sz w:val="24"/>
        </w:rPr>
        <w:tab/>
      </w:r>
      <w:r>
        <w:rPr>
          <w:rFonts w:ascii="Arial" w:hAnsi="Arial" w:cs="Arial"/>
          <w:b/>
          <w:sz w:val="24"/>
        </w:rPr>
        <w:t>Updates and corrections to Energy Consumption information exposure</w:t>
      </w:r>
    </w:p>
    <w:p w14:paraId="03396AA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7 Cat: B (Rel-19)</w:t>
      </w:r>
      <w:r>
        <w:rPr>
          <w:i/>
        </w:rPr>
        <w:br/>
      </w:r>
      <w:r>
        <w:rPr>
          <w:i/>
        </w:rPr>
        <w:br/>
      </w:r>
      <w:r>
        <w:rPr>
          <w:i/>
        </w:rPr>
        <w:tab/>
      </w:r>
      <w:r>
        <w:rPr>
          <w:i/>
        </w:rPr>
        <w:tab/>
      </w:r>
      <w:r>
        <w:rPr>
          <w:i/>
        </w:rPr>
        <w:tab/>
      </w:r>
      <w:r>
        <w:rPr>
          <w:i/>
        </w:rPr>
        <w:tab/>
      </w:r>
      <w:r>
        <w:rPr>
          <w:i/>
        </w:rPr>
        <w:tab/>
        <w:t>Source: Huawei, ZTE, Nokia, Samsung, Ericsson</w:t>
      </w:r>
    </w:p>
    <w:p w14:paraId="6EF8C4E3" w14:textId="77777777" w:rsidR="005119C2" w:rsidRDefault="005119C2" w:rsidP="005119C2">
      <w:pPr>
        <w:rPr>
          <w:color w:val="808080"/>
        </w:rPr>
      </w:pPr>
      <w:r>
        <w:rPr>
          <w:color w:val="808080"/>
        </w:rPr>
        <w:t>(Replaces C3-255590)</w:t>
      </w:r>
    </w:p>
    <w:p w14:paraId="79A84302" w14:textId="77777777" w:rsidR="005119C2" w:rsidRDefault="005119C2" w:rsidP="005119C2">
      <w:pPr>
        <w:rPr>
          <w:rFonts w:ascii="Arial" w:hAnsi="Arial" w:cs="Arial"/>
          <w:b/>
        </w:rPr>
      </w:pPr>
      <w:r>
        <w:rPr>
          <w:rFonts w:ascii="Arial" w:hAnsi="Arial" w:cs="Arial"/>
          <w:b/>
        </w:rPr>
        <w:t xml:space="preserve">Discussion: </w:t>
      </w:r>
    </w:p>
    <w:p w14:paraId="2381D78D" w14:textId="77777777" w:rsidR="005119C2" w:rsidRDefault="005119C2" w:rsidP="005119C2">
      <w:r>
        <w:t>Add the note in front of the new attribute.</w:t>
      </w:r>
    </w:p>
    <w:p w14:paraId="514347C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C3-255639</w:t>
      </w:r>
      <w:r>
        <w:rPr>
          <w:color w:val="993300"/>
          <w:u w:val="single"/>
        </w:rPr>
        <w:t>.</w:t>
      </w:r>
    </w:p>
    <w:p w14:paraId="07B93C80" w14:textId="3F051FCB" w:rsidR="005119C2" w:rsidRDefault="005119C2" w:rsidP="005119C2">
      <w:pPr>
        <w:rPr>
          <w:rFonts w:ascii="Arial" w:hAnsi="Arial" w:cs="Arial"/>
          <w:b/>
          <w:sz w:val="24"/>
        </w:rPr>
      </w:pPr>
      <w:r>
        <w:rPr>
          <w:rFonts w:ascii="Arial" w:hAnsi="Arial" w:cs="Arial"/>
          <w:b/>
          <w:color w:val="0000FF"/>
          <w:sz w:val="24"/>
        </w:rPr>
        <w:t>C3-255611</w:t>
      </w:r>
      <w:r>
        <w:rPr>
          <w:rFonts w:ascii="Arial" w:hAnsi="Arial" w:cs="Arial"/>
          <w:b/>
          <w:color w:val="0000FF"/>
          <w:sz w:val="24"/>
        </w:rPr>
        <w:tab/>
      </w:r>
      <w:r>
        <w:rPr>
          <w:rFonts w:ascii="Arial" w:hAnsi="Arial" w:cs="Arial"/>
          <w:b/>
          <w:sz w:val="24"/>
        </w:rPr>
        <w:t>Updates and corrections to Energy Consumption information exposure</w:t>
      </w:r>
    </w:p>
    <w:p w14:paraId="37D15DB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CR-1708  rev 5 Cat: B (Rel-19)</w:t>
      </w:r>
      <w:r>
        <w:rPr>
          <w:i/>
        </w:rPr>
        <w:br/>
      </w:r>
      <w:r>
        <w:rPr>
          <w:i/>
        </w:rPr>
        <w:br/>
      </w:r>
      <w:r>
        <w:rPr>
          <w:i/>
        </w:rPr>
        <w:tab/>
      </w:r>
      <w:r>
        <w:rPr>
          <w:i/>
        </w:rPr>
        <w:tab/>
      </w:r>
      <w:r>
        <w:rPr>
          <w:i/>
        </w:rPr>
        <w:tab/>
      </w:r>
      <w:r>
        <w:rPr>
          <w:i/>
        </w:rPr>
        <w:tab/>
      </w:r>
      <w:r>
        <w:rPr>
          <w:i/>
        </w:rPr>
        <w:tab/>
        <w:t>Source: Huawei, Samsung, Nokia, ZTE</w:t>
      </w:r>
    </w:p>
    <w:p w14:paraId="55856EE8" w14:textId="77777777" w:rsidR="005119C2" w:rsidRDefault="005119C2" w:rsidP="005119C2">
      <w:pPr>
        <w:rPr>
          <w:color w:val="808080"/>
        </w:rPr>
      </w:pPr>
      <w:r>
        <w:rPr>
          <w:color w:val="808080"/>
        </w:rPr>
        <w:t>(Replaces C3-255565)</w:t>
      </w:r>
    </w:p>
    <w:p w14:paraId="41E6271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C454B" w14:textId="08523679" w:rsidR="005119C2" w:rsidRDefault="005119C2" w:rsidP="005119C2">
      <w:pPr>
        <w:rPr>
          <w:rFonts w:ascii="Arial" w:hAnsi="Arial" w:cs="Arial"/>
          <w:b/>
          <w:sz w:val="24"/>
        </w:rPr>
      </w:pPr>
      <w:r>
        <w:rPr>
          <w:rFonts w:ascii="Arial" w:hAnsi="Arial" w:cs="Arial"/>
          <w:b/>
          <w:color w:val="0000FF"/>
          <w:sz w:val="24"/>
        </w:rPr>
        <w:t>C3-255613</w:t>
      </w:r>
      <w:r>
        <w:rPr>
          <w:rFonts w:ascii="Arial" w:hAnsi="Arial" w:cs="Arial"/>
          <w:b/>
          <w:color w:val="0000FF"/>
          <w:sz w:val="24"/>
        </w:rPr>
        <w:tab/>
      </w:r>
      <w:r>
        <w:rPr>
          <w:rFonts w:ascii="Arial" w:hAnsi="Arial" w:cs="Arial"/>
          <w:b/>
          <w:sz w:val="24"/>
        </w:rPr>
        <w:t>Correction on exposure of energy consumption information</w:t>
      </w:r>
    </w:p>
    <w:p w14:paraId="27C8525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CR-0990  rev 1 Cat: F (Rel-19)</w:t>
      </w:r>
      <w:r>
        <w:rPr>
          <w:i/>
        </w:rPr>
        <w:br/>
      </w:r>
      <w:r>
        <w:rPr>
          <w:i/>
        </w:rPr>
        <w:br/>
      </w:r>
      <w:r>
        <w:rPr>
          <w:i/>
        </w:rPr>
        <w:tab/>
      </w:r>
      <w:r>
        <w:rPr>
          <w:i/>
        </w:rPr>
        <w:tab/>
      </w:r>
      <w:r>
        <w:rPr>
          <w:i/>
        </w:rPr>
        <w:tab/>
      </w:r>
      <w:r>
        <w:rPr>
          <w:i/>
        </w:rPr>
        <w:tab/>
      </w:r>
      <w:r>
        <w:rPr>
          <w:i/>
        </w:rPr>
        <w:tab/>
        <w:t>Source: Nokia</w:t>
      </w:r>
    </w:p>
    <w:p w14:paraId="0549AF16" w14:textId="77777777" w:rsidR="005119C2" w:rsidRDefault="005119C2" w:rsidP="005119C2">
      <w:pPr>
        <w:rPr>
          <w:color w:val="808080"/>
        </w:rPr>
      </w:pPr>
      <w:r>
        <w:rPr>
          <w:color w:val="808080"/>
        </w:rPr>
        <w:t>(Replaces C3-255275)</w:t>
      </w:r>
    </w:p>
    <w:p w14:paraId="6AFBB81D" w14:textId="77777777" w:rsidR="005119C2" w:rsidRDefault="005119C2" w:rsidP="005119C2">
      <w:pPr>
        <w:rPr>
          <w:rFonts w:ascii="Arial" w:hAnsi="Arial" w:cs="Arial"/>
          <w:b/>
        </w:rPr>
      </w:pPr>
      <w:r>
        <w:rPr>
          <w:rFonts w:ascii="Arial" w:hAnsi="Arial" w:cs="Arial"/>
          <w:b/>
        </w:rPr>
        <w:t xml:space="preserve">Discussion: </w:t>
      </w:r>
    </w:p>
    <w:p w14:paraId="1DD44485" w14:textId="77777777" w:rsidR="005119C2" w:rsidRDefault="005119C2" w:rsidP="005119C2">
      <w:r>
        <w:t>Add note 24 in the applicable attributes.</w:t>
      </w:r>
    </w:p>
    <w:p w14:paraId="1F6748E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C3-255637</w:t>
      </w:r>
      <w:r>
        <w:rPr>
          <w:color w:val="993300"/>
          <w:u w:val="single"/>
        </w:rPr>
        <w:t>.</w:t>
      </w:r>
    </w:p>
    <w:p w14:paraId="0BAFCE24" w14:textId="7B70208D" w:rsidR="005119C2" w:rsidRDefault="005119C2" w:rsidP="005119C2">
      <w:pPr>
        <w:rPr>
          <w:rFonts w:ascii="Arial" w:hAnsi="Arial" w:cs="Arial"/>
          <w:b/>
          <w:sz w:val="24"/>
        </w:rPr>
      </w:pPr>
      <w:r>
        <w:rPr>
          <w:rFonts w:ascii="Arial" w:hAnsi="Arial" w:cs="Arial"/>
          <w:b/>
          <w:color w:val="0000FF"/>
          <w:sz w:val="24"/>
        </w:rPr>
        <w:t>C3-255614</w:t>
      </w:r>
      <w:r>
        <w:rPr>
          <w:rFonts w:ascii="Arial" w:hAnsi="Arial" w:cs="Arial"/>
          <w:b/>
          <w:color w:val="0000FF"/>
          <w:sz w:val="24"/>
        </w:rPr>
        <w:tab/>
      </w:r>
      <w:r>
        <w:rPr>
          <w:rFonts w:ascii="Arial" w:hAnsi="Arial" w:cs="Arial"/>
          <w:b/>
          <w:sz w:val="24"/>
        </w:rPr>
        <w:t>Pseudo-CR on addition of application error related to user consent for collecting and processing energy-related information</w:t>
      </w:r>
    </w:p>
    <w:p w14:paraId="61CB3C7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31C72D75" w14:textId="77777777" w:rsidR="005119C2" w:rsidRDefault="005119C2" w:rsidP="005119C2">
      <w:pPr>
        <w:rPr>
          <w:color w:val="808080"/>
        </w:rPr>
      </w:pPr>
      <w:r>
        <w:rPr>
          <w:color w:val="808080"/>
        </w:rPr>
        <w:t>(Replaces C3-255554)</w:t>
      </w:r>
    </w:p>
    <w:p w14:paraId="65A9E59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1920E" w14:textId="09A5318E" w:rsidR="005119C2" w:rsidRDefault="005119C2" w:rsidP="005119C2">
      <w:pPr>
        <w:rPr>
          <w:rFonts w:ascii="Arial" w:hAnsi="Arial" w:cs="Arial"/>
          <w:b/>
          <w:sz w:val="24"/>
        </w:rPr>
      </w:pPr>
      <w:r>
        <w:rPr>
          <w:rFonts w:ascii="Arial" w:hAnsi="Arial" w:cs="Arial"/>
          <w:b/>
          <w:color w:val="0000FF"/>
          <w:sz w:val="24"/>
        </w:rPr>
        <w:t>C3-255615</w:t>
      </w:r>
      <w:r>
        <w:rPr>
          <w:rFonts w:ascii="Arial" w:hAnsi="Arial" w:cs="Arial"/>
          <w:b/>
          <w:color w:val="0000FF"/>
          <w:sz w:val="24"/>
        </w:rPr>
        <w:tab/>
      </w:r>
      <w:r>
        <w:rPr>
          <w:rFonts w:ascii="Arial" w:hAnsi="Arial" w:cs="Arial"/>
          <w:b/>
          <w:sz w:val="24"/>
        </w:rPr>
        <w:t>Pseudo-CR on removing unused reference and data type</w:t>
      </w:r>
    </w:p>
    <w:p w14:paraId="2D5B795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 Samsung</w:t>
      </w:r>
    </w:p>
    <w:p w14:paraId="10A9FCE0" w14:textId="77777777" w:rsidR="005119C2" w:rsidRDefault="005119C2" w:rsidP="005119C2">
      <w:pPr>
        <w:rPr>
          <w:color w:val="808080"/>
        </w:rPr>
      </w:pPr>
      <w:r>
        <w:rPr>
          <w:color w:val="808080"/>
        </w:rPr>
        <w:t>(Replaces C3-255574)</w:t>
      </w:r>
    </w:p>
    <w:p w14:paraId="20CDBAD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C3-255653</w:t>
      </w:r>
      <w:r>
        <w:rPr>
          <w:color w:val="993300"/>
          <w:u w:val="single"/>
        </w:rPr>
        <w:t>.</w:t>
      </w:r>
    </w:p>
    <w:p w14:paraId="17228FA7" w14:textId="78057999" w:rsidR="005119C2" w:rsidRDefault="005119C2" w:rsidP="005119C2">
      <w:pPr>
        <w:rPr>
          <w:rFonts w:ascii="Arial" w:hAnsi="Arial" w:cs="Arial"/>
          <w:b/>
          <w:sz w:val="24"/>
        </w:rPr>
      </w:pPr>
      <w:r>
        <w:rPr>
          <w:rFonts w:ascii="Arial" w:hAnsi="Arial" w:cs="Arial"/>
          <w:b/>
          <w:color w:val="0000FF"/>
          <w:sz w:val="24"/>
        </w:rPr>
        <w:t>C3-255637</w:t>
      </w:r>
      <w:r>
        <w:rPr>
          <w:rFonts w:ascii="Arial" w:hAnsi="Arial" w:cs="Arial"/>
          <w:b/>
          <w:color w:val="0000FF"/>
          <w:sz w:val="24"/>
        </w:rPr>
        <w:tab/>
      </w:r>
      <w:r>
        <w:rPr>
          <w:rFonts w:ascii="Arial" w:hAnsi="Arial" w:cs="Arial"/>
          <w:b/>
          <w:sz w:val="24"/>
        </w:rPr>
        <w:t>Correction on exposure of energy consumption information</w:t>
      </w:r>
    </w:p>
    <w:p w14:paraId="372D496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CR-0990  rev 2 Cat: F (Rel-19)</w:t>
      </w:r>
      <w:r>
        <w:rPr>
          <w:i/>
        </w:rPr>
        <w:br/>
      </w:r>
      <w:r>
        <w:rPr>
          <w:i/>
        </w:rPr>
        <w:br/>
      </w:r>
      <w:r>
        <w:rPr>
          <w:i/>
        </w:rPr>
        <w:tab/>
      </w:r>
      <w:r>
        <w:rPr>
          <w:i/>
        </w:rPr>
        <w:tab/>
      </w:r>
      <w:r>
        <w:rPr>
          <w:i/>
        </w:rPr>
        <w:tab/>
      </w:r>
      <w:r>
        <w:rPr>
          <w:i/>
        </w:rPr>
        <w:tab/>
      </w:r>
      <w:r>
        <w:rPr>
          <w:i/>
        </w:rPr>
        <w:tab/>
        <w:t>Source: Nokia</w:t>
      </w:r>
    </w:p>
    <w:p w14:paraId="358850C0" w14:textId="77777777" w:rsidR="005119C2" w:rsidRDefault="005119C2" w:rsidP="005119C2">
      <w:pPr>
        <w:rPr>
          <w:color w:val="808080"/>
        </w:rPr>
      </w:pPr>
      <w:r>
        <w:rPr>
          <w:color w:val="808080"/>
        </w:rPr>
        <w:t>(Replaces C3-255613)</w:t>
      </w:r>
    </w:p>
    <w:p w14:paraId="079854F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C55A" w14:textId="51823554" w:rsidR="005119C2" w:rsidRDefault="005119C2" w:rsidP="005119C2">
      <w:pPr>
        <w:rPr>
          <w:rFonts w:ascii="Arial" w:hAnsi="Arial" w:cs="Arial"/>
          <w:b/>
          <w:sz w:val="24"/>
        </w:rPr>
      </w:pPr>
      <w:r>
        <w:rPr>
          <w:rFonts w:ascii="Arial" w:hAnsi="Arial" w:cs="Arial"/>
          <w:b/>
          <w:color w:val="0000FF"/>
          <w:sz w:val="24"/>
        </w:rPr>
        <w:t>C3-255638</w:t>
      </w:r>
      <w:r>
        <w:rPr>
          <w:rFonts w:ascii="Arial" w:hAnsi="Arial" w:cs="Arial"/>
          <w:b/>
          <w:color w:val="0000FF"/>
          <w:sz w:val="24"/>
        </w:rPr>
        <w:tab/>
      </w:r>
      <w:r>
        <w:rPr>
          <w:rFonts w:ascii="Arial" w:hAnsi="Arial" w:cs="Arial"/>
          <w:b/>
          <w:sz w:val="24"/>
        </w:rPr>
        <w:t>Pseudo-CR on correction on exposure of energy consumption information</w:t>
      </w:r>
    </w:p>
    <w:p w14:paraId="47A3D04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 Samsung, Huawei, Ericsson, ZTE</w:t>
      </w:r>
    </w:p>
    <w:p w14:paraId="26488B3F" w14:textId="77777777" w:rsidR="005119C2" w:rsidRDefault="005119C2" w:rsidP="005119C2">
      <w:pPr>
        <w:rPr>
          <w:color w:val="808080"/>
        </w:rPr>
      </w:pPr>
      <w:r>
        <w:rPr>
          <w:color w:val="808080"/>
        </w:rPr>
        <w:t>(Replaces C3-255570)</w:t>
      </w:r>
    </w:p>
    <w:p w14:paraId="6E43435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C3-255651</w:t>
      </w:r>
      <w:r>
        <w:rPr>
          <w:color w:val="993300"/>
          <w:u w:val="single"/>
        </w:rPr>
        <w:t>.</w:t>
      </w:r>
    </w:p>
    <w:p w14:paraId="6765A9EF" w14:textId="10988251" w:rsidR="005119C2" w:rsidRDefault="005119C2" w:rsidP="005119C2">
      <w:pPr>
        <w:rPr>
          <w:rFonts w:ascii="Arial" w:hAnsi="Arial" w:cs="Arial"/>
          <w:b/>
          <w:sz w:val="24"/>
        </w:rPr>
      </w:pPr>
      <w:r>
        <w:rPr>
          <w:rFonts w:ascii="Arial" w:hAnsi="Arial" w:cs="Arial"/>
          <w:b/>
          <w:color w:val="0000FF"/>
          <w:sz w:val="24"/>
        </w:rPr>
        <w:t>C3-255639</w:t>
      </w:r>
      <w:r>
        <w:rPr>
          <w:rFonts w:ascii="Arial" w:hAnsi="Arial" w:cs="Arial"/>
          <w:b/>
          <w:color w:val="0000FF"/>
          <w:sz w:val="24"/>
        </w:rPr>
        <w:tab/>
      </w:r>
      <w:r>
        <w:rPr>
          <w:rFonts w:ascii="Arial" w:hAnsi="Arial" w:cs="Arial"/>
          <w:b/>
          <w:sz w:val="24"/>
        </w:rPr>
        <w:t>Updates and corrections to Energy Consumption information exposure</w:t>
      </w:r>
    </w:p>
    <w:p w14:paraId="7476232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v19.4.0</w:t>
      </w:r>
      <w:r>
        <w:rPr>
          <w:i/>
        </w:rPr>
        <w:tab/>
        <w:t xml:space="preserve">  CR-0971  rev 8 Cat: B (Rel-19)</w:t>
      </w:r>
      <w:r>
        <w:rPr>
          <w:i/>
        </w:rPr>
        <w:br/>
      </w:r>
      <w:r>
        <w:rPr>
          <w:i/>
        </w:rPr>
        <w:br/>
      </w:r>
      <w:r>
        <w:rPr>
          <w:i/>
        </w:rPr>
        <w:tab/>
      </w:r>
      <w:r>
        <w:rPr>
          <w:i/>
        </w:rPr>
        <w:tab/>
      </w:r>
      <w:r>
        <w:rPr>
          <w:i/>
        </w:rPr>
        <w:tab/>
      </w:r>
      <w:r>
        <w:rPr>
          <w:i/>
        </w:rPr>
        <w:tab/>
      </w:r>
      <w:r>
        <w:rPr>
          <w:i/>
        </w:rPr>
        <w:tab/>
        <w:t>Source: Huawei, ZTE, Nokia, Samsung, Ericsson</w:t>
      </w:r>
    </w:p>
    <w:p w14:paraId="7AF67967" w14:textId="77777777" w:rsidR="005119C2" w:rsidRDefault="005119C2" w:rsidP="005119C2">
      <w:pPr>
        <w:rPr>
          <w:color w:val="808080"/>
        </w:rPr>
      </w:pPr>
      <w:r>
        <w:rPr>
          <w:color w:val="808080"/>
        </w:rPr>
        <w:t>(Replaces C3-255609)</w:t>
      </w:r>
    </w:p>
    <w:p w14:paraId="70DC7C7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2E03D" w14:textId="6A06C83C" w:rsidR="005119C2" w:rsidRDefault="005119C2" w:rsidP="005119C2">
      <w:pPr>
        <w:rPr>
          <w:rFonts w:ascii="Arial" w:hAnsi="Arial" w:cs="Arial"/>
          <w:b/>
          <w:sz w:val="24"/>
        </w:rPr>
      </w:pPr>
      <w:r>
        <w:rPr>
          <w:rFonts w:ascii="Arial" w:hAnsi="Arial" w:cs="Arial"/>
          <w:b/>
          <w:color w:val="0000FF"/>
          <w:sz w:val="24"/>
        </w:rPr>
        <w:t>C3-255651</w:t>
      </w:r>
      <w:r>
        <w:rPr>
          <w:rFonts w:ascii="Arial" w:hAnsi="Arial" w:cs="Arial"/>
          <w:b/>
          <w:color w:val="0000FF"/>
          <w:sz w:val="24"/>
        </w:rPr>
        <w:tab/>
      </w:r>
      <w:r>
        <w:rPr>
          <w:rFonts w:ascii="Arial" w:hAnsi="Arial" w:cs="Arial"/>
          <w:b/>
          <w:sz w:val="24"/>
        </w:rPr>
        <w:t>Pseudo-CR on correction on exposure of energy consumption information</w:t>
      </w:r>
    </w:p>
    <w:p w14:paraId="7DA580D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 Samsung, Huawei, Ericsson, ZTE</w:t>
      </w:r>
    </w:p>
    <w:p w14:paraId="2C4CB5FC" w14:textId="77777777" w:rsidR="005119C2" w:rsidRDefault="005119C2" w:rsidP="005119C2">
      <w:pPr>
        <w:rPr>
          <w:color w:val="808080"/>
        </w:rPr>
      </w:pPr>
      <w:r>
        <w:rPr>
          <w:color w:val="808080"/>
        </w:rPr>
        <w:t>(Replaces C3-255638)</w:t>
      </w:r>
    </w:p>
    <w:p w14:paraId="4D5AF53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39BFF" w14:textId="33AFE18D" w:rsidR="005119C2" w:rsidRDefault="005119C2" w:rsidP="005119C2">
      <w:pPr>
        <w:rPr>
          <w:rFonts w:ascii="Arial" w:hAnsi="Arial" w:cs="Arial"/>
          <w:b/>
          <w:sz w:val="24"/>
        </w:rPr>
      </w:pPr>
      <w:r>
        <w:rPr>
          <w:rFonts w:ascii="Arial" w:hAnsi="Arial" w:cs="Arial"/>
          <w:b/>
          <w:color w:val="0000FF"/>
          <w:sz w:val="24"/>
        </w:rPr>
        <w:t>C3-255652</w:t>
      </w:r>
      <w:r>
        <w:rPr>
          <w:rFonts w:ascii="Arial" w:hAnsi="Arial" w:cs="Arial"/>
          <w:b/>
          <w:color w:val="0000FF"/>
          <w:sz w:val="24"/>
        </w:rPr>
        <w:tab/>
      </w:r>
      <w:r>
        <w:rPr>
          <w:rFonts w:ascii="Arial" w:hAnsi="Arial" w:cs="Arial"/>
          <w:b/>
          <w:sz w:val="24"/>
        </w:rPr>
        <w:t>Pseudo-CR on correction of incorrect string data type Name</w:t>
      </w:r>
    </w:p>
    <w:p w14:paraId="60658502"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Nokia</w:t>
      </w:r>
    </w:p>
    <w:p w14:paraId="405708A4" w14:textId="77777777" w:rsidR="005119C2" w:rsidRDefault="005119C2" w:rsidP="005119C2">
      <w:pPr>
        <w:rPr>
          <w:color w:val="808080"/>
        </w:rPr>
      </w:pPr>
      <w:r>
        <w:rPr>
          <w:color w:val="808080"/>
        </w:rPr>
        <w:t>(Replaces C3-255429)</w:t>
      </w:r>
    </w:p>
    <w:p w14:paraId="025603D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32D7D" w14:textId="5D2C54A3" w:rsidR="005119C2" w:rsidRDefault="005119C2" w:rsidP="005119C2">
      <w:pPr>
        <w:rPr>
          <w:rFonts w:ascii="Arial" w:hAnsi="Arial" w:cs="Arial"/>
          <w:b/>
          <w:sz w:val="24"/>
        </w:rPr>
      </w:pPr>
      <w:r>
        <w:rPr>
          <w:rFonts w:ascii="Arial" w:hAnsi="Arial" w:cs="Arial"/>
          <w:b/>
          <w:color w:val="0000FF"/>
          <w:sz w:val="24"/>
        </w:rPr>
        <w:t>C3-255653</w:t>
      </w:r>
      <w:r>
        <w:rPr>
          <w:rFonts w:ascii="Arial" w:hAnsi="Arial" w:cs="Arial"/>
          <w:b/>
          <w:color w:val="0000FF"/>
          <w:sz w:val="24"/>
        </w:rPr>
        <w:tab/>
      </w:r>
      <w:r>
        <w:rPr>
          <w:rFonts w:ascii="Arial" w:hAnsi="Arial" w:cs="Arial"/>
          <w:b/>
          <w:sz w:val="24"/>
        </w:rPr>
        <w:t>Pseudo-CR on removing unused reference</w:t>
      </w:r>
    </w:p>
    <w:p w14:paraId="5A88D740"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v1.2.0</w:t>
      </w:r>
      <w:r>
        <w:rPr>
          <w:i/>
        </w:rPr>
        <w:tab/>
        <w:t xml:space="preserve">  CR-  rev  Cat:  (Rel-19)</w:t>
      </w:r>
      <w:r>
        <w:rPr>
          <w:i/>
        </w:rPr>
        <w:br/>
      </w:r>
      <w:r>
        <w:rPr>
          <w:i/>
        </w:rPr>
        <w:br/>
      </w:r>
      <w:r>
        <w:rPr>
          <w:i/>
        </w:rPr>
        <w:tab/>
      </w:r>
      <w:r>
        <w:rPr>
          <w:i/>
        </w:rPr>
        <w:tab/>
      </w:r>
      <w:r>
        <w:rPr>
          <w:i/>
        </w:rPr>
        <w:tab/>
      </w:r>
      <w:r>
        <w:rPr>
          <w:i/>
        </w:rPr>
        <w:tab/>
      </w:r>
      <w:r>
        <w:rPr>
          <w:i/>
        </w:rPr>
        <w:tab/>
        <w:t>Source: ZTE, Samsung</w:t>
      </w:r>
    </w:p>
    <w:p w14:paraId="4F313D1C" w14:textId="77777777" w:rsidR="005119C2" w:rsidRDefault="005119C2" w:rsidP="005119C2">
      <w:pPr>
        <w:rPr>
          <w:color w:val="808080"/>
        </w:rPr>
      </w:pPr>
      <w:r>
        <w:rPr>
          <w:color w:val="808080"/>
        </w:rPr>
        <w:t>(Replaces C3-255615)</w:t>
      </w:r>
    </w:p>
    <w:p w14:paraId="194F273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7F68C" w14:textId="54ACBF8C" w:rsidR="005119C2" w:rsidRDefault="005119C2" w:rsidP="005119C2">
      <w:pPr>
        <w:rPr>
          <w:rFonts w:ascii="Arial" w:hAnsi="Arial" w:cs="Arial"/>
          <w:b/>
          <w:sz w:val="24"/>
        </w:rPr>
      </w:pPr>
      <w:r>
        <w:rPr>
          <w:rFonts w:ascii="Arial" w:hAnsi="Arial" w:cs="Arial"/>
          <w:b/>
          <w:color w:val="0000FF"/>
          <w:sz w:val="24"/>
        </w:rPr>
        <w:t>C3-255662</w:t>
      </w:r>
      <w:r>
        <w:rPr>
          <w:rFonts w:ascii="Arial" w:hAnsi="Arial" w:cs="Arial"/>
          <w:b/>
          <w:color w:val="0000FF"/>
          <w:sz w:val="24"/>
        </w:rPr>
        <w:tab/>
      </w:r>
      <w:r>
        <w:rPr>
          <w:rFonts w:ascii="Arial" w:hAnsi="Arial" w:cs="Arial"/>
          <w:b/>
          <w:sz w:val="24"/>
        </w:rPr>
        <w:t>3GPP TS 29.566 v1.3.0</w:t>
      </w:r>
    </w:p>
    <w:p w14:paraId="1223729E" w14:textId="77777777" w:rsidR="005119C2" w:rsidRDefault="005119C2" w:rsidP="005119C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29.566 v1.3.0</w:t>
      </w:r>
      <w:r>
        <w:rPr>
          <w:i/>
        </w:rPr>
        <w:tab/>
        <w:t xml:space="preserve">  CR-  rev  Cat:  (Rel-19)</w:t>
      </w:r>
      <w:r>
        <w:rPr>
          <w:i/>
        </w:rPr>
        <w:br/>
      </w:r>
      <w:r>
        <w:rPr>
          <w:i/>
        </w:rPr>
        <w:br/>
      </w:r>
      <w:r>
        <w:rPr>
          <w:i/>
        </w:rPr>
        <w:tab/>
      </w:r>
      <w:r>
        <w:rPr>
          <w:i/>
        </w:rPr>
        <w:tab/>
      </w:r>
      <w:r>
        <w:rPr>
          <w:i/>
        </w:rPr>
        <w:tab/>
      </w:r>
      <w:r>
        <w:rPr>
          <w:i/>
        </w:rPr>
        <w:tab/>
      </w:r>
      <w:r>
        <w:rPr>
          <w:i/>
        </w:rPr>
        <w:tab/>
        <w:t>Source: Samsung</w:t>
      </w:r>
    </w:p>
    <w:p w14:paraId="0C4DCB7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E0238" w14:textId="11560C60" w:rsidR="005119C2" w:rsidRDefault="005119C2" w:rsidP="005119C2">
      <w:pPr>
        <w:rPr>
          <w:rFonts w:ascii="Arial" w:hAnsi="Arial" w:cs="Arial"/>
          <w:b/>
          <w:sz w:val="24"/>
        </w:rPr>
      </w:pPr>
      <w:r>
        <w:rPr>
          <w:rFonts w:ascii="Arial" w:hAnsi="Arial" w:cs="Arial"/>
          <w:b/>
          <w:color w:val="0000FF"/>
          <w:sz w:val="24"/>
        </w:rPr>
        <w:t>C3-255663</w:t>
      </w:r>
      <w:r>
        <w:rPr>
          <w:rFonts w:ascii="Arial" w:hAnsi="Arial" w:cs="Arial"/>
          <w:b/>
          <w:color w:val="0000FF"/>
          <w:sz w:val="24"/>
        </w:rPr>
        <w:tab/>
      </w:r>
      <w:r>
        <w:rPr>
          <w:rFonts w:ascii="Arial" w:hAnsi="Arial" w:cs="Arial"/>
          <w:b/>
          <w:sz w:val="24"/>
        </w:rPr>
        <w:t>Presentation of 3GPP TS 29.566 v1.3.0 for approval</w:t>
      </w:r>
    </w:p>
    <w:p w14:paraId="59B9F8D5" w14:textId="77777777" w:rsidR="005119C2" w:rsidRDefault="005119C2" w:rsidP="005119C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29.566 v1.3.0</w:t>
      </w:r>
      <w:r>
        <w:rPr>
          <w:i/>
        </w:rPr>
        <w:tab/>
        <w:t xml:space="preserve">  CR-  rev  Cat:  (Rel-19)</w:t>
      </w:r>
      <w:r>
        <w:rPr>
          <w:i/>
        </w:rPr>
        <w:br/>
      </w:r>
      <w:r>
        <w:rPr>
          <w:i/>
        </w:rPr>
        <w:br/>
      </w:r>
      <w:r>
        <w:rPr>
          <w:i/>
        </w:rPr>
        <w:tab/>
      </w:r>
      <w:r>
        <w:rPr>
          <w:i/>
        </w:rPr>
        <w:tab/>
      </w:r>
      <w:r>
        <w:rPr>
          <w:i/>
        </w:rPr>
        <w:tab/>
      </w:r>
      <w:r>
        <w:rPr>
          <w:i/>
        </w:rPr>
        <w:tab/>
      </w:r>
      <w:r>
        <w:rPr>
          <w:i/>
        </w:rPr>
        <w:tab/>
        <w:t>Source: Samsung</w:t>
      </w:r>
    </w:p>
    <w:p w14:paraId="7A33BEB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1E56A" w14:textId="77777777" w:rsidR="005119C2" w:rsidRDefault="005119C2" w:rsidP="005119C2">
      <w:pPr>
        <w:pStyle w:val="Heading3"/>
      </w:pPr>
      <w:bookmarkStart w:id="275" w:name="_Toc215265047"/>
      <w:r>
        <w:t>19.61</w:t>
      </w:r>
      <w:r>
        <w:tab/>
        <w:t>Support for PWS in Satellite E-UTRAN and Satellite NG-RAN [PWS_NTN]</w:t>
      </w:r>
      <w:bookmarkEnd w:id="275"/>
    </w:p>
    <w:p w14:paraId="1391D11A" w14:textId="77777777" w:rsidR="005119C2" w:rsidRDefault="005119C2" w:rsidP="005119C2">
      <w:pPr>
        <w:pStyle w:val="Heading3"/>
      </w:pPr>
      <w:bookmarkStart w:id="276" w:name="_Toc215265048"/>
      <w:r>
        <w:t>19.62</w:t>
      </w:r>
      <w:r>
        <w:tab/>
        <w:t>CT aspects for application enablement aspects for MMTel [</w:t>
      </w:r>
      <w:proofErr w:type="spellStart"/>
      <w:r>
        <w:t>MMTel_App</w:t>
      </w:r>
      <w:proofErr w:type="spellEnd"/>
      <w:r>
        <w:t>]</w:t>
      </w:r>
      <w:bookmarkEnd w:id="276"/>
    </w:p>
    <w:p w14:paraId="1377F7A7" w14:textId="5946EF47" w:rsidR="005119C2" w:rsidRDefault="005119C2" w:rsidP="005119C2">
      <w:pPr>
        <w:rPr>
          <w:rFonts w:ascii="Arial" w:hAnsi="Arial" w:cs="Arial"/>
          <w:b/>
          <w:sz w:val="24"/>
        </w:rPr>
      </w:pPr>
      <w:r>
        <w:rPr>
          <w:rFonts w:ascii="Arial" w:hAnsi="Arial" w:cs="Arial"/>
          <w:b/>
          <w:color w:val="0000FF"/>
          <w:sz w:val="24"/>
        </w:rPr>
        <w:t>C3-255307</w:t>
      </w:r>
      <w:r>
        <w:rPr>
          <w:rFonts w:ascii="Arial" w:hAnsi="Arial" w:cs="Arial"/>
          <w:b/>
          <w:color w:val="0000FF"/>
          <w:sz w:val="24"/>
        </w:rPr>
        <w:tab/>
      </w:r>
      <w:r>
        <w:rPr>
          <w:rFonts w:ascii="Arial" w:hAnsi="Arial" w:cs="Arial"/>
          <w:b/>
          <w:sz w:val="24"/>
        </w:rPr>
        <w:t>Update of the Introduction of services offered by the MMTel Enabler Server</w:t>
      </w:r>
    </w:p>
    <w:p w14:paraId="78906B03"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v19.0.0</w:t>
      </w:r>
      <w:r>
        <w:rPr>
          <w:i/>
        </w:rPr>
        <w:tab/>
        <w:t xml:space="preserve">  CR-  rev  Cat:  (Rel-19)</w:t>
      </w:r>
      <w:r>
        <w:rPr>
          <w:i/>
        </w:rPr>
        <w:br/>
      </w:r>
      <w:r>
        <w:rPr>
          <w:i/>
        </w:rPr>
        <w:br/>
      </w:r>
      <w:r>
        <w:rPr>
          <w:i/>
        </w:rPr>
        <w:tab/>
      </w:r>
      <w:r>
        <w:rPr>
          <w:i/>
        </w:rPr>
        <w:tab/>
      </w:r>
      <w:r>
        <w:rPr>
          <w:i/>
        </w:rPr>
        <w:tab/>
      </w:r>
      <w:r>
        <w:rPr>
          <w:i/>
        </w:rPr>
        <w:tab/>
      </w:r>
      <w:r>
        <w:rPr>
          <w:i/>
        </w:rPr>
        <w:tab/>
        <w:t>Source: China Mobile</w:t>
      </w:r>
    </w:p>
    <w:p w14:paraId="2281907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C3-255625</w:t>
      </w:r>
      <w:r>
        <w:rPr>
          <w:color w:val="993300"/>
          <w:u w:val="single"/>
        </w:rPr>
        <w:t>.</w:t>
      </w:r>
    </w:p>
    <w:p w14:paraId="395731E4" w14:textId="33B49624" w:rsidR="005119C2" w:rsidRDefault="005119C2" w:rsidP="005119C2">
      <w:pPr>
        <w:rPr>
          <w:rFonts w:ascii="Arial" w:hAnsi="Arial" w:cs="Arial"/>
          <w:b/>
          <w:sz w:val="24"/>
        </w:rPr>
      </w:pPr>
      <w:r>
        <w:rPr>
          <w:rFonts w:ascii="Arial" w:hAnsi="Arial" w:cs="Arial"/>
          <w:b/>
          <w:color w:val="0000FF"/>
          <w:sz w:val="24"/>
        </w:rPr>
        <w:t>C3-255308</w:t>
      </w:r>
      <w:r>
        <w:rPr>
          <w:rFonts w:ascii="Arial" w:hAnsi="Arial" w:cs="Arial"/>
          <w:b/>
          <w:color w:val="0000FF"/>
          <w:sz w:val="24"/>
        </w:rPr>
        <w:tab/>
      </w:r>
      <w:r>
        <w:rPr>
          <w:rFonts w:ascii="Arial" w:hAnsi="Arial" w:cs="Arial"/>
          <w:b/>
          <w:sz w:val="24"/>
        </w:rPr>
        <w:t>Introduce DC-Info to indicate a DC operation request is initiated by the DC AS</w:t>
      </w:r>
    </w:p>
    <w:p w14:paraId="15BA773A"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v19.0.0</w:t>
      </w:r>
      <w:r>
        <w:rPr>
          <w:i/>
        </w:rPr>
        <w:tab/>
        <w:t xml:space="preserve">  CR-  rev  Cat:  (Rel-19)</w:t>
      </w:r>
      <w:r>
        <w:rPr>
          <w:i/>
        </w:rPr>
        <w:br/>
      </w:r>
      <w:r>
        <w:rPr>
          <w:i/>
        </w:rPr>
        <w:br/>
      </w:r>
      <w:r>
        <w:rPr>
          <w:i/>
        </w:rPr>
        <w:tab/>
      </w:r>
      <w:r>
        <w:rPr>
          <w:i/>
        </w:rPr>
        <w:tab/>
      </w:r>
      <w:r>
        <w:rPr>
          <w:i/>
        </w:rPr>
        <w:tab/>
      </w:r>
      <w:r>
        <w:rPr>
          <w:i/>
        </w:rPr>
        <w:tab/>
      </w:r>
      <w:r>
        <w:rPr>
          <w:i/>
        </w:rPr>
        <w:tab/>
        <w:t>Source: China Mobile</w:t>
      </w:r>
    </w:p>
    <w:p w14:paraId="2E43C41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2A1B7" w14:textId="66AE7465" w:rsidR="005119C2" w:rsidRDefault="005119C2" w:rsidP="005119C2">
      <w:pPr>
        <w:rPr>
          <w:rFonts w:ascii="Arial" w:hAnsi="Arial" w:cs="Arial"/>
          <w:b/>
          <w:sz w:val="24"/>
        </w:rPr>
      </w:pPr>
      <w:r>
        <w:rPr>
          <w:rFonts w:ascii="Arial" w:hAnsi="Arial" w:cs="Arial"/>
          <w:b/>
          <w:color w:val="0000FF"/>
          <w:sz w:val="24"/>
        </w:rPr>
        <w:t>C3-255309</w:t>
      </w:r>
      <w:r>
        <w:rPr>
          <w:rFonts w:ascii="Arial" w:hAnsi="Arial" w:cs="Arial"/>
          <w:b/>
          <w:color w:val="0000FF"/>
          <w:sz w:val="24"/>
        </w:rPr>
        <w:tab/>
      </w:r>
      <w:r>
        <w:rPr>
          <w:rFonts w:ascii="Arial" w:hAnsi="Arial" w:cs="Arial"/>
          <w:b/>
          <w:sz w:val="24"/>
        </w:rPr>
        <w:t>Miscellaneous corrections for MMTel Enabler Server</w:t>
      </w:r>
    </w:p>
    <w:p w14:paraId="4F542146"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w:t>
      </w:r>
    </w:p>
    <w:p w14:paraId="717E835A" w14:textId="77777777" w:rsidR="005119C2" w:rsidRDefault="005119C2" w:rsidP="005119C2">
      <w:pPr>
        <w:rPr>
          <w:rFonts w:ascii="Arial" w:hAnsi="Arial" w:cs="Arial"/>
          <w:b/>
        </w:rPr>
      </w:pPr>
      <w:r>
        <w:rPr>
          <w:rFonts w:ascii="Arial" w:hAnsi="Arial" w:cs="Arial"/>
          <w:b/>
        </w:rPr>
        <w:t xml:space="preserve">Discussion: </w:t>
      </w:r>
    </w:p>
    <w:p w14:paraId="200909E9" w14:textId="77777777" w:rsidR="005119C2" w:rsidRDefault="005119C2" w:rsidP="005119C2">
      <w:r>
        <w:t>Ericsson: format issues, editorials.</w:t>
      </w:r>
    </w:p>
    <w:p w14:paraId="1FB7AA8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C3-255436</w:t>
      </w:r>
      <w:r>
        <w:rPr>
          <w:color w:val="993300"/>
          <w:u w:val="single"/>
        </w:rPr>
        <w:t>.</w:t>
      </w:r>
    </w:p>
    <w:p w14:paraId="12E08C9D" w14:textId="2F7DABDA" w:rsidR="005119C2" w:rsidRDefault="005119C2" w:rsidP="005119C2">
      <w:pPr>
        <w:rPr>
          <w:rFonts w:ascii="Arial" w:hAnsi="Arial" w:cs="Arial"/>
          <w:b/>
          <w:sz w:val="24"/>
        </w:rPr>
      </w:pPr>
      <w:r>
        <w:rPr>
          <w:rFonts w:ascii="Arial" w:hAnsi="Arial" w:cs="Arial"/>
          <w:b/>
          <w:color w:val="0000FF"/>
          <w:sz w:val="24"/>
        </w:rPr>
        <w:t>C3-255336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DCAppCall and Call Control services</w:t>
      </w:r>
    </w:p>
    <w:p w14:paraId="70B42B2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032BC8D" w14:textId="77777777" w:rsidR="005119C2" w:rsidRDefault="005119C2" w:rsidP="005119C2">
      <w:pPr>
        <w:rPr>
          <w:rFonts w:ascii="Arial" w:hAnsi="Arial" w:cs="Arial"/>
          <w:b/>
        </w:rPr>
      </w:pPr>
      <w:r>
        <w:rPr>
          <w:rFonts w:ascii="Arial" w:hAnsi="Arial" w:cs="Arial"/>
          <w:b/>
        </w:rPr>
        <w:t xml:space="preserve">Discussion: </w:t>
      </w:r>
    </w:p>
    <w:p w14:paraId="1281A008" w14:textId="77777777" w:rsidR="005119C2" w:rsidRDefault="005119C2" w:rsidP="005119C2">
      <w:r>
        <w:t>Ericsson: hard spaces missing. Wrong service operations. Editorials.</w:t>
      </w:r>
    </w:p>
    <w:p w14:paraId="34E5C74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C3-255437</w:t>
      </w:r>
      <w:r>
        <w:rPr>
          <w:color w:val="993300"/>
          <w:u w:val="single"/>
        </w:rPr>
        <w:t>.</w:t>
      </w:r>
    </w:p>
    <w:p w14:paraId="5FAA9CAF" w14:textId="770AB485" w:rsidR="005119C2" w:rsidRDefault="005119C2" w:rsidP="005119C2">
      <w:pPr>
        <w:rPr>
          <w:rFonts w:ascii="Arial" w:hAnsi="Arial" w:cs="Arial"/>
          <w:b/>
          <w:sz w:val="24"/>
        </w:rPr>
      </w:pPr>
      <w:r>
        <w:rPr>
          <w:rFonts w:ascii="Arial" w:hAnsi="Arial" w:cs="Arial"/>
          <w:b/>
          <w:color w:val="0000FF"/>
          <w:sz w:val="24"/>
        </w:rPr>
        <w:t>C3-255340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MMTel_DCAppCall</w:t>
      </w:r>
      <w:proofErr w:type="spellEnd"/>
      <w:r>
        <w:rPr>
          <w:rFonts w:ascii="Arial" w:hAnsi="Arial" w:cs="Arial"/>
          <w:b/>
          <w:sz w:val="24"/>
        </w:rPr>
        <w:t xml:space="preserve"> API</w:t>
      </w:r>
    </w:p>
    <w:p w14:paraId="0B82A50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8B37859" w14:textId="77777777" w:rsidR="005119C2" w:rsidRDefault="005119C2" w:rsidP="005119C2">
      <w:pPr>
        <w:rPr>
          <w:rFonts w:ascii="Arial" w:hAnsi="Arial" w:cs="Arial"/>
          <w:b/>
        </w:rPr>
      </w:pPr>
      <w:r>
        <w:rPr>
          <w:rFonts w:ascii="Arial" w:hAnsi="Arial" w:cs="Arial"/>
          <w:b/>
        </w:rPr>
        <w:t xml:space="preserve">Discussion: </w:t>
      </w:r>
    </w:p>
    <w:p w14:paraId="4EDFA3B4" w14:textId="77777777" w:rsidR="005119C2" w:rsidRDefault="005119C2" w:rsidP="005119C2">
      <w:r>
        <w:t>Ericsson: Three CRs are inconsistent.</w:t>
      </w:r>
    </w:p>
    <w:p w14:paraId="12AC13F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C3-255438</w:t>
      </w:r>
      <w:r>
        <w:rPr>
          <w:color w:val="993300"/>
          <w:u w:val="single"/>
        </w:rPr>
        <w:t>.</w:t>
      </w:r>
    </w:p>
    <w:p w14:paraId="0046F1A4" w14:textId="550A5915" w:rsidR="005119C2" w:rsidRDefault="005119C2" w:rsidP="005119C2">
      <w:pPr>
        <w:rPr>
          <w:rFonts w:ascii="Arial" w:hAnsi="Arial" w:cs="Arial"/>
          <w:b/>
          <w:sz w:val="24"/>
        </w:rPr>
      </w:pPr>
      <w:r>
        <w:rPr>
          <w:rFonts w:ascii="Arial" w:hAnsi="Arial" w:cs="Arial"/>
          <w:b/>
          <w:color w:val="0000FF"/>
          <w:sz w:val="24"/>
        </w:rPr>
        <w:t>C3-255341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MMTel_DCAppCall</w:t>
      </w:r>
      <w:proofErr w:type="spellEnd"/>
      <w:r>
        <w:rPr>
          <w:rFonts w:ascii="Arial" w:hAnsi="Arial" w:cs="Arial"/>
          <w:b/>
          <w:sz w:val="24"/>
        </w:rPr>
        <w:t xml:space="preserve"> </w:t>
      </w:r>
      <w:proofErr w:type="spellStart"/>
      <w:r>
        <w:rPr>
          <w:rFonts w:ascii="Arial" w:hAnsi="Arial" w:cs="Arial"/>
          <w:b/>
          <w:sz w:val="24"/>
        </w:rPr>
        <w:t>OpenAPI</w:t>
      </w:r>
      <w:proofErr w:type="spellEnd"/>
    </w:p>
    <w:p w14:paraId="0D9D3C0B"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4B0060C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C3-255439</w:t>
      </w:r>
      <w:r>
        <w:rPr>
          <w:color w:val="993300"/>
          <w:u w:val="single"/>
        </w:rPr>
        <w:t>.</w:t>
      </w:r>
    </w:p>
    <w:p w14:paraId="20B144DA" w14:textId="3B489E4C" w:rsidR="005119C2" w:rsidRDefault="005119C2" w:rsidP="005119C2">
      <w:pPr>
        <w:rPr>
          <w:rFonts w:ascii="Arial" w:hAnsi="Arial" w:cs="Arial"/>
          <w:b/>
          <w:sz w:val="24"/>
        </w:rPr>
      </w:pPr>
      <w:r>
        <w:rPr>
          <w:rFonts w:ascii="Arial" w:hAnsi="Arial" w:cs="Arial"/>
          <w:b/>
          <w:color w:val="0000FF"/>
          <w:sz w:val="24"/>
        </w:rPr>
        <w:t>C3-255342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Control </w:t>
      </w:r>
      <w:proofErr w:type="spellStart"/>
      <w:r>
        <w:rPr>
          <w:rFonts w:ascii="Arial" w:hAnsi="Arial" w:cs="Arial"/>
          <w:b/>
          <w:sz w:val="24"/>
        </w:rPr>
        <w:t>OpenAPI</w:t>
      </w:r>
      <w:proofErr w:type="spellEnd"/>
    </w:p>
    <w:p w14:paraId="13987FA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6820851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C3-255440</w:t>
      </w:r>
      <w:r>
        <w:rPr>
          <w:color w:val="993300"/>
          <w:u w:val="single"/>
        </w:rPr>
        <w:t>.</w:t>
      </w:r>
    </w:p>
    <w:p w14:paraId="14627E72" w14:textId="5A1857CD" w:rsidR="005119C2" w:rsidRDefault="005119C2" w:rsidP="005119C2">
      <w:pPr>
        <w:rPr>
          <w:rFonts w:ascii="Arial" w:hAnsi="Arial" w:cs="Arial"/>
          <w:b/>
          <w:sz w:val="24"/>
        </w:rPr>
      </w:pPr>
      <w:r>
        <w:rPr>
          <w:rFonts w:ascii="Arial" w:hAnsi="Arial" w:cs="Arial"/>
          <w:b/>
          <w:color w:val="0000FF"/>
          <w:sz w:val="24"/>
        </w:rPr>
        <w:t>C3-255343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CallControlHandling</w:t>
      </w:r>
      <w:proofErr w:type="spellEnd"/>
      <w:r>
        <w:rPr>
          <w:rFonts w:ascii="Arial" w:hAnsi="Arial" w:cs="Arial"/>
          <w:b/>
          <w:sz w:val="24"/>
        </w:rPr>
        <w:t xml:space="preserve"> API</w:t>
      </w:r>
    </w:p>
    <w:p w14:paraId="4C2920B3"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48DF80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C3-255441</w:t>
      </w:r>
      <w:r>
        <w:rPr>
          <w:color w:val="993300"/>
          <w:u w:val="single"/>
        </w:rPr>
        <w:t>.</w:t>
      </w:r>
    </w:p>
    <w:p w14:paraId="10ADDF34" w14:textId="576C2EEC" w:rsidR="005119C2" w:rsidRDefault="005119C2" w:rsidP="005119C2">
      <w:pPr>
        <w:rPr>
          <w:rFonts w:ascii="Arial" w:hAnsi="Arial" w:cs="Arial"/>
          <w:b/>
          <w:sz w:val="24"/>
        </w:rPr>
      </w:pPr>
      <w:r>
        <w:rPr>
          <w:rFonts w:ascii="Arial" w:hAnsi="Arial" w:cs="Arial"/>
          <w:b/>
          <w:color w:val="0000FF"/>
          <w:sz w:val="24"/>
        </w:rPr>
        <w:t>C3-255436</w:t>
      </w:r>
      <w:r>
        <w:rPr>
          <w:rFonts w:ascii="Arial" w:hAnsi="Arial" w:cs="Arial"/>
          <w:b/>
          <w:color w:val="0000FF"/>
          <w:sz w:val="24"/>
        </w:rPr>
        <w:tab/>
      </w:r>
      <w:r>
        <w:rPr>
          <w:rFonts w:ascii="Arial" w:hAnsi="Arial" w:cs="Arial"/>
          <w:b/>
          <w:sz w:val="24"/>
        </w:rPr>
        <w:t>Miscellaneous corrections for MMTel Enabler Server</w:t>
      </w:r>
    </w:p>
    <w:p w14:paraId="3A03F8E8"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w:t>
      </w:r>
    </w:p>
    <w:p w14:paraId="0D80D209" w14:textId="77777777" w:rsidR="005119C2" w:rsidRDefault="005119C2" w:rsidP="005119C2">
      <w:pPr>
        <w:rPr>
          <w:color w:val="808080"/>
        </w:rPr>
      </w:pPr>
      <w:r>
        <w:rPr>
          <w:color w:val="808080"/>
        </w:rPr>
        <w:t>(Replaces C3-255309)</w:t>
      </w:r>
    </w:p>
    <w:p w14:paraId="2CAC1E8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34F5B" w14:textId="5BB87D68" w:rsidR="005119C2" w:rsidRDefault="005119C2" w:rsidP="005119C2">
      <w:pPr>
        <w:rPr>
          <w:rFonts w:ascii="Arial" w:hAnsi="Arial" w:cs="Arial"/>
          <w:b/>
          <w:sz w:val="24"/>
        </w:rPr>
      </w:pPr>
      <w:r>
        <w:rPr>
          <w:rFonts w:ascii="Arial" w:hAnsi="Arial" w:cs="Arial"/>
          <w:b/>
          <w:color w:val="0000FF"/>
          <w:sz w:val="24"/>
        </w:rPr>
        <w:t>C3-255437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DCAppCall and Call Control services</w:t>
      </w:r>
    </w:p>
    <w:p w14:paraId="02E9AC6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085D4DD" w14:textId="77777777" w:rsidR="005119C2" w:rsidRDefault="005119C2" w:rsidP="005119C2">
      <w:pPr>
        <w:rPr>
          <w:color w:val="808080"/>
        </w:rPr>
      </w:pPr>
      <w:r>
        <w:rPr>
          <w:color w:val="808080"/>
        </w:rPr>
        <w:t>(Replaces C3-255336)</w:t>
      </w:r>
    </w:p>
    <w:p w14:paraId="6CD489F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4302C" w14:textId="55C780BA" w:rsidR="005119C2" w:rsidRDefault="005119C2" w:rsidP="005119C2">
      <w:pPr>
        <w:rPr>
          <w:rFonts w:ascii="Arial" w:hAnsi="Arial" w:cs="Arial"/>
          <w:b/>
          <w:sz w:val="24"/>
        </w:rPr>
      </w:pPr>
      <w:r>
        <w:rPr>
          <w:rFonts w:ascii="Arial" w:hAnsi="Arial" w:cs="Arial"/>
          <w:b/>
          <w:color w:val="0000FF"/>
          <w:sz w:val="24"/>
        </w:rPr>
        <w:t>C3-255438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MMTel_DCAppCall</w:t>
      </w:r>
      <w:proofErr w:type="spellEnd"/>
      <w:r>
        <w:rPr>
          <w:rFonts w:ascii="Arial" w:hAnsi="Arial" w:cs="Arial"/>
          <w:b/>
          <w:sz w:val="24"/>
        </w:rPr>
        <w:t xml:space="preserve"> API</w:t>
      </w:r>
    </w:p>
    <w:p w14:paraId="20D5588E"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82E246A" w14:textId="77777777" w:rsidR="005119C2" w:rsidRDefault="005119C2" w:rsidP="005119C2">
      <w:pPr>
        <w:rPr>
          <w:color w:val="808080"/>
        </w:rPr>
      </w:pPr>
      <w:r>
        <w:rPr>
          <w:color w:val="808080"/>
        </w:rPr>
        <w:t>(Replaces C3-255340)</w:t>
      </w:r>
    </w:p>
    <w:p w14:paraId="0B176A9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ADB30" w14:textId="2AF6B287" w:rsidR="005119C2" w:rsidRDefault="005119C2" w:rsidP="005119C2">
      <w:pPr>
        <w:rPr>
          <w:rFonts w:ascii="Arial" w:hAnsi="Arial" w:cs="Arial"/>
          <w:b/>
          <w:sz w:val="24"/>
        </w:rPr>
      </w:pPr>
      <w:r>
        <w:rPr>
          <w:rFonts w:ascii="Arial" w:hAnsi="Arial" w:cs="Arial"/>
          <w:b/>
          <w:color w:val="0000FF"/>
          <w:sz w:val="24"/>
        </w:rPr>
        <w:t>C3-255439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MMTel_DCAppCall</w:t>
      </w:r>
      <w:proofErr w:type="spellEnd"/>
      <w:r>
        <w:rPr>
          <w:rFonts w:ascii="Arial" w:hAnsi="Arial" w:cs="Arial"/>
          <w:b/>
          <w:sz w:val="24"/>
        </w:rPr>
        <w:t xml:space="preserve"> </w:t>
      </w:r>
      <w:proofErr w:type="spellStart"/>
      <w:r>
        <w:rPr>
          <w:rFonts w:ascii="Arial" w:hAnsi="Arial" w:cs="Arial"/>
          <w:b/>
          <w:sz w:val="24"/>
        </w:rPr>
        <w:t>OpenAPI</w:t>
      </w:r>
      <w:proofErr w:type="spellEnd"/>
    </w:p>
    <w:p w14:paraId="072DED83"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2238073" w14:textId="77777777" w:rsidR="005119C2" w:rsidRDefault="005119C2" w:rsidP="005119C2">
      <w:pPr>
        <w:rPr>
          <w:color w:val="808080"/>
        </w:rPr>
      </w:pPr>
      <w:r>
        <w:rPr>
          <w:color w:val="808080"/>
        </w:rPr>
        <w:t>(Replaces C3-255341)</w:t>
      </w:r>
    </w:p>
    <w:p w14:paraId="36010EF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FA202" w14:textId="65EF4AFE" w:rsidR="005119C2" w:rsidRDefault="005119C2" w:rsidP="005119C2">
      <w:pPr>
        <w:rPr>
          <w:rFonts w:ascii="Arial" w:hAnsi="Arial" w:cs="Arial"/>
          <w:b/>
          <w:sz w:val="24"/>
        </w:rPr>
      </w:pPr>
      <w:r>
        <w:rPr>
          <w:rFonts w:ascii="Arial" w:hAnsi="Arial" w:cs="Arial"/>
          <w:b/>
          <w:color w:val="0000FF"/>
          <w:sz w:val="24"/>
        </w:rPr>
        <w:t>C3-255440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Control </w:t>
      </w:r>
      <w:proofErr w:type="spellStart"/>
      <w:r>
        <w:rPr>
          <w:rFonts w:ascii="Arial" w:hAnsi="Arial" w:cs="Arial"/>
          <w:b/>
          <w:sz w:val="24"/>
        </w:rPr>
        <w:t>OpenAPI</w:t>
      </w:r>
      <w:proofErr w:type="spellEnd"/>
    </w:p>
    <w:p w14:paraId="69286599"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70DE078" w14:textId="77777777" w:rsidR="005119C2" w:rsidRDefault="005119C2" w:rsidP="005119C2">
      <w:pPr>
        <w:rPr>
          <w:color w:val="808080"/>
        </w:rPr>
      </w:pPr>
      <w:r>
        <w:rPr>
          <w:color w:val="808080"/>
        </w:rPr>
        <w:t>(Replaces C3-255342)</w:t>
      </w:r>
    </w:p>
    <w:p w14:paraId="054267F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3FCA2" w14:textId="0259145A" w:rsidR="005119C2" w:rsidRDefault="005119C2" w:rsidP="005119C2">
      <w:pPr>
        <w:rPr>
          <w:rFonts w:ascii="Arial" w:hAnsi="Arial" w:cs="Arial"/>
          <w:b/>
          <w:sz w:val="24"/>
        </w:rPr>
      </w:pPr>
      <w:r>
        <w:rPr>
          <w:rFonts w:ascii="Arial" w:hAnsi="Arial" w:cs="Arial"/>
          <w:b/>
          <w:color w:val="0000FF"/>
          <w:sz w:val="24"/>
        </w:rPr>
        <w:t>C3-255441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CallControlHandling</w:t>
      </w:r>
      <w:proofErr w:type="spellEnd"/>
      <w:r>
        <w:rPr>
          <w:rFonts w:ascii="Arial" w:hAnsi="Arial" w:cs="Arial"/>
          <w:b/>
          <w:sz w:val="24"/>
        </w:rPr>
        <w:t xml:space="preserve"> API</w:t>
      </w:r>
    </w:p>
    <w:p w14:paraId="29523977"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v1.0.0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D04388B" w14:textId="77777777" w:rsidR="005119C2" w:rsidRDefault="005119C2" w:rsidP="005119C2">
      <w:pPr>
        <w:rPr>
          <w:color w:val="808080"/>
        </w:rPr>
      </w:pPr>
      <w:r>
        <w:rPr>
          <w:color w:val="808080"/>
        </w:rPr>
        <w:t>(Replaces C3-255343)</w:t>
      </w:r>
    </w:p>
    <w:p w14:paraId="1D7CC76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5D851" w14:textId="52957A49" w:rsidR="005119C2" w:rsidRDefault="005119C2" w:rsidP="005119C2">
      <w:pPr>
        <w:rPr>
          <w:rFonts w:ascii="Arial" w:hAnsi="Arial" w:cs="Arial"/>
          <w:b/>
          <w:sz w:val="24"/>
        </w:rPr>
      </w:pPr>
      <w:r>
        <w:rPr>
          <w:rFonts w:ascii="Arial" w:hAnsi="Arial" w:cs="Arial"/>
          <w:b/>
          <w:color w:val="0000FF"/>
          <w:sz w:val="24"/>
        </w:rPr>
        <w:t>C3-255625</w:t>
      </w:r>
      <w:r>
        <w:rPr>
          <w:rFonts w:ascii="Arial" w:hAnsi="Arial" w:cs="Arial"/>
          <w:b/>
          <w:color w:val="0000FF"/>
          <w:sz w:val="24"/>
        </w:rPr>
        <w:tab/>
      </w:r>
      <w:r>
        <w:rPr>
          <w:rFonts w:ascii="Arial" w:hAnsi="Arial" w:cs="Arial"/>
          <w:b/>
          <w:sz w:val="24"/>
        </w:rPr>
        <w:t>Update of the Introduction of services offered by the MMTel Enabler Server</w:t>
      </w:r>
    </w:p>
    <w:p w14:paraId="097E97E1" w14:textId="77777777" w:rsidR="005119C2" w:rsidRDefault="005119C2" w:rsidP="005119C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29.392 v19.0.0</w:t>
      </w:r>
      <w:r>
        <w:rPr>
          <w:i/>
        </w:rPr>
        <w:tab/>
        <w:t xml:space="preserve">  CR-  rev  Cat:  (Rel-19)</w:t>
      </w:r>
      <w:r>
        <w:rPr>
          <w:i/>
        </w:rPr>
        <w:br/>
      </w:r>
      <w:r>
        <w:rPr>
          <w:i/>
        </w:rPr>
        <w:br/>
      </w:r>
      <w:r>
        <w:rPr>
          <w:i/>
        </w:rPr>
        <w:tab/>
      </w:r>
      <w:r>
        <w:rPr>
          <w:i/>
        </w:rPr>
        <w:tab/>
      </w:r>
      <w:r>
        <w:rPr>
          <w:i/>
        </w:rPr>
        <w:tab/>
      </w:r>
      <w:r>
        <w:rPr>
          <w:i/>
        </w:rPr>
        <w:tab/>
      </w:r>
      <w:r>
        <w:rPr>
          <w:i/>
        </w:rPr>
        <w:tab/>
        <w:t>Source: China Mobile</w:t>
      </w:r>
    </w:p>
    <w:p w14:paraId="7390A82E" w14:textId="77777777" w:rsidR="005119C2" w:rsidRDefault="005119C2" w:rsidP="005119C2">
      <w:pPr>
        <w:rPr>
          <w:color w:val="808080"/>
        </w:rPr>
      </w:pPr>
      <w:r>
        <w:rPr>
          <w:color w:val="808080"/>
        </w:rPr>
        <w:t>(Replaces C3-255307)</w:t>
      </w:r>
    </w:p>
    <w:p w14:paraId="3CC77D7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F80AF" w14:textId="3DEC9A5C" w:rsidR="005119C2" w:rsidRDefault="005119C2" w:rsidP="005119C2">
      <w:pPr>
        <w:rPr>
          <w:rFonts w:ascii="Arial" w:hAnsi="Arial" w:cs="Arial"/>
          <w:b/>
          <w:sz w:val="24"/>
        </w:rPr>
      </w:pPr>
      <w:r>
        <w:rPr>
          <w:rFonts w:ascii="Arial" w:hAnsi="Arial" w:cs="Arial"/>
          <w:b/>
          <w:color w:val="0000FF"/>
          <w:sz w:val="24"/>
        </w:rPr>
        <w:t>C3-255664</w:t>
      </w:r>
      <w:r>
        <w:rPr>
          <w:rFonts w:ascii="Arial" w:hAnsi="Arial" w:cs="Arial"/>
          <w:b/>
          <w:color w:val="0000FF"/>
          <w:sz w:val="24"/>
        </w:rPr>
        <w:tab/>
      </w:r>
      <w:r>
        <w:rPr>
          <w:rFonts w:ascii="Arial" w:hAnsi="Arial" w:cs="Arial"/>
          <w:b/>
          <w:sz w:val="24"/>
        </w:rPr>
        <w:t>3GPP TS 29.392 v1.1.0</w:t>
      </w:r>
    </w:p>
    <w:p w14:paraId="788076AB" w14:textId="77777777" w:rsidR="005119C2" w:rsidRDefault="005119C2" w:rsidP="005119C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29.392 v1.1.0</w:t>
      </w:r>
      <w:r>
        <w:rPr>
          <w:i/>
        </w:rPr>
        <w:tab/>
        <w:t xml:space="preserve">  CR-  rev  Cat:  (Rel-19)</w:t>
      </w:r>
      <w:r>
        <w:rPr>
          <w:i/>
        </w:rPr>
        <w:br/>
      </w:r>
      <w:r>
        <w:rPr>
          <w:i/>
        </w:rPr>
        <w:br/>
      </w:r>
      <w:r>
        <w:rPr>
          <w:i/>
        </w:rPr>
        <w:tab/>
      </w:r>
      <w:r>
        <w:rPr>
          <w:i/>
        </w:rPr>
        <w:tab/>
      </w:r>
      <w:r>
        <w:rPr>
          <w:i/>
        </w:rPr>
        <w:tab/>
      </w:r>
      <w:r>
        <w:rPr>
          <w:i/>
        </w:rPr>
        <w:tab/>
      </w:r>
      <w:r>
        <w:rPr>
          <w:i/>
        </w:rPr>
        <w:tab/>
        <w:t>Source: China Mobile</w:t>
      </w:r>
    </w:p>
    <w:p w14:paraId="124EE15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6B057" w14:textId="1805DBA7" w:rsidR="005119C2" w:rsidRDefault="005119C2" w:rsidP="005119C2">
      <w:pPr>
        <w:rPr>
          <w:rFonts w:ascii="Arial" w:hAnsi="Arial" w:cs="Arial"/>
          <w:b/>
          <w:sz w:val="24"/>
        </w:rPr>
      </w:pPr>
      <w:r>
        <w:rPr>
          <w:rFonts w:ascii="Arial" w:hAnsi="Arial" w:cs="Arial"/>
          <w:b/>
          <w:color w:val="0000FF"/>
          <w:sz w:val="24"/>
        </w:rPr>
        <w:t>C3-255665</w:t>
      </w:r>
      <w:r>
        <w:rPr>
          <w:rFonts w:ascii="Arial" w:hAnsi="Arial" w:cs="Arial"/>
          <w:b/>
          <w:color w:val="0000FF"/>
          <w:sz w:val="24"/>
        </w:rPr>
        <w:tab/>
      </w:r>
      <w:r>
        <w:rPr>
          <w:rFonts w:ascii="Arial" w:hAnsi="Arial" w:cs="Arial"/>
          <w:b/>
          <w:sz w:val="24"/>
        </w:rPr>
        <w:t>Presentation of 3GPP TS 29.392 v1.1.0 for approval</w:t>
      </w:r>
    </w:p>
    <w:p w14:paraId="39CD01CF" w14:textId="77777777" w:rsidR="005119C2" w:rsidRDefault="005119C2" w:rsidP="005119C2">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29.392 v1.1.0</w:t>
      </w:r>
      <w:r>
        <w:rPr>
          <w:i/>
        </w:rPr>
        <w:tab/>
        <w:t xml:space="preserve">  CR-  rev  Cat:  (Rel-19)</w:t>
      </w:r>
      <w:r>
        <w:rPr>
          <w:i/>
        </w:rPr>
        <w:br/>
      </w:r>
      <w:r>
        <w:rPr>
          <w:i/>
        </w:rPr>
        <w:br/>
      </w:r>
      <w:r>
        <w:rPr>
          <w:i/>
        </w:rPr>
        <w:tab/>
      </w:r>
      <w:r>
        <w:rPr>
          <w:i/>
        </w:rPr>
        <w:tab/>
      </w:r>
      <w:r>
        <w:rPr>
          <w:i/>
        </w:rPr>
        <w:tab/>
      </w:r>
      <w:r>
        <w:rPr>
          <w:i/>
        </w:rPr>
        <w:tab/>
      </w:r>
      <w:r>
        <w:rPr>
          <w:i/>
        </w:rPr>
        <w:tab/>
        <w:t>Source: China Mobile</w:t>
      </w:r>
    </w:p>
    <w:p w14:paraId="68D3DA5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B77A6" w14:textId="77777777" w:rsidR="005119C2" w:rsidRDefault="005119C2" w:rsidP="005119C2">
      <w:pPr>
        <w:pStyle w:val="Heading3"/>
      </w:pPr>
      <w:bookmarkStart w:id="277" w:name="_Toc215265049"/>
      <w:r>
        <w:t>19.63</w:t>
      </w:r>
      <w:r>
        <w:tab/>
        <w:t>CT aspects of Rel-19 Application Data Analytics Enablement Service [TEI19_ADAES]</w:t>
      </w:r>
      <w:bookmarkEnd w:id="277"/>
    </w:p>
    <w:p w14:paraId="7B6B94F2" w14:textId="77777777" w:rsidR="005119C2" w:rsidRDefault="005119C2" w:rsidP="005119C2">
      <w:pPr>
        <w:pStyle w:val="Heading3"/>
      </w:pPr>
      <w:bookmarkStart w:id="278" w:name="_Toc215265050"/>
      <w:r>
        <w:t>19.64</w:t>
      </w:r>
      <w:r>
        <w:tab/>
        <w:t>Rel-19 Enhancements of SM Policy [SMPC19]</w:t>
      </w:r>
      <w:bookmarkEnd w:id="278"/>
    </w:p>
    <w:p w14:paraId="091E176E" w14:textId="77777777" w:rsidR="005119C2" w:rsidRDefault="005119C2" w:rsidP="005119C2">
      <w:pPr>
        <w:pStyle w:val="Heading3"/>
      </w:pPr>
      <w:bookmarkStart w:id="279" w:name="_Toc215265051"/>
      <w:r>
        <w:t>19.65</w:t>
      </w:r>
      <w:r>
        <w:tab/>
        <w:t>CT Aspects for IP Domain usage [IPD]</w:t>
      </w:r>
      <w:bookmarkEnd w:id="279"/>
    </w:p>
    <w:p w14:paraId="50C8ADD1" w14:textId="77777777" w:rsidR="005119C2" w:rsidRDefault="005119C2" w:rsidP="005119C2">
      <w:pPr>
        <w:pStyle w:val="Heading3"/>
      </w:pPr>
      <w:bookmarkStart w:id="280" w:name="_Toc215265052"/>
      <w:r>
        <w:t>19.66</w:t>
      </w:r>
      <w:r>
        <w:tab/>
        <w:t xml:space="preserve">CT aspects of </w:t>
      </w:r>
      <w:proofErr w:type="spellStart"/>
      <w:r>
        <w:t>UEId</w:t>
      </w:r>
      <w:proofErr w:type="spellEnd"/>
      <w:r>
        <w:t xml:space="preserve"> Service API support for MSISDN Verification operation [TEI19_MVOSNS]</w:t>
      </w:r>
      <w:bookmarkEnd w:id="280"/>
    </w:p>
    <w:p w14:paraId="33B2246A" w14:textId="77777777" w:rsidR="005119C2" w:rsidRDefault="005119C2" w:rsidP="005119C2">
      <w:pPr>
        <w:pStyle w:val="Heading3"/>
      </w:pPr>
      <w:bookmarkStart w:id="281" w:name="_Toc215265053"/>
      <w:r>
        <w:t>19.67</w:t>
      </w:r>
      <w:r>
        <w:tab/>
        <w:t>IMS Disaster Prevention and Restoration Enhancement [IMS_RES-CT]</w:t>
      </w:r>
      <w:bookmarkEnd w:id="281"/>
    </w:p>
    <w:p w14:paraId="27B04AD6" w14:textId="300A1653" w:rsidR="005119C2" w:rsidRDefault="005119C2" w:rsidP="005119C2">
      <w:pPr>
        <w:rPr>
          <w:rFonts w:ascii="Arial" w:hAnsi="Arial" w:cs="Arial"/>
          <w:b/>
          <w:sz w:val="24"/>
        </w:rPr>
      </w:pPr>
      <w:r>
        <w:rPr>
          <w:rFonts w:ascii="Arial" w:hAnsi="Arial" w:cs="Arial"/>
          <w:b/>
          <w:color w:val="0000FF"/>
          <w:sz w:val="24"/>
        </w:rPr>
        <w:t>C3-255039</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PCRF in the case of PGW failure</w:t>
      </w:r>
    </w:p>
    <w:p w14:paraId="0E1891C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CR-1704  rev  Cat: B (Rel-19)</w:t>
      </w:r>
      <w:r>
        <w:rPr>
          <w:i/>
        </w:rPr>
        <w:br/>
      </w:r>
      <w:r>
        <w:rPr>
          <w:i/>
        </w:rPr>
        <w:br/>
      </w:r>
      <w:r>
        <w:rPr>
          <w:i/>
        </w:rPr>
        <w:tab/>
      </w:r>
      <w:r>
        <w:rPr>
          <w:i/>
        </w:rPr>
        <w:tab/>
      </w:r>
      <w:r>
        <w:rPr>
          <w:i/>
        </w:rPr>
        <w:tab/>
      </w:r>
      <w:r>
        <w:rPr>
          <w:i/>
        </w:rPr>
        <w:tab/>
      </w:r>
      <w:r>
        <w:rPr>
          <w:i/>
        </w:rPr>
        <w:tab/>
        <w:t>Source: ZTE</w:t>
      </w:r>
    </w:p>
    <w:p w14:paraId="0DEA83B9" w14:textId="77777777" w:rsidR="005119C2" w:rsidRDefault="005119C2" w:rsidP="005119C2">
      <w:pPr>
        <w:rPr>
          <w:rFonts w:ascii="Arial" w:hAnsi="Arial" w:cs="Arial"/>
          <w:b/>
        </w:rPr>
      </w:pPr>
      <w:r>
        <w:rPr>
          <w:rFonts w:ascii="Arial" w:hAnsi="Arial" w:cs="Arial"/>
          <w:b/>
        </w:rPr>
        <w:t xml:space="preserve">Discussion: </w:t>
      </w:r>
    </w:p>
    <w:p w14:paraId="483165AA" w14:textId="77777777" w:rsidR="005119C2" w:rsidRDefault="005119C2" w:rsidP="005119C2">
      <w:r>
        <w:t>Depends on TS 23.380 CR0133</w:t>
      </w:r>
    </w:p>
    <w:p w14:paraId="2B2B22B4" w14:textId="77777777" w:rsidR="005119C2" w:rsidRDefault="005119C2" w:rsidP="005119C2">
      <w:r>
        <w:t>Wrong meeting number.</w:t>
      </w:r>
    </w:p>
    <w:p w14:paraId="7875F48A" w14:textId="77777777" w:rsidR="005119C2" w:rsidRDefault="005119C2" w:rsidP="005119C2">
      <w:r>
        <w:t xml:space="preserve">Ericsson: LS Out needs to cover this. </w:t>
      </w:r>
      <w:proofErr w:type="spellStart"/>
      <w:r>
        <w:t>Hyphon</w:t>
      </w:r>
      <w:proofErr w:type="spellEnd"/>
      <w:r>
        <w:t xml:space="preserve"> to be replaced. Missing clauses impacted.</w:t>
      </w:r>
    </w:p>
    <w:p w14:paraId="2B3E06C0" w14:textId="77777777" w:rsidR="005119C2" w:rsidRDefault="005119C2" w:rsidP="005119C2">
      <w:r>
        <w:t>Nokia: The error should be permanent. 5.5.1 to be modified instead.</w:t>
      </w:r>
    </w:p>
    <w:p w14:paraId="5CC6A501" w14:textId="77777777" w:rsidR="005119C2" w:rsidRDefault="005119C2" w:rsidP="005119C2">
      <w:r>
        <w:t>Discuss offline if it is permanent or not.</w:t>
      </w:r>
    </w:p>
    <w:p w14:paraId="1DA87CB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C3-255456</w:t>
      </w:r>
      <w:r>
        <w:rPr>
          <w:color w:val="993300"/>
          <w:u w:val="single"/>
        </w:rPr>
        <w:t>.</w:t>
      </w:r>
    </w:p>
    <w:p w14:paraId="4608E7F9" w14:textId="33A0B0EC" w:rsidR="005119C2" w:rsidRDefault="005119C2" w:rsidP="005119C2">
      <w:pPr>
        <w:rPr>
          <w:rFonts w:ascii="Arial" w:hAnsi="Arial" w:cs="Arial"/>
          <w:b/>
          <w:sz w:val="24"/>
        </w:rPr>
      </w:pPr>
      <w:r>
        <w:rPr>
          <w:rFonts w:ascii="Arial" w:hAnsi="Arial" w:cs="Arial"/>
          <w:b/>
          <w:color w:val="0000FF"/>
          <w:sz w:val="24"/>
        </w:rPr>
        <w:t>C3-255040</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PCF in the case of SMF failure</w:t>
      </w:r>
    </w:p>
    <w:p w14:paraId="21BB370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CR-0806  rev  Cat: B (Rel-19)</w:t>
      </w:r>
      <w:r>
        <w:rPr>
          <w:i/>
        </w:rPr>
        <w:br/>
      </w:r>
      <w:r>
        <w:rPr>
          <w:i/>
        </w:rPr>
        <w:br/>
      </w:r>
      <w:r>
        <w:rPr>
          <w:i/>
        </w:rPr>
        <w:tab/>
      </w:r>
      <w:r>
        <w:rPr>
          <w:i/>
        </w:rPr>
        <w:tab/>
      </w:r>
      <w:r>
        <w:rPr>
          <w:i/>
        </w:rPr>
        <w:tab/>
      </w:r>
      <w:r>
        <w:rPr>
          <w:i/>
        </w:rPr>
        <w:tab/>
      </w:r>
      <w:r>
        <w:rPr>
          <w:i/>
        </w:rPr>
        <w:tab/>
        <w:t>Source: ZTE</w:t>
      </w:r>
    </w:p>
    <w:p w14:paraId="4C5B40AE" w14:textId="77777777" w:rsidR="005119C2" w:rsidRDefault="005119C2" w:rsidP="005119C2">
      <w:pPr>
        <w:rPr>
          <w:rFonts w:ascii="Arial" w:hAnsi="Arial" w:cs="Arial"/>
          <w:b/>
        </w:rPr>
      </w:pPr>
      <w:r>
        <w:rPr>
          <w:rFonts w:ascii="Arial" w:hAnsi="Arial" w:cs="Arial"/>
          <w:b/>
        </w:rPr>
        <w:t xml:space="preserve">Discussion: </w:t>
      </w:r>
    </w:p>
    <w:p w14:paraId="54317BC5" w14:textId="77777777" w:rsidR="005119C2" w:rsidRDefault="005119C2" w:rsidP="005119C2">
      <w:r>
        <w:t>Depends on TS 23.380 CR0133</w:t>
      </w:r>
    </w:p>
    <w:p w14:paraId="2B99B993" w14:textId="77777777" w:rsidR="005119C2" w:rsidRDefault="005119C2" w:rsidP="005119C2">
      <w:r>
        <w:t>Wrong meeting number.</w:t>
      </w:r>
    </w:p>
    <w:p w14:paraId="631629B6" w14:textId="77777777" w:rsidR="005119C2" w:rsidRDefault="005119C2" w:rsidP="005119C2">
      <w:r>
        <w:t>Ericsson: similar comments for additional clauses. Check if it applies to IMS_SBI. Merge both paragraphs in first change if finally the error is transient.</w:t>
      </w:r>
    </w:p>
    <w:p w14:paraId="4AF57509" w14:textId="77777777" w:rsidR="005119C2" w:rsidRDefault="005119C2" w:rsidP="005119C2">
      <w:r>
        <w:t>Nokia: Have separate paragraphs for 1st change since they depend on a feature. If it depends on IMS_SBI then the feature dependency should be described.</w:t>
      </w:r>
    </w:p>
    <w:p w14:paraId="04E08B8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C3-255457</w:t>
      </w:r>
      <w:r>
        <w:rPr>
          <w:color w:val="993300"/>
          <w:u w:val="single"/>
        </w:rPr>
        <w:t>.</w:t>
      </w:r>
    </w:p>
    <w:p w14:paraId="1F134244" w14:textId="31D75717" w:rsidR="005119C2" w:rsidRDefault="005119C2" w:rsidP="005119C2">
      <w:pPr>
        <w:rPr>
          <w:rFonts w:ascii="Arial" w:hAnsi="Arial" w:cs="Arial"/>
          <w:b/>
          <w:sz w:val="24"/>
        </w:rPr>
      </w:pPr>
      <w:r>
        <w:rPr>
          <w:rFonts w:ascii="Arial" w:hAnsi="Arial" w:cs="Arial"/>
          <w:b/>
          <w:color w:val="0000FF"/>
          <w:sz w:val="24"/>
        </w:rPr>
        <w:t>C3-255045</w:t>
      </w:r>
      <w:r>
        <w:rPr>
          <w:rFonts w:ascii="Arial" w:hAnsi="Arial" w:cs="Arial"/>
          <w:b/>
          <w:color w:val="0000FF"/>
          <w:sz w:val="24"/>
        </w:rPr>
        <w:tab/>
      </w:r>
      <w:r>
        <w:rPr>
          <w:rFonts w:ascii="Arial" w:hAnsi="Arial" w:cs="Arial"/>
          <w:b/>
          <w:sz w:val="24"/>
        </w:rPr>
        <w:t>EPC and 5GC functions health check and failure recovery</w:t>
      </w:r>
    </w:p>
    <w:p w14:paraId="61E1B8E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CR-1705  rev  Cat: B (Rel-19)</w:t>
      </w:r>
      <w:r>
        <w:rPr>
          <w:i/>
        </w:rPr>
        <w:br/>
      </w:r>
      <w:r>
        <w:rPr>
          <w:i/>
        </w:rPr>
        <w:br/>
      </w:r>
      <w:r>
        <w:rPr>
          <w:i/>
        </w:rPr>
        <w:tab/>
      </w:r>
      <w:r>
        <w:rPr>
          <w:i/>
        </w:rPr>
        <w:tab/>
      </w:r>
      <w:r>
        <w:rPr>
          <w:i/>
        </w:rPr>
        <w:tab/>
      </w:r>
      <w:r>
        <w:rPr>
          <w:i/>
        </w:rPr>
        <w:tab/>
      </w:r>
      <w:r>
        <w:rPr>
          <w:i/>
        </w:rPr>
        <w:tab/>
        <w:t>Source: Ericsson</w:t>
      </w:r>
    </w:p>
    <w:p w14:paraId="3C12873C" w14:textId="77777777" w:rsidR="005119C2" w:rsidRDefault="005119C2" w:rsidP="005119C2">
      <w:pPr>
        <w:rPr>
          <w:rFonts w:ascii="Arial" w:hAnsi="Arial" w:cs="Arial"/>
          <w:b/>
        </w:rPr>
      </w:pPr>
      <w:r>
        <w:rPr>
          <w:rFonts w:ascii="Arial" w:hAnsi="Arial" w:cs="Arial"/>
          <w:b/>
        </w:rPr>
        <w:t xml:space="preserve">Discussion: </w:t>
      </w:r>
    </w:p>
    <w:p w14:paraId="403B4423" w14:textId="77777777" w:rsidR="005119C2" w:rsidRDefault="005119C2" w:rsidP="005119C2">
      <w:r>
        <w:t xml:space="preserve">Huawei: ok to merge Huawei’s CR into this </w:t>
      </w:r>
      <w:proofErr w:type="spellStart"/>
      <w:r>
        <w:t>one.Editorials</w:t>
      </w:r>
      <w:proofErr w:type="spellEnd"/>
      <w:r>
        <w:t>.</w:t>
      </w:r>
    </w:p>
    <w:p w14:paraId="0DECBF25" w14:textId="77777777" w:rsidR="005119C2" w:rsidRDefault="005119C2" w:rsidP="005119C2">
      <w:r>
        <w:t>Nokia: 1st change, start “if the feature x is supported..”</w:t>
      </w:r>
    </w:p>
    <w:p w14:paraId="5B1E48E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C3-255458</w:t>
      </w:r>
      <w:r>
        <w:rPr>
          <w:color w:val="993300"/>
          <w:u w:val="single"/>
        </w:rPr>
        <w:t>.</w:t>
      </w:r>
    </w:p>
    <w:p w14:paraId="5FB070B1" w14:textId="28CF1B4F" w:rsidR="005119C2" w:rsidRDefault="005119C2" w:rsidP="005119C2">
      <w:pPr>
        <w:rPr>
          <w:rFonts w:ascii="Arial" w:hAnsi="Arial" w:cs="Arial"/>
          <w:b/>
          <w:sz w:val="24"/>
        </w:rPr>
      </w:pPr>
      <w:r>
        <w:rPr>
          <w:rFonts w:ascii="Arial" w:hAnsi="Arial" w:cs="Arial"/>
          <w:b/>
          <w:color w:val="0000FF"/>
          <w:sz w:val="24"/>
        </w:rPr>
        <w:t>C3-255046</w:t>
      </w:r>
      <w:r>
        <w:rPr>
          <w:rFonts w:ascii="Arial" w:hAnsi="Arial" w:cs="Arial"/>
          <w:b/>
          <w:color w:val="0000FF"/>
          <w:sz w:val="24"/>
        </w:rPr>
        <w:tab/>
      </w:r>
      <w:r>
        <w:rPr>
          <w:rFonts w:ascii="Arial" w:hAnsi="Arial" w:cs="Arial"/>
          <w:b/>
          <w:sz w:val="24"/>
        </w:rPr>
        <w:t>UPF health check and failure recovery</w:t>
      </w:r>
    </w:p>
    <w:p w14:paraId="208AAD7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CR-0807  rev  Cat: B (Rel-19)</w:t>
      </w:r>
      <w:r>
        <w:rPr>
          <w:i/>
        </w:rPr>
        <w:br/>
      </w:r>
      <w:r>
        <w:rPr>
          <w:i/>
        </w:rPr>
        <w:br/>
      </w:r>
      <w:r>
        <w:rPr>
          <w:i/>
        </w:rPr>
        <w:tab/>
      </w:r>
      <w:r>
        <w:rPr>
          <w:i/>
        </w:rPr>
        <w:tab/>
      </w:r>
      <w:r>
        <w:rPr>
          <w:i/>
        </w:rPr>
        <w:tab/>
      </w:r>
      <w:r>
        <w:rPr>
          <w:i/>
        </w:rPr>
        <w:tab/>
      </w:r>
      <w:r>
        <w:rPr>
          <w:i/>
        </w:rPr>
        <w:tab/>
        <w:t>Source: Ericsson</w:t>
      </w:r>
    </w:p>
    <w:p w14:paraId="04D84B91" w14:textId="77777777" w:rsidR="005119C2" w:rsidRDefault="005119C2" w:rsidP="005119C2">
      <w:pPr>
        <w:rPr>
          <w:rFonts w:ascii="Arial" w:hAnsi="Arial" w:cs="Arial"/>
          <w:b/>
        </w:rPr>
      </w:pPr>
      <w:r>
        <w:rPr>
          <w:rFonts w:ascii="Arial" w:hAnsi="Arial" w:cs="Arial"/>
          <w:b/>
        </w:rPr>
        <w:t xml:space="preserve">Discussion: </w:t>
      </w:r>
    </w:p>
    <w:p w14:paraId="07B29BF7" w14:textId="77777777" w:rsidR="005119C2" w:rsidRDefault="005119C2" w:rsidP="005119C2">
      <w:r>
        <w:t>Huawei: ok to merge with 5124.</w:t>
      </w:r>
    </w:p>
    <w:p w14:paraId="67584F30" w14:textId="77777777" w:rsidR="005119C2" w:rsidRDefault="005119C2" w:rsidP="005119C2">
      <w:r>
        <w:t>Nokia: Change the name of the feature.</w:t>
      </w:r>
    </w:p>
    <w:p w14:paraId="54D4FAB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C3-255459</w:t>
      </w:r>
      <w:r>
        <w:rPr>
          <w:color w:val="993300"/>
          <w:u w:val="single"/>
        </w:rPr>
        <w:t>.</w:t>
      </w:r>
    </w:p>
    <w:p w14:paraId="314F1F21" w14:textId="00ACED50" w:rsidR="005119C2" w:rsidRDefault="005119C2" w:rsidP="005119C2">
      <w:pPr>
        <w:rPr>
          <w:rFonts w:ascii="Arial" w:hAnsi="Arial" w:cs="Arial"/>
          <w:b/>
          <w:sz w:val="24"/>
        </w:rPr>
      </w:pPr>
      <w:r>
        <w:rPr>
          <w:rFonts w:ascii="Arial" w:hAnsi="Arial" w:cs="Arial"/>
          <w:b/>
          <w:color w:val="0000FF"/>
          <w:sz w:val="24"/>
        </w:rPr>
        <w:t>C3-255047</w:t>
      </w:r>
      <w:r>
        <w:rPr>
          <w:rFonts w:ascii="Arial" w:hAnsi="Arial" w:cs="Arial"/>
          <w:b/>
          <w:color w:val="0000FF"/>
          <w:sz w:val="24"/>
        </w:rPr>
        <w:tab/>
      </w:r>
      <w:r>
        <w:rPr>
          <w:rFonts w:ascii="Arial" w:hAnsi="Arial" w:cs="Arial"/>
          <w:b/>
          <w:sz w:val="24"/>
        </w:rPr>
        <w:t>5GC Network Functions health check and failure recovery</w:t>
      </w:r>
    </w:p>
    <w:p w14:paraId="5DD432D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CR-0617  rev  Cat: B (Rel-19)</w:t>
      </w:r>
      <w:r>
        <w:rPr>
          <w:i/>
        </w:rPr>
        <w:br/>
      </w:r>
      <w:r>
        <w:rPr>
          <w:i/>
        </w:rPr>
        <w:br/>
      </w:r>
      <w:r>
        <w:rPr>
          <w:i/>
        </w:rPr>
        <w:tab/>
      </w:r>
      <w:r>
        <w:rPr>
          <w:i/>
        </w:rPr>
        <w:tab/>
      </w:r>
      <w:r>
        <w:rPr>
          <w:i/>
        </w:rPr>
        <w:tab/>
      </w:r>
      <w:r>
        <w:rPr>
          <w:i/>
        </w:rPr>
        <w:tab/>
      </w:r>
      <w:r>
        <w:rPr>
          <w:i/>
        </w:rPr>
        <w:tab/>
        <w:t>Source: Ericsson</w:t>
      </w:r>
    </w:p>
    <w:p w14:paraId="07F5577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F83C6" w14:textId="4EA673B7" w:rsidR="005119C2" w:rsidRDefault="005119C2" w:rsidP="005119C2">
      <w:pPr>
        <w:rPr>
          <w:rFonts w:ascii="Arial" w:hAnsi="Arial" w:cs="Arial"/>
          <w:b/>
          <w:sz w:val="24"/>
        </w:rPr>
      </w:pPr>
      <w:r>
        <w:rPr>
          <w:rFonts w:ascii="Arial" w:hAnsi="Arial" w:cs="Arial"/>
          <w:b/>
          <w:color w:val="0000FF"/>
          <w:sz w:val="24"/>
        </w:rPr>
        <w:t>C3-255048</w:t>
      </w:r>
      <w:r>
        <w:rPr>
          <w:rFonts w:ascii="Arial" w:hAnsi="Arial" w:cs="Arial"/>
          <w:b/>
          <w:color w:val="0000FF"/>
          <w:sz w:val="24"/>
        </w:rPr>
        <w:tab/>
      </w:r>
      <w:r>
        <w:rPr>
          <w:rFonts w:ascii="Arial" w:hAnsi="Arial" w:cs="Arial"/>
          <w:b/>
          <w:sz w:val="24"/>
        </w:rPr>
        <w:t>5GC Network Function health check and failure recovery</w:t>
      </w:r>
    </w:p>
    <w:p w14:paraId="3A35ED0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CR-1427  rev  Cat: B (Rel-19)</w:t>
      </w:r>
      <w:r>
        <w:rPr>
          <w:i/>
        </w:rPr>
        <w:br/>
      </w:r>
      <w:r>
        <w:rPr>
          <w:i/>
        </w:rPr>
        <w:br/>
      </w:r>
      <w:r>
        <w:rPr>
          <w:i/>
        </w:rPr>
        <w:tab/>
      </w:r>
      <w:r>
        <w:rPr>
          <w:i/>
        </w:rPr>
        <w:tab/>
      </w:r>
      <w:r>
        <w:rPr>
          <w:i/>
        </w:rPr>
        <w:tab/>
      </w:r>
      <w:r>
        <w:rPr>
          <w:i/>
        </w:rPr>
        <w:tab/>
      </w:r>
      <w:r>
        <w:rPr>
          <w:i/>
        </w:rPr>
        <w:tab/>
        <w:t>Source: Ericsson</w:t>
      </w:r>
    </w:p>
    <w:p w14:paraId="712A526A" w14:textId="77777777" w:rsidR="005119C2" w:rsidRDefault="005119C2" w:rsidP="005119C2">
      <w:pPr>
        <w:rPr>
          <w:rFonts w:ascii="Arial" w:hAnsi="Arial" w:cs="Arial"/>
          <w:b/>
        </w:rPr>
      </w:pPr>
      <w:r>
        <w:rPr>
          <w:rFonts w:ascii="Arial" w:hAnsi="Arial" w:cs="Arial"/>
          <w:b/>
        </w:rPr>
        <w:t xml:space="preserve">Discussion: </w:t>
      </w:r>
    </w:p>
    <w:p w14:paraId="0497B836" w14:textId="77777777" w:rsidR="005119C2" w:rsidRDefault="005119C2" w:rsidP="005119C2">
      <w:r>
        <w:t>Change the name of the feature.</w:t>
      </w:r>
    </w:p>
    <w:p w14:paraId="60E364F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C3-255460</w:t>
      </w:r>
      <w:r>
        <w:rPr>
          <w:color w:val="993300"/>
          <w:u w:val="single"/>
        </w:rPr>
        <w:t>.</w:t>
      </w:r>
    </w:p>
    <w:p w14:paraId="67508AF2" w14:textId="076DADBF" w:rsidR="005119C2" w:rsidRDefault="005119C2" w:rsidP="005119C2">
      <w:pPr>
        <w:rPr>
          <w:rFonts w:ascii="Arial" w:hAnsi="Arial" w:cs="Arial"/>
          <w:b/>
          <w:sz w:val="24"/>
        </w:rPr>
      </w:pPr>
      <w:r>
        <w:rPr>
          <w:rFonts w:ascii="Arial" w:hAnsi="Arial" w:cs="Arial"/>
          <w:b/>
          <w:color w:val="0000FF"/>
          <w:sz w:val="24"/>
        </w:rPr>
        <w:t>C3-255049</w:t>
      </w:r>
      <w:r>
        <w:rPr>
          <w:rFonts w:ascii="Arial" w:hAnsi="Arial" w:cs="Arial"/>
          <w:b/>
          <w:color w:val="0000FF"/>
          <w:sz w:val="24"/>
        </w:rPr>
        <w:tab/>
      </w:r>
      <w:r>
        <w:rPr>
          <w:rFonts w:ascii="Arial" w:hAnsi="Arial" w:cs="Arial"/>
          <w:b/>
          <w:sz w:val="24"/>
        </w:rPr>
        <w:t>EPC functions health check and failure recovery</w:t>
      </w:r>
    </w:p>
    <w:p w14:paraId="12FD20D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CR-0754  rev  Cat: B (Rel-19)</w:t>
      </w:r>
      <w:r>
        <w:rPr>
          <w:i/>
        </w:rPr>
        <w:br/>
      </w:r>
      <w:r>
        <w:rPr>
          <w:i/>
        </w:rPr>
        <w:br/>
      </w:r>
      <w:r>
        <w:rPr>
          <w:i/>
        </w:rPr>
        <w:tab/>
      </w:r>
      <w:r>
        <w:rPr>
          <w:i/>
        </w:rPr>
        <w:tab/>
      </w:r>
      <w:r>
        <w:rPr>
          <w:i/>
        </w:rPr>
        <w:tab/>
      </w:r>
      <w:r>
        <w:rPr>
          <w:i/>
        </w:rPr>
        <w:tab/>
      </w:r>
      <w:r>
        <w:rPr>
          <w:i/>
        </w:rPr>
        <w:tab/>
        <w:t>Source: Ericsson Telecom S.A. de C.V.</w:t>
      </w:r>
    </w:p>
    <w:p w14:paraId="084373F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56ED3" w14:textId="045E42CD" w:rsidR="005119C2" w:rsidRDefault="005119C2" w:rsidP="005119C2">
      <w:pPr>
        <w:rPr>
          <w:rFonts w:ascii="Arial" w:hAnsi="Arial" w:cs="Arial"/>
          <w:b/>
          <w:sz w:val="24"/>
        </w:rPr>
      </w:pPr>
      <w:r>
        <w:rPr>
          <w:rFonts w:ascii="Arial" w:hAnsi="Arial" w:cs="Arial"/>
          <w:b/>
          <w:color w:val="0000FF"/>
          <w:sz w:val="24"/>
        </w:rPr>
        <w:t>C3-255050</w:t>
      </w:r>
      <w:r>
        <w:rPr>
          <w:rFonts w:ascii="Arial" w:hAnsi="Arial" w:cs="Arial"/>
          <w:b/>
          <w:color w:val="0000FF"/>
          <w:sz w:val="24"/>
        </w:rPr>
        <w:tab/>
      </w:r>
      <w:r>
        <w:rPr>
          <w:rFonts w:ascii="Arial" w:hAnsi="Arial" w:cs="Arial"/>
          <w:b/>
          <w:sz w:val="24"/>
        </w:rPr>
        <w:t>EPC functions health check and failure recovery</w:t>
      </w:r>
    </w:p>
    <w:p w14:paraId="4891E25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v19.0.0</w:t>
      </w:r>
      <w:r>
        <w:rPr>
          <w:i/>
        </w:rPr>
        <w:tab/>
        <w:t xml:space="preserve">  CR-1719  rev  Cat: B (Rel-19)</w:t>
      </w:r>
      <w:r>
        <w:rPr>
          <w:i/>
        </w:rPr>
        <w:br/>
      </w:r>
      <w:r>
        <w:rPr>
          <w:i/>
        </w:rPr>
        <w:br/>
      </w:r>
      <w:r>
        <w:rPr>
          <w:i/>
        </w:rPr>
        <w:tab/>
      </w:r>
      <w:r>
        <w:rPr>
          <w:i/>
        </w:rPr>
        <w:tab/>
      </w:r>
      <w:r>
        <w:rPr>
          <w:i/>
        </w:rPr>
        <w:tab/>
      </w:r>
      <w:r>
        <w:rPr>
          <w:i/>
        </w:rPr>
        <w:tab/>
      </w:r>
      <w:r>
        <w:rPr>
          <w:i/>
        </w:rPr>
        <w:tab/>
        <w:t>Source: Ericsson</w:t>
      </w:r>
    </w:p>
    <w:p w14:paraId="3FE58011" w14:textId="77777777" w:rsidR="005119C2" w:rsidRDefault="005119C2" w:rsidP="005119C2">
      <w:pPr>
        <w:rPr>
          <w:rFonts w:ascii="Arial" w:hAnsi="Arial" w:cs="Arial"/>
          <w:b/>
        </w:rPr>
      </w:pPr>
      <w:r>
        <w:rPr>
          <w:rFonts w:ascii="Arial" w:hAnsi="Arial" w:cs="Arial"/>
          <w:b/>
        </w:rPr>
        <w:t xml:space="preserve">Discussion: </w:t>
      </w:r>
    </w:p>
    <w:p w14:paraId="50F1565A" w14:textId="77777777" w:rsidR="005119C2" w:rsidRDefault="005119C2" w:rsidP="005119C2">
      <w:r>
        <w:t>Change the name of the feature.</w:t>
      </w:r>
    </w:p>
    <w:p w14:paraId="082D9F1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C3-255461</w:t>
      </w:r>
      <w:r>
        <w:rPr>
          <w:color w:val="993300"/>
          <w:u w:val="single"/>
        </w:rPr>
        <w:t>.</w:t>
      </w:r>
    </w:p>
    <w:p w14:paraId="30FC1146" w14:textId="37FE40EE" w:rsidR="005119C2" w:rsidRDefault="005119C2" w:rsidP="005119C2">
      <w:pPr>
        <w:rPr>
          <w:rFonts w:ascii="Arial" w:hAnsi="Arial" w:cs="Arial"/>
          <w:b/>
          <w:sz w:val="24"/>
        </w:rPr>
      </w:pPr>
      <w:r>
        <w:rPr>
          <w:rFonts w:ascii="Arial" w:hAnsi="Arial" w:cs="Arial"/>
          <w:b/>
          <w:color w:val="0000FF"/>
          <w:sz w:val="24"/>
        </w:rPr>
        <w:t>C3-255051</w:t>
      </w:r>
      <w:r>
        <w:rPr>
          <w:rFonts w:ascii="Arial" w:hAnsi="Arial" w:cs="Arial"/>
          <w:b/>
          <w:color w:val="0000FF"/>
          <w:sz w:val="24"/>
        </w:rPr>
        <w:tab/>
      </w:r>
      <w:r>
        <w:rPr>
          <w:rFonts w:ascii="Arial" w:hAnsi="Arial" w:cs="Arial"/>
          <w:b/>
          <w:sz w:val="24"/>
        </w:rPr>
        <w:t>LS to CT4 for new TS 29.214 AVP to be included in TS 29.230</w:t>
      </w:r>
    </w:p>
    <w:p w14:paraId="0D603CCB" w14:textId="77777777" w:rsidR="005119C2" w:rsidRDefault="005119C2" w:rsidP="005119C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 Telecom S.A. de C.V.</w:t>
      </w:r>
    </w:p>
    <w:p w14:paraId="313A7B1F" w14:textId="77777777" w:rsidR="005119C2" w:rsidRDefault="005119C2" w:rsidP="005119C2">
      <w:pPr>
        <w:rPr>
          <w:rFonts w:ascii="Arial" w:hAnsi="Arial" w:cs="Arial"/>
          <w:b/>
        </w:rPr>
      </w:pPr>
      <w:r>
        <w:rPr>
          <w:rFonts w:ascii="Arial" w:hAnsi="Arial" w:cs="Arial"/>
          <w:b/>
        </w:rPr>
        <w:t xml:space="preserve">Discussion: </w:t>
      </w:r>
    </w:p>
    <w:p w14:paraId="20B1FC1F" w14:textId="77777777" w:rsidR="005119C2" w:rsidRDefault="005119C2" w:rsidP="005119C2">
      <w:r>
        <w:t>Include the failure code.</w:t>
      </w:r>
    </w:p>
    <w:p w14:paraId="1CE61A97" w14:textId="77777777" w:rsidR="005119C2" w:rsidRDefault="005119C2" w:rsidP="005119C2">
      <w:r>
        <w:t>Moved to AI 4.2.</w:t>
      </w:r>
    </w:p>
    <w:p w14:paraId="58E3A03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C3-255462</w:t>
      </w:r>
      <w:r>
        <w:rPr>
          <w:color w:val="993300"/>
          <w:u w:val="single"/>
        </w:rPr>
        <w:t>.</w:t>
      </w:r>
    </w:p>
    <w:p w14:paraId="17FA74A2" w14:textId="57D3F24E" w:rsidR="005119C2" w:rsidRDefault="005119C2" w:rsidP="005119C2">
      <w:pPr>
        <w:rPr>
          <w:rFonts w:ascii="Arial" w:hAnsi="Arial" w:cs="Arial"/>
          <w:b/>
          <w:sz w:val="24"/>
        </w:rPr>
      </w:pPr>
      <w:r>
        <w:rPr>
          <w:rFonts w:ascii="Arial" w:hAnsi="Arial" w:cs="Arial"/>
          <w:b/>
          <w:color w:val="0000FF"/>
          <w:sz w:val="24"/>
        </w:rPr>
        <w:t>C3-255123</w:t>
      </w:r>
      <w:r>
        <w:rPr>
          <w:rFonts w:ascii="Arial" w:hAnsi="Arial" w:cs="Arial"/>
          <w:b/>
          <w:color w:val="0000FF"/>
          <w:sz w:val="24"/>
        </w:rPr>
        <w:tab/>
      </w:r>
      <w:r>
        <w:rPr>
          <w:rFonts w:ascii="Arial" w:hAnsi="Arial" w:cs="Arial"/>
          <w:b/>
          <w:sz w:val="24"/>
        </w:rPr>
        <w:t>Support of AF trigger the PCEF failure checking</w:t>
      </w:r>
    </w:p>
    <w:p w14:paraId="73F52A05"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CR-1703  rev 1 Cat: B (Rel-19)</w:t>
      </w:r>
      <w:r>
        <w:rPr>
          <w:i/>
        </w:rPr>
        <w:br/>
      </w:r>
      <w:r>
        <w:rPr>
          <w:i/>
        </w:rPr>
        <w:br/>
      </w:r>
      <w:r>
        <w:rPr>
          <w:i/>
        </w:rPr>
        <w:tab/>
      </w:r>
      <w:r>
        <w:rPr>
          <w:i/>
        </w:rPr>
        <w:tab/>
      </w:r>
      <w:r>
        <w:rPr>
          <w:i/>
        </w:rPr>
        <w:tab/>
      </w:r>
      <w:r>
        <w:rPr>
          <w:i/>
        </w:rPr>
        <w:tab/>
      </w:r>
      <w:r>
        <w:rPr>
          <w:i/>
        </w:rPr>
        <w:tab/>
        <w:t>Source: Huawei, China Telecom</w:t>
      </w:r>
    </w:p>
    <w:p w14:paraId="58E74430" w14:textId="77777777" w:rsidR="005119C2" w:rsidRDefault="005119C2" w:rsidP="005119C2">
      <w:pPr>
        <w:rPr>
          <w:color w:val="808080"/>
        </w:rPr>
      </w:pPr>
      <w:r>
        <w:rPr>
          <w:color w:val="808080"/>
        </w:rPr>
        <w:t>(Replaces C3-254087)</w:t>
      </w:r>
    </w:p>
    <w:p w14:paraId="34B256F8" w14:textId="77777777" w:rsidR="005119C2" w:rsidRDefault="005119C2" w:rsidP="005119C2">
      <w:pPr>
        <w:rPr>
          <w:rFonts w:ascii="Arial" w:hAnsi="Arial" w:cs="Arial"/>
          <w:b/>
        </w:rPr>
      </w:pPr>
      <w:r>
        <w:rPr>
          <w:rFonts w:ascii="Arial" w:hAnsi="Arial" w:cs="Arial"/>
          <w:b/>
        </w:rPr>
        <w:t xml:space="preserve">Discussion: </w:t>
      </w:r>
    </w:p>
    <w:p w14:paraId="1D459481" w14:textId="77777777" w:rsidR="005119C2" w:rsidRDefault="005119C2" w:rsidP="005119C2">
      <w:r>
        <w:t>Merged with 5045</w:t>
      </w:r>
    </w:p>
    <w:p w14:paraId="2F218CB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89A8A4" w14:textId="30552CFC" w:rsidR="005119C2" w:rsidRDefault="005119C2" w:rsidP="005119C2">
      <w:pPr>
        <w:rPr>
          <w:rFonts w:ascii="Arial" w:hAnsi="Arial" w:cs="Arial"/>
          <w:b/>
          <w:sz w:val="24"/>
        </w:rPr>
      </w:pPr>
      <w:r>
        <w:rPr>
          <w:rFonts w:ascii="Arial" w:hAnsi="Arial" w:cs="Arial"/>
          <w:b/>
          <w:color w:val="0000FF"/>
          <w:sz w:val="24"/>
        </w:rPr>
        <w:t>C3-255124</w:t>
      </w:r>
      <w:r>
        <w:rPr>
          <w:rFonts w:ascii="Arial" w:hAnsi="Arial" w:cs="Arial"/>
          <w:b/>
          <w:color w:val="0000FF"/>
          <w:sz w:val="24"/>
        </w:rPr>
        <w:tab/>
      </w:r>
      <w:r>
        <w:rPr>
          <w:rFonts w:ascii="Arial" w:hAnsi="Arial" w:cs="Arial"/>
          <w:b/>
          <w:sz w:val="24"/>
        </w:rPr>
        <w:t>Support of AF to trigger the PCEF failure checking</w:t>
      </w:r>
    </w:p>
    <w:p w14:paraId="14A0AB8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CR-0798  rev 1 Cat: B (Rel-19)</w:t>
      </w:r>
      <w:r>
        <w:rPr>
          <w:i/>
        </w:rPr>
        <w:br/>
      </w:r>
      <w:r>
        <w:rPr>
          <w:i/>
        </w:rPr>
        <w:br/>
      </w:r>
      <w:r>
        <w:rPr>
          <w:i/>
        </w:rPr>
        <w:tab/>
      </w:r>
      <w:r>
        <w:rPr>
          <w:i/>
        </w:rPr>
        <w:tab/>
      </w:r>
      <w:r>
        <w:rPr>
          <w:i/>
        </w:rPr>
        <w:tab/>
      </w:r>
      <w:r>
        <w:rPr>
          <w:i/>
        </w:rPr>
        <w:tab/>
      </w:r>
      <w:r>
        <w:rPr>
          <w:i/>
        </w:rPr>
        <w:tab/>
        <w:t>Source: Huawei, China Telecom</w:t>
      </w:r>
    </w:p>
    <w:p w14:paraId="619108B9" w14:textId="77777777" w:rsidR="005119C2" w:rsidRDefault="005119C2" w:rsidP="005119C2">
      <w:pPr>
        <w:rPr>
          <w:color w:val="808080"/>
        </w:rPr>
      </w:pPr>
      <w:r>
        <w:rPr>
          <w:color w:val="808080"/>
        </w:rPr>
        <w:t>(Replaces C3-254088)</w:t>
      </w:r>
    </w:p>
    <w:p w14:paraId="2761EAA2" w14:textId="77777777" w:rsidR="005119C2" w:rsidRDefault="005119C2" w:rsidP="005119C2">
      <w:pPr>
        <w:rPr>
          <w:rFonts w:ascii="Arial" w:hAnsi="Arial" w:cs="Arial"/>
          <w:b/>
        </w:rPr>
      </w:pPr>
      <w:r>
        <w:rPr>
          <w:rFonts w:ascii="Arial" w:hAnsi="Arial" w:cs="Arial"/>
          <w:b/>
        </w:rPr>
        <w:t xml:space="preserve">Discussion: </w:t>
      </w:r>
    </w:p>
    <w:p w14:paraId="42A858C5" w14:textId="77777777" w:rsidR="005119C2" w:rsidRDefault="005119C2" w:rsidP="005119C2">
      <w:r>
        <w:t>Merged with 5046</w:t>
      </w:r>
    </w:p>
    <w:p w14:paraId="4826BBE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8206AB" w14:textId="758E22B3" w:rsidR="005119C2" w:rsidRDefault="005119C2" w:rsidP="005119C2">
      <w:pPr>
        <w:rPr>
          <w:rFonts w:ascii="Arial" w:hAnsi="Arial" w:cs="Arial"/>
          <w:b/>
          <w:sz w:val="24"/>
        </w:rPr>
      </w:pPr>
      <w:r>
        <w:rPr>
          <w:rFonts w:ascii="Arial" w:hAnsi="Arial" w:cs="Arial"/>
          <w:b/>
          <w:color w:val="0000FF"/>
          <w:sz w:val="24"/>
        </w:rPr>
        <w:t>C3-255125</w:t>
      </w:r>
      <w:r>
        <w:rPr>
          <w:rFonts w:ascii="Arial" w:hAnsi="Arial" w:cs="Arial"/>
          <w:b/>
          <w:color w:val="0000FF"/>
          <w:sz w:val="24"/>
        </w:rPr>
        <w:tab/>
      </w:r>
      <w:r>
        <w:rPr>
          <w:rFonts w:ascii="Arial" w:hAnsi="Arial" w:cs="Arial"/>
          <w:b/>
          <w:sz w:val="24"/>
        </w:rPr>
        <w:t>Update the procedure of AF trigger the PCEF failure checking</w:t>
      </w:r>
    </w:p>
    <w:p w14:paraId="7519ACB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CR-0753  rev 1 Cat: B (Rel-19)</w:t>
      </w:r>
      <w:r>
        <w:rPr>
          <w:i/>
        </w:rPr>
        <w:br/>
      </w:r>
      <w:r>
        <w:rPr>
          <w:i/>
        </w:rPr>
        <w:br/>
      </w:r>
      <w:r>
        <w:rPr>
          <w:i/>
        </w:rPr>
        <w:tab/>
      </w:r>
      <w:r>
        <w:rPr>
          <w:i/>
        </w:rPr>
        <w:tab/>
      </w:r>
      <w:r>
        <w:rPr>
          <w:i/>
        </w:rPr>
        <w:tab/>
      </w:r>
      <w:r>
        <w:rPr>
          <w:i/>
        </w:rPr>
        <w:tab/>
      </w:r>
      <w:r>
        <w:rPr>
          <w:i/>
        </w:rPr>
        <w:tab/>
        <w:t>Source: Huawei, China Telecom</w:t>
      </w:r>
    </w:p>
    <w:p w14:paraId="0A53DC5D" w14:textId="77777777" w:rsidR="005119C2" w:rsidRDefault="005119C2" w:rsidP="005119C2">
      <w:pPr>
        <w:rPr>
          <w:color w:val="808080"/>
        </w:rPr>
      </w:pPr>
      <w:r>
        <w:rPr>
          <w:color w:val="808080"/>
        </w:rPr>
        <w:t>(Replaces C3-254089)</w:t>
      </w:r>
    </w:p>
    <w:p w14:paraId="10149C35" w14:textId="77777777" w:rsidR="005119C2" w:rsidRDefault="005119C2" w:rsidP="005119C2">
      <w:pPr>
        <w:rPr>
          <w:rFonts w:ascii="Arial" w:hAnsi="Arial" w:cs="Arial"/>
          <w:b/>
        </w:rPr>
      </w:pPr>
      <w:r>
        <w:rPr>
          <w:rFonts w:ascii="Arial" w:hAnsi="Arial" w:cs="Arial"/>
          <w:b/>
        </w:rPr>
        <w:t xml:space="preserve">Discussion: </w:t>
      </w:r>
    </w:p>
    <w:p w14:paraId="3D0A6B3A" w14:textId="77777777" w:rsidR="005119C2" w:rsidRDefault="005119C2" w:rsidP="005119C2">
      <w:r>
        <w:t>Wrong meeting number.</w:t>
      </w:r>
    </w:p>
    <w:p w14:paraId="17A63895" w14:textId="77777777" w:rsidR="005119C2" w:rsidRDefault="005119C2" w:rsidP="005119C2">
      <w:r>
        <w:t>Ericsson: Add the change in step 3 and refer to the new clause.</w:t>
      </w:r>
    </w:p>
    <w:p w14:paraId="62AADA1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C3-255463</w:t>
      </w:r>
      <w:r>
        <w:rPr>
          <w:color w:val="993300"/>
          <w:u w:val="single"/>
        </w:rPr>
        <w:t>.</w:t>
      </w:r>
    </w:p>
    <w:p w14:paraId="7870062F" w14:textId="1E675E6E" w:rsidR="005119C2" w:rsidRDefault="005119C2" w:rsidP="005119C2">
      <w:pPr>
        <w:rPr>
          <w:rFonts w:ascii="Arial" w:hAnsi="Arial" w:cs="Arial"/>
          <w:b/>
          <w:sz w:val="24"/>
        </w:rPr>
      </w:pPr>
      <w:r>
        <w:rPr>
          <w:rFonts w:ascii="Arial" w:hAnsi="Arial" w:cs="Arial"/>
          <w:b/>
          <w:color w:val="0000FF"/>
          <w:sz w:val="24"/>
        </w:rPr>
        <w:t>C3-255126</w:t>
      </w:r>
      <w:r>
        <w:rPr>
          <w:rFonts w:ascii="Arial" w:hAnsi="Arial" w:cs="Arial"/>
          <w:b/>
          <w:color w:val="0000FF"/>
          <w:sz w:val="24"/>
        </w:rPr>
        <w:tab/>
      </w:r>
      <w:r>
        <w:rPr>
          <w:rFonts w:ascii="Arial" w:hAnsi="Arial" w:cs="Arial"/>
          <w:b/>
          <w:sz w:val="24"/>
        </w:rPr>
        <w:t>Support of AF to tigger PCEF failure checking</w:t>
      </w:r>
    </w:p>
    <w:p w14:paraId="0898684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CR-0613  rev 1 Cat: B (Rel-19)</w:t>
      </w:r>
      <w:r>
        <w:rPr>
          <w:i/>
        </w:rPr>
        <w:br/>
      </w:r>
      <w:r>
        <w:rPr>
          <w:i/>
        </w:rPr>
        <w:br/>
      </w:r>
      <w:r>
        <w:rPr>
          <w:i/>
        </w:rPr>
        <w:tab/>
      </w:r>
      <w:r>
        <w:rPr>
          <w:i/>
        </w:rPr>
        <w:tab/>
      </w:r>
      <w:r>
        <w:rPr>
          <w:i/>
        </w:rPr>
        <w:tab/>
      </w:r>
      <w:r>
        <w:rPr>
          <w:i/>
        </w:rPr>
        <w:tab/>
      </w:r>
      <w:r>
        <w:rPr>
          <w:i/>
        </w:rPr>
        <w:tab/>
        <w:t>Source: Huawei, China Telecom</w:t>
      </w:r>
    </w:p>
    <w:p w14:paraId="4501B658" w14:textId="77777777" w:rsidR="005119C2" w:rsidRDefault="005119C2" w:rsidP="005119C2">
      <w:pPr>
        <w:rPr>
          <w:color w:val="808080"/>
        </w:rPr>
      </w:pPr>
      <w:r>
        <w:rPr>
          <w:color w:val="808080"/>
        </w:rPr>
        <w:t>(Replaces C3-254090)</w:t>
      </w:r>
    </w:p>
    <w:p w14:paraId="0B820F53" w14:textId="77777777" w:rsidR="005119C2" w:rsidRDefault="005119C2" w:rsidP="005119C2">
      <w:pPr>
        <w:rPr>
          <w:rFonts w:ascii="Arial" w:hAnsi="Arial" w:cs="Arial"/>
          <w:b/>
        </w:rPr>
      </w:pPr>
      <w:r>
        <w:rPr>
          <w:rFonts w:ascii="Arial" w:hAnsi="Arial" w:cs="Arial"/>
          <w:b/>
        </w:rPr>
        <w:t xml:space="preserve">Discussion: </w:t>
      </w:r>
    </w:p>
    <w:p w14:paraId="6E9AE54B" w14:textId="77777777" w:rsidR="005119C2" w:rsidRDefault="005119C2" w:rsidP="005119C2">
      <w:r>
        <w:t>Wrong meeting number.</w:t>
      </w:r>
    </w:p>
    <w:p w14:paraId="197545DB" w14:textId="77777777" w:rsidR="005119C2" w:rsidRDefault="005119C2" w:rsidP="005119C2">
      <w:r>
        <w:t>Ericsson: Add the change in step 3 and refer to the new clause.</w:t>
      </w:r>
    </w:p>
    <w:p w14:paraId="4400516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C3-255464</w:t>
      </w:r>
      <w:r>
        <w:rPr>
          <w:color w:val="993300"/>
          <w:u w:val="single"/>
        </w:rPr>
        <w:t>.</w:t>
      </w:r>
    </w:p>
    <w:p w14:paraId="1E627748" w14:textId="12711012" w:rsidR="005119C2" w:rsidRDefault="005119C2" w:rsidP="005119C2">
      <w:pPr>
        <w:rPr>
          <w:rFonts w:ascii="Arial" w:hAnsi="Arial" w:cs="Arial"/>
          <w:b/>
          <w:sz w:val="24"/>
        </w:rPr>
      </w:pPr>
      <w:r>
        <w:rPr>
          <w:rFonts w:ascii="Arial" w:hAnsi="Arial" w:cs="Arial"/>
          <w:b/>
          <w:color w:val="0000FF"/>
          <w:sz w:val="24"/>
        </w:rPr>
        <w:t>C3-255144</w:t>
      </w:r>
      <w:r>
        <w:rPr>
          <w:rFonts w:ascii="Arial" w:hAnsi="Arial" w:cs="Arial"/>
          <w:b/>
          <w:color w:val="0000FF"/>
          <w:sz w:val="24"/>
        </w:rPr>
        <w:tab/>
      </w:r>
      <w:r>
        <w:rPr>
          <w:rFonts w:ascii="Arial" w:hAnsi="Arial" w:cs="Arial"/>
          <w:b/>
          <w:sz w:val="24"/>
        </w:rPr>
        <w:t>EPC functions health check and failure recovery</w:t>
      </w:r>
    </w:p>
    <w:p w14:paraId="53ADC58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CR-0756  rev  Cat: B (Rel-19)</w:t>
      </w:r>
      <w:r>
        <w:rPr>
          <w:i/>
        </w:rPr>
        <w:br/>
      </w:r>
      <w:r>
        <w:rPr>
          <w:i/>
        </w:rPr>
        <w:br/>
      </w:r>
      <w:r>
        <w:rPr>
          <w:i/>
        </w:rPr>
        <w:tab/>
      </w:r>
      <w:r>
        <w:rPr>
          <w:i/>
        </w:rPr>
        <w:tab/>
      </w:r>
      <w:r>
        <w:rPr>
          <w:i/>
        </w:rPr>
        <w:tab/>
      </w:r>
      <w:r>
        <w:rPr>
          <w:i/>
        </w:rPr>
        <w:tab/>
      </w:r>
      <w:r>
        <w:rPr>
          <w:i/>
        </w:rPr>
        <w:tab/>
        <w:t>Source: Ericsson Telecom S.A. de C.V.</w:t>
      </w:r>
    </w:p>
    <w:p w14:paraId="0EDEABA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924445" w14:textId="52381DEE" w:rsidR="005119C2" w:rsidRDefault="005119C2" w:rsidP="005119C2">
      <w:pPr>
        <w:rPr>
          <w:rFonts w:ascii="Arial" w:hAnsi="Arial" w:cs="Arial"/>
          <w:b/>
          <w:sz w:val="24"/>
        </w:rPr>
      </w:pPr>
      <w:r>
        <w:rPr>
          <w:rFonts w:ascii="Arial" w:hAnsi="Arial" w:cs="Arial"/>
          <w:b/>
          <w:color w:val="0000FF"/>
          <w:sz w:val="24"/>
        </w:rPr>
        <w:t>C3-255175</w:t>
      </w:r>
      <w:r>
        <w:rPr>
          <w:rFonts w:ascii="Arial" w:hAnsi="Arial" w:cs="Arial"/>
          <w:b/>
          <w:color w:val="0000FF"/>
          <w:sz w:val="24"/>
        </w:rPr>
        <w:tab/>
      </w:r>
      <w:r>
        <w:rPr>
          <w:rFonts w:ascii="Arial" w:hAnsi="Arial" w:cs="Arial"/>
          <w:b/>
          <w:sz w:val="24"/>
        </w:rPr>
        <w:t>EPC functions health check and failure recovery</w:t>
      </w:r>
    </w:p>
    <w:p w14:paraId="67E74E9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CR-0757  rev  Cat: B (Rel-19)</w:t>
      </w:r>
      <w:r>
        <w:rPr>
          <w:i/>
        </w:rPr>
        <w:br/>
      </w:r>
      <w:r>
        <w:rPr>
          <w:i/>
        </w:rPr>
        <w:br/>
      </w:r>
      <w:r>
        <w:rPr>
          <w:i/>
        </w:rPr>
        <w:tab/>
      </w:r>
      <w:r>
        <w:rPr>
          <w:i/>
        </w:rPr>
        <w:tab/>
      </w:r>
      <w:r>
        <w:rPr>
          <w:i/>
        </w:rPr>
        <w:tab/>
      </w:r>
      <w:r>
        <w:rPr>
          <w:i/>
        </w:rPr>
        <w:tab/>
      </w:r>
      <w:r>
        <w:rPr>
          <w:i/>
        </w:rPr>
        <w:tab/>
        <w:t>Source: Ericsson</w:t>
      </w:r>
    </w:p>
    <w:p w14:paraId="64EC59A5" w14:textId="77777777" w:rsidR="005119C2" w:rsidRDefault="005119C2" w:rsidP="005119C2">
      <w:pPr>
        <w:rPr>
          <w:rFonts w:ascii="Arial" w:hAnsi="Arial" w:cs="Arial"/>
          <w:b/>
        </w:rPr>
      </w:pPr>
      <w:r>
        <w:rPr>
          <w:rFonts w:ascii="Arial" w:hAnsi="Arial" w:cs="Arial"/>
          <w:b/>
        </w:rPr>
        <w:t xml:space="preserve">Discussion: </w:t>
      </w:r>
    </w:p>
    <w:p w14:paraId="2F76C07C" w14:textId="77777777" w:rsidR="005119C2" w:rsidRDefault="005119C2" w:rsidP="005119C2">
      <w:r>
        <w:t>Wrong reference.</w:t>
      </w:r>
    </w:p>
    <w:p w14:paraId="6A67D5A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C3-255518</w:t>
      </w:r>
      <w:r>
        <w:rPr>
          <w:color w:val="993300"/>
          <w:u w:val="single"/>
        </w:rPr>
        <w:t>.</w:t>
      </w:r>
    </w:p>
    <w:p w14:paraId="4DCAF484" w14:textId="5FCBC783" w:rsidR="005119C2" w:rsidRDefault="005119C2" w:rsidP="005119C2">
      <w:pPr>
        <w:rPr>
          <w:rFonts w:ascii="Arial" w:hAnsi="Arial" w:cs="Arial"/>
          <w:b/>
          <w:sz w:val="24"/>
        </w:rPr>
      </w:pPr>
      <w:r>
        <w:rPr>
          <w:rFonts w:ascii="Arial" w:hAnsi="Arial" w:cs="Arial"/>
          <w:b/>
          <w:color w:val="0000FF"/>
          <w:sz w:val="24"/>
        </w:rPr>
        <w:t>C3-255456</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PCRF in the case of PGW failure</w:t>
      </w:r>
    </w:p>
    <w:p w14:paraId="15C38173"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CR-1704  rev 1 Cat: B (Rel-19)</w:t>
      </w:r>
      <w:r>
        <w:rPr>
          <w:i/>
        </w:rPr>
        <w:br/>
      </w:r>
      <w:r>
        <w:rPr>
          <w:i/>
        </w:rPr>
        <w:br/>
      </w:r>
      <w:r>
        <w:rPr>
          <w:i/>
        </w:rPr>
        <w:tab/>
      </w:r>
      <w:r>
        <w:rPr>
          <w:i/>
        </w:rPr>
        <w:tab/>
      </w:r>
      <w:r>
        <w:rPr>
          <w:i/>
        </w:rPr>
        <w:tab/>
      </w:r>
      <w:r>
        <w:rPr>
          <w:i/>
        </w:rPr>
        <w:tab/>
      </w:r>
      <w:r>
        <w:rPr>
          <w:i/>
        </w:rPr>
        <w:tab/>
        <w:t>Source: ZTE</w:t>
      </w:r>
    </w:p>
    <w:p w14:paraId="1507CA70" w14:textId="77777777" w:rsidR="005119C2" w:rsidRDefault="005119C2" w:rsidP="005119C2">
      <w:pPr>
        <w:rPr>
          <w:color w:val="808080"/>
        </w:rPr>
      </w:pPr>
      <w:r>
        <w:rPr>
          <w:color w:val="808080"/>
        </w:rPr>
        <w:t>(Replaces C3-255039)</w:t>
      </w:r>
    </w:p>
    <w:p w14:paraId="51139035"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C3-255567</w:t>
      </w:r>
      <w:r>
        <w:rPr>
          <w:color w:val="993300"/>
          <w:u w:val="single"/>
        </w:rPr>
        <w:t>.</w:t>
      </w:r>
    </w:p>
    <w:p w14:paraId="6BD6A775" w14:textId="101348EA" w:rsidR="005119C2" w:rsidRDefault="005119C2" w:rsidP="005119C2">
      <w:pPr>
        <w:rPr>
          <w:rFonts w:ascii="Arial" w:hAnsi="Arial" w:cs="Arial"/>
          <w:b/>
          <w:sz w:val="24"/>
        </w:rPr>
      </w:pPr>
      <w:r>
        <w:rPr>
          <w:rFonts w:ascii="Arial" w:hAnsi="Arial" w:cs="Arial"/>
          <w:b/>
          <w:color w:val="0000FF"/>
          <w:sz w:val="24"/>
        </w:rPr>
        <w:t>C3-255457</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PCF in the case of SMF failure</w:t>
      </w:r>
    </w:p>
    <w:p w14:paraId="1B0C665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CR-0806  rev 1 Cat: B (Rel-19)</w:t>
      </w:r>
      <w:r>
        <w:rPr>
          <w:i/>
        </w:rPr>
        <w:br/>
      </w:r>
      <w:r>
        <w:rPr>
          <w:i/>
        </w:rPr>
        <w:br/>
      </w:r>
      <w:r>
        <w:rPr>
          <w:i/>
        </w:rPr>
        <w:tab/>
      </w:r>
      <w:r>
        <w:rPr>
          <w:i/>
        </w:rPr>
        <w:tab/>
      </w:r>
      <w:r>
        <w:rPr>
          <w:i/>
        </w:rPr>
        <w:tab/>
      </w:r>
      <w:r>
        <w:rPr>
          <w:i/>
        </w:rPr>
        <w:tab/>
      </w:r>
      <w:r>
        <w:rPr>
          <w:i/>
        </w:rPr>
        <w:tab/>
        <w:t>Source: ZTE</w:t>
      </w:r>
    </w:p>
    <w:p w14:paraId="1F5CB69A" w14:textId="77777777" w:rsidR="005119C2" w:rsidRDefault="005119C2" w:rsidP="005119C2">
      <w:pPr>
        <w:rPr>
          <w:color w:val="808080"/>
        </w:rPr>
      </w:pPr>
      <w:r>
        <w:rPr>
          <w:color w:val="808080"/>
        </w:rPr>
        <w:t>(Replaces C3-255040)</w:t>
      </w:r>
    </w:p>
    <w:p w14:paraId="04A6F1A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C3-255568</w:t>
      </w:r>
      <w:r>
        <w:rPr>
          <w:color w:val="993300"/>
          <w:u w:val="single"/>
        </w:rPr>
        <w:t>.</w:t>
      </w:r>
    </w:p>
    <w:p w14:paraId="2530AA7B" w14:textId="56B6D795" w:rsidR="005119C2" w:rsidRDefault="005119C2" w:rsidP="005119C2">
      <w:pPr>
        <w:rPr>
          <w:rFonts w:ascii="Arial" w:hAnsi="Arial" w:cs="Arial"/>
          <w:b/>
          <w:sz w:val="24"/>
        </w:rPr>
      </w:pPr>
      <w:r>
        <w:rPr>
          <w:rFonts w:ascii="Arial" w:hAnsi="Arial" w:cs="Arial"/>
          <w:b/>
          <w:color w:val="0000FF"/>
          <w:sz w:val="24"/>
        </w:rPr>
        <w:t>C3-255458</w:t>
      </w:r>
      <w:r>
        <w:rPr>
          <w:rFonts w:ascii="Arial" w:hAnsi="Arial" w:cs="Arial"/>
          <w:b/>
          <w:color w:val="0000FF"/>
          <w:sz w:val="24"/>
        </w:rPr>
        <w:tab/>
      </w:r>
      <w:r>
        <w:rPr>
          <w:rFonts w:ascii="Arial" w:hAnsi="Arial" w:cs="Arial"/>
          <w:b/>
          <w:sz w:val="24"/>
        </w:rPr>
        <w:t>EPC and 5GC functions health check and failure recovery</w:t>
      </w:r>
    </w:p>
    <w:p w14:paraId="0025F8D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CR-1705  rev 1 Cat: B (Rel-19)</w:t>
      </w:r>
      <w:r>
        <w:rPr>
          <w:i/>
        </w:rPr>
        <w:br/>
      </w:r>
      <w:r>
        <w:rPr>
          <w:i/>
        </w:rPr>
        <w:br/>
      </w:r>
      <w:r>
        <w:rPr>
          <w:i/>
        </w:rPr>
        <w:tab/>
      </w:r>
      <w:r>
        <w:rPr>
          <w:i/>
        </w:rPr>
        <w:tab/>
      </w:r>
      <w:r>
        <w:rPr>
          <w:i/>
        </w:rPr>
        <w:tab/>
      </w:r>
      <w:r>
        <w:rPr>
          <w:i/>
        </w:rPr>
        <w:tab/>
      </w:r>
      <w:r>
        <w:rPr>
          <w:i/>
        </w:rPr>
        <w:tab/>
        <w:t>Source: Ericsson, Huawei, China Telecom</w:t>
      </w:r>
    </w:p>
    <w:p w14:paraId="5AE98479" w14:textId="77777777" w:rsidR="005119C2" w:rsidRDefault="005119C2" w:rsidP="005119C2">
      <w:pPr>
        <w:rPr>
          <w:color w:val="808080"/>
        </w:rPr>
      </w:pPr>
      <w:r>
        <w:rPr>
          <w:color w:val="808080"/>
        </w:rPr>
        <w:t>(Replaces C3-255045)</w:t>
      </w:r>
    </w:p>
    <w:p w14:paraId="06ABA22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F2C1A" w14:textId="7310F2B4" w:rsidR="005119C2" w:rsidRDefault="005119C2" w:rsidP="005119C2">
      <w:pPr>
        <w:rPr>
          <w:rFonts w:ascii="Arial" w:hAnsi="Arial" w:cs="Arial"/>
          <w:b/>
          <w:sz w:val="24"/>
        </w:rPr>
      </w:pPr>
      <w:r>
        <w:rPr>
          <w:rFonts w:ascii="Arial" w:hAnsi="Arial" w:cs="Arial"/>
          <w:b/>
          <w:color w:val="0000FF"/>
          <w:sz w:val="24"/>
        </w:rPr>
        <w:t>C3-255459</w:t>
      </w:r>
      <w:r>
        <w:rPr>
          <w:rFonts w:ascii="Arial" w:hAnsi="Arial" w:cs="Arial"/>
          <w:b/>
          <w:color w:val="0000FF"/>
          <w:sz w:val="24"/>
        </w:rPr>
        <w:tab/>
      </w:r>
      <w:r>
        <w:rPr>
          <w:rFonts w:ascii="Arial" w:hAnsi="Arial" w:cs="Arial"/>
          <w:b/>
          <w:sz w:val="24"/>
        </w:rPr>
        <w:t>UPF health check and failure recovery</w:t>
      </w:r>
    </w:p>
    <w:p w14:paraId="0DE4CF0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CR-0807  rev 1 Cat: B (Rel-19)</w:t>
      </w:r>
      <w:r>
        <w:rPr>
          <w:i/>
        </w:rPr>
        <w:br/>
      </w:r>
      <w:r>
        <w:rPr>
          <w:i/>
        </w:rPr>
        <w:br/>
      </w:r>
      <w:r>
        <w:rPr>
          <w:i/>
        </w:rPr>
        <w:tab/>
      </w:r>
      <w:r>
        <w:rPr>
          <w:i/>
        </w:rPr>
        <w:tab/>
      </w:r>
      <w:r>
        <w:rPr>
          <w:i/>
        </w:rPr>
        <w:tab/>
      </w:r>
      <w:r>
        <w:rPr>
          <w:i/>
        </w:rPr>
        <w:tab/>
      </w:r>
      <w:r>
        <w:rPr>
          <w:i/>
        </w:rPr>
        <w:tab/>
        <w:t>Source: Ericsson, Huawei, China Telecom</w:t>
      </w:r>
    </w:p>
    <w:p w14:paraId="2F6797E4" w14:textId="77777777" w:rsidR="005119C2" w:rsidRDefault="005119C2" w:rsidP="005119C2">
      <w:pPr>
        <w:rPr>
          <w:color w:val="808080"/>
        </w:rPr>
      </w:pPr>
      <w:r>
        <w:rPr>
          <w:color w:val="808080"/>
        </w:rPr>
        <w:t>(Replaces C3-255046)</w:t>
      </w:r>
    </w:p>
    <w:p w14:paraId="6A76EF4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60DF1" w14:textId="348F2191" w:rsidR="005119C2" w:rsidRDefault="005119C2" w:rsidP="005119C2">
      <w:pPr>
        <w:rPr>
          <w:rFonts w:ascii="Arial" w:hAnsi="Arial" w:cs="Arial"/>
          <w:b/>
          <w:sz w:val="24"/>
        </w:rPr>
      </w:pPr>
      <w:r>
        <w:rPr>
          <w:rFonts w:ascii="Arial" w:hAnsi="Arial" w:cs="Arial"/>
          <w:b/>
          <w:color w:val="0000FF"/>
          <w:sz w:val="24"/>
        </w:rPr>
        <w:t>C3-255460</w:t>
      </w:r>
      <w:r>
        <w:rPr>
          <w:rFonts w:ascii="Arial" w:hAnsi="Arial" w:cs="Arial"/>
          <w:b/>
          <w:color w:val="0000FF"/>
          <w:sz w:val="24"/>
        </w:rPr>
        <w:tab/>
      </w:r>
      <w:r>
        <w:rPr>
          <w:rFonts w:ascii="Arial" w:hAnsi="Arial" w:cs="Arial"/>
          <w:b/>
          <w:sz w:val="24"/>
        </w:rPr>
        <w:t>5GC Network Function health check and failure recovery</w:t>
      </w:r>
    </w:p>
    <w:p w14:paraId="6CAC751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CR-1427  rev 1 Cat: B (Rel-19)</w:t>
      </w:r>
      <w:r>
        <w:rPr>
          <w:i/>
        </w:rPr>
        <w:br/>
      </w:r>
      <w:r>
        <w:rPr>
          <w:i/>
        </w:rPr>
        <w:br/>
      </w:r>
      <w:r>
        <w:rPr>
          <w:i/>
        </w:rPr>
        <w:tab/>
      </w:r>
      <w:r>
        <w:rPr>
          <w:i/>
        </w:rPr>
        <w:tab/>
      </w:r>
      <w:r>
        <w:rPr>
          <w:i/>
        </w:rPr>
        <w:tab/>
      </w:r>
      <w:r>
        <w:rPr>
          <w:i/>
        </w:rPr>
        <w:tab/>
      </w:r>
      <w:r>
        <w:rPr>
          <w:i/>
        </w:rPr>
        <w:tab/>
        <w:t>Source: Ericsson</w:t>
      </w:r>
    </w:p>
    <w:p w14:paraId="7243D0F1" w14:textId="77777777" w:rsidR="005119C2" w:rsidRDefault="005119C2" w:rsidP="005119C2">
      <w:pPr>
        <w:rPr>
          <w:color w:val="808080"/>
        </w:rPr>
      </w:pPr>
      <w:r>
        <w:rPr>
          <w:color w:val="808080"/>
        </w:rPr>
        <w:t>(Replaces C3-255048)</w:t>
      </w:r>
    </w:p>
    <w:p w14:paraId="08B58294"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CB469" w14:textId="777FE3E5" w:rsidR="005119C2" w:rsidRDefault="005119C2" w:rsidP="005119C2">
      <w:pPr>
        <w:rPr>
          <w:rFonts w:ascii="Arial" w:hAnsi="Arial" w:cs="Arial"/>
          <w:b/>
          <w:sz w:val="24"/>
        </w:rPr>
      </w:pPr>
      <w:r>
        <w:rPr>
          <w:rFonts w:ascii="Arial" w:hAnsi="Arial" w:cs="Arial"/>
          <w:b/>
          <w:color w:val="0000FF"/>
          <w:sz w:val="24"/>
        </w:rPr>
        <w:t>C3-255461</w:t>
      </w:r>
      <w:r>
        <w:rPr>
          <w:rFonts w:ascii="Arial" w:hAnsi="Arial" w:cs="Arial"/>
          <w:b/>
          <w:color w:val="0000FF"/>
          <w:sz w:val="24"/>
        </w:rPr>
        <w:tab/>
      </w:r>
      <w:r>
        <w:rPr>
          <w:rFonts w:ascii="Arial" w:hAnsi="Arial" w:cs="Arial"/>
          <w:b/>
          <w:sz w:val="24"/>
        </w:rPr>
        <w:t>EPC functions health check and failure recovery</w:t>
      </w:r>
    </w:p>
    <w:p w14:paraId="1E602FA7"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v19.0.0</w:t>
      </w:r>
      <w:r>
        <w:rPr>
          <w:i/>
        </w:rPr>
        <w:tab/>
        <w:t xml:space="preserve">  CR-1719  rev 1 Cat: B (Rel-19)</w:t>
      </w:r>
      <w:r>
        <w:rPr>
          <w:i/>
        </w:rPr>
        <w:br/>
      </w:r>
      <w:r>
        <w:rPr>
          <w:i/>
        </w:rPr>
        <w:br/>
      </w:r>
      <w:r>
        <w:rPr>
          <w:i/>
        </w:rPr>
        <w:tab/>
      </w:r>
      <w:r>
        <w:rPr>
          <w:i/>
        </w:rPr>
        <w:tab/>
      </w:r>
      <w:r>
        <w:rPr>
          <w:i/>
        </w:rPr>
        <w:tab/>
      </w:r>
      <w:r>
        <w:rPr>
          <w:i/>
        </w:rPr>
        <w:tab/>
      </w:r>
      <w:r>
        <w:rPr>
          <w:i/>
        </w:rPr>
        <w:tab/>
        <w:t>Source: Ericsson</w:t>
      </w:r>
    </w:p>
    <w:p w14:paraId="008D8FAE" w14:textId="77777777" w:rsidR="005119C2" w:rsidRDefault="005119C2" w:rsidP="005119C2">
      <w:pPr>
        <w:rPr>
          <w:color w:val="808080"/>
        </w:rPr>
      </w:pPr>
      <w:r>
        <w:rPr>
          <w:color w:val="808080"/>
        </w:rPr>
        <w:t>(Replaces C3-255050)</w:t>
      </w:r>
    </w:p>
    <w:p w14:paraId="2D54109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B5D3C" w14:textId="7430D626" w:rsidR="005119C2" w:rsidRDefault="005119C2" w:rsidP="005119C2">
      <w:pPr>
        <w:rPr>
          <w:rFonts w:ascii="Arial" w:hAnsi="Arial" w:cs="Arial"/>
          <w:b/>
          <w:sz w:val="24"/>
        </w:rPr>
      </w:pPr>
      <w:r>
        <w:rPr>
          <w:rFonts w:ascii="Arial" w:hAnsi="Arial" w:cs="Arial"/>
          <w:b/>
          <w:color w:val="0000FF"/>
          <w:sz w:val="24"/>
        </w:rPr>
        <w:t>C3-255463</w:t>
      </w:r>
      <w:r>
        <w:rPr>
          <w:rFonts w:ascii="Arial" w:hAnsi="Arial" w:cs="Arial"/>
          <w:b/>
          <w:color w:val="0000FF"/>
          <w:sz w:val="24"/>
        </w:rPr>
        <w:tab/>
      </w:r>
      <w:r>
        <w:rPr>
          <w:rFonts w:ascii="Arial" w:hAnsi="Arial" w:cs="Arial"/>
          <w:b/>
          <w:sz w:val="24"/>
        </w:rPr>
        <w:t>Update the procedure of AF trigger the PCEF failure checking</w:t>
      </w:r>
    </w:p>
    <w:p w14:paraId="39C7CAF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CR-0753  rev 2 Cat: B (Rel-19)</w:t>
      </w:r>
      <w:r>
        <w:rPr>
          <w:i/>
        </w:rPr>
        <w:br/>
      </w:r>
      <w:r>
        <w:rPr>
          <w:i/>
        </w:rPr>
        <w:br/>
      </w:r>
      <w:r>
        <w:rPr>
          <w:i/>
        </w:rPr>
        <w:tab/>
      </w:r>
      <w:r>
        <w:rPr>
          <w:i/>
        </w:rPr>
        <w:tab/>
      </w:r>
      <w:r>
        <w:rPr>
          <w:i/>
        </w:rPr>
        <w:tab/>
      </w:r>
      <w:r>
        <w:rPr>
          <w:i/>
        </w:rPr>
        <w:tab/>
      </w:r>
      <w:r>
        <w:rPr>
          <w:i/>
        </w:rPr>
        <w:tab/>
        <w:t>Source: Huawei, China Telecom</w:t>
      </w:r>
    </w:p>
    <w:p w14:paraId="63AF14CC" w14:textId="77777777" w:rsidR="005119C2" w:rsidRDefault="005119C2" w:rsidP="005119C2">
      <w:pPr>
        <w:rPr>
          <w:color w:val="808080"/>
        </w:rPr>
      </w:pPr>
      <w:r>
        <w:rPr>
          <w:color w:val="808080"/>
        </w:rPr>
        <w:t>(Replaces C3-255125)</w:t>
      </w:r>
    </w:p>
    <w:p w14:paraId="7DDD3E0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C3-255583</w:t>
      </w:r>
      <w:r>
        <w:rPr>
          <w:color w:val="993300"/>
          <w:u w:val="single"/>
        </w:rPr>
        <w:t>.</w:t>
      </w:r>
    </w:p>
    <w:p w14:paraId="271BAB2F" w14:textId="6D6B3F07" w:rsidR="005119C2" w:rsidRDefault="005119C2" w:rsidP="005119C2">
      <w:pPr>
        <w:rPr>
          <w:rFonts w:ascii="Arial" w:hAnsi="Arial" w:cs="Arial"/>
          <w:b/>
          <w:sz w:val="24"/>
        </w:rPr>
      </w:pPr>
      <w:r>
        <w:rPr>
          <w:rFonts w:ascii="Arial" w:hAnsi="Arial" w:cs="Arial"/>
          <w:b/>
          <w:color w:val="0000FF"/>
          <w:sz w:val="24"/>
        </w:rPr>
        <w:t>C3-255464</w:t>
      </w:r>
      <w:r>
        <w:rPr>
          <w:rFonts w:ascii="Arial" w:hAnsi="Arial" w:cs="Arial"/>
          <w:b/>
          <w:color w:val="0000FF"/>
          <w:sz w:val="24"/>
        </w:rPr>
        <w:tab/>
      </w:r>
      <w:r>
        <w:rPr>
          <w:rFonts w:ascii="Arial" w:hAnsi="Arial" w:cs="Arial"/>
          <w:b/>
          <w:sz w:val="24"/>
        </w:rPr>
        <w:t>Support of AF to tigger PCEF failure checking</w:t>
      </w:r>
    </w:p>
    <w:p w14:paraId="53ACA16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CR-0613  rev 2 Cat: B (Rel-19)</w:t>
      </w:r>
      <w:r>
        <w:rPr>
          <w:i/>
        </w:rPr>
        <w:br/>
      </w:r>
      <w:r>
        <w:rPr>
          <w:i/>
        </w:rPr>
        <w:br/>
      </w:r>
      <w:r>
        <w:rPr>
          <w:i/>
        </w:rPr>
        <w:tab/>
      </w:r>
      <w:r>
        <w:rPr>
          <w:i/>
        </w:rPr>
        <w:tab/>
      </w:r>
      <w:r>
        <w:rPr>
          <w:i/>
        </w:rPr>
        <w:tab/>
      </w:r>
      <w:r>
        <w:rPr>
          <w:i/>
        </w:rPr>
        <w:tab/>
      </w:r>
      <w:r>
        <w:rPr>
          <w:i/>
        </w:rPr>
        <w:tab/>
        <w:t>Source: Huawei, China Telecom</w:t>
      </w:r>
    </w:p>
    <w:p w14:paraId="02EFD6EA" w14:textId="77777777" w:rsidR="005119C2" w:rsidRDefault="005119C2" w:rsidP="005119C2">
      <w:pPr>
        <w:rPr>
          <w:color w:val="808080"/>
        </w:rPr>
      </w:pPr>
      <w:r>
        <w:rPr>
          <w:color w:val="808080"/>
        </w:rPr>
        <w:t>(Replaces C3-255126)</w:t>
      </w:r>
    </w:p>
    <w:p w14:paraId="7F08A34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C3-255584</w:t>
      </w:r>
      <w:r>
        <w:rPr>
          <w:color w:val="993300"/>
          <w:u w:val="single"/>
        </w:rPr>
        <w:t>.</w:t>
      </w:r>
    </w:p>
    <w:p w14:paraId="1D615D19" w14:textId="2B2C5316" w:rsidR="005119C2" w:rsidRDefault="005119C2" w:rsidP="005119C2">
      <w:pPr>
        <w:rPr>
          <w:rFonts w:ascii="Arial" w:hAnsi="Arial" w:cs="Arial"/>
          <w:b/>
          <w:sz w:val="24"/>
        </w:rPr>
      </w:pPr>
      <w:r>
        <w:rPr>
          <w:rFonts w:ascii="Arial" w:hAnsi="Arial" w:cs="Arial"/>
          <w:b/>
          <w:color w:val="0000FF"/>
          <w:sz w:val="24"/>
        </w:rPr>
        <w:t>C3-255518</w:t>
      </w:r>
      <w:r>
        <w:rPr>
          <w:rFonts w:ascii="Arial" w:hAnsi="Arial" w:cs="Arial"/>
          <w:b/>
          <w:color w:val="0000FF"/>
          <w:sz w:val="24"/>
        </w:rPr>
        <w:tab/>
      </w:r>
      <w:r>
        <w:rPr>
          <w:rFonts w:ascii="Arial" w:hAnsi="Arial" w:cs="Arial"/>
          <w:b/>
          <w:sz w:val="24"/>
        </w:rPr>
        <w:t>EPC functions health check and failure recovery</w:t>
      </w:r>
    </w:p>
    <w:p w14:paraId="2561C11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CR-0757  rev 1 Cat: B (Rel-19)</w:t>
      </w:r>
      <w:r>
        <w:rPr>
          <w:i/>
        </w:rPr>
        <w:br/>
      </w:r>
      <w:r>
        <w:rPr>
          <w:i/>
        </w:rPr>
        <w:br/>
      </w:r>
      <w:r>
        <w:rPr>
          <w:i/>
        </w:rPr>
        <w:tab/>
      </w:r>
      <w:r>
        <w:rPr>
          <w:i/>
        </w:rPr>
        <w:tab/>
      </w:r>
      <w:r>
        <w:rPr>
          <w:i/>
        </w:rPr>
        <w:tab/>
      </w:r>
      <w:r>
        <w:rPr>
          <w:i/>
        </w:rPr>
        <w:tab/>
      </w:r>
      <w:r>
        <w:rPr>
          <w:i/>
        </w:rPr>
        <w:tab/>
        <w:t>Source: Ericsson</w:t>
      </w:r>
    </w:p>
    <w:p w14:paraId="7DD697A7" w14:textId="77777777" w:rsidR="005119C2" w:rsidRDefault="005119C2" w:rsidP="005119C2">
      <w:pPr>
        <w:rPr>
          <w:color w:val="808080"/>
        </w:rPr>
      </w:pPr>
      <w:r>
        <w:rPr>
          <w:color w:val="808080"/>
        </w:rPr>
        <w:t>(Replaces C3-255175)</w:t>
      </w:r>
    </w:p>
    <w:p w14:paraId="5A07EAD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43191" w14:textId="70AF1431" w:rsidR="005119C2" w:rsidRDefault="005119C2" w:rsidP="005119C2">
      <w:pPr>
        <w:rPr>
          <w:rFonts w:ascii="Arial" w:hAnsi="Arial" w:cs="Arial"/>
          <w:b/>
          <w:sz w:val="24"/>
        </w:rPr>
      </w:pPr>
      <w:r>
        <w:rPr>
          <w:rFonts w:ascii="Arial" w:hAnsi="Arial" w:cs="Arial"/>
          <w:b/>
          <w:color w:val="0000FF"/>
          <w:sz w:val="24"/>
        </w:rPr>
        <w:t>C3-255567</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PCRF in the case of PGW failure</w:t>
      </w:r>
    </w:p>
    <w:p w14:paraId="37473701"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CR-1704  rev 2 Cat: B (Rel-19)</w:t>
      </w:r>
      <w:r>
        <w:rPr>
          <w:i/>
        </w:rPr>
        <w:br/>
      </w:r>
      <w:r>
        <w:rPr>
          <w:i/>
        </w:rPr>
        <w:br/>
      </w:r>
      <w:r>
        <w:rPr>
          <w:i/>
        </w:rPr>
        <w:tab/>
      </w:r>
      <w:r>
        <w:rPr>
          <w:i/>
        </w:rPr>
        <w:tab/>
      </w:r>
      <w:r>
        <w:rPr>
          <w:i/>
        </w:rPr>
        <w:tab/>
      </w:r>
      <w:r>
        <w:rPr>
          <w:i/>
        </w:rPr>
        <w:tab/>
      </w:r>
      <w:r>
        <w:rPr>
          <w:i/>
        </w:rPr>
        <w:tab/>
        <w:t>Source: ZTE</w:t>
      </w:r>
    </w:p>
    <w:p w14:paraId="5F92343A" w14:textId="77777777" w:rsidR="005119C2" w:rsidRDefault="005119C2" w:rsidP="005119C2">
      <w:pPr>
        <w:rPr>
          <w:color w:val="808080"/>
        </w:rPr>
      </w:pPr>
      <w:r>
        <w:rPr>
          <w:color w:val="808080"/>
        </w:rPr>
        <w:t>(Replaces C3-255456)</w:t>
      </w:r>
    </w:p>
    <w:p w14:paraId="6BBEC607" w14:textId="77777777" w:rsidR="005119C2" w:rsidRDefault="005119C2" w:rsidP="005119C2">
      <w:pPr>
        <w:rPr>
          <w:rFonts w:ascii="Arial" w:hAnsi="Arial" w:cs="Arial"/>
          <w:b/>
        </w:rPr>
      </w:pPr>
      <w:r>
        <w:rPr>
          <w:rFonts w:ascii="Arial" w:hAnsi="Arial" w:cs="Arial"/>
          <w:b/>
        </w:rPr>
        <w:t xml:space="preserve">Discussion: </w:t>
      </w:r>
    </w:p>
    <w:p w14:paraId="2EC4316A" w14:textId="77777777" w:rsidR="005119C2" w:rsidRDefault="005119C2" w:rsidP="005119C2">
      <w:r>
        <w:t>Typo. Verify early media requirement.</w:t>
      </w:r>
    </w:p>
    <w:p w14:paraId="62C4B59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C3-255581</w:t>
      </w:r>
      <w:r>
        <w:rPr>
          <w:color w:val="993300"/>
          <w:u w:val="single"/>
        </w:rPr>
        <w:t>.</w:t>
      </w:r>
    </w:p>
    <w:p w14:paraId="1D262AD6" w14:textId="28E4832B" w:rsidR="005119C2" w:rsidRDefault="005119C2" w:rsidP="005119C2">
      <w:pPr>
        <w:rPr>
          <w:rFonts w:ascii="Arial" w:hAnsi="Arial" w:cs="Arial"/>
          <w:b/>
          <w:sz w:val="24"/>
        </w:rPr>
      </w:pPr>
      <w:r>
        <w:rPr>
          <w:rFonts w:ascii="Arial" w:hAnsi="Arial" w:cs="Arial"/>
          <w:b/>
          <w:color w:val="0000FF"/>
          <w:sz w:val="24"/>
        </w:rPr>
        <w:t>C3-255568</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PCF in the case of SMF failure</w:t>
      </w:r>
    </w:p>
    <w:p w14:paraId="50577B50"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CR-0806  rev 2 Cat: B (Rel-19)</w:t>
      </w:r>
      <w:r>
        <w:rPr>
          <w:i/>
        </w:rPr>
        <w:br/>
      </w:r>
      <w:r>
        <w:rPr>
          <w:i/>
        </w:rPr>
        <w:br/>
      </w:r>
      <w:r>
        <w:rPr>
          <w:i/>
        </w:rPr>
        <w:tab/>
      </w:r>
      <w:r>
        <w:rPr>
          <w:i/>
        </w:rPr>
        <w:tab/>
      </w:r>
      <w:r>
        <w:rPr>
          <w:i/>
        </w:rPr>
        <w:tab/>
      </w:r>
      <w:r>
        <w:rPr>
          <w:i/>
        </w:rPr>
        <w:tab/>
      </w:r>
      <w:r>
        <w:rPr>
          <w:i/>
        </w:rPr>
        <w:tab/>
        <w:t>Source: ZTE</w:t>
      </w:r>
    </w:p>
    <w:p w14:paraId="1429CD11" w14:textId="77777777" w:rsidR="005119C2" w:rsidRDefault="005119C2" w:rsidP="005119C2">
      <w:pPr>
        <w:rPr>
          <w:color w:val="808080"/>
        </w:rPr>
      </w:pPr>
      <w:r>
        <w:rPr>
          <w:color w:val="808080"/>
        </w:rPr>
        <w:t>(Replaces C3-255457)</w:t>
      </w:r>
    </w:p>
    <w:p w14:paraId="55DE9FBB" w14:textId="77777777" w:rsidR="005119C2" w:rsidRDefault="005119C2" w:rsidP="005119C2">
      <w:pPr>
        <w:rPr>
          <w:rFonts w:ascii="Arial" w:hAnsi="Arial" w:cs="Arial"/>
          <w:b/>
        </w:rPr>
      </w:pPr>
      <w:r>
        <w:rPr>
          <w:rFonts w:ascii="Arial" w:hAnsi="Arial" w:cs="Arial"/>
          <w:b/>
        </w:rPr>
        <w:t xml:space="preserve">Discussion: </w:t>
      </w:r>
    </w:p>
    <w:p w14:paraId="70FB06BB" w14:textId="77777777" w:rsidR="005119C2" w:rsidRDefault="005119C2" w:rsidP="005119C2">
      <w:r>
        <w:t>Editorials</w:t>
      </w:r>
    </w:p>
    <w:p w14:paraId="1A5899A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C3-255582</w:t>
      </w:r>
      <w:r>
        <w:rPr>
          <w:color w:val="993300"/>
          <w:u w:val="single"/>
        </w:rPr>
        <w:t>.</w:t>
      </w:r>
    </w:p>
    <w:p w14:paraId="59E64BBD" w14:textId="4BBAEBBB" w:rsidR="005119C2" w:rsidRDefault="005119C2" w:rsidP="005119C2">
      <w:pPr>
        <w:rPr>
          <w:rFonts w:ascii="Arial" w:hAnsi="Arial" w:cs="Arial"/>
          <w:b/>
          <w:sz w:val="24"/>
        </w:rPr>
      </w:pPr>
      <w:r>
        <w:rPr>
          <w:rFonts w:ascii="Arial" w:hAnsi="Arial" w:cs="Arial"/>
          <w:b/>
          <w:color w:val="0000FF"/>
          <w:sz w:val="24"/>
        </w:rPr>
        <w:t>C3-255581</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PCRF in the case of PGW failure</w:t>
      </w:r>
    </w:p>
    <w:p w14:paraId="0017AFF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v19.2.0</w:t>
      </w:r>
      <w:r>
        <w:rPr>
          <w:i/>
        </w:rPr>
        <w:tab/>
        <w:t xml:space="preserve">  CR-1704  rev 3 Cat: B (Rel-19)</w:t>
      </w:r>
      <w:r>
        <w:rPr>
          <w:i/>
        </w:rPr>
        <w:br/>
      </w:r>
      <w:r>
        <w:rPr>
          <w:i/>
        </w:rPr>
        <w:br/>
      </w:r>
      <w:r>
        <w:rPr>
          <w:i/>
        </w:rPr>
        <w:tab/>
      </w:r>
      <w:r>
        <w:rPr>
          <w:i/>
        </w:rPr>
        <w:tab/>
      </w:r>
      <w:r>
        <w:rPr>
          <w:i/>
        </w:rPr>
        <w:tab/>
      </w:r>
      <w:r>
        <w:rPr>
          <w:i/>
        </w:rPr>
        <w:tab/>
      </w:r>
      <w:r>
        <w:rPr>
          <w:i/>
        </w:rPr>
        <w:tab/>
        <w:t>Source: ZTE, Ericsson</w:t>
      </w:r>
    </w:p>
    <w:p w14:paraId="15BC4930" w14:textId="77777777" w:rsidR="005119C2" w:rsidRDefault="005119C2" w:rsidP="005119C2">
      <w:pPr>
        <w:rPr>
          <w:color w:val="808080"/>
        </w:rPr>
      </w:pPr>
      <w:r>
        <w:rPr>
          <w:color w:val="808080"/>
        </w:rPr>
        <w:t>(Replaces C3-255567)</w:t>
      </w:r>
    </w:p>
    <w:p w14:paraId="0237276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D41D9" w14:textId="3645EE66" w:rsidR="005119C2" w:rsidRDefault="005119C2" w:rsidP="005119C2">
      <w:pPr>
        <w:rPr>
          <w:rFonts w:ascii="Arial" w:hAnsi="Arial" w:cs="Arial"/>
          <w:b/>
          <w:sz w:val="24"/>
        </w:rPr>
      </w:pPr>
      <w:r>
        <w:rPr>
          <w:rFonts w:ascii="Arial" w:hAnsi="Arial" w:cs="Arial"/>
          <w:b/>
          <w:color w:val="0000FF"/>
          <w:sz w:val="24"/>
        </w:rPr>
        <w:t>C3-255582</w:t>
      </w:r>
      <w:r>
        <w:rPr>
          <w:rFonts w:ascii="Arial" w:hAnsi="Arial" w:cs="Arial"/>
          <w:b/>
          <w:color w:val="0000FF"/>
          <w:sz w:val="24"/>
        </w:rPr>
        <w:tab/>
      </w:r>
      <w:r>
        <w:rPr>
          <w:rFonts w:ascii="Arial" w:hAnsi="Arial" w:cs="Arial"/>
          <w:b/>
          <w:sz w:val="24"/>
        </w:rPr>
        <w:t xml:space="preserve">Clarify the </w:t>
      </w:r>
      <w:proofErr w:type="spellStart"/>
      <w:r>
        <w:rPr>
          <w:rFonts w:ascii="Arial" w:hAnsi="Arial" w:cs="Arial"/>
          <w:b/>
          <w:sz w:val="24"/>
        </w:rPr>
        <w:t>behavior</w:t>
      </w:r>
      <w:proofErr w:type="spellEnd"/>
      <w:r>
        <w:rPr>
          <w:rFonts w:ascii="Arial" w:hAnsi="Arial" w:cs="Arial"/>
          <w:b/>
          <w:sz w:val="24"/>
        </w:rPr>
        <w:t xml:space="preserve"> of the PCF in the case of SMF failure</w:t>
      </w:r>
    </w:p>
    <w:p w14:paraId="7456C7E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CR-0806  rev 3 Cat: B (Rel-19)</w:t>
      </w:r>
      <w:r>
        <w:rPr>
          <w:i/>
        </w:rPr>
        <w:br/>
      </w:r>
      <w:r>
        <w:rPr>
          <w:i/>
        </w:rPr>
        <w:br/>
      </w:r>
      <w:r>
        <w:rPr>
          <w:i/>
        </w:rPr>
        <w:tab/>
      </w:r>
      <w:r>
        <w:rPr>
          <w:i/>
        </w:rPr>
        <w:tab/>
      </w:r>
      <w:r>
        <w:rPr>
          <w:i/>
        </w:rPr>
        <w:tab/>
      </w:r>
      <w:r>
        <w:rPr>
          <w:i/>
        </w:rPr>
        <w:tab/>
      </w:r>
      <w:r>
        <w:rPr>
          <w:i/>
        </w:rPr>
        <w:tab/>
        <w:t>Source: ZTE, Ericsson</w:t>
      </w:r>
    </w:p>
    <w:p w14:paraId="64CF8FE2" w14:textId="77777777" w:rsidR="005119C2" w:rsidRDefault="005119C2" w:rsidP="005119C2">
      <w:pPr>
        <w:rPr>
          <w:color w:val="808080"/>
        </w:rPr>
      </w:pPr>
      <w:r>
        <w:rPr>
          <w:color w:val="808080"/>
        </w:rPr>
        <w:t>(Replaces C3-255568)</w:t>
      </w:r>
    </w:p>
    <w:p w14:paraId="305AC04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5CAD3" w14:textId="7DB63442" w:rsidR="005119C2" w:rsidRDefault="005119C2" w:rsidP="005119C2">
      <w:pPr>
        <w:rPr>
          <w:rFonts w:ascii="Arial" w:hAnsi="Arial" w:cs="Arial"/>
          <w:b/>
          <w:sz w:val="24"/>
        </w:rPr>
      </w:pPr>
      <w:r>
        <w:rPr>
          <w:rFonts w:ascii="Arial" w:hAnsi="Arial" w:cs="Arial"/>
          <w:b/>
          <w:color w:val="0000FF"/>
          <w:sz w:val="24"/>
        </w:rPr>
        <w:t>C3-255583</w:t>
      </w:r>
      <w:r>
        <w:rPr>
          <w:rFonts w:ascii="Arial" w:hAnsi="Arial" w:cs="Arial"/>
          <w:b/>
          <w:color w:val="0000FF"/>
          <w:sz w:val="24"/>
        </w:rPr>
        <w:tab/>
      </w:r>
      <w:r>
        <w:rPr>
          <w:rFonts w:ascii="Arial" w:hAnsi="Arial" w:cs="Arial"/>
          <w:b/>
          <w:sz w:val="24"/>
        </w:rPr>
        <w:t>Update the procedure of AF trigger the PCEF failure checking</w:t>
      </w:r>
    </w:p>
    <w:p w14:paraId="49F6BC2A"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v19.2.0</w:t>
      </w:r>
      <w:r>
        <w:rPr>
          <w:i/>
        </w:rPr>
        <w:tab/>
        <w:t xml:space="preserve">  CR-0753  rev 3 Cat: B (Rel-19)</w:t>
      </w:r>
      <w:r>
        <w:rPr>
          <w:i/>
        </w:rPr>
        <w:br/>
      </w:r>
      <w:r>
        <w:rPr>
          <w:i/>
        </w:rPr>
        <w:br/>
      </w:r>
      <w:r>
        <w:rPr>
          <w:i/>
        </w:rPr>
        <w:tab/>
      </w:r>
      <w:r>
        <w:rPr>
          <w:i/>
        </w:rPr>
        <w:tab/>
      </w:r>
      <w:r>
        <w:rPr>
          <w:i/>
        </w:rPr>
        <w:tab/>
      </w:r>
      <w:r>
        <w:rPr>
          <w:i/>
        </w:rPr>
        <w:tab/>
      </w:r>
      <w:r>
        <w:rPr>
          <w:i/>
        </w:rPr>
        <w:tab/>
        <w:t>Source: Huawei, China Telecom</w:t>
      </w:r>
    </w:p>
    <w:p w14:paraId="47A12269" w14:textId="77777777" w:rsidR="005119C2" w:rsidRDefault="005119C2" w:rsidP="005119C2">
      <w:pPr>
        <w:rPr>
          <w:color w:val="808080"/>
        </w:rPr>
      </w:pPr>
      <w:r>
        <w:rPr>
          <w:color w:val="808080"/>
        </w:rPr>
        <w:t>(Replaces C3-255463)</w:t>
      </w:r>
    </w:p>
    <w:p w14:paraId="77295E4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F53FB" w14:textId="29A9805C" w:rsidR="005119C2" w:rsidRDefault="005119C2" w:rsidP="005119C2">
      <w:pPr>
        <w:rPr>
          <w:rFonts w:ascii="Arial" w:hAnsi="Arial" w:cs="Arial"/>
          <w:b/>
          <w:sz w:val="24"/>
        </w:rPr>
      </w:pPr>
      <w:r>
        <w:rPr>
          <w:rFonts w:ascii="Arial" w:hAnsi="Arial" w:cs="Arial"/>
          <w:b/>
          <w:color w:val="0000FF"/>
          <w:sz w:val="24"/>
        </w:rPr>
        <w:t>C3-255584</w:t>
      </w:r>
      <w:r>
        <w:rPr>
          <w:rFonts w:ascii="Arial" w:hAnsi="Arial" w:cs="Arial"/>
          <w:b/>
          <w:color w:val="0000FF"/>
          <w:sz w:val="24"/>
        </w:rPr>
        <w:tab/>
      </w:r>
      <w:r>
        <w:rPr>
          <w:rFonts w:ascii="Arial" w:hAnsi="Arial" w:cs="Arial"/>
          <w:b/>
          <w:sz w:val="24"/>
        </w:rPr>
        <w:t>Support of AF to tigger PCEF failure checking</w:t>
      </w:r>
    </w:p>
    <w:p w14:paraId="2D1ECF8B"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v19.4.0</w:t>
      </w:r>
      <w:r>
        <w:rPr>
          <w:i/>
        </w:rPr>
        <w:tab/>
        <w:t xml:space="preserve">  CR-0613  rev 3 Cat: B (Rel-19)</w:t>
      </w:r>
      <w:r>
        <w:rPr>
          <w:i/>
        </w:rPr>
        <w:br/>
      </w:r>
      <w:r>
        <w:rPr>
          <w:i/>
        </w:rPr>
        <w:br/>
      </w:r>
      <w:r>
        <w:rPr>
          <w:i/>
        </w:rPr>
        <w:tab/>
      </w:r>
      <w:r>
        <w:rPr>
          <w:i/>
        </w:rPr>
        <w:tab/>
      </w:r>
      <w:r>
        <w:rPr>
          <w:i/>
        </w:rPr>
        <w:tab/>
      </w:r>
      <w:r>
        <w:rPr>
          <w:i/>
        </w:rPr>
        <w:tab/>
      </w:r>
      <w:r>
        <w:rPr>
          <w:i/>
        </w:rPr>
        <w:tab/>
        <w:t>Source: Huawei, China Telecom</w:t>
      </w:r>
    </w:p>
    <w:p w14:paraId="0FA9BA65" w14:textId="77777777" w:rsidR="005119C2" w:rsidRDefault="005119C2" w:rsidP="005119C2">
      <w:pPr>
        <w:rPr>
          <w:color w:val="808080"/>
        </w:rPr>
      </w:pPr>
      <w:r>
        <w:rPr>
          <w:color w:val="808080"/>
        </w:rPr>
        <w:t>(Replaces C3-255464)</w:t>
      </w:r>
    </w:p>
    <w:p w14:paraId="71C3430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3535E" w14:textId="77777777" w:rsidR="005119C2" w:rsidRDefault="005119C2" w:rsidP="005119C2">
      <w:pPr>
        <w:pStyle w:val="Heading3"/>
      </w:pPr>
      <w:bookmarkStart w:id="282" w:name="_Toc215265054"/>
      <w:r>
        <w:t>19.68</w:t>
      </w:r>
      <w:r>
        <w:tab/>
        <w:t>CT aspects on Advanced Media Delivery [AMD_PRO-MED-CT]</w:t>
      </w:r>
      <w:bookmarkEnd w:id="282"/>
    </w:p>
    <w:p w14:paraId="5707658D" w14:textId="77777777" w:rsidR="005119C2" w:rsidRDefault="005119C2" w:rsidP="005119C2">
      <w:pPr>
        <w:pStyle w:val="Heading3"/>
      </w:pPr>
      <w:bookmarkStart w:id="283" w:name="_Toc215265055"/>
      <w:r>
        <w:t>19.69</w:t>
      </w:r>
      <w:r>
        <w:tab/>
        <w:t>CT aspects for ATSSS Rule Provisioning via 3GPP access connected to EPC [TEI19_ARP3E-CT]</w:t>
      </w:r>
      <w:bookmarkEnd w:id="283"/>
    </w:p>
    <w:p w14:paraId="29FF9158" w14:textId="77777777" w:rsidR="005119C2" w:rsidRDefault="005119C2" w:rsidP="005119C2">
      <w:pPr>
        <w:pStyle w:val="Heading3"/>
      </w:pPr>
      <w:bookmarkStart w:id="284" w:name="_Toc215265056"/>
      <w:r>
        <w:t>19.70</w:t>
      </w:r>
      <w:r>
        <w:tab/>
        <w:t>CT aspects of Architecture support of Ambient power-enabled Internet of Things [</w:t>
      </w:r>
      <w:proofErr w:type="spellStart"/>
      <w:r>
        <w:t>AmbientIoT</w:t>
      </w:r>
      <w:proofErr w:type="spellEnd"/>
      <w:r>
        <w:t>-CT]</w:t>
      </w:r>
      <w:bookmarkEnd w:id="284"/>
    </w:p>
    <w:p w14:paraId="3CFF6764" w14:textId="258ACD72" w:rsidR="005119C2" w:rsidRDefault="005119C2" w:rsidP="005119C2">
      <w:pPr>
        <w:rPr>
          <w:rFonts w:ascii="Arial" w:hAnsi="Arial" w:cs="Arial"/>
          <w:b/>
          <w:sz w:val="24"/>
        </w:rPr>
      </w:pPr>
      <w:r>
        <w:rPr>
          <w:rFonts w:ascii="Arial" w:hAnsi="Arial" w:cs="Arial"/>
          <w:b/>
          <w:color w:val="0000FF"/>
          <w:sz w:val="24"/>
        </w:rPr>
        <w:t>C3-255213</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AIoT</w:t>
      </w:r>
      <w:proofErr w:type="spellEnd"/>
      <w:r>
        <w:rPr>
          <w:rFonts w:ascii="Arial" w:hAnsi="Arial" w:cs="Arial"/>
          <w:b/>
          <w:sz w:val="24"/>
        </w:rPr>
        <w:t xml:space="preserve"> message size related restrictions</w:t>
      </w:r>
    </w:p>
    <w:p w14:paraId="7E0657D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CR-0011  rev  Cat: B (Rel-19)</w:t>
      </w:r>
      <w:r>
        <w:rPr>
          <w:i/>
        </w:rPr>
        <w:br/>
      </w:r>
      <w:r>
        <w:rPr>
          <w:i/>
        </w:rPr>
        <w:br/>
      </w:r>
      <w:r>
        <w:rPr>
          <w:i/>
        </w:rPr>
        <w:tab/>
      </w:r>
      <w:r>
        <w:rPr>
          <w:i/>
        </w:rPr>
        <w:tab/>
      </w:r>
      <w:r>
        <w:rPr>
          <w:i/>
        </w:rPr>
        <w:tab/>
      </w:r>
      <w:r>
        <w:rPr>
          <w:i/>
        </w:rPr>
        <w:tab/>
      </w:r>
      <w:r>
        <w:rPr>
          <w:i/>
        </w:rPr>
        <w:tab/>
        <w:t>Source: Huawei</w:t>
      </w:r>
    </w:p>
    <w:p w14:paraId="34B058A5" w14:textId="77777777" w:rsidR="005119C2" w:rsidRDefault="005119C2" w:rsidP="005119C2">
      <w:pPr>
        <w:rPr>
          <w:rFonts w:ascii="Arial" w:hAnsi="Arial" w:cs="Arial"/>
          <w:b/>
        </w:rPr>
      </w:pPr>
      <w:r>
        <w:rPr>
          <w:rFonts w:ascii="Arial" w:hAnsi="Arial" w:cs="Arial"/>
          <w:b/>
        </w:rPr>
        <w:t xml:space="preserve">Discussion: </w:t>
      </w:r>
    </w:p>
    <w:p w14:paraId="42E52B45" w14:textId="77777777" w:rsidR="005119C2" w:rsidRDefault="005119C2" w:rsidP="005119C2">
      <w:r>
        <w:t>Huawei: 99 is calculated from CT1 CR. Needs to check the outcome in CT1.</w:t>
      </w:r>
    </w:p>
    <w:p w14:paraId="2D1F6356" w14:textId="77777777" w:rsidR="005119C2" w:rsidRDefault="005119C2" w:rsidP="005119C2">
      <w:r>
        <w:t>Nokia: don’t mention 99 but refer to CT1 TS. Error should be smaller.</w:t>
      </w:r>
    </w:p>
    <w:p w14:paraId="3BA96182" w14:textId="77777777" w:rsidR="005119C2" w:rsidRDefault="005119C2" w:rsidP="005119C2">
      <w:r>
        <w:t>Error will be APP_DATA_TOO_LONG.</w:t>
      </w:r>
    </w:p>
    <w:p w14:paraId="06DB1E48" w14:textId="77777777" w:rsidR="005119C2" w:rsidRDefault="005119C2" w:rsidP="005119C2">
      <w:r>
        <w:t>Depends on CT1.</w:t>
      </w:r>
    </w:p>
    <w:p w14:paraId="1883E50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C3-255562</w:t>
      </w:r>
      <w:r>
        <w:rPr>
          <w:color w:val="993300"/>
          <w:u w:val="single"/>
        </w:rPr>
        <w:t>.</w:t>
      </w:r>
    </w:p>
    <w:p w14:paraId="494EFF1E" w14:textId="570BADF5" w:rsidR="005119C2" w:rsidRDefault="005119C2" w:rsidP="005119C2">
      <w:pPr>
        <w:rPr>
          <w:rFonts w:ascii="Arial" w:hAnsi="Arial" w:cs="Arial"/>
          <w:b/>
          <w:sz w:val="24"/>
        </w:rPr>
      </w:pPr>
      <w:r>
        <w:rPr>
          <w:rFonts w:ascii="Arial" w:hAnsi="Arial" w:cs="Arial"/>
          <w:b/>
          <w:color w:val="0000FF"/>
          <w:sz w:val="24"/>
        </w:rPr>
        <w:t>C3-255214</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AIoT</w:t>
      </w:r>
      <w:proofErr w:type="spellEnd"/>
      <w:r>
        <w:rPr>
          <w:rFonts w:ascii="Arial" w:hAnsi="Arial" w:cs="Arial"/>
          <w:b/>
          <w:sz w:val="24"/>
        </w:rPr>
        <w:t xml:space="preserve"> message size related restrictions</w:t>
      </w:r>
    </w:p>
    <w:p w14:paraId="5C5B10FD"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CR-1750  rev  Cat: B (Rel-19)</w:t>
      </w:r>
      <w:r>
        <w:rPr>
          <w:i/>
        </w:rPr>
        <w:br/>
      </w:r>
      <w:r>
        <w:rPr>
          <w:i/>
        </w:rPr>
        <w:br/>
      </w:r>
      <w:r>
        <w:rPr>
          <w:i/>
        </w:rPr>
        <w:tab/>
      </w:r>
      <w:r>
        <w:rPr>
          <w:i/>
        </w:rPr>
        <w:tab/>
      </w:r>
      <w:r>
        <w:rPr>
          <w:i/>
        </w:rPr>
        <w:tab/>
      </w:r>
      <w:r>
        <w:rPr>
          <w:i/>
        </w:rPr>
        <w:tab/>
      </w:r>
      <w:r>
        <w:rPr>
          <w:i/>
        </w:rPr>
        <w:tab/>
        <w:t>Source: Huawei</w:t>
      </w:r>
    </w:p>
    <w:p w14:paraId="0165031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C3-255563</w:t>
      </w:r>
      <w:r>
        <w:rPr>
          <w:color w:val="993300"/>
          <w:u w:val="single"/>
        </w:rPr>
        <w:t>.</w:t>
      </w:r>
    </w:p>
    <w:p w14:paraId="65212AB8" w14:textId="6CCD0EAA" w:rsidR="005119C2" w:rsidRDefault="005119C2" w:rsidP="005119C2">
      <w:pPr>
        <w:rPr>
          <w:rFonts w:ascii="Arial" w:hAnsi="Arial" w:cs="Arial"/>
          <w:b/>
          <w:sz w:val="24"/>
        </w:rPr>
      </w:pPr>
      <w:r>
        <w:rPr>
          <w:rFonts w:ascii="Arial" w:hAnsi="Arial" w:cs="Arial"/>
          <w:b/>
          <w:color w:val="0000FF"/>
          <w:sz w:val="24"/>
        </w:rPr>
        <w:t>C3-255215</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apiSpecificSuffixes</w:t>
      </w:r>
      <w:proofErr w:type="spellEnd"/>
    </w:p>
    <w:p w14:paraId="3875E142"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CR-1751  rev  Cat: F (Rel-19)</w:t>
      </w:r>
      <w:r>
        <w:rPr>
          <w:i/>
        </w:rPr>
        <w:br/>
      </w:r>
      <w:r>
        <w:rPr>
          <w:i/>
        </w:rPr>
        <w:br/>
      </w:r>
      <w:r>
        <w:rPr>
          <w:i/>
        </w:rPr>
        <w:tab/>
      </w:r>
      <w:r>
        <w:rPr>
          <w:i/>
        </w:rPr>
        <w:tab/>
      </w:r>
      <w:r>
        <w:rPr>
          <w:i/>
        </w:rPr>
        <w:tab/>
      </w:r>
      <w:r>
        <w:rPr>
          <w:i/>
        </w:rPr>
        <w:tab/>
      </w:r>
      <w:r>
        <w:rPr>
          <w:i/>
        </w:rPr>
        <w:tab/>
        <w:t>Source: Huawei</w:t>
      </w:r>
    </w:p>
    <w:p w14:paraId="0C10A225" w14:textId="77777777" w:rsidR="005119C2" w:rsidRDefault="005119C2" w:rsidP="005119C2">
      <w:pPr>
        <w:rPr>
          <w:rFonts w:ascii="Arial" w:hAnsi="Arial" w:cs="Arial"/>
          <w:b/>
        </w:rPr>
      </w:pPr>
      <w:r>
        <w:rPr>
          <w:rFonts w:ascii="Arial" w:hAnsi="Arial" w:cs="Arial"/>
          <w:b/>
        </w:rPr>
        <w:t xml:space="preserve">Discussion: </w:t>
      </w:r>
    </w:p>
    <w:p w14:paraId="47068604" w14:textId="77777777" w:rsidR="005119C2" w:rsidRDefault="005119C2" w:rsidP="005119C2">
      <w:r>
        <w:t>Ericsson: Clauses affected are wrong.</w:t>
      </w:r>
    </w:p>
    <w:p w14:paraId="3BF8976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C3-255419</w:t>
      </w:r>
      <w:r>
        <w:rPr>
          <w:color w:val="993300"/>
          <w:u w:val="single"/>
        </w:rPr>
        <w:t>.</w:t>
      </w:r>
    </w:p>
    <w:p w14:paraId="70FD4C0F" w14:textId="77767B12" w:rsidR="005119C2" w:rsidRDefault="005119C2" w:rsidP="005119C2">
      <w:pPr>
        <w:rPr>
          <w:rFonts w:ascii="Arial" w:hAnsi="Arial" w:cs="Arial"/>
          <w:b/>
          <w:sz w:val="24"/>
        </w:rPr>
      </w:pPr>
      <w:r>
        <w:rPr>
          <w:rFonts w:ascii="Arial" w:hAnsi="Arial" w:cs="Arial"/>
          <w:b/>
          <w:color w:val="0000FF"/>
          <w:sz w:val="24"/>
        </w:rPr>
        <w:t>C3-255259</w:t>
      </w:r>
      <w:r>
        <w:rPr>
          <w:rFonts w:ascii="Arial" w:hAnsi="Arial" w:cs="Arial"/>
          <w:b/>
          <w:color w:val="0000FF"/>
          <w:sz w:val="24"/>
        </w:rPr>
        <w:tab/>
      </w:r>
      <w:r>
        <w:rPr>
          <w:rFonts w:ascii="Arial" w:hAnsi="Arial" w:cs="Arial"/>
          <w:b/>
          <w:sz w:val="24"/>
        </w:rPr>
        <w:t>Introduce device cause report</w:t>
      </w:r>
    </w:p>
    <w:p w14:paraId="539AB4C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CR-0002  rev 4 Cat: B (Rel-19)</w:t>
      </w:r>
      <w:r>
        <w:rPr>
          <w:i/>
        </w:rPr>
        <w:br/>
      </w:r>
      <w:r>
        <w:rPr>
          <w:i/>
        </w:rPr>
        <w:br/>
      </w:r>
      <w:r>
        <w:rPr>
          <w:i/>
        </w:rPr>
        <w:tab/>
      </w:r>
      <w:r>
        <w:rPr>
          <w:i/>
        </w:rPr>
        <w:tab/>
      </w:r>
      <w:r>
        <w:rPr>
          <w:i/>
        </w:rPr>
        <w:tab/>
      </w:r>
      <w:r>
        <w:rPr>
          <w:i/>
        </w:rPr>
        <w:tab/>
      </w:r>
      <w:r>
        <w:rPr>
          <w:i/>
        </w:rPr>
        <w:tab/>
        <w:t>Source: China Mobile, Huawei</w:t>
      </w:r>
    </w:p>
    <w:p w14:paraId="0328C7C3" w14:textId="77777777" w:rsidR="005119C2" w:rsidRDefault="005119C2" w:rsidP="005119C2">
      <w:pPr>
        <w:rPr>
          <w:color w:val="808080"/>
        </w:rPr>
      </w:pPr>
      <w:r>
        <w:rPr>
          <w:color w:val="808080"/>
        </w:rPr>
        <w:t>(Replaces C3-254613)</w:t>
      </w:r>
    </w:p>
    <w:p w14:paraId="3E655177" w14:textId="77777777" w:rsidR="005119C2" w:rsidRDefault="005119C2" w:rsidP="005119C2">
      <w:pPr>
        <w:rPr>
          <w:rFonts w:ascii="Arial" w:hAnsi="Arial" w:cs="Arial"/>
          <w:b/>
        </w:rPr>
      </w:pPr>
      <w:r>
        <w:rPr>
          <w:rFonts w:ascii="Arial" w:hAnsi="Arial" w:cs="Arial"/>
          <w:b/>
        </w:rPr>
        <w:t xml:space="preserve">Discussion: </w:t>
      </w:r>
    </w:p>
    <w:p w14:paraId="3E463C2A" w14:textId="77777777" w:rsidR="005119C2" w:rsidRDefault="005119C2" w:rsidP="005119C2">
      <w:r>
        <w:t>Ericsson provides comments.</w:t>
      </w:r>
    </w:p>
    <w:p w14:paraId="4DE56761" w14:textId="77777777" w:rsidR="005119C2" w:rsidRDefault="005119C2" w:rsidP="005119C2">
      <w:r>
        <w:t>Keep the document open till CT1 concludes.</w:t>
      </w:r>
    </w:p>
    <w:p w14:paraId="6630AC2A" w14:textId="77777777" w:rsidR="005119C2" w:rsidRDefault="005119C2" w:rsidP="005119C2">
      <w:r>
        <w:t>Add the  new CT1 CR in the Reason for Change.</w:t>
      </w:r>
    </w:p>
    <w:p w14:paraId="1A0916C7"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C3-255420</w:t>
      </w:r>
      <w:r>
        <w:rPr>
          <w:color w:val="993300"/>
          <w:u w:val="single"/>
        </w:rPr>
        <w:t>.</w:t>
      </w:r>
    </w:p>
    <w:p w14:paraId="4EF05E41" w14:textId="5E6C782E" w:rsidR="005119C2" w:rsidRDefault="005119C2" w:rsidP="005119C2">
      <w:pPr>
        <w:rPr>
          <w:rFonts w:ascii="Arial" w:hAnsi="Arial" w:cs="Arial"/>
          <w:b/>
          <w:sz w:val="24"/>
        </w:rPr>
      </w:pPr>
      <w:r>
        <w:rPr>
          <w:rFonts w:ascii="Arial" w:hAnsi="Arial" w:cs="Arial"/>
          <w:b/>
          <w:color w:val="0000FF"/>
          <w:sz w:val="24"/>
        </w:rPr>
        <w:t>C3-255304</w:t>
      </w:r>
      <w:r>
        <w:rPr>
          <w:rFonts w:ascii="Arial" w:hAnsi="Arial" w:cs="Arial"/>
          <w:b/>
          <w:color w:val="0000FF"/>
          <w:sz w:val="24"/>
        </w:rPr>
        <w:tab/>
      </w:r>
      <w:r>
        <w:rPr>
          <w:rFonts w:ascii="Arial" w:hAnsi="Arial" w:cs="Arial"/>
          <w:b/>
          <w:sz w:val="24"/>
        </w:rPr>
        <w:t>Support of failure report in AIOT notify</w:t>
      </w:r>
    </w:p>
    <w:p w14:paraId="1C755E68"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CR-0008  rev 3 Cat: B (Rel-19)</w:t>
      </w:r>
      <w:r>
        <w:rPr>
          <w:i/>
        </w:rPr>
        <w:br/>
      </w:r>
      <w:r>
        <w:rPr>
          <w:i/>
        </w:rPr>
        <w:br/>
      </w:r>
      <w:r>
        <w:rPr>
          <w:i/>
        </w:rPr>
        <w:tab/>
      </w:r>
      <w:r>
        <w:rPr>
          <w:i/>
        </w:rPr>
        <w:tab/>
      </w:r>
      <w:r>
        <w:rPr>
          <w:i/>
        </w:rPr>
        <w:tab/>
      </w:r>
      <w:r>
        <w:rPr>
          <w:i/>
        </w:rPr>
        <w:tab/>
      </w:r>
      <w:r>
        <w:rPr>
          <w:i/>
        </w:rPr>
        <w:tab/>
        <w:t>Source: ZTE, Huawei</w:t>
      </w:r>
    </w:p>
    <w:p w14:paraId="4A5DCA84" w14:textId="77777777" w:rsidR="005119C2" w:rsidRDefault="005119C2" w:rsidP="005119C2">
      <w:pPr>
        <w:rPr>
          <w:color w:val="808080"/>
        </w:rPr>
      </w:pPr>
      <w:r>
        <w:rPr>
          <w:color w:val="808080"/>
        </w:rPr>
        <w:t>(Replaces C3-254598)</w:t>
      </w:r>
    </w:p>
    <w:p w14:paraId="2574F723" w14:textId="77777777" w:rsidR="005119C2" w:rsidRDefault="005119C2" w:rsidP="005119C2">
      <w:pPr>
        <w:rPr>
          <w:rFonts w:ascii="Arial" w:hAnsi="Arial" w:cs="Arial"/>
          <w:b/>
        </w:rPr>
      </w:pPr>
      <w:r>
        <w:rPr>
          <w:rFonts w:ascii="Arial" w:hAnsi="Arial" w:cs="Arial"/>
          <w:b/>
        </w:rPr>
        <w:t xml:space="preserve">Discussion: </w:t>
      </w:r>
    </w:p>
    <w:p w14:paraId="281D524F" w14:textId="77777777" w:rsidR="005119C2" w:rsidRDefault="005119C2" w:rsidP="005119C2">
      <w:r>
        <w:t xml:space="preserve">Huawei: Two spaces missing in the </w:t>
      </w:r>
      <w:proofErr w:type="spellStart"/>
      <w:r>
        <w:t>OpenAPI</w:t>
      </w:r>
      <w:proofErr w:type="spellEnd"/>
      <w:r>
        <w:t>.</w:t>
      </w:r>
    </w:p>
    <w:p w14:paraId="5244F0D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C3-255443</w:t>
      </w:r>
      <w:r>
        <w:rPr>
          <w:color w:val="993300"/>
          <w:u w:val="single"/>
        </w:rPr>
        <w:t>.</w:t>
      </w:r>
    </w:p>
    <w:p w14:paraId="1FC2AB35" w14:textId="114AD508" w:rsidR="005119C2" w:rsidRDefault="005119C2" w:rsidP="005119C2">
      <w:pPr>
        <w:rPr>
          <w:rFonts w:ascii="Arial" w:hAnsi="Arial" w:cs="Arial"/>
          <w:b/>
          <w:sz w:val="24"/>
        </w:rPr>
      </w:pPr>
      <w:r>
        <w:rPr>
          <w:rFonts w:ascii="Arial" w:hAnsi="Arial" w:cs="Arial"/>
          <w:b/>
          <w:color w:val="0000FF"/>
          <w:sz w:val="24"/>
        </w:rPr>
        <w:t>C3-255419</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apiSpecificSuffixes</w:t>
      </w:r>
      <w:proofErr w:type="spellEnd"/>
    </w:p>
    <w:p w14:paraId="3DF0679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CR-1751  rev 1 Cat: F (Rel-19)</w:t>
      </w:r>
      <w:r>
        <w:rPr>
          <w:i/>
        </w:rPr>
        <w:br/>
      </w:r>
      <w:r>
        <w:rPr>
          <w:i/>
        </w:rPr>
        <w:br/>
      </w:r>
      <w:r>
        <w:rPr>
          <w:i/>
        </w:rPr>
        <w:tab/>
      </w:r>
      <w:r>
        <w:rPr>
          <w:i/>
        </w:rPr>
        <w:tab/>
      </w:r>
      <w:r>
        <w:rPr>
          <w:i/>
        </w:rPr>
        <w:tab/>
      </w:r>
      <w:r>
        <w:rPr>
          <w:i/>
        </w:rPr>
        <w:tab/>
      </w:r>
      <w:r>
        <w:rPr>
          <w:i/>
        </w:rPr>
        <w:tab/>
        <w:t>Source: Huawei</w:t>
      </w:r>
    </w:p>
    <w:p w14:paraId="1F324750" w14:textId="77777777" w:rsidR="005119C2" w:rsidRDefault="005119C2" w:rsidP="005119C2">
      <w:pPr>
        <w:rPr>
          <w:color w:val="808080"/>
        </w:rPr>
      </w:pPr>
      <w:r>
        <w:rPr>
          <w:color w:val="808080"/>
        </w:rPr>
        <w:t>(Replaces C3-255215)</w:t>
      </w:r>
    </w:p>
    <w:p w14:paraId="179894B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A6317" w14:textId="5F4A56FE" w:rsidR="005119C2" w:rsidRDefault="005119C2" w:rsidP="005119C2">
      <w:pPr>
        <w:rPr>
          <w:rFonts w:ascii="Arial" w:hAnsi="Arial" w:cs="Arial"/>
          <w:b/>
          <w:sz w:val="24"/>
        </w:rPr>
      </w:pPr>
      <w:r>
        <w:rPr>
          <w:rFonts w:ascii="Arial" w:hAnsi="Arial" w:cs="Arial"/>
          <w:b/>
          <w:color w:val="0000FF"/>
          <w:sz w:val="24"/>
        </w:rPr>
        <w:t>C3-255420</w:t>
      </w:r>
      <w:r>
        <w:rPr>
          <w:rFonts w:ascii="Arial" w:hAnsi="Arial" w:cs="Arial"/>
          <w:b/>
          <w:color w:val="0000FF"/>
          <w:sz w:val="24"/>
        </w:rPr>
        <w:tab/>
      </w:r>
      <w:r>
        <w:rPr>
          <w:rFonts w:ascii="Arial" w:hAnsi="Arial" w:cs="Arial"/>
          <w:b/>
          <w:sz w:val="24"/>
        </w:rPr>
        <w:t>Introduce device cause report</w:t>
      </w:r>
    </w:p>
    <w:p w14:paraId="4EB37166"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CR-0002  rev 5 Cat: B (Rel-19)</w:t>
      </w:r>
      <w:r>
        <w:rPr>
          <w:i/>
        </w:rPr>
        <w:br/>
      </w:r>
      <w:r>
        <w:rPr>
          <w:i/>
        </w:rPr>
        <w:br/>
      </w:r>
      <w:r>
        <w:rPr>
          <w:i/>
        </w:rPr>
        <w:tab/>
      </w:r>
      <w:r>
        <w:rPr>
          <w:i/>
        </w:rPr>
        <w:tab/>
      </w:r>
      <w:r>
        <w:rPr>
          <w:i/>
        </w:rPr>
        <w:tab/>
      </w:r>
      <w:r>
        <w:rPr>
          <w:i/>
        </w:rPr>
        <w:tab/>
      </w:r>
      <w:r>
        <w:rPr>
          <w:i/>
        </w:rPr>
        <w:tab/>
        <w:t>Source: China Mobile, Huawei, Ericsson, ZTE</w:t>
      </w:r>
    </w:p>
    <w:p w14:paraId="35CCD57A" w14:textId="77777777" w:rsidR="005119C2" w:rsidRDefault="005119C2" w:rsidP="005119C2">
      <w:pPr>
        <w:rPr>
          <w:color w:val="808080"/>
        </w:rPr>
      </w:pPr>
      <w:r>
        <w:rPr>
          <w:color w:val="808080"/>
        </w:rPr>
        <w:t>(Replaces C3-255259)</w:t>
      </w:r>
    </w:p>
    <w:p w14:paraId="10C0C5D1"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4D696" w14:textId="78306D3D" w:rsidR="005119C2" w:rsidRDefault="005119C2" w:rsidP="005119C2">
      <w:pPr>
        <w:rPr>
          <w:rFonts w:ascii="Arial" w:hAnsi="Arial" w:cs="Arial"/>
          <w:b/>
          <w:sz w:val="24"/>
        </w:rPr>
      </w:pPr>
      <w:r>
        <w:rPr>
          <w:rFonts w:ascii="Arial" w:hAnsi="Arial" w:cs="Arial"/>
          <w:b/>
          <w:color w:val="0000FF"/>
          <w:sz w:val="24"/>
        </w:rPr>
        <w:t>C3-255443</w:t>
      </w:r>
      <w:r>
        <w:rPr>
          <w:rFonts w:ascii="Arial" w:hAnsi="Arial" w:cs="Arial"/>
          <w:b/>
          <w:color w:val="0000FF"/>
          <w:sz w:val="24"/>
        </w:rPr>
        <w:tab/>
      </w:r>
      <w:r>
        <w:rPr>
          <w:rFonts w:ascii="Arial" w:hAnsi="Arial" w:cs="Arial"/>
          <w:b/>
          <w:sz w:val="24"/>
        </w:rPr>
        <w:t>Support of failure report in AIOT notify</w:t>
      </w:r>
    </w:p>
    <w:p w14:paraId="72E21CEC"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CR-0008  rev 4 Cat: B (Rel-19)</w:t>
      </w:r>
      <w:r>
        <w:rPr>
          <w:i/>
        </w:rPr>
        <w:br/>
      </w:r>
      <w:r>
        <w:rPr>
          <w:i/>
        </w:rPr>
        <w:br/>
      </w:r>
      <w:r>
        <w:rPr>
          <w:i/>
        </w:rPr>
        <w:tab/>
      </w:r>
      <w:r>
        <w:rPr>
          <w:i/>
        </w:rPr>
        <w:tab/>
      </w:r>
      <w:r>
        <w:rPr>
          <w:i/>
        </w:rPr>
        <w:tab/>
      </w:r>
      <w:r>
        <w:rPr>
          <w:i/>
        </w:rPr>
        <w:tab/>
      </w:r>
      <w:r>
        <w:rPr>
          <w:i/>
        </w:rPr>
        <w:tab/>
        <w:t>Source: ZTE, Huawei</w:t>
      </w:r>
    </w:p>
    <w:p w14:paraId="2D68E918" w14:textId="77777777" w:rsidR="005119C2" w:rsidRDefault="005119C2" w:rsidP="005119C2">
      <w:pPr>
        <w:rPr>
          <w:color w:val="808080"/>
        </w:rPr>
      </w:pPr>
      <w:r>
        <w:rPr>
          <w:color w:val="808080"/>
        </w:rPr>
        <w:t>(Replaces C3-255304)</w:t>
      </w:r>
    </w:p>
    <w:p w14:paraId="3220232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DDFAC" w14:textId="6E8087E8" w:rsidR="005119C2" w:rsidRDefault="005119C2" w:rsidP="005119C2">
      <w:pPr>
        <w:rPr>
          <w:rFonts w:ascii="Arial" w:hAnsi="Arial" w:cs="Arial"/>
          <w:b/>
          <w:sz w:val="24"/>
        </w:rPr>
      </w:pPr>
      <w:r>
        <w:rPr>
          <w:rFonts w:ascii="Arial" w:hAnsi="Arial" w:cs="Arial"/>
          <w:b/>
          <w:color w:val="0000FF"/>
          <w:sz w:val="24"/>
        </w:rPr>
        <w:t>C3-255562</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AIoT</w:t>
      </w:r>
      <w:proofErr w:type="spellEnd"/>
      <w:r>
        <w:rPr>
          <w:rFonts w:ascii="Arial" w:hAnsi="Arial" w:cs="Arial"/>
          <w:b/>
          <w:sz w:val="24"/>
        </w:rPr>
        <w:t xml:space="preserve"> message size related restrictions</w:t>
      </w:r>
    </w:p>
    <w:p w14:paraId="1F96DE1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CR-0011  rev 1 Cat: B (Rel-19)</w:t>
      </w:r>
      <w:r>
        <w:rPr>
          <w:i/>
        </w:rPr>
        <w:br/>
      </w:r>
      <w:r>
        <w:rPr>
          <w:i/>
        </w:rPr>
        <w:br/>
      </w:r>
      <w:r>
        <w:rPr>
          <w:i/>
        </w:rPr>
        <w:tab/>
      </w:r>
      <w:r>
        <w:rPr>
          <w:i/>
        </w:rPr>
        <w:tab/>
      </w:r>
      <w:r>
        <w:rPr>
          <w:i/>
        </w:rPr>
        <w:tab/>
      </w:r>
      <w:r>
        <w:rPr>
          <w:i/>
        </w:rPr>
        <w:tab/>
      </w:r>
      <w:r>
        <w:rPr>
          <w:i/>
        </w:rPr>
        <w:tab/>
        <w:t>Source: Huawei</w:t>
      </w:r>
    </w:p>
    <w:p w14:paraId="5076BD28" w14:textId="77777777" w:rsidR="005119C2" w:rsidRDefault="005119C2" w:rsidP="005119C2">
      <w:pPr>
        <w:rPr>
          <w:color w:val="808080"/>
        </w:rPr>
      </w:pPr>
      <w:r>
        <w:rPr>
          <w:color w:val="808080"/>
        </w:rPr>
        <w:t>(Replaces C3-255213)</w:t>
      </w:r>
    </w:p>
    <w:p w14:paraId="17F79D7A" w14:textId="77777777" w:rsidR="005119C2" w:rsidRDefault="005119C2" w:rsidP="005119C2">
      <w:pPr>
        <w:rPr>
          <w:rFonts w:ascii="Arial" w:hAnsi="Arial" w:cs="Arial"/>
          <w:b/>
        </w:rPr>
      </w:pPr>
      <w:r>
        <w:rPr>
          <w:rFonts w:ascii="Arial" w:hAnsi="Arial" w:cs="Arial"/>
          <w:b/>
        </w:rPr>
        <w:t xml:space="preserve">Discussion: </w:t>
      </w:r>
    </w:p>
    <w:p w14:paraId="55772FF3" w14:textId="77777777" w:rsidR="005119C2" w:rsidRDefault="005119C2" w:rsidP="005119C2">
      <w:r>
        <w:t>Reword note 2.</w:t>
      </w:r>
    </w:p>
    <w:p w14:paraId="0685DC3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C3-255616</w:t>
      </w:r>
      <w:r>
        <w:rPr>
          <w:color w:val="993300"/>
          <w:u w:val="single"/>
        </w:rPr>
        <w:t>.</w:t>
      </w:r>
    </w:p>
    <w:p w14:paraId="6FB3F5FC" w14:textId="2D79F649" w:rsidR="005119C2" w:rsidRDefault="005119C2" w:rsidP="005119C2">
      <w:pPr>
        <w:rPr>
          <w:rFonts w:ascii="Arial" w:hAnsi="Arial" w:cs="Arial"/>
          <w:b/>
          <w:sz w:val="24"/>
        </w:rPr>
      </w:pPr>
      <w:r>
        <w:rPr>
          <w:rFonts w:ascii="Arial" w:hAnsi="Arial" w:cs="Arial"/>
          <w:b/>
          <w:color w:val="0000FF"/>
          <w:sz w:val="24"/>
        </w:rPr>
        <w:t>C3-255563</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AIoT</w:t>
      </w:r>
      <w:proofErr w:type="spellEnd"/>
      <w:r>
        <w:rPr>
          <w:rFonts w:ascii="Arial" w:hAnsi="Arial" w:cs="Arial"/>
          <w:b/>
          <w:sz w:val="24"/>
        </w:rPr>
        <w:t xml:space="preserve"> message size related restrictions</w:t>
      </w:r>
    </w:p>
    <w:p w14:paraId="5BE2D634"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CR-1750  rev 1 Cat: B (Rel-19)</w:t>
      </w:r>
      <w:r>
        <w:rPr>
          <w:i/>
        </w:rPr>
        <w:br/>
      </w:r>
      <w:r>
        <w:rPr>
          <w:i/>
        </w:rPr>
        <w:br/>
      </w:r>
      <w:r>
        <w:rPr>
          <w:i/>
        </w:rPr>
        <w:tab/>
      </w:r>
      <w:r>
        <w:rPr>
          <w:i/>
        </w:rPr>
        <w:tab/>
      </w:r>
      <w:r>
        <w:rPr>
          <w:i/>
        </w:rPr>
        <w:tab/>
      </w:r>
      <w:r>
        <w:rPr>
          <w:i/>
        </w:rPr>
        <w:tab/>
      </w:r>
      <w:r>
        <w:rPr>
          <w:i/>
        </w:rPr>
        <w:tab/>
        <w:t>Source: Huawei</w:t>
      </w:r>
    </w:p>
    <w:p w14:paraId="4AECFC86" w14:textId="77777777" w:rsidR="005119C2" w:rsidRDefault="005119C2" w:rsidP="005119C2">
      <w:pPr>
        <w:rPr>
          <w:color w:val="808080"/>
        </w:rPr>
      </w:pPr>
      <w:r>
        <w:rPr>
          <w:color w:val="808080"/>
        </w:rPr>
        <w:t>(Replaces C3-255214)</w:t>
      </w:r>
    </w:p>
    <w:p w14:paraId="2A49524E" w14:textId="77777777" w:rsidR="005119C2" w:rsidRDefault="005119C2" w:rsidP="005119C2">
      <w:pPr>
        <w:rPr>
          <w:rFonts w:ascii="Arial" w:hAnsi="Arial" w:cs="Arial"/>
          <w:b/>
        </w:rPr>
      </w:pPr>
      <w:r>
        <w:rPr>
          <w:rFonts w:ascii="Arial" w:hAnsi="Arial" w:cs="Arial"/>
          <w:b/>
        </w:rPr>
        <w:t xml:space="preserve">Discussion: </w:t>
      </w:r>
    </w:p>
    <w:p w14:paraId="18AF5561" w14:textId="77777777" w:rsidR="005119C2" w:rsidRDefault="005119C2" w:rsidP="005119C2">
      <w:r>
        <w:t>Reword note 2.</w:t>
      </w:r>
    </w:p>
    <w:p w14:paraId="4C320920"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C3-255617</w:t>
      </w:r>
      <w:r>
        <w:rPr>
          <w:color w:val="993300"/>
          <w:u w:val="single"/>
        </w:rPr>
        <w:t>.</w:t>
      </w:r>
    </w:p>
    <w:p w14:paraId="4174C19D" w14:textId="0B2A1AF0" w:rsidR="005119C2" w:rsidRDefault="005119C2" w:rsidP="005119C2">
      <w:pPr>
        <w:rPr>
          <w:rFonts w:ascii="Arial" w:hAnsi="Arial" w:cs="Arial"/>
          <w:b/>
          <w:sz w:val="24"/>
        </w:rPr>
      </w:pPr>
      <w:r>
        <w:rPr>
          <w:rFonts w:ascii="Arial" w:hAnsi="Arial" w:cs="Arial"/>
          <w:b/>
          <w:color w:val="0000FF"/>
          <w:sz w:val="24"/>
        </w:rPr>
        <w:t>C3-255616</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AIoT</w:t>
      </w:r>
      <w:proofErr w:type="spellEnd"/>
      <w:r>
        <w:rPr>
          <w:rFonts w:ascii="Arial" w:hAnsi="Arial" w:cs="Arial"/>
          <w:b/>
          <w:sz w:val="24"/>
        </w:rPr>
        <w:t xml:space="preserve"> message size related restrictions</w:t>
      </w:r>
    </w:p>
    <w:p w14:paraId="577C4089"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v19.0.0</w:t>
      </w:r>
      <w:r>
        <w:rPr>
          <w:i/>
        </w:rPr>
        <w:tab/>
        <w:t xml:space="preserve">  CR-0011  rev 2 Cat: B (Rel-19)</w:t>
      </w:r>
      <w:r>
        <w:rPr>
          <w:i/>
        </w:rPr>
        <w:br/>
      </w:r>
      <w:r>
        <w:rPr>
          <w:i/>
        </w:rPr>
        <w:br/>
      </w:r>
      <w:r>
        <w:rPr>
          <w:i/>
        </w:rPr>
        <w:tab/>
      </w:r>
      <w:r>
        <w:rPr>
          <w:i/>
        </w:rPr>
        <w:tab/>
      </w:r>
      <w:r>
        <w:rPr>
          <w:i/>
        </w:rPr>
        <w:tab/>
      </w:r>
      <w:r>
        <w:rPr>
          <w:i/>
        </w:rPr>
        <w:tab/>
      </w:r>
      <w:r>
        <w:rPr>
          <w:i/>
        </w:rPr>
        <w:tab/>
        <w:t>Source: Huawei</w:t>
      </w:r>
    </w:p>
    <w:p w14:paraId="1A979FE2" w14:textId="77777777" w:rsidR="005119C2" w:rsidRDefault="005119C2" w:rsidP="005119C2">
      <w:pPr>
        <w:rPr>
          <w:color w:val="808080"/>
        </w:rPr>
      </w:pPr>
      <w:r>
        <w:rPr>
          <w:color w:val="808080"/>
        </w:rPr>
        <w:t>(Replaces C3-255562)</w:t>
      </w:r>
    </w:p>
    <w:p w14:paraId="6F21092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9DD2" w14:textId="2679776A" w:rsidR="005119C2" w:rsidRDefault="005119C2" w:rsidP="005119C2">
      <w:pPr>
        <w:rPr>
          <w:rFonts w:ascii="Arial" w:hAnsi="Arial" w:cs="Arial"/>
          <w:b/>
          <w:sz w:val="24"/>
        </w:rPr>
      </w:pPr>
      <w:r>
        <w:rPr>
          <w:rFonts w:ascii="Arial" w:hAnsi="Arial" w:cs="Arial"/>
          <w:b/>
          <w:color w:val="0000FF"/>
          <w:sz w:val="24"/>
        </w:rPr>
        <w:t>C3-255617</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AIoT</w:t>
      </w:r>
      <w:proofErr w:type="spellEnd"/>
      <w:r>
        <w:rPr>
          <w:rFonts w:ascii="Arial" w:hAnsi="Arial" w:cs="Arial"/>
          <w:b/>
          <w:sz w:val="24"/>
        </w:rPr>
        <w:t xml:space="preserve"> message size related restrictions</w:t>
      </w:r>
    </w:p>
    <w:p w14:paraId="3C34372E" w14:textId="77777777" w:rsidR="005119C2" w:rsidRDefault="005119C2" w:rsidP="005119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v19.4.0</w:t>
      </w:r>
      <w:r>
        <w:rPr>
          <w:i/>
        </w:rPr>
        <w:tab/>
        <w:t xml:space="preserve">  CR-1750  rev 2 Cat: B (Rel-19)</w:t>
      </w:r>
      <w:r>
        <w:rPr>
          <w:i/>
        </w:rPr>
        <w:br/>
      </w:r>
      <w:r>
        <w:rPr>
          <w:i/>
        </w:rPr>
        <w:br/>
      </w:r>
      <w:r>
        <w:rPr>
          <w:i/>
        </w:rPr>
        <w:tab/>
      </w:r>
      <w:r>
        <w:rPr>
          <w:i/>
        </w:rPr>
        <w:tab/>
      </w:r>
      <w:r>
        <w:rPr>
          <w:i/>
        </w:rPr>
        <w:tab/>
      </w:r>
      <w:r>
        <w:rPr>
          <w:i/>
        </w:rPr>
        <w:tab/>
      </w:r>
      <w:r>
        <w:rPr>
          <w:i/>
        </w:rPr>
        <w:tab/>
        <w:t>Source: Huawei</w:t>
      </w:r>
    </w:p>
    <w:p w14:paraId="37AC63F6" w14:textId="77777777" w:rsidR="005119C2" w:rsidRDefault="005119C2" w:rsidP="005119C2">
      <w:pPr>
        <w:rPr>
          <w:color w:val="808080"/>
        </w:rPr>
      </w:pPr>
      <w:r>
        <w:rPr>
          <w:color w:val="808080"/>
        </w:rPr>
        <w:t>(Replaces C3-255563)</w:t>
      </w:r>
    </w:p>
    <w:p w14:paraId="5DC53F6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A7B57" w14:textId="77777777" w:rsidR="005119C2" w:rsidRDefault="005119C2" w:rsidP="005119C2">
      <w:pPr>
        <w:pStyle w:val="Heading3"/>
      </w:pPr>
      <w:bookmarkStart w:id="285" w:name="_Toc215265057"/>
      <w:r>
        <w:t>19.71</w:t>
      </w:r>
      <w:r>
        <w:tab/>
        <w:t>Harmonization of test case definitions for cross-RAT usability [</w:t>
      </w:r>
      <w:proofErr w:type="spellStart"/>
      <w:r>
        <w:t>TestHarmon_CrossRAT</w:t>
      </w:r>
      <w:proofErr w:type="spellEnd"/>
      <w:r>
        <w:t>]</w:t>
      </w:r>
      <w:bookmarkEnd w:id="285"/>
    </w:p>
    <w:p w14:paraId="73166A5C" w14:textId="77777777" w:rsidR="005119C2" w:rsidRDefault="005119C2" w:rsidP="005119C2">
      <w:pPr>
        <w:pStyle w:val="Heading3"/>
      </w:pPr>
      <w:bookmarkStart w:id="286" w:name="_Toc215265058"/>
      <w:r>
        <w:t>19.72</w:t>
      </w:r>
      <w:r>
        <w:tab/>
        <w:t>CT aspects of MINT support in EPS for 5G-only national roaming UE [MINT_Ph2]</w:t>
      </w:r>
      <w:bookmarkEnd w:id="286"/>
    </w:p>
    <w:p w14:paraId="6927322F" w14:textId="77777777" w:rsidR="005119C2" w:rsidRDefault="005119C2" w:rsidP="005119C2">
      <w:pPr>
        <w:pStyle w:val="Heading3"/>
      </w:pPr>
      <w:bookmarkStart w:id="287" w:name="_Toc215265059"/>
      <w:r>
        <w:t>19.73</w:t>
      </w:r>
      <w:r>
        <w:tab/>
        <w:t>Protocol for AI Data Collection from UPF [PAIDC_UPF]</w:t>
      </w:r>
      <w:bookmarkEnd w:id="287"/>
    </w:p>
    <w:p w14:paraId="37B1E1FA" w14:textId="77777777" w:rsidR="005119C2" w:rsidRDefault="005119C2" w:rsidP="005119C2">
      <w:pPr>
        <w:pStyle w:val="Heading3"/>
      </w:pPr>
      <w:bookmarkStart w:id="288" w:name="_Toc215265060"/>
      <w:r>
        <w:t>19.74</w:t>
      </w:r>
      <w:r>
        <w:tab/>
        <w:t>CT aspects of Lower Selection-priority for PLMN Selection [</w:t>
      </w:r>
      <w:proofErr w:type="spellStart"/>
      <w:r>
        <w:t>LoSePLMN</w:t>
      </w:r>
      <w:proofErr w:type="spellEnd"/>
      <w:r>
        <w:t>-CT]</w:t>
      </w:r>
      <w:bookmarkEnd w:id="288"/>
    </w:p>
    <w:p w14:paraId="5E7BDBF0" w14:textId="77777777" w:rsidR="005119C2" w:rsidRDefault="005119C2" w:rsidP="005119C2">
      <w:pPr>
        <w:pStyle w:val="Heading3"/>
      </w:pPr>
      <w:bookmarkStart w:id="289" w:name="_Toc215265061"/>
      <w:r>
        <w:t>19.75</w:t>
      </w:r>
      <w:r>
        <w:tab/>
        <w:t>Any other Rel-19 Work item or Study item</w:t>
      </w:r>
      <w:bookmarkEnd w:id="289"/>
    </w:p>
    <w:p w14:paraId="445B2910" w14:textId="77777777" w:rsidR="005119C2" w:rsidRDefault="005119C2" w:rsidP="005119C2">
      <w:pPr>
        <w:pStyle w:val="Heading2"/>
      </w:pPr>
      <w:bookmarkStart w:id="290" w:name="_Toc215265062"/>
      <w:r>
        <w:t>20</w:t>
      </w:r>
      <w:r>
        <w:tab/>
        <w:t>Release 20</w:t>
      </w:r>
      <w:bookmarkEnd w:id="290"/>
    </w:p>
    <w:p w14:paraId="41F35713" w14:textId="77777777" w:rsidR="005119C2" w:rsidRDefault="005119C2" w:rsidP="005119C2">
      <w:pPr>
        <w:pStyle w:val="Heading3"/>
      </w:pPr>
      <w:bookmarkStart w:id="291" w:name="_Toc215265063"/>
      <w:r>
        <w:t>20.1</w:t>
      </w:r>
      <w:r>
        <w:tab/>
        <w:t>Rel-20 work planning</w:t>
      </w:r>
      <w:bookmarkEnd w:id="291"/>
    </w:p>
    <w:p w14:paraId="6033AAF7" w14:textId="1C0949E8" w:rsidR="005119C2" w:rsidRDefault="005119C2" w:rsidP="005119C2">
      <w:pPr>
        <w:rPr>
          <w:rFonts w:ascii="Arial" w:hAnsi="Arial" w:cs="Arial"/>
          <w:b/>
          <w:sz w:val="24"/>
        </w:rPr>
      </w:pPr>
      <w:r>
        <w:rPr>
          <w:rFonts w:ascii="Arial" w:hAnsi="Arial" w:cs="Arial"/>
          <w:b/>
          <w:color w:val="0000FF"/>
          <w:sz w:val="24"/>
        </w:rPr>
        <w:t>C3-255042</w:t>
      </w:r>
      <w:r>
        <w:rPr>
          <w:rFonts w:ascii="Arial" w:hAnsi="Arial" w:cs="Arial"/>
          <w:b/>
          <w:color w:val="0000FF"/>
          <w:sz w:val="24"/>
        </w:rPr>
        <w:tab/>
      </w:r>
      <w:r>
        <w:rPr>
          <w:rFonts w:ascii="Arial" w:hAnsi="Arial" w:cs="Arial"/>
          <w:b/>
          <w:sz w:val="24"/>
        </w:rPr>
        <w:t>Discussion on protocol enhancement for AI in 6G</w:t>
      </w:r>
    </w:p>
    <w:p w14:paraId="4336F863"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72D9C27D" w14:textId="77777777" w:rsidR="005119C2" w:rsidRDefault="005119C2" w:rsidP="005119C2">
      <w:pPr>
        <w:rPr>
          <w:rFonts w:ascii="Arial" w:hAnsi="Arial" w:cs="Arial"/>
          <w:b/>
        </w:rPr>
      </w:pPr>
      <w:r>
        <w:rPr>
          <w:rFonts w:ascii="Arial" w:hAnsi="Arial" w:cs="Arial"/>
          <w:b/>
        </w:rPr>
        <w:t xml:space="preserve">Discussion: </w:t>
      </w:r>
    </w:p>
    <w:p w14:paraId="596A27BF" w14:textId="77777777" w:rsidR="005119C2" w:rsidRDefault="005119C2" w:rsidP="005119C2">
      <w:r>
        <w:t xml:space="preserve">Ericsson: All IETF tasks are drafts, too premature. 5G AI &amp; 6G AI are different concepts. Missing stage 2 </w:t>
      </w:r>
      <w:proofErr w:type="spellStart"/>
      <w:r>
        <w:t>reqs</w:t>
      </w:r>
      <w:proofErr w:type="spellEnd"/>
      <w:r>
        <w:t>.</w:t>
      </w:r>
    </w:p>
    <w:p w14:paraId="51AF83A8" w14:textId="77777777" w:rsidR="005119C2" w:rsidRDefault="005119C2" w:rsidP="005119C2">
      <w:r>
        <w:t xml:space="preserve">Samsung: Unclear what Unified means. Too premature for WT2 &amp; 3. </w:t>
      </w:r>
    </w:p>
    <w:p w14:paraId="139A80D4" w14:textId="77777777" w:rsidR="005119C2" w:rsidRDefault="005119C2" w:rsidP="005119C2">
      <w:r>
        <w:t>Nokia: We can start with WT1. The rest needs to wait. Still we need the UCs.</w:t>
      </w:r>
    </w:p>
    <w:p w14:paraId="3943AEEC" w14:textId="77777777" w:rsidR="005119C2" w:rsidRDefault="005119C2" w:rsidP="005119C2">
      <w:r>
        <w:t>Huawei: Agrees with the scope of the SID. WT 1 should not be part of the scope of the SID, we should not focus on drawbacks of 5G. This should be part of WT2 &amp; 3. Title should not be “protocol enhancements”. We need to start soon.</w:t>
      </w:r>
    </w:p>
    <w:p w14:paraId="482E49D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62694" w14:textId="7467B7BD" w:rsidR="005119C2" w:rsidRDefault="005119C2" w:rsidP="005119C2">
      <w:pPr>
        <w:rPr>
          <w:rFonts w:ascii="Arial" w:hAnsi="Arial" w:cs="Arial"/>
          <w:b/>
          <w:sz w:val="24"/>
        </w:rPr>
      </w:pPr>
      <w:r>
        <w:rPr>
          <w:rFonts w:ascii="Arial" w:hAnsi="Arial" w:cs="Arial"/>
          <w:b/>
          <w:color w:val="0000FF"/>
          <w:sz w:val="24"/>
        </w:rPr>
        <w:t>C3-255185</w:t>
      </w:r>
      <w:r>
        <w:rPr>
          <w:rFonts w:ascii="Arial" w:hAnsi="Arial" w:cs="Arial"/>
          <w:b/>
          <w:color w:val="0000FF"/>
          <w:sz w:val="24"/>
        </w:rPr>
        <w:tab/>
      </w:r>
      <w:r>
        <w:rPr>
          <w:rFonts w:ascii="Arial" w:hAnsi="Arial" w:cs="Arial"/>
          <w:b/>
          <w:sz w:val="24"/>
        </w:rPr>
        <w:t>6G CT study on Exposure Protocols</w:t>
      </w:r>
    </w:p>
    <w:p w14:paraId="77BC74E2"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2A590E" w14:textId="77777777" w:rsidR="005119C2" w:rsidRDefault="005119C2" w:rsidP="005119C2">
      <w:pPr>
        <w:rPr>
          <w:rFonts w:ascii="Arial" w:hAnsi="Arial" w:cs="Arial"/>
          <w:b/>
        </w:rPr>
      </w:pPr>
      <w:r>
        <w:rPr>
          <w:rFonts w:ascii="Arial" w:hAnsi="Arial" w:cs="Arial"/>
          <w:b/>
        </w:rPr>
        <w:t xml:space="preserve">Abstract: </w:t>
      </w:r>
    </w:p>
    <w:p w14:paraId="7D157397" w14:textId="77777777" w:rsidR="005119C2" w:rsidRDefault="005119C2" w:rsidP="005119C2">
      <w:r>
        <w:t>6G CT study on Exposure Protocols</w:t>
      </w:r>
    </w:p>
    <w:p w14:paraId="1AD2AB8B" w14:textId="77777777" w:rsidR="005119C2" w:rsidRDefault="005119C2" w:rsidP="005119C2">
      <w:pPr>
        <w:rPr>
          <w:rFonts w:ascii="Arial" w:hAnsi="Arial" w:cs="Arial"/>
          <w:b/>
        </w:rPr>
      </w:pPr>
      <w:r>
        <w:rPr>
          <w:rFonts w:ascii="Arial" w:hAnsi="Arial" w:cs="Arial"/>
          <w:b/>
        </w:rPr>
        <w:t xml:space="preserve">Discussion: </w:t>
      </w:r>
    </w:p>
    <w:p w14:paraId="2124E130" w14:textId="77777777" w:rsidR="005119C2" w:rsidRDefault="005119C2" w:rsidP="005119C2">
      <w:r>
        <w:t>Ericsson: Too early for such detailed work for WT1. Wt1.2  needs to be removed. For WT 2 protocol selection depends on stage 2. Too early for WT 3.</w:t>
      </w:r>
    </w:p>
    <w:p w14:paraId="09034491" w14:textId="77777777" w:rsidR="005119C2" w:rsidRDefault="005119C2" w:rsidP="005119C2">
      <w:r>
        <w:t>Huawei. Divergences among the proposals. Agree on comments from Ericsson for WT 1.1. Too restrictive. WT 1.1. &amp; 1.2 should be together. Not in favour of considering CAPIF at this stage. Unclear what coexistence means for WT1.3.  Similar comments for WT2. WT3 should be part of WT2. This study should also cover CT1. Nothing is said about dependencies about stage 2.</w:t>
      </w:r>
    </w:p>
    <w:p w14:paraId="4B25E9EB" w14:textId="77777777" w:rsidR="005119C2" w:rsidRDefault="005119C2" w:rsidP="005119C2">
      <w:r>
        <w:t>Samsung: don’t understand what comparison with control plane means. Not clear what mechanisms for design and implementation.</w:t>
      </w:r>
    </w:p>
    <w:p w14:paraId="60905731" w14:textId="77777777" w:rsidR="005119C2" w:rsidRDefault="005119C2" w:rsidP="005119C2">
      <w:r>
        <w:t>Nokia: can be consider to merge WT1  &amp; WT2. WT3 is similar to create TS 29.122. Unfortunate to talk about CAPIF. We need to indicate the scope and then start according to stage 2 progress.</w:t>
      </w:r>
    </w:p>
    <w:p w14:paraId="7DCA9F5F"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239F" w14:textId="7AA88A39" w:rsidR="005119C2" w:rsidRDefault="005119C2" w:rsidP="005119C2">
      <w:pPr>
        <w:rPr>
          <w:rFonts w:ascii="Arial" w:hAnsi="Arial" w:cs="Arial"/>
          <w:b/>
          <w:sz w:val="24"/>
        </w:rPr>
      </w:pPr>
      <w:r>
        <w:rPr>
          <w:rFonts w:ascii="Arial" w:hAnsi="Arial" w:cs="Arial"/>
          <w:b/>
          <w:color w:val="0000FF"/>
          <w:sz w:val="24"/>
        </w:rPr>
        <w:t>C3-255186</w:t>
      </w:r>
      <w:r>
        <w:rPr>
          <w:rFonts w:ascii="Arial" w:hAnsi="Arial" w:cs="Arial"/>
          <w:b/>
          <w:color w:val="0000FF"/>
          <w:sz w:val="24"/>
        </w:rPr>
        <w:tab/>
      </w:r>
      <w:r>
        <w:rPr>
          <w:rFonts w:ascii="Arial" w:hAnsi="Arial" w:cs="Arial"/>
          <w:b/>
          <w:sz w:val="24"/>
        </w:rPr>
        <w:t>6G CT study on AI Protocols</w:t>
      </w:r>
    </w:p>
    <w:p w14:paraId="15610CAE"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3EEE20" w14:textId="77777777" w:rsidR="005119C2" w:rsidRDefault="005119C2" w:rsidP="005119C2">
      <w:pPr>
        <w:rPr>
          <w:rFonts w:ascii="Arial" w:hAnsi="Arial" w:cs="Arial"/>
          <w:b/>
        </w:rPr>
      </w:pPr>
      <w:r>
        <w:rPr>
          <w:rFonts w:ascii="Arial" w:hAnsi="Arial" w:cs="Arial"/>
          <w:b/>
        </w:rPr>
        <w:t xml:space="preserve">Abstract: </w:t>
      </w:r>
    </w:p>
    <w:p w14:paraId="1C3ED745" w14:textId="77777777" w:rsidR="005119C2" w:rsidRDefault="005119C2" w:rsidP="005119C2">
      <w:r>
        <w:t>6G CT study on AI Protocols</w:t>
      </w:r>
    </w:p>
    <w:p w14:paraId="5D18E89C" w14:textId="77777777" w:rsidR="005119C2" w:rsidRDefault="005119C2" w:rsidP="005119C2">
      <w:pPr>
        <w:rPr>
          <w:rFonts w:ascii="Arial" w:hAnsi="Arial" w:cs="Arial"/>
          <w:b/>
        </w:rPr>
      </w:pPr>
      <w:r>
        <w:rPr>
          <w:rFonts w:ascii="Arial" w:hAnsi="Arial" w:cs="Arial"/>
          <w:b/>
        </w:rPr>
        <w:t xml:space="preserve">Discussion: </w:t>
      </w:r>
    </w:p>
    <w:p w14:paraId="6D8D584F" w14:textId="77777777" w:rsidR="005119C2" w:rsidRDefault="005119C2" w:rsidP="005119C2">
      <w:r>
        <w:t>Ericsson: Do not mix 5G with 6G. Stage 2 does not have any contents yet. AI-related functionalities are not defined yet. All work depends on stage 2. Q2 2026 Stage 2 will share some outcome.</w:t>
      </w:r>
    </w:p>
    <w:p w14:paraId="128CBA4C" w14:textId="77777777" w:rsidR="005119C2" w:rsidRDefault="005119C2" w:rsidP="005119C2">
      <w:r>
        <w:t>Huawei: Agree this WT should be included in the SID, but it is not complete.</w:t>
      </w:r>
    </w:p>
    <w:p w14:paraId="45072043" w14:textId="77777777" w:rsidR="005119C2" w:rsidRDefault="005119C2" w:rsidP="005119C2">
      <w:r>
        <w:t>China Mobile: We cannot wait till stage 2 has finished the work.</w:t>
      </w:r>
    </w:p>
    <w:p w14:paraId="2FD60EF8" w14:textId="77777777" w:rsidR="005119C2" w:rsidRDefault="005119C2" w:rsidP="005119C2">
      <w:r>
        <w:t xml:space="preserve">Samsung: </w:t>
      </w:r>
      <w:proofErr w:type="spellStart"/>
      <w:r>
        <w:t>clarifincation</w:t>
      </w:r>
      <w:proofErr w:type="spellEnd"/>
      <w:r>
        <w:t xml:space="preserve"> required for AI-related functionality and differences between WT1 &amp; 2.</w:t>
      </w:r>
    </w:p>
    <w:p w14:paraId="6DB12B7C" w14:textId="77777777" w:rsidR="005119C2" w:rsidRDefault="005119C2" w:rsidP="005119C2">
      <w:r>
        <w:t>Nokia: We need to start to avoid being late.</w:t>
      </w:r>
    </w:p>
    <w:p w14:paraId="2DAA52B3"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223EA" w14:textId="77777777" w:rsidR="005119C2" w:rsidRDefault="005119C2" w:rsidP="005119C2">
      <w:pPr>
        <w:pStyle w:val="Heading3"/>
      </w:pPr>
      <w:bookmarkStart w:id="292" w:name="_Toc215265064"/>
      <w:r>
        <w:t>20.2</w:t>
      </w:r>
      <w:r>
        <w:tab/>
        <w:t>New WIDs/SIDs for Rel-20</w:t>
      </w:r>
      <w:bookmarkEnd w:id="292"/>
    </w:p>
    <w:p w14:paraId="5559681D" w14:textId="11587310" w:rsidR="005119C2" w:rsidRDefault="005119C2" w:rsidP="005119C2">
      <w:pPr>
        <w:rPr>
          <w:rFonts w:ascii="Arial" w:hAnsi="Arial" w:cs="Arial"/>
          <w:b/>
          <w:sz w:val="24"/>
        </w:rPr>
      </w:pPr>
      <w:r>
        <w:rPr>
          <w:rFonts w:ascii="Arial" w:hAnsi="Arial" w:cs="Arial"/>
          <w:b/>
          <w:color w:val="0000FF"/>
          <w:sz w:val="24"/>
        </w:rPr>
        <w:t>C3-255033</w:t>
      </w:r>
      <w:r>
        <w:rPr>
          <w:rFonts w:ascii="Arial" w:hAnsi="Arial" w:cs="Arial"/>
          <w:b/>
          <w:color w:val="0000FF"/>
          <w:sz w:val="24"/>
        </w:rPr>
        <w:tab/>
      </w:r>
      <w:r>
        <w:rPr>
          <w:rFonts w:ascii="Arial" w:hAnsi="Arial" w:cs="Arial"/>
          <w:b/>
          <w:sz w:val="24"/>
        </w:rPr>
        <w:t>New SID on Study of Unified Event Exposure in 6G System</w:t>
      </w:r>
    </w:p>
    <w:p w14:paraId="5A8100C0"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724D9F39" w14:textId="77777777" w:rsidR="005119C2" w:rsidRDefault="005119C2" w:rsidP="005119C2">
      <w:pPr>
        <w:rPr>
          <w:rFonts w:ascii="Arial" w:hAnsi="Arial" w:cs="Arial"/>
          <w:b/>
        </w:rPr>
      </w:pPr>
      <w:r>
        <w:rPr>
          <w:rFonts w:ascii="Arial" w:hAnsi="Arial" w:cs="Arial"/>
          <w:b/>
        </w:rPr>
        <w:t xml:space="preserve">Discussion: </w:t>
      </w:r>
    </w:p>
    <w:p w14:paraId="5315D27E" w14:textId="77777777" w:rsidR="005119C2" w:rsidRDefault="005119C2" w:rsidP="005119C2">
      <w:r>
        <w:t>Ericsson: scope does not belong to stage 3.</w:t>
      </w:r>
    </w:p>
    <w:p w14:paraId="30E9D199" w14:textId="77777777" w:rsidR="005119C2" w:rsidRDefault="005119C2" w:rsidP="005119C2">
      <w:r>
        <w:t>Nokia: should be clarified if it is part of the Control Plane study. WTs are identical for CT3 &amp; CT4 but for different APIs.</w:t>
      </w:r>
    </w:p>
    <w:p w14:paraId="1CF0BD5E" w14:textId="77777777" w:rsidR="005119C2" w:rsidRDefault="005119C2" w:rsidP="005119C2">
      <w:r>
        <w:t>Huawei: Makes assumptions that need to be decided in stage 2. This topic should come later.</w:t>
      </w:r>
    </w:p>
    <w:p w14:paraId="67935B27" w14:textId="77777777" w:rsidR="005119C2" w:rsidRDefault="005119C2" w:rsidP="005119C2">
      <w:r>
        <w:t>CT4 agreed to consider this as part of Control Plane study.</w:t>
      </w:r>
    </w:p>
    <w:p w14:paraId="3E16027F" w14:textId="77777777" w:rsidR="005119C2" w:rsidRDefault="005119C2" w:rsidP="005119C2">
      <w:r>
        <w:t>Verizon: nothing to be done in CT3 now that is covered by CT4 SID.</w:t>
      </w:r>
    </w:p>
    <w:p w14:paraId="2C5669DC" w14:textId="77777777" w:rsidR="005119C2" w:rsidRDefault="005119C2" w:rsidP="005119C2">
      <w:r>
        <w:t>Samsung: Do nothing in CT3 until CT4 comes to some conclusion.</w:t>
      </w:r>
    </w:p>
    <w:p w14:paraId="1827C568" w14:textId="77777777" w:rsidR="005119C2" w:rsidRDefault="005119C2" w:rsidP="005119C2">
      <w:r>
        <w:t>CT3 agrees that there is no work to be initiated in CT3 until some conclusion is reached in CT4.</w:t>
      </w:r>
    </w:p>
    <w:p w14:paraId="5D2141F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C87B5D" w14:textId="233D51D7" w:rsidR="005119C2" w:rsidRDefault="005119C2" w:rsidP="005119C2">
      <w:pPr>
        <w:rPr>
          <w:rFonts w:ascii="Arial" w:hAnsi="Arial" w:cs="Arial"/>
          <w:b/>
          <w:sz w:val="24"/>
        </w:rPr>
      </w:pPr>
      <w:r>
        <w:rPr>
          <w:rFonts w:ascii="Arial" w:hAnsi="Arial" w:cs="Arial"/>
          <w:b/>
          <w:color w:val="0000FF"/>
          <w:sz w:val="24"/>
        </w:rPr>
        <w:t>C3-255037</w:t>
      </w:r>
      <w:r>
        <w:rPr>
          <w:rFonts w:ascii="Arial" w:hAnsi="Arial" w:cs="Arial"/>
          <w:b/>
          <w:color w:val="0000FF"/>
          <w:sz w:val="24"/>
        </w:rPr>
        <w:tab/>
      </w:r>
      <w:r>
        <w:rPr>
          <w:rFonts w:ascii="Arial" w:hAnsi="Arial" w:cs="Arial"/>
          <w:b/>
          <w:sz w:val="24"/>
        </w:rPr>
        <w:t>Discussion on the Protocol for AI Agent and AI framework in the 6G System</w:t>
      </w:r>
    </w:p>
    <w:p w14:paraId="21075EE4"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3419EFC" w14:textId="77777777" w:rsidR="005119C2" w:rsidRDefault="005119C2" w:rsidP="005119C2">
      <w:pPr>
        <w:rPr>
          <w:rFonts w:ascii="Arial" w:hAnsi="Arial" w:cs="Arial"/>
          <w:b/>
        </w:rPr>
      </w:pPr>
      <w:r>
        <w:rPr>
          <w:rFonts w:ascii="Arial" w:hAnsi="Arial" w:cs="Arial"/>
          <w:b/>
        </w:rPr>
        <w:t xml:space="preserve">Discussion: </w:t>
      </w:r>
    </w:p>
    <w:p w14:paraId="56F4054A" w14:textId="77777777" w:rsidR="005119C2" w:rsidRDefault="005119C2" w:rsidP="005119C2">
      <w:r>
        <w:t xml:space="preserve">Ericsson: Too early to discuss. UCs in 2.1. are not stage 3. No content in stage 2 TR to split work. </w:t>
      </w:r>
    </w:p>
    <w:p w14:paraId="2B7E2874" w14:textId="77777777" w:rsidR="005119C2" w:rsidRDefault="005119C2" w:rsidP="005119C2">
      <w:r>
        <w:t>China Mobile: ok with the direction. AI-agent requires more stage 2.</w:t>
      </w:r>
    </w:p>
    <w:p w14:paraId="12DBAD7D" w14:textId="77777777" w:rsidR="005119C2" w:rsidRDefault="005119C2" w:rsidP="005119C2">
      <w:r>
        <w:t>Samsung: We can capture what can be started when stage 2 is clear.</w:t>
      </w:r>
    </w:p>
    <w:p w14:paraId="051EA8D9" w14:textId="77777777" w:rsidR="005119C2" w:rsidRDefault="005119C2" w:rsidP="005119C2">
      <w:r>
        <w:t>Nokia: We cannot refer to specific entities. Still unclear. We can start with protocols but not with interfaces between entities that do not exist.</w:t>
      </w:r>
    </w:p>
    <w:p w14:paraId="7FE7DB87" w14:textId="77777777" w:rsidR="005119C2" w:rsidRDefault="005119C2" w:rsidP="005119C2">
      <w:r>
        <w:t xml:space="preserve">Huawei: It is not proposed to study the framework nor the UCs. We need to start </w:t>
      </w:r>
      <w:proofErr w:type="spellStart"/>
      <w:r>
        <w:t>asap.The</w:t>
      </w:r>
      <w:proofErr w:type="spellEnd"/>
      <w:r>
        <w:t xml:space="preserve"> SA2 TR is empty for all aspects, not only AI. Protocol selection is not done by stage 2.</w:t>
      </w:r>
    </w:p>
    <w:p w14:paraId="061DB9DD"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80D40" w14:textId="0C338A5D" w:rsidR="005119C2" w:rsidRDefault="005119C2" w:rsidP="005119C2">
      <w:pPr>
        <w:rPr>
          <w:rFonts w:ascii="Arial" w:hAnsi="Arial" w:cs="Arial"/>
          <w:b/>
          <w:sz w:val="24"/>
        </w:rPr>
      </w:pPr>
      <w:r>
        <w:rPr>
          <w:rFonts w:ascii="Arial" w:hAnsi="Arial" w:cs="Arial"/>
          <w:b/>
          <w:color w:val="0000FF"/>
          <w:sz w:val="24"/>
        </w:rPr>
        <w:t>C3-255038</w:t>
      </w:r>
      <w:r>
        <w:rPr>
          <w:rFonts w:ascii="Arial" w:hAnsi="Arial" w:cs="Arial"/>
          <w:b/>
          <w:color w:val="0000FF"/>
          <w:sz w:val="24"/>
        </w:rPr>
        <w:tab/>
      </w:r>
      <w:r>
        <w:rPr>
          <w:rFonts w:ascii="Arial" w:hAnsi="Arial" w:cs="Arial"/>
          <w:b/>
          <w:sz w:val="24"/>
        </w:rPr>
        <w:t>New SID on Study on the Protocol for AI Agent and AI framework in the 6G System</w:t>
      </w:r>
    </w:p>
    <w:p w14:paraId="3F646BD8"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7076828A"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C3-255471</w:t>
      </w:r>
      <w:r>
        <w:rPr>
          <w:color w:val="993300"/>
          <w:u w:val="single"/>
        </w:rPr>
        <w:t>.</w:t>
      </w:r>
    </w:p>
    <w:p w14:paraId="7E3B796C" w14:textId="3C86D2A5" w:rsidR="005119C2" w:rsidRDefault="005119C2" w:rsidP="005119C2">
      <w:pPr>
        <w:rPr>
          <w:rFonts w:ascii="Arial" w:hAnsi="Arial" w:cs="Arial"/>
          <w:b/>
          <w:sz w:val="24"/>
        </w:rPr>
      </w:pPr>
      <w:r>
        <w:rPr>
          <w:rFonts w:ascii="Arial" w:hAnsi="Arial" w:cs="Arial"/>
          <w:b/>
          <w:color w:val="0000FF"/>
          <w:sz w:val="24"/>
        </w:rPr>
        <w:t>C3-255043</w:t>
      </w:r>
      <w:r>
        <w:rPr>
          <w:rFonts w:ascii="Arial" w:hAnsi="Arial" w:cs="Arial"/>
          <w:b/>
          <w:color w:val="0000FF"/>
          <w:sz w:val="24"/>
        </w:rPr>
        <w:tab/>
      </w:r>
      <w:r>
        <w:rPr>
          <w:rFonts w:ascii="Arial" w:hAnsi="Arial" w:cs="Arial"/>
          <w:b/>
          <w:sz w:val="24"/>
        </w:rPr>
        <w:t>Discussion on Consolidated work tasks for Network capability Exposure</w:t>
      </w:r>
    </w:p>
    <w:p w14:paraId="3F1A3339"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UK</w:t>
      </w:r>
    </w:p>
    <w:p w14:paraId="0D20C0BE" w14:textId="77777777" w:rsidR="005119C2" w:rsidRDefault="005119C2" w:rsidP="005119C2">
      <w:pPr>
        <w:rPr>
          <w:rFonts w:ascii="Arial" w:hAnsi="Arial" w:cs="Arial"/>
          <w:b/>
        </w:rPr>
      </w:pPr>
      <w:r>
        <w:rPr>
          <w:rFonts w:ascii="Arial" w:hAnsi="Arial" w:cs="Arial"/>
          <w:b/>
        </w:rPr>
        <w:t xml:space="preserve">Discussion: </w:t>
      </w:r>
    </w:p>
    <w:p w14:paraId="559493D2" w14:textId="77777777" w:rsidR="005119C2" w:rsidRDefault="005119C2" w:rsidP="005119C2">
      <w:r>
        <w:t>Huawei: Still too divergent. WT1 we should not start discussing limitations. WT2-9 should be consolidated in a single WT. Notes not needed. Observation 3 is obvious. For observation 2, the SID should have a full scope.</w:t>
      </w:r>
    </w:p>
    <w:p w14:paraId="76315E52" w14:textId="77777777" w:rsidR="005119C2" w:rsidRDefault="005119C2" w:rsidP="005119C2">
      <w:r>
        <w:t>Ericsson: don’t agree to include AI-powered. WT2 is for SA6. WT3, OK. WT4 remove UC. WT5, remove it. WT6 is architecture dependent, we need to wait. WT9 not clear that stage 3 study the framework, to be removed. Focus on our requirements, don’t depend on CT4. Concern with note 5.</w:t>
      </w:r>
    </w:p>
    <w:p w14:paraId="27C593A8" w14:textId="77777777" w:rsidR="005119C2" w:rsidRDefault="005119C2" w:rsidP="005119C2">
      <w:r>
        <w:t>Samsung: WT1 will not be done in isolation. Don’t understand how to consolidate the rest of WTs.</w:t>
      </w:r>
    </w:p>
    <w:p w14:paraId="604DA3E8" w14:textId="77777777" w:rsidR="005119C2" w:rsidRDefault="005119C2" w:rsidP="005119C2">
      <w:r>
        <w:t>WT2 will be focused on protocol aspects. Ok to remove UCs in WT4. We should start with the agreeable part.</w:t>
      </w:r>
    </w:p>
    <w:p w14:paraId="56A16208"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A1B8C" w14:textId="4F1E47E9" w:rsidR="005119C2" w:rsidRDefault="005119C2" w:rsidP="005119C2">
      <w:pPr>
        <w:rPr>
          <w:rFonts w:ascii="Arial" w:hAnsi="Arial" w:cs="Arial"/>
          <w:b/>
          <w:sz w:val="24"/>
        </w:rPr>
      </w:pPr>
      <w:r>
        <w:rPr>
          <w:rFonts w:ascii="Arial" w:hAnsi="Arial" w:cs="Arial"/>
          <w:b/>
          <w:color w:val="0000FF"/>
          <w:sz w:val="24"/>
        </w:rPr>
        <w:t>C3-255044</w:t>
      </w:r>
      <w:r>
        <w:rPr>
          <w:rFonts w:ascii="Arial" w:hAnsi="Arial" w:cs="Arial"/>
          <w:b/>
          <w:color w:val="0000FF"/>
          <w:sz w:val="24"/>
        </w:rPr>
        <w:tab/>
      </w:r>
      <w:r>
        <w:rPr>
          <w:rFonts w:ascii="Arial" w:hAnsi="Arial" w:cs="Arial"/>
          <w:b/>
          <w:sz w:val="24"/>
        </w:rPr>
        <w:t>New SID on Study of Network Capability Exposure in 6G System</w:t>
      </w:r>
    </w:p>
    <w:p w14:paraId="05C5DC8D"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R&amp;D Institute UK</w:t>
      </w:r>
    </w:p>
    <w:p w14:paraId="1480FF4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C3-255466</w:t>
      </w:r>
      <w:r>
        <w:rPr>
          <w:color w:val="993300"/>
          <w:u w:val="single"/>
        </w:rPr>
        <w:t>.</w:t>
      </w:r>
    </w:p>
    <w:p w14:paraId="0360C9A1" w14:textId="7D779839" w:rsidR="005119C2" w:rsidRDefault="005119C2" w:rsidP="005119C2">
      <w:pPr>
        <w:rPr>
          <w:rFonts w:ascii="Arial" w:hAnsi="Arial" w:cs="Arial"/>
          <w:b/>
          <w:sz w:val="24"/>
        </w:rPr>
      </w:pPr>
      <w:r>
        <w:rPr>
          <w:rFonts w:ascii="Arial" w:hAnsi="Arial" w:cs="Arial"/>
          <w:b/>
          <w:color w:val="0000FF"/>
          <w:sz w:val="24"/>
        </w:rPr>
        <w:t>C3-255164</w:t>
      </w:r>
      <w:r>
        <w:rPr>
          <w:rFonts w:ascii="Arial" w:hAnsi="Arial" w:cs="Arial"/>
          <w:b/>
          <w:color w:val="0000FF"/>
          <w:sz w:val="24"/>
        </w:rPr>
        <w:tab/>
      </w:r>
      <w:r>
        <w:rPr>
          <w:rFonts w:ascii="Arial" w:hAnsi="Arial" w:cs="Arial"/>
          <w:b/>
          <w:sz w:val="24"/>
        </w:rPr>
        <w:t>New SID on Network Capability Exposure in 6G</w:t>
      </w:r>
    </w:p>
    <w:p w14:paraId="6B391FDC"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4706D257" w14:textId="77777777" w:rsidR="005119C2" w:rsidRDefault="005119C2" w:rsidP="005119C2">
      <w:pPr>
        <w:rPr>
          <w:rFonts w:ascii="Arial" w:hAnsi="Arial" w:cs="Arial"/>
          <w:b/>
        </w:rPr>
      </w:pPr>
      <w:r>
        <w:rPr>
          <w:rFonts w:ascii="Arial" w:hAnsi="Arial" w:cs="Arial"/>
          <w:b/>
        </w:rPr>
        <w:t xml:space="preserve">Discussion: </w:t>
      </w:r>
    </w:p>
    <w:p w14:paraId="1CD89531" w14:textId="77777777" w:rsidR="005119C2" w:rsidRDefault="005119C2" w:rsidP="005119C2">
      <w:r>
        <w:t>Huawei: 6G is not an evolution of 5G. The SID should not be based on agreements in the TR. WT1 should not study the drawbacks of the existing interfaces. WT2-6 can be only one. We cannot wait for the SA2 conclusions. For 2.2. there are no parent WIs, everything should go to 2.3. No EN is needed. Content in 8 is only valid for WIDs.</w:t>
      </w:r>
    </w:p>
    <w:p w14:paraId="221DD0D2" w14:textId="77777777" w:rsidR="005119C2" w:rsidRDefault="005119C2" w:rsidP="005119C2">
      <w:r>
        <w:t>Samsung: IN justification design-&gt;aspects. Merge WTs under the same umbrella. Unclear what stable means and when we can start the work.</w:t>
      </w:r>
    </w:p>
    <w:p w14:paraId="29AD3A96" w14:textId="77777777" w:rsidR="005119C2" w:rsidRDefault="005119C2" w:rsidP="005119C2">
      <w:r>
        <w:t>Nokia: Missing the part to integrate with other entities. Problem to wait for the conclusions in the TR. WT6 depends on previous ones so it cannot start earlier.</w:t>
      </w:r>
    </w:p>
    <w:p w14:paraId="6E18691F" w14:textId="77777777" w:rsidR="005119C2" w:rsidRDefault="005119C2" w:rsidP="005119C2">
      <w:r>
        <w:t xml:space="preserve">Ericsson: OK to remove evolution. Parent WIs can be added in a SID. Stage 2 </w:t>
      </w:r>
      <w:proofErr w:type="spellStart"/>
      <w:r>
        <w:t>reqs</w:t>
      </w:r>
      <w:proofErr w:type="spellEnd"/>
      <w:r>
        <w:t xml:space="preserve"> is needed to make stage 3 decisions. 5G documentation is not user friendly, needs to be enhanced.</w:t>
      </w:r>
    </w:p>
    <w:p w14:paraId="7C91B556"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C3-255454</w:t>
      </w:r>
      <w:r>
        <w:rPr>
          <w:color w:val="993300"/>
          <w:u w:val="single"/>
        </w:rPr>
        <w:t>.</w:t>
      </w:r>
    </w:p>
    <w:p w14:paraId="57A098CA" w14:textId="35794F98" w:rsidR="005119C2" w:rsidRDefault="005119C2" w:rsidP="005119C2">
      <w:pPr>
        <w:rPr>
          <w:rFonts w:ascii="Arial" w:hAnsi="Arial" w:cs="Arial"/>
          <w:b/>
          <w:sz w:val="24"/>
        </w:rPr>
      </w:pPr>
      <w:r>
        <w:rPr>
          <w:rFonts w:ascii="Arial" w:hAnsi="Arial" w:cs="Arial"/>
          <w:b/>
          <w:color w:val="0000FF"/>
          <w:sz w:val="24"/>
        </w:rPr>
        <w:t>C3-255165</w:t>
      </w:r>
      <w:r>
        <w:rPr>
          <w:rFonts w:ascii="Arial" w:hAnsi="Arial" w:cs="Arial"/>
          <w:b/>
          <w:color w:val="0000FF"/>
          <w:sz w:val="24"/>
        </w:rPr>
        <w:tab/>
      </w:r>
      <w:r>
        <w:rPr>
          <w:rFonts w:ascii="Arial" w:hAnsi="Arial" w:cs="Arial"/>
          <w:b/>
          <w:sz w:val="24"/>
        </w:rPr>
        <w:t>New SID on Interworking between 6G Network and Data Networks</w:t>
      </w:r>
    </w:p>
    <w:p w14:paraId="6368393F"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4C4BD903" w14:textId="77777777" w:rsidR="005119C2" w:rsidRDefault="005119C2" w:rsidP="005119C2">
      <w:pPr>
        <w:rPr>
          <w:rFonts w:ascii="Arial" w:hAnsi="Arial" w:cs="Arial"/>
          <w:b/>
        </w:rPr>
      </w:pPr>
      <w:r>
        <w:rPr>
          <w:rFonts w:ascii="Arial" w:hAnsi="Arial" w:cs="Arial"/>
          <w:b/>
        </w:rPr>
        <w:t xml:space="preserve">Discussion: </w:t>
      </w:r>
    </w:p>
    <w:p w14:paraId="34D9071A" w14:textId="77777777" w:rsidR="005119C2" w:rsidRDefault="005119C2" w:rsidP="005119C2">
      <w:r>
        <w:t>China Mobile: What is stage 2 responsibility of this tasks?</w:t>
      </w:r>
    </w:p>
    <w:p w14:paraId="5BBCFF59" w14:textId="77777777" w:rsidR="005119C2" w:rsidRDefault="005119C2" w:rsidP="005119C2">
      <w:r>
        <w:t>Nokia: Unclear what the architecture will be and what services. Could be part of the exposure study.</w:t>
      </w:r>
    </w:p>
    <w:p w14:paraId="2A82EC72" w14:textId="77777777" w:rsidR="005119C2" w:rsidRDefault="005119C2" w:rsidP="005119C2">
      <w:r>
        <w:t>Samsung: questions on resilience &amp; AA impacts.</w:t>
      </w:r>
    </w:p>
    <w:p w14:paraId="2D4BCCDF" w14:textId="77777777" w:rsidR="005119C2" w:rsidRDefault="005119C2" w:rsidP="005119C2">
      <w:r>
        <w:t>Huawei: This topic comes later. We don`t know yet how interworking will be. Can be part of the exposure SID. No need to study drawbacks. Too premature. 6G is not an evolution of 5G. More clarification of the historical work in CT3.</w:t>
      </w:r>
    </w:p>
    <w:p w14:paraId="11142C51" w14:textId="77777777" w:rsidR="005119C2" w:rsidRDefault="005119C2" w:rsidP="005119C2">
      <w:r>
        <w:t>Lenovo: What is expected from WT6?</w:t>
      </w:r>
    </w:p>
    <w:p w14:paraId="3F162A3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C3-255481</w:t>
      </w:r>
      <w:r>
        <w:rPr>
          <w:color w:val="993300"/>
          <w:u w:val="single"/>
        </w:rPr>
        <w:t>.</w:t>
      </w:r>
    </w:p>
    <w:p w14:paraId="3E4D4B8D" w14:textId="74576CF1" w:rsidR="005119C2" w:rsidRDefault="005119C2" w:rsidP="005119C2">
      <w:pPr>
        <w:rPr>
          <w:rFonts w:ascii="Arial" w:hAnsi="Arial" w:cs="Arial"/>
          <w:b/>
          <w:sz w:val="24"/>
        </w:rPr>
      </w:pPr>
      <w:r>
        <w:rPr>
          <w:rFonts w:ascii="Arial" w:hAnsi="Arial" w:cs="Arial"/>
          <w:b/>
          <w:color w:val="0000FF"/>
          <w:sz w:val="24"/>
        </w:rPr>
        <w:t>C3-255211</w:t>
      </w:r>
      <w:r>
        <w:rPr>
          <w:rFonts w:ascii="Arial" w:hAnsi="Arial" w:cs="Arial"/>
          <w:b/>
          <w:color w:val="0000FF"/>
          <w:sz w:val="24"/>
        </w:rPr>
        <w:tab/>
      </w:r>
      <w:r>
        <w:rPr>
          <w:rFonts w:ascii="Arial" w:hAnsi="Arial" w:cs="Arial"/>
          <w:b/>
          <w:sz w:val="24"/>
        </w:rPr>
        <w:t>Discussion paper on the Study on the 3GPP Network Capability Exposure Stage 3 Aspects of the 6G System</w:t>
      </w:r>
    </w:p>
    <w:p w14:paraId="3771C464"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B07FAD" w14:textId="77777777" w:rsidR="005119C2" w:rsidRDefault="005119C2" w:rsidP="005119C2">
      <w:pPr>
        <w:rPr>
          <w:color w:val="808080"/>
        </w:rPr>
      </w:pPr>
      <w:r>
        <w:rPr>
          <w:color w:val="808080"/>
        </w:rPr>
        <w:t>(Replaces C3-254172)</w:t>
      </w:r>
    </w:p>
    <w:p w14:paraId="0F681D14" w14:textId="77777777" w:rsidR="005119C2" w:rsidRDefault="005119C2" w:rsidP="005119C2">
      <w:pPr>
        <w:rPr>
          <w:rFonts w:ascii="Arial" w:hAnsi="Arial" w:cs="Arial"/>
          <w:b/>
        </w:rPr>
      </w:pPr>
      <w:r>
        <w:rPr>
          <w:rFonts w:ascii="Arial" w:hAnsi="Arial" w:cs="Arial"/>
          <w:b/>
        </w:rPr>
        <w:t xml:space="preserve">Discussion: </w:t>
      </w:r>
    </w:p>
    <w:p w14:paraId="5F81A1E6" w14:textId="77777777" w:rsidR="005119C2" w:rsidRDefault="005119C2" w:rsidP="005119C2">
      <w:r>
        <w:t>Revision of C3-254172</w:t>
      </w:r>
    </w:p>
    <w:p w14:paraId="523E7B9F" w14:textId="77777777" w:rsidR="005119C2" w:rsidRDefault="005119C2" w:rsidP="005119C2">
      <w:r>
        <w:t xml:space="preserve">China Mobile: Question on whether we should have a unique SID for unified exposure. Interoperability with existing 4G/5G. </w:t>
      </w:r>
    </w:p>
    <w:p w14:paraId="31B35A39" w14:textId="77777777" w:rsidR="005119C2" w:rsidRDefault="005119C2" w:rsidP="005119C2">
      <w:r>
        <w:t>Ericsson: UCs are part of stage 2. We need to wait stage 2 results. WT2, no conclusion. AI-related functionality should be excluded. Protocol design and error handling requires to wait stage 2. Content of the note needs clarification.</w:t>
      </w:r>
    </w:p>
    <w:p w14:paraId="309BD1B8" w14:textId="77777777" w:rsidR="005119C2" w:rsidRDefault="005119C2" w:rsidP="005119C2">
      <w:r>
        <w:t>Samsung: stage 2 dependency. Unclear the dependency with the other SID.</w:t>
      </w:r>
    </w:p>
    <w:p w14:paraId="18D91EE6" w14:textId="77777777" w:rsidR="005119C2" w:rsidRDefault="005119C2" w:rsidP="005119C2">
      <w:r>
        <w:t>Verizon. Exclude anything related with AI.</w:t>
      </w:r>
    </w:p>
    <w:p w14:paraId="361015B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27543" w14:textId="052E1567" w:rsidR="005119C2" w:rsidRDefault="005119C2" w:rsidP="005119C2">
      <w:pPr>
        <w:rPr>
          <w:rFonts w:ascii="Arial" w:hAnsi="Arial" w:cs="Arial"/>
          <w:b/>
          <w:sz w:val="24"/>
        </w:rPr>
      </w:pPr>
      <w:r>
        <w:rPr>
          <w:rFonts w:ascii="Arial" w:hAnsi="Arial" w:cs="Arial"/>
          <w:b/>
          <w:color w:val="0000FF"/>
          <w:sz w:val="24"/>
        </w:rPr>
        <w:t>C3-255212</w:t>
      </w:r>
      <w:r>
        <w:rPr>
          <w:rFonts w:ascii="Arial" w:hAnsi="Arial" w:cs="Arial"/>
          <w:b/>
          <w:color w:val="0000FF"/>
          <w:sz w:val="24"/>
        </w:rPr>
        <w:tab/>
      </w:r>
      <w:r>
        <w:rPr>
          <w:rFonts w:ascii="Arial" w:hAnsi="Arial" w:cs="Arial"/>
          <w:b/>
          <w:sz w:val="24"/>
        </w:rPr>
        <w:t>New SID on Study on the 3GPP Network Capability Exposure Stage 3 Aspects of the 6G System</w:t>
      </w:r>
    </w:p>
    <w:p w14:paraId="01625F2A"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5BF1A626" w14:textId="77777777" w:rsidR="005119C2" w:rsidRDefault="005119C2" w:rsidP="005119C2">
      <w:pPr>
        <w:rPr>
          <w:color w:val="808080"/>
        </w:rPr>
      </w:pPr>
      <w:r>
        <w:rPr>
          <w:color w:val="808080"/>
        </w:rPr>
        <w:t>(Replaces C3-254173)</w:t>
      </w:r>
    </w:p>
    <w:p w14:paraId="491A932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C3-255455</w:t>
      </w:r>
      <w:r>
        <w:rPr>
          <w:color w:val="993300"/>
          <w:u w:val="single"/>
        </w:rPr>
        <w:t>.</w:t>
      </w:r>
    </w:p>
    <w:p w14:paraId="61B8CA28" w14:textId="4BD83F40" w:rsidR="005119C2" w:rsidRDefault="005119C2" w:rsidP="005119C2">
      <w:pPr>
        <w:rPr>
          <w:rFonts w:ascii="Arial" w:hAnsi="Arial" w:cs="Arial"/>
          <w:b/>
          <w:sz w:val="24"/>
        </w:rPr>
      </w:pPr>
      <w:r>
        <w:rPr>
          <w:rFonts w:ascii="Arial" w:hAnsi="Arial" w:cs="Arial"/>
          <w:b/>
          <w:color w:val="0000FF"/>
          <w:sz w:val="24"/>
        </w:rPr>
        <w:t>C3-255454</w:t>
      </w:r>
      <w:r>
        <w:rPr>
          <w:rFonts w:ascii="Arial" w:hAnsi="Arial" w:cs="Arial"/>
          <w:b/>
          <w:color w:val="0000FF"/>
          <w:sz w:val="24"/>
        </w:rPr>
        <w:tab/>
      </w:r>
      <w:r>
        <w:rPr>
          <w:rFonts w:ascii="Arial" w:hAnsi="Arial" w:cs="Arial"/>
          <w:b/>
          <w:sz w:val="24"/>
        </w:rPr>
        <w:t>New SID on Network Capability Exposure in 6G</w:t>
      </w:r>
    </w:p>
    <w:p w14:paraId="14E1ECFA"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361721A8" w14:textId="77777777" w:rsidR="005119C2" w:rsidRDefault="005119C2" w:rsidP="005119C2">
      <w:pPr>
        <w:rPr>
          <w:color w:val="808080"/>
        </w:rPr>
      </w:pPr>
      <w:r>
        <w:rPr>
          <w:color w:val="808080"/>
        </w:rPr>
        <w:t>(Replaces C3-255164)</w:t>
      </w:r>
    </w:p>
    <w:p w14:paraId="0F026DF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2D6056" w14:textId="5A09F170" w:rsidR="005119C2" w:rsidRDefault="005119C2" w:rsidP="005119C2">
      <w:pPr>
        <w:rPr>
          <w:rFonts w:ascii="Arial" w:hAnsi="Arial" w:cs="Arial"/>
          <w:b/>
          <w:sz w:val="24"/>
        </w:rPr>
      </w:pPr>
      <w:r>
        <w:rPr>
          <w:rFonts w:ascii="Arial" w:hAnsi="Arial" w:cs="Arial"/>
          <w:b/>
          <w:color w:val="0000FF"/>
          <w:sz w:val="24"/>
        </w:rPr>
        <w:t>C3-255455</w:t>
      </w:r>
      <w:r>
        <w:rPr>
          <w:rFonts w:ascii="Arial" w:hAnsi="Arial" w:cs="Arial"/>
          <w:b/>
          <w:color w:val="0000FF"/>
          <w:sz w:val="24"/>
        </w:rPr>
        <w:tab/>
      </w:r>
      <w:r>
        <w:rPr>
          <w:rFonts w:ascii="Arial" w:hAnsi="Arial" w:cs="Arial"/>
          <w:b/>
          <w:sz w:val="24"/>
        </w:rPr>
        <w:t>New SID on Study on the 3GPP Network Capability Exposure Stage 3 Aspects of the 6G System</w:t>
      </w:r>
    </w:p>
    <w:p w14:paraId="62EB3850"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40CBE563" w14:textId="77777777" w:rsidR="005119C2" w:rsidRDefault="005119C2" w:rsidP="005119C2">
      <w:pPr>
        <w:rPr>
          <w:color w:val="808080"/>
        </w:rPr>
      </w:pPr>
      <w:r>
        <w:rPr>
          <w:color w:val="808080"/>
        </w:rPr>
        <w:t>(Replaces C3-255212)</w:t>
      </w:r>
    </w:p>
    <w:p w14:paraId="2B420AA2"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2D837" w14:textId="28D66F84" w:rsidR="005119C2" w:rsidRDefault="005119C2" w:rsidP="005119C2">
      <w:pPr>
        <w:rPr>
          <w:rFonts w:ascii="Arial" w:hAnsi="Arial" w:cs="Arial"/>
          <w:b/>
          <w:sz w:val="24"/>
        </w:rPr>
      </w:pPr>
      <w:r>
        <w:rPr>
          <w:rFonts w:ascii="Arial" w:hAnsi="Arial" w:cs="Arial"/>
          <w:b/>
          <w:color w:val="0000FF"/>
          <w:sz w:val="24"/>
        </w:rPr>
        <w:t>C3-255466</w:t>
      </w:r>
      <w:r>
        <w:rPr>
          <w:rFonts w:ascii="Arial" w:hAnsi="Arial" w:cs="Arial"/>
          <w:b/>
          <w:color w:val="0000FF"/>
          <w:sz w:val="24"/>
        </w:rPr>
        <w:tab/>
      </w:r>
      <w:r>
        <w:rPr>
          <w:rFonts w:ascii="Arial" w:hAnsi="Arial" w:cs="Arial"/>
          <w:b/>
          <w:sz w:val="24"/>
        </w:rPr>
        <w:t>New SID on Study of Network Capability Exposure in 6G System</w:t>
      </w:r>
    </w:p>
    <w:p w14:paraId="1508DE36"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R&amp;D Institute UK</w:t>
      </w:r>
    </w:p>
    <w:p w14:paraId="392F3C4E" w14:textId="77777777" w:rsidR="005119C2" w:rsidRDefault="005119C2" w:rsidP="005119C2">
      <w:pPr>
        <w:rPr>
          <w:color w:val="808080"/>
        </w:rPr>
      </w:pPr>
      <w:r>
        <w:rPr>
          <w:color w:val="808080"/>
        </w:rPr>
        <w:t>(Replaces C3-255044)</w:t>
      </w:r>
    </w:p>
    <w:p w14:paraId="0A7E0DB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E44E8" w14:textId="7A2D0833" w:rsidR="005119C2" w:rsidRDefault="005119C2" w:rsidP="005119C2">
      <w:pPr>
        <w:rPr>
          <w:rFonts w:ascii="Arial" w:hAnsi="Arial" w:cs="Arial"/>
          <w:b/>
          <w:sz w:val="24"/>
        </w:rPr>
      </w:pPr>
      <w:r>
        <w:rPr>
          <w:rFonts w:ascii="Arial" w:hAnsi="Arial" w:cs="Arial"/>
          <w:b/>
          <w:color w:val="0000FF"/>
          <w:sz w:val="24"/>
        </w:rPr>
        <w:t>C3-255471</w:t>
      </w:r>
      <w:r>
        <w:rPr>
          <w:rFonts w:ascii="Arial" w:hAnsi="Arial" w:cs="Arial"/>
          <w:b/>
          <w:color w:val="0000FF"/>
          <w:sz w:val="24"/>
        </w:rPr>
        <w:tab/>
      </w:r>
      <w:r>
        <w:rPr>
          <w:rFonts w:ascii="Arial" w:hAnsi="Arial" w:cs="Arial"/>
          <w:b/>
          <w:sz w:val="24"/>
        </w:rPr>
        <w:t>New SID on Study on the Protocol for AI Agent and AI framework in the 6G System</w:t>
      </w:r>
    </w:p>
    <w:p w14:paraId="5DE93E46"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1E854226" w14:textId="77777777" w:rsidR="005119C2" w:rsidRDefault="005119C2" w:rsidP="005119C2">
      <w:pPr>
        <w:rPr>
          <w:color w:val="808080"/>
        </w:rPr>
      </w:pPr>
      <w:r>
        <w:rPr>
          <w:color w:val="808080"/>
        </w:rPr>
        <w:t>(Replaces C3-255038)</w:t>
      </w:r>
    </w:p>
    <w:p w14:paraId="44BFC091" w14:textId="77777777" w:rsidR="005119C2" w:rsidRDefault="005119C2" w:rsidP="005119C2">
      <w:pPr>
        <w:rPr>
          <w:rFonts w:ascii="Arial" w:hAnsi="Arial" w:cs="Arial"/>
          <w:b/>
        </w:rPr>
      </w:pPr>
      <w:r>
        <w:rPr>
          <w:rFonts w:ascii="Arial" w:hAnsi="Arial" w:cs="Arial"/>
          <w:b/>
        </w:rPr>
        <w:t xml:space="preserve">Discussion: </w:t>
      </w:r>
    </w:p>
    <w:p w14:paraId="631BA774" w14:textId="77777777" w:rsidR="005119C2" w:rsidRDefault="005119C2" w:rsidP="005119C2">
      <w:r>
        <w:t xml:space="preserve">More supporting companies. </w:t>
      </w:r>
    </w:p>
    <w:p w14:paraId="46D132C5" w14:textId="77777777" w:rsidR="005119C2" w:rsidRDefault="005119C2" w:rsidP="005119C2">
      <w:r>
        <w:t>Companies will work offline to see if there is any point of convergence.</w:t>
      </w:r>
    </w:p>
    <w:p w14:paraId="3A0A12C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53F73" w14:textId="66E3D482" w:rsidR="005119C2" w:rsidRDefault="005119C2" w:rsidP="005119C2">
      <w:pPr>
        <w:rPr>
          <w:rFonts w:ascii="Arial" w:hAnsi="Arial" w:cs="Arial"/>
          <w:b/>
          <w:sz w:val="24"/>
        </w:rPr>
      </w:pPr>
      <w:r>
        <w:rPr>
          <w:rFonts w:ascii="Arial" w:hAnsi="Arial" w:cs="Arial"/>
          <w:b/>
          <w:color w:val="0000FF"/>
          <w:sz w:val="24"/>
        </w:rPr>
        <w:t>C3-255481</w:t>
      </w:r>
      <w:r>
        <w:rPr>
          <w:rFonts w:ascii="Arial" w:hAnsi="Arial" w:cs="Arial"/>
          <w:b/>
          <w:color w:val="0000FF"/>
          <w:sz w:val="24"/>
        </w:rPr>
        <w:tab/>
      </w:r>
      <w:r>
        <w:rPr>
          <w:rFonts w:ascii="Arial" w:hAnsi="Arial" w:cs="Arial"/>
          <w:b/>
          <w:sz w:val="24"/>
        </w:rPr>
        <w:t>New SID on Interworking between 6G Network and Data Networks</w:t>
      </w:r>
    </w:p>
    <w:p w14:paraId="6CF01FAB" w14:textId="77777777" w:rsidR="005119C2" w:rsidRDefault="005119C2" w:rsidP="005119C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20F41F71" w14:textId="77777777" w:rsidR="005119C2" w:rsidRDefault="005119C2" w:rsidP="005119C2">
      <w:pPr>
        <w:rPr>
          <w:color w:val="808080"/>
        </w:rPr>
      </w:pPr>
      <w:r>
        <w:rPr>
          <w:color w:val="808080"/>
        </w:rPr>
        <w:t>(Replaces C3-255165)</w:t>
      </w:r>
    </w:p>
    <w:p w14:paraId="2F7D403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09FC4C" w14:textId="77777777" w:rsidR="005119C2" w:rsidRDefault="005119C2" w:rsidP="005119C2">
      <w:pPr>
        <w:pStyle w:val="Heading3"/>
      </w:pPr>
      <w:bookmarkStart w:id="293" w:name="_Toc215265065"/>
      <w:r>
        <w:t>20.3</w:t>
      </w:r>
      <w:r>
        <w:tab/>
        <w:t>Revised WIDs/SIDs for Rel-20</w:t>
      </w:r>
      <w:bookmarkEnd w:id="293"/>
    </w:p>
    <w:p w14:paraId="6E536FAD" w14:textId="77777777" w:rsidR="005119C2" w:rsidRDefault="005119C2" w:rsidP="005119C2">
      <w:pPr>
        <w:pStyle w:val="Heading2"/>
      </w:pPr>
      <w:bookmarkStart w:id="294" w:name="_Toc215265066"/>
      <w:r>
        <w:t>21</w:t>
      </w:r>
      <w:r>
        <w:tab/>
        <w:t>Specification in CT3 domain</w:t>
      </w:r>
      <w:bookmarkEnd w:id="294"/>
    </w:p>
    <w:p w14:paraId="449D3519" w14:textId="77777777" w:rsidR="005119C2" w:rsidRDefault="005119C2" w:rsidP="005119C2">
      <w:pPr>
        <w:pStyle w:val="Heading3"/>
      </w:pPr>
      <w:bookmarkStart w:id="295" w:name="_Toc215265067"/>
      <w:r>
        <w:t>21.1</w:t>
      </w:r>
      <w:r>
        <w:tab/>
        <w:t>Specification status</w:t>
      </w:r>
      <w:bookmarkEnd w:id="295"/>
    </w:p>
    <w:p w14:paraId="5ED04181" w14:textId="77777777" w:rsidR="005119C2" w:rsidRDefault="005119C2" w:rsidP="005119C2">
      <w:pPr>
        <w:pStyle w:val="Heading3"/>
      </w:pPr>
      <w:bookmarkStart w:id="296" w:name="_Toc215265068"/>
      <w:r>
        <w:t>21.2</w:t>
      </w:r>
      <w:r>
        <w:tab/>
        <w:t>3GPP TS/TR for information</w:t>
      </w:r>
      <w:bookmarkEnd w:id="296"/>
    </w:p>
    <w:p w14:paraId="6E155F96" w14:textId="77777777" w:rsidR="005119C2" w:rsidRDefault="005119C2" w:rsidP="005119C2">
      <w:pPr>
        <w:pStyle w:val="Heading3"/>
      </w:pPr>
      <w:bookmarkStart w:id="297" w:name="_Toc215265069"/>
      <w:r>
        <w:t>21.3</w:t>
      </w:r>
      <w:r>
        <w:tab/>
        <w:t>3GPP TS/TR for approval</w:t>
      </w:r>
      <w:bookmarkEnd w:id="297"/>
    </w:p>
    <w:p w14:paraId="4DFB167C" w14:textId="77777777" w:rsidR="005119C2" w:rsidRDefault="005119C2" w:rsidP="005119C2">
      <w:pPr>
        <w:pStyle w:val="Heading2"/>
      </w:pPr>
      <w:bookmarkStart w:id="298" w:name="_Toc215265070"/>
      <w:r>
        <w:t>22</w:t>
      </w:r>
      <w:r>
        <w:tab/>
        <w:t>CT3 Work Organization</w:t>
      </w:r>
      <w:bookmarkEnd w:id="298"/>
    </w:p>
    <w:p w14:paraId="24DFA02A" w14:textId="77777777" w:rsidR="005119C2" w:rsidRDefault="005119C2" w:rsidP="005119C2">
      <w:pPr>
        <w:pStyle w:val="Heading3"/>
      </w:pPr>
      <w:bookmarkStart w:id="299" w:name="_Toc215265071"/>
      <w:r>
        <w:t>22.1</w:t>
      </w:r>
      <w:r>
        <w:tab/>
        <w:t>Election of CT3 officials</w:t>
      </w:r>
      <w:bookmarkEnd w:id="299"/>
    </w:p>
    <w:p w14:paraId="2FCB4038" w14:textId="77777777" w:rsidR="005119C2" w:rsidRDefault="005119C2" w:rsidP="005119C2">
      <w:pPr>
        <w:pStyle w:val="Heading3"/>
      </w:pPr>
      <w:bookmarkStart w:id="300" w:name="_Toc215265072"/>
      <w:r>
        <w:t>22.2</w:t>
      </w:r>
      <w:r>
        <w:tab/>
        <w:t>Principles for work organization within CT3</w:t>
      </w:r>
      <w:bookmarkEnd w:id="300"/>
    </w:p>
    <w:p w14:paraId="6E9A6743" w14:textId="6D19CB26" w:rsidR="005119C2" w:rsidRDefault="005119C2" w:rsidP="005119C2">
      <w:pPr>
        <w:rPr>
          <w:rFonts w:ascii="Arial" w:hAnsi="Arial" w:cs="Arial"/>
          <w:b/>
          <w:sz w:val="24"/>
        </w:rPr>
      </w:pPr>
      <w:r>
        <w:rPr>
          <w:rFonts w:ascii="Arial" w:hAnsi="Arial" w:cs="Arial"/>
          <w:b/>
          <w:color w:val="0000FF"/>
          <w:sz w:val="24"/>
        </w:rPr>
        <w:t>C3-255024</w:t>
      </w:r>
      <w:r>
        <w:rPr>
          <w:rFonts w:ascii="Arial" w:hAnsi="Arial" w:cs="Arial"/>
          <w:b/>
          <w:color w:val="0000FF"/>
          <w:sz w:val="24"/>
        </w:rPr>
        <w:tab/>
      </w:r>
      <w:r>
        <w:rPr>
          <w:rFonts w:ascii="Arial" w:hAnsi="Arial" w:cs="Arial"/>
          <w:b/>
          <w:sz w:val="24"/>
        </w:rPr>
        <w:t>Principles for 6G SIDs in CT area</w:t>
      </w:r>
    </w:p>
    <w:p w14:paraId="39FEC0CC" w14:textId="77777777" w:rsidR="005119C2" w:rsidRDefault="005119C2" w:rsidP="005119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CT3 Chair</w:t>
      </w:r>
    </w:p>
    <w:p w14:paraId="1F778B4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A397D" w14:textId="77777777" w:rsidR="005119C2" w:rsidRDefault="005119C2" w:rsidP="005119C2">
      <w:pPr>
        <w:pStyle w:val="Heading3"/>
      </w:pPr>
      <w:bookmarkStart w:id="301" w:name="_Toc215265073"/>
      <w:r>
        <w:t>22.3</w:t>
      </w:r>
      <w:r>
        <w:tab/>
        <w:t>Terms of Reference</w:t>
      </w:r>
      <w:bookmarkEnd w:id="301"/>
    </w:p>
    <w:p w14:paraId="1027384D" w14:textId="77777777" w:rsidR="005119C2" w:rsidRDefault="005119C2" w:rsidP="005119C2">
      <w:pPr>
        <w:pStyle w:val="Heading3"/>
      </w:pPr>
      <w:bookmarkStart w:id="302" w:name="_Toc215265074"/>
      <w:r>
        <w:t>22.4</w:t>
      </w:r>
      <w:r>
        <w:tab/>
        <w:t>Support Arrangements</w:t>
      </w:r>
      <w:bookmarkEnd w:id="302"/>
    </w:p>
    <w:p w14:paraId="7A19CC0C" w14:textId="77777777" w:rsidR="005119C2" w:rsidRDefault="005119C2" w:rsidP="005119C2">
      <w:pPr>
        <w:pStyle w:val="Heading3"/>
      </w:pPr>
      <w:bookmarkStart w:id="303" w:name="_Toc215265075"/>
      <w:r>
        <w:t>22.5</w:t>
      </w:r>
      <w:r>
        <w:tab/>
        <w:t>Working methods</w:t>
      </w:r>
      <w:bookmarkEnd w:id="303"/>
    </w:p>
    <w:p w14:paraId="3C4954DC" w14:textId="77777777" w:rsidR="005119C2" w:rsidRDefault="005119C2" w:rsidP="005119C2">
      <w:pPr>
        <w:pStyle w:val="Heading3"/>
      </w:pPr>
      <w:bookmarkStart w:id="304" w:name="_Toc215265076"/>
      <w:r>
        <w:t>22.6</w:t>
      </w:r>
      <w:r>
        <w:tab/>
        <w:t>Future Meeting Schedule</w:t>
      </w:r>
      <w:bookmarkEnd w:id="304"/>
    </w:p>
    <w:p w14:paraId="60380D56" w14:textId="68F3B379" w:rsidR="005119C2" w:rsidRDefault="005119C2" w:rsidP="005119C2">
      <w:pPr>
        <w:rPr>
          <w:rFonts w:ascii="Arial" w:hAnsi="Arial" w:cs="Arial"/>
          <w:b/>
          <w:sz w:val="24"/>
        </w:rPr>
      </w:pPr>
      <w:r>
        <w:rPr>
          <w:rFonts w:ascii="Arial" w:hAnsi="Arial" w:cs="Arial"/>
          <w:b/>
          <w:color w:val="0000FF"/>
          <w:sz w:val="24"/>
        </w:rPr>
        <w:t>C3-255015</w:t>
      </w:r>
      <w:r>
        <w:rPr>
          <w:rFonts w:ascii="Arial" w:hAnsi="Arial" w:cs="Arial"/>
          <w:b/>
          <w:color w:val="0000FF"/>
          <w:sz w:val="24"/>
        </w:rPr>
        <w:tab/>
      </w:r>
      <w:r>
        <w:rPr>
          <w:rFonts w:ascii="Arial" w:hAnsi="Arial" w:cs="Arial"/>
          <w:b/>
          <w:sz w:val="24"/>
        </w:rPr>
        <w:t>Meeting Calendar</w:t>
      </w:r>
    </w:p>
    <w:p w14:paraId="6EF3A84D" w14:textId="77777777" w:rsidR="005119C2" w:rsidRDefault="005119C2" w:rsidP="005119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CF8597E"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8988F" w14:textId="77777777" w:rsidR="005119C2" w:rsidRDefault="005119C2" w:rsidP="005119C2">
      <w:pPr>
        <w:pStyle w:val="Heading3"/>
      </w:pPr>
      <w:bookmarkStart w:id="305" w:name="_Toc215265077"/>
      <w:r>
        <w:t>22.7</w:t>
      </w:r>
      <w:r>
        <w:tab/>
        <w:t>Future Releases and time planning</w:t>
      </w:r>
      <w:bookmarkEnd w:id="305"/>
    </w:p>
    <w:p w14:paraId="15094BA5" w14:textId="77777777" w:rsidR="005119C2" w:rsidRDefault="005119C2" w:rsidP="005119C2">
      <w:pPr>
        <w:pStyle w:val="Heading2"/>
      </w:pPr>
      <w:bookmarkStart w:id="306" w:name="_Toc215265078"/>
      <w:r>
        <w:t>23</w:t>
      </w:r>
      <w:r>
        <w:tab/>
        <w:t>Review of 3GPP Work Plan</w:t>
      </w:r>
      <w:bookmarkEnd w:id="306"/>
    </w:p>
    <w:p w14:paraId="6F3871C0" w14:textId="5EFDEEF8" w:rsidR="005119C2" w:rsidRDefault="005119C2" w:rsidP="005119C2">
      <w:pPr>
        <w:rPr>
          <w:rFonts w:ascii="Arial" w:hAnsi="Arial" w:cs="Arial"/>
          <w:b/>
          <w:sz w:val="24"/>
        </w:rPr>
      </w:pPr>
      <w:r>
        <w:rPr>
          <w:rFonts w:ascii="Arial" w:hAnsi="Arial" w:cs="Arial"/>
          <w:b/>
          <w:color w:val="0000FF"/>
          <w:sz w:val="24"/>
        </w:rPr>
        <w:t>C3-255014</w:t>
      </w:r>
      <w:r>
        <w:rPr>
          <w:rFonts w:ascii="Arial" w:hAnsi="Arial" w:cs="Arial"/>
          <w:b/>
          <w:color w:val="0000FF"/>
          <w:sz w:val="24"/>
        </w:rPr>
        <w:tab/>
      </w:r>
      <w:r>
        <w:rPr>
          <w:rFonts w:ascii="Arial" w:hAnsi="Arial" w:cs="Arial"/>
          <w:b/>
          <w:sz w:val="24"/>
        </w:rPr>
        <w:t>Status of CT3 Work Items</w:t>
      </w:r>
    </w:p>
    <w:p w14:paraId="0EAE7DF6"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D51073C"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C3-255529</w:t>
      </w:r>
      <w:r>
        <w:rPr>
          <w:color w:val="993300"/>
          <w:u w:val="single"/>
        </w:rPr>
        <w:t>.</w:t>
      </w:r>
    </w:p>
    <w:p w14:paraId="09900FBD" w14:textId="2CD3DAE7" w:rsidR="005119C2" w:rsidRDefault="005119C2" w:rsidP="005119C2">
      <w:pPr>
        <w:rPr>
          <w:rFonts w:ascii="Arial" w:hAnsi="Arial" w:cs="Arial"/>
          <w:b/>
          <w:sz w:val="24"/>
        </w:rPr>
      </w:pPr>
      <w:r>
        <w:rPr>
          <w:rFonts w:ascii="Arial" w:hAnsi="Arial" w:cs="Arial"/>
          <w:b/>
          <w:color w:val="0000FF"/>
          <w:sz w:val="24"/>
        </w:rPr>
        <w:t>C3-255529</w:t>
      </w:r>
      <w:r>
        <w:rPr>
          <w:rFonts w:ascii="Arial" w:hAnsi="Arial" w:cs="Arial"/>
          <w:b/>
          <w:color w:val="0000FF"/>
          <w:sz w:val="24"/>
        </w:rPr>
        <w:tab/>
      </w:r>
      <w:r>
        <w:rPr>
          <w:rFonts w:ascii="Arial" w:hAnsi="Arial" w:cs="Arial"/>
          <w:b/>
          <w:sz w:val="24"/>
        </w:rPr>
        <w:t>Status of CT3 Work Items</w:t>
      </w:r>
    </w:p>
    <w:p w14:paraId="28F688E9" w14:textId="77777777" w:rsidR="005119C2" w:rsidRDefault="005119C2" w:rsidP="005119C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6C10043" w14:textId="77777777" w:rsidR="005119C2" w:rsidRDefault="005119C2" w:rsidP="005119C2">
      <w:pPr>
        <w:rPr>
          <w:color w:val="808080"/>
        </w:rPr>
      </w:pPr>
      <w:r>
        <w:rPr>
          <w:color w:val="808080"/>
        </w:rPr>
        <w:t>(Replaces C3-255014)</w:t>
      </w:r>
    </w:p>
    <w:p w14:paraId="1A49634B"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F6C92" w14:textId="77777777" w:rsidR="005119C2" w:rsidRDefault="005119C2" w:rsidP="005119C2">
      <w:pPr>
        <w:pStyle w:val="Heading2"/>
      </w:pPr>
      <w:bookmarkStart w:id="307" w:name="_Toc215265079"/>
      <w:r>
        <w:t>24</w:t>
      </w:r>
      <w:r>
        <w:tab/>
        <w:t>Any other business</w:t>
      </w:r>
      <w:bookmarkEnd w:id="307"/>
    </w:p>
    <w:p w14:paraId="42FEFB54" w14:textId="7065D8CF" w:rsidR="005119C2" w:rsidRDefault="005119C2" w:rsidP="005119C2">
      <w:pPr>
        <w:rPr>
          <w:rFonts w:ascii="Arial" w:hAnsi="Arial" w:cs="Arial"/>
          <w:b/>
          <w:sz w:val="24"/>
        </w:rPr>
      </w:pPr>
      <w:r>
        <w:rPr>
          <w:rFonts w:ascii="Arial" w:hAnsi="Arial" w:cs="Arial"/>
          <w:b/>
          <w:color w:val="0000FF"/>
          <w:sz w:val="24"/>
        </w:rPr>
        <w:t>C3-255016</w:t>
      </w:r>
      <w:r>
        <w:rPr>
          <w:rFonts w:ascii="Arial" w:hAnsi="Arial" w:cs="Arial"/>
          <w:b/>
          <w:color w:val="0000FF"/>
          <w:sz w:val="24"/>
        </w:rPr>
        <w:tab/>
      </w:r>
      <w:r>
        <w:rPr>
          <w:rFonts w:ascii="Arial" w:hAnsi="Arial" w:cs="Arial"/>
          <w:b/>
          <w:sz w:val="24"/>
        </w:rPr>
        <w:t>Guidelines on writing a CR</w:t>
      </w:r>
    </w:p>
    <w:p w14:paraId="0990896C" w14:textId="77777777" w:rsidR="005119C2" w:rsidRDefault="005119C2" w:rsidP="005119C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9F73379" w14:textId="77777777" w:rsidR="005119C2" w:rsidRDefault="005119C2" w:rsidP="00511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0510C" w14:textId="77777777" w:rsidR="005119C2" w:rsidRDefault="005119C2" w:rsidP="005119C2">
      <w:pPr>
        <w:pStyle w:val="Heading2"/>
      </w:pPr>
      <w:bookmarkStart w:id="308" w:name="_Toc215265080"/>
      <w:r>
        <w:t>25</w:t>
      </w:r>
      <w:r>
        <w:tab/>
        <w:t>Closing of the meeting</w:t>
      </w:r>
      <w:bookmarkEnd w:id="308"/>
    </w:p>
    <w:p w14:paraId="488E7B5F" w14:textId="77777777" w:rsidR="005119C2" w:rsidRDefault="005119C2" w:rsidP="005119C2">
      <w:pPr>
        <w:pStyle w:val="FP"/>
      </w:pPr>
    </w:p>
    <w:p w14:paraId="68ABEACD" w14:textId="77777777" w:rsidR="005119C2" w:rsidRDefault="005119C2" w:rsidP="005119C2">
      <w:pPr>
        <w:pStyle w:val="FP"/>
      </w:pPr>
      <w:r>
        <w:t>Report prepared by: MCC</w:t>
      </w:r>
    </w:p>
    <w:p w14:paraId="6FE451F3" w14:textId="77777777" w:rsidR="00AA1CA1" w:rsidRDefault="00AA1CA1" w:rsidP="00AA1CA1">
      <w:pPr>
        <w:pStyle w:val="Heading2"/>
      </w:pPr>
      <w:r>
        <w:br w:type="page"/>
        <w:t>Annex A: Contribution documents and status</w:t>
      </w:r>
    </w:p>
    <w:p w14:paraId="2528C041" w14:textId="77777777" w:rsidR="00AA1CA1" w:rsidRDefault="00AA1CA1" w:rsidP="00AA1CA1">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AA1CA1" w14:paraId="0762297E" w14:textId="77777777" w:rsidTr="0054419E">
        <w:trPr>
          <w:trHeight w:val="20"/>
        </w:trPr>
        <w:tc>
          <w:tcPr>
            <w:tcW w:w="503" w:type="pct"/>
          </w:tcPr>
          <w:p w14:paraId="27644386" w14:textId="77777777" w:rsidR="00AA1CA1" w:rsidRDefault="00AA1CA1" w:rsidP="0054419E">
            <w:pPr>
              <w:pStyle w:val="TAC"/>
              <w:rPr>
                <w:b/>
                <w:bCs/>
              </w:rPr>
            </w:pPr>
            <w:r>
              <w:rPr>
                <w:b/>
                <w:bCs/>
              </w:rPr>
              <w:t>Document</w:t>
            </w:r>
          </w:p>
        </w:tc>
        <w:tc>
          <w:tcPr>
            <w:tcW w:w="2248" w:type="pct"/>
          </w:tcPr>
          <w:p w14:paraId="4C7F3136" w14:textId="77777777" w:rsidR="00AA1CA1" w:rsidRDefault="00AA1CA1" w:rsidP="0054419E">
            <w:pPr>
              <w:pStyle w:val="TAC"/>
              <w:rPr>
                <w:b/>
                <w:bCs/>
              </w:rPr>
            </w:pPr>
            <w:r>
              <w:rPr>
                <w:b/>
                <w:bCs/>
              </w:rPr>
              <w:t>Title</w:t>
            </w:r>
          </w:p>
        </w:tc>
        <w:tc>
          <w:tcPr>
            <w:tcW w:w="579" w:type="pct"/>
          </w:tcPr>
          <w:p w14:paraId="468FD409" w14:textId="77777777" w:rsidR="00AA1CA1" w:rsidRDefault="00AA1CA1" w:rsidP="0054419E">
            <w:pPr>
              <w:pStyle w:val="TAC"/>
              <w:rPr>
                <w:b/>
                <w:bCs/>
              </w:rPr>
            </w:pPr>
            <w:r>
              <w:rPr>
                <w:b/>
                <w:bCs/>
              </w:rPr>
              <w:t>Source</w:t>
            </w:r>
          </w:p>
        </w:tc>
        <w:tc>
          <w:tcPr>
            <w:tcW w:w="513" w:type="pct"/>
          </w:tcPr>
          <w:p w14:paraId="16C63AEF" w14:textId="77777777" w:rsidR="00AA1CA1" w:rsidRDefault="00AA1CA1" w:rsidP="0054419E">
            <w:pPr>
              <w:pStyle w:val="TAC"/>
              <w:rPr>
                <w:b/>
                <w:bCs/>
              </w:rPr>
            </w:pPr>
            <w:r>
              <w:rPr>
                <w:b/>
                <w:bCs/>
              </w:rPr>
              <w:t>Decision</w:t>
            </w:r>
          </w:p>
        </w:tc>
        <w:tc>
          <w:tcPr>
            <w:tcW w:w="578" w:type="pct"/>
          </w:tcPr>
          <w:p w14:paraId="4DCF983F" w14:textId="77777777" w:rsidR="00AA1CA1" w:rsidRDefault="00AA1CA1" w:rsidP="0054419E">
            <w:pPr>
              <w:pStyle w:val="TAC"/>
              <w:rPr>
                <w:b/>
                <w:bCs/>
              </w:rPr>
            </w:pPr>
            <w:r>
              <w:rPr>
                <w:b/>
                <w:bCs/>
              </w:rPr>
              <w:t>Replaces</w:t>
            </w:r>
          </w:p>
        </w:tc>
        <w:tc>
          <w:tcPr>
            <w:tcW w:w="579" w:type="pct"/>
          </w:tcPr>
          <w:p w14:paraId="30109649" w14:textId="77777777" w:rsidR="00AA1CA1" w:rsidRDefault="00AA1CA1" w:rsidP="0054419E">
            <w:pPr>
              <w:pStyle w:val="TAC"/>
              <w:rPr>
                <w:b/>
                <w:bCs/>
              </w:rPr>
            </w:pPr>
            <w:r>
              <w:rPr>
                <w:b/>
                <w:bCs/>
              </w:rPr>
              <w:t>Replaced by</w:t>
            </w:r>
          </w:p>
        </w:tc>
      </w:tr>
      <w:tr w:rsidR="00AA1CA1" w:rsidRPr="00336F6C" w14:paraId="4E2F7DE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DE7860" w14:textId="77777777" w:rsidR="00AA1CA1" w:rsidRPr="00336F6C" w:rsidRDefault="00AA1CA1" w:rsidP="0054419E">
            <w:pPr>
              <w:pStyle w:val="TAL"/>
              <w:rPr>
                <w:color w:val="000000"/>
                <w:sz w:val="16"/>
                <w:szCs w:val="16"/>
              </w:rPr>
            </w:pPr>
            <w:r w:rsidRPr="00336F6C">
              <w:rPr>
                <w:color w:val="000000"/>
                <w:sz w:val="16"/>
                <w:szCs w:val="16"/>
              </w:rPr>
              <w:t>C3-255000</w:t>
            </w:r>
          </w:p>
        </w:tc>
        <w:tc>
          <w:tcPr>
            <w:tcW w:w="2248" w:type="pct"/>
            <w:tcBorders>
              <w:top w:val="single" w:sz="4" w:space="0" w:color="auto"/>
              <w:left w:val="single" w:sz="4" w:space="0" w:color="auto"/>
              <w:bottom w:val="single" w:sz="4" w:space="0" w:color="auto"/>
              <w:right w:val="single" w:sz="4" w:space="0" w:color="auto"/>
            </w:tcBorders>
            <w:noWrap/>
            <w:hideMark/>
          </w:tcPr>
          <w:p w14:paraId="00BCDE29" w14:textId="77777777" w:rsidR="00AA1CA1" w:rsidRPr="00336F6C" w:rsidRDefault="00AA1CA1" w:rsidP="0054419E">
            <w:pPr>
              <w:pStyle w:val="TAL"/>
              <w:rPr>
                <w:color w:val="000000"/>
                <w:sz w:val="16"/>
                <w:szCs w:val="16"/>
              </w:rPr>
            </w:pPr>
            <w:r w:rsidRPr="00336F6C">
              <w:rPr>
                <w:color w:val="000000"/>
                <w:sz w:val="16"/>
                <w:szCs w:val="16"/>
              </w:rPr>
              <w:t>Draft Agenda for the CT3#144</w:t>
            </w:r>
          </w:p>
        </w:tc>
        <w:tc>
          <w:tcPr>
            <w:tcW w:w="579" w:type="pct"/>
            <w:tcBorders>
              <w:top w:val="single" w:sz="4" w:space="0" w:color="auto"/>
              <w:left w:val="single" w:sz="4" w:space="0" w:color="auto"/>
              <w:bottom w:val="single" w:sz="4" w:space="0" w:color="auto"/>
              <w:right w:val="single" w:sz="4" w:space="0" w:color="auto"/>
            </w:tcBorders>
            <w:noWrap/>
            <w:hideMark/>
          </w:tcPr>
          <w:p w14:paraId="68A371DB"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153C9C8"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670E02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5565CF" w14:textId="77777777" w:rsidR="00AA1CA1" w:rsidRPr="00336F6C" w:rsidRDefault="00AA1CA1" w:rsidP="0054419E">
            <w:pPr>
              <w:pStyle w:val="TAL"/>
              <w:rPr>
                <w:sz w:val="16"/>
                <w:szCs w:val="16"/>
              </w:rPr>
            </w:pPr>
          </w:p>
        </w:tc>
      </w:tr>
      <w:tr w:rsidR="00AA1CA1" w:rsidRPr="00336F6C" w14:paraId="1B789CD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FE009B" w14:textId="77777777" w:rsidR="00AA1CA1" w:rsidRPr="00336F6C" w:rsidRDefault="00AA1CA1" w:rsidP="0054419E">
            <w:pPr>
              <w:pStyle w:val="TAL"/>
              <w:rPr>
                <w:color w:val="000000"/>
                <w:sz w:val="16"/>
                <w:szCs w:val="16"/>
              </w:rPr>
            </w:pPr>
            <w:r w:rsidRPr="00336F6C">
              <w:rPr>
                <w:color w:val="000000"/>
                <w:sz w:val="16"/>
                <w:szCs w:val="16"/>
              </w:rPr>
              <w:t>C3-255001</w:t>
            </w:r>
          </w:p>
        </w:tc>
        <w:tc>
          <w:tcPr>
            <w:tcW w:w="2248" w:type="pct"/>
            <w:tcBorders>
              <w:top w:val="single" w:sz="4" w:space="0" w:color="auto"/>
              <w:left w:val="single" w:sz="4" w:space="0" w:color="auto"/>
              <w:bottom w:val="single" w:sz="4" w:space="0" w:color="auto"/>
              <w:right w:val="single" w:sz="4" w:space="0" w:color="auto"/>
            </w:tcBorders>
            <w:noWrap/>
            <w:hideMark/>
          </w:tcPr>
          <w:p w14:paraId="4169ED2F" w14:textId="77777777" w:rsidR="00AA1CA1" w:rsidRPr="00336F6C" w:rsidRDefault="00AA1CA1" w:rsidP="0054419E">
            <w:pPr>
              <w:pStyle w:val="TAL"/>
              <w:rPr>
                <w:color w:val="000000"/>
                <w:sz w:val="16"/>
                <w:szCs w:val="16"/>
              </w:rPr>
            </w:pPr>
            <w:r w:rsidRPr="00336F6C">
              <w:rPr>
                <w:color w:val="000000"/>
                <w:sz w:val="16"/>
                <w:szCs w:val="16"/>
              </w:rPr>
              <w:t>Meeting guidance for CT3#144</w:t>
            </w:r>
          </w:p>
        </w:tc>
        <w:tc>
          <w:tcPr>
            <w:tcW w:w="579" w:type="pct"/>
            <w:tcBorders>
              <w:top w:val="single" w:sz="4" w:space="0" w:color="auto"/>
              <w:left w:val="single" w:sz="4" w:space="0" w:color="auto"/>
              <w:bottom w:val="single" w:sz="4" w:space="0" w:color="auto"/>
              <w:right w:val="single" w:sz="4" w:space="0" w:color="auto"/>
            </w:tcBorders>
            <w:noWrap/>
            <w:hideMark/>
          </w:tcPr>
          <w:p w14:paraId="17BD0ABB"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A515591"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D4C66E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1493D7" w14:textId="77777777" w:rsidR="00AA1CA1" w:rsidRPr="00336F6C" w:rsidRDefault="00AA1CA1" w:rsidP="0054419E">
            <w:pPr>
              <w:pStyle w:val="TAL"/>
              <w:rPr>
                <w:sz w:val="16"/>
                <w:szCs w:val="16"/>
              </w:rPr>
            </w:pPr>
          </w:p>
        </w:tc>
      </w:tr>
      <w:tr w:rsidR="00AA1CA1" w:rsidRPr="00336F6C" w14:paraId="7579556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258FA3" w14:textId="77777777" w:rsidR="00AA1CA1" w:rsidRPr="00336F6C" w:rsidRDefault="00AA1CA1" w:rsidP="0054419E">
            <w:pPr>
              <w:pStyle w:val="TAL"/>
              <w:rPr>
                <w:color w:val="000000"/>
                <w:sz w:val="16"/>
                <w:szCs w:val="16"/>
              </w:rPr>
            </w:pPr>
            <w:r w:rsidRPr="00336F6C">
              <w:rPr>
                <w:color w:val="000000"/>
                <w:sz w:val="16"/>
                <w:szCs w:val="16"/>
              </w:rPr>
              <w:t>C3-255002</w:t>
            </w:r>
          </w:p>
        </w:tc>
        <w:tc>
          <w:tcPr>
            <w:tcW w:w="2248" w:type="pct"/>
            <w:tcBorders>
              <w:top w:val="single" w:sz="4" w:space="0" w:color="auto"/>
              <w:left w:val="single" w:sz="4" w:space="0" w:color="auto"/>
              <w:bottom w:val="single" w:sz="4" w:space="0" w:color="auto"/>
              <w:right w:val="single" w:sz="4" w:space="0" w:color="auto"/>
            </w:tcBorders>
            <w:noWrap/>
            <w:hideMark/>
          </w:tcPr>
          <w:p w14:paraId="25044E83" w14:textId="77777777" w:rsidR="00AA1CA1" w:rsidRPr="00336F6C" w:rsidRDefault="00AA1CA1" w:rsidP="0054419E">
            <w:pPr>
              <w:pStyle w:val="TAL"/>
              <w:rPr>
                <w:color w:val="000000"/>
                <w:sz w:val="16"/>
                <w:szCs w:val="16"/>
              </w:rPr>
            </w:pPr>
            <w:r w:rsidRPr="00336F6C">
              <w:rPr>
                <w:color w:val="000000"/>
                <w:sz w:val="16"/>
                <w:szCs w:val="16"/>
              </w:rPr>
              <w:t>Procedure after CT3#144</w:t>
            </w:r>
          </w:p>
        </w:tc>
        <w:tc>
          <w:tcPr>
            <w:tcW w:w="579" w:type="pct"/>
            <w:tcBorders>
              <w:top w:val="single" w:sz="4" w:space="0" w:color="auto"/>
              <w:left w:val="single" w:sz="4" w:space="0" w:color="auto"/>
              <w:bottom w:val="single" w:sz="4" w:space="0" w:color="auto"/>
              <w:right w:val="single" w:sz="4" w:space="0" w:color="auto"/>
            </w:tcBorders>
            <w:noWrap/>
            <w:hideMark/>
          </w:tcPr>
          <w:p w14:paraId="3144B974"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48B6405"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288D53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6901DD" w14:textId="77777777" w:rsidR="00AA1CA1" w:rsidRPr="00336F6C" w:rsidRDefault="00AA1CA1" w:rsidP="0054419E">
            <w:pPr>
              <w:pStyle w:val="TAL"/>
              <w:rPr>
                <w:sz w:val="16"/>
                <w:szCs w:val="16"/>
              </w:rPr>
            </w:pPr>
          </w:p>
        </w:tc>
      </w:tr>
      <w:tr w:rsidR="00AA1CA1" w:rsidRPr="00336F6C" w14:paraId="19A53EF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EFDC7" w14:textId="77777777" w:rsidR="00AA1CA1" w:rsidRPr="00336F6C" w:rsidRDefault="00AA1CA1" w:rsidP="0054419E">
            <w:pPr>
              <w:pStyle w:val="TAL"/>
              <w:rPr>
                <w:color w:val="000000"/>
                <w:sz w:val="16"/>
                <w:szCs w:val="16"/>
              </w:rPr>
            </w:pPr>
            <w:r w:rsidRPr="00336F6C">
              <w:rPr>
                <w:color w:val="000000"/>
                <w:sz w:val="16"/>
                <w:szCs w:val="16"/>
              </w:rPr>
              <w:t>C3-255003</w:t>
            </w:r>
          </w:p>
        </w:tc>
        <w:tc>
          <w:tcPr>
            <w:tcW w:w="2248" w:type="pct"/>
            <w:tcBorders>
              <w:top w:val="single" w:sz="4" w:space="0" w:color="auto"/>
              <w:left w:val="single" w:sz="4" w:space="0" w:color="auto"/>
              <w:bottom w:val="single" w:sz="4" w:space="0" w:color="auto"/>
              <w:right w:val="single" w:sz="4" w:space="0" w:color="auto"/>
            </w:tcBorders>
            <w:noWrap/>
            <w:hideMark/>
          </w:tcPr>
          <w:p w14:paraId="01EAAAB7" w14:textId="77777777" w:rsidR="00AA1CA1" w:rsidRPr="00336F6C" w:rsidRDefault="00AA1CA1" w:rsidP="0054419E">
            <w:pPr>
              <w:pStyle w:val="TAL"/>
              <w:rPr>
                <w:color w:val="000000"/>
                <w:sz w:val="16"/>
                <w:szCs w:val="16"/>
              </w:rPr>
            </w:pPr>
            <w:r w:rsidRPr="00336F6C">
              <w:rPr>
                <w:color w:val="000000"/>
                <w:sz w:val="16"/>
                <w:szCs w:val="16"/>
              </w:rPr>
              <w:t>Proposed Schedule for CT3#144</w:t>
            </w:r>
          </w:p>
        </w:tc>
        <w:tc>
          <w:tcPr>
            <w:tcW w:w="579" w:type="pct"/>
            <w:tcBorders>
              <w:top w:val="single" w:sz="4" w:space="0" w:color="auto"/>
              <w:left w:val="single" w:sz="4" w:space="0" w:color="auto"/>
              <w:bottom w:val="single" w:sz="4" w:space="0" w:color="auto"/>
              <w:right w:val="single" w:sz="4" w:space="0" w:color="auto"/>
            </w:tcBorders>
            <w:noWrap/>
            <w:hideMark/>
          </w:tcPr>
          <w:p w14:paraId="22A3E5C8"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4B2DF16"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2506A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7D8005" w14:textId="77777777" w:rsidR="00AA1CA1" w:rsidRPr="00336F6C" w:rsidRDefault="00AA1CA1" w:rsidP="0054419E">
            <w:pPr>
              <w:pStyle w:val="TAL"/>
              <w:rPr>
                <w:sz w:val="16"/>
                <w:szCs w:val="16"/>
              </w:rPr>
            </w:pPr>
          </w:p>
        </w:tc>
      </w:tr>
      <w:tr w:rsidR="00AA1CA1" w:rsidRPr="00336F6C" w14:paraId="22F9440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D935F" w14:textId="77777777" w:rsidR="00AA1CA1" w:rsidRPr="00336F6C" w:rsidRDefault="00AA1CA1" w:rsidP="0054419E">
            <w:pPr>
              <w:pStyle w:val="TAL"/>
              <w:rPr>
                <w:color w:val="000000"/>
                <w:sz w:val="16"/>
                <w:szCs w:val="16"/>
              </w:rPr>
            </w:pPr>
            <w:r w:rsidRPr="00336F6C">
              <w:rPr>
                <w:color w:val="000000"/>
                <w:sz w:val="16"/>
                <w:szCs w:val="16"/>
              </w:rPr>
              <w:t>C3-255004</w:t>
            </w:r>
          </w:p>
        </w:tc>
        <w:tc>
          <w:tcPr>
            <w:tcW w:w="2248" w:type="pct"/>
            <w:tcBorders>
              <w:top w:val="single" w:sz="4" w:space="0" w:color="auto"/>
              <w:left w:val="single" w:sz="4" w:space="0" w:color="auto"/>
              <w:bottom w:val="single" w:sz="4" w:space="0" w:color="auto"/>
              <w:right w:val="single" w:sz="4" w:space="0" w:color="auto"/>
            </w:tcBorders>
            <w:noWrap/>
            <w:hideMark/>
          </w:tcPr>
          <w:p w14:paraId="4DBB9733"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30A46AC0"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EA01ED1"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CB145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D7197A" w14:textId="77777777" w:rsidR="00AA1CA1" w:rsidRPr="00336F6C" w:rsidRDefault="00AA1CA1" w:rsidP="0054419E">
            <w:pPr>
              <w:pStyle w:val="TAL"/>
              <w:rPr>
                <w:sz w:val="16"/>
                <w:szCs w:val="16"/>
              </w:rPr>
            </w:pPr>
          </w:p>
        </w:tc>
      </w:tr>
      <w:tr w:rsidR="00AA1CA1" w:rsidRPr="00336F6C" w14:paraId="346F898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B45B52" w14:textId="77777777" w:rsidR="00AA1CA1" w:rsidRPr="00336F6C" w:rsidRDefault="00AA1CA1" w:rsidP="0054419E">
            <w:pPr>
              <w:pStyle w:val="TAL"/>
              <w:rPr>
                <w:color w:val="000000"/>
                <w:sz w:val="16"/>
                <w:szCs w:val="16"/>
              </w:rPr>
            </w:pPr>
            <w:r w:rsidRPr="00336F6C">
              <w:rPr>
                <w:color w:val="000000"/>
                <w:sz w:val="16"/>
                <w:szCs w:val="16"/>
              </w:rPr>
              <w:t>C3-255005</w:t>
            </w:r>
          </w:p>
        </w:tc>
        <w:tc>
          <w:tcPr>
            <w:tcW w:w="2248" w:type="pct"/>
            <w:tcBorders>
              <w:top w:val="single" w:sz="4" w:space="0" w:color="auto"/>
              <w:left w:val="single" w:sz="4" w:space="0" w:color="auto"/>
              <w:bottom w:val="single" w:sz="4" w:space="0" w:color="auto"/>
              <w:right w:val="single" w:sz="4" w:space="0" w:color="auto"/>
            </w:tcBorders>
            <w:noWrap/>
            <w:hideMark/>
          </w:tcPr>
          <w:p w14:paraId="55204642"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52343A47"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8AC89A3"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E2915D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38D5D2" w14:textId="77777777" w:rsidR="00AA1CA1" w:rsidRPr="00336F6C" w:rsidRDefault="00AA1CA1" w:rsidP="0054419E">
            <w:pPr>
              <w:pStyle w:val="TAL"/>
              <w:rPr>
                <w:sz w:val="16"/>
                <w:szCs w:val="16"/>
              </w:rPr>
            </w:pPr>
          </w:p>
        </w:tc>
      </w:tr>
      <w:tr w:rsidR="00AA1CA1" w:rsidRPr="00336F6C" w14:paraId="3DE529C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FC7270" w14:textId="77777777" w:rsidR="00AA1CA1" w:rsidRPr="00336F6C" w:rsidRDefault="00AA1CA1" w:rsidP="0054419E">
            <w:pPr>
              <w:pStyle w:val="TAL"/>
              <w:rPr>
                <w:color w:val="000000"/>
                <w:sz w:val="16"/>
                <w:szCs w:val="16"/>
              </w:rPr>
            </w:pPr>
            <w:r w:rsidRPr="00336F6C">
              <w:rPr>
                <w:color w:val="000000"/>
                <w:sz w:val="16"/>
                <w:szCs w:val="16"/>
              </w:rPr>
              <w:t>C3-255006</w:t>
            </w:r>
          </w:p>
        </w:tc>
        <w:tc>
          <w:tcPr>
            <w:tcW w:w="2248" w:type="pct"/>
            <w:tcBorders>
              <w:top w:val="single" w:sz="4" w:space="0" w:color="auto"/>
              <w:left w:val="single" w:sz="4" w:space="0" w:color="auto"/>
              <w:bottom w:val="single" w:sz="4" w:space="0" w:color="auto"/>
              <w:right w:val="single" w:sz="4" w:space="0" w:color="auto"/>
            </w:tcBorders>
            <w:noWrap/>
            <w:hideMark/>
          </w:tcPr>
          <w:p w14:paraId="30BEFD78"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2A0EA2B6"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E84E9DA"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C0BF97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6EC0BF" w14:textId="77777777" w:rsidR="00AA1CA1" w:rsidRPr="00336F6C" w:rsidRDefault="00AA1CA1" w:rsidP="0054419E">
            <w:pPr>
              <w:pStyle w:val="TAL"/>
              <w:rPr>
                <w:sz w:val="16"/>
                <w:szCs w:val="16"/>
              </w:rPr>
            </w:pPr>
          </w:p>
        </w:tc>
      </w:tr>
      <w:tr w:rsidR="00AA1CA1" w:rsidRPr="00336F6C" w14:paraId="2AC99F0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811263" w14:textId="77777777" w:rsidR="00AA1CA1" w:rsidRPr="00336F6C" w:rsidRDefault="00AA1CA1" w:rsidP="0054419E">
            <w:pPr>
              <w:pStyle w:val="TAL"/>
              <w:rPr>
                <w:color w:val="000000"/>
                <w:sz w:val="16"/>
                <w:szCs w:val="16"/>
              </w:rPr>
            </w:pPr>
            <w:r w:rsidRPr="00336F6C">
              <w:rPr>
                <w:color w:val="000000"/>
                <w:sz w:val="16"/>
                <w:szCs w:val="16"/>
              </w:rPr>
              <w:t>C3-255007</w:t>
            </w:r>
          </w:p>
        </w:tc>
        <w:tc>
          <w:tcPr>
            <w:tcW w:w="2248" w:type="pct"/>
            <w:tcBorders>
              <w:top w:val="single" w:sz="4" w:space="0" w:color="auto"/>
              <w:left w:val="single" w:sz="4" w:space="0" w:color="auto"/>
              <w:bottom w:val="single" w:sz="4" w:space="0" w:color="auto"/>
              <w:right w:val="single" w:sz="4" w:space="0" w:color="auto"/>
            </w:tcBorders>
            <w:noWrap/>
            <w:hideMark/>
          </w:tcPr>
          <w:p w14:paraId="41AB17F0"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5BC21FF6"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1510F09"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BAB0F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241F17" w14:textId="77777777" w:rsidR="00AA1CA1" w:rsidRPr="00336F6C" w:rsidRDefault="00AA1CA1" w:rsidP="0054419E">
            <w:pPr>
              <w:pStyle w:val="TAL"/>
              <w:rPr>
                <w:sz w:val="16"/>
                <w:szCs w:val="16"/>
              </w:rPr>
            </w:pPr>
          </w:p>
        </w:tc>
      </w:tr>
      <w:tr w:rsidR="00AA1CA1" w:rsidRPr="00336F6C" w14:paraId="0BE1317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E5C78D" w14:textId="77777777" w:rsidR="00AA1CA1" w:rsidRPr="00336F6C" w:rsidRDefault="00AA1CA1" w:rsidP="0054419E">
            <w:pPr>
              <w:pStyle w:val="TAL"/>
              <w:rPr>
                <w:color w:val="000000"/>
                <w:sz w:val="16"/>
                <w:szCs w:val="16"/>
              </w:rPr>
            </w:pPr>
            <w:r w:rsidRPr="00336F6C">
              <w:rPr>
                <w:color w:val="000000"/>
                <w:sz w:val="16"/>
                <w:szCs w:val="16"/>
              </w:rPr>
              <w:t>C3-255008</w:t>
            </w:r>
          </w:p>
        </w:tc>
        <w:tc>
          <w:tcPr>
            <w:tcW w:w="2248" w:type="pct"/>
            <w:tcBorders>
              <w:top w:val="single" w:sz="4" w:space="0" w:color="auto"/>
              <w:left w:val="single" w:sz="4" w:space="0" w:color="auto"/>
              <w:bottom w:val="single" w:sz="4" w:space="0" w:color="auto"/>
              <w:right w:val="single" w:sz="4" w:space="0" w:color="auto"/>
            </w:tcBorders>
            <w:noWrap/>
            <w:hideMark/>
          </w:tcPr>
          <w:p w14:paraId="71252C0F"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3A18325C"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D50D773"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66436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356E9C" w14:textId="77777777" w:rsidR="00AA1CA1" w:rsidRPr="00336F6C" w:rsidRDefault="00AA1CA1" w:rsidP="0054419E">
            <w:pPr>
              <w:pStyle w:val="TAL"/>
              <w:rPr>
                <w:sz w:val="16"/>
                <w:szCs w:val="16"/>
              </w:rPr>
            </w:pPr>
          </w:p>
        </w:tc>
      </w:tr>
      <w:tr w:rsidR="00AA1CA1" w:rsidRPr="00336F6C" w14:paraId="5DAD5D2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344194" w14:textId="77777777" w:rsidR="00AA1CA1" w:rsidRPr="00336F6C" w:rsidRDefault="00AA1CA1" w:rsidP="0054419E">
            <w:pPr>
              <w:pStyle w:val="TAL"/>
              <w:rPr>
                <w:color w:val="000000"/>
                <w:sz w:val="16"/>
                <w:szCs w:val="16"/>
              </w:rPr>
            </w:pPr>
            <w:r w:rsidRPr="00336F6C">
              <w:rPr>
                <w:color w:val="000000"/>
                <w:sz w:val="16"/>
                <w:szCs w:val="16"/>
              </w:rPr>
              <w:t>C3-255009</w:t>
            </w:r>
          </w:p>
        </w:tc>
        <w:tc>
          <w:tcPr>
            <w:tcW w:w="2248" w:type="pct"/>
            <w:tcBorders>
              <w:top w:val="single" w:sz="4" w:space="0" w:color="auto"/>
              <w:left w:val="single" w:sz="4" w:space="0" w:color="auto"/>
              <w:bottom w:val="single" w:sz="4" w:space="0" w:color="auto"/>
              <w:right w:val="single" w:sz="4" w:space="0" w:color="auto"/>
            </w:tcBorders>
            <w:noWrap/>
            <w:hideMark/>
          </w:tcPr>
          <w:p w14:paraId="44C4BB4F"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4A5298CB"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DBC8E71"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5B1781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57F70C" w14:textId="77777777" w:rsidR="00AA1CA1" w:rsidRPr="00336F6C" w:rsidRDefault="00AA1CA1" w:rsidP="0054419E">
            <w:pPr>
              <w:pStyle w:val="TAL"/>
              <w:rPr>
                <w:sz w:val="16"/>
                <w:szCs w:val="16"/>
              </w:rPr>
            </w:pPr>
          </w:p>
        </w:tc>
      </w:tr>
      <w:tr w:rsidR="00AA1CA1" w:rsidRPr="00336F6C" w14:paraId="67A2B38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B7A2E" w14:textId="77777777" w:rsidR="00AA1CA1" w:rsidRPr="00336F6C" w:rsidRDefault="00AA1CA1" w:rsidP="0054419E">
            <w:pPr>
              <w:pStyle w:val="TAL"/>
              <w:rPr>
                <w:color w:val="000000"/>
                <w:sz w:val="16"/>
                <w:szCs w:val="16"/>
              </w:rPr>
            </w:pPr>
            <w:r w:rsidRPr="00336F6C">
              <w:rPr>
                <w:color w:val="000000"/>
                <w:sz w:val="16"/>
                <w:szCs w:val="16"/>
              </w:rPr>
              <w:t>C3-255010</w:t>
            </w:r>
          </w:p>
        </w:tc>
        <w:tc>
          <w:tcPr>
            <w:tcW w:w="2248" w:type="pct"/>
            <w:tcBorders>
              <w:top w:val="single" w:sz="4" w:space="0" w:color="auto"/>
              <w:left w:val="single" w:sz="4" w:space="0" w:color="auto"/>
              <w:bottom w:val="single" w:sz="4" w:space="0" w:color="auto"/>
              <w:right w:val="single" w:sz="4" w:space="0" w:color="auto"/>
            </w:tcBorders>
            <w:noWrap/>
            <w:hideMark/>
          </w:tcPr>
          <w:p w14:paraId="24EB2ED3"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6D700EA5"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EEEC068"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58485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C4DD4" w14:textId="77777777" w:rsidR="00AA1CA1" w:rsidRPr="00336F6C" w:rsidRDefault="00AA1CA1" w:rsidP="0054419E">
            <w:pPr>
              <w:pStyle w:val="TAL"/>
              <w:rPr>
                <w:sz w:val="16"/>
                <w:szCs w:val="16"/>
              </w:rPr>
            </w:pPr>
          </w:p>
        </w:tc>
      </w:tr>
      <w:tr w:rsidR="00AA1CA1" w:rsidRPr="00336F6C" w14:paraId="393B77F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CD2E82" w14:textId="77777777" w:rsidR="00AA1CA1" w:rsidRPr="00336F6C" w:rsidRDefault="00AA1CA1" w:rsidP="0054419E">
            <w:pPr>
              <w:pStyle w:val="TAL"/>
              <w:rPr>
                <w:color w:val="000000"/>
                <w:sz w:val="16"/>
                <w:szCs w:val="16"/>
              </w:rPr>
            </w:pPr>
            <w:r w:rsidRPr="00336F6C">
              <w:rPr>
                <w:color w:val="000000"/>
                <w:sz w:val="16"/>
                <w:szCs w:val="16"/>
              </w:rPr>
              <w:t>C3-255011</w:t>
            </w:r>
          </w:p>
        </w:tc>
        <w:tc>
          <w:tcPr>
            <w:tcW w:w="2248" w:type="pct"/>
            <w:tcBorders>
              <w:top w:val="single" w:sz="4" w:space="0" w:color="auto"/>
              <w:left w:val="single" w:sz="4" w:space="0" w:color="auto"/>
              <w:bottom w:val="single" w:sz="4" w:space="0" w:color="auto"/>
              <w:right w:val="single" w:sz="4" w:space="0" w:color="auto"/>
            </w:tcBorders>
            <w:noWrap/>
            <w:hideMark/>
          </w:tcPr>
          <w:p w14:paraId="457E187A" w14:textId="77777777" w:rsidR="00AA1CA1" w:rsidRPr="00336F6C" w:rsidRDefault="00AA1CA1" w:rsidP="0054419E">
            <w:pPr>
              <w:pStyle w:val="TAL"/>
              <w:rPr>
                <w:color w:val="000000"/>
                <w:sz w:val="16"/>
                <w:szCs w:val="16"/>
              </w:rPr>
            </w:pPr>
            <w:r w:rsidRPr="00336F6C">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117DE5B4"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5E1D4A7"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3A7CF3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C5C5A1" w14:textId="77777777" w:rsidR="00AA1CA1" w:rsidRPr="00336F6C" w:rsidRDefault="00AA1CA1" w:rsidP="0054419E">
            <w:pPr>
              <w:pStyle w:val="TAL"/>
              <w:rPr>
                <w:sz w:val="16"/>
                <w:szCs w:val="16"/>
              </w:rPr>
            </w:pPr>
          </w:p>
        </w:tc>
      </w:tr>
      <w:tr w:rsidR="00AA1CA1" w:rsidRPr="00336F6C" w14:paraId="524BAB0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77488E" w14:textId="77777777" w:rsidR="00AA1CA1" w:rsidRPr="00336F6C" w:rsidRDefault="00AA1CA1" w:rsidP="0054419E">
            <w:pPr>
              <w:pStyle w:val="TAL"/>
              <w:rPr>
                <w:color w:val="000000"/>
                <w:sz w:val="16"/>
                <w:szCs w:val="16"/>
              </w:rPr>
            </w:pPr>
            <w:r w:rsidRPr="00336F6C">
              <w:rPr>
                <w:color w:val="000000"/>
                <w:sz w:val="16"/>
                <w:szCs w:val="16"/>
              </w:rPr>
              <w:t>C3-255012</w:t>
            </w:r>
          </w:p>
        </w:tc>
        <w:tc>
          <w:tcPr>
            <w:tcW w:w="2248" w:type="pct"/>
            <w:tcBorders>
              <w:top w:val="single" w:sz="4" w:space="0" w:color="auto"/>
              <w:left w:val="single" w:sz="4" w:space="0" w:color="auto"/>
              <w:bottom w:val="single" w:sz="4" w:space="0" w:color="auto"/>
              <w:right w:val="single" w:sz="4" w:space="0" w:color="auto"/>
            </w:tcBorders>
            <w:noWrap/>
            <w:hideMark/>
          </w:tcPr>
          <w:p w14:paraId="30273E0A" w14:textId="77777777" w:rsidR="00AA1CA1" w:rsidRPr="00336F6C" w:rsidRDefault="00AA1CA1" w:rsidP="0054419E">
            <w:pPr>
              <w:pStyle w:val="TAL"/>
              <w:rPr>
                <w:color w:val="000000"/>
                <w:sz w:val="16"/>
                <w:szCs w:val="16"/>
              </w:rPr>
            </w:pPr>
            <w:r w:rsidRPr="00336F6C">
              <w:rPr>
                <w:color w:val="000000"/>
                <w:sz w:val="16"/>
                <w:szCs w:val="16"/>
              </w:rPr>
              <w:t>Minutes of CT3#143</w:t>
            </w:r>
          </w:p>
        </w:tc>
        <w:tc>
          <w:tcPr>
            <w:tcW w:w="579" w:type="pct"/>
            <w:tcBorders>
              <w:top w:val="single" w:sz="4" w:space="0" w:color="auto"/>
              <w:left w:val="single" w:sz="4" w:space="0" w:color="auto"/>
              <w:bottom w:val="single" w:sz="4" w:space="0" w:color="auto"/>
              <w:right w:val="single" w:sz="4" w:space="0" w:color="auto"/>
            </w:tcBorders>
            <w:noWrap/>
            <w:hideMark/>
          </w:tcPr>
          <w:p w14:paraId="6C83BFED" w14:textId="77777777" w:rsidR="00AA1CA1" w:rsidRPr="00336F6C" w:rsidRDefault="00AA1CA1" w:rsidP="0054419E">
            <w:pPr>
              <w:pStyle w:val="TAL"/>
              <w:rPr>
                <w:color w:val="000000"/>
                <w:sz w:val="16"/>
                <w:szCs w:val="16"/>
              </w:rPr>
            </w:pPr>
            <w:r w:rsidRPr="00336F6C">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566CD14" w14:textId="77777777" w:rsidR="00AA1CA1" w:rsidRPr="00336F6C" w:rsidRDefault="00AA1CA1" w:rsidP="0054419E">
            <w:pPr>
              <w:pStyle w:val="TAL"/>
              <w:rPr>
                <w:color w:val="000000"/>
                <w:sz w:val="16"/>
                <w:szCs w:val="16"/>
              </w:rPr>
            </w:pPr>
            <w:r w:rsidRPr="00336F6C">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3D633F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951B78" w14:textId="77777777" w:rsidR="00AA1CA1" w:rsidRPr="00336F6C" w:rsidRDefault="00AA1CA1" w:rsidP="0054419E">
            <w:pPr>
              <w:pStyle w:val="TAL"/>
              <w:rPr>
                <w:sz w:val="16"/>
                <w:szCs w:val="16"/>
              </w:rPr>
            </w:pPr>
          </w:p>
        </w:tc>
      </w:tr>
      <w:tr w:rsidR="00AA1CA1" w:rsidRPr="00336F6C" w14:paraId="38DB1D0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ECFCB1" w14:textId="77777777" w:rsidR="00AA1CA1" w:rsidRPr="00336F6C" w:rsidRDefault="00AA1CA1" w:rsidP="0054419E">
            <w:pPr>
              <w:pStyle w:val="TAL"/>
              <w:rPr>
                <w:color w:val="000000"/>
                <w:sz w:val="16"/>
                <w:szCs w:val="16"/>
              </w:rPr>
            </w:pPr>
            <w:r w:rsidRPr="00336F6C">
              <w:rPr>
                <w:color w:val="000000"/>
                <w:sz w:val="16"/>
                <w:szCs w:val="16"/>
              </w:rPr>
              <w:t>C3-255013</w:t>
            </w:r>
          </w:p>
        </w:tc>
        <w:tc>
          <w:tcPr>
            <w:tcW w:w="2248" w:type="pct"/>
            <w:tcBorders>
              <w:top w:val="single" w:sz="4" w:space="0" w:color="auto"/>
              <w:left w:val="single" w:sz="4" w:space="0" w:color="auto"/>
              <w:bottom w:val="single" w:sz="4" w:space="0" w:color="auto"/>
              <w:right w:val="single" w:sz="4" w:space="0" w:color="auto"/>
            </w:tcBorders>
            <w:noWrap/>
            <w:hideMark/>
          </w:tcPr>
          <w:p w14:paraId="0DA6E147" w14:textId="77777777" w:rsidR="00AA1CA1" w:rsidRPr="00336F6C" w:rsidRDefault="00AA1CA1" w:rsidP="0054419E">
            <w:pPr>
              <w:pStyle w:val="TAL"/>
              <w:rPr>
                <w:color w:val="000000"/>
                <w:sz w:val="16"/>
                <w:szCs w:val="16"/>
              </w:rPr>
            </w:pPr>
            <w:r w:rsidRPr="00336F6C">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561D2580"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7348EFF"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65E8AE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039796" w14:textId="77777777" w:rsidR="00AA1CA1" w:rsidRPr="00336F6C" w:rsidRDefault="00AA1CA1" w:rsidP="0054419E">
            <w:pPr>
              <w:pStyle w:val="TAL"/>
              <w:rPr>
                <w:sz w:val="16"/>
                <w:szCs w:val="16"/>
              </w:rPr>
            </w:pPr>
          </w:p>
        </w:tc>
      </w:tr>
      <w:tr w:rsidR="00AA1CA1" w:rsidRPr="00336F6C" w14:paraId="641B38E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F6411B" w14:textId="77777777" w:rsidR="00AA1CA1" w:rsidRPr="00336F6C" w:rsidRDefault="00AA1CA1" w:rsidP="0054419E">
            <w:pPr>
              <w:pStyle w:val="TAL"/>
              <w:rPr>
                <w:color w:val="000000"/>
                <w:sz w:val="16"/>
                <w:szCs w:val="16"/>
              </w:rPr>
            </w:pPr>
            <w:r w:rsidRPr="00336F6C">
              <w:rPr>
                <w:color w:val="000000"/>
                <w:sz w:val="16"/>
                <w:szCs w:val="16"/>
              </w:rPr>
              <w:t>C3-255014</w:t>
            </w:r>
          </w:p>
        </w:tc>
        <w:tc>
          <w:tcPr>
            <w:tcW w:w="2248" w:type="pct"/>
            <w:tcBorders>
              <w:top w:val="single" w:sz="4" w:space="0" w:color="auto"/>
              <w:left w:val="single" w:sz="4" w:space="0" w:color="auto"/>
              <w:bottom w:val="single" w:sz="4" w:space="0" w:color="auto"/>
              <w:right w:val="single" w:sz="4" w:space="0" w:color="auto"/>
            </w:tcBorders>
            <w:noWrap/>
            <w:hideMark/>
          </w:tcPr>
          <w:p w14:paraId="2A2C8A4B" w14:textId="77777777" w:rsidR="00AA1CA1" w:rsidRPr="00336F6C" w:rsidRDefault="00AA1CA1" w:rsidP="0054419E">
            <w:pPr>
              <w:pStyle w:val="TAL"/>
              <w:rPr>
                <w:color w:val="000000"/>
                <w:sz w:val="16"/>
                <w:szCs w:val="16"/>
              </w:rPr>
            </w:pPr>
            <w:r w:rsidRPr="00336F6C">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09C21ECA"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723E00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76D8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119202" w14:textId="77777777" w:rsidR="00AA1CA1" w:rsidRPr="00336F6C" w:rsidRDefault="00AA1CA1" w:rsidP="0054419E">
            <w:pPr>
              <w:pStyle w:val="TAL"/>
              <w:rPr>
                <w:sz w:val="16"/>
                <w:szCs w:val="16"/>
              </w:rPr>
            </w:pPr>
            <w:r w:rsidRPr="00336F6C">
              <w:rPr>
                <w:sz w:val="16"/>
                <w:szCs w:val="16"/>
              </w:rPr>
              <w:t>C3-255529</w:t>
            </w:r>
          </w:p>
        </w:tc>
      </w:tr>
      <w:tr w:rsidR="00AA1CA1" w:rsidRPr="00336F6C" w14:paraId="0173E2C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620DFF" w14:textId="77777777" w:rsidR="00AA1CA1" w:rsidRPr="00336F6C" w:rsidRDefault="00AA1CA1" w:rsidP="0054419E">
            <w:pPr>
              <w:pStyle w:val="TAL"/>
              <w:rPr>
                <w:color w:val="000000"/>
                <w:sz w:val="16"/>
                <w:szCs w:val="16"/>
              </w:rPr>
            </w:pPr>
            <w:r w:rsidRPr="00336F6C">
              <w:rPr>
                <w:color w:val="000000"/>
                <w:sz w:val="16"/>
                <w:szCs w:val="16"/>
              </w:rPr>
              <w:t>C3-255015</w:t>
            </w:r>
          </w:p>
        </w:tc>
        <w:tc>
          <w:tcPr>
            <w:tcW w:w="2248" w:type="pct"/>
            <w:tcBorders>
              <w:top w:val="single" w:sz="4" w:space="0" w:color="auto"/>
              <w:left w:val="single" w:sz="4" w:space="0" w:color="auto"/>
              <w:bottom w:val="single" w:sz="4" w:space="0" w:color="auto"/>
              <w:right w:val="single" w:sz="4" w:space="0" w:color="auto"/>
            </w:tcBorders>
            <w:noWrap/>
            <w:hideMark/>
          </w:tcPr>
          <w:p w14:paraId="63BFA595" w14:textId="77777777" w:rsidR="00AA1CA1" w:rsidRPr="00336F6C" w:rsidRDefault="00AA1CA1" w:rsidP="0054419E">
            <w:pPr>
              <w:pStyle w:val="TAL"/>
              <w:rPr>
                <w:color w:val="000000"/>
                <w:sz w:val="16"/>
                <w:szCs w:val="16"/>
              </w:rPr>
            </w:pPr>
            <w:r w:rsidRPr="00336F6C">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4A403CF0" w14:textId="77777777" w:rsidR="00AA1CA1" w:rsidRPr="00336F6C" w:rsidRDefault="00AA1CA1" w:rsidP="0054419E">
            <w:pPr>
              <w:pStyle w:val="TAL"/>
              <w:rPr>
                <w:color w:val="000000"/>
                <w:sz w:val="16"/>
                <w:szCs w:val="16"/>
              </w:rPr>
            </w:pPr>
            <w:r w:rsidRPr="00336F6C">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D6EAE0A"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A1769D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44E78D" w14:textId="77777777" w:rsidR="00AA1CA1" w:rsidRPr="00336F6C" w:rsidRDefault="00AA1CA1" w:rsidP="0054419E">
            <w:pPr>
              <w:pStyle w:val="TAL"/>
              <w:rPr>
                <w:sz w:val="16"/>
                <w:szCs w:val="16"/>
              </w:rPr>
            </w:pPr>
          </w:p>
        </w:tc>
      </w:tr>
      <w:tr w:rsidR="00AA1CA1" w:rsidRPr="00336F6C" w14:paraId="63DFFB8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F4B2C" w14:textId="77777777" w:rsidR="00AA1CA1" w:rsidRPr="00336F6C" w:rsidRDefault="00AA1CA1" w:rsidP="0054419E">
            <w:pPr>
              <w:pStyle w:val="TAL"/>
              <w:rPr>
                <w:color w:val="000000"/>
                <w:sz w:val="16"/>
                <w:szCs w:val="16"/>
              </w:rPr>
            </w:pPr>
            <w:r w:rsidRPr="00336F6C">
              <w:rPr>
                <w:color w:val="000000"/>
                <w:sz w:val="16"/>
                <w:szCs w:val="16"/>
              </w:rPr>
              <w:t>C3-255016</w:t>
            </w:r>
          </w:p>
        </w:tc>
        <w:tc>
          <w:tcPr>
            <w:tcW w:w="2248" w:type="pct"/>
            <w:tcBorders>
              <w:top w:val="single" w:sz="4" w:space="0" w:color="auto"/>
              <w:left w:val="single" w:sz="4" w:space="0" w:color="auto"/>
              <w:bottom w:val="single" w:sz="4" w:space="0" w:color="auto"/>
              <w:right w:val="single" w:sz="4" w:space="0" w:color="auto"/>
            </w:tcBorders>
            <w:noWrap/>
            <w:hideMark/>
          </w:tcPr>
          <w:p w14:paraId="0C83CC40" w14:textId="77777777" w:rsidR="00AA1CA1" w:rsidRPr="00336F6C" w:rsidRDefault="00AA1CA1" w:rsidP="0054419E">
            <w:pPr>
              <w:pStyle w:val="TAL"/>
              <w:rPr>
                <w:color w:val="000000"/>
                <w:sz w:val="16"/>
                <w:szCs w:val="16"/>
              </w:rPr>
            </w:pPr>
            <w:r w:rsidRPr="00336F6C">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373F7C75" w14:textId="77777777" w:rsidR="00AA1CA1" w:rsidRPr="00336F6C" w:rsidRDefault="00AA1CA1" w:rsidP="0054419E">
            <w:pPr>
              <w:pStyle w:val="TAL"/>
              <w:rPr>
                <w:color w:val="000000"/>
                <w:sz w:val="16"/>
                <w:szCs w:val="16"/>
              </w:rPr>
            </w:pPr>
            <w:r w:rsidRPr="00336F6C">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99659BE"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7FD7B3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6C680A" w14:textId="77777777" w:rsidR="00AA1CA1" w:rsidRPr="00336F6C" w:rsidRDefault="00AA1CA1" w:rsidP="0054419E">
            <w:pPr>
              <w:pStyle w:val="TAL"/>
              <w:rPr>
                <w:sz w:val="16"/>
                <w:szCs w:val="16"/>
              </w:rPr>
            </w:pPr>
          </w:p>
        </w:tc>
      </w:tr>
      <w:tr w:rsidR="00AA1CA1" w:rsidRPr="00336F6C" w14:paraId="762B83B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27212" w14:textId="77777777" w:rsidR="00AA1CA1" w:rsidRPr="00336F6C" w:rsidRDefault="00AA1CA1" w:rsidP="0054419E">
            <w:pPr>
              <w:pStyle w:val="TAL"/>
              <w:rPr>
                <w:color w:val="000000"/>
                <w:sz w:val="16"/>
                <w:szCs w:val="16"/>
              </w:rPr>
            </w:pPr>
            <w:r w:rsidRPr="00336F6C">
              <w:rPr>
                <w:color w:val="000000"/>
                <w:sz w:val="16"/>
                <w:szCs w:val="16"/>
              </w:rPr>
              <w:t>C3-255017</w:t>
            </w:r>
          </w:p>
        </w:tc>
        <w:tc>
          <w:tcPr>
            <w:tcW w:w="2248" w:type="pct"/>
            <w:tcBorders>
              <w:top w:val="single" w:sz="4" w:space="0" w:color="auto"/>
              <w:left w:val="single" w:sz="4" w:space="0" w:color="auto"/>
              <w:bottom w:val="single" w:sz="4" w:space="0" w:color="auto"/>
              <w:right w:val="single" w:sz="4" w:space="0" w:color="auto"/>
            </w:tcBorders>
            <w:noWrap/>
            <w:hideMark/>
          </w:tcPr>
          <w:p w14:paraId="189EDD34" w14:textId="77777777" w:rsidR="00AA1CA1" w:rsidRPr="00336F6C" w:rsidRDefault="00AA1CA1" w:rsidP="0054419E">
            <w:pPr>
              <w:pStyle w:val="TAL"/>
              <w:rPr>
                <w:color w:val="000000"/>
                <w:sz w:val="16"/>
                <w:szCs w:val="16"/>
              </w:rPr>
            </w:pPr>
            <w:r w:rsidRPr="00336F6C">
              <w:rPr>
                <w:color w:val="000000"/>
                <w:sz w:val="16"/>
                <w:szCs w:val="16"/>
              </w:rPr>
              <w:t>LS Reply on clarification on threshold-based reporting</w:t>
            </w:r>
          </w:p>
        </w:tc>
        <w:tc>
          <w:tcPr>
            <w:tcW w:w="579" w:type="pct"/>
            <w:tcBorders>
              <w:top w:val="single" w:sz="4" w:space="0" w:color="auto"/>
              <w:left w:val="single" w:sz="4" w:space="0" w:color="auto"/>
              <w:bottom w:val="single" w:sz="4" w:space="0" w:color="auto"/>
              <w:right w:val="single" w:sz="4" w:space="0" w:color="auto"/>
            </w:tcBorders>
            <w:noWrap/>
            <w:hideMark/>
          </w:tcPr>
          <w:p w14:paraId="2198E45E" w14:textId="77777777" w:rsidR="00AA1CA1" w:rsidRPr="00336F6C" w:rsidRDefault="00AA1CA1" w:rsidP="0054419E">
            <w:pPr>
              <w:pStyle w:val="TAL"/>
              <w:rPr>
                <w:color w:val="000000"/>
                <w:sz w:val="16"/>
                <w:szCs w:val="16"/>
              </w:rPr>
            </w:pPr>
            <w:r w:rsidRPr="00336F6C">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17DA0C6"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B8D8F5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C1CEE9" w14:textId="77777777" w:rsidR="00AA1CA1" w:rsidRPr="00336F6C" w:rsidRDefault="00AA1CA1" w:rsidP="0054419E">
            <w:pPr>
              <w:pStyle w:val="TAL"/>
              <w:rPr>
                <w:sz w:val="16"/>
                <w:szCs w:val="16"/>
              </w:rPr>
            </w:pPr>
          </w:p>
        </w:tc>
      </w:tr>
      <w:tr w:rsidR="00AA1CA1" w:rsidRPr="00336F6C" w14:paraId="6B8CF5E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88008" w14:textId="77777777" w:rsidR="00AA1CA1" w:rsidRPr="00336F6C" w:rsidRDefault="00AA1CA1" w:rsidP="0054419E">
            <w:pPr>
              <w:pStyle w:val="TAL"/>
              <w:rPr>
                <w:color w:val="000000"/>
                <w:sz w:val="16"/>
                <w:szCs w:val="16"/>
              </w:rPr>
            </w:pPr>
            <w:r w:rsidRPr="00336F6C">
              <w:rPr>
                <w:color w:val="000000"/>
                <w:sz w:val="16"/>
                <w:szCs w:val="16"/>
              </w:rPr>
              <w:t>C3-255018</w:t>
            </w:r>
          </w:p>
        </w:tc>
        <w:tc>
          <w:tcPr>
            <w:tcW w:w="2248" w:type="pct"/>
            <w:tcBorders>
              <w:top w:val="single" w:sz="4" w:space="0" w:color="auto"/>
              <w:left w:val="single" w:sz="4" w:space="0" w:color="auto"/>
              <w:bottom w:val="single" w:sz="4" w:space="0" w:color="auto"/>
              <w:right w:val="single" w:sz="4" w:space="0" w:color="auto"/>
            </w:tcBorders>
            <w:noWrap/>
            <w:hideMark/>
          </w:tcPr>
          <w:p w14:paraId="0A04A5A0" w14:textId="77777777" w:rsidR="00AA1CA1" w:rsidRPr="00336F6C" w:rsidRDefault="00AA1CA1" w:rsidP="0054419E">
            <w:pPr>
              <w:pStyle w:val="TAL"/>
              <w:rPr>
                <w:color w:val="000000"/>
                <w:sz w:val="16"/>
                <w:szCs w:val="16"/>
              </w:rPr>
            </w:pPr>
            <w:r w:rsidRPr="00336F6C">
              <w:rPr>
                <w:color w:val="000000"/>
                <w:sz w:val="16"/>
                <w:szCs w:val="16"/>
              </w:rPr>
              <w:t>LS on Encoding DNAI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F52A232" w14:textId="77777777" w:rsidR="00AA1CA1" w:rsidRPr="00336F6C" w:rsidRDefault="00AA1CA1" w:rsidP="0054419E">
            <w:pPr>
              <w:pStyle w:val="TAL"/>
              <w:rPr>
                <w:color w:val="000000"/>
                <w:sz w:val="16"/>
                <w:szCs w:val="16"/>
              </w:rPr>
            </w:pPr>
            <w:r w:rsidRPr="00336F6C">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0254569"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0E4A0B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F56E16" w14:textId="77777777" w:rsidR="00AA1CA1" w:rsidRPr="00336F6C" w:rsidRDefault="00AA1CA1" w:rsidP="0054419E">
            <w:pPr>
              <w:pStyle w:val="TAL"/>
              <w:rPr>
                <w:sz w:val="16"/>
                <w:szCs w:val="16"/>
              </w:rPr>
            </w:pPr>
          </w:p>
        </w:tc>
      </w:tr>
      <w:tr w:rsidR="00AA1CA1" w:rsidRPr="00336F6C" w14:paraId="693CC60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C30D7E" w14:textId="77777777" w:rsidR="00AA1CA1" w:rsidRPr="00336F6C" w:rsidRDefault="00AA1CA1" w:rsidP="0054419E">
            <w:pPr>
              <w:pStyle w:val="TAL"/>
              <w:rPr>
                <w:color w:val="000000"/>
                <w:sz w:val="16"/>
                <w:szCs w:val="16"/>
              </w:rPr>
            </w:pPr>
            <w:r w:rsidRPr="00336F6C">
              <w:rPr>
                <w:color w:val="000000"/>
                <w:sz w:val="16"/>
                <w:szCs w:val="16"/>
              </w:rPr>
              <w:t>C3-255019</w:t>
            </w:r>
          </w:p>
        </w:tc>
        <w:tc>
          <w:tcPr>
            <w:tcW w:w="2248" w:type="pct"/>
            <w:tcBorders>
              <w:top w:val="single" w:sz="4" w:space="0" w:color="auto"/>
              <w:left w:val="single" w:sz="4" w:space="0" w:color="auto"/>
              <w:bottom w:val="single" w:sz="4" w:space="0" w:color="auto"/>
              <w:right w:val="single" w:sz="4" w:space="0" w:color="auto"/>
            </w:tcBorders>
            <w:noWrap/>
            <w:hideMark/>
          </w:tcPr>
          <w:p w14:paraId="6AE95B6F" w14:textId="77777777" w:rsidR="00AA1CA1" w:rsidRPr="00336F6C" w:rsidRDefault="00AA1CA1" w:rsidP="0054419E">
            <w:pPr>
              <w:pStyle w:val="TAL"/>
              <w:rPr>
                <w:color w:val="000000"/>
                <w:sz w:val="16"/>
                <w:szCs w:val="16"/>
              </w:rPr>
            </w:pPr>
            <w:r w:rsidRPr="00336F6C">
              <w:rPr>
                <w:color w:val="000000"/>
                <w:sz w:val="16"/>
                <w:szCs w:val="16"/>
              </w:rPr>
              <w:t>Reply LS on Security related protocol-specific parameters for N6 delay measurement</w:t>
            </w:r>
          </w:p>
        </w:tc>
        <w:tc>
          <w:tcPr>
            <w:tcW w:w="579" w:type="pct"/>
            <w:tcBorders>
              <w:top w:val="single" w:sz="4" w:space="0" w:color="auto"/>
              <w:left w:val="single" w:sz="4" w:space="0" w:color="auto"/>
              <w:bottom w:val="single" w:sz="4" w:space="0" w:color="auto"/>
              <w:right w:val="single" w:sz="4" w:space="0" w:color="auto"/>
            </w:tcBorders>
            <w:noWrap/>
            <w:hideMark/>
          </w:tcPr>
          <w:p w14:paraId="1565A82A" w14:textId="77777777" w:rsidR="00AA1CA1" w:rsidRPr="00336F6C" w:rsidRDefault="00AA1CA1" w:rsidP="0054419E">
            <w:pPr>
              <w:pStyle w:val="TAL"/>
              <w:rPr>
                <w:color w:val="000000"/>
                <w:sz w:val="16"/>
                <w:szCs w:val="16"/>
              </w:rPr>
            </w:pPr>
            <w:r w:rsidRPr="00336F6C">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7F10A07"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51AA64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69D5D3" w14:textId="77777777" w:rsidR="00AA1CA1" w:rsidRPr="00336F6C" w:rsidRDefault="00AA1CA1" w:rsidP="0054419E">
            <w:pPr>
              <w:pStyle w:val="TAL"/>
              <w:rPr>
                <w:sz w:val="16"/>
                <w:szCs w:val="16"/>
              </w:rPr>
            </w:pPr>
          </w:p>
        </w:tc>
      </w:tr>
      <w:tr w:rsidR="00AA1CA1" w:rsidRPr="00336F6C" w14:paraId="742046B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852A12" w14:textId="77777777" w:rsidR="00AA1CA1" w:rsidRPr="00336F6C" w:rsidRDefault="00AA1CA1" w:rsidP="0054419E">
            <w:pPr>
              <w:pStyle w:val="TAL"/>
              <w:rPr>
                <w:color w:val="000000"/>
                <w:sz w:val="16"/>
                <w:szCs w:val="16"/>
              </w:rPr>
            </w:pPr>
            <w:r w:rsidRPr="00336F6C">
              <w:rPr>
                <w:color w:val="000000"/>
                <w:sz w:val="16"/>
                <w:szCs w:val="16"/>
              </w:rPr>
              <w:t>C3-255020</w:t>
            </w:r>
          </w:p>
        </w:tc>
        <w:tc>
          <w:tcPr>
            <w:tcW w:w="2248" w:type="pct"/>
            <w:tcBorders>
              <w:top w:val="single" w:sz="4" w:space="0" w:color="auto"/>
              <w:left w:val="single" w:sz="4" w:space="0" w:color="auto"/>
              <w:bottom w:val="single" w:sz="4" w:space="0" w:color="auto"/>
              <w:right w:val="single" w:sz="4" w:space="0" w:color="auto"/>
            </w:tcBorders>
            <w:noWrap/>
            <w:hideMark/>
          </w:tcPr>
          <w:p w14:paraId="1EABCB3C" w14:textId="77777777" w:rsidR="00AA1CA1" w:rsidRPr="00336F6C" w:rsidRDefault="00AA1CA1" w:rsidP="0054419E">
            <w:pPr>
              <w:pStyle w:val="TAL"/>
              <w:rPr>
                <w:color w:val="000000"/>
                <w:sz w:val="16"/>
                <w:szCs w:val="16"/>
              </w:rPr>
            </w:pPr>
            <w:r w:rsidRPr="00336F6C">
              <w:rPr>
                <w:color w:val="000000"/>
                <w:sz w:val="16"/>
                <w:szCs w:val="16"/>
              </w:rPr>
              <w:t>Reply LS on Service operation for HFL training service API</w:t>
            </w:r>
          </w:p>
        </w:tc>
        <w:tc>
          <w:tcPr>
            <w:tcW w:w="579" w:type="pct"/>
            <w:tcBorders>
              <w:top w:val="single" w:sz="4" w:space="0" w:color="auto"/>
              <w:left w:val="single" w:sz="4" w:space="0" w:color="auto"/>
              <w:bottom w:val="single" w:sz="4" w:space="0" w:color="auto"/>
              <w:right w:val="single" w:sz="4" w:space="0" w:color="auto"/>
            </w:tcBorders>
            <w:noWrap/>
            <w:hideMark/>
          </w:tcPr>
          <w:p w14:paraId="3FA07658" w14:textId="77777777" w:rsidR="00AA1CA1" w:rsidRPr="00336F6C" w:rsidRDefault="00AA1CA1" w:rsidP="0054419E">
            <w:pPr>
              <w:pStyle w:val="TAL"/>
              <w:rPr>
                <w:color w:val="000000"/>
                <w:sz w:val="16"/>
                <w:szCs w:val="16"/>
              </w:rPr>
            </w:pPr>
            <w:r w:rsidRPr="00336F6C">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09E8D4A1"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431E2F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DD7D64" w14:textId="77777777" w:rsidR="00AA1CA1" w:rsidRPr="00336F6C" w:rsidRDefault="00AA1CA1" w:rsidP="0054419E">
            <w:pPr>
              <w:pStyle w:val="TAL"/>
              <w:rPr>
                <w:sz w:val="16"/>
                <w:szCs w:val="16"/>
              </w:rPr>
            </w:pPr>
          </w:p>
        </w:tc>
      </w:tr>
      <w:tr w:rsidR="00AA1CA1" w:rsidRPr="00336F6C" w14:paraId="32291D2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46793C" w14:textId="77777777" w:rsidR="00AA1CA1" w:rsidRPr="00336F6C" w:rsidRDefault="00AA1CA1" w:rsidP="0054419E">
            <w:pPr>
              <w:pStyle w:val="TAL"/>
              <w:rPr>
                <w:color w:val="000000"/>
                <w:sz w:val="16"/>
                <w:szCs w:val="16"/>
              </w:rPr>
            </w:pPr>
            <w:r w:rsidRPr="00336F6C">
              <w:rPr>
                <w:color w:val="000000"/>
                <w:sz w:val="16"/>
                <w:szCs w:val="16"/>
              </w:rPr>
              <w:t>C3-255021</w:t>
            </w:r>
          </w:p>
        </w:tc>
        <w:tc>
          <w:tcPr>
            <w:tcW w:w="2248" w:type="pct"/>
            <w:tcBorders>
              <w:top w:val="single" w:sz="4" w:space="0" w:color="auto"/>
              <w:left w:val="single" w:sz="4" w:space="0" w:color="auto"/>
              <w:bottom w:val="single" w:sz="4" w:space="0" w:color="auto"/>
              <w:right w:val="single" w:sz="4" w:space="0" w:color="auto"/>
            </w:tcBorders>
            <w:noWrap/>
            <w:hideMark/>
          </w:tcPr>
          <w:p w14:paraId="4BA5ABAB" w14:textId="77777777" w:rsidR="00AA1CA1" w:rsidRPr="00336F6C" w:rsidRDefault="00AA1CA1" w:rsidP="0054419E">
            <w:pPr>
              <w:pStyle w:val="TAL"/>
              <w:rPr>
                <w:color w:val="000000"/>
                <w:sz w:val="16"/>
                <w:szCs w:val="16"/>
              </w:rPr>
            </w:pPr>
            <w:r w:rsidRPr="00336F6C">
              <w:rPr>
                <w:color w:val="000000"/>
                <w:sz w:val="16"/>
                <w:szCs w:val="16"/>
              </w:rPr>
              <w:t>LS to 3GPP CT1 and CT3 on Reserved QoS Rule Precedence Values</w:t>
            </w:r>
          </w:p>
        </w:tc>
        <w:tc>
          <w:tcPr>
            <w:tcW w:w="579" w:type="pct"/>
            <w:tcBorders>
              <w:top w:val="single" w:sz="4" w:space="0" w:color="auto"/>
              <w:left w:val="single" w:sz="4" w:space="0" w:color="auto"/>
              <w:bottom w:val="single" w:sz="4" w:space="0" w:color="auto"/>
              <w:right w:val="single" w:sz="4" w:space="0" w:color="auto"/>
            </w:tcBorders>
            <w:noWrap/>
            <w:hideMark/>
          </w:tcPr>
          <w:p w14:paraId="2DB793CB" w14:textId="77777777" w:rsidR="00AA1CA1" w:rsidRPr="00336F6C" w:rsidRDefault="00AA1CA1" w:rsidP="0054419E">
            <w:pPr>
              <w:pStyle w:val="TAL"/>
              <w:rPr>
                <w:color w:val="000000"/>
                <w:sz w:val="16"/>
                <w:szCs w:val="16"/>
              </w:rPr>
            </w:pPr>
            <w:r w:rsidRPr="00336F6C">
              <w:rPr>
                <w:color w:val="000000"/>
                <w:sz w:val="16"/>
                <w:szCs w:val="16"/>
              </w:rPr>
              <w:t>GSMA Terminal Steering Group</w:t>
            </w:r>
          </w:p>
        </w:tc>
        <w:tc>
          <w:tcPr>
            <w:tcW w:w="513" w:type="pct"/>
            <w:tcBorders>
              <w:top w:val="single" w:sz="4" w:space="0" w:color="auto"/>
              <w:left w:val="single" w:sz="4" w:space="0" w:color="auto"/>
              <w:bottom w:val="single" w:sz="4" w:space="0" w:color="auto"/>
              <w:right w:val="single" w:sz="4" w:space="0" w:color="auto"/>
            </w:tcBorders>
            <w:noWrap/>
            <w:hideMark/>
          </w:tcPr>
          <w:p w14:paraId="76AD8FF6"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B78B99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73CA6A" w14:textId="77777777" w:rsidR="00AA1CA1" w:rsidRPr="00336F6C" w:rsidRDefault="00AA1CA1" w:rsidP="0054419E">
            <w:pPr>
              <w:pStyle w:val="TAL"/>
              <w:rPr>
                <w:sz w:val="16"/>
                <w:szCs w:val="16"/>
              </w:rPr>
            </w:pPr>
          </w:p>
        </w:tc>
      </w:tr>
      <w:tr w:rsidR="00AA1CA1" w:rsidRPr="00336F6C" w14:paraId="6AD32A4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501012" w14:textId="77777777" w:rsidR="00AA1CA1" w:rsidRPr="00336F6C" w:rsidRDefault="00AA1CA1" w:rsidP="0054419E">
            <w:pPr>
              <w:pStyle w:val="TAL"/>
              <w:rPr>
                <w:color w:val="000000"/>
                <w:sz w:val="16"/>
                <w:szCs w:val="16"/>
              </w:rPr>
            </w:pPr>
            <w:r w:rsidRPr="00336F6C">
              <w:rPr>
                <w:color w:val="000000"/>
                <w:sz w:val="16"/>
                <w:szCs w:val="16"/>
              </w:rPr>
              <w:t>C3-255022</w:t>
            </w:r>
          </w:p>
        </w:tc>
        <w:tc>
          <w:tcPr>
            <w:tcW w:w="2248" w:type="pct"/>
            <w:tcBorders>
              <w:top w:val="single" w:sz="4" w:space="0" w:color="auto"/>
              <w:left w:val="single" w:sz="4" w:space="0" w:color="auto"/>
              <w:bottom w:val="single" w:sz="4" w:space="0" w:color="auto"/>
              <w:right w:val="single" w:sz="4" w:space="0" w:color="auto"/>
            </w:tcBorders>
            <w:noWrap/>
            <w:hideMark/>
          </w:tcPr>
          <w:p w14:paraId="10857781" w14:textId="77777777" w:rsidR="00AA1CA1" w:rsidRPr="00336F6C" w:rsidRDefault="00AA1CA1" w:rsidP="0054419E">
            <w:pPr>
              <w:pStyle w:val="TAL"/>
              <w:rPr>
                <w:color w:val="000000"/>
                <w:sz w:val="16"/>
                <w:szCs w:val="16"/>
              </w:rPr>
            </w:pPr>
            <w:r w:rsidRPr="00336F6C">
              <w:rPr>
                <w:color w:val="000000"/>
                <w:sz w:val="16"/>
                <w:szCs w:val="16"/>
              </w:rPr>
              <w:t>Reply on LS to 3GPP CT1 and CT3 on Reserved QoS Rule Precedence Values</w:t>
            </w:r>
          </w:p>
        </w:tc>
        <w:tc>
          <w:tcPr>
            <w:tcW w:w="579" w:type="pct"/>
            <w:tcBorders>
              <w:top w:val="single" w:sz="4" w:space="0" w:color="auto"/>
              <w:left w:val="single" w:sz="4" w:space="0" w:color="auto"/>
              <w:bottom w:val="single" w:sz="4" w:space="0" w:color="auto"/>
              <w:right w:val="single" w:sz="4" w:space="0" w:color="auto"/>
            </w:tcBorders>
            <w:noWrap/>
            <w:hideMark/>
          </w:tcPr>
          <w:p w14:paraId="6B46582B" w14:textId="77777777" w:rsidR="00AA1CA1" w:rsidRPr="00336F6C" w:rsidRDefault="00AA1CA1" w:rsidP="0054419E">
            <w:pPr>
              <w:pStyle w:val="TAL"/>
              <w:rPr>
                <w:color w:val="000000"/>
                <w:sz w:val="16"/>
                <w:szCs w:val="16"/>
              </w:rPr>
            </w:pPr>
            <w:r w:rsidRPr="00336F6C">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4B14E54"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116A4C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BC9CAA" w14:textId="77777777" w:rsidR="00AA1CA1" w:rsidRPr="00336F6C" w:rsidRDefault="00AA1CA1" w:rsidP="0054419E">
            <w:pPr>
              <w:pStyle w:val="TAL"/>
              <w:rPr>
                <w:sz w:val="16"/>
                <w:szCs w:val="16"/>
              </w:rPr>
            </w:pPr>
          </w:p>
        </w:tc>
      </w:tr>
      <w:tr w:rsidR="00AA1CA1" w:rsidRPr="00336F6C" w14:paraId="6C01652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0AD89D" w14:textId="77777777" w:rsidR="00AA1CA1" w:rsidRPr="00336F6C" w:rsidRDefault="00AA1CA1" w:rsidP="0054419E">
            <w:pPr>
              <w:pStyle w:val="TAL"/>
              <w:rPr>
                <w:color w:val="000000"/>
                <w:sz w:val="16"/>
                <w:szCs w:val="16"/>
              </w:rPr>
            </w:pPr>
            <w:r w:rsidRPr="00336F6C">
              <w:rPr>
                <w:color w:val="000000"/>
                <w:sz w:val="16"/>
                <w:szCs w:val="16"/>
              </w:rPr>
              <w:t>C3-255023</w:t>
            </w:r>
          </w:p>
        </w:tc>
        <w:tc>
          <w:tcPr>
            <w:tcW w:w="2248" w:type="pct"/>
            <w:tcBorders>
              <w:top w:val="single" w:sz="4" w:space="0" w:color="auto"/>
              <w:left w:val="single" w:sz="4" w:space="0" w:color="auto"/>
              <w:bottom w:val="single" w:sz="4" w:space="0" w:color="auto"/>
              <w:right w:val="single" w:sz="4" w:space="0" w:color="auto"/>
            </w:tcBorders>
            <w:noWrap/>
            <w:hideMark/>
          </w:tcPr>
          <w:p w14:paraId="3524D6A1" w14:textId="77777777" w:rsidR="00AA1CA1" w:rsidRPr="00336F6C" w:rsidRDefault="00AA1CA1" w:rsidP="0054419E">
            <w:pPr>
              <w:pStyle w:val="TAL"/>
              <w:rPr>
                <w:color w:val="000000"/>
                <w:sz w:val="16"/>
                <w:szCs w:val="16"/>
              </w:rPr>
            </w:pPr>
            <w:r w:rsidRPr="00336F6C">
              <w:rPr>
                <w:color w:val="000000"/>
                <w:sz w:val="16"/>
                <w:szCs w:val="16"/>
              </w:rPr>
              <w:t>Reply LS on Security related protocol-specific parameters for N6 delay measurement</w:t>
            </w:r>
          </w:p>
        </w:tc>
        <w:tc>
          <w:tcPr>
            <w:tcW w:w="579" w:type="pct"/>
            <w:tcBorders>
              <w:top w:val="single" w:sz="4" w:space="0" w:color="auto"/>
              <w:left w:val="single" w:sz="4" w:space="0" w:color="auto"/>
              <w:bottom w:val="single" w:sz="4" w:space="0" w:color="auto"/>
              <w:right w:val="single" w:sz="4" w:space="0" w:color="auto"/>
            </w:tcBorders>
            <w:noWrap/>
            <w:hideMark/>
          </w:tcPr>
          <w:p w14:paraId="614A9EED" w14:textId="77777777" w:rsidR="00AA1CA1" w:rsidRPr="00336F6C" w:rsidRDefault="00AA1CA1" w:rsidP="0054419E">
            <w:pPr>
              <w:pStyle w:val="TAL"/>
              <w:rPr>
                <w:color w:val="000000"/>
                <w:sz w:val="16"/>
                <w:szCs w:val="16"/>
              </w:rPr>
            </w:pPr>
            <w:r w:rsidRPr="00336F6C">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6BFCC08"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70311E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D24081" w14:textId="77777777" w:rsidR="00AA1CA1" w:rsidRPr="00336F6C" w:rsidRDefault="00AA1CA1" w:rsidP="0054419E">
            <w:pPr>
              <w:pStyle w:val="TAL"/>
              <w:rPr>
                <w:sz w:val="16"/>
                <w:szCs w:val="16"/>
              </w:rPr>
            </w:pPr>
          </w:p>
        </w:tc>
      </w:tr>
      <w:tr w:rsidR="00AA1CA1" w:rsidRPr="00336F6C" w14:paraId="60D747E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93B17E" w14:textId="77777777" w:rsidR="00AA1CA1" w:rsidRPr="00336F6C" w:rsidRDefault="00AA1CA1" w:rsidP="0054419E">
            <w:pPr>
              <w:pStyle w:val="TAL"/>
              <w:rPr>
                <w:color w:val="000000"/>
                <w:sz w:val="16"/>
                <w:szCs w:val="16"/>
              </w:rPr>
            </w:pPr>
            <w:r w:rsidRPr="00336F6C">
              <w:rPr>
                <w:color w:val="000000"/>
                <w:sz w:val="16"/>
                <w:szCs w:val="16"/>
              </w:rPr>
              <w:t>C3-255024</w:t>
            </w:r>
          </w:p>
        </w:tc>
        <w:tc>
          <w:tcPr>
            <w:tcW w:w="2248" w:type="pct"/>
            <w:tcBorders>
              <w:top w:val="single" w:sz="4" w:space="0" w:color="auto"/>
              <w:left w:val="single" w:sz="4" w:space="0" w:color="auto"/>
              <w:bottom w:val="single" w:sz="4" w:space="0" w:color="auto"/>
              <w:right w:val="single" w:sz="4" w:space="0" w:color="auto"/>
            </w:tcBorders>
            <w:noWrap/>
            <w:hideMark/>
          </w:tcPr>
          <w:p w14:paraId="190CD42A" w14:textId="77777777" w:rsidR="00AA1CA1" w:rsidRPr="00336F6C" w:rsidRDefault="00AA1CA1" w:rsidP="0054419E">
            <w:pPr>
              <w:pStyle w:val="TAL"/>
              <w:rPr>
                <w:color w:val="000000"/>
                <w:sz w:val="16"/>
                <w:szCs w:val="16"/>
              </w:rPr>
            </w:pPr>
            <w:r w:rsidRPr="00336F6C">
              <w:rPr>
                <w:color w:val="000000"/>
                <w:sz w:val="16"/>
                <w:szCs w:val="16"/>
              </w:rPr>
              <w:t>Principles for 6G SIDs in CT area</w:t>
            </w:r>
          </w:p>
        </w:tc>
        <w:tc>
          <w:tcPr>
            <w:tcW w:w="579" w:type="pct"/>
            <w:tcBorders>
              <w:top w:val="single" w:sz="4" w:space="0" w:color="auto"/>
              <w:left w:val="single" w:sz="4" w:space="0" w:color="auto"/>
              <w:bottom w:val="single" w:sz="4" w:space="0" w:color="auto"/>
              <w:right w:val="single" w:sz="4" w:space="0" w:color="auto"/>
            </w:tcBorders>
            <w:noWrap/>
            <w:hideMark/>
          </w:tcPr>
          <w:p w14:paraId="1C341B3D"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605ADAF"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2E4C0B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C29B94" w14:textId="77777777" w:rsidR="00AA1CA1" w:rsidRPr="00336F6C" w:rsidRDefault="00AA1CA1" w:rsidP="0054419E">
            <w:pPr>
              <w:pStyle w:val="TAL"/>
              <w:rPr>
                <w:sz w:val="16"/>
                <w:szCs w:val="16"/>
              </w:rPr>
            </w:pPr>
          </w:p>
        </w:tc>
      </w:tr>
      <w:tr w:rsidR="00AA1CA1" w:rsidRPr="00336F6C" w14:paraId="67D3B84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EEE354" w14:textId="77777777" w:rsidR="00AA1CA1" w:rsidRPr="00336F6C" w:rsidRDefault="00AA1CA1" w:rsidP="0054419E">
            <w:pPr>
              <w:pStyle w:val="TAL"/>
              <w:rPr>
                <w:color w:val="000000"/>
                <w:sz w:val="16"/>
                <w:szCs w:val="16"/>
              </w:rPr>
            </w:pPr>
            <w:r w:rsidRPr="00336F6C">
              <w:rPr>
                <w:color w:val="000000"/>
                <w:sz w:val="16"/>
                <w:szCs w:val="16"/>
              </w:rPr>
              <w:t>C3-255025</w:t>
            </w:r>
          </w:p>
        </w:tc>
        <w:tc>
          <w:tcPr>
            <w:tcW w:w="2248" w:type="pct"/>
            <w:tcBorders>
              <w:top w:val="single" w:sz="4" w:space="0" w:color="auto"/>
              <w:left w:val="single" w:sz="4" w:space="0" w:color="auto"/>
              <w:bottom w:val="single" w:sz="4" w:space="0" w:color="auto"/>
              <w:right w:val="single" w:sz="4" w:space="0" w:color="auto"/>
            </w:tcBorders>
            <w:noWrap/>
            <w:hideMark/>
          </w:tcPr>
          <w:p w14:paraId="1093E902" w14:textId="77777777" w:rsidR="00AA1CA1" w:rsidRPr="00336F6C" w:rsidRDefault="00AA1CA1" w:rsidP="0054419E">
            <w:pPr>
              <w:pStyle w:val="TAL"/>
              <w:rPr>
                <w:color w:val="000000"/>
                <w:sz w:val="16"/>
                <w:szCs w:val="16"/>
              </w:rPr>
            </w:pPr>
            <w:r w:rsidRPr="00336F6C">
              <w:rPr>
                <w:color w:val="000000"/>
                <w:sz w:val="16"/>
                <w:szCs w:val="16"/>
              </w:rPr>
              <w:t>6G SID 1st conference Study areas</w:t>
            </w:r>
          </w:p>
        </w:tc>
        <w:tc>
          <w:tcPr>
            <w:tcW w:w="579" w:type="pct"/>
            <w:tcBorders>
              <w:top w:val="single" w:sz="4" w:space="0" w:color="auto"/>
              <w:left w:val="single" w:sz="4" w:space="0" w:color="auto"/>
              <w:bottom w:val="single" w:sz="4" w:space="0" w:color="auto"/>
              <w:right w:val="single" w:sz="4" w:space="0" w:color="auto"/>
            </w:tcBorders>
            <w:noWrap/>
            <w:hideMark/>
          </w:tcPr>
          <w:p w14:paraId="155E9CE3"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9B57BEA"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25FBCD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C4F1B" w14:textId="77777777" w:rsidR="00AA1CA1" w:rsidRPr="00336F6C" w:rsidRDefault="00AA1CA1" w:rsidP="0054419E">
            <w:pPr>
              <w:pStyle w:val="TAL"/>
              <w:rPr>
                <w:sz w:val="16"/>
                <w:szCs w:val="16"/>
              </w:rPr>
            </w:pPr>
          </w:p>
        </w:tc>
      </w:tr>
      <w:tr w:rsidR="00AA1CA1" w:rsidRPr="00336F6C" w14:paraId="55DC5AB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50F367" w14:textId="77777777" w:rsidR="00AA1CA1" w:rsidRPr="00336F6C" w:rsidRDefault="00AA1CA1" w:rsidP="0054419E">
            <w:pPr>
              <w:pStyle w:val="TAL"/>
              <w:rPr>
                <w:color w:val="000000"/>
                <w:sz w:val="16"/>
                <w:szCs w:val="16"/>
              </w:rPr>
            </w:pPr>
            <w:r w:rsidRPr="00336F6C">
              <w:rPr>
                <w:color w:val="000000"/>
                <w:sz w:val="16"/>
                <w:szCs w:val="16"/>
              </w:rPr>
              <w:t>C3-255026</w:t>
            </w:r>
          </w:p>
        </w:tc>
        <w:tc>
          <w:tcPr>
            <w:tcW w:w="2248" w:type="pct"/>
            <w:tcBorders>
              <w:top w:val="single" w:sz="4" w:space="0" w:color="auto"/>
              <w:left w:val="single" w:sz="4" w:space="0" w:color="auto"/>
              <w:bottom w:val="single" w:sz="4" w:space="0" w:color="auto"/>
              <w:right w:val="single" w:sz="4" w:space="0" w:color="auto"/>
            </w:tcBorders>
            <w:noWrap/>
            <w:hideMark/>
          </w:tcPr>
          <w:p w14:paraId="7C968311" w14:textId="77777777" w:rsidR="00AA1CA1" w:rsidRPr="00336F6C" w:rsidRDefault="00AA1CA1" w:rsidP="0054419E">
            <w:pPr>
              <w:pStyle w:val="TAL"/>
              <w:rPr>
                <w:color w:val="000000"/>
                <w:sz w:val="16"/>
                <w:szCs w:val="16"/>
              </w:rPr>
            </w:pPr>
            <w:r w:rsidRPr="00336F6C">
              <w:rPr>
                <w:color w:val="000000"/>
                <w:sz w:val="16"/>
                <w:szCs w:val="16"/>
              </w:rPr>
              <w:t xml:space="preserve">Work Plan for </w:t>
            </w:r>
            <w:proofErr w:type="spellStart"/>
            <w:r w:rsidRPr="00336F6C">
              <w:rPr>
                <w:color w:val="000000"/>
                <w:sz w:val="16"/>
                <w:szCs w:val="16"/>
              </w:rPr>
              <w:t>AIML_App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52F1C69" w14:textId="77777777" w:rsidR="00AA1CA1" w:rsidRPr="00336F6C" w:rsidRDefault="00AA1CA1" w:rsidP="0054419E">
            <w:pPr>
              <w:pStyle w:val="TAL"/>
              <w:rPr>
                <w:color w:val="000000"/>
                <w:sz w:val="16"/>
                <w:szCs w:val="16"/>
              </w:rPr>
            </w:pPr>
            <w:r w:rsidRPr="00336F6C">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B61BE16"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FC638F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836592" w14:textId="77777777" w:rsidR="00AA1CA1" w:rsidRPr="00336F6C" w:rsidRDefault="00AA1CA1" w:rsidP="0054419E">
            <w:pPr>
              <w:pStyle w:val="TAL"/>
              <w:rPr>
                <w:sz w:val="16"/>
                <w:szCs w:val="16"/>
              </w:rPr>
            </w:pPr>
          </w:p>
        </w:tc>
      </w:tr>
      <w:tr w:rsidR="00AA1CA1" w:rsidRPr="00336F6C" w14:paraId="376B755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912608" w14:textId="77777777" w:rsidR="00AA1CA1" w:rsidRPr="00336F6C" w:rsidRDefault="00AA1CA1" w:rsidP="0054419E">
            <w:pPr>
              <w:pStyle w:val="TAL"/>
              <w:rPr>
                <w:color w:val="000000"/>
                <w:sz w:val="16"/>
                <w:szCs w:val="16"/>
              </w:rPr>
            </w:pPr>
            <w:r w:rsidRPr="00336F6C">
              <w:rPr>
                <w:color w:val="000000"/>
                <w:sz w:val="16"/>
                <w:szCs w:val="16"/>
              </w:rPr>
              <w:t>C3-255027</w:t>
            </w:r>
          </w:p>
        </w:tc>
        <w:tc>
          <w:tcPr>
            <w:tcW w:w="2248" w:type="pct"/>
            <w:tcBorders>
              <w:top w:val="single" w:sz="4" w:space="0" w:color="auto"/>
              <w:left w:val="single" w:sz="4" w:space="0" w:color="auto"/>
              <w:bottom w:val="single" w:sz="4" w:space="0" w:color="auto"/>
              <w:right w:val="single" w:sz="4" w:space="0" w:color="auto"/>
            </w:tcBorders>
            <w:noWrap/>
            <w:hideMark/>
          </w:tcPr>
          <w:p w14:paraId="386CA493" w14:textId="77777777" w:rsidR="00AA1CA1" w:rsidRPr="00336F6C" w:rsidRDefault="00AA1CA1" w:rsidP="0054419E">
            <w:pPr>
              <w:pStyle w:val="TAL"/>
              <w:rPr>
                <w:color w:val="000000"/>
                <w:sz w:val="16"/>
                <w:szCs w:val="16"/>
              </w:rPr>
            </w:pPr>
            <w:r w:rsidRPr="00336F6C">
              <w:rPr>
                <w:color w:val="000000"/>
                <w:sz w:val="16"/>
                <w:szCs w:val="16"/>
              </w:rPr>
              <w:t>Query for FL Member Support Group</w:t>
            </w:r>
          </w:p>
        </w:tc>
        <w:tc>
          <w:tcPr>
            <w:tcW w:w="579" w:type="pct"/>
            <w:tcBorders>
              <w:top w:val="single" w:sz="4" w:space="0" w:color="auto"/>
              <w:left w:val="single" w:sz="4" w:space="0" w:color="auto"/>
              <w:bottom w:val="single" w:sz="4" w:space="0" w:color="auto"/>
              <w:right w:val="single" w:sz="4" w:space="0" w:color="auto"/>
            </w:tcBorders>
            <w:noWrap/>
            <w:hideMark/>
          </w:tcPr>
          <w:p w14:paraId="3AF26090" w14:textId="77777777" w:rsidR="00AA1CA1" w:rsidRPr="00336F6C" w:rsidRDefault="00AA1CA1" w:rsidP="0054419E">
            <w:pPr>
              <w:pStyle w:val="TAL"/>
              <w:rPr>
                <w:color w:val="000000"/>
                <w:sz w:val="16"/>
                <w:szCs w:val="16"/>
              </w:rPr>
            </w:pPr>
            <w:r w:rsidRPr="00336F6C">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F6F4C5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D102F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6AC745" w14:textId="77777777" w:rsidR="00AA1CA1" w:rsidRPr="00336F6C" w:rsidRDefault="00AA1CA1" w:rsidP="0054419E">
            <w:pPr>
              <w:pStyle w:val="TAL"/>
              <w:rPr>
                <w:sz w:val="16"/>
                <w:szCs w:val="16"/>
              </w:rPr>
            </w:pPr>
            <w:r w:rsidRPr="00336F6C">
              <w:rPr>
                <w:sz w:val="16"/>
                <w:szCs w:val="16"/>
              </w:rPr>
              <w:t>C3-255376</w:t>
            </w:r>
          </w:p>
        </w:tc>
      </w:tr>
      <w:tr w:rsidR="00AA1CA1" w:rsidRPr="00336F6C" w14:paraId="5F9A7E3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05056" w14:textId="77777777" w:rsidR="00AA1CA1" w:rsidRPr="00336F6C" w:rsidRDefault="00AA1CA1" w:rsidP="0054419E">
            <w:pPr>
              <w:pStyle w:val="TAL"/>
              <w:rPr>
                <w:color w:val="000000"/>
                <w:sz w:val="16"/>
                <w:szCs w:val="16"/>
              </w:rPr>
            </w:pPr>
            <w:r w:rsidRPr="00336F6C">
              <w:rPr>
                <w:color w:val="000000"/>
                <w:sz w:val="16"/>
                <w:szCs w:val="16"/>
              </w:rPr>
              <w:t>C3-255028</w:t>
            </w:r>
          </w:p>
        </w:tc>
        <w:tc>
          <w:tcPr>
            <w:tcW w:w="2248" w:type="pct"/>
            <w:tcBorders>
              <w:top w:val="single" w:sz="4" w:space="0" w:color="auto"/>
              <w:left w:val="single" w:sz="4" w:space="0" w:color="auto"/>
              <w:bottom w:val="single" w:sz="4" w:space="0" w:color="auto"/>
              <w:right w:val="single" w:sz="4" w:space="0" w:color="auto"/>
            </w:tcBorders>
            <w:noWrap/>
            <w:hideMark/>
          </w:tcPr>
          <w:p w14:paraId="4596B7A7" w14:textId="77777777" w:rsidR="00AA1CA1" w:rsidRPr="00336F6C" w:rsidRDefault="00AA1CA1" w:rsidP="0054419E">
            <w:pPr>
              <w:pStyle w:val="TAL"/>
              <w:rPr>
                <w:color w:val="000000"/>
                <w:sz w:val="16"/>
                <w:szCs w:val="16"/>
              </w:rPr>
            </w:pPr>
            <w:r w:rsidRPr="00336F6C">
              <w:rPr>
                <w:color w:val="000000"/>
                <w:sz w:val="16"/>
                <w:szCs w:val="16"/>
              </w:rPr>
              <w:t>Addition of explicit reference identifiers for normative reference to TS 29.503 in TS 29.561</w:t>
            </w:r>
          </w:p>
        </w:tc>
        <w:tc>
          <w:tcPr>
            <w:tcW w:w="579" w:type="pct"/>
            <w:tcBorders>
              <w:top w:val="single" w:sz="4" w:space="0" w:color="auto"/>
              <w:left w:val="single" w:sz="4" w:space="0" w:color="auto"/>
              <w:bottom w:val="single" w:sz="4" w:space="0" w:color="auto"/>
              <w:right w:val="single" w:sz="4" w:space="0" w:color="auto"/>
            </w:tcBorders>
            <w:noWrap/>
            <w:hideMark/>
          </w:tcPr>
          <w:p w14:paraId="4210554A" w14:textId="77777777" w:rsidR="00AA1CA1" w:rsidRPr="00336F6C" w:rsidRDefault="00AA1CA1" w:rsidP="0054419E">
            <w:pPr>
              <w:pStyle w:val="TAL"/>
              <w:rPr>
                <w:color w:val="000000"/>
                <w:sz w:val="16"/>
                <w:szCs w:val="16"/>
              </w:rPr>
            </w:pPr>
            <w:r w:rsidRPr="00336F6C">
              <w:rPr>
                <w:color w:val="000000"/>
                <w:sz w:val="16"/>
                <w:szCs w:val="16"/>
              </w:rPr>
              <w:t>IPLOOK</w:t>
            </w:r>
          </w:p>
        </w:tc>
        <w:tc>
          <w:tcPr>
            <w:tcW w:w="513" w:type="pct"/>
            <w:tcBorders>
              <w:top w:val="single" w:sz="4" w:space="0" w:color="auto"/>
              <w:left w:val="single" w:sz="4" w:space="0" w:color="auto"/>
              <w:bottom w:val="single" w:sz="4" w:space="0" w:color="auto"/>
              <w:right w:val="single" w:sz="4" w:space="0" w:color="auto"/>
            </w:tcBorders>
            <w:noWrap/>
            <w:hideMark/>
          </w:tcPr>
          <w:p w14:paraId="07A4C6A3"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7650B0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64944F" w14:textId="77777777" w:rsidR="00AA1CA1" w:rsidRPr="00336F6C" w:rsidRDefault="00AA1CA1" w:rsidP="0054419E">
            <w:pPr>
              <w:pStyle w:val="TAL"/>
              <w:rPr>
                <w:sz w:val="16"/>
                <w:szCs w:val="16"/>
              </w:rPr>
            </w:pPr>
            <w:r w:rsidRPr="00336F6C">
              <w:rPr>
                <w:sz w:val="16"/>
                <w:szCs w:val="16"/>
              </w:rPr>
              <w:t>C3-255486</w:t>
            </w:r>
          </w:p>
        </w:tc>
      </w:tr>
      <w:tr w:rsidR="00AA1CA1" w:rsidRPr="00336F6C" w14:paraId="0D7B55A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E8731F" w14:textId="77777777" w:rsidR="00AA1CA1" w:rsidRPr="00336F6C" w:rsidRDefault="00AA1CA1" w:rsidP="0054419E">
            <w:pPr>
              <w:pStyle w:val="TAL"/>
              <w:rPr>
                <w:color w:val="000000"/>
                <w:sz w:val="16"/>
                <w:szCs w:val="16"/>
              </w:rPr>
            </w:pPr>
            <w:r w:rsidRPr="00336F6C">
              <w:rPr>
                <w:color w:val="000000"/>
                <w:sz w:val="16"/>
                <w:szCs w:val="16"/>
              </w:rPr>
              <w:t>C3-255029</w:t>
            </w:r>
          </w:p>
        </w:tc>
        <w:tc>
          <w:tcPr>
            <w:tcW w:w="2248" w:type="pct"/>
            <w:tcBorders>
              <w:top w:val="single" w:sz="4" w:space="0" w:color="auto"/>
              <w:left w:val="single" w:sz="4" w:space="0" w:color="auto"/>
              <w:bottom w:val="single" w:sz="4" w:space="0" w:color="auto"/>
              <w:right w:val="single" w:sz="4" w:space="0" w:color="auto"/>
            </w:tcBorders>
            <w:noWrap/>
            <w:hideMark/>
          </w:tcPr>
          <w:p w14:paraId="24954B1F" w14:textId="77777777" w:rsidR="00AA1CA1" w:rsidRPr="00336F6C" w:rsidRDefault="00AA1CA1" w:rsidP="0054419E">
            <w:pPr>
              <w:pStyle w:val="TAL"/>
              <w:rPr>
                <w:color w:val="000000"/>
                <w:sz w:val="16"/>
                <w:szCs w:val="16"/>
              </w:rPr>
            </w:pPr>
            <w:r w:rsidRPr="00336F6C">
              <w:rPr>
                <w:color w:val="000000"/>
                <w:sz w:val="16"/>
                <w:szCs w:val="16"/>
              </w:rPr>
              <w:t>Work plan for UIA_ARC</w:t>
            </w:r>
          </w:p>
        </w:tc>
        <w:tc>
          <w:tcPr>
            <w:tcW w:w="579" w:type="pct"/>
            <w:tcBorders>
              <w:top w:val="single" w:sz="4" w:space="0" w:color="auto"/>
              <w:left w:val="single" w:sz="4" w:space="0" w:color="auto"/>
              <w:bottom w:val="single" w:sz="4" w:space="0" w:color="auto"/>
              <w:right w:val="single" w:sz="4" w:space="0" w:color="auto"/>
            </w:tcBorders>
            <w:noWrap/>
            <w:hideMark/>
          </w:tcPr>
          <w:p w14:paraId="0E6FBC75" w14:textId="77777777" w:rsidR="00AA1CA1" w:rsidRPr="00336F6C" w:rsidRDefault="00AA1CA1" w:rsidP="0054419E">
            <w:pPr>
              <w:pStyle w:val="TAL"/>
              <w:rPr>
                <w:color w:val="000000"/>
                <w:sz w:val="16"/>
                <w:szCs w:val="16"/>
              </w:rPr>
            </w:pPr>
            <w:proofErr w:type="spellStart"/>
            <w:r w:rsidRPr="00336F6C">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6F9D7FF6"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842E7B2" w14:textId="77777777" w:rsidR="00AA1CA1" w:rsidRPr="00336F6C" w:rsidRDefault="00AA1CA1" w:rsidP="0054419E">
            <w:pPr>
              <w:pStyle w:val="TAL"/>
              <w:rPr>
                <w:color w:val="000000"/>
                <w:sz w:val="16"/>
                <w:szCs w:val="16"/>
              </w:rPr>
            </w:pPr>
            <w:r w:rsidRPr="00336F6C">
              <w:rPr>
                <w:color w:val="000000"/>
                <w:sz w:val="16"/>
                <w:szCs w:val="16"/>
              </w:rPr>
              <w:t>C3-254078</w:t>
            </w:r>
          </w:p>
        </w:tc>
        <w:tc>
          <w:tcPr>
            <w:tcW w:w="579" w:type="pct"/>
            <w:tcBorders>
              <w:top w:val="single" w:sz="4" w:space="0" w:color="auto"/>
              <w:left w:val="single" w:sz="4" w:space="0" w:color="auto"/>
              <w:bottom w:val="single" w:sz="4" w:space="0" w:color="auto"/>
              <w:right w:val="single" w:sz="4" w:space="0" w:color="auto"/>
            </w:tcBorders>
            <w:noWrap/>
            <w:hideMark/>
          </w:tcPr>
          <w:p w14:paraId="09BF5DBA" w14:textId="77777777" w:rsidR="00AA1CA1" w:rsidRPr="00336F6C" w:rsidRDefault="00AA1CA1" w:rsidP="0054419E">
            <w:pPr>
              <w:pStyle w:val="TAL"/>
              <w:rPr>
                <w:sz w:val="16"/>
                <w:szCs w:val="16"/>
              </w:rPr>
            </w:pPr>
          </w:p>
        </w:tc>
      </w:tr>
      <w:tr w:rsidR="00AA1CA1" w:rsidRPr="00336F6C" w14:paraId="0C4203E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92B506" w14:textId="77777777" w:rsidR="00AA1CA1" w:rsidRPr="00336F6C" w:rsidRDefault="00AA1CA1" w:rsidP="0054419E">
            <w:pPr>
              <w:pStyle w:val="TAL"/>
              <w:rPr>
                <w:color w:val="000000"/>
                <w:sz w:val="16"/>
                <w:szCs w:val="16"/>
              </w:rPr>
            </w:pPr>
            <w:r w:rsidRPr="00336F6C">
              <w:rPr>
                <w:color w:val="000000"/>
                <w:sz w:val="16"/>
                <w:szCs w:val="16"/>
              </w:rPr>
              <w:t>C3-255030</w:t>
            </w:r>
          </w:p>
        </w:tc>
        <w:tc>
          <w:tcPr>
            <w:tcW w:w="2248" w:type="pct"/>
            <w:tcBorders>
              <w:top w:val="single" w:sz="4" w:space="0" w:color="auto"/>
              <w:left w:val="single" w:sz="4" w:space="0" w:color="auto"/>
              <w:bottom w:val="single" w:sz="4" w:space="0" w:color="auto"/>
              <w:right w:val="single" w:sz="4" w:space="0" w:color="auto"/>
            </w:tcBorders>
            <w:noWrap/>
            <w:hideMark/>
          </w:tcPr>
          <w:p w14:paraId="4A378597" w14:textId="77777777" w:rsidR="00AA1CA1" w:rsidRPr="00336F6C" w:rsidRDefault="00AA1CA1" w:rsidP="0054419E">
            <w:pPr>
              <w:pStyle w:val="TAL"/>
              <w:rPr>
                <w:color w:val="000000"/>
                <w:sz w:val="16"/>
                <w:szCs w:val="16"/>
              </w:rPr>
            </w:pPr>
            <w:r w:rsidRPr="00336F6C">
              <w:rPr>
                <w:color w:val="000000"/>
                <w:sz w:val="16"/>
                <w:szCs w:val="16"/>
              </w:rPr>
              <w:t xml:space="preserve">Work Plan for </w:t>
            </w:r>
            <w:proofErr w:type="spellStart"/>
            <w:r w:rsidRPr="00336F6C">
              <w:rPr>
                <w:color w:val="000000"/>
                <w:sz w:val="16"/>
                <w:szCs w:val="16"/>
              </w:rPr>
              <w:t>Energy_Sys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F0CC699"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82BC622"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25CC51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00F84A" w14:textId="77777777" w:rsidR="00AA1CA1" w:rsidRPr="00336F6C" w:rsidRDefault="00AA1CA1" w:rsidP="0054419E">
            <w:pPr>
              <w:pStyle w:val="TAL"/>
              <w:rPr>
                <w:sz w:val="16"/>
                <w:szCs w:val="16"/>
              </w:rPr>
            </w:pPr>
          </w:p>
        </w:tc>
      </w:tr>
      <w:tr w:rsidR="00AA1CA1" w:rsidRPr="00336F6C" w14:paraId="6C1003D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9D9228" w14:textId="77777777" w:rsidR="00AA1CA1" w:rsidRPr="00336F6C" w:rsidRDefault="00AA1CA1" w:rsidP="0054419E">
            <w:pPr>
              <w:pStyle w:val="TAL"/>
              <w:rPr>
                <w:color w:val="000000"/>
                <w:sz w:val="16"/>
                <w:szCs w:val="16"/>
              </w:rPr>
            </w:pPr>
            <w:r w:rsidRPr="00336F6C">
              <w:rPr>
                <w:color w:val="000000"/>
                <w:sz w:val="16"/>
                <w:szCs w:val="16"/>
              </w:rPr>
              <w:t>C3-255031</w:t>
            </w:r>
          </w:p>
        </w:tc>
        <w:tc>
          <w:tcPr>
            <w:tcW w:w="2248" w:type="pct"/>
            <w:tcBorders>
              <w:top w:val="single" w:sz="4" w:space="0" w:color="auto"/>
              <w:left w:val="single" w:sz="4" w:space="0" w:color="auto"/>
              <w:bottom w:val="single" w:sz="4" w:space="0" w:color="auto"/>
              <w:right w:val="single" w:sz="4" w:space="0" w:color="auto"/>
            </w:tcBorders>
            <w:noWrap/>
            <w:hideMark/>
          </w:tcPr>
          <w:p w14:paraId="46FCFA6C" w14:textId="77777777" w:rsidR="00AA1CA1" w:rsidRPr="00336F6C" w:rsidRDefault="00AA1CA1" w:rsidP="0054419E">
            <w:pPr>
              <w:pStyle w:val="TAL"/>
              <w:rPr>
                <w:color w:val="000000"/>
                <w:sz w:val="16"/>
                <w:szCs w:val="16"/>
              </w:rPr>
            </w:pPr>
            <w:r w:rsidRPr="00336F6C">
              <w:rPr>
                <w:color w:val="000000"/>
                <w:sz w:val="16"/>
                <w:szCs w:val="16"/>
              </w:rPr>
              <w:t>Signalling Storm Analytics data collection from SMF</w:t>
            </w:r>
          </w:p>
        </w:tc>
        <w:tc>
          <w:tcPr>
            <w:tcW w:w="579" w:type="pct"/>
            <w:tcBorders>
              <w:top w:val="single" w:sz="4" w:space="0" w:color="auto"/>
              <w:left w:val="single" w:sz="4" w:space="0" w:color="auto"/>
              <w:bottom w:val="single" w:sz="4" w:space="0" w:color="auto"/>
              <w:right w:val="single" w:sz="4" w:space="0" w:color="auto"/>
            </w:tcBorders>
            <w:noWrap/>
            <w:hideMark/>
          </w:tcPr>
          <w:p w14:paraId="721FDEAB"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4BAE335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F570B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F12473" w14:textId="77777777" w:rsidR="00AA1CA1" w:rsidRPr="00336F6C" w:rsidRDefault="00AA1CA1" w:rsidP="0054419E">
            <w:pPr>
              <w:pStyle w:val="TAL"/>
              <w:rPr>
                <w:sz w:val="16"/>
                <w:szCs w:val="16"/>
              </w:rPr>
            </w:pPr>
            <w:r w:rsidRPr="00336F6C">
              <w:rPr>
                <w:sz w:val="16"/>
                <w:szCs w:val="16"/>
              </w:rPr>
              <w:t>C3-255349</w:t>
            </w:r>
          </w:p>
        </w:tc>
      </w:tr>
      <w:tr w:rsidR="00AA1CA1" w:rsidRPr="00336F6C" w14:paraId="1B0B6DF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0A540" w14:textId="77777777" w:rsidR="00AA1CA1" w:rsidRPr="00336F6C" w:rsidRDefault="00AA1CA1" w:rsidP="0054419E">
            <w:pPr>
              <w:pStyle w:val="TAL"/>
              <w:rPr>
                <w:color w:val="000000"/>
                <w:sz w:val="16"/>
                <w:szCs w:val="16"/>
              </w:rPr>
            </w:pPr>
            <w:r w:rsidRPr="00336F6C">
              <w:rPr>
                <w:color w:val="000000"/>
                <w:sz w:val="16"/>
                <w:szCs w:val="16"/>
              </w:rPr>
              <w:t>C3-255032</w:t>
            </w:r>
          </w:p>
        </w:tc>
        <w:tc>
          <w:tcPr>
            <w:tcW w:w="2248" w:type="pct"/>
            <w:tcBorders>
              <w:top w:val="single" w:sz="4" w:space="0" w:color="auto"/>
              <w:left w:val="single" w:sz="4" w:space="0" w:color="auto"/>
              <w:bottom w:val="single" w:sz="4" w:space="0" w:color="auto"/>
              <w:right w:val="single" w:sz="4" w:space="0" w:color="auto"/>
            </w:tcBorders>
            <w:noWrap/>
            <w:hideMark/>
          </w:tcPr>
          <w:p w14:paraId="25806730" w14:textId="77777777" w:rsidR="00AA1CA1" w:rsidRPr="00336F6C" w:rsidRDefault="00AA1CA1" w:rsidP="0054419E">
            <w:pPr>
              <w:pStyle w:val="TAL"/>
              <w:rPr>
                <w:color w:val="000000"/>
                <w:sz w:val="16"/>
                <w:szCs w:val="16"/>
              </w:rPr>
            </w:pPr>
            <w:r w:rsidRPr="00336F6C">
              <w:rPr>
                <w:color w:val="000000"/>
                <w:sz w:val="16"/>
                <w:szCs w:val="16"/>
              </w:rPr>
              <w:t>Signalling Storm Analytics report</w:t>
            </w:r>
          </w:p>
        </w:tc>
        <w:tc>
          <w:tcPr>
            <w:tcW w:w="579" w:type="pct"/>
            <w:tcBorders>
              <w:top w:val="single" w:sz="4" w:space="0" w:color="auto"/>
              <w:left w:val="single" w:sz="4" w:space="0" w:color="auto"/>
              <w:bottom w:val="single" w:sz="4" w:space="0" w:color="auto"/>
              <w:right w:val="single" w:sz="4" w:space="0" w:color="auto"/>
            </w:tcBorders>
            <w:noWrap/>
            <w:hideMark/>
          </w:tcPr>
          <w:p w14:paraId="4A03553C"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7CE9AC7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8B6BD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B4D992" w14:textId="77777777" w:rsidR="00AA1CA1" w:rsidRPr="00336F6C" w:rsidRDefault="00AA1CA1" w:rsidP="0054419E">
            <w:pPr>
              <w:pStyle w:val="TAL"/>
              <w:rPr>
                <w:sz w:val="16"/>
                <w:szCs w:val="16"/>
              </w:rPr>
            </w:pPr>
            <w:r w:rsidRPr="00336F6C">
              <w:rPr>
                <w:sz w:val="16"/>
                <w:szCs w:val="16"/>
              </w:rPr>
              <w:t>C3-255350</w:t>
            </w:r>
          </w:p>
        </w:tc>
      </w:tr>
      <w:tr w:rsidR="00AA1CA1" w:rsidRPr="00336F6C" w14:paraId="4A0C6BB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8556FF" w14:textId="77777777" w:rsidR="00AA1CA1" w:rsidRPr="00336F6C" w:rsidRDefault="00AA1CA1" w:rsidP="0054419E">
            <w:pPr>
              <w:pStyle w:val="TAL"/>
              <w:rPr>
                <w:color w:val="000000"/>
                <w:sz w:val="16"/>
                <w:szCs w:val="16"/>
              </w:rPr>
            </w:pPr>
            <w:r w:rsidRPr="00336F6C">
              <w:rPr>
                <w:color w:val="000000"/>
                <w:sz w:val="16"/>
                <w:szCs w:val="16"/>
              </w:rPr>
              <w:t>C3-255033</w:t>
            </w:r>
          </w:p>
        </w:tc>
        <w:tc>
          <w:tcPr>
            <w:tcW w:w="2248" w:type="pct"/>
            <w:tcBorders>
              <w:top w:val="single" w:sz="4" w:space="0" w:color="auto"/>
              <w:left w:val="single" w:sz="4" w:space="0" w:color="auto"/>
              <w:bottom w:val="single" w:sz="4" w:space="0" w:color="auto"/>
              <w:right w:val="single" w:sz="4" w:space="0" w:color="auto"/>
            </w:tcBorders>
            <w:noWrap/>
            <w:hideMark/>
          </w:tcPr>
          <w:p w14:paraId="36674111" w14:textId="77777777" w:rsidR="00AA1CA1" w:rsidRPr="00336F6C" w:rsidRDefault="00AA1CA1" w:rsidP="0054419E">
            <w:pPr>
              <w:pStyle w:val="TAL"/>
              <w:rPr>
                <w:color w:val="000000"/>
                <w:sz w:val="16"/>
                <w:szCs w:val="16"/>
              </w:rPr>
            </w:pPr>
            <w:r w:rsidRPr="00336F6C">
              <w:rPr>
                <w:color w:val="000000"/>
                <w:sz w:val="16"/>
                <w:szCs w:val="16"/>
              </w:rPr>
              <w:t>New SID on Study of Unified Event Exposure in 6G System</w:t>
            </w:r>
          </w:p>
        </w:tc>
        <w:tc>
          <w:tcPr>
            <w:tcW w:w="579" w:type="pct"/>
            <w:tcBorders>
              <w:top w:val="single" w:sz="4" w:space="0" w:color="auto"/>
              <w:left w:val="single" w:sz="4" w:space="0" w:color="auto"/>
              <w:bottom w:val="single" w:sz="4" w:space="0" w:color="auto"/>
              <w:right w:val="single" w:sz="4" w:space="0" w:color="auto"/>
            </w:tcBorders>
            <w:noWrap/>
            <w:hideMark/>
          </w:tcPr>
          <w:p w14:paraId="3237E725"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5AB323C"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3B2FFB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07DF3F" w14:textId="77777777" w:rsidR="00AA1CA1" w:rsidRPr="00336F6C" w:rsidRDefault="00AA1CA1" w:rsidP="0054419E">
            <w:pPr>
              <w:pStyle w:val="TAL"/>
              <w:rPr>
                <w:sz w:val="16"/>
                <w:szCs w:val="16"/>
              </w:rPr>
            </w:pPr>
          </w:p>
        </w:tc>
      </w:tr>
      <w:tr w:rsidR="00AA1CA1" w:rsidRPr="00336F6C" w14:paraId="26CE354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8C7696" w14:textId="77777777" w:rsidR="00AA1CA1" w:rsidRPr="00336F6C" w:rsidRDefault="00AA1CA1" w:rsidP="0054419E">
            <w:pPr>
              <w:pStyle w:val="TAL"/>
              <w:rPr>
                <w:color w:val="000000"/>
                <w:sz w:val="16"/>
                <w:szCs w:val="16"/>
              </w:rPr>
            </w:pPr>
            <w:r w:rsidRPr="00336F6C">
              <w:rPr>
                <w:color w:val="000000"/>
                <w:sz w:val="16"/>
                <w:szCs w:val="16"/>
              </w:rPr>
              <w:t>C3-255034</w:t>
            </w:r>
          </w:p>
        </w:tc>
        <w:tc>
          <w:tcPr>
            <w:tcW w:w="2248" w:type="pct"/>
            <w:tcBorders>
              <w:top w:val="single" w:sz="4" w:space="0" w:color="auto"/>
              <w:left w:val="single" w:sz="4" w:space="0" w:color="auto"/>
              <w:bottom w:val="single" w:sz="4" w:space="0" w:color="auto"/>
              <w:right w:val="single" w:sz="4" w:space="0" w:color="auto"/>
            </w:tcBorders>
            <w:noWrap/>
            <w:hideMark/>
          </w:tcPr>
          <w:p w14:paraId="7CAE3A0C" w14:textId="77777777" w:rsidR="00AA1CA1" w:rsidRPr="00336F6C" w:rsidRDefault="00AA1CA1" w:rsidP="0054419E">
            <w:pPr>
              <w:pStyle w:val="TAL"/>
              <w:rPr>
                <w:color w:val="000000"/>
                <w:sz w:val="16"/>
                <w:szCs w:val="16"/>
              </w:rPr>
            </w:pPr>
            <w:r w:rsidRPr="00336F6C">
              <w:rPr>
                <w:color w:val="000000"/>
                <w:sz w:val="16"/>
                <w:szCs w:val="16"/>
              </w:rPr>
              <w:t xml:space="preserve">Update clause 5.1 with </w:t>
            </w:r>
            <w:proofErr w:type="spellStart"/>
            <w:r w:rsidRPr="00336F6C">
              <w:rPr>
                <w:color w:val="000000"/>
                <w:sz w:val="16"/>
                <w:szCs w:val="16"/>
              </w:rPr>
              <w:t>CAPIF_Open_Discover_Service_API</w:t>
            </w:r>
            <w:proofErr w:type="spellEnd"/>
            <w:r w:rsidRPr="00336F6C">
              <w:rPr>
                <w:color w:val="000000"/>
                <w:sz w:val="16"/>
                <w:szCs w:val="16"/>
              </w:rPr>
              <w:t xml:space="preserve"> details</w:t>
            </w:r>
          </w:p>
        </w:tc>
        <w:tc>
          <w:tcPr>
            <w:tcW w:w="579" w:type="pct"/>
            <w:tcBorders>
              <w:top w:val="single" w:sz="4" w:space="0" w:color="auto"/>
              <w:left w:val="single" w:sz="4" w:space="0" w:color="auto"/>
              <w:bottom w:val="single" w:sz="4" w:space="0" w:color="auto"/>
              <w:right w:val="single" w:sz="4" w:space="0" w:color="auto"/>
            </w:tcBorders>
            <w:noWrap/>
            <w:hideMark/>
          </w:tcPr>
          <w:p w14:paraId="42F5CB3B"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A826D6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ACC405" w14:textId="77777777" w:rsidR="00AA1CA1" w:rsidRPr="00336F6C" w:rsidRDefault="00AA1CA1" w:rsidP="0054419E">
            <w:pPr>
              <w:pStyle w:val="TAL"/>
              <w:rPr>
                <w:color w:val="000000"/>
                <w:sz w:val="16"/>
                <w:szCs w:val="16"/>
              </w:rPr>
            </w:pPr>
            <w:r w:rsidRPr="00336F6C">
              <w:rPr>
                <w:color w:val="000000"/>
                <w:sz w:val="16"/>
                <w:szCs w:val="16"/>
              </w:rPr>
              <w:t>C3-254534</w:t>
            </w:r>
          </w:p>
        </w:tc>
        <w:tc>
          <w:tcPr>
            <w:tcW w:w="579" w:type="pct"/>
            <w:tcBorders>
              <w:top w:val="single" w:sz="4" w:space="0" w:color="auto"/>
              <w:left w:val="single" w:sz="4" w:space="0" w:color="auto"/>
              <w:bottom w:val="single" w:sz="4" w:space="0" w:color="auto"/>
              <w:right w:val="single" w:sz="4" w:space="0" w:color="auto"/>
            </w:tcBorders>
            <w:noWrap/>
            <w:hideMark/>
          </w:tcPr>
          <w:p w14:paraId="06E8A9FE" w14:textId="77777777" w:rsidR="00AA1CA1" w:rsidRPr="00336F6C" w:rsidRDefault="00AA1CA1" w:rsidP="0054419E">
            <w:pPr>
              <w:pStyle w:val="TAL"/>
              <w:rPr>
                <w:sz w:val="16"/>
                <w:szCs w:val="16"/>
              </w:rPr>
            </w:pPr>
            <w:r w:rsidRPr="00336F6C">
              <w:rPr>
                <w:sz w:val="16"/>
                <w:szCs w:val="16"/>
              </w:rPr>
              <w:t>C3-255367</w:t>
            </w:r>
          </w:p>
        </w:tc>
      </w:tr>
      <w:tr w:rsidR="00AA1CA1" w:rsidRPr="00336F6C" w14:paraId="3EA6935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E29D3" w14:textId="77777777" w:rsidR="00AA1CA1" w:rsidRPr="00336F6C" w:rsidRDefault="00AA1CA1" w:rsidP="0054419E">
            <w:pPr>
              <w:pStyle w:val="TAL"/>
              <w:rPr>
                <w:color w:val="000000"/>
                <w:sz w:val="16"/>
                <w:szCs w:val="16"/>
              </w:rPr>
            </w:pPr>
            <w:r w:rsidRPr="00336F6C">
              <w:rPr>
                <w:color w:val="000000"/>
                <w:sz w:val="16"/>
                <w:szCs w:val="16"/>
              </w:rPr>
              <w:t>C3-255035</w:t>
            </w:r>
          </w:p>
        </w:tc>
        <w:tc>
          <w:tcPr>
            <w:tcW w:w="2248" w:type="pct"/>
            <w:tcBorders>
              <w:top w:val="single" w:sz="4" w:space="0" w:color="auto"/>
              <w:left w:val="single" w:sz="4" w:space="0" w:color="auto"/>
              <w:bottom w:val="single" w:sz="4" w:space="0" w:color="auto"/>
              <w:right w:val="single" w:sz="4" w:space="0" w:color="auto"/>
            </w:tcBorders>
            <w:noWrap/>
            <w:hideMark/>
          </w:tcPr>
          <w:p w14:paraId="18F75F5E" w14:textId="77777777" w:rsidR="00AA1CA1" w:rsidRPr="00336F6C" w:rsidRDefault="00AA1CA1" w:rsidP="0054419E">
            <w:pPr>
              <w:pStyle w:val="TAL"/>
              <w:rPr>
                <w:color w:val="000000"/>
                <w:sz w:val="16"/>
                <w:szCs w:val="16"/>
              </w:rPr>
            </w:pPr>
            <w:r w:rsidRPr="00336F6C">
              <w:rPr>
                <w:color w:val="000000"/>
                <w:sz w:val="16"/>
                <w:szCs w:val="16"/>
              </w:rPr>
              <w:t>Pseudo-CR on corrections to Reference section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65125936"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BF5521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5A542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A5CCA" w14:textId="77777777" w:rsidR="00AA1CA1" w:rsidRPr="00336F6C" w:rsidRDefault="00AA1CA1" w:rsidP="0054419E">
            <w:pPr>
              <w:pStyle w:val="TAL"/>
              <w:rPr>
                <w:sz w:val="16"/>
                <w:szCs w:val="16"/>
              </w:rPr>
            </w:pPr>
            <w:r w:rsidRPr="00336F6C">
              <w:rPr>
                <w:sz w:val="16"/>
                <w:szCs w:val="16"/>
              </w:rPr>
              <w:t>C3-255426</w:t>
            </w:r>
          </w:p>
        </w:tc>
      </w:tr>
      <w:tr w:rsidR="00AA1CA1" w:rsidRPr="00336F6C" w14:paraId="490E342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6E4D7D" w14:textId="77777777" w:rsidR="00AA1CA1" w:rsidRPr="00336F6C" w:rsidRDefault="00AA1CA1" w:rsidP="0054419E">
            <w:pPr>
              <w:pStyle w:val="TAL"/>
              <w:rPr>
                <w:color w:val="000000"/>
                <w:sz w:val="16"/>
                <w:szCs w:val="16"/>
              </w:rPr>
            </w:pPr>
            <w:r w:rsidRPr="00336F6C">
              <w:rPr>
                <w:color w:val="000000"/>
                <w:sz w:val="16"/>
                <w:szCs w:val="16"/>
              </w:rPr>
              <w:t>C3-255036</w:t>
            </w:r>
          </w:p>
        </w:tc>
        <w:tc>
          <w:tcPr>
            <w:tcW w:w="2248" w:type="pct"/>
            <w:tcBorders>
              <w:top w:val="single" w:sz="4" w:space="0" w:color="auto"/>
              <w:left w:val="single" w:sz="4" w:space="0" w:color="auto"/>
              <w:bottom w:val="single" w:sz="4" w:space="0" w:color="auto"/>
              <w:right w:val="single" w:sz="4" w:space="0" w:color="auto"/>
            </w:tcBorders>
            <w:noWrap/>
            <w:hideMark/>
          </w:tcPr>
          <w:p w14:paraId="7D9F7DB0" w14:textId="77777777" w:rsidR="00AA1CA1" w:rsidRPr="00336F6C" w:rsidRDefault="00AA1CA1" w:rsidP="0054419E">
            <w:pPr>
              <w:pStyle w:val="TAL"/>
              <w:rPr>
                <w:color w:val="000000"/>
                <w:sz w:val="16"/>
                <w:szCs w:val="16"/>
              </w:rPr>
            </w:pPr>
            <w:r w:rsidRPr="00336F6C">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6AA5BB80" w14:textId="77777777" w:rsidR="00AA1CA1" w:rsidRPr="00336F6C" w:rsidRDefault="00AA1CA1" w:rsidP="0054419E">
            <w:pPr>
              <w:pStyle w:val="TAL"/>
              <w:rPr>
                <w:color w:val="000000"/>
                <w:sz w:val="16"/>
                <w:szCs w:val="16"/>
              </w:rPr>
            </w:pPr>
            <w:r w:rsidRPr="00336F6C">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7317135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4EA5E9" w14:textId="77777777" w:rsidR="00AA1CA1" w:rsidRPr="00336F6C" w:rsidRDefault="00AA1CA1" w:rsidP="0054419E">
            <w:pPr>
              <w:pStyle w:val="TAL"/>
              <w:rPr>
                <w:color w:val="000000"/>
                <w:sz w:val="16"/>
                <w:szCs w:val="16"/>
              </w:rPr>
            </w:pPr>
            <w:r w:rsidRPr="00336F6C">
              <w:rPr>
                <w:color w:val="000000"/>
                <w:sz w:val="16"/>
                <w:szCs w:val="16"/>
              </w:rPr>
              <w:t>CP-251136</w:t>
            </w:r>
          </w:p>
        </w:tc>
        <w:tc>
          <w:tcPr>
            <w:tcW w:w="579" w:type="pct"/>
            <w:tcBorders>
              <w:top w:val="single" w:sz="4" w:space="0" w:color="auto"/>
              <w:left w:val="single" w:sz="4" w:space="0" w:color="auto"/>
              <w:bottom w:val="single" w:sz="4" w:space="0" w:color="auto"/>
              <w:right w:val="single" w:sz="4" w:space="0" w:color="auto"/>
            </w:tcBorders>
            <w:noWrap/>
            <w:hideMark/>
          </w:tcPr>
          <w:p w14:paraId="7F3FAE49" w14:textId="77777777" w:rsidR="00AA1CA1" w:rsidRPr="00336F6C" w:rsidRDefault="00AA1CA1" w:rsidP="0054419E">
            <w:pPr>
              <w:pStyle w:val="TAL"/>
              <w:rPr>
                <w:sz w:val="16"/>
                <w:szCs w:val="16"/>
              </w:rPr>
            </w:pPr>
            <w:r w:rsidRPr="00336F6C">
              <w:rPr>
                <w:sz w:val="16"/>
                <w:szCs w:val="16"/>
              </w:rPr>
              <w:t>C3-255347</w:t>
            </w:r>
          </w:p>
        </w:tc>
      </w:tr>
      <w:tr w:rsidR="00AA1CA1" w:rsidRPr="00336F6C" w14:paraId="25ABDB2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F2E1E1" w14:textId="77777777" w:rsidR="00AA1CA1" w:rsidRPr="00336F6C" w:rsidRDefault="00AA1CA1" w:rsidP="0054419E">
            <w:pPr>
              <w:pStyle w:val="TAL"/>
              <w:rPr>
                <w:color w:val="000000"/>
                <w:sz w:val="16"/>
                <w:szCs w:val="16"/>
              </w:rPr>
            </w:pPr>
            <w:r w:rsidRPr="00336F6C">
              <w:rPr>
                <w:color w:val="000000"/>
                <w:sz w:val="16"/>
                <w:szCs w:val="16"/>
              </w:rPr>
              <w:t>C3-255037</w:t>
            </w:r>
          </w:p>
        </w:tc>
        <w:tc>
          <w:tcPr>
            <w:tcW w:w="2248" w:type="pct"/>
            <w:tcBorders>
              <w:top w:val="single" w:sz="4" w:space="0" w:color="auto"/>
              <w:left w:val="single" w:sz="4" w:space="0" w:color="auto"/>
              <w:bottom w:val="single" w:sz="4" w:space="0" w:color="auto"/>
              <w:right w:val="single" w:sz="4" w:space="0" w:color="auto"/>
            </w:tcBorders>
            <w:noWrap/>
            <w:hideMark/>
          </w:tcPr>
          <w:p w14:paraId="40D0534C" w14:textId="77777777" w:rsidR="00AA1CA1" w:rsidRPr="00336F6C" w:rsidRDefault="00AA1CA1" w:rsidP="0054419E">
            <w:pPr>
              <w:pStyle w:val="TAL"/>
              <w:rPr>
                <w:color w:val="000000"/>
                <w:sz w:val="16"/>
                <w:szCs w:val="16"/>
              </w:rPr>
            </w:pPr>
            <w:r w:rsidRPr="00336F6C">
              <w:rPr>
                <w:color w:val="000000"/>
                <w:sz w:val="16"/>
                <w:szCs w:val="16"/>
              </w:rPr>
              <w:t>Discussion on the Protocol for AI Agent and AI framework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13186D4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259231"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B66214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1701C5" w14:textId="77777777" w:rsidR="00AA1CA1" w:rsidRPr="00336F6C" w:rsidRDefault="00AA1CA1" w:rsidP="0054419E">
            <w:pPr>
              <w:pStyle w:val="TAL"/>
              <w:rPr>
                <w:sz w:val="16"/>
                <w:szCs w:val="16"/>
              </w:rPr>
            </w:pPr>
          </w:p>
        </w:tc>
      </w:tr>
      <w:tr w:rsidR="00AA1CA1" w:rsidRPr="00336F6C" w14:paraId="7E5A6C8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023E81" w14:textId="77777777" w:rsidR="00AA1CA1" w:rsidRPr="00336F6C" w:rsidRDefault="00AA1CA1" w:rsidP="0054419E">
            <w:pPr>
              <w:pStyle w:val="TAL"/>
              <w:rPr>
                <w:color w:val="000000"/>
                <w:sz w:val="16"/>
                <w:szCs w:val="16"/>
              </w:rPr>
            </w:pPr>
            <w:r w:rsidRPr="00336F6C">
              <w:rPr>
                <w:color w:val="000000"/>
                <w:sz w:val="16"/>
                <w:szCs w:val="16"/>
              </w:rPr>
              <w:t>C3-255038</w:t>
            </w:r>
          </w:p>
        </w:tc>
        <w:tc>
          <w:tcPr>
            <w:tcW w:w="2248" w:type="pct"/>
            <w:tcBorders>
              <w:top w:val="single" w:sz="4" w:space="0" w:color="auto"/>
              <w:left w:val="single" w:sz="4" w:space="0" w:color="auto"/>
              <w:bottom w:val="single" w:sz="4" w:space="0" w:color="auto"/>
              <w:right w:val="single" w:sz="4" w:space="0" w:color="auto"/>
            </w:tcBorders>
            <w:noWrap/>
            <w:hideMark/>
          </w:tcPr>
          <w:p w14:paraId="6A24B992" w14:textId="77777777" w:rsidR="00AA1CA1" w:rsidRPr="00336F6C" w:rsidRDefault="00AA1CA1" w:rsidP="0054419E">
            <w:pPr>
              <w:pStyle w:val="TAL"/>
              <w:rPr>
                <w:color w:val="000000"/>
                <w:sz w:val="16"/>
                <w:szCs w:val="16"/>
              </w:rPr>
            </w:pPr>
            <w:r w:rsidRPr="00336F6C">
              <w:rPr>
                <w:color w:val="000000"/>
                <w:sz w:val="16"/>
                <w:szCs w:val="16"/>
              </w:rPr>
              <w:t>New SID on Study on the Protocol for AI Agent and AI framework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1DF006A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3C351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CDC04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56F0A4" w14:textId="77777777" w:rsidR="00AA1CA1" w:rsidRPr="00336F6C" w:rsidRDefault="00AA1CA1" w:rsidP="0054419E">
            <w:pPr>
              <w:pStyle w:val="TAL"/>
              <w:rPr>
                <w:sz w:val="16"/>
                <w:szCs w:val="16"/>
              </w:rPr>
            </w:pPr>
            <w:r w:rsidRPr="00336F6C">
              <w:rPr>
                <w:sz w:val="16"/>
                <w:szCs w:val="16"/>
              </w:rPr>
              <w:t>C3-255471</w:t>
            </w:r>
          </w:p>
        </w:tc>
      </w:tr>
      <w:tr w:rsidR="00AA1CA1" w:rsidRPr="00336F6C" w14:paraId="4E80E34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03B7DC" w14:textId="77777777" w:rsidR="00AA1CA1" w:rsidRPr="00336F6C" w:rsidRDefault="00AA1CA1" w:rsidP="0054419E">
            <w:pPr>
              <w:pStyle w:val="TAL"/>
              <w:rPr>
                <w:color w:val="000000"/>
                <w:sz w:val="16"/>
                <w:szCs w:val="16"/>
              </w:rPr>
            </w:pPr>
            <w:r w:rsidRPr="00336F6C">
              <w:rPr>
                <w:color w:val="000000"/>
                <w:sz w:val="16"/>
                <w:szCs w:val="16"/>
              </w:rPr>
              <w:t>C3-255039</w:t>
            </w:r>
          </w:p>
        </w:tc>
        <w:tc>
          <w:tcPr>
            <w:tcW w:w="2248" w:type="pct"/>
            <w:tcBorders>
              <w:top w:val="single" w:sz="4" w:space="0" w:color="auto"/>
              <w:left w:val="single" w:sz="4" w:space="0" w:color="auto"/>
              <w:bottom w:val="single" w:sz="4" w:space="0" w:color="auto"/>
              <w:right w:val="single" w:sz="4" w:space="0" w:color="auto"/>
            </w:tcBorders>
            <w:noWrap/>
            <w:hideMark/>
          </w:tcPr>
          <w:p w14:paraId="1FB17453"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PCRF in the case of PGW failure</w:t>
            </w:r>
          </w:p>
        </w:tc>
        <w:tc>
          <w:tcPr>
            <w:tcW w:w="579" w:type="pct"/>
            <w:tcBorders>
              <w:top w:val="single" w:sz="4" w:space="0" w:color="auto"/>
              <w:left w:val="single" w:sz="4" w:space="0" w:color="auto"/>
              <w:bottom w:val="single" w:sz="4" w:space="0" w:color="auto"/>
              <w:right w:val="single" w:sz="4" w:space="0" w:color="auto"/>
            </w:tcBorders>
            <w:noWrap/>
            <w:hideMark/>
          </w:tcPr>
          <w:p w14:paraId="75C8624D"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3700F1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00E88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E4B1AC" w14:textId="77777777" w:rsidR="00AA1CA1" w:rsidRPr="00336F6C" w:rsidRDefault="00AA1CA1" w:rsidP="0054419E">
            <w:pPr>
              <w:pStyle w:val="TAL"/>
              <w:rPr>
                <w:sz w:val="16"/>
                <w:szCs w:val="16"/>
              </w:rPr>
            </w:pPr>
            <w:r w:rsidRPr="00336F6C">
              <w:rPr>
                <w:sz w:val="16"/>
                <w:szCs w:val="16"/>
              </w:rPr>
              <w:t>C3-255456</w:t>
            </w:r>
          </w:p>
        </w:tc>
      </w:tr>
      <w:tr w:rsidR="00AA1CA1" w:rsidRPr="00336F6C" w14:paraId="3E0BBE8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9C2C27" w14:textId="77777777" w:rsidR="00AA1CA1" w:rsidRPr="00336F6C" w:rsidRDefault="00AA1CA1" w:rsidP="0054419E">
            <w:pPr>
              <w:pStyle w:val="TAL"/>
              <w:rPr>
                <w:color w:val="000000"/>
                <w:sz w:val="16"/>
                <w:szCs w:val="16"/>
              </w:rPr>
            </w:pPr>
            <w:r w:rsidRPr="00336F6C">
              <w:rPr>
                <w:color w:val="000000"/>
                <w:sz w:val="16"/>
                <w:szCs w:val="16"/>
              </w:rPr>
              <w:t>C3-255040</w:t>
            </w:r>
          </w:p>
        </w:tc>
        <w:tc>
          <w:tcPr>
            <w:tcW w:w="2248" w:type="pct"/>
            <w:tcBorders>
              <w:top w:val="single" w:sz="4" w:space="0" w:color="auto"/>
              <w:left w:val="single" w:sz="4" w:space="0" w:color="auto"/>
              <w:bottom w:val="single" w:sz="4" w:space="0" w:color="auto"/>
              <w:right w:val="single" w:sz="4" w:space="0" w:color="auto"/>
            </w:tcBorders>
            <w:noWrap/>
            <w:hideMark/>
          </w:tcPr>
          <w:p w14:paraId="1F56BCB2"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PCF in the case of SMF failure</w:t>
            </w:r>
          </w:p>
        </w:tc>
        <w:tc>
          <w:tcPr>
            <w:tcW w:w="579" w:type="pct"/>
            <w:tcBorders>
              <w:top w:val="single" w:sz="4" w:space="0" w:color="auto"/>
              <w:left w:val="single" w:sz="4" w:space="0" w:color="auto"/>
              <w:bottom w:val="single" w:sz="4" w:space="0" w:color="auto"/>
              <w:right w:val="single" w:sz="4" w:space="0" w:color="auto"/>
            </w:tcBorders>
            <w:noWrap/>
            <w:hideMark/>
          </w:tcPr>
          <w:p w14:paraId="5D91BB0D"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AC1B90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E3996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8010A8" w14:textId="77777777" w:rsidR="00AA1CA1" w:rsidRPr="00336F6C" w:rsidRDefault="00AA1CA1" w:rsidP="0054419E">
            <w:pPr>
              <w:pStyle w:val="TAL"/>
              <w:rPr>
                <w:sz w:val="16"/>
                <w:szCs w:val="16"/>
              </w:rPr>
            </w:pPr>
            <w:r w:rsidRPr="00336F6C">
              <w:rPr>
                <w:sz w:val="16"/>
                <w:szCs w:val="16"/>
              </w:rPr>
              <w:t>C3-255457</w:t>
            </w:r>
          </w:p>
        </w:tc>
      </w:tr>
      <w:tr w:rsidR="00AA1CA1" w:rsidRPr="00336F6C" w14:paraId="771D66E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8C4B6" w14:textId="77777777" w:rsidR="00AA1CA1" w:rsidRPr="00336F6C" w:rsidRDefault="00AA1CA1" w:rsidP="0054419E">
            <w:pPr>
              <w:pStyle w:val="TAL"/>
              <w:rPr>
                <w:color w:val="000000"/>
                <w:sz w:val="16"/>
                <w:szCs w:val="16"/>
              </w:rPr>
            </w:pPr>
            <w:r w:rsidRPr="00336F6C">
              <w:rPr>
                <w:color w:val="000000"/>
                <w:sz w:val="16"/>
                <w:szCs w:val="16"/>
              </w:rPr>
              <w:t>C3-255041</w:t>
            </w:r>
          </w:p>
        </w:tc>
        <w:tc>
          <w:tcPr>
            <w:tcW w:w="2248" w:type="pct"/>
            <w:tcBorders>
              <w:top w:val="single" w:sz="4" w:space="0" w:color="auto"/>
              <w:left w:val="single" w:sz="4" w:space="0" w:color="auto"/>
              <w:bottom w:val="single" w:sz="4" w:space="0" w:color="auto"/>
              <w:right w:val="single" w:sz="4" w:space="0" w:color="auto"/>
            </w:tcBorders>
            <w:noWrap/>
            <w:hideMark/>
          </w:tcPr>
          <w:p w14:paraId="76BF767F" w14:textId="77777777" w:rsidR="00AA1CA1" w:rsidRPr="00336F6C" w:rsidRDefault="00AA1CA1" w:rsidP="0054419E">
            <w:pPr>
              <w:pStyle w:val="TAL"/>
              <w:rPr>
                <w:color w:val="000000"/>
                <w:sz w:val="16"/>
                <w:szCs w:val="16"/>
              </w:rPr>
            </w:pPr>
            <w:r w:rsidRPr="00336F6C">
              <w:rPr>
                <w:color w:val="000000"/>
                <w:sz w:val="16"/>
                <w:szCs w:val="16"/>
              </w:rPr>
              <w:t>Service APIs for MBS User Services</w:t>
            </w:r>
          </w:p>
        </w:tc>
        <w:tc>
          <w:tcPr>
            <w:tcW w:w="579" w:type="pct"/>
            <w:tcBorders>
              <w:top w:val="single" w:sz="4" w:space="0" w:color="auto"/>
              <w:left w:val="single" w:sz="4" w:space="0" w:color="auto"/>
              <w:bottom w:val="single" w:sz="4" w:space="0" w:color="auto"/>
              <w:right w:val="single" w:sz="4" w:space="0" w:color="auto"/>
            </w:tcBorders>
            <w:noWrap/>
            <w:hideMark/>
          </w:tcPr>
          <w:p w14:paraId="2A31D40F" w14:textId="77777777" w:rsidR="00AA1CA1" w:rsidRPr="00336F6C" w:rsidRDefault="00AA1CA1" w:rsidP="0054419E">
            <w:pPr>
              <w:pStyle w:val="TAL"/>
              <w:rPr>
                <w:color w:val="000000"/>
                <w:sz w:val="16"/>
                <w:szCs w:val="16"/>
              </w:rPr>
            </w:pPr>
            <w:r w:rsidRPr="00336F6C">
              <w:rPr>
                <w:color w:val="000000"/>
                <w:sz w:val="16"/>
                <w:szCs w:val="16"/>
              </w:rPr>
              <w:t>5G-MAG MEDIA ACTION GROUP</w:t>
            </w:r>
          </w:p>
        </w:tc>
        <w:tc>
          <w:tcPr>
            <w:tcW w:w="513" w:type="pct"/>
            <w:tcBorders>
              <w:top w:val="single" w:sz="4" w:space="0" w:color="auto"/>
              <w:left w:val="single" w:sz="4" w:space="0" w:color="auto"/>
              <w:bottom w:val="single" w:sz="4" w:space="0" w:color="auto"/>
              <w:right w:val="single" w:sz="4" w:space="0" w:color="auto"/>
            </w:tcBorders>
            <w:noWrap/>
            <w:hideMark/>
          </w:tcPr>
          <w:p w14:paraId="54A108E8"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0DF94B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59ABB7" w14:textId="77777777" w:rsidR="00AA1CA1" w:rsidRPr="00336F6C" w:rsidRDefault="00AA1CA1" w:rsidP="0054419E">
            <w:pPr>
              <w:pStyle w:val="TAL"/>
              <w:rPr>
                <w:sz w:val="16"/>
                <w:szCs w:val="16"/>
              </w:rPr>
            </w:pPr>
          </w:p>
        </w:tc>
      </w:tr>
      <w:tr w:rsidR="00AA1CA1" w:rsidRPr="00336F6C" w14:paraId="6D4D3D6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0129BF" w14:textId="77777777" w:rsidR="00AA1CA1" w:rsidRPr="00336F6C" w:rsidRDefault="00AA1CA1" w:rsidP="0054419E">
            <w:pPr>
              <w:pStyle w:val="TAL"/>
              <w:rPr>
                <w:color w:val="000000"/>
                <w:sz w:val="16"/>
                <w:szCs w:val="16"/>
              </w:rPr>
            </w:pPr>
            <w:r w:rsidRPr="00336F6C">
              <w:rPr>
                <w:color w:val="000000"/>
                <w:sz w:val="16"/>
                <w:szCs w:val="16"/>
              </w:rPr>
              <w:t>C3-255042</w:t>
            </w:r>
          </w:p>
        </w:tc>
        <w:tc>
          <w:tcPr>
            <w:tcW w:w="2248" w:type="pct"/>
            <w:tcBorders>
              <w:top w:val="single" w:sz="4" w:space="0" w:color="auto"/>
              <w:left w:val="single" w:sz="4" w:space="0" w:color="auto"/>
              <w:bottom w:val="single" w:sz="4" w:space="0" w:color="auto"/>
              <w:right w:val="single" w:sz="4" w:space="0" w:color="auto"/>
            </w:tcBorders>
            <w:noWrap/>
            <w:hideMark/>
          </w:tcPr>
          <w:p w14:paraId="4DAB5409" w14:textId="77777777" w:rsidR="00AA1CA1" w:rsidRPr="00336F6C" w:rsidRDefault="00AA1CA1" w:rsidP="0054419E">
            <w:pPr>
              <w:pStyle w:val="TAL"/>
              <w:rPr>
                <w:color w:val="000000"/>
                <w:sz w:val="16"/>
                <w:szCs w:val="16"/>
              </w:rPr>
            </w:pPr>
            <w:r w:rsidRPr="00336F6C">
              <w:rPr>
                <w:color w:val="000000"/>
                <w:sz w:val="16"/>
                <w:szCs w:val="16"/>
              </w:rPr>
              <w:t>Discussion on protocol enhancement for AI in 6G</w:t>
            </w:r>
          </w:p>
        </w:tc>
        <w:tc>
          <w:tcPr>
            <w:tcW w:w="579" w:type="pct"/>
            <w:tcBorders>
              <w:top w:val="single" w:sz="4" w:space="0" w:color="auto"/>
              <w:left w:val="single" w:sz="4" w:space="0" w:color="auto"/>
              <w:bottom w:val="single" w:sz="4" w:space="0" w:color="auto"/>
              <w:right w:val="single" w:sz="4" w:space="0" w:color="auto"/>
            </w:tcBorders>
            <w:noWrap/>
            <w:hideMark/>
          </w:tcPr>
          <w:p w14:paraId="40C3BA55"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FD01949"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66C72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F327DE" w14:textId="77777777" w:rsidR="00AA1CA1" w:rsidRPr="00336F6C" w:rsidRDefault="00AA1CA1" w:rsidP="0054419E">
            <w:pPr>
              <w:pStyle w:val="TAL"/>
              <w:rPr>
                <w:sz w:val="16"/>
                <w:szCs w:val="16"/>
              </w:rPr>
            </w:pPr>
          </w:p>
        </w:tc>
      </w:tr>
      <w:tr w:rsidR="00AA1CA1" w:rsidRPr="00336F6C" w14:paraId="01FF4A0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A46E7" w14:textId="77777777" w:rsidR="00AA1CA1" w:rsidRPr="00336F6C" w:rsidRDefault="00AA1CA1" w:rsidP="0054419E">
            <w:pPr>
              <w:pStyle w:val="TAL"/>
              <w:rPr>
                <w:color w:val="000000"/>
                <w:sz w:val="16"/>
                <w:szCs w:val="16"/>
              </w:rPr>
            </w:pPr>
            <w:r w:rsidRPr="00336F6C">
              <w:rPr>
                <w:color w:val="000000"/>
                <w:sz w:val="16"/>
                <w:szCs w:val="16"/>
              </w:rPr>
              <w:t>C3-255043</w:t>
            </w:r>
          </w:p>
        </w:tc>
        <w:tc>
          <w:tcPr>
            <w:tcW w:w="2248" w:type="pct"/>
            <w:tcBorders>
              <w:top w:val="single" w:sz="4" w:space="0" w:color="auto"/>
              <w:left w:val="single" w:sz="4" w:space="0" w:color="auto"/>
              <w:bottom w:val="single" w:sz="4" w:space="0" w:color="auto"/>
              <w:right w:val="single" w:sz="4" w:space="0" w:color="auto"/>
            </w:tcBorders>
            <w:noWrap/>
            <w:hideMark/>
          </w:tcPr>
          <w:p w14:paraId="21BEF0B3" w14:textId="77777777" w:rsidR="00AA1CA1" w:rsidRPr="00336F6C" w:rsidRDefault="00AA1CA1" w:rsidP="0054419E">
            <w:pPr>
              <w:pStyle w:val="TAL"/>
              <w:rPr>
                <w:color w:val="000000"/>
                <w:sz w:val="16"/>
                <w:szCs w:val="16"/>
              </w:rPr>
            </w:pPr>
            <w:r w:rsidRPr="00336F6C">
              <w:rPr>
                <w:color w:val="000000"/>
                <w:sz w:val="16"/>
                <w:szCs w:val="16"/>
              </w:rPr>
              <w:t>Discussion on Consolidated work tasks for Network capability Exposure</w:t>
            </w:r>
          </w:p>
        </w:tc>
        <w:tc>
          <w:tcPr>
            <w:tcW w:w="579" w:type="pct"/>
            <w:tcBorders>
              <w:top w:val="single" w:sz="4" w:space="0" w:color="auto"/>
              <w:left w:val="single" w:sz="4" w:space="0" w:color="auto"/>
              <w:bottom w:val="single" w:sz="4" w:space="0" w:color="auto"/>
              <w:right w:val="single" w:sz="4" w:space="0" w:color="auto"/>
            </w:tcBorders>
            <w:noWrap/>
            <w:hideMark/>
          </w:tcPr>
          <w:p w14:paraId="3524C245" w14:textId="77777777" w:rsidR="00AA1CA1" w:rsidRPr="00336F6C" w:rsidRDefault="00AA1CA1" w:rsidP="0054419E">
            <w:pPr>
              <w:pStyle w:val="TAL"/>
              <w:rPr>
                <w:color w:val="000000"/>
                <w:sz w:val="16"/>
                <w:szCs w:val="16"/>
              </w:rPr>
            </w:pPr>
            <w:r w:rsidRPr="00336F6C">
              <w:rPr>
                <w:color w:val="000000"/>
                <w:sz w:val="16"/>
                <w:szCs w:val="16"/>
              </w:rPr>
              <w:t>Samsung R&amp;D Institute UK</w:t>
            </w:r>
          </w:p>
        </w:tc>
        <w:tc>
          <w:tcPr>
            <w:tcW w:w="513" w:type="pct"/>
            <w:tcBorders>
              <w:top w:val="single" w:sz="4" w:space="0" w:color="auto"/>
              <w:left w:val="single" w:sz="4" w:space="0" w:color="auto"/>
              <w:bottom w:val="single" w:sz="4" w:space="0" w:color="auto"/>
              <w:right w:val="single" w:sz="4" w:space="0" w:color="auto"/>
            </w:tcBorders>
            <w:noWrap/>
            <w:hideMark/>
          </w:tcPr>
          <w:p w14:paraId="5E3D903B"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AD305F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99C3F5" w14:textId="77777777" w:rsidR="00AA1CA1" w:rsidRPr="00336F6C" w:rsidRDefault="00AA1CA1" w:rsidP="0054419E">
            <w:pPr>
              <w:pStyle w:val="TAL"/>
              <w:rPr>
                <w:sz w:val="16"/>
                <w:szCs w:val="16"/>
              </w:rPr>
            </w:pPr>
          </w:p>
        </w:tc>
      </w:tr>
      <w:tr w:rsidR="00AA1CA1" w:rsidRPr="00336F6C" w14:paraId="1972C90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C78E9D" w14:textId="77777777" w:rsidR="00AA1CA1" w:rsidRPr="00336F6C" w:rsidRDefault="00AA1CA1" w:rsidP="0054419E">
            <w:pPr>
              <w:pStyle w:val="TAL"/>
              <w:rPr>
                <w:color w:val="000000"/>
                <w:sz w:val="16"/>
                <w:szCs w:val="16"/>
              </w:rPr>
            </w:pPr>
            <w:r w:rsidRPr="00336F6C">
              <w:rPr>
                <w:color w:val="000000"/>
                <w:sz w:val="16"/>
                <w:szCs w:val="16"/>
              </w:rPr>
              <w:t>C3-255044</w:t>
            </w:r>
          </w:p>
        </w:tc>
        <w:tc>
          <w:tcPr>
            <w:tcW w:w="2248" w:type="pct"/>
            <w:tcBorders>
              <w:top w:val="single" w:sz="4" w:space="0" w:color="auto"/>
              <w:left w:val="single" w:sz="4" w:space="0" w:color="auto"/>
              <w:bottom w:val="single" w:sz="4" w:space="0" w:color="auto"/>
              <w:right w:val="single" w:sz="4" w:space="0" w:color="auto"/>
            </w:tcBorders>
            <w:noWrap/>
            <w:hideMark/>
          </w:tcPr>
          <w:p w14:paraId="37B6ECFD" w14:textId="77777777" w:rsidR="00AA1CA1" w:rsidRPr="00336F6C" w:rsidRDefault="00AA1CA1" w:rsidP="0054419E">
            <w:pPr>
              <w:pStyle w:val="TAL"/>
              <w:rPr>
                <w:color w:val="000000"/>
                <w:sz w:val="16"/>
                <w:szCs w:val="16"/>
              </w:rPr>
            </w:pPr>
            <w:r w:rsidRPr="00336F6C">
              <w:rPr>
                <w:color w:val="000000"/>
                <w:sz w:val="16"/>
                <w:szCs w:val="16"/>
              </w:rPr>
              <w:t>New SID on Study of Network Capability Exposure in 6G System</w:t>
            </w:r>
          </w:p>
        </w:tc>
        <w:tc>
          <w:tcPr>
            <w:tcW w:w="579" w:type="pct"/>
            <w:tcBorders>
              <w:top w:val="single" w:sz="4" w:space="0" w:color="auto"/>
              <w:left w:val="single" w:sz="4" w:space="0" w:color="auto"/>
              <w:bottom w:val="single" w:sz="4" w:space="0" w:color="auto"/>
              <w:right w:val="single" w:sz="4" w:space="0" w:color="auto"/>
            </w:tcBorders>
            <w:noWrap/>
            <w:hideMark/>
          </w:tcPr>
          <w:p w14:paraId="7FAE691E" w14:textId="77777777" w:rsidR="00AA1CA1" w:rsidRPr="00336F6C" w:rsidRDefault="00AA1CA1" w:rsidP="0054419E">
            <w:pPr>
              <w:pStyle w:val="TAL"/>
              <w:rPr>
                <w:color w:val="000000"/>
                <w:sz w:val="16"/>
                <w:szCs w:val="16"/>
              </w:rPr>
            </w:pPr>
            <w:r w:rsidRPr="00336F6C">
              <w:rPr>
                <w:color w:val="000000"/>
                <w:sz w:val="16"/>
                <w:szCs w:val="16"/>
              </w:rPr>
              <w:t>Samsung R&amp;D Institute UK</w:t>
            </w:r>
          </w:p>
        </w:tc>
        <w:tc>
          <w:tcPr>
            <w:tcW w:w="513" w:type="pct"/>
            <w:tcBorders>
              <w:top w:val="single" w:sz="4" w:space="0" w:color="auto"/>
              <w:left w:val="single" w:sz="4" w:space="0" w:color="auto"/>
              <w:bottom w:val="single" w:sz="4" w:space="0" w:color="auto"/>
              <w:right w:val="single" w:sz="4" w:space="0" w:color="auto"/>
            </w:tcBorders>
            <w:noWrap/>
            <w:hideMark/>
          </w:tcPr>
          <w:p w14:paraId="6103A17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56AFA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9D1D1E" w14:textId="77777777" w:rsidR="00AA1CA1" w:rsidRPr="00336F6C" w:rsidRDefault="00AA1CA1" w:rsidP="0054419E">
            <w:pPr>
              <w:pStyle w:val="TAL"/>
              <w:rPr>
                <w:sz w:val="16"/>
                <w:szCs w:val="16"/>
              </w:rPr>
            </w:pPr>
            <w:r w:rsidRPr="00336F6C">
              <w:rPr>
                <w:sz w:val="16"/>
                <w:szCs w:val="16"/>
              </w:rPr>
              <w:t>C3-255466</w:t>
            </w:r>
          </w:p>
        </w:tc>
      </w:tr>
      <w:tr w:rsidR="00AA1CA1" w:rsidRPr="00336F6C" w14:paraId="45511C4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64C02" w14:textId="77777777" w:rsidR="00AA1CA1" w:rsidRPr="00336F6C" w:rsidRDefault="00AA1CA1" w:rsidP="0054419E">
            <w:pPr>
              <w:pStyle w:val="TAL"/>
              <w:rPr>
                <w:color w:val="000000"/>
                <w:sz w:val="16"/>
                <w:szCs w:val="16"/>
              </w:rPr>
            </w:pPr>
            <w:r w:rsidRPr="00336F6C">
              <w:rPr>
                <w:color w:val="000000"/>
                <w:sz w:val="16"/>
                <w:szCs w:val="16"/>
              </w:rPr>
              <w:t>C3-255045</w:t>
            </w:r>
          </w:p>
        </w:tc>
        <w:tc>
          <w:tcPr>
            <w:tcW w:w="2248" w:type="pct"/>
            <w:tcBorders>
              <w:top w:val="single" w:sz="4" w:space="0" w:color="auto"/>
              <w:left w:val="single" w:sz="4" w:space="0" w:color="auto"/>
              <w:bottom w:val="single" w:sz="4" w:space="0" w:color="auto"/>
              <w:right w:val="single" w:sz="4" w:space="0" w:color="auto"/>
            </w:tcBorders>
            <w:noWrap/>
            <w:hideMark/>
          </w:tcPr>
          <w:p w14:paraId="17EED35A" w14:textId="77777777" w:rsidR="00AA1CA1" w:rsidRPr="00336F6C" w:rsidRDefault="00AA1CA1" w:rsidP="0054419E">
            <w:pPr>
              <w:pStyle w:val="TAL"/>
              <w:rPr>
                <w:color w:val="000000"/>
                <w:sz w:val="16"/>
                <w:szCs w:val="16"/>
              </w:rPr>
            </w:pPr>
            <w:r w:rsidRPr="00336F6C">
              <w:rPr>
                <w:color w:val="000000"/>
                <w:sz w:val="16"/>
                <w:szCs w:val="16"/>
              </w:rPr>
              <w:t>EPC and 5GC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402EE96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C053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217DD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E5F0BC" w14:textId="77777777" w:rsidR="00AA1CA1" w:rsidRPr="00336F6C" w:rsidRDefault="00AA1CA1" w:rsidP="0054419E">
            <w:pPr>
              <w:pStyle w:val="TAL"/>
              <w:rPr>
                <w:sz w:val="16"/>
                <w:szCs w:val="16"/>
              </w:rPr>
            </w:pPr>
            <w:r w:rsidRPr="00336F6C">
              <w:rPr>
                <w:sz w:val="16"/>
                <w:szCs w:val="16"/>
              </w:rPr>
              <w:t>C3-255458</w:t>
            </w:r>
          </w:p>
        </w:tc>
      </w:tr>
      <w:tr w:rsidR="00AA1CA1" w:rsidRPr="00336F6C" w14:paraId="7A3B349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B6FB01" w14:textId="77777777" w:rsidR="00AA1CA1" w:rsidRPr="00336F6C" w:rsidRDefault="00AA1CA1" w:rsidP="0054419E">
            <w:pPr>
              <w:pStyle w:val="TAL"/>
              <w:rPr>
                <w:color w:val="000000"/>
                <w:sz w:val="16"/>
                <w:szCs w:val="16"/>
              </w:rPr>
            </w:pPr>
            <w:r w:rsidRPr="00336F6C">
              <w:rPr>
                <w:color w:val="000000"/>
                <w:sz w:val="16"/>
                <w:szCs w:val="16"/>
              </w:rPr>
              <w:t>C3-255046</w:t>
            </w:r>
          </w:p>
        </w:tc>
        <w:tc>
          <w:tcPr>
            <w:tcW w:w="2248" w:type="pct"/>
            <w:tcBorders>
              <w:top w:val="single" w:sz="4" w:space="0" w:color="auto"/>
              <w:left w:val="single" w:sz="4" w:space="0" w:color="auto"/>
              <w:bottom w:val="single" w:sz="4" w:space="0" w:color="auto"/>
              <w:right w:val="single" w:sz="4" w:space="0" w:color="auto"/>
            </w:tcBorders>
            <w:noWrap/>
            <w:hideMark/>
          </w:tcPr>
          <w:p w14:paraId="2DC83114" w14:textId="77777777" w:rsidR="00AA1CA1" w:rsidRPr="00336F6C" w:rsidRDefault="00AA1CA1" w:rsidP="0054419E">
            <w:pPr>
              <w:pStyle w:val="TAL"/>
              <w:rPr>
                <w:color w:val="000000"/>
                <w:sz w:val="16"/>
                <w:szCs w:val="16"/>
              </w:rPr>
            </w:pPr>
            <w:r w:rsidRPr="00336F6C">
              <w:rPr>
                <w:color w:val="000000"/>
                <w:sz w:val="16"/>
                <w:szCs w:val="16"/>
              </w:rPr>
              <w:t>UPF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740F8C5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8757F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469CD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FB8C1F" w14:textId="77777777" w:rsidR="00AA1CA1" w:rsidRPr="00336F6C" w:rsidRDefault="00AA1CA1" w:rsidP="0054419E">
            <w:pPr>
              <w:pStyle w:val="TAL"/>
              <w:rPr>
                <w:sz w:val="16"/>
                <w:szCs w:val="16"/>
              </w:rPr>
            </w:pPr>
            <w:r w:rsidRPr="00336F6C">
              <w:rPr>
                <w:sz w:val="16"/>
                <w:szCs w:val="16"/>
              </w:rPr>
              <w:t>C3-255459</w:t>
            </w:r>
          </w:p>
        </w:tc>
      </w:tr>
      <w:tr w:rsidR="00AA1CA1" w:rsidRPr="00336F6C" w14:paraId="33727A1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5D4897" w14:textId="77777777" w:rsidR="00AA1CA1" w:rsidRPr="00336F6C" w:rsidRDefault="00AA1CA1" w:rsidP="0054419E">
            <w:pPr>
              <w:pStyle w:val="TAL"/>
              <w:rPr>
                <w:color w:val="000000"/>
                <w:sz w:val="16"/>
                <w:szCs w:val="16"/>
              </w:rPr>
            </w:pPr>
            <w:r w:rsidRPr="00336F6C">
              <w:rPr>
                <w:color w:val="000000"/>
                <w:sz w:val="16"/>
                <w:szCs w:val="16"/>
              </w:rPr>
              <w:t>C3-255047</w:t>
            </w:r>
          </w:p>
        </w:tc>
        <w:tc>
          <w:tcPr>
            <w:tcW w:w="2248" w:type="pct"/>
            <w:tcBorders>
              <w:top w:val="single" w:sz="4" w:space="0" w:color="auto"/>
              <w:left w:val="single" w:sz="4" w:space="0" w:color="auto"/>
              <w:bottom w:val="single" w:sz="4" w:space="0" w:color="auto"/>
              <w:right w:val="single" w:sz="4" w:space="0" w:color="auto"/>
            </w:tcBorders>
            <w:noWrap/>
            <w:hideMark/>
          </w:tcPr>
          <w:p w14:paraId="31B6AA7D" w14:textId="77777777" w:rsidR="00AA1CA1" w:rsidRPr="00336F6C" w:rsidRDefault="00AA1CA1" w:rsidP="0054419E">
            <w:pPr>
              <w:pStyle w:val="TAL"/>
              <w:rPr>
                <w:color w:val="000000"/>
                <w:sz w:val="16"/>
                <w:szCs w:val="16"/>
              </w:rPr>
            </w:pPr>
            <w:r w:rsidRPr="00336F6C">
              <w:rPr>
                <w:color w:val="000000"/>
                <w:sz w:val="16"/>
                <w:szCs w:val="16"/>
              </w:rPr>
              <w:t>5GC Network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47B74AE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C0B94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900E2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7C3E65" w14:textId="77777777" w:rsidR="00AA1CA1" w:rsidRPr="00336F6C" w:rsidRDefault="00AA1CA1" w:rsidP="0054419E">
            <w:pPr>
              <w:pStyle w:val="TAL"/>
              <w:rPr>
                <w:sz w:val="16"/>
                <w:szCs w:val="16"/>
              </w:rPr>
            </w:pPr>
          </w:p>
        </w:tc>
      </w:tr>
      <w:tr w:rsidR="00AA1CA1" w:rsidRPr="00336F6C" w14:paraId="52B1864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C19BB1" w14:textId="77777777" w:rsidR="00AA1CA1" w:rsidRPr="00336F6C" w:rsidRDefault="00AA1CA1" w:rsidP="0054419E">
            <w:pPr>
              <w:pStyle w:val="TAL"/>
              <w:rPr>
                <w:color w:val="000000"/>
                <w:sz w:val="16"/>
                <w:szCs w:val="16"/>
              </w:rPr>
            </w:pPr>
            <w:r w:rsidRPr="00336F6C">
              <w:rPr>
                <w:color w:val="000000"/>
                <w:sz w:val="16"/>
                <w:szCs w:val="16"/>
              </w:rPr>
              <w:t>C3-255048</w:t>
            </w:r>
          </w:p>
        </w:tc>
        <w:tc>
          <w:tcPr>
            <w:tcW w:w="2248" w:type="pct"/>
            <w:tcBorders>
              <w:top w:val="single" w:sz="4" w:space="0" w:color="auto"/>
              <w:left w:val="single" w:sz="4" w:space="0" w:color="auto"/>
              <w:bottom w:val="single" w:sz="4" w:space="0" w:color="auto"/>
              <w:right w:val="single" w:sz="4" w:space="0" w:color="auto"/>
            </w:tcBorders>
            <w:noWrap/>
            <w:hideMark/>
          </w:tcPr>
          <w:p w14:paraId="237EB403" w14:textId="77777777" w:rsidR="00AA1CA1" w:rsidRPr="00336F6C" w:rsidRDefault="00AA1CA1" w:rsidP="0054419E">
            <w:pPr>
              <w:pStyle w:val="TAL"/>
              <w:rPr>
                <w:color w:val="000000"/>
                <w:sz w:val="16"/>
                <w:szCs w:val="16"/>
              </w:rPr>
            </w:pPr>
            <w:r w:rsidRPr="00336F6C">
              <w:rPr>
                <w:color w:val="000000"/>
                <w:sz w:val="16"/>
                <w:szCs w:val="16"/>
              </w:rPr>
              <w:t>5GC Network Function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4ECCA15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56870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87247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8F7613" w14:textId="77777777" w:rsidR="00AA1CA1" w:rsidRPr="00336F6C" w:rsidRDefault="00AA1CA1" w:rsidP="0054419E">
            <w:pPr>
              <w:pStyle w:val="TAL"/>
              <w:rPr>
                <w:sz w:val="16"/>
                <w:szCs w:val="16"/>
              </w:rPr>
            </w:pPr>
            <w:r w:rsidRPr="00336F6C">
              <w:rPr>
                <w:sz w:val="16"/>
                <w:szCs w:val="16"/>
              </w:rPr>
              <w:t>C3-255460</w:t>
            </w:r>
          </w:p>
        </w:tc>
      </w:tr>
      <w:tr w:rsidR="00AA1CA1" w:rsidRPr="00336F6C" w14:paraId="3539F52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782CCC" w14:textId="77777777" w:rsidR="00AA1CA1" w:rsidRPr="00336F6C" w:rsidRDefault="00AA1CA1" w:rsidP="0054419E">
            <w:pPr>
              <w:pStyle w:val="TAL"/>
              <w:rPr>
                <w:color w:val="000000"/>
                <w:sz w:val="16"/>
                <w:szCs w:val="16"/>
              </w:rPr>
            </w:pPr>
            <w:r w:rsidRPr="00336F6C">
              <w:rPr>
                <w:color w:val="000000"/>
                <w:sz w:val="16"/>
                <w:szCs w:val="16"/>
              </w:rPr>
              <w:t>C3-255049</w:t>
            </w:r>
          </w:p>
        </w:tc>
        <w:tc>
          <w:tcPr>
            <w:tcW w:w="2248" w:type="pct"/>
            <w:tcBorders>
              <w:top w:val="single" w:sz="4" w:space="0" w:color="auto"/>
              <w:left w:val="single" w:sz="4" w:space="0" w:color="auto"/>
              <w:bottom w:val="single" w:sz="4" w:space="0" w:color="auto"/>
              <w:right w:val="single" w:sz="4" w:space="0" w:color="auto"/>
            </w:tcBorders>
            <w:noWrap/>
            <w:hideMark/>
          </w:tcPr>
          <w:p w14:paraId="405B8F5C" w14:textId="77777777" w:rsidR="00AA1CA1" w:rsidRPr="00336F6C" w:rsidRDefault="00AA1CA1" w:rsidP="0054419E">
            <w:pPr>
              <w:pStyle w:val="TAL"/>
              <w:rPr>
                <w:color w:val="000000"/>
                <w:sz w:val="16"/>
                <w:szCs w:val="16"/>
              </w:rPr>
            </w:pPr>
            <w:r w:rsidRPr="00336F6C">
              <w:rPr>
                <w:color w:val="000000"/>
                <w:sz w:val="16"/>
                <w:szCs w:val="16"/>
              </w:rPr>
              <w:t>EPC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1397A300" w14:textId="77777777" w:rsidR="00AA1CA1" w:rsidRPr="00336F6C" w:rsidRDefault="00AA1CA1" w:rsidP="0054419E">
            <w:pPr>
              <w:pStyle w:val="TAL"/>
              <w:rPr>
                <w:color w:val="000000"/>
                <w:sz w:val="16"/>
                <w:szCs w:val="16"/>
              </w:rPr>
            </w:pPr>
            <w:r w:rsidRPr="00336F6C">
              <w:rPr>
                <w:color w:val="000000"/>
                <w:sz w:val="16"/>
                <w:szCs w:val="16"/>
              </w:rPr>
              <w:t>Ericsson Telecom S.A. de C.V.</w:t>
            </w:r>
          </w:p>
        </w:tc>
        <w:tc>
          <w:tcPr>
            <w:tcW w:w="513" w:type="pct"/>
            <w:tcBorders>
              <w:top w:val="single" w:sz="4" w:space="0" w:color="auto"/>
              <w:left w:val="single" w:sz="4" w:space="0" w:color="auto"/>
              <w:bottom w:val="single" w:sz="4" w:space="0" w:color="auto"/>
              <w:right w:val="single" w:sz="4" w:space="0" w:color="auto"/>
            </w:tcBorders>
            <w:noWrap/>
            <w:hideMark/>
          </w:tcPr>
          <w:p w14:paraId="3B550407"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7884FE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6DC561" w14:textId="77777777" w:rsidR="00AA1CA1" w:rsidRPr="00336F6C" w:rsidRDefault="00AA1CA1" w:rsidP="0054419E">
            <w:pPr>
              <w:pStyle w:val="TAL"/>
              <w:rPr>
                <w:sz w:val="16"/>
                <w:szCs w:val="16"/>
              </w:rPr>
            </w:pPr>
          </w:p>
        </w:tc>
      </w:tr>
      <w:tr w:rsidR="00AA1CA1" w:rsidRPr="00336F6C" w14:paraId="67BDDE4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7DB321" w14:textId="77777777" w:rsidR="00AA1CA1" w:rsidRPr="00336F6C" w:rsidRDefault="00AA1CA1" w:rsidP="0054419E">
            <w:pPr>
              <w:pStyle w:val="TAL"/>
              <w:rPr>
                <w:color w:val="000000"/>
                <w:sz w:val="16"/>
                <w:szCs w:val="16"/>
              </w:rPr>
            </w:pPr>
            <w:r w:rsidRPr="00336F6C">
              <w:rPr>
                <w:color w:val="000000"/>
                <w:sz w:val="16"/>
                <w:szCs w:val="16"/>
              </w:rPr>
              <w:t>C3-255050</w:t>
            </w:r>
          </w:p>
        </w:tc>
        <w:tc>
          <w:tcPr>
            <w:tcW w:w="2248" w:type="pct"/>
            <w:tcBorders>
              <w:top w:val="single" w:sz="4" w:space="0" w:color="auto"/>
              <w:left w:val="single" w:sz="4" w:space="0" w:color="auto"/>
              <w:bottom w:val="single" w:sz="4" w:space="0" w:color="auto"/>
              <w:right w:val="single" w:sz="4" w:space="0" w:color="auto"/>
            </w:tcBorders>
            <w:noWrap/>
            <w:hideMark/>
          </w:tcPr>
          <w:p w14:paraId="704DBF0B" w14:textId="77777777" w:rsidR="00AA1CA1" w:rsidRPr="00336F6C" w:rsidRDefault="00AA1CA1" w:rsidP="0054419E">
            <w:pPr>
              <w:pStyle w:val="TAL"/>
              <w:rPr>
                <w:color w:val="000000"/>
                <w:sz w:val="16"/>
                <w:szCs w:val="16"/>
              </w:rPr>
            </w:pPr>
            <w:r w:rsidRPr="00336F6C">
              <w:rPr>
                <w:color w:val="000000"/>
                <w:sz w:val="16"/>
                <w:szCs w:val="16"/>
              </w:rPr>
              <w:t>EPC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71A702D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24665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77040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25403" w14:textId="77777777" w:rsidR="00AA1CA1" w:rsidRPr="00336F6C" w:rsidRDefault="00AA1CA1" w:rsidP="0054419E">
            <w:pPr>
              <w:pStyle w:val="TAL"/>
              <w:rPr>
                <w:sz w:val="16"/>
                <w:szCs w:val="16"/>
              </w:rPr>
            </w:pPr>
            <w:r w:rsidRPr="00336F6C">
              <w:rPr>
                <w:sz w:val="16"/>
                <w:szCs w:val="16"/>
              </w:rPr>
              <w:t>C3-255461</w:t>
            </w:r>
          </w:p>
        </w:tc>
      </w:tr>
      <w:tr w:rsidR="00AA1CA1" w:rsidRPr="00336F6C" w14:paraId="3C82D69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04B51C" w14:textId="77777777" w:rsidR="00AA1CA1" w:rsidRPr="00336F6C" w:rsidRDefault="00AA1CA1" w:rsidP="0054419E">
            <w:pPr>
              <w:pStyle w:val="TAL"/>
              <w:rPr>
                <w:color w:val="000000"/>
                <w:sz w:val="16"/>
                <w:szCs w:val="16"/>
              </w:rPr>
            </w:pPr>
            <w:r w:rsidRPr="00336F6C">
              <w:rPr>
                <w:color w:val="000000"/>
                <w:sz w:val="16"/>
                <w:szCs w:val="16"/>
              </w:rPr>
              <w:t>C3-255051</w:t>
            </w:r>
          </w:p>
        </w:tc>
        <w:tc>
          <w:tcPr>
            <w:tcW w:w="2248" w:type="pct"/>
            <w:tcBorders>
              <w:top w:val="single" w:sz="4" w:space="0" w:color="auto"/>
              <w:left w:val="single" w:sz="4" w:space="0" w:color="auto"/>
              <w:bottom w:val="single" w:sz="4" w:space="0" w:color="auto"/>
              <w:right w:val="single" w:sz="4" w:space="0" w:color="auto"/>
            </w:tcBorders>
            <w:noWrap/>
            <w:hideMark/>
          </w:tcPr>
          <w:p w14:paraId="21A4EE48" w14:textId="77777777" w:rsidR="00AA1CA1" w:rsidRPr="00336F6C" w:rsidRDefault="00AA1CA1" w:rsidP="0054419E">
            <w:pPr>
              <w:pStyle w:val="TAL"/>
              <w:rPr>
                <w:color w:val="000000"/>
                <w:sz w:val="16"/>
                <w:szCs w:val="16"/>
              </w:rPr>
            </w:pPr>
            <w:r w:rsidRPr="00336F6C">
              <w:rPr>
                <w:color w:val="000000"/>
                <w:sz w:val="16"/>
                <w:szCs w:val="16"/>
              </w:rPr>
              <w:t>LS to CT4 for new TS 29.214 AVP to be included in TS 29.230</w:t>
            </w:r>
          </w:p>
        </w:tc>
        <w:tc>
          <w:tcPr>
            <w:tcW w:w="579" w:type="pct"/>
            <w:tcBorders>
              <w:top w:val="single" w:sz="4" w:space="0" w:color="auto"/>
              <w:left w:val="single" w:sz="4" w:space="0" w:color="auto"/>
              <w:bottom w:val="single" w:sz="4" w:space="0" w:color="auto"/>
              <w:right w:val="single" w:sz="4" w:space="0" w:color="auto"/>
            </w:tcBorders>
            <w:noWrap/>
            <w:hideMark/>
          </w:tcPr>
          <w:p w14:paraId="4F56046A" w14:textId="77777777" w:rsidR="00AA1CA1" w:rsidRPr="00336F6C" w:rsidRDefault="00AA1CA1" w:rsidP="0054419E">
            <w:pPr>
              <w:pStyle w:val="TAL"/>
              <w:rPr>
                <w:color w:val="000000"/>
                <w:sz w:val="16"/>
                <w:szCs w:val="16"/>
              </w:rPr>
            </w:pPr>
            <w:r w:rsidRPr="00336F6C">
              <w:rPr>
                <w:color w:val="000000"/>
                <w:sz w:val="16"/>
                <w:szCs w:val="16"/>
              </w:rPr>
              <w:t>Ericsson Telecom S.A. de C.V.</w:t>
            </w:r>
          </w:p>
        </w:tc>
        <w:tc>
          <w:tcPr>
            <w:tcW w:w="513" w:type="pct"/>
            <w:tcBorders>
              <w:top w:val="single" w:sz="4" w:space="0" w:color="auto"/>
              <w:left w:val="single" w:sz="4" w:space="0" w:color="auto"/>
              <w:bottom w:val="single" w:sz="4" w:space="0" w:color="auto"/>
              <w:right w:val="single" w:sz="4" w:space="0" w:color="auto"/>
            </w:tcBorders>
            <w:noWrap/>
            <w:hideMark/>
          </w:tcPr>
          <w:p w14:paraId="31F4428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AA189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7DBB2F" w14:textId="77777777" w:rsidR="00AA1CA1" w:rsidRPr="00336F6C" w:rsidRDefault="00AA1CA1" w:rsidP="0054419E">
            <w:pPr>
              <w:pStyle w:val="TAL"/>
              <w:rPr>
                <w:sz w:val="16"/>
                <w:szCs w:val="16"/>
              </w:rPr>
            </w:pPr>
            <w:r w:rsidRPr="00336F6C">
              <w:rPr>
                <w:sz w:val="16"/>
                <w:szCs w:val="16"/>
              </w:rPr>
              <w:t>C3-255462</w:t>
            </w:r>
          </w:p>
        </w:tc>
      </w:tr>
      <w:tr w:rsidR="00AA1CA1" w:rsidRPr="00336F6C" w14:paraId="3BABB48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701C08" w14:textId="77777777" w:rsidR="00AA1CA1" w:rsidRPr="00336F6C" w:rsidRDefault="00AA1CA1" w:rsidP="0054419E">
            <w:pPr>
              <w:pStyle w:val="TAL"/>
              <w:rPr>
                <w:color w:val="000000"/>
                <w:sz w:val="16"/>
                <w:szCs w:val="16"/>
              </w:rPr>
            </w:pPr>
            <w:r w:rsidRPr="00336F6C">
              <w:rPr>
                <w:color w:val="000000"/>
                <w:sz w:val="16"/>
                <w:szCs w:val="16"/>
              </w:rPr>
              <w:t>C3-255052</w:t>
            </w:r>
          </w:p>
        </w:tc>
        <w:tc>
          <w:tcPr>
            <w:tcW w:w="2248" w:type="pct"/>
            <w:tcBorders>
              <w:top w:val="single" w:sz="4" w:space="0" w:color="auto"/>
              <w:left w:val="single" w:sz="4" w:space="0" w:color="auto"/>
              <w:bottom w:val="single" w:sz="4" w:space="0" w:color="auto"/>
              <w:right w:val="single" w:sz="4" w:space="0" w:color="auto"/>
            </w:tcBorders>
            <w:noWrap/>
            <w:hideMark/>
          </w:tcPr>
          <w:p w14:paraId="21F00DF7" w14:textId="77777777" w:rsidR="00AA1CA1" w:rsidRPr="00336F6C" w:rsidRDefault="00AA1CA1" w:rsidP="0054419E">
            <w:pPr>
              <w:pStyle w:val="TAL"/>
              <w:rPr>
                <w:color w:val="000000"/>
                <w:sz w:val="16"/>
                <w:szCs w:val="16"/>
              </w:rPr>
            </w:pPr>
            <w:r w:rsidRPr="00336F6C">
              <w:rPr>
                <w:color w:val="000000"/>
                <w:sz w:val="16"/>
                <w:szCs w:val="16"/>
              </w:rPr>
              <w:t>IMS Event Exposure Notification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15472E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C9054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DC23DA" w14:textId="77777777" w:rsidR="00AA1CA1" w:rsidRPr="00336F6C" w:rsidRDefault="00AA1CA1" w:rsidP="0054419E">
            <w:pPr>
              <w:pStyle w:val="TAL"/>
              <w:rPr>
                <w:color w:val="000000"/>
                <w:sz w:val="16"/>
                <w:szCs w:val="16"/>
              </w:rPr>
            </w:pPr>
            <w:r w:rsidRPr="00336F6C">
              <w:rPr>
                <w:color w:val="000000"/>
                <w:sz w:val="16"/>
                <w:szCs w:val="16"/>
              </w:rPr>
              <w:t>C3-254564</w:t>
            </w:r>
          </w:p>
        </w:tc>
        <w:tc>
          <w:tcPr>
            <w:tcW w:w="579" w:type="pct"/>
            <w:tcBorders>
              <w:top w:val="single" w:sz="4" w:space="0" w:color="auto"/>
              <w:left w:val="single" w:sz="4" w:space="0" w:color="auto"/>
              <w:bottom w:val="single" w:sz="4" w:space="0" w:color="auto"/>
              <w:right w:val="single" w:sz="4" w:space="0" w:color="auto"/>
            </w:tcBorders>
            <w:noWrap/>
            <w:hideMark/>
          </w:tcPr>
          <w:p w14:paraId="5158185E" w14:textId="77777777" w:rsidR="00AA1CA1" w:rsidRPr="00336F6C" w:rsidRDefault="00AA1CA1" w:rsidP="0054419E">
            <w:pPr>
              <w:pStyle w:val="TAL"/>
              <w:rPr>
                <w:sz w:val="16"/>
                <w:szCs w:val="16"/>
              </w:rPr>
            </w:pPr>
            <w:r w:rsidRPr="00336F6C">
              <w:rPr>
                <w:sz w:val="16"/>
                <w:szCs w:val="16"/>
              </w:rPr>
              <w:t>C3-255482</w:t>
            </w:r>
          </w:p>
        </w:tc>
      </w:tr>
      <w:tr w:rsidR="00AA1CA1" w:rsidRPr="00336F6C" w14:paraId="3298B63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3870FC" w14:textId="77777777" w:rsidR="00AA1CA1" w:rsidRPr="00336F6C" w:rsidRDefault="00AA1CA1" w:rsidP="0054419E">
            <w:pPr>
              <w:pStyle w:val="TAL"/>
              <w:rPr>
                <w:color w:val="000000"/>
                <w:sz w:val="16"/>
                <w:szCs w:val="16"/>
              </w:rPr>
            </w:pPr>
            <w:r w:rsidRPr="00336F6C">
              <w:rPr>
                <w:color w:val="000000"/>
                <w:sz w:val="16"/>
                <w:szCs w:val="16"/>
              </w:rPr>
              <w:t>C3-255053</w:t>
            </w:r>
          </w:p>
        </w:tc>
        <w:tc>
          <w:tcPr>
            <w:tcW w:w="2248" w:type="pct"/>
            <w:tcBorders>
              <w:top w:val="single" w:sz="4" w:space="0" w:color="auto"/>
              <w:left w:val="single" w:sz="4" w:space="0" w:color="auto"/>
              <w:bottom w:val="single" w:sz="4" w:space="0" w:color="auto"/>
              <w:right w:val="single" w:sz="4" w:space="0" w:color="auto"/>
            </w:tcBorders>
            <w:noWrap/>
            <w:hideMark/>
          </w:tcPr>
          <w:p w14:paraId="21534F43" w14:textId="77777777" w:rsidR="00AA1CA1" w:rsidRPr="00336F6C" w:rsidRDefault="00AA1CA1" w:rsidP="0054419E">
            <w:pPr>
              <w:pStyle w:val="TAL"/>
              <w:rPr>
                <w:color w:val="000000"/>
                <w:sz w:val="16"/>
                <w:szCs w:val="16"/>
              </w:rPr>
            </w:pPr>
            <w:r w:rsidRPr="00336F6C">
              <w:rPr>
                <w:color w:val="000000"/>
                <w:sz w:val="16"/>
                <w:szCs w:val="16"/>
              </w:rPr>
              <w:t>Policy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4147D6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1BBDD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4FEB9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E59D3" w14:textId="77777777" w:rsidR="00AA1CA1" w:rsidRPr="00336F6C" w:rsidRDefault="00AA1CA1" w:rsidP="0054419E">
            <w:pPr>
              <w:pStyle w:val="TAL"/>
              <w:rPr>
                <w:sz w:val="16"/>
                <w:szCs w:val="16"/>
              </w:rPr>
            </w:pPr>
            <w:r w:rsidRPr="00336F6C">
              <w:rPr>
                <w:sz w:val="16"/>
                <w:szCs w:val="16"/>
              </w:rPr>
              <w:t>C3-255473</w:t>
            </w:r>
          </w:p>
        </w:tc>
      </w:tr>
      <w:tr w:rsidR="00AA1CA1" w:rsidRPr="00336F6C" w14:paraId="64D7D7A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9234AB" w14:textId="77777777" w:rsidR="00AA1CA1" w:rsidRPr="00336F6C" w:rsidRDefault="00AA1CA1" w:rsidP="0054419E">
            <w:pPr>
              <w:pStyle w:val="TAL"/>
              <w:rPr>
                <w:color w:val="000000"/>
                <w:sz w:val="16"/>
                <w:szCs w:val="16"/>
              </w:rPr>
            </w:pPr>
            <w:r w:rsidRPr="00336F6C">
              <w:rPr>
                <w:color w:val="000000"/>
                <w:sz w:val="16"/>
                <w:szCs w:val="16"/>
              </w:rPr>
              <w:t>C3-255054</w:t>
            </w:r>
          </w:p>
        </w:tc>
        <w:tc>
          <w:tcPr>
            <w:tcW w:w="2248" w:type="pct"/>
            <w:tcBorders>
              <w:top w:val="single" w:sz="4" w:space="0" w:color="auto"/>
              <w:left w:val="single" w:sz="4" w:space="0" w:color="auto"/>
              <w:bottom w:val="single" w:sz="4" w:space="0" w:color="auto"/>
              <w:right w:val="single" w:sz="4" w:space="0" w:color="auto"/>
            </w:tcBorders>
            <w:noWrap/>
            <w:hideMark/>
          </w:tcPr>
          <w:p w14:paraId="2EFB46CF" w14:textId="77777777" w:rsidR="00AA1CA1" w:rsidRPr="00336F6C" w:rsidRDefault="00AA1CA1" w:rsidP="0054419E">
            <w:pPr>
              <w:pStyle w:val="TAL"/>
              <w:rPr>
                <w:color w:val="000000"/>
                <w:sz w:val="16"/>
                <w:szCs w:val="16"/>
              </w:rPr>
            </w:pPr>
            <w:r w:rsidRPr="00336F6C">
              <w:rPr>
                <w:color w:val="000000"/>
                <w:sz w:val="16"/>
                <w:szCs w:val="16"/>
              </w:rPr>
              <w:t>BDT Warning Notification URI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8D83FF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1C20C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2372C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F60983" w14:textId="77777777" w:rsidR="00AA1CA1" w:rsidRPr="00336F6C" w:rsidRDefault="00AA1CA1" w:rsidP="0054419E">
            <w:pPr>
              <w:pStyle w:val="TAL"/>
              <w:rPr>
                <w:sz w:val="16"/>
                <w:szCs w:val="16"/>
              </w:rPr>
            </w:pPr>
            <w:r w:rsidRPr="00336F6C">
              <w:rPr>
                <w:sz w:val="16"/>
                <w:szCs w:val="16"/>
              </w:rPr>
              <w:t>C3-255474</w:t>
            </w:r>
          </w:p>
        </w:tc>
      </w:tr>
      <w:tr w:rsidR="00AA1CA1" w:rsidRPr="00336F6C" w14:paraId="6E004E9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79258B" w14:textId="77777777" w:rsidR="00AA1CA1" w:rsidRPr="00336F6C" w:rsidRDefault="00AA1CA1" w:rsidP="0054419E">
            <w:pPr>
              <w:pStyle w:val="TAL"/>
              <w:rPr>
                <w:color w:val="000000"/>
                <w:sz w:val="16"/>
                <w:szCs w:val="16"/>
              </w:rPr>
            </w:pPr>
            <w:r w:rsidRPr="00336F6C">
              <w:rPr>
                <w:color w:val="000000"/>
                <w:sz w:val="16"/>
                <w:szCs w:val="16"/>
              </w:rPr>
              <w:t>C3-255055</w:t>
            </w:r>
          </w:p>
        </w:tc>
        <w:tc>
          <w:tcPr>
            <w:tcW w:w="2248" w:type="pct"/>
            <w:tcBorders>
              <w:top w:val="single" w:sz="4" w:space="0" w:color="auto"/>
              <w:left w:val="single" w:sz="4" w:space="0" w:color="auto"/>
              <w:bottom w:val="single" w:sz="4" w:space="0" w:color="auto"/>
              <w:right w:val="single" w:sz="4" w:space="0" w:color="auto"/>
            </w:tcBorders>
            <w:noWrap/>
            <w:hideMark/>
          </w:tcPr>
          <w:p w14:paraId="0DA2135A" w14:textId="77777777" w:rsidR="00AA1CA1" w:rsidRPr="00336F6C" w:rsidRDefault="00AA1CA1" w:rsidP="0054419E">
            <w:pPr>
              <w:pStyle w:val="TAL"/>
              <w:rPr>
                <w:color w:val="000000"/>
                <w:sz w:val="16"/>
                <w:szCs w:val="16"/>
              </w:rPr>
            </w:pPr>
            <w:r w:rsidRPr="00336F6C">
              <w:rPr>
                <w:color w:val="000000"/>
                <w:sz w:val="16"/>
                <w:szCs w:val="16"/>
              </w:rPr>
              <w:t>BDT resource delete operation</w:t>
            </w:r>
          </w:p>
        </w:tc>
        <w:tc>
          <w:tcPr>
            <w:tcW w:w="579" w:type="pct"/>
            <w:tcBorders>
              <w:top w:val="single" w:sz="4" w:space="0" w:color="auto"/>
              <w:left w:val="single" w:sz="4" w:space="0" w:color="auto"/>
              <w:bottom w:val="single" w:sz="4" w:space="0" w:color="auto"/>
              <w:right w:val="single" w:sz="4" w:space="0" w:color="auto"/>
            </w:tcBorders>
            <w:noWrap/>
            <w:hideMark/>
          </w:tcPr>
          <w:p w14:paraId="1DCD0C9C" w14:textId="77777777" w:rsidR="00AA1CA1" w:rsidRPr="00336F6C" w:rsidRDefault="00AA1CA1" w:rsidP="0054419E">
            <w:pPr>
              <w:pStyle w:val="TAL"/>
              <w:rPr>
                <w:color w:val="000000"/>
                <w:sz w:val="16"/>
                <w:szCs w:val="16"/>
              </w:rPr>
            </w:pPr>
            <w:r w:rsidRPr="00336F6C">
              <w:rPr>
                <w:color w:val="000000"/>
                <w:sz w:val="16"/>
                <w:szCs w:val="16"/>
              </w:rPr>
              <w:t>Ericsson Telecom S.A. de C.V.</w:t>
            </w:r>
          </w:p>
        </w:tc>
        <w:tc>
          <w:tcPr>
            <w:tcW w:w="513" w:type="pct"/>
            <w:tcBorders>
              <w:top w:val="single" w:sz="4" w:space="0" w:color="auto"/>
              <w:left w:val="single" w:sz="4" w:space="0" w:color="auto"/>
              <w:bottom w:val="single" w:sz="4" w:space="0" w:color="auto"/>
              <w:right w:val="single" w:sz="4" w:space="0" w:color="auto"/>
            </w:tcBorders>
            <w:noWrap/>
            <w:hideMark/>
          </w:tcPr>
          <w:p w14:paraId="5E6976E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02E7D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84E2DE" w14:textId="77777777" w:rsidR="00AA1CA1" w:rsidRPr="00336F6C" w:rsidRDefault="00AA1CA1" w:rsidP="0054419E">
            <w:pPr>
              <w:pStyle w:val="TAL"/>
              <w:rPr>
                <w:sz w:val="16"/>
                <w:szCs w:val="16"/>
              </w:rPr>
            </w:pPr>
            <w:r w:rsidRPr="00336F6C">
              <w:rPr>
                <w:sz w:val="16"/>
                <w:szCs w:val="16"/>
              </w:rPr>
              <w:t>C3-255364</w:t>
            </w:r>
          </w:p>
        </w:tc>
      </w:tr>
      <w:tr w:rsidR="00AA1CA1" w:rsidRPr="00336F6C" w14:paraId="72836A4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D3DF15" w14:textId="77777777" w:rsidR="00AA1CA1" w:rsidRPr="00336F6C" w:rsidRDefault="00AA1CA1" w:rsidP="0054419E">
            <w:pPr>
              <w:pStyle w:val="TAL"/>
              <w:rPr>
                <w:color w:val="000000"/>
                <w:sz w:val="16"/>
                <w:szCs w:val="16"/>
              </w:rPr>
            </w:pPr>
            <w:r w:rsidRPr="00336F6C">
              <w:rPr>
                <w:color w:val="000000"/>
                <w:sz w:val="16"/>
                <w:szCs w:val="16"/>
              </w:rPr>
              <w:t>C3-255056</w:t>
            </w:r>
          </w:p>
        </w:tc>
        <w:tc>
          <w:tcPr>
            <w:tcW w:w="2248" w:type="pct"/>
            <w:tcBorders>
              <w:top w:val="single" w:sz="4" w:space="0" w:color="auto"/>
              <w:left w:val="single" w:sz="4" w:space="0" w:color="auto"/>
              <w:bottom w:val="single" w:sz="4" w:space="0" w:color="auto"/>
              <w:right w:val="single" w:sz="4" w:space="0" w:color="auto"/>
            </w:tcBorders>
            <w:noWrap/>
            <w:hideMark/>
          </w:tcPr>
          <w:p w14:paraId="0721F596" w14:textId="77777777" w:rsidR="00AA1CA1" w:rsidRPr="00336F6C" w:rsidRDefault="00AA1CA1" w:rsidP="0054419E">
            <w:pPr>
              <w:pStyle w:val="TAL"/>
              <w:rPr>
                <w:color w:val="000000"/>
                <w:sz w:val="16"/>
                <w:szCs w:val="16"/>
              </w:rPr>
            </w:pPr>
            <w:r w:rsidRPr="00336F6C">
              <w:rPr>
                <w:color w:val="000000"/>
                <w:sz w:val="16"/>
                <w:szCs w:val="16"/>
              </w:rPr>
              <w:t>BDT resource delete</w:t>
            </w:r>
          </w:p>
        </w:tc>
        <w:tc>
          <w:tcPr>
            <w:tcW w:w="579" w:type="pct"/>
            <w:tcBorders>
              <w:top w:val="single" w:sz="4" w:space="0" w:color="auto"/>
              <w:left w:val="single" w:sz="4" w:space="0" w:color="auto"/>
              <w:bottom w:val="single" w:sz="4" w:space="0" w:color="auto"/>
              <w:right w:val="single" w:sz="4" w:space="0" w:color="auto"/>
            </w:tcBorders>
            <w:noWrap/>
            <w:hideMark/>
          </w:tcPr>
          <w:p w14:paraId="3CD71D8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93EFE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67251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05E732" w14:textId="77777777" w:rsidR="00AA1CA1" w:rsidRPr="00336F6C" w:rsidRDefault="00AA1CA1" w:rsidP="0054419E">
            <w:pPr>
              <w:pStyle w:val="TAL"/>
              <w:rPr>
                <w:sz w:val="16"/>
                <w:szCs w:val="16"/>
              </w:rPr>
            </w:pPr>
            <w:r w:rsidRPr="00336F6C">
              <w:rPr>
                <w:sz w:val="16"/>
                <w:szCs w:val="16"/>
              </w:rPr>
              <w:t>C3-255424</w:t>
            </w:r>
          </w:p>
        </w:tc>
      </w:tr>
      <w:tr w:rsidR="00AA1CA1" w:rsidRPr="00336F6C" w14:paraId="5172F24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908B58" w14:textId="77777777" w:rsidR="00AA1CA1" w:rsidRPr="00336F6C" w:rsidRDefault="00AA1CA1" w:rsidP="0054419E">
            <w:pPr>
              <w:pStyle w:val="TAL"/>
              <w:rPr>
                <w:color w:val="000000"/>
                <w:sz w:val="16"/>
                <w:szCs w:val="16"/>
              </w:rPr>
            </w:pPr>
            <w:r w:rsidRPr="00336F6C">
              <w:rPr>
                <w:color w:val="000000"/>
                <w:sz w:val="16"/>
                <w:szCs w:val="16"/>
              </w:rPr>
              <w:t>C3-255057</w:t>
            </w:r>
          </w:p>
        </w:tc>
        <w:tc>
          <w:tcPr>
            <w:tcW w:w="2248" w:type="pct"/>
            <w:tcBorders>
              <w:top w:val="single" w:sz="4" w:space="0" w:color="auto"/>
              <w:left w:val="single" w:sz="4" w:space="0" w:color="auto"/>
              <w:bottom w:val="single" w:sz="4" w:space="0" w:color="auto"/>
              <w:right w:val="single" w:sz="4" w:space="0" w:color="auto"/>
            </w:tcBorders>
            <w:noWrap/>
            <w:hideMark/>
          </w:tcPr>
          <w:p w14:paraId="623E844F"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366C6A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DEF8F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01D37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1ACE8E" w14:textId="77777777" w:rsidR="00AA1CA1" w:rsidRPr="00336F6C" w:rsidRDefault="00AA1CA1" w:rsidP="0054419E">
            <w:pPr>
              <w:pStyle w:val="TAL"/>
              <w:rPr>
                <w:sz w:val="16"/>
                <w:szCs w:val="16"/>
              </w:rPr>
            </w:pPr>
            <w:r w:rsidRPr="00336F6C">
              <w:rPr>
                <w:sz w:val="16"/>
                <w:szCs w:val="16"/>
              </w:rPr>
              <w:t>C3-255425</w:t>
            </w:r>
          </w:p>
        </w:tc>
      </w:tr>
      <w:tr w:rsidR="00AA1CA1" w:rsidRPr="00336F6C" w14:paraId="7302608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C48B31" w14:textId="77777777" w:rsidR="00AA1CA1" w:rsidRPr="00336F6C" w:rsidRDefault="00AA1CA1" w:rsidP="0054419E">
            <w:pPr>
              <w:pStyle w:val="TAL"/>
              <w:rPr>
                <w:color w:val="000000"/>
                <w:sz w:val="16"/>
                <w:szCs w:val="16"/>
              </w:rPr>
            </w:pPr>
            <w:r w:rsidRPr="00336F6C">
              <w:rPr>
                <w:color w:val="000000"/>
                <w:sz w:val="16"/>
                <w:szCs w:val="16"/>
              </w:rPr>
              <w:t>C3-255058</w:t>
            </w:r>
          </w:p>
        </w:tc>
        <w:tc>
          <w:tcPr>
            <w:tcW w:w="2248" w:type="pct"/>
            <w:tcBorders>
              <w:top w:val="single" w:sz="4" w:space="0" w:color="auto"/>
              <w:left w:val="single" w:sz="4" w:space="0" w:color="auto"/>
              <w:bottom w:val="single" w:sz="4" w:space="0" w:color="auto"/>
              <w:right w:val="single" w:sz="4" w:space="0" w:color="auto"/>
            </w:tcBorders>
            <w:noWrap/>
            <w:hideMark/>
          </w:tcPr>
          <w:p w14:paraId="2C1CC000"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5FE9ABC" w14:textId="77777777" w:rsidR="00AA1CA1" w:rsidRPr="00336F6C" w:rsidRDefault="00AA1CA1" w:rsidP="0054419E">
            <w:pPr>
              <w:pStyle w:val="TAL"/>
              <w:rPr>
                <w:color w:val="000000"/>
                <w:sz w:val="16"/>
                <w:szCs w:val="16"/>
              </w:rPr>
            </w:pPr>
            <w:r w:rsidRPr="00336F6C">
              <w:rPr>
                <w:color w:val="000000"/>
                <w:sz w:val="16"/>
                <w:szCs w:val="16"/>
              </w:rPr>
              <w:t>Ericsson Telecom S.A. de C.V.</w:t>
            </w:r>
          </w:p>
        </w:tc>
        <w:tc>
          <w:tcPr>
            <w:tcW w:w="513" w:type="pct"/>
            <w:tcBorders>
              <w:top w:val="single" w:sz="4" w:space="0" w:color="auto"/>
              <w:left w:val="single" w:sz="4" w:space="0" w:color="auto"/>
              <w:bottom w:val="single" w:sz="4" w:space="0" w:color="auto"/>
              <w:right w:val="single" w:sz="4" w:space="0" w:color="auto"/>
            </w:tcBorders>
            <w:noWrap/>
            <w:hideMark/>
          </w:tcPr>
          <w:p w14:paraId="73831D39"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805086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1EF74F" w14:textId="77777777" w:rsidR="00AA1CA1" w:rsidRPr="00336F6C" w:rsidRDefault="00AA1CA1" w:rsidP="0054419E">
            <w:pPr>
              <w:pStyle w:val="TAL"/>
              <w:rPr>
                <w:sz w:val="16"/>
                <w:szCs w:val="16"/>
              </w:rPr>
            </w:pPr>
          </w:p>
        </w:tc>
      </w:tr>
      <w:tr w:rsidR="00AA1CA1" w:rsidRPr="00336F6C" w14:paraId="15B88CF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3DD1D1" w14:textId="77777777" w:rsidR="00AA1CA1" w:rsidRPr="00336F6C" w:rsidRDefault="00AA1CA1" w:rsidP="0054419E">
            <w:pPr>
              <w:pStyle w:val="TAL"/>
              <w:rPr>
                <w:color w:val="000000"/>
                <w:sz w:val="16"/>
                <w:szCs w:val="16"/>
              </w:rPr>
            </w:pPr>
            <w:r w:rsidRPr="00336F6C">
              <w:rPr>
                <w:color w:val="000000"/>
                <w:sz w:val="16"/>
                <w:szCs w:val="16"/>
              </w:rPr>
              <w:t>C3-255059</w:t>
            </w:r>
          </w:p>
        </w:tc>
        <w:tc>
          <w:tcPr>
            <w:tcW w:w="2248" w:type="pct"/>
            <w:tcBorders>
              <w:top w:val="single" w:sz="4" w:space="0" w:color="auto"/>
              <w:left w:val="single" w:sz="4" w:space="0" w:color="auto"/>
              <w:bottom w:val="single" w:sz="4" w:space="0" w:color="auto"/>
              <w:right w:val="single" w:sz="4" w:space="0" w:color="auto"/>
            </w:tcBorders>
            <w:noWrap/>
            <w:hideMark/>
          </w:tcPr>
          <w:p w14:paraId="07A71060"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F2BF75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BD5F0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F2C0B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D82964" w14:textId="77777777" w:rsidR="00AA1CA1" w:rsidRPr="00336F6C" w:rsidRDefault="00AA1CA1" w:rsidP="0054419E">
            <w:pPr>
              <w:pStyle w:val="TAL"/>
              <w:rPr>
                <w:sz w:val="16"/>
                <w:szCs w:val="16"/>
              </w:rPr>
            </w:pPr>
            <w:r w:rsidRPr="00336F6C">
              <w:rPr>
                <w:sz w:val="16"/>
                <w:szCs w:val="16"/>
              </w:rPr>
              <w:t>C3-255365</w:t>
            </w:r>
          </w:p>
        </w:tc>
      </w:tr>
      <w:tr w:rsidR="00AA1CA1" w:rsidRPr="00336F6C" w14:paraId="36DE579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3A216" w14:textId="77777777" w:rsidR="00AA1CA1" w:rsidRPr="00336F6C" w:rsidRDefault="00AA1CA1" w:rsidP="0054419E">
            <w:pPr>
              <w:pStyle w:val="TAL"/>
              <w:rPr>
                <w:color w:val="000000"/>
                <w:sz w:val="16"/>
                <w:szCs w:val="16"/>
              </w:rPr>
            </w:pPr>
            <w:r w:rsidRPr="00336F6C">
              <w:rPr>
                <w:color w:val="000000"/>
                <w:sz w:val="16"/>
                <w:szCs w:val="16"/>
              </w:rPr>
              <w:t>C3-255060</w:t>
            </w:r>
          </w:p>
        </w:tc>
        <w:tc>
          <w:tcPr>
            <w:tcW w:w="2248" w:type="pct"/>
            <w:tcBorders>
              <w:top w:val="single" w:sz="4" w:space="0" w:color="auto"/>
              <w:left w:val="single" w:sz="4" w:space="0" w:color="auto"/>
              <w:bottom w:val="single" w:sz="4" w:space="0" w:color="auto"/>
              <w:right w:val="single" w:sz="4" w:space="0" w:color="auto"/>
            </w:tcBorders>
            <w:noWrap/>
            <w:hideMark/>
          </w:tcPr>
          <w:p w14:paraId="7A6E0A18" w14:textId="77777777" w:rsidR="00AA1CA1" w:rsidRPr="00336F6C" w:rsidRDefault="00AA1CA1" w:rsidP="0054419E">
            <w:pPr>
              <w:pStyle w:val="TAL"/>
              <w:rPr>
                <w:color w:val="000000"/>
                <w:sz w:val="16"/>
                <w:szCs w:val="16"/>
              </w:rPr>
            </w:pPr>
            <w:r w:rsidRPr="00336F6C">
              <w:rPr>
                <w:color w:val="000000"/>
                <w:sz w:val="16"/>
                <w:szCs w:val="16"/>
              </w:rPr>
              <w:t>Network Location retrieval to SMS over IP correction</w:t>
            </w:r>
          </w:p>
        </w:tc>
        <w:tc>
          <w:tcPr>
            <w:tcW w:w="579" w:type="pct"/>
            <w:tcBorders>
              <w:top w:val="single" w:sz="4" w:space="0" w:color="auto"/>
              <w:left w:val="single" w:sz="4" w:space="0" w:color="auto"/>
              <w:bottom w:val="single" w:sz="4" w:space="0" w:color="auto"/>
              <w:right w:val="single" w:sz="4" w:space="0" w:color="auto"/>
            </w:tcBorders>
            <w:noWrap/>
            <w:hideMark/>
          </w:tcPr>
          <w:p w14:paraId="6A862E5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AC573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9A6E6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8A8A09" w14:textId="77777777" w:rsidR="00AA1CA1" w:rsidRPr="00336F6C" w:rsidRDefault="00AA1CA1" w:rsidP="0054419E">
            <w:pPr>
              <w:pStyle w:val="TAL"/>
              <w:rPr>
                <w:sz w:val="16"/>
                <w:szCs w:val="16"/>
              </w:rPr>
            </w:pPr>
          </w:p>
        </w:tc>
      </w:tr>
      <w:tr w:rsidR="00AA1CA1" w:rsidRPr="00336F6C" w14:paraId="2D76172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2C094" w14:textId="77777777" w:rsidR="00AA1CA1" w:rsidRPr="00336F6C" w:rsidRDefault="00AA1CA1" w:rsidP="0054419E">
            <w:pPr>
              <w:pStyle w:val="TAL"/>
              <w:rPr>
                <w:color w:val="000000"/>
                <w:sz w:val="16"/>
                <w:szCs w:val="16"/>
              </w:rPr>
            </w:pPr>
            <w:r w:rsidRPr="00336F6C">
              <w:rPr>
                <w:color w:val="000000"/>
                <w:sz w:val="16"/>
                <w:szCs w:val="16"/>
              </w:rPr>
              <w:t>C3-255061</w:t>
            </w:r>
          </w:p>
        </w:tc>
        <w:tc>
          <w:tcPr>
            <w:tcW w:w="2248" w:type="pct"/>
            <w:tcBorders>
              <w:top w:val="single" w:sz="4" w:space="0" w:color="auto"/>
              <w:left w:val="single" w:sz="4" w:space="0" w:color="auto"/>
              <w:bottom w:val="single" w:sz="4" w:space="0" w:color="auto"/>
              <w:right w:val="single" w:sz="4" w:space="0" w:color="auto"/>
            </w:tcBorders>
            <w:noWrap/>
            <w:hideMark/>
          </w:tcPr>
          <w:p w14:paraId="5232B240" w14:textId="77777777" w:rsidR="00AA1CA1" w:rsidRPr="00336F6C" w:rsidRDefault="00AA1CA1" w:rsidP="0054419E">
            <w:pPr>
              <w:pStyle w:val="TAL"/>
              <w:rPr>
                <w:color w:val="000000"/>
                <w:sz w:val="16"/>
                <w:szCs w:val="16"/>
              </w:rPr>
            </w:pPr>
            <w:r w:rsidRPr="00336F6C">
              <w:rPr>
                <w:color w:val="000000"/>
                <w:sz w:val="16"/>
                <w:szCs w:val="16"/>
              </w:rPr>
              <w:t>Network Location retrieval to SMS over IP correction</w:t>
            </w:r>
          </w:p>
        </w:tc>
        <w:tc>
          <w:tcPr>
            <w:tcW w:w="579" w:type="pct"/>
            <w:tcBorders>
              <w:top w:val="single" w:sz="4" w:space="0" w:color="auto"/>
              <w:left w:val="single" w:sz="4" w:space="0" w:color="auto"/>
              <w:bottom w:val="single" w:sz="4" w:space="0" w:color="auto"/>
              <w:right w:val="single" w:sz="4" w:space="0" w:color="auto"/>
            </w:tcBorders>
            <w:noWrap/>
            <w:hideMark/>
          </w:tcPr>
          <w:p w14:paraId="7DED1BD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51D1B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E7EFD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E8DD15" w14:textId="77777777" w:rsidR="00AA1CA1" w:rsidRPr="00336F6C" w:rsidRDefault="00AA1CA1" w:rsidP="0054419E">
            <w:pPr>
              <w:pStyle w:val="TAL"/>
              <w:rPr>
                <w:sz w:val="16"/>
                <w:szCs w:val="16"/>
              </w:rPr>
            </w:pPr>
            <w:r w:rsidRPr="00336F6C">
              <w:rPr>
                <w:sz w:val="16"/>
                <w:szCs w:val="16"/>
              </w:rPr>
              <w:t>C3-255366</w:t>
            </w:r>
          </w:p>
        </w:tc>
      </w:tr>
      <w:tr w:rsidR="00AA1CA1" w:rsidRPr="00336F6C" w14:paraId="1E29284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38A5D" w14:textId="77777777" w:rsidR="00AA1CA1" w:rsidRPr="00336F6C" w:rsidRDefault="00AA1CA1" w:rsidP="0054419E">
            <w:pPr>
              <w:pStyle w:val="TAL"/>
              <w:rPr>
                <w:color w:val="000000"/>
                <w:sz w:val="16"/>
                <w:szCs w:val="16"/>
              </w:rPr>
            </w:pPr>
            <w:r w:rsidRPr="00336F6C">
              <w:rPr>
                <w:color w:val="000000"/>
                <w:sz w:val="16"/>
                <w:szCs w:val="16"/>
              </w:rPr>
              <w:t>C3-255062</w:t>
            </w:r>
          </w:p>
        </w:tc>
        <w:tc>
          <w:tcPr>
            <w:tcW w:w="2248" w:type="pct"/>
            <w:tcBorders>
              <w:top w:val="single" w:sz="4" w:space="0" w:color="auto"/>
              <w:left w:val="single" w:sz="4" w:space="0" w:color="auto"/>
              <w:bottom w:val="single" w:sz="4" w:space="0" w:color="auto"/>
              <w:right w:val="single" w:sz="4" w:space="0" w:color="auto"/>
            </w:tcBorders>
            <w:noWrap/>
            <w:hideMark/>
          </w:tcPr>
          <w:p w14:paraId="53BFDF09" w14:textId="77777777" w:rsidR="00AA1CA1" w:rsidRPr="00336F6C" w:rsidRDefault="00AA1CA1" w:rsidP="0054419E">
            <w:pPr>
              <w:pStyle w:val="TAL"/>
              <w:rPr>
                <w:color w:val="000000"/>
                <w:sz w:val="16"/>
                <w:szCs w:val="16"/>
              </w:rPr>
            </w:pPr>
            <w:r w:rsidRPr="00336F6C">
              <w:rPr>
                <w:color w:val="000000"/>
                <w:sz w:val="16"/>
                <w:szCs w:val="16"/>
              </w:rPr>
              <w:t xml:space="preserve">Remove the editor's note for attribute </w:t>
            </w:r>
            <w:proofErr w:type="spellStart"/>
            <w:r w:rsidRPr="00336F6C">
              <w:rPr>
                <w:color w:val="000000"/>
                <w:sz w:val="16"/>
                <w:szCs w:val="16"/>
              </w:rPr>
              <w:t>eventFilter</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2DC4087"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A42FD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CD33A9" w14:textId="77777777" w:rsidR="00AA1CA1" w:rsidRPr="00336F6C" w:rsidRDefault="00AA1CA1" w:rsidP="0054419E">
            <w:pPr>
              <w:pStyle w:val="TAL"/>
              <w:rPr>
                <w:color w:val="000000"/>
                <w:sz w:val="16"/>
                <w:szCs w:val="16"/>
              </w:rPr>
            </w:pPr>
            <w:r w:rsidRPr="00336F6C">
              <w:rPr>
                <w:color w:val="000000"/>
                <w:sz w:val="16"/>
                <w:szCs w:val="16"/>
              </w:rPr>
              <w:t>C3-254097</w:t>
            </w:r>
          </w:p>
        </w:tc>
        <w:tc>
          <w:tcPr>
            <w:tcW w:w="579" w:type="pct"/>
            <w:tcBorders>
              <w:top w:val="single" w:sz="4" w:space="0" w:color="auto"/>
              <w:left w:val="single" w:sz="4" w:space="0" w:color="auto"/>
              <w:bottom w:val="single" w:sz="4" w:space="0" w:color="auto"/>
              <w:right w:val="single" w:sz="4" w:space="0" w:color="auto"/>
            </w:tcBorders>
            <w:noWrap/>
            <w:hideMark/>
          </w:tcPr>
          <w:p w14:paraId="2243CD56" w14:textId="77777777" w:rsidR="00AA1CA1" w:rsidRPr="00336F6C" w:rsidRDefault="00AA1CA1" w:rsidP="0054419E">
            <w:pPr>
              <w:pStyle w:val="TAL"/>
              <w:rPr>
                <w:sz w:val="16"/>
                <w:szCs w:val="16"/>
              </w:rPr>
            </w:pPr>
          </w:p>
        </w:tc>
      </w:tr>
      <w:tr w:rsidR="00AA1CA1" w:rsidRPr="00336F6C" w14:paraId="7F3DCE4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FBAD19" w14:textId="77777777" w:rsidR="00AA1CA1" w:rsidRPr="00336F6C" w:rsidRDefault="00AA1CA1" w:rsidP="0054419E">
            <w:pPr>
              <w:pStyle w:val="TAL"/>
              <w:rPr>
                <w:color w:val="000000"/>
                <w:sz w:val="16"/>
                <w:szCs w:val="16"/>
              </w:rPr>
            </w:pPr>
            <w:r w:rsidRPr="00336F6C">
              <w:rPr>
                <w:color w:val="000000"/>
                <w:sz w:val="16"/>
                <w:szCs w:val="16"/>
              </w:rPr>
              <w:t>C3-255063</w:t>
            </w:r>
          </w:p>
        </w:tc>
        <w:tc>
          <w:tcPr>
            <w:tcW w:w="2248" w:type="pct"/>
            <w:tcBorders>
              <w:top w:val="single" w:sz="4" w:space="0" w:color="auto"/>
              <w:left w:val="single" w:sz="4" w:space="0" w:color="auto"/>
              <w:bottom w:val="single" w:sz="4" w:space="0" w:color="auto"/>
              <w:right w:val="single" w:sz="4" w:space="0" w:color="auto"/>
            </w:tcBorders>
            <w:noWrap/>
            <w:hideMark/>
          </w:tcPr>
          <w:p w14:paraId="712C687A" w14:textId="77777777" w:rsidR="00AA1CA1" w:rsidRPr="00336F6C" w:rsidRDefault="00AA1CA1" w:rsidP="0054419E">
            <w:pPr>
              <w:pStyle w:val="TAL"/>
              <w:rPr>
                <w:color w:val="000000"/>
                <w:sz w:val="16"/>
                <w:szCs w:val="16"/>
              </w:rPr>
            </w:pPr>
            <w:r w:rsidRPr="00336F6C">
              <w:rPr>
                <w:color w:val="000000"/>
                <w:sz w:val="16"/>
                <w:szCs w:val="16"/>
              </w:rPr>
              <w:t>Reference Update</w:t>
            </w:r>
          </w:p>
        </w:tc>
        <w:tc>
          <w:tcPr>
            <w:tcW w:w="579" w:type="pct"/>
            <w:tcBorders>
              <w:top w:val="single" w:sz="4" w:space="0" w:color="auto"/>
              <w:left w:val="single" w:sz="4" w:space="0" w:color="auto"/>
              <w:bottom w:val="single" w:sz="4" w:space="0" w:color="auto"/>
              <w:right w:val="single" w:sz="4" w:space="0" w:color="auto"/>
            </w:tcBorders>
            <w:noWrap/>
            <w:hideMark/>
          </w:tcPr>
          <w:p w14:paraId="4FB10CB3" w14:textId="77777777" w:rsidR="00AA1CA1" w:rsidRPr="00336F6C" w:rsidRDefault="00AA1CA1" w:rsidP="0054419E">
            <w:pPr>
              <w:pStyle w:val="TAL"/>
              <w:rPr>
                <w:color w:val="000000"/>
                <w:sz w:val="16"/>
                <w:szCs w:val="16"/>
              </w:rPr>
            </w:pPr>
            <w:r w:rsidRPr="00336F6C">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6411CF2"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B005BA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C943E0" w14:textId="77777777" w:rsidR="00AA1CA1" w:rsidRPr="00336F6C" w:rsidRDefault="00AA1CA1" w:rsidP="0054419E">
            <w:pPr>
              <w:pStyle w:val="TAL"/>
              <w:rPr>
                <w:sz w:val="16"/>
                <w:szCs w:val="16"/>
              </w:rPr>
            </w:pPr>
          </w:p>
        </w:tc>
      </w:tr>
      <w:tr w:rsidR="00AA1CA1" w:rsidRPr="00336F6C" w14:paraId="3217648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1F54D6" w14:textId="77777777" w:rsidR="00AA1CA1" w:rsidRPr="00336F6C" w:rsidRDefault="00AA1CA1" w:rsidP="0054419E">
            <w:pPr>
              <w:pStyle w:val="TAL"/>
              <w:rPr>
                <w:color w:val="000000"/>
                <w:sz w:val="16"/>
                <w:szCs w:val="16"/>
              </w:rPr>
            </w:pPr>
            <w:r w:rsidRPr="00336F6C">
              <w:rPr>
                <w:color w:val="000000"/>
                <w:sz w:val="16"/>
                <w:szCs w:val="16"/>
              </w:rPr>
              <w:t>C3-255064</w:t>
            </w:r>
          </w:p>
        </w:tc>
        <w:tc>
          <w:tcPr>
            <w:tcW w:w="2248" w:type="pct"/>
            <w:tcBorders>
              <w:top w:val="single" w:sz="4" w:space="0" w:color="auto"/>
              <w:left w:val="single" w:sz="4" w:space="0" w:color="auto"/>
              <w:bottom w:val="single" w:sz="4" w:space="0" w:color="auto"/>
              <w:right w:val="single" w:sz="4" w:space="0" w:color="auto"/>
            </w:tcBorders>
            <w:noWrap/>
            <w:hideMark/>
          </w:tcPr>
          <w:p w14:paraId="2A063D88" w14:textId="77777777" w:rsidR="00AA1CA1" w:rsidRPr="00336F6C" w:rsidRDefault="00AA1CA1" w:rsidP="0054419E">
            <w:pPr>
              <w:pStyle w:val="TAL"/>
              <w:rPr>
                <w:color w:val="000000"/>
                <w:sz w:val="16"/>
                <w:szCs w:val="16"/>
              </w:rPr>
            </w:pPr>
            <w:r w:rsidRPr="00336F6C">
              <w:rPr>
                <w:color w:val="000000"/>
                <w:sz w:val="16"/>
                <w:szCs w:val="16"/>
              </w:rPr>
              <w:t>Forwarded Mode packet</w:t>
            </w:r>
          </w:p>
        </w:tc>
        <w:tc>
          <w:tcPr>
            <w:tcW w:w="579" w:type="pct"/>
            <w:tcBorders>
              <w:top w:val="single" w:sz="4" w:space="0" w:color="auto"/>
              <w:left w:val="single" w:sz="4" w:space="0" w:color="auto"/>
              <w:bottom w:val="single" w:sz="4" w:space="0" w:color="auto"/>
              <w:right w:val="single" w:sz="4" w:space="0" w:color="auto"/>
            </w:tcBorders>
            <w:noWrap/>
            <w:hideMark/>
          </w:tcPr>
          <w:p w14:paraId="4C734F31" w14:textId="77777777" w:rsidR="00AA1CA1" w:rsidRPr="00336F6C" w:rsidRDefault="00AA1CA1" w:rsidP="0054419E">
            <w:pPr>
              <w:pStyle w:val="TAL"/>
              <w:rPr>
                <w:color w:val="000000"/>
                <w:sz w:val="16"/>
                <w:szCs w:val="16"/>
              </w:rPr>
            </w:pPr>
            <w:r w:rsidRPr="00336F6C">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EB1E66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E0C64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224E02" w14:textId="77777777" w:rsidR="00AA1CA1" w:rsidRPr="00336F6C" w:rsidRDefault="00AA1CA1" w:rsidP="0054419E">
            <w:pPr>
              <w:pStyle w:val="TAL"/>
              <w:rPr>
                <w:sz w:val="16"/>
                <w:szCs w:val="16"/>
              </w:rPr>
            </w:pPr>
            <w:r w:rsidRPr="00336F6C">
              <w:rPr>
                <w:sz w:val="16"/>
                <w:szCs w:val="16"/>
              </w:rPr>
              <w:t>C3-255344</w:t>
            </w:r>
          </w:p>
        </w:tc>
      </w:tr>
      <w:tr w:rsidR="00AA1CA1" w:rsidRPr="00336F6C" w14:paraId="4CF5BAF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77E1DC" w14:textId="77777777" w:rsidR="00AA1CA1" w:rsidRPr="00336F6C" w:rsidRDefault="00AA1CA1" w:rsidP="0054419E">
            <w:pPr>
              <w:pStyle w:val="TAL"/>
              <w:rPr>
                <w:color w:val="000000"/>
                <w:sz w:val="16"/>
                <w:szCs w:val="16"/>
              </w:rPr>
            </w:pPr>
            <w:r w:rsidRPr="00336F6C">
              <w:rPr>
                <w:color w:val="000000"/>
                <w:sz w:val="16"/>
                <w:szCs w:val="16"/>
              </w:rPr>
              <w:t>C3-255065</w:t>
            </w:r>
          </w:p>
        </w:tc>
        <w:tc>
          <w:tcPr>
            <w:tcW w:w="2248" w:type="pct"/>
            <w:tcBorders>
              <w:top w:val="single" w:sz="4" w:space="0" w:color="auto"/>
              <w:left w:val="single" w:sz="4" w:space="0" w:color="auto"/>
              <w:bottom w:val="single" w:sz="4" w:space="0" w:color="auto"/>
              <w:right w:val="single" w:sz="4" w:space="0" w:color="auto"/>
            </w:tcBorders>
            <w:noWrap/>
            <w:hideMark/>
          </w:tcPr>
          <w:p w14:paraId="0020A0D3" w14:textId="77777777" w:rsidR="00AA1CA1" w:rsidRPr="00336F6C" w:rsidRDefault="00AA1CA1" w:rsidP="0054419E">
            <w:pPr>
              <w:pStyle w:val="TAL"/>
              <w:rPr>
                <w:color w:val="000000"/>
                <w:sz w:val="16"/>
                <w:szCs w:val="16"/>
              </w:rPr>
            </w:pPr>
            <w:r w:rsidRPr="00336F6C">
              <w:rPr>
                <w:color w:val="000000"/>
                <w:sz w:val="16"/>
                <w:szCs w:val="16"/>
              </w:rPr>
              <w:t>Pseudo-CR on correcting the TS number in Table 6.2.3.6.1-2</w:t>
            </w:r>
          </w:p>
        </w:tc>
        <w:tc>
          <w:tcPr>
            <w:tcW w:w="579" w:type="pct"/>
            <w:tcBorders>
              <w:top w:val="single" w:sz="4" w:space="0" w:color="auto"/>
              <w:left w:val="single" w:sz="4" w:space="0" w:color="auto"/>
              <w:bottom w:val="single" w:sz="4" w:space="0" w:color="auto"/>
              <w:right w:val="single" w:sz="4" w:space="0" w:color="auto"/>
            </w:tcBorders>
            <w:noWrap/>
            <w:hideMark/>
          </w:tcPr>
          <w:p w14:paraId="7EC66157"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B914AA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E8ECA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CBF7FF" w14:textId="77777777" w:rsidR="00AA1CA1" w:rsidRPr="00336F6C" w:rsidRDefault="00AA1CA1" w:rsidP="0054419E">
            <w:pPr>
              <w:pStyle w:val="TAL"/>
              <w:rPr>
                <w:sz w:val="16"/>
                <w:szCs w:val="16"/>
              </w:rPr>
            </w:pPr>
            <w:r w:rsidRPr="00336F6C">
              <w:rPr>
                <w:sz w:val="16"/>
                <w:szCs w:val="16"/>
              </w:rPr>
              <w:t>C3-255431</w:t>
            </w:r>
          </w:p>
        </w:tc>
      </w:tr>
      <w:tr w:rsidR="00AA1CA1" w:rsidRPr="00336F6C" w14:paraId="37B2533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137573" w14:textId="77777777" w:rsidR="00AA1CA1" w:rsidRPr="00336F6C" w:rsidRDefault="00AA1CA1" w:rsidP="0054419E">
            <w:pPr>
              <w:pStyle w:val="TAL"/>
              <w:rPr>
                <w:color w:val="000000"/>
                <w:sz w:val="16"/>
                <w:szCs w:val="16"/>
              </w:rPr>
            </w:pPr>
            <w:r w:rsidRPr="00336F6C">
              <w:rPr>
                <w:color w:val="000000"/>
                <w:sz w:val="16"/>
                <w:szCs w:val="16"/>
              </w:rPr>
              <w:t>C3-255066</w:t>
            </w:r>
          </w:p>
        </w:tc>
        <w:tc>
          <w:tcPr>
            <w:tcW w:w="2248" w:type="pct"/>
            <w:tcBorders>
              <w:top w:val="single" w:sz="4" w:space="0" w:color="auto"/>
              <w:left w:val="single" w:sz="4" w:space="0" w:color="auto"/>
              <w:bottom w:val="single" w:sz="4" w:space="0" w:color="auto"/>
              <w:right w:val="single" w:sz="4" w:space="0" w:color="auto"/>
            </w:tcBorders>
            <w:noWrap/>
            <w:hideMark/>
          </w:tcPr>
          <w:p w14:paraId="278D61B8" w14:textId="77777777" w:rsidR="00AA1CA1" w:rsidRPr="00336F6C" w:rsidRDefault="00AA1CA1" w:rsidP="0054419E">
            <w:pPr>
              <w:pStyle w:val="TAL"/>
              <w:rPr>
                <w:color w:val="000000"/>
                <w:sz w:val="16"/>
                <w:szCs w:val="16"/>
              </w:rPr>
            </w:pPr>
            <w:r w:rsidRPr="00336F6C">
              <w:rPr>
                <w:color w:val="000000"/>
                <w:sz w:val="16"/>
                <w:szCs w:val="16"/>
              </w:rPr>
              <w:t>Pseudo-CR on aligning the area of interest parameter with stage 2</w:t>
            </w:r>
          </w:p>
        </w:tc>
        <w:tc>
          <w:tcPr>
            <w:tcW w:w="579" w:type="pct"/>
            <w:tcBorders>
              <w:top w:val="single" w:sz="4" w:space="0" w:color="auto"/>
              <w:left w:val="single" w:sz="4" w:space="0" w:color="auto"/>
              <w:bottom w:val="single" w:sz="4" w:space="0" w:color="auto"/>
              <w:right w:val="single" w:sz="4" w:space="0" w:color="auto"/>
            </w:tcBorders>
            <w:noWrap/>
            <w:hideMark/>
          </w:tcPr>
          <w:p w14:paraId="75EA985F"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3E46E1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616D9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6C50E" w14:textId="77777777" w:rsidR="00AA1CA1" w:rsidRPr="00336F6C" w:rsidRDefault="00AA1CA1" w:rsidP="0054419E">
            <w:pPr>
              <w:pStyle w:val="TAL"/>
              <w:rPr>
                <w:sz w:val="16"/>
                <w:szCs w:val="16"/>
              </w:rPr>
            </w:pPr>
            <w:r w:rsidRPr="00336F6C">
              <w:rPr>
                <w:sz w:val="16"/>
                <w:szCs w:val="16"/>
              </w:rPr>
              <w:t>C3-255432</w:t>
            </w:r>
          </w:p>
        </w:tc>
      </w:tr>
      <w:tr w:rsidR="00AA1CA1" w:rsidRPr="00336F6C" w14:paraId="5E96B33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2F80D5" w14:textId="77777777" w:rsidR="00AA1CA1" w:rsidRPr="00336F6C" w:rsidRDefault="00AA1CA1" w:rsidP="0054419E">
            <w:pPr>
              <w:pStyle w:val="TAL"/>
              <w:rPr>
                <w:color w:val="000000"/>
                <w:sz w:val="16"/>
                <w:szCs w:val="16"/>
              </w:rPr>
            </w:pPr>
            <w:r w:rsidRPr="00336F6C">
              <w:rPr>
                <w:color w:val="000000"/>
                <w:sz w:val="16"/>
                <w:szCs w:val="16"/>
              </w:rPr>
              <w:t>C3-255067</w:t>
            </w:r>
          </w:p>
        </w:tc>
        <w:tc>
          <w:tcPr>
            <w:tcW w:w="2248" w:type="pct"/>
            <w:tcBorders>
              <w:top w:val="single" w:sz="4" w:space="0" w:color="auto"/>
              <w:left w:val="single" w:sz="4" w:space="0" w:color="auto"/>
              <w:bottom w:val="single" w:sz="4" w:space="0" w:color="auto"/>
              <w:right w:val="single" w:sz="4" w:space="0" w:color="auto"/>
            </w:tcBorders>
            <w:noWrap/>
            <w:hideMark/>
          </w:tcPr>
          <w:p w14:paraId="6C6E3E06" w14:textId="77777777" w:rsidR="00AA1CA1" w:rsidRPr="00336F6C" w:rsidRDefault="00AA1CA1" w:rsidP="0054419E">
            <w:pPr>
              <w:pStyle w:val="TAL"/>
              <w:rPr>
                <w:color w:val="000000"/>
                <w:sz w:val="16"/>
                <w:szCs w:val="16"/>
              </w:rPr>
            </w:pPr>
            <w:r w:rsidRPr="00336F6C">
              <w:rPr>
                <w:color w:val="000000"/>
                <w:sz w:val="16"/>
                <w:szCs w:val="16"/>
              </w:rPr>
              <w:t xml:space="preserve">Pseudo-CR on adding pose datatype in GET URI query parameters, in </w:t>
            </w:r>
            <w:proofErr w:type="spellStart"/>
            <w:r w:rsidRPr="00336F6C">
              <w:rPr>
                <w:color w:val="000000"/>
                <w:sz w:val="16"/>
                <w:szCs w:val="16"/>
              </w:rPr>
              <w:t>SmDiscovery</w:t>
            </w:r>
            <w:proofErr w:type="spellEnd"/>
            <w:r w:rsidRPr="00336F6C">
              <w:rPr>
                <w:color w:val="000000"/>
                <w:sz w:val="16"/>
                <w:szCs w:val="16"/>
              </w:rPr>
              <w:t xml:space="preserve"> Open API and correcting the API name in Table 5.1.</w:t>
            </w:r>
          </w:p>
        </w:tc>
        <w:tc>
          <w:tcPr>
            <w:tcW w:w="579" w:type="pct"/>
            <w:tcBorders>
              <w:top w:val="single" w:sz="4" w:space="0" w:color="auto"/>
              <w:left w:val="single" w:sz="4" w:space="0" w:color="auto"/>
              <w:bottom w:val="single" w:sz="4" w:space="0" w:color="auto"/>
              <w:right w:val="single" w:sz="4" w:space="0" w:color="auto"/>
            </w:tcBorders>
            <w:noWrap/>
            <w:hideMark/>
          </w:tcPr>
          <w:p w14:paraId="5C4E536E"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3E3887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F801F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7069C6" w14:textId="77777777" w:rsidR="00AA1CA1" w:rsidRPr="00336F6C" w:rsidRDefault="00AA1CA1" w:rsidP="0054419E">
            <w:pPr>
              <w:pStyle w:val="TAL"/>
              <w:rPr>
                <w:sz w:val="16"/>
                <w:szCs w:val="16"/>
              </w:rPr>
            </w:pPr>
            <w:r w:rsidRPr="00336F6C">
              <w:rPr>
                <w:sz w:val="16"/>
                <w:szCs w:val="16"/>
              </w:rPr>
              <w:t>C3-255433</w:t>
            </w:r>
          </w:p>
        </w:tc>
      </w:tr>
      <w:tr w:rsidR="00AA1CA1" w:rsidRPr="00336F6C" w14:paraId="2C6A4EE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66EAA0" w14:textId="77777777" w:rsidR="00AA1CA1" w:rsidRPr="00336F6C" w:rsidRDefault="00AA1CA1" w:rsidP="0054419E">
            <w:pPr>
              <w:pStyle w:val="TAL"/>
              <w:rPr>
                <w:color w:val="000000"/>
                <w:sz w:val="16"/>
                <w:szCs w:val="16"/>
              </w:rPr>
            </w:pPr>
            <w:r w:rsidRPr="00336F6C">
              <w:rPr>
                <w:color w:val="000000"/>
                <w:sz w:val="16"/>
                <w:szCs w:val="16"/>
              </w:rPr>
              <w:t>C3-255068</w:t>
            </w:r>
          </w:p>
        </w:tc>
        <w:tc>
          <w:tcPr>
            <w:tcW w:w="2248" w:type="pct"/>
            <w:tcBorders>
              <w:top w:val="single" w:sz="4" w:space="0" w:color="auto"/>
              <w:left w:val="single" w:sz="4" w:space="0" w:color="auto"/>
              <w:bottom w:val="single" w:sz="4" w:space="0" w:color="auto"/>
              <w:right w:val="single" w:sz="4" w:space="0" w:color="auto"/>
            </w:tcBorders>
            <w:noWrap/>
            <w:hideMark/>
          </w:tcPr>
          <w:p w14:paraId="4543D032" w14:textId="77777777" w:rsidR="00AA1CA1" w:rsidRPr="00336F6C" w:rsidRDefault="00AA1CA1" w:rsidP="0054419E">
            <w:pPr>
              <w:pStyle w:val="TAL"/>
              <w:rPr>
                <w:color w:val="000000"/>
                <w:sz w:val="16"/>
                <w:szCs w:val="16"/>
              </w:rPr>
            </w:pPr>
            <w:r w:rsidRPr="00336F6C">
              <w:rPr>
                <w:color w:val="000000"/>
                <w:sz w:val="16"/>
                <w:szCs w:val="16"/>
              </w:rPr>
              <w:t xml:space="preserve">Pseudo-CR on removing the description of </w:t>
            </w:r>
            <w:proofErr w:type="spellStart"/>
            <w:r w:rsidRPr="00336F6C">
              <w:rPr>
                <w:color w:val="000000"/>
                <w:sz w:val="16"/>
                <w:szCs w:val="16"/>
              </w:rPr>
              <w:t>SpatialMapId</w:t>
            </w:r>
            <w:proofErr w:type="spellEnd"/>
            <w:r w:rsidRPr="00336F6C">
              <w:rPr>
                <w:color w:val="000000"/>
                <w:sz w:val="16"/>
                <w:szCs w:val="16"/>
              </w:rPr>
              <w:t xml:space="preserve"> simple data type in Open API</w:t>
            </w:r>
          </w:p>
        </w:tc>
        <w:tc>
          <w:tcPr>
            <w:tcW w:w="579" w:type="pct"/>
            <w:tcBorders>
              <w:top w:val="single" w:sz="4" w:space="0" w:color="auto"/>
              <w:left w:val="single" w:sz="4" w:space="0" w:color="auto"/>
              <w:bottom w:val="single" w:sz="4" w:space="0" w:color="auto"/>
              <w:right w:val="single" w:sz="4" w:space="0" w:color="auto"/>
            </w:tcBorders>
            <w:noWrap/>
            <w:hideMark/>
          </w:tcPr>
          <w:p w14:paraId="5596E05C"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82A0D3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4A41D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CB96F0" w14:textId="77777777" w:rsidR="00AA1CA1" w:rsidRPr="00336F6C" w:rsidRDefault="00AA1CA1" w:rsidP="0054419E">
            <w:pPr>
              <w:pStyle w:val="TAL"/>
              <w:rPr>
                <w:sz w:val="16"/>
                <w:szCs w:val="16"/>
              </w:rPr>
            </w:pPr>
          </w:p>
        </w:tc>
      </w:tr>
      <w:tr w:rsidR="00AA1CA1" w:rsidRPr="00336F6C" w14:paraId="6005189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60D17A" w14:textId="77777777" w:rsidR="00AA1CA1" w:rsidRPr="00336F6C" w:rsidRDefault="00AA1CA1" w:rsidP="0054419E">
            <w:pPr>
              <w:pStyle w:val="TAL"/>
              <w:rPr>
                <w:color w:val="000000"/>
                <w:sz w:val="16"/>
                <w:szCs w:val="16"/>
              </w:rPr>
            </w:pPr>
            <w:r w:rsidRPr="00336F6C">
              <w:rPr>
                <w:color w:val="000000"/>
                <w:sz w:val="16"/>
                <w:szCs w:val="16"/>
              </w:rPr>
              <w:t>C3-255069</w:t>
            </w:r>
          </w:p>
        </w:tc>
        <w:tc>
          <w:tcPr>
            <w:tcW w:w="2248" w:type="pct"/>
            <w:tcBorders>
              <w:top w:val="single" w:sz="4" w:space="0" w:color="auto"/>
              <w:left w:val="single" w:sz="4" w:space="0" w:color="auto"/>
              <w:bottom w:val="single" w:sz="4" w:space="0" w:color="auto"/>
              <w:right w:val="single" w:sz="4" w:space="0" w:color="auto"/>
            </w:tcBorders>
            <w:noWrap/>
            <w:hideMark/>
          </w:tcPr>
          <w:p w14:paraId="6E50F096" w14:textId="77777777" w:rsidR="00AA1CA1" w:rsidRPr="00336F6C" w:rsidRDefault="00AA1CA1" w:rsidP="0054419E">
            <w:pPr>
              <w:pStyle w:val="TAL"/>
              <w:rPr>
                <w:color w:val="000000"/>
                <w:sz w:val="16"/>
                <w:szCs w:val="16"/>
              </w:rPr>
            </w:pPr>
            <w:r w:rsidRPr="00336F6C">
              <w:rPr>
                <w:color w:val="000000"/>
                <w:sz w:val="16"/>
                <w:szCs w:val="16"/>
              </w:rPr>
              <w:t xml:space="preserve">Pseudo-CR on defining the service description of </w:t>
            </w:r>
            <w:proofErr w:type="spellStart"/>
            <w:r w:rsidRPr="00336F6C">
              <w:rPr>
                <w:color w:val="000000"/>
                <w:sz w:val="16"/>
                <w:szCs w:val="16"/>
              </w:rPr>
              <w:t>SmLocalization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22A9E55"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808F5D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CB7C6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70C366" w14:textId="77777777" w:rsidR="00AA1CA1" w:rsidRPr="00336F6C" w:rsidRDefault="00AA1CA1" w:rsidP="0054419E">
            <w:pPr>
              <w:pStyle w:val="TAL"/>
              <w:rPr>
                <w:sz w:val="16"/>
                <w:szCs w:val="16"/>
              </w:rPr>
            </w:pPr>
            <w:r w:rsidRPr="00336F6C">
              <w:rPr>
                <w:sz w:val="16"/>
                <w:szCs w:val="16"/>
              </w:rPr>
              <w:t>C3-255434</w:t>
            </w:r>
          </w:p>
        </w:tc>
      </w:tr>
      <w:tr w:rsidR="00AA1CA1" w:rsidRPr="00336F6C" w14:paraId="18725B0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8E22EA" w14:textId="77777777" w:rsidR="00AA1CA1" w:rsidRPr="00336F6C" w:rsidRDefault="00AA1CA1" w:rsidP="0054419E">
            <w:pPr>
              <w:pStyle w:val="TAL"/>
              <w:rPr>
                <w:color w:val="000000"/>
                <w:sz w:val="16"/>
                <w:szCs w:val="16"/>
              </w:rPr>
            </w:pPr>
            <w:r w:rsidRPr="00336F6C">
              <w:rPr>
                <w:color w:val="000000"/>
                <w:sz w:val="16"/>
                <w:szCs w:val="16"/>
              </w:rPr>
              <w:t>C3-255070</w:t>
            </w:r>
          </w:p>
        </w:tc>
        <w:tc>
          <w:tcPr>
            <w:tcW w:w="2248" w:type="pct"/>
            <w:tcBorders>
              <w:top w:val="single" w:sz="4" w:space="0" w:color="auto"/>
              <w:left w:val="single" w:sz="4" w:space="0" w:color="auto"/>
              <w:bottom w:val="single" w:sz="4" w:space="0" w:color="auto"/>
              <w:right w:val="single" w:sz="4" w:space="0" w:color="auto"/>
            </w:tcBorders>
            <w:noWrap/>
            <w:hideMark/>
          </w:tcPr>
          <w:p w14:paraId="6DDE49B7" w14:textId="77777777" w:rsidR="00AA1CA1" w:rsidRPr="00336F6C" w:rsidRDefault="00AA1CA1" w:rsidP="0054419E">
            <w:pPr>
              <w:pStyle w:val="TAL"/>
              <w:rPr>
                <w:color w:val="000000"/>
                <w:sz w:val="16"/>
                <w:szCs w:val="16"/>
              </w:rPr>
            </w:pPr>
            <w:r w:rsidRPr="00336F6C">
              <w:rPr>
                <w:color w:val="000000"/>
                <w:sz w:val="16"/>
                <w:szCs w:val="16"/>
              </w:rPr>
              <w:t xml:space="preserve">Pseudo-CR on removing the EN on the definition of </w:t>
            </w:r>
            <w:proofErr w:type="spellStart"/>
            <w:r w:rsidRPr="00336F6C">
              <w:rPr>
                <w:color w:val="000000"/>
                <w:sz w:val="16"/>
                <w:szCs w:val="16"/>
              </w:rPr>
              <w:t>anch</w:t>
            </w:r>
            <w:proofErr w:type="spellEnd"/>
            <w:r w:rsidRPr="00336F6C">
              <w:rPr>
                <w:color w:val="000000"/>
                <w:sz w:val="16"/>
                <w:szCs w:val="16"/>
              </w:rPr>
              <w:t>-inf query parameter.</w:t>
            </w:r>
          </w:p>
        </w:tc>
        <w:tc>
          <w:tcPr>
            <w:tcW w:w="579" w:type="pct"/>
            <w:tcBorders>
              <w:top w:val="single" w:sz="4" w:space="0" w:color="auto"/>
              <w:left w:val="single" w:sz="4" w:space="0" w:color="auto"/>
              <w:bottom w:val="single" w:sz="4" w:space="0" w:color="auto"/>
              <w:right w:val="single" w:sz="4" w:space="0" w:color="auto"/>
            </w:tcBorders>
            <w:noWrap/>
            <w:hideMark/>
          </w:tcPr>
          <w:p w14:paraId="03BEE21A"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CF4B33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8C58E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3AEBBC" w14:textId="77777777" w:rsidR="00AA1CA1" w:rsidRPr="00336F6C" w:rsidRDefault="00AA1CA1" w:rsidP="0054419E">
            <w:pPr>
              <w:pStyle w:val="TAL"/>
              <w:rPr>
                <w:sz w:val="16"/>
                <w:szCs w:val="16"/>
              </w:rPr>
            </w:pPr>
            <w:r w:rsidRPr="00336F6C">
              <w:rPr>
                <w:sz w:val="16"/>
                <w:szCs w:val="16"/>
              </w:rPr>
              <w:t>C3-255435</w:t>
            </w:r>
          </w:p>
        </w:tc>
      </w:tr>
      <w:tr w:rsidR="00AA1CA1" w:rsidRPr="00336F6C" w14:paraId="3E987E7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1AB2D8" w14:textId="77777777" w:rsidR="00AA1CA1" w:rsidRPr="00336F6C" w:rsidRDefault="00AA1CA1" w:rsidP="0054419E">
            <w:pPr>
              <w:pStyle w:val="TAL"/>
              <w:rPr>
                <w:color w:val="000000"/>
                <w:sz w:val="16"/>
                <w:szCs w:val="16"/>
              </w:rPr>
            </w:pPr>
            <w:r w:rsidRPr="00336F6C">
              <w:rPr>
                <w:color w:val="000000"/>
                <w:sz w:val="16"/>
                <w:szCs w:val="16"/>
              </w:rPr>
              <w:t>C3-255071</w:t>
            </w:r>
          </w:p>
        </w:tc>
        <w:tc>
          <w:tcPr>
            <w:tcW w:w="2248" w:type="pct"/>
            <w:tcBorders>
              <w:top w:val="single" w:sz="4" w:space="0" w:color="auto"/>
              <w:left w:val="single" w:sz="4" w:space="0" w:color="auto"/>
              <w:bottom w:val="single" w:sz="4" w:space="0" w:color="auto"/>
              <w:right w:val="single" w:sz="4" w:space="0" w:color="auto"/>
            </w:tcBorders>
            <w:noWrap/>
            <w:hideMark/>
          </w:tcPr>
          <w:p w14:paraId="794BF51D" w14:textId="77777777" w:rsidR="00AA1CA1" w:rsidRPr="00336F6C" w:rsidRDefault="00AA1CA1" w:rsidP="0054419E">
            <w:pPr>
              <w:pStyle w:val="TAL"/>
              <w:rPr>
                <w:color w:val="000000"/>
                <w:sz w:val="16"/>
                <w:szCs w:val="16"/>
              </w:rPr>
            </w:pPr>
            <w:r w:rsidRPr="00336F6C">
              <w:rPr>
                <w:color w:val="000000"/>
                <w:sz w:val="16"/>
                <w:szCs w:val="16"/>
              </w:rPr>
              <w:t xml:space="preserve">Work plan for CT3 aspects of </w:t>
            </w:r>
            <w:proofErr w:type="spellStart"/>
            <w:r w:rsidRPr="00336F6C">
              <w:rPr>
                <w:color w:val="000000"/>
                <w:sz w:val="16"/>
                <w:szCs w:val="16"/>
              </w:rPr>
              <w:t>Metaverse_APP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207420F"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B7E2247"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0F5B5C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4AEDFA" w14:textId="77777777" w:rsidR="00AA1CA1" w:rsidRPr="00336F6C" w:rsidRDefault="00AA1CA1" w:rsidP="0054419E">
            <w:pPr>
              <w:pStyle w:val="TAL"/>
              <w:rPr>
                <w:sz w:val="16"/>
                <w:szCs w:val="16"/>
              </w:rPr>
            </w:pPr>
          </w:p>
        </w:tc>
      </w:tr>
      <w:tr w:rsidR="00AA1CA1" w:rsidRPr="00336F6C" w14:paraId="68A688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39662F" w14:textId="77777777" w:rsidR="00AA1CA1" w:rsidRPr="00336F6C" w:rsidRDefault="00AA1CA1" w:rsidP="0054419E">
            <w:pPr>
              <w:pStyle w:val="TAL"/>
              <w:rPr>
                <w:color w:val="000000"/>
                <w:sz w:val="16"/>
                <w:szCs w:val="16"/>
              </w:rPr>
            </w:pPr>
            <w:r w:rsidRPr="00336F6C">
              <w:rPr>
                <w:color w:val="000000"/>
                <w:sz w:val="16"/>
                <w:szCs w:val="16"/>
              </w:rPr>
              <w:t>C3-255072</w:t>
            </w:r>
          </w:p>
        </w:tc>
        <w:tc>
          <w:tcPr>
            <w:tcW w:w="2248" w:type="pct"/>
            <w:tcBorders>
              <w:top w:val="single" w:sz="4" w:space="0" w:color="auto"/>
              <w:left w:val="single" w:sz="4" w:space="0" w:color="auto"/>
              <w:bottom w:val="single" w:sz="4" w:space="0" w:color="auto"/>
              <w:right w:val="single" w:sz="4" w:space="0" w:color="auto"/>
            </w:tcBorders>
            <w:noWrap/>
            <w:hideMark/>
          </w:tcPr>
          <w:p w14:paraId="6412250A" w14:textId="77777777" w:rsidR="00AA1CA1" w:rsidRPr="00336F6C" w:rsidRDefault="00AA1CA1" w:rsidP="0054419E">
            <w:pPr>
              <w:pStyle w:val="TAL"/>
              <w:rPr>
                <w:color w:val="000000"/>
                <w:sz w:val="16"/>
                <w:szCs w:val="16"/>
              </w:rPr>
            </w:pPr>
            <w:r w:rsidRPr="00336F6C">
              <w:rPr>
                <w:color w:val="000000"/>
                <w:sz w:val="16"/>
                <w:szCs w:val="16"/>
              </w:rPr>
              <w:t>Work plan for the CT3 aspects of application enablement for satellite access Phase 3</w:t>
            </w:r>
          </w:p>
        </w:tc>
        <w:tc>
          <w:tcPr>
            <w:tcW w:w="579" w:type="pct"/>
            <w:tcBorders>
              <w:top w:val="single" w:sz="4" w:space="0" w:color="auto"/>
              <w:left w:val="single" w:sz="4" w:space="0" w:color="auto"/>
              <w:bottom w:val="single" w:sz="4" w:space="0" w:color="auto"/>
              <w:right w:val="single" w:sz="4" w:space="0" w:color="auto"/>
            </w:tcBorders>
            <w:noWrap/>
            <w:hideMark/>
          </w:tcPr>
          <w:p w14:paraId="2723D62A"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4DBC175"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D9961D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4A9799" w14:textId="77777777" w:rsidR="00AA1CA1" w:rsidRPr="00336F6C" w:rsidRDefault="00AA1CA1" w:rsidP="0054419E">
            <w:pPr>
              <w:pStyle w:val="TAL"/>
              <w:rPr>
                <w:sz w:val="16"/>
                <w:szCs w:val="16"/>
              </w:rPr>
            </w:pPr>
          </w:p>
        </w:tc>
      </w:tr>
      <w:tr w:rsidR="00AA1CA1" w:rsidRPr="00336F6C" w14:paraId="1673793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BE086E" w14:textId="77777777" w:rsidR="00AA1CA1" w:rsidRPr="00336F6C" w:rsidRDefault="00AA1CA1" w:rsidP="0054419E">
            <w:pPr>
              <w:pStyle w:val="TAL"/>
              <w:rPr>
                <w:color w:val="000000"/>
                <w:sz w:val="16"/>
                <w:szCs w:val="16"/>
              </w:rPr>
            </w:pPr>
            <w:r w:rsidRPr="00336F6C">
              <w:rPr>
                <w:color w:val="000000"/>
                <w:sz w:val="16"/>
                <w:szCs w:val="16"/>
              </w:rPr>
              <w:t>C3-255073</w:t>
            </w:r>
          </w:p>
        </w:tc>
        <w:tc>
          <w:tcPr>
            <w:tcW w:w="2248" w:type="pct"/>
            <w:tcBorders>
              <w:top w:val="single" w:sz="4" w:space="0" w:color="auto"/>
              <w:left w:val="single" w:sz="4" w:space="0" w:color="auto"/>
              <w:bottom w:val="single" w:sz="4" w:space="0" w:color="auto"/>
              <w:right w:val="single" w:sz="4" w:space="0" w:color="auto"/>
            </w:tcBorders>
            <w:noWrap/>
            <w:hideMark/>
          </w:tcPr>
          <w:p w14:paraId="30563629" w14:textId="77777777" w:rsidR="00AA1CA1" w:rsidRPr="00336F6C" w:rsidRDefault="00AA1CA1" w:rsidP="0054419E">
            <w:pPr>
              <w:pStyle w:val="TAL"/>
              <w:rPr>
                <w:color w:val="000000"/>
                <w:sz w:val="16"/>
                <w:szCs w:val="16"/>
              </w:rPr>
            </w:pPr>
            <w:r w:rsidRPr="00336F6C">
              <w:rPr>
                <w:color w:val="000000"/>
                <w:sz w:val="16"/>
                <w:szCs w:val="16"/>
              </w:rPr>
              <w:t>Update UE-Satellite-UE communication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76688055" w14:textId="77777777" w:rsidR="00AA1CA1" w:rsidRPr="00336F6C" w:rsidRDefault="00AA1CA1" w:rsidP="0054419E">
            <w:pPr>
              <w:pStyle w:val="TAL"/>
              <w:rPr>
                <w:color w:val="000000"/>
                <w:sz w:val="16"/>
                <w:szCs w:val="16"/>
              </w:rPr>
            </w:pPr>
            <w:r w:rsidRPr="00336F6C">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22103AF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B3A3F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A74E4A" w14:textId="77777777" w:rsidR="00AA1CA1" w:rsidRPr="00336F6C" w:rsidRDefault="00AA1CA1" w:rsidP="0054419E">
            <w:pPr>
              <w:pStyle w:val="TAL"/>
              <w:rPr>
                <w:sz w:val="16"/>
                <w:szCs w:val="16"/>
              </w:rPr>
            </w:pPr>
          </w:p>
        </w:tc>
      </w:tr>
      <w:tr w:rsidR="00AA1CA1" w:rsidRPr="00336F6C" w14:paraId="5C1217E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E61C9" w14:textId="77777777" w:rsidR="00AA1CA1" w:rsidRPr="00336F6C" w:rsidRDefault="00AA1CA1" w:rsidP="0054419E">
            <w:pPr>
              <w:pStyle w:val="TAL"/>
              <w:rPr>
                <w:color w:val="000000"/>
                <w:sz w:val="16"/>
                <w:szCs w:val="16"/>
              </w:rPr>
            </w:pPr>
            <w:r w:rsidRPr="00336F6C">
              <w:rPr>
                <w:color w:val="000000"/>
                <w:sz w:val="16"/>
                <w:szCs w:val="16"/>
              </w:rPr>
              <w:t>C3-255074</w:t>
            </w:r>
          </w:p>
        </w:tc>
        <w:tc>
          <w:tcPr>
            <w:tcW w:w="2248" w:type="pct"/>
            <w:tcBorders>
              <w:top w:val="single" w:sz="4" w:space="0" w:color="auto"/>
              <w:left w:val="single" w:sz="4" w:space="0" w:color="auto"/>
              <w:bottom w:val="single" w:sz="4" w:space="0" w:color="auto"/>
              <w:right w:val="single" w:sz="4" w:space="0" w:color="auto"/>
            </w:tcBorders>
            <w:noWrap/>
            <w:hideMark/>
          </w:tcPr>
          <w:p w14:paraId="47FA534E" w14:textId="77777777" w:rsidR="00AA1CA1" w:rsidRPr="00336F6C" w:rsidRDefault="00AA1CA1" w:rsidP="0054419E">
            <w:pPr>
              <w:pStyle w:val="TAL"/>
              <w:rPr>
                <w:color w:val="000000"/>
                <w:sz w:val="16"/>
                <w:szCs w:val="16"/>
              </w:rPr>
            </w:pPr>
            <w:r w:rsidRPr="00336F6C">
              <w:rPr>
                <w:color w:val="000000"/>
                <w:sz w:val="16"/>
                <w:szCs w:val="16"/>
              </w:rPr>
              <w:t>Update UE-Satellite-UE communication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695AB7C4" w14:textId="77777777" w:rsidR="00AA1CA1" w:rsidRPr="00336F6C" w:rsidRDefault="00AA1CA1" w:rsidP="0054419E">
            <w:pPr>
              <w:pStyle w:val="TAL"/>
              <w:rPr>
                <w:color w:val="000000"/>
                <w:sz w:val="16"/>
                <w:szCs w:val="16"/>
              </w:rPr>
            </w:pPr>
            <w:r w:rsidRPr="00336F6C">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5848D1A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9F489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B06B54" w14:textId="77777777" w:rsidR="00AA1CA1" w:rsidRPr="00336F6C" w:rsidRDefault="00AA1CA1" w:rsidP="0054419E">
            <w:pPr>
              <w:pStyle w:val="TAL"/>
              <w:rPr>
                <w:sz w:val="16"/>
                <w:szCs w:val="16"/>
              </w:rPr>
            </w:pPr>
            <w:r w:rsidRPr="00336F6C">
              <w:rPr>
                <w:sz w:val="16"/>
                <w:szCs w:val="16"/>
              </w:rPr>
              <w:t>C3-255372</w:t>
            </w:r>
          </w:p>
        </w:tc>
      </w:tr>
      <w:tr w:rsidR="00AA1CA1" w:rsidRPr="00336F6C" w14:paraId="551DE9C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2C076F" w14:textId="77777777" w:rsidR="00AA1CA1" w:rsidRPr="00336F6C" w:rsidRDefault="00AA1CA1" w:rsidP="0054419E">
            <w:pPr>
              <w:pStyle w:val="TAL"/>
              <w:rPr>
                <w:color w:val="000000"/>
                <w:sz w:val="16"/>
                <w:szCs w:val="16"/>
              </w:rPr>
            </w:pPr>
            <w:r w:rsidRPr="00336F6C">
              <w:rPr>
                <w:color w:val="000000"/>
                <w:sz w:val="16"/>
                <w:szCs w:val="16"/>
              </w:rPr>
              <w:t>C3-255075</w:t>
            </w:r>
          </w:p>
        </w:tc>
        <w:tc>
          <w:tcPr>
            <w:tcW w:w="2248" w:type="pct"/>
            <w:tcBorders>
              <w:top w:val="single" w:sz="4" w:space="0" w:color="auto"/>
              <w:left w:val="single" w:sz="4" w:space="0" w:color="auto"/>
              <w:bottom w:val="single" w:sz="4" w:space="0" w:color="auto"/>
              <w:right w:val="single" w:sz="4" w:space="0" w:color="auto"/>
            </w:tcBorders>
            <w:noWrap/>
            <w:hideMark/>
          </w:tcPr>
          <w:p w14:paraId="5D25F33B" w14:textId="77777777" w:rsidR="00AA1CA1" w:rsidRPr="00336F6C" w:rsidRDefault="00AA1CA1" w:rsidP="0054419E">
            <w:pPr>
              <w:pStyle w:val="TAL"/>
              <w:rPr>
                <w:color w:val="000000"/>
                <w:sz w:val="16"/>
                <w:szCs w:val="16"/>
              </w:rPr>
            </w:pPr>
            <w:r w:rsidRPr="00336F6C">
              <w:rPr>
                <w:color w:val="000000"/>
                <w:sz w:val="16"/>
                <w:szCs w:val="16"/>
              </w:rPr>
              <w:t>Work Plan for XRM_Ph2</w:t>
            </w:r>
          </w:p>
        </w:tc>
        <w:tc>
          <w:tcPr>
            <w:tcW w:w="579" w:type="pct"/>
            <w:tcBorders>
              <w:top w:val="single" w:sz="4" w:space="0" w:color="auto"/>
              <w:left w:val="single" w:sz="4" w:space="0" w:color="auto"/>
              <w:bottom w:val="single" w:sz="4" w:space="0" w:color="auto"/>
              <w:right w:val="single" w:sz="4" w:space="0" w:color="auto"/>
            </w:tcBorders>
            <w:noWrap/>
            <w:hideMark/>
          </w:tcPr>
          <w:p w14:paraId="13F10A55"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2627F0"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D6D97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6245D7" w14:textId="77777777" w:rsidR="00AA1CA1" w:rsidRPr="00336F6C" w:rsidRDefault="00AA1CA1" w:rsidP="0054419E">
            <w:pPr>
              <w:pStyle w:val="TAL"/>
              <w:rPr>
                <w:sz w:val="16"/>
                <w:szCs w:val="16"/>
              </w:rPr>
            </w:pPr>
          </w:p>
        </w:tc>
      </w:tr>
      <w:tr w:rsidR="00AA1CA1" w:rsidRPr="00336F6C" w14:paraId="7F6D31B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9E3243" w14:textId="77777777" w:rsidR="00AA1CA1" w:rsidRPr="00336F6C" w:rsidRDefault="00AA1CA1" w:rsidP="0054419E">
            <w:pPr>
              <w:pStyle w:val="TAL"/>
              <w:rPr>
                <w:color w:val="000000"/>
                <w:sz w:val="16"/>
                <w:szCs w:val="16"/>
              </w:rPr>
            </w:pPr>
            <w:r w:rsidRPr="00336F6C">
              <w:rPr>
                <w:color w:val="000000"/>
                <w:sz w:val="16"/>
                <w:szCs w:val="16"/>
              </w:rPr>
              <w:t>C3-255076</w:t>
            </w:r>
          </w:p>
        </w:tc>
        <w:tc>
          <w:tcPr>
            <w:tcW w:w="2248" w:type="pct"/>
            <w:tcBorders>
              <w:top w:val="single" w:sz="4" w:space="0" w:color="auto"/>
              <w:left w:val="single" w:sz="4" w:space="0" w:color="auto"/>
              <w:bottom w:val="single" w:sz="4" w:space="0" w:color="auto"/>
              <w:right w:val="single" w:sz="4" w:space="0" w:color="auto"/>
            </w:tcBorders>
            <w:noWrap/>
            <w:hideMark/>
          </w:tcPr>
          <w:p w14:paraId="0AFB1AB2" w14:textId="77777777" w:rsidR="00AA1CA1" w:rsidRPr="00336F6C" w:rsidRDefault="00AA1CA1" w:rsidP="0054419E">
            <w:pPr>
              <w:pStyle w:val="TAL"/>
              <w:rPr>
                <w:color w:val="000000"/>
                <w:sz w:val="16"/>
                <w:szCs w:val="16"/>
              </w:rPr>
            </w:pPr>
            <w:r w:rsidRPr="00336F6C">
              <w:rPr>
                <w:color w:val="000000"/>
                <w:sz w:val="16"/>
                <w:szCs w:val="16"/>
              </w:rPr>
              <w:t>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5E3BD6E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8B1787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B67982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448348" w14:textId="77777777" w:rsidR="00AA1CA1" w:rsidRPr="00336F6C" w:rsidRDefault="00AA1CA1" w:rsidP="0054419E">
            <w:pPr>
              <w:pStyle w:val="TAL"/>
              <w:rPr>
                <w:sz w:val="16"/>
                <w:szCs w:val="16"/>
              </w:rPr>
            </w:pPr>
            <w:r w:rsidRPr="00336F6C">
              <w:rPr>
                <w:sz w:val="16"/>
                <w:szCs w:val="16"/>
              </w:rPr>
              <w:t>C3-255398</w:t>
            </w:r>
          </w:p>
        </w:tc>
      </w:tr>
      <w:tr w:rsidR="00AA1CA1" w:rsidRPr="00336F6C" w14:paraId="0ECF78A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18AA59" w14:textId="77777777" w:rsidR="00AA1CA1" w:rsidRPr="00336F6C" w:rsidRDefault="00AA1CA1" w:rsidP="0054419E">
            <w:pPr>
              <w:pStyle w:val="TAL"/>
              <w:rPr>
                <w:color w:val="000000"/>
                <w:sz w:val="16"/>
                <w:szCs w:val="16"/>
              </w:rPr>
            </w:pPr>
            <w:r w:rsidRPr="00336F6C">
              <w:rPr>
                <w:color w:val="000000"/>
                <w:sz w:val="16"/>
                <w:szCs w:val="16"/>
              </w:rPr>
              <w:t>C3-255077</w:t>
            </w:r>
          </w:p>
        </w:tc>
        <w:tc>
          <w:tcPr>
            <w:tcW w:w="2248" w:type="pct"/>
            <w:tcBorders>
              <w:top w:val="single" w:sz="4" w:space="0" w:color="auto"/>
              <w:left w:val="single" w:sz="4" w:space="0" w:color="auto"/>
              <w:bottom w:val="single" w:sz="4" w:space="0" w:color="auto"/>
              <w:right w:val="single" w:sz="4" w:space="0" w:color="auto"/>
            </w:tcBorders>
            <w:noWrap/>
            <w:hideMark/>
          </w:tcPr>
          <w:p w14:paraId="1C4BD7CC" w14:textId="77777777" w:rsidR="00AA1CA1" w:rsidRPr="00336F6C" w:rsidRDefault="00AA1CA1" w:rsidP="0054419E">
            <w:pPr>
              <w:pStyle w:val="TAL"/>
              <w:rPr>
                <w:color w:val="000000"/>
                <w:sz w:val="16"/>
                <w:szCs w:val="16"/>
              </w:rPr>
            </w:pPr>
            <w:r w:rsidRPr="00336F6C">
              <w:rPr>
                <w:color w:val="000000"/>
                <w:sz w:val="16"/>
                <w:szCs w:val="16"/>
              </w:rPr>
              <w:t>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24A2812E"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4293E9"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310F1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C96BC" w14:textId="77777777" w:rsidR="00AA1CA1" w:rsidRPr="00336F6C" w:rsidRDefault="00AA1CA1" w:rsidP="0054419E">
            <w:pPr>
              <w:pStyle w:val="TAL"/>
              <w:rPr>
                <w:sz w:val="16"/>
                <w:szCs w:val="16"/>
              </w:rPr>
            </w:pPr>
          </w:p>
        </w:tc>
      </w:tr>
      <w:tr w:rsidR="00AA1CA1" w:rsidRPr="00336F6C" w14:paraId="6ADE780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55382C" w14:textId="77777777" w:rsidR="00AA1CA1" w:rsidRPr="00336F6C" w:rsidRDefault="00AA1CA1" w:rsidP="0054419E">
            <w:pPr>
              <w:pStyle w:val="TAL"/>
              <w:rPr>
                <w:color w:val="000000"/>
                <w:sz w:val="16"/>
                <w:szCs w:val="16"/>
              </w:rPr>
            </w:pPr>
            <w:r w:rsidRPr="00336F6C">
              <w:rPr>
                <w:color w:val="000000"/>
                <w:sz w:val="16"/>
                <w:szCs w:val="16"/>
              </w:rPr>
              <w:t>C3-255078</w:t>
            </w:r>
          </w:p>
        </w:tc>
        <w:tc>
          <w:tcPr>
            <w:tcW w:w="2248" w:type="pct"/>
            <w:tcBorders>
              <w:top w:val="single" w:sz="4" w:space="0" w:color="auto"/>
              <w:left w:val="single" w:sz="4" w:space="0" w:color="auto"/>
              <w:bottom w:val="single" w:sz="4" w:space="0" w:color="auto"/>
              <w:right w:val="single" w:sz="4" w:space="0" w:color="auto"/>
            </w:tcBorders>
            <w:noWrap/>
            <w:hideMark/>
          </w:tcPr>
          <w:p w14:paraId="0858DA16" w14:textId="77777777" w:rsidR="00AA1CA1" w:rsidRPr="00336F6C" w:rsidRDefault="00AA1CA1" w:rsidP="0054419E">
            <w:pPr>
              <w:pStyle w:val="TAL"/>
              <w:rPr>
                <w:color w:val="000000"/>
                <w:sz w:val="16"/>
                <w:szCs w:val="16"/>
              </w:rPr>
            </w:pPr>
            <w:r w:rsidRPr="00336F6C">
              <w:rPr>
                <w:color w:val="000000"/>
                <w:sz w:val="16"/>
                <w:szCs w:val="16"/>
              </w:rPr>
              <w:t>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53B33942"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DA88CD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2F00B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3B8808" w14:textId="77777777" w:rsidR="00AA1CA1" w:rsidRPr="00336F6C" w:rsidRDefault="00AA1CA1" w:rsidP="0054419E">
            <w:pPr>
              <w:pStyle w:val="TAL"/>
              <w:rPr>
                <w:sz w:val="16"/>
                <w:szCs w:val="16"/>
              </w:rPr>
            </w:pPr>
            <w:r w:rsidRPr="00336F6C">
              <w:rPr>
                <w:sz w:val="16"/>
                <w:szCs w:val="16"/>
              </w:rPr>
              <w:t>C3-255418</w:t>
            </w:r>
          </w:p>
        </w:tc>
      </w:tr>
      <w:tr w:rsidR="00AA1CA1" w:rsidRPr="00336F6C" w14:paraId="15629BA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B00F5E" w14:textId="77777777" w:rsidR="00AA1CA1" w:rsidRPr="00336F6C" w:rsidRDefault="00AA1CA1" w:rsidP="0054419E">
            <w:pPr>
              <w:pStyle w:val="TAL"/>
              <w:rPr>
                <w:color w:val="000000"/>
                <w:sz w:val="16"/>
                <w:szCs w:val="16"/>
              </w:rPr>
            </w:pPr>
            <w:r w:rsidRPr="00336F6C">
              <w:rPr>
                <w:color w:val="000000"/>
                <w:sz w:val="16"/>
                <w:szCs w:val="16"/>
              </w:rPr>
              <w:t>C3-255079</w:t>
            </w:r>
          </w:p>
        </w:tc>
        <w:tc>
          <w:tcPr>
            <w:tcW w:w="2248" w:type="pct"/>
            <w:tcBorders>
              <w:top w:val="single" w:sz="4" w:space="0" w:color="auto"/>
              <w:left w:val="single" w:sz="4" w:space="0" w:color="auto"/>
              <w:bottom w:val="single" w:sz="4" w:space="0" w:color="auto"/>
              <w:right w:val="single" w:sz="4" w:space="0" w:color="auto"/>
            </w:tcBorders>
            <w:noWrap/>
            <w:hideMark/>
          </w:tcPr>
          <w:p w14:paraId="444A6D2E" w14:textId="77777777" w:rsidR="00AA1CA1" w:rsidRPr="00336F6C" w:rsidRDefault="00AA1CA1" w:rsidP="0054419E">
            <w:pPr>
              <w:pStyle w:val="TAL"/>
              <w:rPr>
                <w:color w:val="000000"/>
                <w:sz w:val="16"/>
                <w:szCs w:val="16"/>
              </w:rPr>
            </w:pPr>
            <w:r w:rsidRPr="00336F6C">
              <w:rPr>
                <w:color w:val="000000"/>
                <w:sz w:val="16"/>
                <w:szCs w:val="16"/>
              </w:rPr>
              <w:t>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764B441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7F2F85"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A4ED82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C76460" w14:textId="77777777" w:rsidR="00AA1CA1" w:rsidRPr="00336F6C" w:rsidRDefault="00AA1CA1" w:rsidP="0054419E">
            <w:pPr>
              <w:pStyle w:val="TAL"/>
              <w:rPr>
                <w:sz w:val="16"/>
                <w:szCs w:val="16"/>
              </w:rPr>
            </w:pPr>
          </w:p>
        </w:tc>
      </w:tr>
      <w:tr w:rsidR="00AA1CA1" w:rsidRPr="00336F6C" w14:paraId="5CFE7C7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FA3B5A" w14:textId="77777777" w:rsidR="00AA1CA1" w:rsidRPr="00336F6C" w:rsidRDefault="00AA1CA1" w:rsidP="0054419E">
            <w:pPr>
              <w:pStyle w:val="TAL"/>
              <w:rPr>
                <w:color w:val="000000"/>
                <w:sz w:val="16"/>
                <w:szCs w:val="16"/>
              </w:rPr>
            </w:pPr>
            <w:r w:rsidRPr="00336F6C">
              <w:rPr>
                <w:color w:val="000000"/>
                <w:sz w:val="16"/>
                <w:szCs w:val="16"/>
              </w:rPr>
              <w:t>C3-255080</w:t>
            </w:r>
          </w:p>
        </w:tc>
        <w:tc>
          <w:tcPr>
            <w:tcW w:w="2248" w:type="pct"/>
            <w:tcBorders>
              <w:top w:val="single" w:sz="4" w:space="0" w:color="auto"/>
              <w:left w:val="single" w:sz="4" w:space="0" w:color="auto"/>
              <w:bottom w:val="single" w:sz="4" w:space="0" w:color="auto"/>
              <w:right w:val="single" w:sz="4" w:space="0" w:color="auto"/>
            </w:tcBorders>
            <w:noWrap/>
            <w:hideMark/>
          </w:tcPr>
          <w:p w14:paraId="54C38B77" w14:textId="77777777" w:rsidR="00AA1CA1" w:rsidRPr="00336F6C" w:rsidRDefault="00AA1CA1" w:rsidP="0054419E">
            <w:pPr>
              <w:pStyle w:val="TAL"/>
              <w:rPr>
                <w:color w:val="000000"/>
                <w:sz w:val="16"/>
                <w:szCs w:val="16"/>
              </w:rPr>
            </w:pPr>
            <w:proofErr w:type="spellStart"/>
            <w:r w:rsidRPr="00336F6C">
              <w:rPr>
                <w:color w:val="000000"/>
                <w:sz w:val="16"/>
                <w:szCs w:val="16"/>
              </w:rPr>
              <w:t>expTranInd</w:t>
            </w:r>
            <w:proofErr w:type="spellEnd"/>
            <w:r w:rsidRPr="00336F6C">
              <w:rPr>
                <w:color w:val="000000"/>
                <w:sz w:val="16"/>
                <w:szCs w:val="16"/>
              </w:rPr>
              <w:t xml:space="preserve"> attribute name and Boolean handling update</w:t>
            </w:r>
          </w:p>
        </w:tc>
        <w:tc>
          <w:tcPr>
            <w:tcW w:w="579" w:type="pct"/>
            <w:tcBorders>
              <w:top w:val="single" w:sz="4" w:space="0" w:color="auto"/>
              <w:left w:val="single" w:sz="4" w:space="0" w:color="auto"/>
              <w:bottom w:val="single" w:sz="4" w:space="0" w:color="auto"/>
              <w:right w:val="single" w:sz="4" w:space="0" w:color="auto"/>
            </w:tcBorders>
            <w:noWrap/>
            <w:hideMark/>
          </w:tcPr>
          <w:p w14:paraId="6CCA2EA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36D502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A9CA8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CA8FE2" w14:textId="77777777" w:rsidR="00AA1CA1" w:rsidRPr="00336F6C" w:rsidRDefault="00AA1CA1" w:rsidP="0054419E">
            <w:pPr>
              <w:pStyle w:val="TAL"/>
              <w:rPr>
                <w:sz w:val="16"/>
                <w:szCs w:val="16"/>
              </w:rPr>
            </w:pPr>
            <w:r w:rsidRPr="00336F6C">
              <w:rPr>
                <w:sz w:val="16"/>
                <w:szCs w:val="16"/>
              </w:rPr>
              <w:t>C3-255400</w:t>
            </w:r>
          </w:p>
        </w:tc>
      </w:tr>
      <w:tr w:rsidR="00AA1CA1" w:rsidRPr="00336F6C" w14:paraId="591DC5D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FA8168" w14:textId="77777777" w:rsidR="00AA1CA1" w:rsidRPr="00336F6C" w:rsidRDefault="00AA1CA1" w:rsidP="0054419E">
            <w:pPr>
              <w:pStyle w:val="TAL"/>
              <w:rPr>
                <w:color w:val="000000"/>
                <w:sz w:val="16"/>
                <w:szCs w:val="16"/>
              </w:rPr>
            </w:pPr>
            <w:r w:rsidRPr="00336F6C">
              <w:rPr>
                <w:color w:val="000000"/>
                <w:sz w:val="16"/>
                <w:szCs w:val="16"/>
              </w:rPr>
              <w:t>C3-255081</w:t>
            </w:r>
          </w:p>
        </w:tc>
        <w:tc>
          <w:tcPr>
            <w:tcW w:w="2248" w:type="pct"/>
            <w:tcBorders>
              <w:top w:val="single" w:sz="4" w:space="0" w:color="auto"/>
              <w:left w:val="single" w:sz="4" w:space="0" w:color="auto"/>
              <w:bottom w:val="single" w:sz="4" w:space="0" w:color="auto"/>
              <w:right w:val="single" w:sz="4" w:space="0" w:color="auto"/>
            </w:tcBorders>
            <w:noWrap/>
            <w:hideMark/>
          </w:tcPr>
          <w:p w14:paraId="0A433CE4" w14:textId="77777777" w:rsidR="00AA1CA1" w:rsidRPr="00336F6C" w:rsidRDefault="00AA1CA1" w:rsidP="0054419E">
            <w:pPr>
              <w:pStyle w:val="TAL"/>
              <w:rPr>
                <w:color w:val="000000"/>
                <w:sz w:val="16"/>
                <w:szCs w:val="16"/>
              </w:rPr>
            </w:pPr>
            <w:r w:rsidRPr="00336F6C">
              <w:rPr>
                <w:color w:val="000000"/>
                <w:sz w:val="16"/>
                <w:szCs w:val="16"/>
              </w:rPr>
              <w:t>Attribute update in Service Description and 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50839C97"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1B3BA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CD282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892A04" w14:textId="77777777" w:rsidR="00AA1CA1" w:rsidRPr="00336F6C" w:rsidRDefault="00AA1CA1" w:rsidP="0054419E">
            <w:pPr>
              <w:pStyle w:val="TAL"/>
              <w:rPr>
                <w:sz w:val="16"/>
                <w:szCs w:val="16"/>
              </w:rPr>
            </w:pPr>
          </w:p>
        </w:tc>
      </w:tr>
      <w:tr w:rsidR="00AA1CA1" w:rsidRPr="00336F6C" w14:paraId="495A79B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C1356" w14:textId="77777777" w:rsidR="00AA1CA1" w:rsidRPr="00336F6C" w:rsidRDefault="00AA1CA1" w:rsidP="0054419E">
            <w:pPr>
              <w:pStyle w:val="TAL"/>
              <w:rPr>
                <w:color w:val="000000"/>
                <w:sz w:val="16"/>
                <w:szCs w:val="16"/>
              </w:rPr>
            </w:pPr>
            <w:r w:rsidRPr="00336F6C">
              <w:rPr>
                <w:color w:val="000000"/>
                <w:sz w:val="16"/>
                <w:szCs w:val="16"/>
              </w:rPr>
              <w:t>C3-255082</w:t>
            </w:r>
          </w:p>
        </w:tc>
        <w:tc>
          <w:tcPr>
            <w:tcW w:w="2248" w:type="pct"/>
            <w:tcBorders>
              <w:top w:val="single" w:sz="4" w:space="0" w:color="auto"/>
              <w:left w:val="single" w:sz="4" w:space="0" w:color="auto"/>
              <w:bottom w:val="single" w:sz="4" w:space="0" w:color="auto"/>
              <w:right w:val="single" w:sz="4" w:space="0" w:color="auto"/>
            </w:tcBorders>
            <w:noWrap/>
            <w:hideMark/>
          </w:tcPr>
          <w:p w14:paraId="29BEAD99" w14:textId="77777777" w:rsidR="00AA1CA1" w:rsidRPr="00336F6C" w:rsidRDefault="00AA1CA1" w:rsidP="0054419E">
            <w:pPr>
              <w:pStyle w:val="TAL"/>
              <w:rPr>
                <w:color w:val="000000"/>
                <w:sz w:val="16"/>
                <w:szCs w:val="16"/>
              </w:rPr>
            </w:pPr>
            <w:r w:rsidRPr="00336F6C">
              <w:rPr>
                <w:color w:val="000000"/>
                <w:sz w:val="16"/>
                <w:szCs w:val="16"/>
              </w:rPr>
              <w:t>Boolean handling update</w:t>
            </w:r>
          </w:p>
        </w:tc>
        <w:tc>
          <w:tcPr>
            <w:tcW w:w="579" w:type="pct"/>
            <w:tcBorders>
              <w:top w:val="single" w:sz="4" w:space="0" w:color="auto"/>
              <w:left w:val="single" w:sz="4" w:space="0" w:color="auto"/>
              <w:bottom w:val="single" w:sz="4" w:space="0" w:color="auto"/>
              <w:right w:val="single" w:sz="4" w:space="0" w:color="auto"/>
            </w:tcBorders>
            <w:noWrap/>
            <w:hideMark/>
          </w:tcPr>
          <w:p w14:paraId="13169AE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406A7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41A1C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E78EB5" w14:textId="77777777" w:rsidR="00AA1CA1" w:rsidRPr="00336F6C" w:rsidRDefault="00AA1CA1" w:rsidP="0054419E">
            <w:pPr>
              <w:pStyle w:val="TAL"/>
              <w:rPr>
                <w:sz w:val="16"/>
                <w:szCs w:val="16"/>
              </w:rPr>
            </w:pPr>
            <w:r w:rsidRPr="00336F6C">
              <w:rPr>
                <w:sz w:val="16"/>
                <w:szCs w:val="16"/>
              </w:rPr>
              <w:t>C3-255402</w:t>
            </w:r>
          </w:p>
        </w:tc>
      </w:tr>
      <w:tr w:rsidR="00AA1CA1" w:rsidRPr="00336F6C" w14:paraId="56CC9F5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FC31A8" w14:textId="77777777" w:rsidR="00AA1CA1" w:rsidRPr="00336F6C" w:rsidRDefault="00AA1CA1" w:rsidP="0054419E">
            <w:pPr>
              <w:pStyle w:val="TAL"/>
              <w:rPr>
                <w:color w:val="000000"/>
                <w:sz w:val="16"/>
                <w:szCs w:val="16"/>
              </w:rPr>
            </w:pPr>
            <w:r w:rsidRPr="00336F6C">
              <w:rPr>
                <w:color w:val="000000"/>
                <w:sz w:val="16"/>
                <w:szCs w:val="16"/>
              </w:rPr>
              <w:t>C3-255083</w:t>
            </w:r>
          </w:p>
        </w:tc>
        <w:tc>
          <w:tcPr>
            <w:tcW w:w="2248" w:type="pct"/>
            <w:tcBorders>
              <w:top w:val="single" w:sz="4" w:space="0" w:color="auto"/>
              <w:left w:val="single" w:sz="4" w:space="0" w:color="auto"/>
              <w:bottom w:val="single" w:sz="4" w:space="0" w:color="auto"/>
              <w:right w:val="single" w:sz="4" w:space="0" w:color="auto"/>
            </w:tcBorders>
            <w:noWrap/>
            <w:hideMark/>
          </w:tcPr>
          <w:p w14:paraId="1C09BB25" w14:textId="77777777" w:rsidR="00AA1CA1" w:rsidRPr="00336F6C" w:rsidRDefault="00AA1CA1" w:rsidP="0054419E">
            <w:pPr>
              <w:pStyle w:val="TAL"/>
              <w:rPr>
                <w:color w:val="000000"/>
                <w:sz w:val="16"/>
                <w:szCs w:val="16"/>
              </w:rPr>
            </w:pPr>
            <w:r w:rsidRPr="00336F6C">
              <w:rPr>
                <w:color w:val="000000"/>
                <w:sz w:val="16"/>
                <w:szCs w:val="16"/>
              </w:rPr>
              <w:t>RFC reference update and IANA registration for UDP transport options</w:t>
            </w:r>
          </w:p>
        </w:tc>
        <w:tc>
          <w:tcPr>
            <w:tcW w:w="579" w:type="pct"/>
            <w:tcBorders>
              <w:top w:val="single" w:sz="4" w:space="0" w:color="auto"/>
              <w:left w:val="single" w:sz="4" w:space="0" w:color="auto"/>
              <w:bottom w:val="single" w:sz="4" w:space="0" w:color="auto"/>
              <w:right w:val="single" w:sz="4" w:space="0" w:color="auto"/>
            </w:tcBorders>
            <w:noWrap/>
            <w:hideMark/>
          </w:tcPr>
          <w:p w14:paraId="3C5D4E5D"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2940A0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52340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A360FD" w14:textId="77777777" w:rsidR="00AA1CA1" w:rsidRPr="00336F6C" w:rsidRDefault="00AA1CA1" w:rsidP="0054419E">
            <w:pPr>
              <w:pStyle w:val="TAL"/>
              <w:rPr>
                <w:sz w:val="16"/>
                <w:szCs w:val="16"/>
              </w:rPr>
            </w:pPr>
            <w:r w:rsidRPr="00336F6C">
              <w:rPr>
                <w:sz w:val="16"/>
                <w:szCs w:val="16"/>
              </w:rPr>
              <w:t>C3-255549</w:t>
            </w:r>
          </w:p>
        </w:tc>
      </w:tr>
      <w:tr w:rsidR="00AA1CA1" w:rsidRPr="00336F6C" w14:paraId="67292FF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09360E" w14:textId="77777777" w:rsidR="00AA1CA1" w:rsidRPr="00336F6C" w:rsidRDefault="00AA1CA1" w:rsidP="0054419E">
            <w:pPr>
              <w:pStyle w:val="TAL"/>
              <w:rPr>
                <w:color w:val="000000"/>
                <w:sz w:val="16"/>
                <w:szCs w:val="16"/>
              </w:rPr>
            </w:pPr>
            <w:r w:rsidRPr="00336F6C">
              <w:rPr>
                <w:color w:val="000000"/>
                <w:sz w:val="16"/>
                <w:szCs w:val="16"/>
              </w:rPr>
              <w:t>C3-255084</w:t>
            </w:r>
          </w:p>
        </w:tc>
        <w:tc>
          <w:tcPr>
            <w:tcW w:w="2248" w:type="pct"/>
            <w:tcBorders>
              <w:top w:val="single" w:sz="4" w:space="0" w:color="auto"/>
              <w:left w:val="single" w:sz="4" w:space="0" w:color="auto"/>
              <w:bottom w:val="single" w:sz="4" w:space="0" w:color="auto"/>
              <w:right w:val="single" w:sz="4" w:space="0" w:color="auto"/>
            </w:tcBorders>
            <w:noWrap/>
            <w:hideMark/>
          </w:tcPr>
          <w:p w14:paraId="136B7714" w14:textId="77777777" w:rsidR="00AA1CA1" w:rsidRPr="00336F6C" w:rsidRDefault="00AA1CA1" w:rsidP="0054419E">
            <w:pPr>
              <w:pStyle w:val="TAL"/>
              <w:rPr>
                <w:color w:val="000000"/>
                <w:sz w:val="16"/>
                <w:szCs w:val="16"/>
              </w:rPr>
            </w:pPr>
            <w:r w:rsidRPr="00336F6C">
              <w:rPr>
                <w:color w:val="000000"/>
                <w:sz w:val="16"/>
                <w:szCs w:val="16"/>
              </w:rPr>
              <w:t>Lowercase naming for HTTP custom headers</w:t>
            </w:r>
          </w:p>
        </w:tc>
        <w:tc>
          <w:tcPr>
            <w:tcW w:w="579" w:type="pct"/>
            <w:tcBorders>
              <w:top w:val="single" w:sz="4" w:space="0" w:color="auto"/>
              <w:left w:val="single" w:sz="4" w:space="0" w:color="auto"/>
              <w:bottom w:val="single" w:sz="4" w:space="0" w:color="auto"/>
              <w:right w:val="single" w:sz="4" w:space="0" w:color="auto"/>
            </w:tcBorders>
            <w:noWrap/>
            <w:hideMark/>
          </w:tcPr>
          <w:p w14:paraId="1CC3F264" w14:textId="77777777" w:rsidR="00AA1CA1" w:rsidRPr="00336F6C" w:rsidRDefault="00AA1CA1" w:rsidP="0054419E">
            <w:pPr>
              <w:pStyle w:val="TAL"/>
              <w:rPr>
                <w:color w:val="000000"/>
                <w:sz w:val="16"/>
                <w:szCs w:val="16"/>
              </w:rPr>
            </w:pPr>
            <w:r w:rsidRPr="00336F6C">
              <w:rPr>
                <w:color w:val="000000"/>
                <w:sz w:val="16"/>
                <w:szCs w:val="16"/>
              </w:rPr>
              <w:t>Nokia, BBC</w:t>
            </w:r>
          </w:p>
        </w:tc>
        <w:tc>
          <w:tcPr>
            <w:tcW w:w="513" w:type="pct"/>
            <w:tcBorders>
              <w:top w:val="single" w:sz="4" w:space="0" w:color="auto"/>
              <w:left w:val="single" w:sz="4" w:space="0" w:color="auto"/>
              <w:bottom w:val="single" w:sz="4" w:space="0" w:color="auto"/>
              <w:right w:val="single" w:sz="4" w:space="0" w:color="auto"/>
            </w:tcBorders>
            <w:noWrap/>
            <w:hideMark/>
          </w:tcPr>
          <w:p w14:paraId="2436B2AF"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1719A9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43B951" w14:textId="77777777" w:rsidR="00AA1CA1" w:rsidRPr="00336F6C" w:rsidRDefault="00AA1CA1" w:rsidP="0054419E">
            <w:pPr>
              <w:pStyle w:val="TAL"/>
              <w:rPr>
                <w:sz w:val="16"/>
                <w:szCs w:val="16"/>
              </w:rPr>
            </w:pPr>
          </w:p>
        </w:tc>
      </w:tr>
      <w:tr w:rsidR="00AA1CA1" w:rsidRPr="00336F6C" w14:paraId="75EE585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211063" w14:textId="77777777" w:rsidR="00AA1CA1" w:rsidRPr="00336F6C" w:rsidRDefault="00AA1CA1" w:rsidP="0054419E">
            <w:pPr>
              <w:pStyle w:val="TAL"/>
              <w:rPr>
                <w:color w:val="000000"/>
                <w:sz w:val="16"/>
                <w:szCs w:val="16"/>
              </w:rPr>
            </w:pPr>
            <w:r w:rsidRPr="00336F6C">
              <w:rPr>
                <w:color w:val="000000"/>
                <w:sz w:val="16"/>
                <w:szCs w:val="16"/>
              </w:rPr>
              <w:t>C3-255085</w:t>
            </w:r>
          </w:p>
        </w:tc>
        <w:tc>
          <w:tcPr>
            <w:tcW w:w="2248" w:type="pct"/>
            <w:tcBorders>
              <w:top w:val="single" w:sz="4" w:space="0" w:color="auto"/>
              <w:left w:val="single" w:sz="4" w:space="0" w:color="auto"/>
              <w:bottom w:val="single" w:sz="4" w:space="0" w:color="auto"/>
              <w:right w:val="single" w:sz="4" w:space="0" w:color="auto"/>
            </w:tcBorders>
            <w:noWrap/>
            <w:hideMark/>
          </w:tcPr>
          <w:p w14:paraId="397E65A8" w14:textId="77777777" w:rsidR="00AA1CA1" w:rsidRPr="00336F6C" w:rsidRDefault="00AA1CA1" w:rsidP="0054419E">
            <w:pPr>
              <w:pStyle w:val="TAL"/>
              <w:rPr>
                <w:color w:val="000000"/>
                <w:sz w:val="16"/>
                <w:szCs w:val="16"/>
              </w:rPr>
            </w:pPr>
            <w:r w:rsidRPr="00336F6C">
              <w:rPr>
                <w:color w:val="000000"/>
                <w:sz w:val="16"/>
                <w:szCs w:val="16"/>
              </w:rPr>
              <w:t>IANA registration for MRI packet transform</w:t>
            </w:r>
          </w:p>
        </w:tc>
        <w:tc>
          <w:tcPr>
            <w:tcW w:w="579" w:type="pct"/>
            <w:tcBorders>
              <w:top w:val="single" w:sz="4" w:space="0" w:color="auto"/>
              <w:left w:val="single" w:sz="4" w:space="0" w:color="auto"/>
              <w:bottom w:val="single" w:sz="4" w:space="0" w:color="auto"/>
              <w:right w:val="single" w:sz="4" w:space="0" w:color="auto"/>
            </w:tcBorders>
            <w:noWrap/>
            <w:hideMark/>
          </w:tcPr>
          <w:p w14:paraId="410EA0A5"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359FC6"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93F53DC" w14:textId="77777777" w:rsidR="00AA1CA1" w:rsidRPr="00336F6C" w:rsidRDefault="00AA1CA1" w:rsidP="0054419E">
            <w:pPr>
              <w:pStyle w:val="TAL"/>
              <w:rPr>
                <w:color w:val="000000"/>
                <w:sz w:val="16"/>
                <w:szCs w:val="16"/>
              </w:rPr>
            </w:pPr>
            <w:r w:rsidRPr="00336F6C">
              <w:rPr>
                <w:color w:val="000000"/>
                <w:sz w:val="16"/>
                <w:szCs w:val="16"/>
              </w:rPr>
              <w:t>C3-254101</w:t>
            </w:r>
          </w:p>
        </w:tc>
        <w:tc>
          <w:tcPr>
            <w:tcW w:w="579" w:type="pct"/>
            <w:tcBorders>
              <w:top w:val="single" w:sz="4" w:space="0" w:color="auto"/>
              <w:left w:val="single" w:sz="4" w:space="0" w:color="auto"/>
              <w:bottom w:val="single" w:sz="4" w:space="0" w:color="auto"/>
              <w:right w:val="single" w:sz="4" w:space="0" w:color="auto"/>
            </w:tcBorders>
            <w:noWrap/>
            <w:hideMark/>
          </w:tcPr>
          <w:p w14:paraId="1D80EC1A" w14:textId="77777777" w:rsidR="00AA1CA1" w:rsidRPr="00336F6C" w:rsidRDefault="00AA1CA1" w:rsidP="0054419E">
            <w:pPr>
              <w:pStyle w:val="TAL"/>
              <w:rPr>
                <w:sz w:val="16"/>
                <w:szCs w:val="16"/>
              </w:rPr>
            </w:pPr>
          </w:p>
        </w:tc>
      </w:tr>
      <w:tr w:rsidR="00AA1CA1" w:rsidRPr="00336F6C" w14:paraId="3FC9751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C0ED75" w14:textId="77777777" w:rsidR="00AA1CA1" w:rsidRPr="00336F6C" w:rsidRDefault="00AA1CA1" w:rsidP="0054419E">
            <w:pPr>
              <w:pStyle w:val="TAL"/>
              <w:rPr>
                <w:color w:val="000000"/>
                <w:sz w:val="16"/>
                <w:szCs w:val="16"/>
              </w:rPr>
            </w:pPr>
            <w:r w:rsidRPr="00336F6C">
              <w:rPr>
                <w:color w:val="000000"/>
                <w:sz w:val="16"/>
                <w:szCs w:val="16"/>
              </w:rPr>
              <w:t>C3-255086</w:t>
            </w:r>
          </w:p>
        </w:tc>
        <w:tc>
          <w:tcPr>
            <w:tcW w:w="2248" w:type="pct"/>
            <w:tcBorders>
              <w:top w:val="single" w:sz="4" w:space="0" w:color="auto"/>
              <w:left w:val="single" w:sz="4" w:space="0" w:color="auto"/>
              <w:bottom w:val="single" w:sz="4" w:space="0" w:color="auto"/>
              <w:right w:val="single" w:sz="4" w:space="0" w:color="auto"/>
            </w:tcBorders>
            <w:noWrap/>
            <w:hideMark/>
          </w:tcPr>
          <w:p w14:paraId="2B627D25" w14:textId="77777777" w:rsidR="00AA1CA1" w:rsidRPr="00336F6C" w:rsidRDefault="00AA1CA1" w:rsidP="0054419E">
            <w:pPr>
              <w:pStyle w:val="TAL"/>
              <w:rPr>
                <w:color w:val="000000"/>
                <w:sz w:val="16"/>
                <w:szCs w:val="16"/>
              </w:rPr>
            </w:pPr>
            <w:r w:rsidRPr="00336F6C">
              <w:rPr>
                <w:color w:val="000000"/>
                <w:sz w:val="16"/>
                <w:szCs w:val="16"/>
              </w:rPr>
              <w:t>MRI packet transforms naming and the related solutions</w:t>
            </w:r>
          </w:p>
        </w:tc>
        <w:tc>
          <w:tcPr>
            <w:tcW w:w="579" w:type="pct"/>
            <w:tcBorders>
              <w:top w:val="single" w:sz="4" w:space="0" w:color="auto"/>
              <w:left w:val="single" w:sz="4" w:space="0" w:color="auto"/>
              <w:bottom w:val="single" w:sz="4" w:space="0" w:color="auto"/>
              <w:right w:val="single" w:sz="4" w:space="0" w:color="auto"/>
            </w:tcBorders>
            <w:noWrap/>
            <w:hideMark/>
          </w:tcPr>
          <w:p w14:paraId="7C67AD8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794A58"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825E94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727A45" w14:textId="77777777" w:rsidR="00AA1CA1" w:rsidRPr="00336F6C" w:rsidRDefault="00AA1CA1" w:rsidP="0054419E">
            <w:pPr>
              <w:pStyle w:val="TAL"/>
              <w:rPr>
                <w:sz w:val="16"/>
                <w:szCs w:val="16"/>
              </w:rPr>
            </w:pPr>
          </w:p>
        </w:tc>
      </w:tr>
      <w:tr w:rsidR="00AA1CA1" w:rsidRPr="00336F6C" w14:paraId="6D99389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9EE7C0" w14:textId="77777777" w:rsidR="00AA1CA1" w:rsidRPr="00336F6C" w:rsidRDefault="00AA1CA1" w:rsidP="0054419E">
            <w:pPr>
              <w:pStyle w:val="TAL"/>
              <w:rPr>
                <w:color w:val="000000"/>
                <w:sz w:val="16"/>
                <w:szCs w:val="16"/>
              </w:rPr>
            </w:pPr>
            <w:r w:rsidRPr="00336F6C">
              <w:rPr>
                <w:color w:val="000000"/>
                <w:sz w:val="16"/>
                <w:szCs w:val="16"/>
              </w:rPr>
              <w:t>C3-255087</w:t>
            </w:r>
          </w:p>
        </w:tc>
        <w:tc>
          <w:tcPr>
            <w:tcW w:w="2248" w:type="pct"/>
            <w:tcBorders>
              <w:top w:val="single" w:sz="4" w:space="0" w:color="auto"/>
              <w:left w:val="single" w:sz="4" w:space="0" w:color="auto"/>
              <w:bottom w:val="single" w:sz="4" w:space="0" w:color="auto"/>
              <w:right w:val="single" w:sz="4" w:space="0" w:color="auto"/>
            </w:tcBorders>
            <w:noWrap/>
            <w:hideMark/>
          </w:tcPr>
          <w:p w14:paraId="212D8126" w14:textId="77777777" w:rsidR="00AA1CA1" w:rsidRPr="00336F6C" w:rsidRDefault="00AA1CA1" w:rsidP="0054419E">
            <w:pPr>
              <w:pStyle w:val="TAL"/>
              <w:rPr>
                <w:color w:val="000000"/>
                <w:sz w:val="16"/>
                <w:szCs w:val="16"/>
              </w:rPr>
            </w:pPr>
            <w:proofErr w:type="spellStart"/>
            <w:r w:rsidRPr="00336F6C">
              <w:rPr>
                <w:color w:val="000000"/>
                <w:sz w:val="16"/>
                <w:szCs w:val="16"/>
              </w:rPr>
              <w:t>MoQT</w:t>
            </w:r>
            <w:proofErr w:type="spellEnd"/>
            <w:r w:rsidRPr="00336F6C">
              <w:rPr>
                <w:color w:val="000000"/>
                <w:sz w:val="16"/>
                <w:szCs w:val="16"/>
              </w:rPr>
              <w:t xml:space="preserve"> Update</w:t>
            </w:r>
          </w:p>
        </w:tc>
        <w:tc>
          <w:tcPr>
            <w:tcW w:w="579" w:type="pct"/>
            <w:tcBorders>
              <w:top w:val="single" w:sz="4" w:space="0" w:color="auto"/>
              <w:left w:val="single" w:sz="4" w:space="0" w:color="auto"/>
              <w:bottom w:val="single" w:sz="4" w:space="0" w:color="auto"/>
              <w:right w:val="single" w:sz="4" w:space="0" w:color="auto"/>
            </w:tcBorders>
            <w:noWrap/>
            <w:hideMark/>
          </w:tcPr>
          <w:p w14:paraId="69C064D2"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E8BA3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3C6F0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7B347C" w14:textId="77777777" w:rsidR="00AA1CA1" w:rsidRPr="00336F6C" w:rsidRDefault="00AA1CA1" w:rsidP="0054419E">
            <w:pPr>
              <w:pStyle w:val="TAL"/>
              <w:rPr>
                <w:sz w:val="16"/>
                <w:szCs w:val="16"/>
              </w:rPr>
            </w:pPr>
            <w:r w:rsidRPr="00336F6C">
              <w:rPr>
                <w:sz w:val="16"/>
                <w:szCs w:val="16"/>
              </w:rPr>
              <w:t>C3-255415</w:t>
            </w:r>
          </w:p>
        </w:tc>
      </w:tr>
      <w:tr w:rsidR="00AA1CA1" w:rsidRPr="00336F6C" w14:paraId="528031E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CAD88" w14:textId="77777777" w:rsidR="00AA1CA1" w:rsidRPr="00336F6C" w:rsidRDefault="00AA1CA1" w:rsidP="0054419E">
            <w:pPr>
              <w:pStyle w:val="TAL"/>
              <w:rPr>
                <w:color w:val="000000"/>
                <w:sz w:val="16"/>
                <w:szCs w:val="16"/>
              </w:rPr>
            </w:pPr>
            <w:r w:rsidRPr="00336F6C">
              <w:rPr>
                <w:color w:val="000000"/>
                <w:sz w:val="16"/>
                <w:szCs w:val="16"/>
              </w:rPr>
              <w:t>C3-255088</w:t>
            </w:r>
          </w:p>
        </w:tc>
        <w:tc>
          <w:tcPr>
            <w:tcW w:w="2248" w:type="pct"/>
            <w:tcBorders>
              <w:top w:val="single" w:sz="4" w:space="0" w:color="auto"/>
              <w:left w:val="single" w:sz="4" w:space="0" w:color="auto"/>
              <w:bottom w:val="single" w:sz="4" w:space="0" w:color="auto"/>
              <w:right w:val="single" w:sz="4" w:space="0" w:color="auto"/>
            </w:tcBorders>
            <w:noWrap/>
            <w:hideMark/>
          </w:tcPr>
          <w:p w14:paraId="293A088F" w14:textId="77777777" w:rsidR="00AA1CA1" w:rsidRPr="00336F6C" w:rsidRDefault="00AA1CA1" w:rsidP="0054419E">
            <w:pPr>
              <w:pStyle w:val="TAL"/>
              <w:rPr>
                <w:color w:val="000000"/>
                <w:sz w:val="16"/>
                <w:szCs w:val="16"/>
              </w:rPr>
            </w:pPr>
            <w:r w:rsidRPr="00336F6C">
              <w:rPr>
                <w:color w:val="000000"/>
                <w:sz w:val="16"/>
                <w:szCs w:val="16"/>
              </w:rPr>
              <w:t xml:space="preserve">Duration milliseconds </w:t>
            </w:r>
            <w:proofErr w:type="spellStart"/>
            <w:r w:rsidRPr="00336F6C">
              <w:rPr>
                <w:color w:val="000000"/>
                <w:sz w:val="16"/>
                <w:szCs w:val="16"/>
              </w:rPr>
              <w:t>OpenAPI</w:t>
            </w:r>
            <w:proofErr w:type="spellEnd"/>
            <w:r w:rsidRPr="00336F6C">
              <w:rPr>
                <w:color w:val="000000"/>
                <w:sz w:val="16"/>
                <w:szCs w:val="16"/>
              </w:rPr>
              <w:t xml:space="preserve"> update</w:t>
            </w:r>
          </w:p>
        </w:tc>
        <w:tc>
          <w:tcPr>
            <w:tcW w:w="579" w:type="pct"/>
            <w:tcBorders>
              <w:top w:val="single" w:sz="4" w:space="0" w:color="auto"/>
              <w:left w:val="single" w:sz="4" w:space="0" w:color="auto"/>
              <w:bottom w:val="single" w:sz="4" w:space="0" w:color="auto"/>
              <w:right w:val="single" w:sz="4" w:space="0" w:color="auto"/>
            </w:tcBorders>
            <w:noWrap/>
            <w:hideMark/>
          </w:tcPr>
          <w:p w14:paraId="32671ABC"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8796E65"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58CF93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40F192" w14:textId="77777777" w:rsidR="00AA1CA1" w:rsidRPr="00336F6C" w:rsidRDefault="00AA1CA1" w:rsidP="0054419E">
            <w:pPr>
              <w:pStyle w:val="TAL"/>
              <w:rPr>
                <w:sz w:val="16"/>
                <w:szCs w:val="16"/>
              </w:rPr>
            </w:pPr>
          </w:p>
        </w:tc>
      </w:tr>
      <w:tr w:rsidR="00AA1CA1" w:rsidRPr="00336F6C" w14:paraId="4533976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081A4E" w14:textId="77777777" w:rsidR="00AA1CA1" w:rsidRPr="00336F6C" w:rsidRDefault="00AA1CA1" w:rsidP="0054419E">
            <w:pPr>
              <w:pStyle w:val="TAL"/>
              <w:rPr>
                <w:color w:val="000000"/>
                <w:sz w:val="16"/>
                <w:szCs w:val="16"/>
              </w:rPr>
            </w:pPr>
            <w:r w:rsidRPr="00336F6C">
              <w:rPr>
                <w:color w:val="000000"/>
                <w:sz w:val="16"/>
                <w:szCs w:val="16"/>
              </w:rPr>
              <w:t>C3-255089</w:t>
            </w:r>
          </w:p>
        </w:tc>
        <w:tc>
          <w:tcPr>
            <w:tcW w:w="2248" w:type="pct"/>
            <w:tcBorders>
              <w:top w:val="single" w:sz="4" w:space="0" w:color="auto"/>
              <w:left w:val="single" w:sz="4" w:space="0" w:color="auto"/>
              <w:bottom w:val="single" w:sz="4" w:space="0" w:color="auto"/>
              <w:right w:val="single" w:sz="4" w:space="0" w:color="auto"/>
            </w:tcBorders>
            <w:noWrap/>
            <w:hideMark/>
          </w:tcPr>
          <w:p w14:paraId="20E5E792" w14:textId="77777777" w:rsidR="00AA1CA1" w:rsidRPr="00336F6C" w:rsidRDefault="00AA1CA1" w:rsidP="0054419E">
            <w:pPr>
              <w:pStyle w:val="TAL"/>
              <w:rPr>
                <w:color w:val="000000"/>
                <w:sz w:val="16"/>
                <w:szCs w:val="16"/>
              </w:rPr>
            </w:pPr>
            <w:r w:rsidRPr="00336F6C">
              <w:rPr>
                <w:color w:val="000000"/>
                <w:sz w:val="16"/>
                <w:szCs w:val="16"/>
              </w:rPr>
              <w:t xml:space="preserve">Pose update in </w:t>
            </w:r>
            <w:proofErr w:type="spellStart"/>
            <w:r w:rsidRPr="00336F6C">
              <w:rPr>
                <w:color w:val="000000"/>
                <w:sz w:val="16"/>
                <w:szCs w:val="16"/>
              </w:rPr>
              <w:t>SS_SmDiscovery</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EF19F9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840547"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1CB28B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E5EFF7" w14:textId="77777777" w:rsidR="00AA1CA1" w:rsidRPr="00336F6C" w:rsidRDefault="00AA1CA1" w:rsidP="0054419E">
            <w:pPr>
              <w:pStyle w:val="TAL"/>
              <w:rPr>
                <w:sz w:val="16"/>
                <w:szCs w:val="16"/>
              </w:rPr>
            </w:pPr>
          </w:p>
        </w:tc>
      </w:tr>
      <w:tr w:rsidR="00AA1CA1" w:rsidRPr="00336F6C" w14:paraId="2117C14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43CE2A" w14:textId="77777777" w:rsidR="00AA1CA1" w:rsidRPr="00336F6C" w:rsidRDefault="00AA1CA1" w:rsidP="0054419E">
            <w:pPr>
              <w:pStyle w:val="TAL"/>
              <w:rPr>
                <w:color w:val="000000"/>
                <w:sz w:val="16"/>
                <w:szCs w:val="16"/>
              </w:rPr>
            </w:pPr>
            <w:r w:rsidRPr="00336F6C">
              <w:rPr>
                <w:color w:val="000000"/>
                <w:sz w:val="16"/>
                <w:szCs w:val="16"/>
              </w:rPr>
              <w:t>C3-255090</w:t>
            </w:r>
          </w:p>
        </w:tc>
        <w:tc>
          <w:tcPr>
            <w:tcW w:w="2248" w:type="pct"/>
            <w:tcBorders>
              <w:top w:val="single" w:sz="4" w:space="0" w:color="auto"/>
              <w:left w:val="single" w:sz="4" w:space="0" w:color="auto"/>
              <w:bottom w:val="single" w:sz="4" w:space="0" w:color="auto"/>
              <w:right w:val="single" w:sz="4" w:space="0" w:color="auto"/>
            </w:tcBorders>
            <w:noWrap/>
            <w:hideMark/>
          </w:tcPr>
          <w:p w14:paraId="2F48FE3F" w14:textId="77777777" w:rsidR="00AA1CA1" w:rsidRPr="00336F6C" w:rsidRDefault="00AA1CA1" w:rsidP="0054419E">
            <w:pPr>
              <w:pStyle w:val="TAL"/>
              <w:rPr>
                <w:color w:val="000000"/>
                <w:sz w:val="16"/>
                <w:szCs w:val="16"/>
              </w:rPr>
            </w:pPr>
            <w:r w:rsidRPr="00336F6C">
              <w:rPr>
                <w:color w:val="000000"/>
                <w:sz w:val="16"/>
                <w:szCs w:val="16"/>
              </w:rPr>
              <w:t>Datatype update and 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1E4E7A53"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3B787E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E5D39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F3B29A" w14:textId="77777777" w:rsidR="00AA1CA1" w:rsidRPr="00336F6C" w:rsidRDefault="00AA1CA1" w:rsidP="0054419E">
            <w:pPr>
              <w:pStyle w:val="TAL"/>
              <w:rPr>
                <w:sz w:val="16"/>
                <w:szCs w:val="16"/>
              </w:rPr>
            </w:pPr>
          </w:p>
        </w:tc>
      </w:tr>
      <w:tr w:rsidR="00AA1CA1" w:rsidRPr="00336F6C" w14:paraId="5CAA17B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5F441F" w14:textId="77777777" w:rsidR="00AA1CA1" w:rsidRPr="00336F6C" w:rsidRDefault="00AA1CA1" w:rsidP="0054419E">
            <w:pPr>
              <w:pStyle w:val="TAL"/>
              <w:rPr>
                <w:color w:val="000000"/>
                <w:sz w:val="16"/>
                <w:szCs w:val="16"/>
              </w:rPr>
            </w:pPr>
            <w:r w:rsidRPr="00336F6C">
              <w:rPr>
                <w:color w:val="000000"/>
                <w:sz w:val="16"/>
                <w:szCs w:val="16"/>
              </w:rPr>
              <w:t>C3-255091</w:t>
            </w:r>
          </w:p>
        </w:tc>
        <w:tc>
          <w:tcPr>
            <w:tcW w:w="2248" w:type="pct"/>
            <w:tcBorders>
              <w:top w:val="single" w:sz="4" w:space="0" w:color="auto"/>
              <w:left w:val="single" w:sz="4" w:space="0" w:color="auto"/>
              <w:bottom w:val="single" w:sz="4" w:space="0" w:color="auto"/>
              <w:right w:val="single" w:sz="4" w:space="0" w:color="auto"/>
            </w:tcBorders>
            <w:noWrap/>
            <w:hideMark/>
          </w:tcPr>
          <w:p w14:paraId="0CC525FE" w14:textId="77777777" w:rsidR="00AA1CA1" w:rsidRPr="00336F6C" w:rsidRDefault="00AA1CA1" w:rsidP="0054419E">
            <w:pPr>
              <w:pStyle w:val="TAL"/>
              <w:rPr>
                <w:color w:val="000000"/>
                <w:sz w:val="16"/>
                <w:szCs w:val="16"/>
              </w:rPr>
            </w:pPr>
            <w:r w:rsidRPr="00336F6C">
              <w:rPr>
                <w:color w:val="000000"/>
                <w:sz w:val="16"/>
                <w:szCs w:val="16"/>
              </w:rPr>
              <w:t xml:space="preserve">The </w:t>
            </w:r>
            <w:proofErr w:type="spellStart"/>
            <w:r w:rsidRPr="00336F6C">
              <w:rPr>
                <w:color w:val="000000"/>
                <w:sz w:val="16"/>
                <w:szCs w:val="16"/>
              </w:rPr>
              <w:t>OpenAPI</w:t>
            </w:r>
            <w:proofErr w:type="spellEnd"/>
            <w:r w:rsidRPr="00336F6C">
              <w:rPr>
                <w:color w:val="000000"/>
                <w:sz w:val="16"/>
                <w:szCs w:val="16"/>
              </w:rPr>
              <w:t xml:space="preserve"> description update of the </w:t>
            </w:r>
            <w:proofErr w:type="spellStart"/>
            <w:r w:rsidRPr="00336F6C">
              <w:rPr>
                <w:color w:val="000000"/>
                <w:sz w:val="16"/>
                <w:szCs w:val="16"/>
              </w:rPr>
              <w:t>SS_SmManagement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24F34C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3A77B6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36B7A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2F5A5B" w14:textId="77777777" w:rsidR="00AA1CA1" w:rsidRPr="00336F6C" w:rsidRDefault="00AA1CA1" w:rsidP="0054419E">
            <w:pPr>
              <w:pStyle w:val="TAL"/>
              <w:rPr>
                <w:sz w:val="16"/>
                <w:szCs w:val="16"/>
              </w:rPr>
            </w:pPr>
          </w:p>
        </w:tc>
      </w:tr>
      <w:tr w:rsidR="00AA1CA1" w:rsidRPr="00336F6C" w14:paraId="2773470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5DC731" w14:textId="77777777" w:rsidR="00AA1CA1" w:rsidRPr="00336F6C" w:rsidRDefault="00AA1CA1" w:rsidP="0054419E">
            <w:pPr>
              <w:pStyle w:val="TAL"/>
              <w:rPr>
                <w:color w:val="000000"/>
                <w:sz w:val="16"/>
                <w:szCs w:val="16"/>
              </w:rPr>
            </w:pPr>
            <w:r w:rsidRPr="00336F6C">
              <w:rPr>
                <w:color w:val="000000"/>
                <w:sz w:val="16"/>
                <w:szCs w:val="16"/>
              </w:rPr>
              <w:t>C3-255092</w:t>
            </w:r>
          </w:p>
        </w:tc>
        <w:tc>
          <w:tcPr>
            <w:tcW w:w="2248" w:type="pct"/>
            <w:tcBorders>
              <w:top w:val="single" w:sz="4" w:space="0" w:color="auto"/>
              <w:left w:val="single" w:sz="4" w:space="0" w:color="auto"/>
              <w:bottom w:val="single" w:sz="4" w:space="0" w:color="auto"/>
              <w:right w:val="single" w:sz="4" w:space="0" w:color="auto"/>
            </w:tcBorders>
            <w:noWrap/>
            <w:hideMark/>
          </w:tcPr>
          <w:p w14:paraId="1CAF5D3F" w14:textId="77777777" w:rsidR="00AA1CA1" w:rsidRPr="00336F6C" w:rsidRDefault="00AA1CA1" w:rsidP="0054419E">
            <w:pPr>
              <w:pStyle w:val="TAL"/>
              <w:rPr>
                <w:color w:val="000000"/>
                <w:sz w:val="16"/>
                <w:szCs w:val="16"/>
              </w:rPr>
            </w:pPr>
            <w:r w:rsidRPr="00336F6C">
              <w:rPr>
                <w:color w:val="000000"/>
                <w:sz w:val="16"/>
                <w:szCs w:val="16"/>
              </w:rPr>
              <w:t>Multimodal handling update</w:t>
            </w:r>
          </w:p>
        </w:tc>
        <w:tc>
          <w:tcPr>
            <w:tcW w:w="579" w:type="pct"/>
            <w:tcBorders>
              <w:top w:val="single" w:sz="4" w:space="0" w:color="auto"/>
              <w:left w:val="single" w:sz="4" w:space="0" w:color="auto"/>
              <w:bottom w:val="single" w:sz="4" w:space="0" w:color="auto"/>
              <w:right w:val="single" w:sz="4" w:space="0" w:color="auto"/>
            </w:tcBorders>
            <w:noWrap/>
            <w:hideMark/>
          </w:tcPr>
          <w:p w14:paraId="0E99077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FBF2D7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3F85D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FE8CFB" w14:textId="77777777" w:rsidR="00AA1CA1" w:rsidRPr="00336F6C" w:rsidRDefault="00AA1CA1" w:rsidP="0054419E">
            <w:pPr>
              <w:pStyle w:val="TAL"/>
              <w:rPr>
                <w:sz w:val="16"/>
                <w:szCs w:val="16"/>
              </w:rPr>
            </w:pPr>
            <w:r w:rsidRPr="00336F6C">
              <w:rPr>
                <w:sz w:val="16"/>
                <w:szCs w:val="16"/>
              </w:rPr>
              <w:t>C3-255403</w:t>
            </w:r>
          </w:p>
        </w:tc>
      </w:tr>
      <w:tr w:rsidR="00AA1CA1" w:rsidRPr="00336F6C" w14:paraId="3C38C33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78F38C" w14:textId="77777777" w:rsidR="00AA1CA1" w:rsidRPr="00336F6C" w:rsidRDefault="00AA1CA1" w:rsidP="0054419E">
            <w:pPr>
              <w:pStyle w:val="TAL"/>
              <w:rPr>
                <w:color w:val="000000"/>
                <w:sz w:val="16"/>
                <w:szCs w:val="16"/>
              </w:rPr>
            </w:pPr>
            <w:r w:rsidRPr="00336F6C">
              <w:rPr>
                <w:color w:val="000000"/>
                <w:sz w:val="16"/>
                <w:szCs w:val="16"/>
              </w:rPr>
              <w:t>C3-255093</w:t>
            </w:r>
          </w:p>
        </w:tc>
        <w:tc>
          <w:tcPr>
            <w:tcW w:w="2248" w:type="pct"/>
            <w:tcBorders>
              <w:top w:val="single" w:sz="4" w:space="0" w:color="auto"/>
              <w:left w:val="single" w:sz="4" w:space="0" w:color="auto"/>
              <w:bottom w:val="single" w:sz="4" w:space="0" w:color="auto"/>
              <w:right w:val="single" w:sz="4" w:space="0" w:color="auto"/>
            </w:tcBorders>
            <w:noWrap/>
            <w:hideMark/>
          </w:tcPr>
          <w:p w14:paraId="1723FC15"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AIMLES_AIMLEClientDiscovery</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A8A6A4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1BE58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42688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0EB1F" w14:textId="77777777" w:rsidR="00AA1CA1" w:rsidRPr="00336F6C" w:rsidRDefault="00AA1CA1" w:rsidP="0054419E">
            <w:pPr>
              <w:pStyle w:val="TAL"/>
              <w:rPr>
                <w:sz w:val="16"/>
                <w:szCs w:val="16"/>
              </w:rPr>
            </w:pPr>
            <w:r w:rsidRPr="00336F6C">
              <w:rPr>
                <w:sz w:val="16"/>
                <w:szCs w:val="16"/>
              </w:rPr>
              <w:t>C3-255378</w:t>
            </w:r>
          </w:p>
        </w:tc>
      </w:tr>
      <w:tr w:rsidR="00AA1CA1" w:rsidRPr="00336F6C" w14:paraId="4B28EC2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A56B8B" w14:textId="77777777" w:rsidR="00AA1CA1" w:rsidRPr="00336F6C" w:rsidRDefault="00AA1CA1" w:rsidP="0054419E">
            <w:pPr>
              <w:pStyle w:val="TAL"/>
              <w:rPr>
                <w:color w:val="000000"/>
                <w:sz w:val="16"/>
                <w:szCs w:val="16"/>
              </w:rPr>
            </w:pPr>
            <w:r w:rsidRPr="00336F6C">
              <w:rPr>
                <w:color w:val="000000"/>
                <w:sz w:val="16"/>
                <w:szCs w:val="16"/>
              </w:rPr>
              <w:t>C3-255094</w:t>
            </w:r>
          </w:p>
        </w:tc>
        <w:tc>
          <w:tcPr>
            <w:tcW w:w="2248" w:type="pct"/>
            <w:tcBorders>
              <w:top w:val="single" w:sz="4" w:space="0" w:color="auto"/>
              <w:left w:val="single" w:sz="4" w:space="0" w:color="auto"/>
              <w:bottom w:val="single" w:sz="4" w:space="0" w:color="auto"/>
              <w:right w:val="single" w:sz="4" w:space="0" w:color="auto"/>
            </w:tcBorders>
            <w:noWrap/>
            <w:hideMark/>
          </w:tcPr>
          <w:p w14:paraId="2D1BA28B"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AIMLES_AIMLEClientSelection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837695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D0127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60D7A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3E6156" w14:textId="77777777" w:rsidR="00AA1CA1" w:rsidRPr="00336F6C" w:rsidRDefault="00AA1CA1" w:rsidP="0054419E">
            <w:pPr>
              <w:pStyle w:val="TAL"/>
              <w:rPr>
                <w:sz w:val="16"/>
                <w:szCs w:val="16"/>
              </w:rPr>
            </w:pPr>
            <w:r w:rsidRPr="00336F6C">
              <w:rPr>
                <w:sz w:val="16"/>
                <w:szCs w:val="16"/>
              </w:rPr>
              <w:t>C3-255379</w:t>
            </w:r>
          </w:p>
        </w:tc>
      </w:tr>
      <w:tr w:rsidR="00AA1CA1" w:rsidRPr="00336F6C" w14:paraId="11886FB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F8215A" w14:textId="77777777" w:rsidR="00AA1CA1" w:rsidRPr="00336F6C" w:rsidRDefault="00AA1CA1" w:rsidP="0054419E">
            <w:pPr>
              <w:pStyle w:val="TAL"/>
              <w:rPr>
                <w:color w:val="000000"/>
                <w:sz w:val="16"/>
                <w:szCs w:val="16"/>
              </w:rPr>
            </w:pPr>
            <w:r w:rsidRPr="00336F6C">
              <w:rPr>
                <w:color w:val="000000"/>
                <w:sz w:val="16"/>
                <w:szCs w:val="16"/>
              </w:rPr>
              <w:t>C3-255095</w:t>
            </w:r>
          </w:p>
        </w:tc>
        <w:tc>
          <w:tcPr>
            <w:tcW w:w="2248" w:type="pct"/>
            <w:tcBorders>
              <w:top w:val="single" w:sz="4" w:space="0" w:color="auto"/>
              <w:left w:val="single" w:sz="4" w:space="0" w:color="auto"/>
              <w:bottom w:val="single" w:sz="4" w:space="0" w:color="auto"/>
              <w:right w:val="single" w:sz="4" w:space="0" w:color="auto"/>
            </w:tcBorders>
            <w:noWrap/>
            <w:hideMark/>
          </w:tcPr>
          <w:p w14:paraId="792478B2"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AIMLES_AIMLEServiceOperationsManagement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737406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AD522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35939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6CA1CF" w14:textId="77777777" w:rsidR="00AA1CA1" w:rsidRPr="00336F6C" w:rsidRDefault="00AA1CA1" w:rsidP="0054419E">
            <w:pPr>
              <w:pStyle w:val="TAL"/>
              <w:rPr>
                <w:sz w:val="16"/>
                <w:szCs w:val="16"/>
              </w:rPr>
            </w:pPr>
            <w:r w:rsidRPr="00336F6C">
              <w:rPr>
                <w:sz w:val="16"/>
                <w:szCs w:val="16"/>
              </w:rPr>
              <w:t>C3-255380</w:t>
            </w:r>
          </w:p>
        </w:tc>
      </w:tr>
      <w:tr w:rsidR="00AA1CA1" w:rsidRPr="00336F6C" w14:paraId="1417478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3BB71" w14:textId="77777777" w:rsidR="00AA1CA1" w:rsidRPr="00336F6C" w:rsidRDefault="00AA1CA1" w:rsidP="0054419E">
            <w:pPr>
              <w:pStyle w:val="TAL"/>
              <w:rPr>
                <w:color w:val="000000"/>
                <w:sz w:val="16"/>
                <w:szCs w:val="16"/>
              </w:rPr>
            </w:pPr>
            <w:r w:rsidRPr="00336F6C">
              <w:rPr>
                <w:color w:val="000000"/>
                <w:sz w:val="16"/>
                <w:szCs w:val="16"/>
              </w:rPr>
              <w:t>C3-255096</w:t>
            </w:r>
          </w:p>
        </w:tc>
        <w:tc>
          <w:tcPr>
            <w:tcW w:w="2248" w:type="pct"/>
            <w:tcBorders>
              <w:top w:val="single" w:sz="4" w:space="0" w:color="auto"/>
              <w:left w:val="single" w:sz="4" w:space="0" w:color="auto"/>
              <w:bottom w:val="single" w:sz="4" w:space="0" w:color="auto"/>
              <w:right w:val="single" w:sz="4" w:space="0" w:color="auto"/>
            </w:tcBorders>
            <w:noWrap/>
            <w:hideMark/>
          </w:tcPr>
          <w:p w14:paraId="6DAABBB5" w14:textId="77777777" w:rsidR="00AA1CA1" w:rsidRPr="00336F6C" w:rsidRDefault="00AA1CA1" w:rsidP="0054419E">
            <w:pPr>
              <w:pStyle w:val="TAL"/>
              <w:rPr>
                <w:color w:val="000000"/>
                <w:sz w:val="16"/>
                <w:szCs w:val="16"/>
              </w:rPr>
            </w:pPr>
            <w:r w:rsidRPr="00336F6C">
              <w:rPr>
                <w:color w:val="000000"/>
                <w:sz w:val="16"/>
                <w:szCs w:val="16"/>
              </w:rPr>
              <w:t xml:space="preserve">Pseudo-CR corrections of </w:t>
            </w:r>
            <w:proofErr w:type="spellStart"/>
            <w:r w:rsidRPr="00336F6C">
              <w:rPr>
                <w:color w:val="000000"/>
                <w:sz w:val="16"/>
                <w:szCs w:val="16"/>
              </w:rPr>
              <w:t>AIMLES_AssistedMLModelSelection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9F010E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C55B6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4FCD4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827D8C" w14:textId="77777777" w:rsidR="00AA1CA1" w:rsidRPr="00336F6C" w:rsidRDefault="00AA1CA1" w:rsidP="0054419E">
            <w:pPr>
              <w:pStyle w:val="TAL"/>
              <w:rPr>
                <w:sz w:val="16"/>
                <w:szCs w:val="16"/>
              </w:rPr>
            </w:pPr>
            <w:r w:rsidRPr="00336F6C">
              <w:rPr>
                <w:sz w:val="16"/>
                <w:szCs w:val="16"/>
              </w:rPr>
              <w:t>C3-255381</w:t>
            </w:r>
          </w:p>
        </w:tc>
      </w:tr>
      <w:tr w:rsidR="00AA1CA1" w:rsidRPr="00336F6C" w14:paraId="1967F70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1F5CC2" w14:textId="77777777" w:rsidR="00AA1CA1" w:rsidRPr="00336F6C" w:rsidRDefault="00AA1CA1" w:rsidP="0054419E">
            <w:pPr>
              <w:pStyle w:val="TAL"/>
              <w:rPr>
                <w:color w:val="000000"/>
                <w:sz w:val="16"/>
                <w:szCs w:val="16"/>
              </w:rPr>
            </w:pPr>
            <w:r w:rsidRPr="00336F6C">
              <w:rPr>
                <w:color w:val="000000"/>
                <w:sz w:val="16"/>
                <w:szCs w:val="16"/>
              </w:rPr>
              <w:t>C3-255097</w:t>
            </w:r>
          </w:p>
        </w:tc>
        <w:tc>
          <w:tcPr>
            <w:tcW w:w="2248" w:type="pct"/>
            <w:tcBorders>
              <w:top w:val="single" w:sz="4" w:space="0" w:color="auto"/>
              <w:left w:val="single" w:sz="4" w:space="0" w:color="auto"/>
              <w:bottom w:val="single" w:sz="4" w:space="0" w:color="auto"/>
              <w:right w:val="single" w:sz="4" w:space="0" w:color="auto"/>
            </w:tcBorders>
            <w:noWrap/>
            <w:hideMark/>
          </w:tcPr>
          <w:p w14:paraId="3A365518"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AIMLES_ContextTransfer</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16B52A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4EE82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2DC47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D6D2F6" w14:textId="77777777" w:rsidR="00AA1CA1" w:rsidRPr="00336F6C" w:rsidRDefault="00AA1CA1" w:rsidP="0054419E">
            <w:pPr>
              <w:pStyle w:val="TAL"/>
              <w:rPr>
                <w:sz w:val="16"/>
                <w:szCs w:val="16"/>
              </w:rPr>
            </w:pPr>
            <w:r w:rsidRPr="00336F6C">
              <w:rPr>
                <w:sz w:val="16"/>
                <w:szCs w:val="16"/>
              </w:rPr>
              <w:t>C3-255383</w:t>
            </w:r>
          </w:p>
        </w:tc>
      </w:tr>
      <w:tr w:rsidR="00AA1CA1" w:rsidRPr="00336F6C" w14:paraId="3F03C43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7C3184" w14:textId="77777777" w:rsidR="00AA1CA1" w:rsidRPr="00336F6C" w:rsidRDefault="00AA1CA1" w:rsidP="0054419E">
            <w:pPr>
              <w:pStyle w:val="TAL"/>
              <w:rPr>
                <w:color w:val="000000"/>
                <w:sz w:val="16"/>
                <w:szCs w:val="16"/>
              </w:rPr>
            </w:pPr>
            <w:r w:rsidRPr="00336F6C">
              <w:rPr>
                <w:color w:val="000000"/>
                <w:sz w:val="16"/>
                <w:szCs w:val="16"/>
              </w:rPr>
              <w:t>C3-255098</w:t>
            </w:r>
          </w:p>
        </w:tc>
        <w:tc>
          <w:tcPr>
            <w:tcW w:w="2248" w:type="pct"/>
            <w:tcBorders>
              <w:top w:val="single" w:sz="4" w:space="0" w:color="auto"/>
              <w:left w:val="single" w:sz="4" w:space="0" w:color="auto"/>
              <w:bottom w:val="single" w:sz="4" w:space="0" w:color="auto"/>
              <w:right w:val="single" w:sz="4" w:space="0" w:color="auto"/>
            </w:tcBorders>
            <w:noWrap/>
            <w:hideMark/>
          </w:tcPr>
          <w:p w14:paraId="6B845F5B"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04B0E0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6733C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3A73C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79216B" w14:textId="77777777" w:rsidR="00AA1CA1" w:rsidRPr="00336F6C" w:rsidRDefault="00AA1CA1" w:rsidP="0054419E">
            <w:pPr>
              <w:pStyle w:val="TAL"/>
              <w:rPr>
                <w:sz w:val="16"/>
                <w:szCs w:val="16"/>
              </w:rPr>
            </w:pPr>
            <w:r w:rsidRPr="00336F6C">
              <w:rPr>
                <w:sz w:val="16"/>
                <w:szCs w:val="16"/>
              </w:rPr>
              <w:t>C3-255384</w:t>
            </w:r>
          </w:p>
        </w:tc>
      </w:tr>
      <w:tr w:rsidR="00AA1CA1" w:rsidRPr="00336F6C" w14:paraId="1CD1E18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8B2A41" w14:textId="77777777" w:rsidR="00AA1CA1" w:rsidRPr="00336F6C" w:rsidRDefault="00AA1CA1" w:rsidP="0054419E">
            <w:pPr>
              <w:pStyle w:val="TAL"/>
              <w:rPr>
                <w:color w:val="000000"/>
                <w:sz w:val="16"/>
                <w:szCs w:val="16"/>
              </w:rPr>
            </w:pPr>
            <w:r w:rsidRPr="00336F6C">
              <w:rPr>
                <w:color w:val="000000"/>
                <w:sz w:val="16"/>
                <w:szCs w:val="16"/>
              </w:rPr>
              <w:t>C3-255099</w:t>
            </w:r>
          </w:p>
        </w:tc>
        <w:tc>
          <w:tcPr>
            <w:tcW w:w="2248" w:type="pct"/>
            <w:tcBorders>
              <w:top w:val="single" w:sz="4" w:space="0" w:color="auto"/>
              <w:left w:val="single" w:sz="4" w:space="0" w:color="auto"/>
              <w:bottom w:val="single" w:sz="4" w:space="0" w:color="auto"/>
              <w:right w:val="single" w:sz="4" w:space="0" w:color="auto"/>
            </w:tcBorders>
            <w:noWrap/>
            <w:hideMark/>
          </w:tcPr>
          <w:p w14:paraId="0BE0C2E7"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AIMLES_FLMemberGroupSupport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A1CFB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AB6BD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55CDD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C64856" w14:textId="77777777" w:rsidR="00AA1CA1" w:rsidRPr="00336F6C" w:rsidRDefault="00AA1CA1" w:rsidP="0054419E">
            <w:pPr>
              <w:pStyle w:val="TAL"/>
              <w:rPr>
                <w:sz w:val="16"/>
                <w:szCs w:val="16"/>
              </w:rPr>
            </w:pPr>
            <w:r w:rsidRPr="00336F6C">
              <w:rPr>
                <w:sz w:val="16"/>
                <w:szCs w:val="16"/>
              </w:rPr>
              <w:t>C3-255377</w:t>
            </w:r>
          </w:p>
        </w:tc>
      </w:tr>
      <w:tr w:rsidR="00AA1CA1" w:rsidRPr="00336F6C" w14:paraId="383B464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C6B25E" w14:textId="77777777" w:rsidR="00AA1CA1" w:rsidRPr="00336F6C" w:rsidRDefault="00AA1CA1" w:rsidP="0054419E">
            <w:pPr>
              <w:pStyle w:val="TAL"/>
              <w:rPr>
                <w:color w:val="000000"/>
                <w:sz w:val="16"/>
                <w:szCs w:val="16"/>
              </w:rPr>
            </w:pPr>
            <w:r w:rsidRPr="00336F6C">
              <w:rPr>
                <w:color w:val="000000"/>
                <w:sz w:val="16"/>
                <w:szCs w:val="16"/>
              </w:rPr>
              <w:t>C3-255100</w:t>
            </w:r>
          </w:p>
        </w:tc>
        <w:tc>
          <w:tcPr>
            <w:tcW w:w="2248" w:type="pct"/>
            <w:tcBorders>
              <w:top w:val="single" w:sz="4" w:space="0" w:color="auto"/>
              <w:left w:val="single" w:sz="4" w:space="0" w:color="auto"/>
              <w:bottom w:val="single" w:sz="4" w:space="0" w:color="auto"/>
              <w:right w:val="single" w:sz="4" w:space="0" w:color="auto"/>
            </w:tcBorders>
            <w:noWrap/>
            <w:hideMark/>
          </w:tcPr>
          <w:p w14:paraId="73B5994F"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AIMLES_HierarchicalComputingAssist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8C771C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63849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E1F39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4AA8D1" w14:textId="77777777" w:rsidR="00AA1CA1" w:rsidRPr="00336F6C" w:rsidRDefault="00AA1CA1" w:rsidP="0054419E">
            <w:pPr>
              <w:pStyle w:val="TAL"/>
              <w:rPr>
                <w:sz w:val="16"/>
                <w:szCs w:val="16"/>
              </w:rPr>
            </w:pPr>
            <w:r w:rsidRPr="00336F6C">
              <w:rPr>
                <w:sz w:val="16"/>
                <w:szCs w:val="16"/>
              </w:rPr>
              <w:t>C3-255387</w:t>
            </w:r>
          </w:p>
        </w:tc>
      </w:tr>
      <w:tr w:rsidR="00AA1CA1" w:rsidRPr="00336F6C" w14:paraId="6DE7A05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03B7EE" w14:textId="77777777" w:rsidR="00AA1CA1" w:rsidRPr="00336F6C" w:rsidRDefault="00AA1CA1" w:rsidP="0054419E">
            <w:pPr>
              <w:pStyle w:val="TAL"/>
              <w:rPr>
                <w:color w:val="000000"/>
                <w:sz w:val="16"/>
                <w:szCs w:val="16"/>
              </w:rPr>
            </w:pPr>
            <w:r w:rsidRPr="00336F6C">
              <w:rPr>
                <w:color w:val="000000"/>
                <w:sz w:val="16"/>
                <w:szCs w:val="16"/>
              </w:rPr>
              <w:t>C3-255101</w:t>
            </w:r>
          </w:p>
        </w:tc>
        <w:tc>
          <w:tcPr>
            <w:tcW w:w="2248" w:type="pct"/>
            <w:tcBorders>
              <w:top w:val="single" w:sz="4" w:space="0" w:color="auto"/>
              <w:left w:val="single" w:sz="4" w:space="0" w:color="auto"/>
              <w:bottom w:val="single" w:sz="4" w:space="0" w:color="auto"/>
              <w:right w:val="single" w:sz="4" w:space="0" w:color="auto"/>
            </w:tcBorders>
            <w:noWrap/>
            <w:hideMark/>
          </w:tcPr>
          <w:p w14:paraId="0AB410C3"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AIMLES_MLModelPerfMonitor</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8F3C08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2D39D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115F5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83BC9D" w14:textId="77777777" w:rsidR="00AA1CA1" w:rsidRPr="00336F6C" w:rsidRDefault="00AA1CA1" w:rsidP="0054419E">
            <w:pPr>
              <w:pStyle w:val="TAL"/>
              <w:rPr>
                <w:sz w:val="16"/>
                <w:szCs w:val="16"/>
              </w:rPr>
            </w:pPr>
            <w:r w:rsidRPr="00336F6C">
              <w:rPr>
                <w:sz w:val="16"/>
                <w:szCs w:val="16"/>
              </w:rPr>
              <w:t>C3-255388</w:t>
            </w:r>
          </w:p>
        </w:tc>
      </w:tr>
      <w:tr w:rsidR="00AA1CA1" w:rsidRPr="00336F6C" w14:paraId="7D76F08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FFD4A4" w14:textId="77777777" w:rsidR="00AA1CA1" w:rsidRPr="00336F6C" w:rsidRDefault="00AA1CA1" w:rsidP="0054419E">
            <w:pPr>
              <w:pStyle w:val="TAL"/>
              <w:rPr>
                <w:color w:val="000000"/>
                <w:sz w:val="16"/>
                <w:szCs w:val="16"/>
              </w:rPr>
            </w:pPr>
            <w:r w:rsidRPr="00336F6C">
              <w:rPr>
                <w:color w:val="000000"/>
                <w:sz w:val="16"/>
                <w:szCs w:val="16"/>
              </w:rPr>
              <w:t>C3-255102</w:t>
            </w:r>
          </w:p>
        </w:tc>
        <w:tc>
          <w:tcPr>
            <w:tcW w:w="2248" w:type="pct"/>
            <w:tcBorders>
              <w:top w:val="single" w:sz="4" w:space="0" w:color="auto"/>
              <w:left w:val="single" w:sz="4" w:space="0" w:color="auto"/>
              <w:bottom w:val="single" w:sz="4" w:space="0" w:color="auto"/>
              <w:right w:val="single" w:sz="4" w:space="0" w:color="auto"/>
            </w:tcBorders>
            <w:noWrap/>
            <w:hideMark/>
          </w:tcPr>
          <w:p w14:paraId="168D9516" w14:textId="77777777" w:rsidR="00AA1CA1" w:rsidRPr="00336F6C" w:rsidRDefault="00AA1CA1" w:rsidP="0054419E">
            <w:pPr>
              <w:pStyle w:val="TAL"/>
              <w:rPr>
                <w:color w:val="000000"/>
                <w:sz w:val="16"/>
                <w:szCs w:val="16"/>
              </w:rPr>
            </w:pPr>
            <w:r w:rsidRPr="00336F6C">
              <w:rPr>
                <w:color w:val="000000"/>
                <w:sz w:val="16"/>
                <w:szCs w:val="16"/>
              </w:rPr>
              <w:t xml:space="preserve">Pseudo-CR corrections of </w:t>
            </w:r>
            <w:proofErr w:type="spellStart"/>
            <w:r w:rsidRPr="00336F6C">
              <w:rPr>
                <w:color w:val="000000"/>
                <w:sz w:val="16"/>
                <w:szCs w:val="16"/>
              </w:rPr>
              <w:t>AIMLES_MLModelRetrieval</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09D29F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607CD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A22B3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6067B2" w14:textId="77777777" w:rsidR="00AA1CA1" w:rsidRPr="00336F6C" w:rsidRDefault="00AA1CA1" w:rsidP="0054419E">
            <w:pPr>
              <w:pStyle w:val="TAL"/>
              <w:rPr>
                <w:sz w:val="16"/>
                <w:szCs w:val="16"/>
              </w:rPr>
            </w:pPr>
            <w:r w:rsidRPr="00336F6C">
              <w:rPr>
                <w:sz w:val="16"/>
                <w:szCs w:val="16"/>
              </w:rPr>
              <w:t>C3-255389</w:t>
            </w:r>
          </w:p>
        </w:tc>
      </w:tr>
      <w:tr w:rsidR="00AA1CA1" w:rsidRPr="00336F6C" w14:paraId="3B5346E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65537" w14:textId="77777777" w:rsidR="00AA1CA1" w:rsidRPr="00336F6C" w:rsidRDefault="00AA1CA1" w:rsidP="0054419E">
            <w:pPr>
              <w:pStyle w:val="TAL"/>
              <w:rPr>
                <w:color w:val="000000"/>
                <w:sz w:val="16"/>
                <w:szCs w:val="16"/>
              </w:rPr>
            </w:pPr>
            <w:r w:rsidRPr="00336F6C">
              <w:rPr>
                <w:color w:val="000000"/>
                <w:sz w:val="16"/>
                <w:szCs w:val="16"/>
              </w:rPr>
              <w:t>C3-255103</w:t>
            </w:r>
          </w:p>
        </w:tc>
        <w:tc>
          <w:tcPr>
            <w:tcW w:w="2248" w:type="pct"/>
            <w:tcBorders>
              <w:top w:val="single" w:sz="4" w:space="0" w:color="auto"/>
              <w:left w:val="single" w:sz="4" w:space="0" w:color="auto"/>
              <w:bottom w:val="single" w:sz="4" w:space="0" w:color="auto"/>
              <w:right w:val="single" w:sz="4" w:space="0" w:color="auto"/>
            </w:tcBorders>
            <w:noWrap/>
            <w:hideMark/>
          </w:tcPr>
          <w:p w14:paraId="433007A8"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AIMLES_MLModelTraining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4A2885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55DA1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9D2FD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18335" w14:textId="77777777" w:rsidR="00AA1CA1" w:rsidRPr="00336F6C" w:rsidRDefault="00AA1CA1" w:rsidP="0054419E">
            <w:pPr>
              <w:pStyle w:val="TAL"/>
              <w:rPr>
                <w:sz w:val="16"/>
                <w:szCs w:val="16"/>
              </w:rPr>
            </w:pPr>
            <w:r w:rsidRPr="00336F6C">
              <w:rPr>
                <w:sz w:val="16"/>
                <w:szCs w:val="16"/>
              </w:rPr>
              <w:t>C3-255423</w:t>
            </w:r>
          </w:p>
        </w:tc>
      </w:tr>
      <w:tr w:rsidR="00AA1CA1" w:rsidRPr="00336F6C" w14:paraId="67D26E4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39357" w14:textId="77777777" w:rsidR="00AA1CA1" w:rsidRPr="00336F6C" w:rsidRDefault="00AA1CA1" w:rsidP="0054419E">
            <w:pPr>
              <w:pStyle w:val="TAL"/>
              <w:rPr>
                <w:color w:val="000000"/>
                <w:sz w:val="16"/>
                <w:szCs w:val="16"/>
              </w:rPr>
            </w:pPr>
            <w:r w:rsidRPr="00336F6C">
              <w:rPr>
                <w:color w:val="000000"/>
                <w:sz w:val="16"/>
                <w:szCs w:val="16"/>
              </w:rPr>
              <w:t>C3-255104</w:t>
            </w:r>
          </w:p>
        </w:tc>
        <w:tc>
          <w:tcPr>
            <w:tcW w:w="2248" w:type="pct"/>
            <w:tcBorders>
              <w:top w:val="single" w:sz="4" w:space="0" w:color="auto"/>
              <w:left w:val="single" w:sz="4" w:space="0" w:color="auto"/>
              <w:bottom w:val="single" w:sz="4" w:space="0" w:color="auto"/>
              <w:right w:val="single" w:sz="4" w:space="0" w:color="auto"/>
            </w:tcBorders>
            <w:noWrap/>
            <w:hideMark/>
          </w:tcPr>
          <w:p w14:paraId="43C82368"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AIMLES_MLModelUpdate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0032C7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CDA95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E6863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B6A485" w14:textId="77777777" w:rsidR="00AA1CA1" w:rsidRPr="00336F6C" w:rsidRDefault="00AA1CA1" w:rsidP="0054419E">
            <w:pPr>
              <w:pStyle w:val="TAL"/>
              <w:rPr>
                <w:sz w:val="16"/>
                <w:szCs w:val="16"/>
              </w:rPr>
            </w:pPr>
          </w:p>
        </w:tc>
      </w:tr>
      <w:tr w:rsidR="00AA1CA1" w:rsidRPr="00336F6C" w14:paraId="400C2C7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DDDCE9" w14:textId="77777777" w:rsidR="00AA1CA1" w:rsidRPr="00336F6C" w:rsidRDefault="00AA1CA1" w:rsidP="0054419E">
            <w:pPr>
              <w:pStyle w:val="TAL"/>
              <w:rPr>
                <w:color w:val="000000"/>
                <w:sz w:val="16"/>
                <w:szCs w:val="16"/>
              </w:rPr>
            </w:pPr>
            <w:r w:rsidRPr="00336F6C">
              <w:rPr>
                <w:color w:val="000000"/>
                <w:sz w:val="16"/>
                <w:szCs w:val="16"/>
              </w:rPr>
              <w:t>C3-255105</w:t>
            </w:r>
          </w:p>
        </w:tc>
        <w:tc>
          <w:tcPr>
            <w:tcW w:w="2248" w:type="pct"/>
            <w:tcBorders>
              <w:top w:val="single" w:sz="4" w:space="0" w:color="auto"/>
              <w:left w:val="single" w:sz="4" w:space="0" w:color="auto"/>
              <w:bottom w:val="single" w:sz="4" w:space="0" w:color="auto"/>
              <w:right w:val="single" w:sz="4" w:space="0" w:color="auto"/>
            </w:tcBorders>
            <w:noWrap/>
            <w:hideMark/>
          </w:tcPr>
          <w:p w14:paraId="707089D1"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AIMLES_SplitOpEvent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864197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313AC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A9A52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310150" w14:textId="77777777" w:rsidR="00AA1CA1" w:rsidRPr="00336F6C" w:rsidRDefault="00AA1CA1" w:rsidP="0054419E">
            <w:pPr>
              <w:pStyle w:val="TAL"/>
              <w:rPr>
                <w:sz w:val="16"/>
                <w:szCs w:val="16"/>
              </w:rPr>
            </w:pPr>
            <w:r w:rsidRPr="00336F6C">
              <w:rPr>
                <w:sz w:val="16"/>
                <w:szCs w:val="16"/>
              </w:rPr>
              <w:t>C3-255392</w:t>
            </w:r>
          </w:p>
        </w:tc>
      </w:tr>
      <w:tr w:rsidR="00AA1CA1" w:rsidRPr="00336F6C" w14:paraId="4A64D8F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136365" w14:textId="77777777" w:rsidR="00AA1CA1" w:rsidRPr="00336F6C" w:rsidRDefault="00AA1CA1" w:rsidP="0054419E">
            <w:pPr>
              <w:pStyle w:val="TAL"/>
              <w:rPr>
                <w:color w:val="000000"/>
                <w:sz w:val="16"/>
                <w:szCs w:val="16"/>
              </w:rPr>
            </w:pPr>
            <w:r w:rsidRPr="00336F6C">
              <w:rPr>
                <w:color w:val="000000"/>
                <w:sz w:val="16"/>
                <w:szCs w:val="16"/>
              </w:rPr>
              <w:t>C3-255106</w:t>
            </w:r>
          </w:p>
        </w:tc>
        <w:tc>
          <w:tcPr>
            <w:tcW w:w="2248" w:type="pct"/>
            <w:tcBorders>
              <w:top w:val="single" w:sz="4" w:space="0" w:color="auto"/>
              <w:left w:val="single" w:sz="4" w:space="0" w:color="auto"/>
              <w:bottom w:val="single" w:sz="4" w:space="0" w:color="auto"/>
              <w:right w:val="single" w:sz="4" w:space="0" w:color="auto"/>
            </w:tcBorders>
            <w:noWrap/>
            <w:hideMark/>
          </w:tcPr>
          <w:p w14:paraId="38D8E512"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AIMLES_SplitOpNodeRegistration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3D8B30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5955C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3BC62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2C7A83" w14:textId="77777777" w:rsidR="00AA1CA1" w:rsidRPr="00336F6C" w:rsidRDefault="00AA1CA1" w:rsidP="0054419E">
            <w:pPr>
              <w:pStyle w:val="TAL"/>
              <w:rPr>
                <w:sz w:val="16"/>
                <w:szCs w:val="16"/>
              </w:rPr>
            </w:pPr>
            <w:r w:rsidRPr="00336F6C">
              <w:rPr>
                <w:sz w:val="16"/>
                <w:szCs w:val="16"/>
              </w:rPr>
              <w:t>C3-255394</w:t>
            </w:r>
          </w:p>
        </w:tc>
      </w:tr>
      <w:tr w:rsidR="00AA1CA1" w:rsidRPr="00336F6C" w14:paraId="14C8872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E472B8" w14:textId="77777777" w:rsidR="00AA1CA1" w:rsidRPr="00336F6C" w:rsidRDefault="00AA1CA1" w:rsidP="0054419E">
            <w:pPr>
              <w:pStyle w:val="TAL"/>
              <w:rPr>
                <w:color w:val="000000"/>
                <w:sz w:val="16"/>
                <w:szCs w:val="16"/>
              </w:rPr>
            </w:pPr>
            <w:r w:rsidRPr="00336F6C">
              <w:rPr>
                <w:color w:val="000000"/>
                <w:sz w:val="16"/>
                <w:szCs w:val="16"/>
              </w:rPr>
              <w:t>C3-255107</w:t>
            </w:r>
          </w:p>
        </w:tc>
        <w:tc>
          <w:tcPr>
            <w:tcW w:w="2248" w:type="pct"/>
            <w:tcBorders>
              <w:top w:val="single" w:sz="4" w:space="0" w:color="auto"/>
              <w:left w:val="single" w:sz="4" w:space="0" w:color="auto"/>
              <w:bottom w:val="single" w:sz="4" w:space="0" w:color="auto"/>
              <w:right w:val="single" w:sz="4" w:space="0" w:color="auto"/>
            </w:tcBorders>
            <w:noWrap/>
            <w:hideMark/>
          </w:tcPr>
          <w:p w14:paraId="6C11C167"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AIMLES_TLModelSelectionAssistance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0356DF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C8D67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D8EB2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C2F1F2" w14:textId="77777777" w:rsidR="00AA1CA1" w:rsidRPr="00336F6C" w:rsidRDefault="00AA1CA1" w:rsidP="0054419E">
            <w:pPr>
              <w:pStyle w:val="TAL"/>
              <w:rPr>
                <w:sz w:val="16"/>
                <w:szCs w:val="16"/>
              </w:rPr>
            </w:pPr>
            <w:r w:rsidRPr="00336F6C">
              <w:rPr>
                <w:sz w:val="16"/>
                <w:szCs w:val="16"/>
              </w:rPr>
              <w:t>C3-255422</w:t>
            </w:r>
          </w:p>
        </w:tc>
      </w:tr>
      <w:tr w:rsidR="00AA1CA1" w:rsidRPr="00336F6C" w14:paraId="0BC3928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F61D36" w14:textId="77777777" w:rsidR="00AA1CA1" w:rsidRPr="00336F6C" w:rsidRDefault="00AA1CA1" w:rsidP="0054419E">
            <w:pPr>
              <w:pStyle w:val="TAL"/>
              <w:rPr>
                <w:color w:val="000000"/>
                <w:sz w:val="16"/>
                <w:szCs w:val="16"/>
              </w:rPr>
            </w:pPr>
            <w:r w:rsidRPr="00336F6C">
              <w:rPr>
                <w:color w:val="000000"/>
                <w:sz w:val="16"/>
                <w:szCs w:val="16"/>
              </w:rPr>
              <w:t>C3-255108</w:t>
            </w:r>
          </w:p>
        </w:tc>
        <w:tc>
          <w:tcPr>
            <w:tcW w:w="2248" w:type="pct"/>
            <w:tcBorders>
              <w:top w:val="single" w:sz="4" w:space="0" w:color="auto"/>
              <w:left w:val="single" w:sz="4" w:space="0" w:color="auto"/>
              <w:bottom w:val="single" w:sz="4" w:space="0" w:color="auto"/>
              <w:right w:val="single" w:sz="4" w:space="0" w:color="auto"/>
            </w:tcBorders>
            <w:noWrap/>
            <w:hideMark/>
          </w:tcPr>
          <w:p w14:paraId="5BCBA158"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MLR_FLEvents</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DF9893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1180B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8474E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859C21" w14:textId="77777777" w:rsidR="00AA1CA1" w:rsidRPr="00336F6C" w:rsidRDefault="00AA1CA1" w:rsidP="0054419E">
            <w:pPr>
              <w:pStyle w:val="TAL"/>
              <w:rPr>
                <w:sz w:val="16"/>
                <w:szCs w:val="16"/>
              </w:rPr>
            </w:pPr>
            <w:r w:rsidRPr="00336F6C">
              <w:rPr>
                <w:sz w:val="16"/>
                <w:szCs w:val="16"/>
              </w:rPr>
              <w:t>C3-255395</w:t>
            </w:r>
          </w:p>
        </w:tc>
      </w:tr>
      <w:tr w:rsidR="00AA1CA1" w:rsidRPr="00336F6C" w14:paraId="62BFE66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D823A5" w14:textId="77777777" w:rsidR="00AA1CA1" w:rsidRPr="00336F6C" w:rsidRDefault="00AA1CA1" w:rsidP="0054419E">
            <w:pPr>
              <w:pStyle w:val="TAL"/>
              <w:rPr>
                <w:color w:val="000000"/>
                <w:sz w:val="16"/>
                <w:szCs w:val="16"/>
              </w:rPr>
            </w:pPr>
            <w:r w:rsidRPr="00336F6C">
              <w:rPr>
                <w:color w:val="000000"/>
                <w:sz w:val="16"/>
                <w:szCs w:val="16"/>
              </w:rPr>
              <w:t>C3-255109</w:t>
            </w:r>
          </w:p>
        </w:tc>
        <w:tc>
          <w:tcPr>
            <w:tcW w:w="2248" w:type="pct"/>
            <w:tcBorders>
              <w:top w:val="single" w:sz="4" w:space="0" w:color="auto"/>
              <w:left w:val="single" w:sz="4" w:space="0" w:color="auto"/>
              <w:bottom w:val="single" w:sz="4" w:space="0" w:color="auto"/>
              <w:right w:val="single" w:sz="4" w:space="0" w:color="auto"/>
            </w:tcBorders>
            <w:noWrap/>
            <w:hideMark/>
          </w:tcPr>
          <w:p w14:paraId="46DC6767"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MLR_FLMember</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077BAE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4AEE2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9E9EF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4532EF" w14:textId="77777777" w:rsidR="00AA1CA1" w:rsidRPr="00336F6C" w:rsidRDefault="00AA1CA1" w:rsidP="0054419E">
            <w:pPr>
              <w:pStyle w:val="TAL"/>
              <w:rPr>
                <w:sz w:val="16"/>
                <w:szCs w:val="16"/>
              </w:rPr>
            </w:pPr>
          </w:p>
        </w:tc>
      </w:tr>
      <w:tr w:rsidR="00AA1CA1" w:rsidRPr="00336F6C" w14:paraId="1C9EAEA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F790C7" w14:textId="77777777" w:rsidR="00AA1CA1" w:rsidRPr="00336F6C" w:rsidRDefault="00AA1CA1" w:rsidP="0054419E">
            <w:pPr>
              <w:pStyle w:val="TAL"/>
              <w:rPr>
                <w:color w:val="000000"/>
                <w:sz w:val="16"/>
                <w:szCs w:val="16"/>
              </w:rPr>
            </w:pPr>
            <w:r w:rsidRPr="00336F6C">
              <w:rPr>
                <w:color w:val="000000"/>
                <w:sz w:val="16"/>
                <w:szCs w:val="16"/>
              </w:rPr>
              <w:t>C3-255110</w:t>
            </w:r>
          </w:p>
        </w:tc>
        <w:tc>
          <w:tcPr>
            <w:tcW w:w="2248" w:type="pct"/>
            <w:tcBorders>
              <w:top w:val="single" w:sz="4" w:space="0" w:color="auto"/>
              <w:left w:val="single" w:sz="4" w:space="0" w:color="auto"/>
              <w:bottom w:val="single" w:sz="4" w:space="0" w:color="auto"/>
              <w:right w:val="single" w:sz="4" w:space="0" w:color="auto"/>
            </w:tcBorders>
            <w:noWrap/>
            <w:hideMark/>
          </w:tcPr>
          <w:p w14:paraId="127A1071" w14:textId="77777777" w:rsidR="00AA1CA1" w:rsidRPr="00336F6C" w:rsidRDefault="00AA1CA1" w:rsidP="0054419E">
            <w:pPr>
              <w:pStyle w:val="TAL"/>
              <w:rPr>
                <w:color w:val="000000"/>
                <w:sz w:val="16"/>
                <w:szCs w:val="16"/>
              </w:rPr>
            </w:pPr>
            <w:r w:rsidRPr="00336F6C">
              <w:rPr>
                <w:color w:val="000000"/>
                <w:sz w:val="16"/>
                <w:szCs w:val="16"/>
              </w:rPr>
              <w:t xml:space="preserve">Pseudo-CR corrections of </w:t>
            </w:r>
            <w:proofErr w:type="spellStart"/>
            <w:r w:rsidRPr="00336F6C">
              <w:rPr>
                <w:color w:val="000000"/>
                <w:sz w:val="16"/>
                <w:szCs w:val="16"/>
              </w:rPr>
              <w:t>AIMLES_MLModelManagement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FD5732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AE75A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E5732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7F319A" w14:textId="77777777" w:rsidR="00AA1CA1" w:rsidRPr="00336F6C" w:rsidRDefault="00AA1CA1" w:rsidP="0054419E">
            <w:pPr>
              <w:pStyle w:val="TAL"/>
              <w:rPr>
                <w:sz w:val="16"/>
                <w:szCs w:val="16"/>
              </w:rPr>
            </w:pPr>
          </w:p>
        </w:tc>
      </w:tr>
      <w:tr w:rsidR="00AA1CA1" w:rsidRPr="00336F6C" w14:paraId="4AC6B9C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9ED7A5" w14:textId="77777777" w:rsidR="00AA1CA1" w:rsidRPr="00336F6C" w:rsidRDefault="00AA1CA1" w:rsidP="0054419E">
            <w:pPr>
              <w:pStyle w:val="TAL"/>
              <w:rPr>
                <w:color w:val="000000"/>
                <w:sz w:val="16"/>
                <w:szCs w:val="16"/>
              </w:rPr>
            </w:pPr>
            <w:r w:rsidRPr="00336F6C">
              <w:rPr>
                <w:color w:val="000000"/>
                <w:sz w:val="16"/>
                <w:szCs w:val="16"/>
              </w:rPr>
              <w:t>C3-255111</w:t>
            </w:r>
          </w:p>
        </w:tc>
        <w:tc>
          <w:tcPr>
            <w:tcW w:w="2248" w:type="pct"/>
            <w:tcBorders>
              <w:top w:val="single" w:sz="4" w:space="0" w:color="auto"/>
              <w:left w:val="single" w:sz="4" w:space="0" w:color="auto"/>
              <w:bottom w:val="single" w:sz="4" w:space="0" w:color="auto"/>
              <w:right w:val="single" w:sz="4" w:space="0" w:color="auto"/>
            </w:tcBorders>
            <w:noWrap/>
            <w:hideMark/>
          </w:tcPr>
          <w:p w14:paraId="7EC39766"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MLR_ModelInformationDiscovery</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09428A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E9622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67E5F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EED0A3" w14:textId="77777777" w:rsidR="00AA1CA1" w:rsidRPr="00336F6C" w:rsidRDefault="00AA1CA1" w:rsidP="0054419E">
            <w:pPr>
              <w:pStyle w:val="TAL"/>
              <w:rPr>
                <w:sz w:val="16"/>
                <w:szCs w:val="16"/>
              </w:rPr>
            </w:pPr>
            <w:r w:rsidRPr="00336F6C">
              <w:rPr>
                <w:sz w:val="16"/>
                <w:szCs w:val="16"/>
              </w:rPr>
              <w:t>C3-255396</w:t>
            </w:r>
          </w:p>
        </w:tc>
      </w:tr>
      <w:tr w:rsidR="00AA1CA1" w:rsidRPr="00336F6C" w14:paraId="7C1E7EE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D11853" w14:textId="77777777" w:rsidR="00AA1CA1" w:rsidRPr="00336F6C" w:rsidRDefault="00AA1CA1" w:rsidP="0054419E">
            <w:pPr>
              <w:pStyle w:val="TAL"/>
              <w:rPr>
                <w:color w:val="000000"/>
                <w:sz w:val="16"/>
                <w:szCs w:val="16"/>
              </w:rPr>
            </w:pPr>
            <w:r w:rsidRPr="00336F6C">
              <w:rPr>
                <w:color w:val="000000"/>
                <w:sz w:val="16"/>
                <w:szCs w:val="16"/>
              </w:rPr>
              <w:t>C3-255112</w:t>
            </w:r>
          </w:p>
        </w:tc>
        <w:tc>
          <w:tcPr>
            <w:tcW w:w="2248" w:type="pct"/>
            <w:tcBorders>
              <w:top w:val="single" w:sz="4" w:space="0" w:color="auto"/>
              <w:left w:val="single" w:sz="4" w:space="0" w:color="auto"/>
              <w:bottom w:val="single" w:sz="4" w:space="0" w:color="auto"/>
              <w:right w:val="single" w:sz="4" w:space="0" w:color="auto"/>
            </w:tcBorders>
            <w:noWrap/>
            <w:hideMark/>
          </w:tcPr>
          <w:p w14:paraId="249F019E" w14:textId="77777777" w:rsidR="00AA1CA1" w:rsidRPr="00336F6C" w:rsidRDefault="00AA1CA1" w:rsidP="0054419E">
            <w:pPr>
              <w:pStyle w:val="TAL"/>
              <w:rPr>
                <w:color w:val="000000"/>
                <w:sz w:val="16"/>
                <w:szCs w:val="16"/>
              </w:rPr>
            </w:pPr>
            <w:r w:rsidRPr="00336F6C">
              <w:rPr>
                <w:color w:val="000000"/>
                <w:sz w:val="16"/>
                <w:szCs w:val="16"/>
              </w:rPr>
              <w:t>General corrections of CAPIF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030DDF9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4791D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B3248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8E0338" w14:textId="77777777" w:rsidR="00AA1CA1" w:rsidRPr="00336F6C" w:rsidRDefault="00AA1CA1" w:rsidP="0054419E">
            <w:pPr>
              <w:pStyle w:val="TAL"/>
              <w:rPr>
                <w:sz w:val="16"/>
                <w:szCs w:val="16"/>
              </w:rPr>
            </w:pPr>
            <w:r w:rsidRPr="00336F6C">
              <w:rPr>
                <w:sz w:val="16"/>
                <w:szCs w:val="16"/>
              </w:rPr>
              <w:t>C3-255490</w:t>
            </w:r>
          </w:p>
        </w:tc>
      </w:tr>
      <w:tr w:rsidR="00AA1CA1" w:rsidRPr="00336F6C" w14:paraId="1CB82C5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F7D5B6" w14:textId="77777777" w:rsidR="00AA1CA1" w:rsidRPr="00336F6C" w:rsidRDefault="00AA1CA1" w:rsidP="0054419E">
            <w:pPr>
              <w:pStyle w:val="TAL"/>
              <w:rPr>
                <w:color w:val="000000"/>
                <w:sz w:val="16"/>
                <w:szCs w:val="16"/>
              </w:rPr>
            </w:pPr>
            <w:r w:rsidRPr="00336F6C">
              <w:rPr>
                <w:color w:val="000000"/>
                <w:sz w:val="16"/>
                <w:szCs w:val="16"/>
              </w:rPr>
              <w:t>C3-255113</w:t>
            </w:r>
          </w:p>
        </w:tc>
        <w:tc>
          <w:tcPr>
            <w:tcW w:w="2248" w:type="pct"/>
            <w:tcBorders>
              <w:top w:val="single" w:sz="4" w:space="0" w:color="auto"/>
              <w:left w:val="single" w:sz="4" w:space="0" w:color="auto"/>
              <w:bottom w:val="single" w:sz="4" w:space="0" w:color="auto"/>
              <w:right w:val="single" w:sz="4" w:space="0" w:color="auto"/>
            </w:tcBorders>
            <w:noWrap/>
            <w:hideMark/>
          </w:tcPr>
          <w:p w14:paraId="16CE86F4" w14:textId="77777777" w:rsidR="00AA1CA1" w:rsidRPr="00336F6C" w:rsidRDefault="00AA1CA1" w:rsidP="0054419E">
            <w:pPr>
              <w:pStyle w:val="TAL"/>
              <w:rPr>
                <w:color w:val="000000"/>
                <w:sz w:val="16"/>
                <w:szCs w:val="16"/>
              </w:rPr>
            </w:pPr>
            <w:r w:rsidRPr="00336F6C">
              <w:rPr>
                <w:color w:val="000000"/>
                <w:sz w:val="16"/>
                <w:szCs w:val="16"/>
              </w:rPr>
              <w:t xml:space="preserve">Correction of </w:t>
            </w:r>
            <w:proofErr w:type="spellStart"/>
            <w:r w:rsidRPr="00336F6C">
              <w:rPr>
                <w:color w:val="000000"/>
                <w:sz w:val="16"/>
                <w:szCs w:val="16"/>
              </w:rPr>
              <w:t>CAPIF_Security_API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C1BFE5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F8C57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BD389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31773C" w14:textId="77777777" w:rsidR="00AA1CA1" w:rsidRPr="00336F6C" w:rsidRDefault="00AA1CA1" w:rsidP="0054419E">
            <w:pPr>
              <w:pStyle w:val="TAL"/>
              <w:rPr>
                <w:sz w:val="16"/>
                <w:szCs w:val="16"/>
              </w:rPr>
            </w:pPr>
            <w:r w:rsidRPr="00336F6C">
              <w:rPr>
                <w:sz w:val="16"/>
                <w:szCs w:val="16"/>
              </w:rPr>
              <w:t>C3-255491</w:t>
            </w:r>
          </w:p>
        </w:tc>
      </w:tr>
      <w:tr w:rsidR="00AA1CA1" w:rsidRPr="00336F6C" w14:paraId="7777129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89BCAD" w14:textId="77777777" w:rsidR="00AA1CA1" w:rsidRPr="00336F6C" w:rsidRDefault="00AA1CA1" w:rsidP="0054419E">
            <w:pPr>
              <w:pStyle w:val="TAL"/>
              <w:rPr>
                <w:color w:val="000000"/>
                <w:sz w:val="16"/>
                <w:szCs w:val="16"/>
              </w:rPr>
            </w:pPr>
            <w:r w:rsidRPr="00336F6C">
              <w:rPr>
                <w:color w:val="000000"/>
                <w:sz w:val="16"/>
                <w:szCs w:val="16"/>
              </w:rPr>
              <w:t>C3-255114</w:t>
            </w:r>
          </w:p>
        </w:tc>
        <w:tc>
          <w:tcPr>
            <w:tcW w:w="2248" w:type="pct"/>
            <w:tcBorders>
              <w:top w:val="single" w:sz="4" w:space="0" w:color="auto"/>
              <w:left w:val="single" w:sz="4" w:space="0" w:color="auto"/>
              <w:bottom w:val="single" w:sz="4" w:space="0" w:color="auto"/>
              <w:right w:val="single" w:sz="4" w:space="0" w:color="auto"/>
            </w:tcBorders>
            <w:noWrap/>
            <w:hideMark/>
          </w:tcPr>
          <w:p w14:paraId="1F182618" w14:textId="77777777" w:rsidR="00AA1CA1" w:rsidRPr="00336F6C" w:rsidRDefault="00AA1CA1" w:rsidP="0054419E">
            <w:pPr>
              <w:pStyle w:val="TAL"/>
              <w:rPr>
                <w:color w:val="000000"/>
                <w:sz w:val="16"/>
                <w:szCs w:val="16"/>
              </w:rPr>
            </w:pPr>
            <w:r w:rsidRPr="00336F6C">
              <w:rPr>
                <w:color w:val="000000"/>
                <w:sz w:val="16"/>
                <w:szCs w:val="16"/>
              </w:rPr>
              <w:t>Complete CAPIF list of services</w:t>
            </w:r>
          </w:p>
        </w:tc>
        <w:tc>
          <w:tcPr>
            <w:tcW w:w="579" w:type="pct"/>
            <w:tcBorders>
              <w:top w:val="single" w:sz="4" w:space="0" w:color="auto"/>
              <w:left w:val="single" w:sz="4" w:space="0" w:color="auto"/>
              <w:bottom w:val="single" w:sz="4" w:space="0" w:color="auto"/>
              <w:right w:val="single" w:sz="4" w:space="0" w:color="auto"/>
            </w:tcBorders>
            <w:noWrap/>
            <w:hideMark/>
          </w:tcPr>
          <w:p w14:paraId="7C7A3A1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144AB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843D8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3A4508" w14:textId="77777777" w:rsidR="00AA1CA1" w:rsidRPr="00336F6C" w:rsidRDefault="00AA1CA1" w:rsidP="0054419E">
            <w:pPr>
              <w:pStyle w:val="TAL"/>
              <w:rPr>
                <w:sz w:val="16"/>
                <w:szCs w:val="16"/>
              </w:rPr>
            </w:pPr>
            <w:r w:rsidRPr="00336F6C">
              <w:rPr>
                <w:sz w:val="16"/>
                <w:szCs w:val="16"/>
              </w:rPr>
              <w:t>C3-255492</w:t>
            </w:r>
          </w:p>
        </w:tc>
      </w:tr>
      <w:tr w:rsidR="00AA1CA1" w:rsidRPr="00336F6C" w14:paraId="77AA2C6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10AD54" w14:textId="77777777" w:rsidR="00AA1CA1" w:rsidRPr="00336F6C" w:rsidRDefault="00AA1CA1" w:rsidP="0054419E">
            <w:pPr>
              <w:pStyle w:val="TAL"/>
              <w:rPr>
                <w:color w:val="000000"/>
                <w:sz w:val="16"/>
                <w:szCs w:val="16"/>
              </w:rPr>
            </w:pPr>
            <w:r w:rsidRPr="00336F6C">
              <w:rPr>
                <w:color w:val="000000"/>
                <w:sz w:val="16"/>
                <w:szCs w:val="16"/>
              </w:rPr>
              <w:t>C3-255115</w:t>
            </w:r>
          </w:p>
        </w:tc>
        <w:tc>
          <w:tcPr>
            <w:tcW w:w="2248" w:type="pct"/>
            <w:tcBorders>
              <w:top w:val="single" w:sz="4" w:space="0" w:color="auto"/>
              <w:left w:val="single" w:sz="4" w:space="0" w:color="auto"/>
              <w:bottom w:val="single" w:sz="4" w:space="0" w:color="auto"/>
              <w:right w:val="single" w:sz="4" w:space="0" w:color="auto"/>
            </w:tcBorders>
            <w:noWrap/>
            <w:hideMark/>
          </w:tcPr>
          <w:p w14:paraId="50D64934" w14:textId="77777777" w:rsidR="00AA1CA1" w:rsidRPr="00336F6C" w:rsidRDefault="00AA1CA1" w:rsidP="0054419E">
            <w:pPr>
              <w:pStyle w:val="TAL"/>
              <w:rPr>
                <w:color w:val="000000"/>
                <w:sz w:val="16"/>
                <w:szCs w:val="16"/>
              </w:rPr>
            </w:pPr>
            <w:r w:rsidRPr="00336F6C">
              <w:rPr>
                <w:color w:val="000000"/>
                <w:sz w:val="16"/>
                <w:szCs w:val="16"/>
              </w:rPr>
              <w:t xml:space="preserve">EN resolution for </w:t>
            </w:r>
            <w:proofErr w:type="spellStart"/>
            <w:r w:rsidRPr="00336F6C">
              <w:rPr>
                <w:color w:val="000000"/>
                <w:sz w:val="16"/>
                <w:szCs w:val="16"/>
              </w:rPr>
              <w:t>SS_ADAE_LocationAccuracyAnalytics</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7C339F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94808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1421F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682041" w14:textId="77777777" w:rsidR="00AA1CA1" w:rsidRPr="00336F6C" w:rsidRDefault="00AA1CA1" w:rsidP="0054419E">
            <w:pPr>
              <w:pStyle w:val="TAL"/>
              <w:rPr>
                <w:sz w:val="16"/>
                <w:szCs w:val="16"/>
              </w:rPr>
            </w:pPr>
            <w:r w:rsidRPr="00336F6C">
              <w:rPr>
                <w:sz w:val="16"/>
                <w:szCs w:val="16"/>
              </w:rPr>
              <w:t>C3-255470</w:t>
            </w:r>
          </w:p>
        </w:tc>
      </w:tr>
      <w:tr w:rsidR="00AA1CA1" w:rsidRPr="00336F6C" w14:paraId="2E697D2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77A1D3" w14:textId="77777777" w:rsidR="00AA1CA1" w:rsidRPr="00336F6C" w:rsidRDefault="00AA1CA1" w:rsidP="0054419E">
            <w:pPr>
              <w:pStyle w:val="TAL"/>
              <w:rPr>
                <w:color w:val="000000"/>
                <w:sz w:val="16"/>
                <w:szCs w:val="16"/>
              </w:rPr>
            </w:pPr>
            <w:r w:rsidRPr="00336F6C">
              <w:rPr>
                <w:color w:val="000000"/>
                <w:sz w:val="16"/>
                <w:szCs w:val="16"/>
              </w:rPr>
              <w:t>C3-255116</w:t>
            </w:r>
          </w:p>
        </w:tc>
        <w:tc>
          <w:tcPr>
            <w:tcW w:w="2248" w:type="pct"/>
            <w:tcBorders>
              <w:top w:val="single" w:sz="4" w:space="0" w:color="auto"/>
              <w:left w:val="single" w:sz="4" w:space="0" w:color="auto"/>
              <w:bottom w:val="single" w:sz="4" w:space="0" w:color="auto"/>
              <w:right w:val="single" w:sz="4" w:space="0" w:color="auto"/>
            </w:tcBorders>
            <w:noWrap/>
            <w:hideMark/>
          </w:tcPr>
          <w:p w14:paraId="4687ED19" w14:textId="77777777" w:rsidR="00AA1CA1" w:rsidRPr="00336F6C" w:rsidRDefault="00AA1CA1" w:rsidP="0054419E">
            <w:pPr>
              <w:pStyle w:val="TAL"/>
              <w:rPr>
                <w:color w:val="000000"/>
                <w:sz w:val="16"/>
                <w:szCs w:val="16"/>
              </w:rPr>
            </w:pPr>
            <w:r w:rsidRPr="00336F6C">
              <w:rPr>
                <w:color w:val="000000"/>
                <w:sz w:val="16"/>
                <w:szCs w:val="16"/>
              </w:rPr>
              <w:t xml:space="preserve">Correction on </w:t>
            </w:r>
            <w:proofErr w:type="spellStart"/>
            <w:r w:rsidRPr="00336F6C">
              <w:rPr>
                <w:color w:val="000000"/>
                <w:sz w:val="16"/>
                <w:szCs w:val="16"/>
              </w:rPr>
              <w:t>SS_ADCCF_DataCollection</w:t>
            </w:r>
            <w:proofErr w:type="spellEnd"/>
            <w:r w:rsidRPr="00336F6C">
              <w:rPr>
                <w:color w:val="000000"/>
                <w:sz w:val="16"/>
                <w:szCs w:val="16"/>
              </w:rPr>
              <w:t xml:space="preserve"> </w:t>
            </w:r>
            <w:proofErr w:type="spellStart"/>
            <w:r w:rsidRPr="00336F6C">
              <w:rPr>
                <w:color w:val="000000"/>
                <w:sz w:val="16"/>
                <w:szCs w:val="16"/>
              </w:rPr>
              <w:t>OpenAPI</w:t>
            </w:r>
            <w:proofErr w:type="spellEnd"/>
            <w:r w:rsidRPr="00336F6C">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noWrap/>
            <w:hideMark/>
          </w:tcPr>
          <w:p w14:paraId="679FC2E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05FF0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16605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7B333D" w14:textId="77777777" w:rsidR="00AA1CA1" w:rsidRPr="00336F6C" w:rsidRDefault="00AA1CA1" w:rsidP="0054419E">
            <w:pPr>
              <w:pStyle w:val="TAL"/>
              <w:rPr>
                <w:sz w:val="16"/>
                <w:szCs w:val="16"/>
              </w:rPr>
            </w:pPr>
            <w:r w:rsidRPr="00336F6C">
              <w:rPr>
                <w:sz w:val="16"/>
                <w:szCs w:val="16"/>
              </w:rPr>
              <w:t>C3-255421</w:t>
            </w:r>
          </w:p>
        </w:tc>
      </w:tr>
      <w:tr w:rsidR="00AA1CA1" w:rsidRPr="00336F6C" w14:paraId="4BC1FD4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F25041" w14:textId="77777777" w:rsidR="00AA1CA1" w:rsidRPr="00336F6C" w:rsidRDefault="00AA1CA1" w:rsidP="0054419E">
            <w:pPr>
              <w:pStyle w:val="TAL"/>
              <w:rPr>
                <w:color w:val="000000"/>
                <w:sz w:val="16"/>
                <w:szCs w:val="16"/>
              </w:rPr>
            </w:pPr>
            <w:r w:rsidRPr="00336F6C">
              <w:rPr>
                <w:color w:val="000000"/>
                <w:sz w:val="16"/>
                <w:szCs w:val="16"/>
              </w:rPr>
              <w:t>C3-255117</w:t>
            </w:r>
          </w:p>
        </w:tc>
        <w:tc>
          <w:tcPr>
            <w:tcW w:w="2248" w:type="pct"/>
            <w:tcBorders>
              <w:top w:val="single" w:sz="4" w:space="0" w:color="auto"/>
              <w:left w:val="single" w:sz="4" w:space="0" w:color="auto"/>
              <w:bottom w:val="single" w:sz="4" w:space="0" w:color="auto"/>
              <w:right w:val="single" w:sz="4" w:space="0" w:color="auto"/>
            </w:tcBorders>
            <w:noWrap/>
            <w:hideMark/>
          </w:tcPr>
          <w:p w14:paraId="2DFD8B5B" w14:textId="77777777" w:rsidR="00AA1CA1" w:rsidRPr="00336F6C" w:rsidRDefault="00AA1CA1" w:rsidP="0054419E">
            <w:pPr>
              <w:pStyle w:val="TAL"/>
              <w:rPr>
                <w:color w:val="000000"/>
                <w:sz w:val="16"/>
                <w:szCs w:val="16"/>
              </w:rPr>
            </w:pPr>
            <w:r w:rsidRPr="00336F6C">
              <w:rPr>
                <w:color w:val="000000"/>
                <w:sz w:val="16"/>
                <w:szCs w:val="16"/>
              </w:rPr>
              <w:t xml:space="preserve">Correction on </w:t>
            </w:r>
            <w:proofErr w:type="spellStart"/>
            <w:r w:rsidRPr="00336F6C">
              <w:rPr>
                <w:color w:val="000000"/>
                <w:sz w:val="16"/>
                <w:szCs w:val="16"/>
              </w:rPr>
              <w:t>ServerToServerPerformanceAnalytics</w:t>
            </w:r>
            <w:proofErr w:type="spellEnd"/>
            <w:r w:rsidRPr="00336F6C">
              <w:rPr>
                <w:color w:val="000000"/>
                <w:sz w:val="16"/>
                <w:szCs w:val="16"/>
              </w:rPr>
              <w:t xml:space="preserve"> functionality in ADAE</w:t>
            </w:r>
          </w:p>
        </w:tc>
        <w:tc>
          <w:tcPr>
            <w:tcW w:w="579" w:type="pct"/>
            <w:tcBorders>
              <w:top w:val="single" w:sz="4" w:space="0" w:color="auto"/>
              <w:left w:val="single" w:sz="4" w:space="0" w:color="auto"/>
              <w:bottom w:val="single" w:sz="4" w:space="0" w:color="auto"/>
              <w:right w:val="single" w:sz="4" w:space="0" w:color="auto"/>
            </w:tcBorders>
            <w:noWrap/>
            <w:hideMark/>
          </w:tcPr>
          <w:p w14:paraId="72D7EF4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048DF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C6A4F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3F4C6" w14:textId="77777777" w:rsidR="00AA1CA1" w:rsidRPr="00336F6C" w:rsidRDefault="00AA1CA1" w:rsidP="0054419E">
            <w:pPr>
              <w:pStyle w:val="TAL"/>
              <w:rPr>
                <w:sz w:val="16"/>
                <w:szCs w:val="16"/>
              </w:rPr>
            </w:pPr>
          </w:p>
        </w:tc>
      </w:tr>
      <w:tr w:rsidR="00AA1CA1" w:rsidRPr="00336F6C" w14:paraId="4783009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DC90E" w14:textId="77777777" w:rsidR="00AA1CA1" w:rsidRPr="00336F6C" w:rsidRDefault="00AA1CA1" w:rsidP="0054419E">
            <w:pPr>
              <w:pStyle w:val="TAL"/>
              <w:rPr>
                <w:color w:val="000000"/>
                <w:sz w:val="16"/>
                <w:szCs w:val="16"/>
              </w:rPr>
            </w:pPr>
            <w:r w:rsidRPr="00336F6C">
              <w:rPr>
                <w:color w:val="000000"/>
                <w:sz w:val="16"/>
                <w:szCs w:val="16"/>
              </w:rPr>
              <w:t>C3-255118</w:t>
            </w:r>
          </w:p>
        </w:tc>
        <w:tc>
          <w:tcPr>
            <w:tcW w:w="2248" w:type="pct"/>
            <w:tcBorders>
              <w:top w:val="single" w:sz="4" w:space="0" w:color="auto"/>
              <w:left w:val="single" w:sz="4" w:space="0" w:color="auto"/>
              <w:bottom w:val="single" w:sz="4" w:space="0" w:color="auto"/>
              <w:right w:val="single" w:sz="4" w:space="0" w:color="auto"/>
            </w:tcBorders>
            <w:noWrap/>
            <w:hideMark/>
          </w:tcPr>
          <w:p w14:paraId="4DB7167F"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SS_LocationReporting</w:t>
            </w:r>
            <w:proofErr w:type="spellEnd"/>
            <w:r w:rsidRPr="00336F6C">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3E6DC1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95D23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AE77D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38A0F0" w14:textId="77777777" w:rsidR="00AA1CA1" w:rsidRPr="00336F6C" w:rsidRDefault="00AA1CA1" w:rsidP="0054419E">
            <w:pPr>
              <w:pStyle w:val="TAL"/>
              <w:rPr>
                <w:sz w:val="16"/>
                <w:szCs w:val="16"/>
              </w:rPr>
            </w:pPr>
            <w:r w:rsidRPr="00336F6C">
              <w:rPr>
                <w:sz w:val="16"/>
                <w:szCs w:val="16"/>
              </w:rPr>
              <w:t>C3-255607</w:t>
            </w:r>
          </w:p>
        </w:tc>
      </w:tr>
      <w:tr w:rsidR="00AA1CA1" w:rsidRPr="00336F6C" w14:paraId="3A605C2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B5065" w14:textId="77777777" w:rsidR="00AA1CA1" w:rsidRPr="00336F6C" w:rsidRDefault="00AA1CA1" w:rsidP="0054419E">
            <w:pPr>
              <w:pStyle w:val="TAL"/>
              <w:rPr>
                <w:color w:val="000000"/>
                <w:sz w:val="16"/>
                <w:szCs w:val="16"/>
              </w:rPr>
            </w:pPr>
            <w:r w:rsidRPr="00336F6C">
              <w:rPr>
                <w:color w:val="000000"/>
                <w:sz w:val="16"/>
                <w:szCs w:val="16"/>
              </w:rPr>
              <w:t>C3-255119</w:t>
            </w:r>
          </w:p>
        </w:tc>
        <w:tc>
          <w:tcPr>
            <w:tcW w:w="2248" w:type="pct"/>
            <w:tcBorders>
              <w:top w:val="single" w:sz="4" w:space="0" w:color="auto"/>
              <w:left w:val="single" w:sz="4" w:space="0" w:color="auto"/>
              <w:bottom w:val="single" w:sz="4" w:space="0" w:color="auto"/>
              <w:right w:val="single" w:sz="4" w:space="0" w:color="auto"/>
            </w:tcBorders>
            <w:noWrap/>
            <w:hideMark/>
          </w:tcPr>
          <w:p w14:paraId="3807DF80" w14:textId="77777777" w:rsidR="00AA1CA1" w:rsidRPr="00336F6C" w:rsidRDefault="00AA1CA1" w:rsidP="0054419E">
            <w:pPr>
              <w:pStyle w:val="TAL"/>
              <w:rPr>
                <w:color w:val="000000"/>
                <w:sz w:val="16"/>
                <w:szCs w:val="16"/>
              </w:rPr>
            </w:pPr>
            <w:r w:rsidRPr="00336F6C">
              <w:rPr>
                <w:color w:val="000000"/>
                <w:sz w:val="16"/>
                <w:szCs w:val="16"/>
              </w:rPr>
              <w:t>Correction on CAPIF events based on Stage 2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2115FCC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90335D"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E0F706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57A4F7" w14:textId="77777777" w:rsidR="00AA1CA1" w:rsidRPr="00336F6C" w:rsidRDefault="00AA1CA1" w:rsidP="0054419E">
            <w:pPr>
              <w:pStyle w:val="TAL"/>
              <w:rPr>
                <w:sz w:val="16"/>
                <w:szCs w:val="16"/>
              </w:rPr>
            </w:pPr>
          </w:p>
        </w:tc>
      </w:tr>
      <w:tr w:rsidR="00AA1CA1" w:rsidRPr="00336F6C" w14:paraId="36625C6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BBA4B3" w14:textId="77777777" w:rsidR="00AA1CA1" w:rsidRPr="00336F6C" w:rsidRDefault="00AA1CA1" w:rsidP="0054419E">
            <w:pPr>
              <w:pStyle w:val="TAL"/>
              <w:rPr>
                <w:color w:val="000000"/>
                <w:sz w:val="16"/>
                <w:szCs w:val="16"/>
              </w:rPr>
            </w:pPr>
            <w:r w:rsidRPr="00336F6C">
              <w:rPr>
                <w:color w:val="000000"/>
                <w:sz w:val="16"/>
                <w:szCs w:val="16"/>
              </w:rPr>
              <w:t>C3-255120</w:t>
            </w:r>
          </w:p>
        </w:tc>
        <w:tc>
          <w:tcPr>
            <w:tcW w:w="2248" w:type="pct"/>
            <w:tcBorders>
              <w:top w:val="single" w:sz="4" w:space="0" w:color="auto"/>
              <w:left w:val="single" w:sz="4" w:space="0" w:color="auto"/>
              <w:bottom w:val="single" w:sz="4" w:space="0" w:color="auto"/>
              <w:right w:val="single" w:sz="4" w:space="0" w:color="auto"/>
            </w:tcBorders>
            <w:noWrap/>
            <w:hideMark/>
          </w:tcPr>
          <w:p w14:paraId="42AA35C7" w14:textId="77777777" w:rsidR="00AA1CA1" w:rsidRPr="00336F6C" w:rsidRDefault="00AA1CA1" w:rsidP="0054419E">
            <w:pPr>
              <w:pStyle w:val="TAL"/>
              <w:rPr>
                <w:color w:val="000000"/>
                <w:sz w:val="16"/>
                <w:szCs w:val="16"/>
              </w:rPr>
            </w:pPr>
            <w:r w:rsidRPr="00336F6C">
              <w:rPr>
                <w:color w:val="000000"/>
                <w:sz w:val="16"/>
                <w:szCs w:val="16"/>
              </w:rPr>
              <w:t>Correction of reporting time period</w:t>
            </w:r>
          </w:p>
        </w:tc>
        <w:tc>
          <w:tcPr>
            <w:tcW w:w="579" w:type="pct"/>
            <w:tcBorders>
              <w:top w:val="single" w:sz="4" w:space="0" w:color="auto"/>
              <w:left w:val="single" w:sz="4" w:space="0" w:color="auto"/>
              <w:bottom w:val="single" w:sz="4" w:space="0" w:color="auto"/>
              <w:right w:val="single" w:sz="4" w:space="0" w:color="auto"/>
            </w:tcBorders>
            <w:noWrap/>
            <w:hideMark/>
          </w:tcPr>
          <w:p w14:paraId="16DDE977"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A52295C"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0991E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301355" w14:textId="77777777" w:rsidR="00AA1CA1" w:rsidRPr="00336F6C" w:rsidRDefault="00AA1CA1" w:rsidP="0054419E">
            <w:pPr>
              <w:pStyle w:val="TAL"/>
              <w:rPr>
                <w:sz w:val="16"/>
                <w:szCs w:val="16"/>
              </w:rPr>
            </w:pPr>
          </w:p>
        </w:tc>
      </w:tr>
      <w:tr w:rsidR="00AA1CA1" w:rsidRPr="00336F6C" w14:paraId="11E2BEA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EA710" w14:textId="77777777" w:rsidR="00AA1CA1" w:rsidRPr="00336F6C" w:rsidRDefault="00AA1CA1" w:rsidP="0054419E">
            <w:pPr>
              <w:pStyle w:val="TAL"/>
              <w:rPr>
                <w:color w:val="000000"/>
                <w:sz w:val="16"/>
                <w:szCs w:val="16"/>
              </w:rPr>
            </w:pPr>
            <w:r w:rsidRPr="00336F6C">
              <w:rPr>
                <w:color w:val="000000"/>
                <w:sz w:val="16"/>
                <w:szCs w:val="16"/>
              </w:rPr>
              <w:t>C3-255121</w:t>
            </w:r>
          </w:p>
        </w:tc>
        <w:tc>
          <w:tcPr>
            <w:tcW w:w="2248" w:type="pct"/>
            <w:tcBorders>
              <w:top w:val="single" w:sz="4" w:space="0" w:color="auto"/>
              <w:left w:val="single" w:sz="4" w:space="0" w:color="auto"/>
              <w:bottom w:val="single" w:sz="4" w:space="0" w:color="auto"/>
              <w:right w:val="single" w:sz="4" w:space="0" w:color="auto"/>
            </w:tcBorders>
            <w:noWrap/>
            <w:hideMark/>
          </w:tcPr>
          <w:p w14:paraId="73DC08FF" w14:textId="77777777" w:rsidR="00AA1CA1" w:rsidRPr="00336F6C" w:rsidRDefault="00AA1CA1" w:rsidP="0054419E">
            <w:pPr>
              <w:pStyle w:val="TAL"/>
              <w:rPr>
                <w:color w:val="000000"/>
                <w:sz w:val="16"/>
                <w:szCs w:val="16"/>
              </w:rPr>
            </w:pPr>
            <w:r w:rsidRPr="00336F6C">
              <w:rPr>
                <w:color w:val="000000"/>
                <w:sz w:val="16"/>
                <w:szCs w:val="16"/>
              </w:rPr>
              <w:t>Correction of reporting time period</w:t>
            </w:r>
          </w:p>
        </w:tc>
        <w:tc>
          <w:tcPr>
            <w:tcW w:w="579" w:type="pct"/>
            <w:tcBorders>
              <w:top w:val="single" w:sz="4" w:space="0" w:color="auto"/>
              <w:left w:val="single" w:sz="4" w:space="0" w:color="auto"/>
              <w:bottom w:val="single" w:sz="4" w:space="0" w:color="auto"/>
              <w:right w:val="single" w:sz="4" w:space="0" w:color="auto"/>
            </w:tcBorders>
            <w:noWrap/>
            <w:hideMark/>
          </w:tcPr>
          <w:p w14:paraId="5B5205F6"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4BB9AC9"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C2E0AD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633485" w14:textId="77777777" w:rsidR="00AA1CA1" w:rsidRPr="00336F6C" w:rsidRDefault="00AA1CA1" w:rsidP="0054419E">
            <w:pPr>
              <w:pStyle w:val="TAL"/>
              <w:rPr>
                <w:sz w:val="16"/>
                <w:szCs w:val="16"/>
              </w:rPr>
            </w:pPr>
          </w:p>
        </w:tc>
      </w:tr>
      <w:tr w:rsidR="00AA1CA1" w:rsidRPr="00336F6C" w14:paraId="22F1FD2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B94C69" w14:textId="77777777" w:rsidR="00AA1CA1" w:rsidRPr="00336F6C" w:rsidRDefault="00AA1CA1" w:rsidP="0054419E">
            <w:pPr>
              <w:pStyle w:val="TAL"/>
              <w:rPr>
                <w:color w:val="000000"/>
                <w:sz w:val="16"/>
                <w:szCs w:val="16"/>
              </w:rPr>
            </w:pPr>
            <w:r w:rsidRPr="00336F6C">
              <w:rPr>
                <w:color w:val="000000"/>
                <w:sz w:val="16"/>
                <w:szCs w:val="16"/>
              </w:rPr>
              <w:t>C3-255122</w:t>
            </w:r>
          </w:p>
        </w:tc>
        <w:tc>
          <w:tcPr>
            <w:tcW w:w="2248" w:type="pct"/>
            <w:tcBorders>
              <w:top w:val="single" w:sz="4" w:space="0" w:color="auto"/>
              <w:left w:val="single" w:sz="4" w:space="0" w:color="auto"/>
              <w:bottom w:val="single" w:sz="4" w:space="0" w:color="auto"/>
              <w:right w:val="single" w:sz="4" w:space="0" w:color="auto"/>
            </w:tcBorders>
            <w:noWrap/>
            <w:hideMark/>
          </w:tcPr>
          <w:p w14:paraId="59B52B04" w14:textId="77777777" w:rsidR="00AA1CA1" w:rsidRPr="00336F6C" w:rsidRDefault="00AA1CA1" w:rsidP="0054419E">
            <w:pPr>
              <w:pStyle w:val="TAL"/>
              <w:rPr>
                <w:color w:val="000000"/>
                <w:sz w:val="16"/>
                <w:szCs w:val="16"/>
              </w:rPr>
            </w:pPr>
            <w:r w:rsidRPr="00336F6C">
              <w:rPr>
                <w:color w:val="000000"/>
                <w:sz w:val="16"/>
                <w:szCs w:val="16"/>
              </w:rPr>
              <w:t>Update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16400E40"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26F5FE7"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5BEF2A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70441E" w14:textId="77777777" w:rsidR="00AA1CA1" w:rsidRPr="00336F6C" w:rsidRDefault="00AA1CA1" w:rsidP="0054419E">
            <w:pPr>
              <w:pStyle w:val="TAL"/>
              <w:rPr>
                <w:sz w:val="16"/>
                <w:szCs w:val="16"/>
              </w:rPr>
            </w:pPr>
          </w:p>
        </w:tc>
      </w:tr>
      <w:tr w:rsidR="00AA1CA1" w:rsidRPr="00336F6C" w14:paraId="107D0BE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899B3C" w14:textId="77777777" w:rsidR="00AA1CA1" w:rsidRPr="00336F6C" w:rsidRDefault="00AA1CA1" w:rsidP="0054419E">
            <w:pPr>
              <w:pStyle w:val="TAL"/>
              <w:rPr>
                <w:color w:val="000000"/>
                <w:sz w:val="16"/>
                <w:szCs w:val="16"/>
              </w:rPr>
            </w:pPr>
            <w:r w:rsidRPr="00336F6C">
              <w:rPr>
                <w:color w:val="000000"/>
                <w:sz w:val="16"/>
                <w:szCs w:val="16"/>
              </w:rPr>
              <w:t>C3-255123</w:t>
            </w:r>
          </w:p>
        </w:tc>
        <w:tc>
          <w:tcPr>
            <w:tcW w:w="2248" w:type="pct"/>
            <w:tcBorders>
              <w:top w:val="single" w:sz="4" w:space="0" w:color="auto"/>
              <w:left w:val="single" w:sz="4" w:space="0" w:color="auto"/>
              <w:bottom w:val="single" w:sz="4" w:space="0" w:color="auto"/>
              <w:right w:val="single" w:sz="4" w:space="0" w:color="auto"/>
            </w:tcBorders>
            <w:noWrap/>
            <w:hideMark/>
          </w:tcPr>
          <w:p w14:paraId="12150D03" w14:textId="77777777" w:rsidR="00AA1CA1" w:rsidRPr="00336F6C" w:rsidRDefault="00AA1CA1" w:rsidP="0054419E">
            <w:pPr>
              <w:pStyle w:val="TAL"/>
              <w:rPr>
                <w:color w:val="000000"/>
                <w:sz w:val="16"/>
                <w:szCs w:val="16"/>
              </w:rPr>
            </w:pPr>
            <w:r w:rsidRPr="00336F6C">
              <w:rPr>
                <w:color w:val="000000"/>
                <w:sz w:val="16"/>
                <w:szCs w:val="16"/>
              </w:rPr>
              <w:t>Support of AF trigger the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4CA0F91E"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681C33F"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B2C2F70" w14:textId="77777777" w:rsidR="00AA1CA1" w:rsidRPr="00336F6C" w:rsidRDefault="00AA1CA1" w:rsidP="0054419E">
            <w:pPr>
              <w:pStyle w:val="TAL"/>
              <w:rPr>
                <w:color w:val="000000"/>
                <w:sz w:val="16"/>
                <w:szCs w:val="16"/>
              </w:rPr>
            </w:pPr>
            <w:r w:rsidRPr="00336F6C">
              <w:rPr>
                <w:color w:val="000000"/>
                <w:sz w:val="16"/>
                <w:szCs w:val="16"/>
              </w:rPr>
              <w:t>C3-254087</w:t>
            </w:r>
          </w:p>
        </w:tc>
        <w:tc>
          <w:tcPr>
            <w:tcW w:w="579" w:type="pct"/>
            <w:tcBorders>
              <w:top w:val="single" w:sz="4" w:space="0" w:color="auto"/>
              <w:left w:val="single" w:sz="4" w:space="0" w:color="auto"/>
              <w:bottom w:val="single" w:sz="4" w:space="0" w:color="auto"/>
              <w:right w:val="single" w:sz="4" w:space="0" w:color="auto"/>
            </w:tcBorders>
            <w:noWrap/>
            <w:hideMark/>
          </w:tcPr>
          <w:p w14:paraId="7924B693" w14:textId="77777777" w:rsidR="00AA1CA1" w:rsidRPr="00336F6C" w:rsidRDefault="00AA1CA1" w:rsidP="0054419E">
            <w:pPr>
              <w:pStyle w:val="TAL"/>
              <w:rPr>
                <w:sz w:val="16"/>
                <w:szCs w:val="16"/>
              </w:rPr>
            </w:pPr>
          </w:p>
        </w:tc>
      </w:tr>
      <w:tr w:rsidR="00AA1CA1" w:rsidRPr="00336F6C" w14:paraId="1FBF640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3E8957" w14:textId="77777777" w:rsidR="00AA1CA1" w:rsidRPr="00336F6C" w:rsidRDefault="00AA1CA1" w:rsidP="0054419E">
            <w:pPr>
              <w:pStyle w:val="TAL"/>
              <w:rPr>
                <w:color w:val="000000"/>
                <w:sz w:val="16"/>
                <w:szCs w:val="16"/>
              </w:rPr>
            </w:pPr>
            <w:r w:rsidRPr="00336F6C">
              <w:rPr>
                <w:color w:val="000000"/>
                <w:sz w:val="16"/>
                <w:szCs w:val="16"/>
              </w:rPr>
              <w:t>C3-255124</w:t>
            </w:r>
          </w:p>
        </w:tc>
        <w:tc>
          <w:tcPr>
            <w:tcW w:w="2248" w:type="pct"/>
            <w:tcBorders>
              <w:top w:val="single" w:sz="4" w:space="0" w:color="auto"/>
              <w:left w:val="single" w:sz="4" w:space="0" w:color="auto"/>
              <w:bottom w:val="single" w:sz="4" w:space="0" w:color="auto"/>
              <w:right w:val="single" w:sz="4" w:space="0" w:color="auto"/>
            </w:tcBorders>
            <w:noWrap/>
            <w:hideMark/>
          </w:tcPr>
          <w:p w14:paraId="0227A214" w14:textId="77777777" w:rsidR="00AA1CA1" w:rsidRPr="00336F6C" w:rsidRDefault="00AA1CA1" w:rsidP="0054419E">
            <w:pPr>
              <w:pStyle w:val="TAL"/>
              <w:rPr>
                <w:color w:val="000000"/>
                <w:sz w:val="16"/>
                <w:szCs w:val="16"/>
              </w:rPr>
            </w:pPr>
            <w:r w:rsidRPr="00336F6C">
              <w:rPr>
                <w:color w:val="000000"/>
                <w:sz w:val="16"/>
                <w:szCs w:val="16"/>
              </w:rPr>
              <w:t>Support of AF to trigger the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45819A14"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800CFAE"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22C0B98" w14:textId="77777777" w:rsidR="00AA1CA1" w:rsidRPr="00336F6C" w:rsidRDefault="00AA1CA1" w:rsidP="0054419E">
            <w:pPr>
              <w:pStyle w:val="TAL"/>
              <w:rPr>
                <w:color w:val="000000"/>
                <w:sz w:val="16"/>
                <w:szCs w:val="16"/>
              </w:rPr>
            </w:pPr>
            <w:r w:rsidRPr="00336F6C">
              <w:rPr>
                <w:color w:val="000000"/>
                <w:sz w:val="16"/>
                <w:szCs w:val="16"/>
              </w:rPr>
              <w:t>C3-254088</w:t>
            </w:r>
          </w:p>
        </w:tc>
        <w:tc>
          <w:tcPr>
            <w:tcW w:w="579" w:type="pct"/>
            <w:tcBorders>
              <w:top w:val="single" w:sz="4" w:space="0" w:color="auto"/>
              <w:left w:val="single" w:sz="4" w:space="0" w:color="auto"/>
              <w:bottom w:val="single" w:sz="4" w:space="0" w:color="auto"/>
              <w:right w:val="single" w:sz="4" w:space="0" w:color="auto"/>
            </w:tcBorders>
            <w:noWrap/>
            <w:hideMark/>
          </w:tcPr>
          <w:p w14:paraId="1EC5A7B4" w14:textId="77777777" w:rsidR="00AA1CA1" w:rsidRPr="00336F6C" w:rsidRDefault="00AA1CA1" w:rsidP="0054419E">
            <w:pPr>
              <w:pStyle w:val="TAL"/>
              <w:rPr>
                <w:sz w:val="16"/>
                <w:szCs w:val="16"/>
              </w:rPr>
            </w:pPr>
          </w:p>
        </w:tc>
      </w:tr>
      <w:tr w:rsidR="00AA1CA1" w:rsidRPr="00336F6C" w14:paraId="7DAB522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6C5C5F" w14:textId="77777777" w:rsidR="00AA1CA1" w:rsidRPr="00336F6C" w:rsidRDefault="00AA1CA1" w:rsidP="0054419E">
            <w:pPr>
              <w:pStyle w:val="TAL"/>
              <w:rPr>
                <w:color w:val="000000"/>
                <w:sz w:val="16"/>
                <w:szCs w:val="16"/>
              </w:rPr>
            </w:pPr>
            <w:r w:rsidRPr="00336F6C">
              <w:rPr>
                <w:color w:val="000000"/>
                <w:sz w:val="16"/>
                <w:szCs w:val="16"/>
              </w:rPr>
              <w:t>C3-255125</w:t>
            </w:r>
          </w:p>
        </w:tc>
        <w:tc>
          <w:tcPr>
            <w:tcW w:w="2248" w:type="pct"/>
            <w:tcBorders>
              <w:top w:val="single" w:sz="4" w:space="0" w:color="auto"/>
              <w:left w:val="single" w:sz="4" w:space="0" w:color="auto"/>
              <w:bottom w:val="single" w:sz="4" w:space="0" w:color="auto"/>
              <w:right w:val="single" w:sz="4" w:space="0" w:color="auto"/>
            </w:tcBorders>
            <w:noWrap/>
            <w:hideMark/>
          </w:tcPr>
          <w:p w14:paraId="34207278" w14:textId="77777777" w:rsidR="00AA1CA1" w:rsidRPr="00336F6C" w:rsidRDefault="00AA1CA1" w:rsidP="0054419E">
            <w:pPr>
              <w:pStyle w:val="TAL"/>
              <w:rPr>
                <w:color w:val="000000"/>
                <w:sz w:val="16"/>
                <w:szCs w:val="16"/>
              </w:rPr>
            </w:pPr>
            <w:r w:rsidRPr="00336F6C">
              <w:rPr>
                <w:color w:val="000000"/>
                <w:sz w:val="16"/>
                <w:szCs w:val="16"/>
              </w:rPr>
              <w:t>Update the procedure of AF trigger the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5BD423C8"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46DA6B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A1AC5F" w14:textId="77777777" w:rsidR="00AA1CA1" w:rsidRPr="00336F6C" w:rsidRDefault="00AA1CA1" w:rsidP="0054419E">
            <w:pPr>
              <w:pStyle w:val="TAL"/>
              <w:rPr>
                <w:color w:val="000000"/>
                <w:sz w:val="16"/>
                <w:szCs w:val="16"/>
              </w:rPr>
            </w:pPr>
            <w:r w:rsidRPr="00336F6C">
              <w:rPr>
                <w:color w:val="000000"/>
                <w:sz w:val="16"/>
                <w:szCs w:val="16"/>
              </w:rPr>
              <w:t>C3-254089</w:t>
            </w:r>
          </w:p>
        </w:tc>
        <w:tc>
          <w:tcPr>
            <w:tcW w:w="579" w:type="pct"/>
            <w:tcBorders>
              <w:top w:val="single" w:sz="4" w:space="0" w:color="auto"/>
              <w:left w:val="single" w:sz="4" w:space="0" w:color="auto"/>
              <w:bottom w:val="single" w:sz="4" w:space="0" w:color="auto"/>
              <w:right w:val="single" w:sz="4" w:space="0" w:color="auto"/>
            </w:tcBorders>
            <w:noWrap/>
            <w:hideMark/>
          </w:tcPr>
          <w:p w14:paraId="2E5E95F3" w14:textId="77777777" w:rsidR="00AA1CA1" w:rsidRPr="00336F6C" w:rsidRDefault="00AA1CA1" w:rsidP="0054419E">
            <w:pPr>
              <w:pStyle w:val="TAL"/>
              <w:rPr>
                <w:sz w:val="16"/>
                <w:szCs w:val="16"/>
              </w:rPr>
            </w:pPr>
            <w:r w:rsidRPr="00336F6C">
              <w:rPr>
                <w:sz w:val="16"/>
                <w:szCs w:val="16"/>
              </w:rPr>
              <w:t>C3-255463</w:t>
            </w:r>
          </w:p>
        </w:tc>
      </w:tr>
      <w:tr w:rsidR="00AA1CA1" w:rsidRPr="00336F6C" w14:paraId="041C183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7BC24A" w14:textId="77777777" w:rsidR="00AA1CA1" w:rsidRPr="00336F6C" w:rsidRDefault="00AA1CA1" w:rsidP="0054419E">
            <w:pPr>
              <w:pStyle w:val="TAL"/>
              <w:rPr>
                <w:color w:val="000000"/>
                <w:sz w:val="16"/>
                <w:szCs w:val="16"/>
              </w:rPr>
            </w:pPr>
            <w:r w:rsidRPr="00336F6C">
              <w:rPr>
                <w:color w:val="000000"/>
                <w:sz w:val="16"/>
                <w:szCs w:val="16"/>
              </w:rPr>
              <w:t>C3-255126</w:t>
            </w:r>
          </w:p>
        </w:tc>
        <w:tc>
          <w:tcPr>
            <w:tcW w:w="2248" w:type="pct"/>
            <w:tcBorders>
              <w:top w:val="single" w:sz="4" w:space="0" w:color="auto"/>
              <w:left w:val="single" w:sz="4" w:space="0" w:color="auto"/>
              <w:bottom w:val="single" w:sz="4" w:space="0" w:color="auto"/>
              <w:right w:val="single" w:sz="4" w:space="0" w:color="auto"/>
            </w:tcBorders>
            <w:noWrap/>
            <w:hideMark/>
          </w:tcPr>
          <w:p w14:paraId="16D9712B" w14:textId="77777777" w:rsidR="00AA1CA1" w:rsidRPr="00336F6C" w:rsidRDefault="00AA1CA1" w:rsidP="0054419E">
            <w:pPr>
              <w:pStyle w:val="TAL"/>
              <w:rPr>
                <w:color w:val="000000"/>
                <w:sz w:val="16"/>
                <w:szCs w:val="16"/>
              </w:rPr>
            </w:pPr>
            <w:r w:rsidRPr="00336F6C">
              <w:rPr>
                <w:color w:val="000000"/>
                <w:sz w:val="16"/>
                <w:szCs w:val="16"/>
              </w:rPr>
              <w:t>Support of AF to tigger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2ED741C2"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3027FB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EACAA6" w14:textId="77777777" w:rsidR="00AA1CA1" w:rsidRPr="00336F6C" w:rsidRDefault="00AA1CA1" w:rsidP="0054419E">
            <w:pPr>
              <w:pStyle w:val="TAL"/>
              <w:rPr>
                <w:color w:val="000000"/>
                <w:sz w:val="16"/>
                <w:szCs w:val="16"/>
              </w:rPr>
            </w:pPr>
            <w:r w:rsidRPr="00336F6C">
              <w:rPr>
                <w:color w:val="000000"/>
                <w:sz w:val="16"/>
                <w:szCs w:val="16"/>
              </w:rPr>
              <w:t>C3-254090</w:t>
            </w:r>
          </w:p>
        </w:tc>
        <w:tc>
          <w:tcPr>
            <w:tcW w:w="579" w:type="pct"/>
            <w:tcBorders>
              <w:top w:val="single" w:sz="4" w:space="0" w:color="auto"/>
              <w:left w:val="single" w:sz="4" w:space="0" w:color="auto"/>
              <w:bottom w:val="single" w:sz="4" w:space="0" w:color="auto"/>
              <w:right w:val="single" w:sz="4" w:space="0" w:color="auto"/>
            </w:tcBorders>
            <w:noWrap/>
            <w:hideMark/>
          </w:tcPr>
          <w:p w14:paraId="076D3878" w14:textId="77777777" w:rsidR="00AA1CA1" w:rsidRPr="00336F6C" w:rsidRDefault="00AA1CA1" w:rsidP="0054419E">
            <w:pPr>
              <w:pStyle w:val="TAL"/>
              <w:rPr>
                <w:sz w:val="16"/>
                <w:szCs w:val="16"/>
              </w:rPr>
            </w:pPr>
            <w:r w:rsidRPr="00336F6C">
              <w:rPr>
                <w:sz w:val="16"/>
                <w:szCs w:val="16"/>
              </w:rPr>
              <w:t>C3-255464</w:t>
            </w:r>
          </w:p>
        </w:tc>
      </w:tr>
      <w:tr w:rsidR="00AA1CA1" w:rsidRPr="00336F6C" w14:paraId="6670FF4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DA5198" w14:textId="77777777" w:rsidR="00AA1CA1" w:rsidRPr="00336F6C" w:rsidRDefault="00AA1CA1" w:rsidP="0054419E">
            <w:pPr>
              <w:pStyle w:val="TAL"/>
              <w:rPr>
                <w:color w:val="000000"/>
                <w:sz w:val="16"/>
                <w:szCs w:val="16"/>
              </w:rPr>
            </w:pPr>
            <w:r w:rsidRPr="00336F6C">
              <w:rPr>
                <w:color w:val="000000"/>
                <w:sz w:val="16"/>
                <w:szCs w:val="16"/>
              </w:rPr>
              <w:t>C3-255127</w:t>
            </w:r>
          </w:p>
        </w:tc>
        <w:tc>
          <w:tcPr>
            <w:tcW w:w="2248" w:type="pct"/>
            <w:tcBorders>
              <w:top w:val="single" w:sz="4" w:space="0" w:color="auto"/>
              <w:left w:val="single" w:sz="4" w:space="0" w:color="auto"/>
              <w:bottom w:val="single" w:sz="4" w:space="0" w:color="auto"/>
              <w:right w:val="single" w:sz="4" w:space="0" w:color="auto"/>
            </w:tcBorders>
            <w:noWrap/>
            <w:hideMark/>
          </w:tcPr>
          <w:p w14:paraId="06791CF9" w14:textId="77777777" w:rsidR="00AA1CA1" w:rsidRPr="00336F6C" w:rsidRDefault="00AA1CA1" w:rsidP="0054419E">
            <w:pPr>
              <w:pStyle w:val="TAL"/>
              <w:rPr>
                <w:color w:val="000000"/>
                <w:sz w:val="16"/>
                <w:szCs w:val="16"/>
              </w:rPr>
            </w:pPr>
            <w:r w:rsidRPr="00336F6C">
              <w:rPr>
                <w:color w:val="000000"/>
                <w:sz w:val="16"/>
                <w:szCs w:val="16"/>
              </w:rPr>
              <w:t>Correction on IMS event exposure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6F592D62"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2EF9E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35923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383C5F" w14:textId="77777777" w:rsidR="00AA1CA1" w:rsidRPr="00336F6C" w:rsidRDefault="00AA1CA1" w:rsidP="0054419E">
            <w:pPr>
              <w:pStyle w:val="TAL"/>
              <w:rPr>
                <w:sz w:val="16"/>
                <w:szCs w:val="16"/>
              </w:rPr>
            </w:pPr>
            <w:r w:rsidRPr="00336F6C">
              <w:rPr>
                <w:sz w:val="16"/>
                <w:szCs w:val="16"/>
              </w:rPr>
              <w:t>C3-255483</w:t>
            </w:r>
          </w:p>
        </w:tc>
      </w:tr>
      <w:tr w:rsidR="00AA1CA1" w:rsidRPr="00336F6C" w14:paraId="56C4014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FDF686" w14:textId="77777777" w:rsidR="00AA1CA1" w:rsidRPr="00336F6C" w:rsidRDefault="00AA1CA1" w:rsidP="0054419E">
            <w:pPr>
              <w:pStyle w:val="TAL"/>
              <w:rPr>
                <w:color w:val="000000"/>
                <w:sz w:val="16"/>
                <w:szCs w:val="16"/>
              </w:rPr>
            </w:pPr>
            <w:r w:rsidRPr="00336F6C">
              <w:rPr>
                <w:color w:val="000000"/>
                <w:sz w:val="16"/>
                <w:szCs w:val="16"/>
              </w:rPr>
              <w:t>C3-255128</w:t>
            </w:r>
          </w:p>
        </w:tc>
        <w:tc>
          <w:tcPr>
            <w:tcW w:w="2248" w:type="pct"/>
            <w:tcBorders>
              <w:top w:val="single" w:sz="4" w:space="0" w:color="auto"/>
              <w:left w:val="single" w:sz="4" w:space="0" w:color="auto"/>
              <w:bottom w:val="single" w:sz="4" w:space="0" w:color="auto"/>
              <w:right w:val="single" w:sz="4" w:space="0" w:color="auto"/>
            </w:tcBorders>
            <w:noWrap/>
            <w:hideMark/>
          </w:tcPr>
          <w:p w14:paraId="04E74135" w14:textId="77777777" w:rsidR="00AA1CA1" w:rsidRPr="00336F6C" w:rsidRDefault="00AA1CA1" w:rsidP="0054419E">
            <w:pPr>
              <w:pStyle w:val="TAL"/>
              <w:rPr>
                <w:color w:val="000000"/>
                <w:sz w:val="16"/>
                <w:szCs w:val="16"/>
              </w:rPr>
            </w:pPr>
            <w:r w:rsidRPr="00336F6C">
              <w:rPr>
                <w:color w:val="000000"/>
                <w:sz w:val="16"/>
                <w:szCs w:val="16"/>
              </w:rPr>
              <w:t>Support SMF event subscription termination</w:t>
            </w:r>
          </w:p>
        </w:tc>
        <w:tc>
          <w:tcPr>
            <w:tcW w:w="579" w:type="pct"/>
            <w:tcBorders>
              <w:top w:val="single" w:sz="4" w:space="0" w:color="auto"/>
              <w:left w:val="single" w:sz="4" w:space="0" w:color="auto"/>
              <w:bottom w:val="single" w:sz="4" w:space="0" w:color="auto"/>
              <w:right w:val="single" w:sz="4" w:space="0" w:color="auto"/>
            </w:tcBorders>
            <w:noWrap/>
            <w:hideMark/>
          </w:tcPr>
          <w:p w14:paraId="36BD4F8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A05CD0"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E15539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344191" w14:textId="77777777" w:rsidR="00AA1CA1" w:rsidRPr="00336F6C" w:rsidRDefault="00AA1CA1" w:rsidP="0054419E">
            <w:pPr>
              <w:pStyle w:val="TAL"/>
              <w:rPr>
                <w:sz w:val="16"/>
                <w:szCs w:val="16"/>
              </w:rPr>
            </w:pPr>
          </w:p>
        </w:tc>
      </w:tr>
      <w:tr w:rsidR="00AA1CA1" w:rsidRPr="00336F6C" w14:paraId="195313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7139E9" w14:textId="77777777" w:rsidR="00AA1CA1" w:rsidRPr="00336F6C" w:rsidRDefault="00AA1CA1" w:rsidP="0054419E">
            <w:pPr>
              <w:pStyle w:val="TAL"/>
              <w:rPr>
                <w:color w:val="000000"/>
                <w:sz w:val="16"/>
                <w:szCs w:val="16"/>
              </w:rPr>
            </w:pPr>
            <w:r w:rsidRPr="00336F6C">
              <w:rPr>
                <w:color w:val="000000"/>
                <w:sz w:val="16"/>
                <w:szCs w:val="16"/>
              </w:rPr>
              <w:t>C3-255129</w:t>
            </w:r>
          </w:p>
        </w:tc>
        <w:tc>
          <w:tcPr>
            <w:tcW w:w="2248" w:type="pct"/>
            <w:tcBorders>
              <w:top w:val="single" w:sz="4" w:space="0" w:color="auto"/>
              <w:left w:val="single" w:sz="4" w:space="0" w:color="auto"/>
              <w:bottom w:val="single" w:sz="4" w:space="0" w:color="auto"/>
              <w:right w:val="single" w:sz="4" w:space="0" w:color="auto"/>
            </w:tcBorders>
            <w:noWrap/>
            <w:hideMark/>
          </w:tcPr>
          <w:p w14:paraId="6AC77FED" w14:textId="77777777" w:rsidR="00AA1CA1" w:rsidRPr="00336F6C" w:rsidRDefault="00AA1CA1" w:rsidP="0054419E">
            <w:pPr>
              <w:pStyle w:val="TAL"/>
              <w:rPr>
                <w:color w:val="000000"/>
                <w:sz w:val="16"/>
                <w:szCs w:val="16"/>
              </w:rPr>
            </w:pPr>
            <w:r w:rsidRPr="00336F6C">
              <w:rPr>
                <w:color w:val="000000"/>
                <w:sz w:val="16"/>
                <w:szCs w:val="16"/>
              </w:rPr>
              <w:t>Support 2ndary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0283909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4F0DD5"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FD26C7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97D1A9" w14:textId="77777777" w:rsidR="00AA1CA1" w:rsidRPr="00336F6C" w:rsidRDefault="00AA1CA1" w:rsidP="0054419E">
            <w:pPr>
              <w:pStyle w:val="TAL"/>
              <w:rPr>
                <w:sz w:val="16"/>
                <w:szCs w:val="16"/>
              </w:rPr>
            </w:pPr>
            <w:r w:rsidRPr="00336F6C">
              <w:rPr>
                <w:sz w:val="16"/>
                <w:szCs w:val="16"/>
              </w:rPr>
              <w:t>C3-255621</w:t>
            </w:r>
          </w:p>
        </w:tc>
      </w:tr>
      <w:tr w:rsidR="00AA1CA1" w:rsidRPr="00336F6C" w14:paraId="153F699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0E4DE3" w14:textId="77777777" w:rsidR="00AA1CA1" w:rsidRPr="00336F6C" w:rsidRDefault="00AA1CA1" w:rsidP="0054419E">
            <w:pPr>
              <w:pStyle w:val="TAL"/>
              <w:rPr>
                <w:color w:val="000000"/>
                <w:sz w:val="16"/>
                <w:szCs w:val="16"/>
              </w:rPr>
            </w:pPr>
            <w:r w:rsidRPr="00336F6C">
              <w:rPr>
                <w:color w:val="000000"/>
                <w:sz w:val="16"/>
                <w:szCs w:val="16"/>
              </w:rPr>
              <w:t>C3-255130</w:t>
            </w:r>
          </w:p>
        </w:tc>
        <w:tc>
          <w:tcPr>
            <w:tcW w:w="2248" w:type="pct"/>
            <w:tcBorders>
              <w:top w:val="single" w:sz="4" w:space="0" w:color="auto"/>
              <w:left w:val="single" w:sz="4" w:space="0" w:color="auto"/>
              <w:bottom w:val="single" w:sz="4" w:space="0" w:color="auto"/>
              <w:right w:val="single" w:sz="4" w:space="0" w:color="auto"/>
            </w:tcBorders>
            <w:noWrap/>
            <w:hideMark/>
          </w:tcPr>
          <w:p w14:paraId="76CEBC7A"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74218B4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EA1A4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FE379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A82925" w14:textId="77777777" w:rsidR="00AA1CA1" w:rsidRPr="00336F6C" w:rsidRDefault="00AA1CA1" w:rsidP="0054419E">
            <w:pPr>
              <w:pStyle w:val="TAL"/>
              <w:rPr>
                <w:sz w:val="16"/>
                <w:szCs w:val="16"/>
              </w:rPr>
            </w:pPr>
          </w:p>
        </w:tc>
      </w:tr>
      <w:tr w:rsidR="00AA1CA1" w:rsidRPr="00336F6C" w14:paraId="56BD773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C307D8" w14:textId="77777777" w:rsidR="00AA1CA1" w:rsidRPr="00336F6C" w:rsidRDefault="00AA1CA1" w:rsidP="0054419E">
            <w:pPr>
              <w:pStyle w:val="TAL"/>
              <w:rPr>
                <w:color w:val="000000"/>
                <w:sz w:val="16"/>
                <w:szCs w:val="16"/>
              </w:rPr>
            </w:pPr>
            <w:r w:rsidRPr="00336F6C">
              <w:rPr>
                <w:color w:val="000000"/>
                <w:sz w:val="16"/>
                <w:szCs w:val="16"/>
              </w:rPr>
              <w:t>C3-255131</w:t>
            </w:r>
          </w:p>
        </w:tc>
        <w:tc>
          <w:tcPr>
            <w:tcW w:w="2248" w:type="pct"/>
            <w:tcBorders>
              <w:top w:val="single" w:sz="4" w:space="0" w:color="auto"/>
              <w:left w:val="single" w:sz="4" w:space="0" w:color="auto"/>
              <w:bottom w:val="single" w:sz="4" w:space="0" w:color="auto"/>
              <w:right w:val="single" w:sz="4" w:space="0" w:color="auto"/>
            </w:tcBorders>
            <w:noWrap/>
            <w:hideMark/>
          </w:tcPr>
          <w:p w14:paraId="2110CD93"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1CAB4DA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CEE3E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0AAFE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0BCCD2" w14:textId="77777777" w:rsidR="00AA1CA1" w:rsidRPr="00336F6C" w:rsidRDefault="00AA1CA1" w:rsidP="0054419E">
            <w:pPr>
              <w:pStyle w:val="TAL"/>
              <w:rPr>
                <w:sz w:val="16"/>
                <w:szCs w:val="16"/>
              </w:rPr>
            </w:pPr>
          </w:p>
        </w:tc>
      </w:tr>
      <w:tr w:rsidR="00AA1CA1" w:rsidRPr="00336F6C" w14:paraId="405F20C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928A03" w14:textId="77777777" w:rsidR="00AA1CA1" w:rsidRPr="00336F6C" w:rsidRDefault="00AA1CA1" w:rsidP="0054419E">
            <w:pPr>
              <w:pStyle w:val="TAL"/>
              <w:rPr>
                <w:color w:val="000000"/>
                <w:sz w:val="16"/>
                <w:szCs w:val="16"/>
              </w:rPr>
            </w:pPr>
            <w:r w:rsidRPr="00336F6C">
              <w:rPr>
                <w:color w:val="000000"/>
                <w:sz w:val="16"/>
                <w:szCs w:val="16"/>
              </w:rPr>
              <w:t>C3-255132</w:t>
            </w:r>
          </w:p>
        </w:tc>
        <w:tc>
          <w:tcPr>
            <w:tcW w:w="2248" w:type="pct"/>
            <w:tcBorders>
              <w:top w:val="single" w:sz="4" w:space="0" w:color="auto"/>
              <w:left w:val="single" w:sz="4" w:space="0" w:color="auto"/>
              <w:bottom w:val="single" w:sz="4" w:space="0" w:color="auto"/>
              <w:right w:val="single" w:sz="4" w:space="0" w:color="auto"/>
            </w:tcBorders>
            <w:noWrap/>
            <w:hideMark/>
          </w:tcPr>
          <w:p w14:paraId="39C56E8E" w14:textId="77777777" w:rsidR="00AA1CA1" w:rsidRPr="00336F6C" w:rsidRDefault="00AA1CA1" w:rsidP="0054419E">
            <w:pPr>
              <w:pStyle w:val="TAL"/>
              <w:rPr>
                <w:color w:val="000000"/>
                <w:sz w:val="16"/>
                <w:szCs w:val="16"/>
              </w:rPr>
            </w:pPr>
            <w:r w:rsidRPr="00336F6C">
              <w:rPr>
                <w:color w:val="000000"/>
                <w:sz w:val="16"/>
                <w:szCs w:val="16"/>
              </w:rPr>
              <w:t>Correction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662F12C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F04A4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5EC53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C16C28" w14:textId="77777777" w:rsidR="00AA1CA1" w:rsidRPr="00336F6C" w:rsidRDefault="00AA1CA1" w:rsidP="0054419E">
            <w:pPr>
              <w:pStyle w:val="TAL"/>
              <w:rPr>
                <w:sz w:val="16"/>
                <w:szCs w:val="16"/>
              </w:rPr>
            </w:pPr>
          </w:p>
        </w:tc>
      </w:tr>
      <w:tr w:rsidR="00AA1CA1" w:rsidRPr="00336F6C" w14:paraId="0BB04B7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A7CB8" w14:textId="77777777" w:rsidR="00AA1CA1" w:rsidRPr="00336F6C" w:rsidRDefault="00AA1CA1" w:rsidP="0054419E">
            <w:pPr>
              <w:pStyle w:val="TAL"/>
              <w:rPr>
                <w:color w:val="000000"/>
                <w:sz w:val="16"/>
                <w:szCs w:val="16"/>
              </w:rPr>
            </w:pPr>
            <w:r w:rsidRPr="00336F6C">
              <w:rPr>
                <w:color w:val="000000"/>
                <w:sz w:val="16"/>
                <w:szCs w:val="16"/>
              </w:rPr>
              <w:t>C3-255133</w:t>
            </w:r>
          </w:p>
        </w:tc>
        <w:tc>
          <w:tcPr>
            <w:tcW w:w="2248" w:type="pct"/>
            <w:tcBorders>
              <w:top w:val="single" w:sz="4" w:space="0" w:color="auto"/>
              <w:left w:val="single" w:sz="4" w:space="0" w:color="auto"/>
              <w:bottom w:val="single" w:sz="4" w:space="0" w:color="auto"/>
              <w:right w:val="single" w:sz="4" w:space="0" w:color="auto"/>
            </w:tcBorders>
            <w:noWrap/>
            <w:hideMark/>
          </w:tcPr>
          <w:p w14:paraId="220F5851" w14:textId="77777777" w:rsidR="00AA1CA1" w:rsidRPr="00336F6C" w:rsidRDefault="00AA1CA1" w:rsidP="0054419E">
            <w:pPr>
              <w:pStyle w:val="TAL"/>
              <w:rPr>
                <w:color w:val="000000"/>
                <w:sz w:val="16"/>
                <w:szCs w:val="16"/>
              </w:rPr>
            </w:pPr>
            <w:r w:rsidRPr="00336F6C">
              <w:rPr>
                <w:color w:val="000000"/>
                <w:sz w:val="16"/>
                <w:szCs w:val="16"/>
              </w:rPr>
              <w:t>Correction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41BBDB1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D1D08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38F76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78CF2A" w14:textId="77777777" w:rsidR="00AA1CA1" w:rsidRPr="00336F6C" w:rsidRDefault="00AA1CA1" w:rsidP="0054419E">
            <w:pPr>
              <w:pStyle w:val="TAL"/>
              <w:rPr>
                <w:sz w:val="16"/>
                <w:szCs w:val="16"/>
              </w:rPr>
            </w:pPr>
          </w:p>
        </w:tc>
      </w:tr>
      <w:tr w:rsidR="00AA1CA1" w:rsidRPr="00336F6C" w14:paraId="174ACA3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4ABE9D" w14:textId="77777777" w:rsidR="00AA1CA1" w:rsidRPr="00336F6C" w:rsidRDefault="00AA1CA1" w:rsidP="0054419E">
            <w:pPr>
              <w:pStyle w:val="TAL"/>
              <w:rPr>
                <w:color w:val="000000"/>
                <w:sz w:val="16"/>
                <w:szCs w:val="16"/>
              </w:rPr>
            </w:pPr>
            <w:r w:rsidRPr="00336F6C">
              <w:rPr>
                <w:color w:val="000000"/>
                <w:sz w:val="16"/>
                <w:szCs w:val="16"/>
              </w:rPr>
              <w:t>C3-255134</w:t>
            </w:r>
          </w:p>
        </w:tc>
        <w:tc>
          <w:tcPr>
            <w:tcW w:w="2248" w:type="pct"/>
            <w:tcBorders>
              <w:top w:val="single" w:sz="4" w:space="0" w:color="auto"/>
              <w:left w:val="single" w:sz="4" w:space="0" w:color="auto"/>
              <w:bottom w:val="single" w:sz="4" w:space="0" w:color="auto"/>
              <w:right w:val="single" w:sz="4" w:space="0" w:color="auto"/>
            </w:tcBorders>
            <w:noWrap/>
            <w:hideMark/>
          </w:tcPr>
          <w:p w14:paraId="1F7F45FC"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70AC89D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301CC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CBB51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EFD854" w14:textId="77777777" w:rsidR="00AA1CA1" w:rsidRPr="00336F6C" w:rsidRDefault="00AA1CA1" w:rsidP="0054419E">
            <w:pPr>
              <w:pStyle w:val="TAL"/>
              <w:rPr>
                <w:sz w:val="16"/>
                <w:szCs w:val="16"/>
              </w:rPr>
            </w:pPr>
            <w:r w:rsidRPr="00336F6C">
              <w:rPr>
                <w:sz w:val="16"/>
                <w:szCs w:val="16"/>
              </w:rPr>
              <w:t>C3-255475</w:t>
            </w:r>
          </w:p>
        </w:tc>
      </w:tr>
      <w:tr w:rsidR="00AA1CA1" w:rsidRPr="00336F6C" w14:paraId="42ABC6C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3D30B9" w14:textId="77777777" w:rsidR="00AA1CA1" w:rsidRPr="00336F6C" w:rsidRDefault="00AA1CA1" w:rsidP="0054419E">
            <w:pPr>
              <w:pStyle w:val="TAL"/>
              <w:rPr>
                <w:color w:val="000000"/>
                <w:sz w:val="16"/>
                <w:szCs w:val="16"/>
              </w:rPr>
            </w:pPr>
            <w:r w:rsidRPr="00336F6C">
              <w:rPr>
                <w:color w:val="000000"/>
                <w:sz w:val="16"/>
                <w:szCs w:val="16"/>
              </w:rPr>
              <w:t>C3-255135</w:t>
            </w:r>
          </w:p>
        </w:tc>
        <w:tc>
          <w:tcPr>
            <w:tcW w:w="2248" w:type="pct"/>
            <w:tcBorders>
              <w:top w:val="single" w:sz="4" w:space="0" w:color="auto"/>
              <w:left w:val="single" w:sz="4" w:space="0" w:color="auto"/>
              <w:bottom w:val="single" w:sz="4" w:space="0" w:color="auto"/>
              <w:right w:val="single" w:sz="4" w:space="0" w:color="auto"/>
            </w:tcBorders>
            <w:noWrap/>
            <w:hideMark/>
          </w:tcPr>
          <w:p w14:paraId="6582E346"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6955EBD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466BA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9CD4D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9EEB0A" w14:textId="77777777" w:rsidR="00AA1CA1" w:rsidRPr="00336F6C" w:rsidRDefault="00AA1CA1" w:rsidP="0054419E">
            <w:pPr>
              <w:pStyle w:val="TAL"/>
              <w:rPr>
                <w:sz w:val="16"/>
                <w:szCs w:val="16"/>
              </w:rPr>
            </w:pPr>
            <w:r w:rsidRPr="00336F6C">
              <w:rPr>
                <w:sz w:val="16"/>
                <w:szCs w:val="16"/>
              </w:rPr>
              <w:t>C3-255476</w:t>
            </w:r>
          </w:p>
        </w:tc>
      </w:tr>
      <w:tr w:rsidR="00AA1CA1" w:rsidRPr="00336F6C" w14:paraId="4AB27E6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F5D2ED" w14:textId="77777777" w:rsidR="00AA1CA1" w:rsidRPr="00336F6C" w:rsidRDefault="00AA1CA1" w:rsidP="0054419E">
            <w:pPr>
              <w:pStyle w:val="TAL"/>
              <w:rPr>
                <w:color w:val="000000"/>
                <w:sz w:val="16"/>
                <w:szCs w:val="16"/>
              </w:rPr>
            </w:pPr>
            <w:r w:rsidRPr="00336F6C">
              <w:rPr>
                <w:color w:val="000000"/>
                <w:sz w:val="16"/>
                <w:szCs w:val="16"/>
              </w:rPr>
              <w:t>C3-255136</w:t>
            </w:r>
          </w:p>
        </w:tc>
        <w:tc>
          <w:tcPr>
            <w:tcW w:w="2248" w:type="pct"/>
            <w:tcBorders>
              <w:top w:val="single" w:sz="4" w:space="0" w:color="auto"/>
              <w:left w:val="single" w:sz="4" w:space="0" w:color="auto"/>
              <w:bottom w:val="single" w:sz="4" w:space="0" w:color="auto"/>
              <w:right w:val="single" w:sz="4" w:space="0" w:color="auto"/>
            </w:tcBorders>
            <w:noWrap/>
            <w:hideMark/>
          </w:tcPr>
          <w:p w14:paraId="3BA9B9FF"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795134B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5F47F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58844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D8794E" w14:textId="77777777" w:rsidR="00AA1CA1" w:rsidRPr="00336F6C" w:rsidRDefault="00AA1CA1" w:rsidP="0054419E">
            <w:pPr>
              <w:pStyle w:val="TAL"/>
              <w:rPr>
                <w:sz w:val="16"/>
                <w:szCs w:val="16"/>
              </w:rPr>
            </w:pPr>
          </w:p>
        </w:tc>
      </w:tr>
      <w:tr w:rsidR="00AA1CA1" w:rsidRPr="00336F6C" w14:paraId="6CB6BDD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A8F450" w14:textId="77777777" w:rsidR="00AA1CA1" w:rsidRPr="00336F6C" w:rsidRDefault="00AA1CA1" w:rsidP="0054419E">
            <w:pPr>
              <w:pStyle w:val="TAL"/>
              <w:rPr>
                <w:color w:val="000000"/>
                <w:sz w:val="16"/>
                <w:szCs w:val="16"/>
              </w:rPr>
            </w:pPr>
            <w:r w:rsidRPr="00336F6C">
              <w:rPr>
                <w:color w:val="000000"/>
                <w:sz w:val="16"/>
                <w:szCs w:val="16"/>
              </w:rPr>
              <w:t>C3-255137</w:t>
            </w:r>
          </w:p>
        </w:tc>
        <w:tc>
          <w:tcPr>
            <w:tcW w:w="2248" w:type="pct"/>
            <w:tcBorders>
              <w:top w:val="single" w:sz="4" w:space="0" w:color="auto"/>
              <w:left w:val="single" w:sz="4" w:space="0" w:color="auto"/>
              <w:bottom w:val="single" w:sz="4" w:space="0" w:color="auto"/>
              <w:right w:val="single" w:sz="4" w:space="0" w:color="auto"/>
            </w:tcBorders>
            <w:noWrap/>
            <w:hideMark/>
          </w:tcPr>
          <w:p w14:paraId="38B17D4D"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0C20BD7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10D3B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98209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278219" w14:textId="77777777" w:rsidR="00AA1CA1" w:rsidRPr="00336F6C" w:rsidRDefault="00AA1CA1" w:rsidP="0054419E">
            <w:pPr>
              <w:pStyle w:val="TAL"/>
              <w:rPr>
                <w:sz w:val="16"/>
                <w:szCs w:val="16"/>
              </w:rPr>
            </w:pPr>
            <w:r w:rsidRPr="00336F6C">
              <w:rPr>
                <w:sz w:val="16"/>
                <w:szCs w:val="16"/>
              </w:rPr>
              <w:t>C3-255478</w:t>
            </w:r>
          </w:p>
        </w:tc>
      </w:tr>
      <w:tr w:rsidR="00AA1CA1" w:rsidRPr="00336F6C" w14:paraId="5637C24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9EBDBF" w14:textId="77777777" w:rsidR="00AA1CA1" w:rsidRPr="00336F6C" w:rsidRDefault="00AA1CA1" w:rsidP="0054419E">
            <w:pPr>
              <w:pStyle w:val="TAL"/>
              <w:rPr>
                <w:color w:val="000000"/>
                <w:sz w:val="16"/>
                <w:szCs w:val="16"/>
              </w:rPr>
            </w:pPr>
            <w:r w:rsidRPr="00336F6C">
              <w:rPr>
                <w:color w:val="000000"/>
                <w:sz w:val="16"/>
                <w:szCs w:val="16"/>
              </w:rPr>
              <w:t>C3-255138</w:t>
            </w:r>
          </w:p>
        </w:tc>
        <w:tc>
          <w:tcPr>
            <w:tcW w:w="2248" w:type="pct"/>
            <w:tcBorders>
              <w:top w:val="single" w:sz="4" w:space="0" w:color="auto"/>
              <w:left w:val="single" w:sz="4" w:space="0" w:color="auto"/>
              <w:bottom w:val="single" w:sz="4" w:space="0" w:color="auto"/>
              <w:right w:val="single" w:sz="4" w:space="0" w:color="auto"/>
            </w:tcBorders>
            <w:noWrap/>
            <w:hideMark/>
          </w:tcPr>
          <w:p w14:paraId="19E228F9"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Eees_SessionWithQoS</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44A911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AD789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F768F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834D42" w14:textId="77777777" w:rsidR="00AA1CA1" w:rsidRPr="00336F6C" w:rsidRDefault="00AA1CA1" w:rsidP="0054419E">
            <w:pPr>
              <w:pStyle w:val="TAL"/>
              <w:rPr>
                <w:sz w:val="16"/>
                <w:szCs w:val="16"/>
              </w:rPr>
            </w:pPr>
            <w:r w:rsidRPr="00336F6C">
              <w:rPr>
                <w:sz w:val="16"/>
                <w:szCs w:val="16"/>
              </w:rPr>
              <w:t>C3-255493</w:t>
            </w:r>
          </w:p>
        </w:tc>
      </w:tr>
      <w:tr w:rsidR="00AA1CA1" w:rsidRPr="00336F6C" w14:paraId="5BCB04C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250DD0" w14:textId="77777777" w:rsidR="00AA1CA1" w:rsidRPr="00336F6C" w:rsidRDefault="00AA1CA1" w:rsidP="0054419E">
            <w:pPr>
              <w:pStyle w:val="TAL"/>
              <w:rPr>
                <w:color w:val="000000"/>
                <w:sz w:val="16"/>
                <w:szCs w:val="16"/>
              </w:rPr>
            </w:pPr>
            <w:r w:rsidRPr="00336F6C">
              <w:rPr>
                <w:color w:val="000000"/>
                <w:sz w:val="16"/>
                <w:szCs w:val="16"/>
              </w:rPr>
              <w:t>C3-255139</w:t>
            </w:r>
          </w:p>
        </w:tc>
        <w:tc>
          <w:tcPr>
            <w:tcW w:w="2248" w:type="pct"/>
            <w:tcBorders>
              <w:top w:val="single" w:sz="4" w:space="0" w:color="auto"/>
              <w:left w:val="single" w:sz="4" w:space="0" w:color="auto"/>
              <w:bottom w:val="single" w:sz="4" w:space="0" w:color="auto"/>
              <w:right w:val="single" w:sz="4" w:space="0" w:color="auto"/>
            </w:tcBorders>
            <w:noWrap/>
            <w:hideMark/>
          </w:tcPr>
          <w:p w14:paraId="0C8FAD3F" w14:textId="77777777" w:rsidR="00AA1CA1" w:rsidRPr="00336F6C" w:rsidRDefault="00AA1CA1" w:rsidP="0054419E">
            <w:pPr>
              <w:pStyle w:val="TAL"/>
              <w:rPr>
                <w:color w:val="000000"/>
                <w:sz w:val="16"/>
                <w:szCs w:val="16"/>
              </w:rPr>
            </w:pPr>
            <w:r w:rsidRPr="00336F6C">
              <w:rPr>
                <w:color w:val="000000"/>
                <w:sz w:val="16"/>
                <w:szCs w:val="16"/>
              </w:rPr>
              <w:t>Corrections to other EES APIs</w:t>
            </w:r>
          </w:p>
        </w:tc>
        <w:tc>
          <w:tcPr>
            <w:tcW w:w="579" w:type="pct"/>
            <w:tcBorders>
              <w:top w:val="single" w:sz="4" w:space="0" w:color="auto"/>
              <w:left w:val="single" w:sz="4" w:space="0" w:color="auto"/>
              <w:bottom w:val="single" w:sz="4" w:space="0" w:color="auto"/>
              <w:right w:val="single" w:sz="4" w:space="0" w:color="auto"/>
            </w:tcBorders>
            <w:noWrap/>
            <w:hideMark/>
          </w:tcPr>
          <w:p w14:paraId="7EF604B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1F5DC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5DAD2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C98A49" w14:textId="77777777" w:rsidR="00AA1CA1" w:rsidRPr="00336F6C" w:rsidRDefault="00AA1CA1" w:rsidP="0054419E">
            <w:pPr>
              <w:pStyle w:val="TAL"/>
              <w:rPr>
                <w:sz w:val="16"/>
                <w:szCs w:val="16"/>
              </w:rPr>
            </w:pPr>
          </w:p>
        </w:tc>
      </w:tr>
      <w:tr w:rsidR="00AA1CA1" w:rsidRPr="00336F6C" w14:paraId="581DBDD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836D03" w14:textId="77777777" w:rsidR="00AA1CA1" w:rsidRPr="00336F6C" w:rsidRDefault="00AA1CA1" w:rsidP="0054419E">
            <w:pPr>
              <w:pStyle w:val="TAL"/>
              <w:rPr>
                <w:color w:val="000000"/>
                <w:sz w:val="16"/>
                <w:szCs w:val="16"/>
              </w:rPr>
            </w:pPr>
            <w:r w:rsidRPr="00336F6C">
              <w:rPr>
                <w:color w:val="000000"/>
                <w:sz w:val="16"/>
                <w:szCs w:val="16"/>
              </w:rPr>
              <w:t>C3-255140</w:t>
            </w:r>
          </w:p>
        </w:tc>
        <w:tc>
          <w:tcPr>
            <w:tcW w:w="2248" w:type="pct"/>
            <w:tcBorders>
              <w:top w:val="single" w:sz="4" w:space="0" w:color="auto"/>
              <w:left w:val="single" w:sz="4" w:space="0" w:color="auto"/>
              <w:bottom w:val="single" w:sz="4" w:space="0" w:color="auto"/>
              <w:right w:val="single" w:sz="4" w:space="0" w:color="auto"/>
            </w:tcBorders>
            <w:noWrap/>
            <w:hideMark/>
          </w:tcPr>
          <w:p w14:paraId="4AF9C556" w14:textId="77777777" w:rsidR="00AA1CA1" w:rsidRPr="00336F6C" w:rsidRDefault="00AA1CA1" w:rsidP="0054419E">
            <w:pPr>
              <w:pStyle w:val="TAL"/>
              <w:rPr>
                <w:color w:val="000000"/>
                <w:sz w:val="16"/>
                <w:szCs w:val="16"/>
              </w:rPr>
            </w:pPr>
            <w:r w:rsidRPr="00336F6C">
              <w:rPr>
                <w:color w:val="000000"/>
                <w:sz w:val="16"/>
                <w:szCs w:val="16"/>
              </w:rPr>
              <w:t>Corrections to ECS APIs</w:t>
            </w:r>
          </w:p>
        </w:tc>
        <w:tc>
          <w:tcPr>
            <w:tcW w:w="579" w:type="pct"/>
            <w:tcBorders>
              <w:top w:val="single" w:sz="4" w:space="0" w:color="auto"/>
              <w:left w:val="single" w:sz="4" w:space="0" w:color="auto"/>
              <w:bottom w:val="single" w:sz="4" w:space="0" w:color="auto"/>
              <w:right w:val="single" w:sz="4" w:space="0" w:color="auto"/>
            </w:tcBorders>
            <w:noWrap/>
            <w:hideMark/>
          </w:tcPr>
          <w:p w14:paraId="6B14456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B6DC4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2E613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53923C" w14:textId="77777777" w:rsidR="00AA1CA1" w:rsidRPr="00336F6C" w:rsidRDefault="00AA1CA1" w:rsidP="0054419E">
            <w:pPr>
              <w:pStyle w:val="TAL"/>
              <w:rPr>
                <w:sz w:val="16"/>
                <w:szCs w:val="16"/>
              </w:rPr>
            </w:pPr>
            <w:r w:rsidRPr="00336F6C">
              <w:rPr>
                <w:sz w:val="16"/>
                <w:szCs w:val="16"/>
              </w:rPr>
              <w:t>C3-255494</w:t>
            </w:r>
          </w:p>
        </w:tc>
      </w:tr>
      <w:tr w:rsidR="00AA1CA1" w:rsidRPr="00336F6C" w14:paraId="12401B9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07F9B5" w14:textId="77777777" w:rsidR="00AA1CA1" w:rsidRPr="00336F6C" w:rsidRDefault="00AA1CA1" w:rsidP="0054419E">
            <w:pPr>
              <w:pStyle w:val="TAL"/>
              <w:rPr>
                <w:color w:val="000000"/>
                <w:sz w:val="16"/>
                <w:szCs w:val="16"/>
              </w:rPr>
            </w:pPr>
            <w:r w:rsidRPr="00336F6C">
              <w:rPr>
                <w:color w:val="000000"/>
                <w:sz w:val="16"/>
                <w:szCs w:val="16"/>
              </w:rPr>
              <w:t>C3-255141</w:t>
            </w:r>
          </w:p>
        </w:tc>
        <w:tc>
          <w:tcPr>
            <w:tcW w:w="2248" w:type="pct"/>
            <w:tcBorders>
              <w:top w:val="single" w:sz="4" w:space="0" w:color="auto"/>
              <w:left w:val="single" w:sz="4" w:space="0" w:color="auto"/>
              <w:bottom w:val="single" w:sz="4" w:space="0" w:color="auto"/>
              <w:right w:val="single" w:sz="4" w:space="0" w:color="auto"/>
            </w:tcBorders>
            <w:noWrap/>
            <w:hideMark/>
          </w:tcPr>
          <w:p w14:paraId="3503551E" w14:textId="77777777" w:rsidR="00AA1CA1" w:rsidRPr="00336F6C" w:rsidRDefault="00AA1CA1" w:rsidP="0054419E">
            <w:pPr>
              <w:pStyle w:val="TAL"/>
              <w:rPr>
                <w:color w:val="000000"/>
                <w:sz w:val="16"/>
                <w:szCs w:val="16"/>
              </w:rPr>
            </w:pPr>
            <w:r w:rsidRPr="00336F6C">
              <w:rPr>
                <w:color w:val="000000"/>
                <w:sz w:val="16"/>
                <w:szCs w:val="16"/>
              </w:rPr>
              <w:t>Updates to Movement Behaviour Analytics</w:t>
            </w:r>
          </w:p>
        </w:tc>
        <w:tc>
          <w:tcPr>
            <w:tcW w:w="579" w:type="pct"/>
            <w:tcBorders>
              <w:top w:val="single" w:sz="4" w:space="0" w:color="auto"/>
              <w:left w:val="single" w:sz="4" w:space="0" w:color="auto"/>
              <w:bottom w:val="single" w:sz="4" w:space="0" w:color="auto"/>
              <w:right w:val="single" w:sz="4" w:space="0" w:color="auto"/>
            </w:tcBorders>
            <w:noWrap/>
            <w:hideMark/>
          </w:tcPr>
          <w:p w14:paraId="5BE53AD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40FF76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929FA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02B755" w14:textId="77777777" w:rsidR="00AA1CA1" w:rsidRPr="00336F6C" w:rsidRDefault="00AA1CA1" w:rsidP="0054419E">
            <w:pPr>
              <w:pStyle w:val="TAL"/>
              <w:rPr>
                <w:sz w:val="16"/>
                <w:szCs w:val="16"/>
              </w:rPr>
            </w:pPr>
          </w:p>
        </w:tc>
      </w:tr>
      <w:tr w:rsidR="00AA1CA1" w:rsidRPr="00336F6C" w14:paraId="26BE935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700072" w14:textId="77777777" w:rsidR="00AA1CA1" w:rsidRPr="00336F6C" w:rsidRDefault="00AA1CA1" w:rsidP="0054419E">
            <w:pPr>
              <w:pStyle w:val="TAL"/>
              <w:rPr>
                <w:color w:val="000000"/>
                <w:sz w:val="16"/>
                <w:szCs w:val="16"/>
              </w:rPr>
            </w:pPr>
            <w:r w:rsidRPr="00336F6C">
              <w:rPr>
                <w:color w:val="000000"/>
                <w:sz w:val="16"/>
                <w:szCs w:val="16"/>
              </w:rPr>
              <w:t>C3-255142</w:t>
            </w:r>
          </w:p>
        </w:tc>
        <w:tc>
          <w:tcPr>
            <w:tcW w:w="2248" w:type="pct"/>
            <w:tcBorders>
              <w:top w:val="single" w:sz="4" w:space="0" w:color="auto"/>
              <w:left w:val="single" w:sz="4" w:space="0" w:color="auto"/>
              <w:bottom w:val="single" w:sz="4" w:space="0" w:color="auto"/>
              <w:right w:val="single" w:sz="4" w:space="0" w:color="auto"/>
            </w:tcBorders>
            <w:noWrap/>
            <w:hideMark/>
          </w:tcPr>
          <w:p w14:paraId="23CDE7EA" w14:textId="77777777" w:rsidR="00AA1CA1" w:rsidRPr="00336F6C" w:rsidRDefault="00AA1CA1" w:rsidP="0054419E">
            <w:pPr>
              <w:pStyle w:val="TAL"/>
              <w:rPr>
                <w:color w:val="000000"/>
                <w:sz w:val="16"/>
                <w:szCs w:val="16"/>
              </w:rPr>
            </w:pPr>
            <w:r w:rsidRPr="00336F6C">
              <w:rPr>
                <w:color w:val="000000"/>
                <w:sz w:val="16"/>
                <w:szCs w:val="16"/>
              </w:rPr>
              <w:t>Support UE altitude information exposure for UAV UE</w:t>
            </w:r>
          </w:p>
        </w:tc>
        <w:tc>
          <w:tcPr>
            <w:tcW w:w="579" w:type="pct"/>
            <w:tcBorders>
              <w:top w:val="single" w:sz="4" w:space="0" w:color="auto"/>
              <w:left w:val="single" w:sz="4" w:space="0" w:color="auto"/>
              <w:bottom w:val="single" w:sz="4" w:space="0" w:color="auto"/>
              <w:right w:val="single" w:sz="4" w:space="0" w:color="auto"/>
            </w:tcBorders>
            <w:noWrap/>
            <w:hideMark/>
          </w:tcPr>
          <w:p w14:paraId="2D46AEF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B2DAA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79FBFF" w14:textId="77777777" w:rsidR="00AA1CA1" w:rsidRPr="00336F6C" w:rsidRDefault="00AA1CA1" w:rsidP="0054419E">
            <w:pPr>
              <w:pStyle w:val="TAL"/>
              <w:rPr>
                <w:color w:val="000000"/>
                <w:sz w:val="16"/>
                <w:szCs w:val="16"/>
              </w:rPr>
            </w:pPr>
            <w:r w:rsidRPr="00336F6C">
              <w:rPr>
                <w:color w:val="000000"/>
                <w:sz w:val="16"/>
                <w:szCs w:val="16"/>
              </w:rPr>
              <w:t>C3-254469</w:t>
            </w:r>
          </w:p>
        </w:tc>
        <w:tc>
          <w:tcPr>
            <w:tcW w:w="579" w:type="pct"/>
            <w:tcBorders>
              <w:top w:val="single" w:sz="4" w:space="0" w:color="auto"/>
              <w:left w:val="single" w:sz="4" w:space="0" w:color="auto"/>
              <w:bottom w:val="single" w:sz="4" w:space="0" w:color="auto"/>
              <w:right w:val="single" w:sz="4" w:space="0" w:color="auto"/>
            </w:tcBorders>
            <w:noWrap/>
            <w:hideMark/>
          </w:tcPr>
          <w:p w14:paraId="4DC5579A" w14:textId="77777777" w:rsidR="00AA1CA1" w:rsidRPr="00336F6C" w:rsidRDefault="00AA1CA1" w:rsidP="0054419E">
            <w:pPr>
              <w:pStyle w:val="TAL"/>
              <w:rPr>
                <w:sz w:val="16"/>
                <w:szCs w:val="16"/>
              </w:rPr>
            </w:pPr>
          </w:p>
        </w:tc>
      </w:tr>
      <w:tr w:rsidR="00AA1CA1" w:rsidRPr="00336F6C" w14:paraId="2AB82D9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7A674" w14:textId="77777777" w:rsidR="00AA1CA1" w:rsidRPr="00336F6C" w:rsidRDefault="00AA1CA1" w:rsidP="0054419E">
            <w:pPr>
              <w:pStyle w:val="TAL"/>
              <w:rPr>
                <w:color w:val="000000"/>
                <w:sz w:val="16"/>
                <w:szCs w:val="16"/>
              </w:rPr>
            </w:pPr>
            <w:r w:rsidRPr="00336F6C">
              <w:rPr>
                <w:color w:val="000000"/>
                <w:sz w:val="16"/>
                <w:szCs w:val="16"/>
              </w:rPr>
              <w:t>C3-255143</w:t>
            </w:r>
          </w:p>
        </w:tc>
        <w:tc>
          <w:tcPr>
            <w:tcW w:w="2248" w:type="pct"/>
            <w:tcBorders>
              <w:top w:val="single" w:sz="4" w:space="0" w:color="auto"/>
              <w:left w:val="single" w:sz="4" w:space="0" w:color="auto"/>
              <w:bottom w:val="single" w:sz="4" w:space="0" w:color="auto"/>
              <w:right w:val="single" w:sz="4" w:space="0" w:color="auto"/>
            </w:tcBorders>
            <w:noWrap/>
            <w:hideMark/>
          </w:tcPr>
          <w:p w14:paraId="2429AA47" w14:textId="77777777" w:rsidR="00AA1CA1" w:rsidRPr="00336F6C" w:rsidRDefault="00AA1CA1" w:rsidP="0054419E">
            <w:pPr>
              <w:pStyle w:val="TAL"/>
              <w:rPr>
                <w:color w:val="000000"/>
                <w:sz w:val="16"/>
                <w:szCs w:val="16"/>
              </w:rPr>
            </w:pPr>
            <w:r w:rsidRPr="00336F6C">
              <w:rPr>
                <w:color w:val="000000"/>
                <w:sz w:val="16"/>
                <w:szCs w:val="16"/>
              </w:rPr>
              <w:t>Support UE altitude information exposure for UAV UE</w:t>
            </w:r>
          </w:p>
        </w:tc>
        <w:tc>
          <w:tcPr>
            <w:tcW w:w="579" w:type="pct"/>
            <w:tcBorders>
              <w:top w:val="single" w:sz="4" w:space="0" w:color="auto"/>
              <w:left w:val="single" w:sz="4" w:space="0" w:color="auto"/>
              <w:bottom w:val="single" w:sz="4" w:space="0" w:color="auto"/>
              <w:right w:val="single" w:sz="4" w:space="0" w:color="auto"/>
            </w:tcBorders>
            <w:noWrap/>
            <w:hideMark/>
          </w:tcPr>
          <w:p w14:paraId="6D761C4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27389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B1E0D3" w14:textId="77777777" w:rsidR="00AA1CA1" w:rsidRPr="00336F6C" w:rsidRDefault="00AA1CA1" w:rsidP="0054419E">
            <w:pPr>
              <w:pStyle w:val="TAL"/>
              <w:rPr>
                <w:color w:val="000000"/>
                <w:sz w:val="16"/>
                <w:szCs w:val="16"/>
              </w:rPr>
            </w:pPr>
            <w:r w:rsidRPr="00336F6C">
              <w:rPr>
                <w:color w:val="000000"/>
                <w:sz w:val="16"/>
                <w:szCs w:val="16"/>
              </w:rPr>
              <w:t>C3-254334</w:t>
            </w:r>
          </w:p>
        </w:tc>
        <w:tc>
          <w:tcPr>
            <w:tcW w:w="579" w:type="pct"/>
            <w:tcBorders>
              <w:top w:val="single" w:sz="4" w:space="0" w:color="auto"/>
              <w:left w:val="single" w:sz="4" w:space="0" w:color="auto"/>
              <w:bottom w:val="single" w:sz="4" w:space="0" w:color="auto"/>
              <w:right w:val="single" w:sz="4" w:space="0" w:color="auto"/>
            </w:tcBorders>
            <w:noWrap/>
            <w:hideMark/>
          </w:tcPr>
          <w:p w14:paraId="510AE9CD" w14:textId="77777777" w:rsidR="00AA1CA1" w:rsidRPr="00336F6C" w:rsidRDefault="00AA1CA1" w:rsidP="0054419E">
            <w:pPr>
              <w:pStyle w:val="TAL"/>
              <w:rPr>
                <w:sz w:val="16"/>
                <w:szCs w:val="16"/>
              </w:rPr>
            </w:pPr>
          </w:p>
        </w:tc>
      </w:tr>
      <w:tr w:rsidR="00AA1CA1" w:rsidRPr="00336F6C" w14:paraId="14C96E5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91A8B" w14:textId="77777777" w:rsidR="00AA1CA1" w:rsidRPr="00336F6C" w:rsidRDefault="00AA1CA1" w:rsidP="0054419E">
            <w:pPr>
              <w:pStyle w:val="TAL"/>
              <w:rPr>
                <w:color w:val="000000"/>
                <w:sz w:val="16"/>
                <w:szCs w:val="16"/>
              </w:rPr>
            </w:pPr>
            <w:r w:rsidRPr="00336F6C">
              <w:rPr>
                <w:color w:val="000000"/>
                <w:sz w:val="16"/>
                <w:szCs w:val="16"/>
              </w:rPr>
              <w:t>C3-255144</w:t>
            </w:r>
          </w:p>
        </w:tc>
        <w:tc>
          <w:tcPr>
            <w:tcW w:w="2248" w:type="pct"/>
            <w:tcBorders>
              <w:top w:val="single" w:sz="4" w:space="0" w:color="auto"/>
              <w:left w:val="single" w:sz="4" w:space="0" w:color="auto"/>
              <w:bottom w:val="single" w:sz="4" w:space="0" w:color="auto"/>
              <w:right w:val="single" w:sz="4" w:space="0" w:color="auto"/>
            </w:tcBorders>
            <w:noWrap/>
            <w:hideMark/>
          </w:tcPr>
          <w:p w14:paraId="363C44E7" w14:textId="77777777" w:rsidR="00AA1CA1" w:rsidRPr="00336F6C" w:rsidRDefault="00AA1CA1" w:rsidP="0054419E">
            <w:pPr>
              <w:pStyle w:val="TAL"/>
              <w:rPr>
                <w:color w:val="000000"/>
                <w:sz w:val="16"/>
                <w:szCs w:val="16"/>
              </w:rPr>
            </w:pPr>
            <w:r w:rsidRPr="00336F6C">
              <w:rPr>
                <w:color w:val="000000"/>
                <w:sz w:val="16"/>
                <w:szCs w:val="16"/>
              </w:rPr>
              <w:t>EPC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412C15E1" w14:textId="77777777" w:rsidR="00AA1CA1" w:rsidRPr="00336F6C" w:rsidRDefault="00AA1CA1" w:rsidP="0054419E">
            <w:pPr>
              <w:pStyle w:val="TAL"/>
              <w:rPr>
                <w:color w:val="000000"/>
                <w:sz w:val="16"/>
                <w:szCs w:val="16"/>
              </w:rPr>
            </w:pPr>
            <w:r w:rsidRPr="00336F6C">
              <w:rPr>
                <w:color w:val="000000"/>
                <w:sz w:val="16"/>
                <w:szCs w:val="16"/>
              </w:rPr>
              <w:t>Ericsson Telecom S.A. de C.V.</w:t>
            </w:r>
          </w:p>
        </w:tc>
        <w:tc>
          <w:tcPr>
            <w:tcW w:w="513" w:type="pct"/>
            <w:tcBorders>
              <w:top w:val="single" w:sz="4" w:space="0" w:color="auto"/>
              <w:left w:val="single" w:sz="4" w:space="0" w:color="auto"/>
              <w:bottom w:val="single" w:sz="4" w:space="0" w:color="auto"/>
              <w:right w:val="single" w:sz="4" w:space="0" w:color="auto"/>
            </w:tcBorders>
            <w:noWrap/>
            <w:hideMark/>
          </w:tcPr>
          <w:p w14:paraId="535028E9"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53E5A1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142B2F" w14:textId="77777777" w:rsidR="00AA1CA1" w:rsidRPr="00336F6C" w:rsidRDefault="00AA1CA1" w:rsidP="0054419E">
            <w:pPr>
              <w:pStyle w:val="TAL"/>
              <w:rPr>
                <w:sz w:val="16"/>
                <w:szCs w:val="16"/>
              </w:rPr>
            </w:pPr>
          </w:p>
        </w:tc>
      </w:tr>
      <w:tr w:rsidR="00AA1CA1" w:rsidRPr="00336F6C" w14:paraId="3B8AABB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9A9EEE" w14:textId="77777777" w:rsidR="00AA1CA1" w:rsidRPr="00336F6C" w:rsidRDefault="00AA1CA1" w:rsidP="0054419E">
            <w:pPr>
              <w:pStyle w:val="TAL"/>
              <w:rPr>
                <w:color w:val="000000"/>
                <w:sz w:val="16"/>
                <w:szCs w:val="16"/>
              </w:rPr>
            </w:pPr>
            <w:r w:rsidRPr="00336F6C">
              <w:rPr>
                <w:color w:val="000000"/>
                <w:sz w:val="16"/>
                <w:szCs w:val="16"/>
              </w:rPr>
              <w:t>C3-255145</w:t>
            </w:r>
          </w:p>
        </w:tc>
        <w:tc>
          <w:tcPr>
            <w:tcW w:w="2248" w:type="pct"/>
            <w:tcBorders>
              <w:top w:val="single" w:sz="4" w:space="0" w:color="auto"/>
              <w:left w:val="single" w:sz="4" w:space="0" w:color="auto"/>
              <w:bottom w:val="single" w:sz="4" w:space="0" w:color="auto"/>
              <w:right w:val="single" w:sz="4" w:space="0" w:color="auto"/>
            </w:tcBorders>
            <w:noWrap/>
            <w:hideMark/>
          </w:tcPr>
          <w:p w14:paraId="5CCFC117" w14:textId="77777777" w:rsidR="00AA1CA1" w:rsidRPr="00336F6C" w:rsidRDefault="00AA1CA1" w:rsidP="0054419E">
            <w:pPr>
              <w:pStyle w:val="TAL"/>
              <w:rPr>
                <w:color w:val="000000"/>
                <w:sz w:val="16"/>
                <w:szCs w:val="16"/>
              </w:rPr>
            </w:pPr>
            <w:r w:rsidRPr="00336F6C">
              <w:rPr>
                <w:color w:val="000000"/>
                <w:sz w:val="16"/>
                <w:szCs w:val="16"/>
              </w:rPr>
              <w:t>Corrections to events in procedures</w:t>
            </w:r>
          </w:p>
        </w:tc>
        <w:tc>
          <w:tcPr>
            <w:tcW w:w="579" w:type="pct"/>
            <w:tcBorders>
              <w:top w:val="single" w:sz="4" w:space="0" w:color="auto"/>
              <w:left w:val="single" w:sz="4" w:space="0" w:color="auto"/>
              <w:bottom w:val="single" w:sz="4" w:space="0" w:color="auto"/>
              <w:right w:val="single" w:sz="4" w:space="0" w:color="auto"/>
            </w:tcBorders>
            <w:noWrap/>
            <w:hideMark/>
          </w:tcPr>
          <w:p w14:paraId="292F64C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39DC7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CBA79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E8DD9C" w14:textId="77777777" w:rsidR="00AA1CA1" w:rsidRPr="00336F6C" w:rsidRDefault="00AA1CA1" w:rsidP="0054419E">
            <w:pPr>
              <w:pStyle w:val="TAL"/>
              <w:rPr>
                <w:sz w:val="16"/>
                <w:szCs w:val="16"/>
              </w:rPr>
            </w:pPr>
            <w:r w:rsidRPr="00336F6C">
              <w:rPr>
                <w:sz w:val="16"/>
                <w:szCs w:val="16"/>
              </w:rPr>
              <w:t>C3-255641</w:t>
            </w:r>
          </w:p>
        </w:tc>
      </w:tr>
      <w:tr w:rsidR="00AA1CA1" w:rsidRPr="00336F6C" w14:paraId="2B441FD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EBA4D0" w14:textId="77777777" w:rsidR="00AA1CA1" w:rsidRPr="00336F6C" w:rsidRDefault="00AA1CA1" w:rsidP="0054419E">
            <w:pPr>
              <w:pStyle w:val="TAL"/>
              <w:rPr>
                <w:color w:val="000000"/>
                <w:sz w:val="16"/>
                <w:szCs w:val="16"/>
              </w:rPr>
            </w:pPr>
            <w:r w:rsidRPr="00336F6C">
              <w:rPr>
                <w:color w:val="000000"/>
                <w:sz w:val="16"/>
                <w:szCs w:val="16"/>
              </w:rPr>
              <w:t>C3-255146</w:t>
            </w:r>
          </w:p>
        </w:tc>
        <w:tc>
          <w:tcPr>
            <w:tcW w:w="2248" w:type="pct"/>
            <w:tcBorders>
              <w:top w:val="single" w:sz="4" w:space="0" w:color="auto"/>
              <w:left w:val="single" w:sz="4" w:space="0" w:color="auto"/>
              <w:bottom w:val="single" w:sz="4" w:space="0" w:color="auto"/>
              <w:right w:val="single" w:sz="4" w:space="0" w:color="auto"/>
            </w:tcBorders>
            <w:noWrap/>
            <w:hideMark/>
          </w:tcPr>
          <w:p w14:paraId="581EA504" w14:textId="77777777" w:rsidR="00AA1CA1" w:rsidRPr="00336F6C" w:rsidRDefault="00AA1CA1" w:rsidP="0054419E">
            <w:pPr>
              <w:pStyle w:val="TAL"/>
              <w:rPr>
                <w:color w:val="000000"/>
                <w:sz w:val="16"/>
                <w:szCs w:val="16"/>
              </w:rPr>
            </w:pPr>
            <w:r w:rsidRPr="00336F6C">
              <w:rPr>
                <w:color w:val="000000"/>
                <w:sz w:val="16"/>
                <w:szCs w:val="16"/>
              </w:rPr>
              <w:t>Corrections to authorization in procedures</w:t>
            </w:r>
          </w:p>
        </w:tc>
        <w:tc>
          <w:tcPr>
            <w:tcW w:w="579" w:type="pct"/>
            <w:tcBorders>
              <w:top w:val="single" w:sz="4" w:space="0" w:color="auto"/>
              <w:left w:val="single" w:sz="4" w:space="0" w:color="auto"/>
              <w:bottom w:val="single" w:sz="4" w:space="0" w:color="auto"/>
              <w:right w:val="single" w:sz="4" w:space="0" w:color="auto"/>
            </w:tcBorders>
            <w:noWrap/>
            <w:hideMark/>
          </w:tcPr>
          <w:p w14:paraId="2AAD620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9726C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B8420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CA62FB" w14:textId="77777777" w:rsidR="00AA1CA1" w:rsidRPr="00336F6C" w:rsidRDefault="00AA1CA1" w:rsidP="0054419E">
            <w:pPr>
              <w:pStyle w:val="TAL"/>
              <w:rPr>
                <w:sz w:val="16"/>
                <w:szCs w:val="16"/>
              </w:rPr>
            </w:pPr>
            <w:r w:rsidRPr="00336F6C">
              <w:rPr>
                <w:sz w:val="16"/>
                <w:szCs w:val="16"/>
              </w:rPr>
              <w:t>C3-255629</w:t>
            </w:r>
          </w:p>
        </w:tc>
      </w:tr>
      <w:tr w:rsidR="00AA1CA1" w:rsidRPr="00336F6C" w14:paraId="69FAEBD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870B51" w14:textId="77777777" w:rsidR="00AA1CA1" w:rsidRPr="00336F6C" w:rsidRDefault="00AA1CA1" w:rsidP="0054419E">
            <w:pPr>
              <w:pStyle w:val="TAL"/>
              <w:rPr>
                <w:color w:val="000000"/>
                <w:sz w:val="16"/>
                <w:szCs w:val="16"/>
              </w:rPr>
            </w:pPr>
            <w:r w:rsidRPr="00336F6C">
              <w:rPr>
                <w:color w:val="000000"/>
                <w:sz w:val="16"/>
                <w:szCs w:val="16"/>
              </w:rPr>
              <w:t>C3-255147</w:t>
            </w:r>
          </w:p>
        </w:tc>
        <w:tc>
          <w:tcPr>
            <w:tcW w:w="2248" w:type="pct"/>
            <w:tcBorders>
              <w:top w:val="single" w:sz="4" w:space="0" w:color="auto"/>
              <w:left w:val="single" w:sz="4" w:space="0" w:color="auto"/>
              <w:bottom w:val="single" w:sz="4" w:space="0" w:color="auto"/>
              <w:right w:val="single" w:sz="4" w:space="0" w:color="auto"/>
            </w:tcBorders>
            <w:noWrap/>
            <w:hideMark/>
          </w:tcPr>
          <w:p w14:paraId="2ACA1ECF" w14:textId="77777777" w:rsidR="00AA1CA1" w:rsidRPr="00336F6C" w:rsidRDefault="00AA1CA1" w:rsidP="0054419E">
            <w:pPr>
              <w:pStyle w:val="TAL"/>
              <w:rPr>
                <w:color w:val="000000"/>
                <w:sz w:val="16"/>
                <w:szCs w:val="16"/>
              </w:rPr>
            </w:pPr>
            <w:r w:rsidRPr="00336F6C">
              <w:rPr>
                <w:color w:val="000000"/>
                <w:sz w:val="16"/>
                <w:szCs w:val="16"/>
              </w:rPr>
              <w:t>Corrections to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270CB2C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3281D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ACB66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DE7352" w14:textId="77777777" w:rsidR="00AA1CA1" w:rsidRPr="00336F6C" w:rsidRDefault="00AA1CA1" w:rsidP="0054419E">
            <w:pPr>
              <w:pStyle w:val="TAL"/>
              <w:rPr>
                <w:sz w:val="16"/>
                <w:szCs w:val="16"/>
              </w:rPr>
            </w:pPr>
          </w:p>
        </w:tc>
      </w:tr>
      <w:tr w:rsidR="00AA1CA1" w:rsidRPr="00336F6C" w14:paraId="4467EA6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35F217" w14:textId="77777777" w:rsidR="00AA1CA1" w:rsidRPr="00336F6C" w:rsidRDefault="00AA1CA1" w:rsidP="0054419E">
            <w:pPr>
              <w:pStyle w:val="TAL"/>
              <w:rPr>
                <w:color w:val="000000"/>
                <w:sz w:val="16"/>
                <w:szCs w:val="16"/>
              </w:rPr>
            </w:pPr>
            <w:r w:rsidRPr="00336F6C">
              <w:rPr>
                <w:color w:val="000000"/>
                <w:sz w:val="16"/>
                <w:szCs w:val="16"/>
              </w:rPr>
              <w:t>C3-255148</w:t>
            </w:r>
          </w:p>
        </w:tc>
        <w:tc>
          <w:tcPr>
            <w:tcW w:w="2248" w:type="pct"/>
            <w:tcBorders>
              <w:top w:val="single" w:sz="4" w:space="0" w:color="auto"/>
              <w:left w:val="single" w:sz="4" w:space="0" w:color="auto"/>
              <w:bottom w:val="single" w:sz="4" w:space="0" w:color="auto"/>
              <w:right w:val="single" w:sz="4" w:space="0" w:color="auto"/>
            </w:tcBorders>
            <w:noWrap/>
            <w:hideMark/>
          </w:tcPr>
          <w:p w14:paraId="62954088" w14:textId="77777777" w:rsidR="00AA1CA1" w:rsidRPr="00336F6C" w:rsidRDefault="00AA1CA1" w:rsidP="0054419E">
            <w:pPr>
              <w:pStyle w:val="TAL"/>
              <w:rPr>
                <w:color w:val="000000"/>
                <w:sz w:val="16"/>
                <w:szCs w:val="16"/>
              </w:rPr>
            </w:pPr>
            <w:r w:rsidRPr="00336F6C">
              <w:rPr>
                <w:color w:val="000000"/>
                <w:sz w:val="16"/>
                <w:szCs w:val="16"/>
              </w:rPr>
              <w:t>Corrections to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12D99BF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42190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C7969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E7C470" w14:textId="77777777" w:rsidR="00AA1CA1" w:rsidRPr="00336F6C" w:rsidRDefault="00AA1CA1" w:rsidP="0054419E">
            <w:pPr>
              <w:pStyle w:val="TAL"/>
              <w:rPr>
                <w:sz w:val="16"/>
                <w:szCs w:val="16"/>
              </w:rPr>
            </w:pPr>
            <w:r w:rsidRPr="00336F6C">
              <w:rPr>
                <w:sz w:val="16"/>
                <w:szCs w:val="16"/>
              </w:rPr>
              <w:t>C3-255353</w:t>
            </w:r>
          </w:p>
        </w:tc>
      </w:tr>
      <w:tr w:rsidR="00AA1CA1" w:rsidRPr="00336F6C" w14:paraId="1762704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978871" w14:textId="77777777" w:rsidR="00AA1CA1" w:rsidRPr="00336F6C" w:rsidRDefault="00AA1CA1" w:rsidP="0054419E">
            <w:pPr>
              <w:pStyle w:val="TAL"/>
              <w:rPr>
                <w:color w:val="000000"/>
                <w:sz w:val="16"/>
                <w:szCs w:val="16"/>
              </w:rPr>
            </w:pPr>
            <w:r w:rsidRPr="00336F6C">
              <w:rPr>
                <w:color w:val="000000"/>
                <w:sz w:val="16"/>
                <w:szCs w:val="16"/>
              </w:rPr>
              <w:t>C3-255149</w:t>
            </w:r>
          </w:p>
        </w:tc>
        <w:tc>
          <w:tcPr>
            <w:tcW w:w="2248" w:type="pct"/>
            <w:tcBorders>
              <w:top w:val="single" w:sz="4" w:space="0" w:color="auto"/>
              <w:left w:val="single" w:sz="4" w:space="0" w:color="auto"/>
              <w:bottom w:val="single" w:sz="4" w:space="0" w:color="auto"/>
              <w:right w:val="single" w:sz="4" w:space="0" w:color="auto"/>
            </w:tcBorders>
            <w:noWrap/>
            <w:hideMark/>
          </w:tcPr>
          <w:p w14:paraId="0D5A44E6" w14:textId="77777777" w:rsidR="00AA1CA1" w:rsidRPr="00336F6C" w:rsidRDefault="00AA1CA1" w:rsidP="0054419E">
            <w:pPr>
              <w:pStyle w:val="TAL"/>
              <w:rPr>
                <w:color w:val="000000"/>
                <w:sz w:val="16"/>
                <w:szCs w:val="16"/>
              </w:rPr>
            </w:pPr>
            <w:r w:rsidRPr="00336F6C">
              <w:rPr>
                <w:color w:val="000000"/>
                <w:sz w:val="16"/>
                <w:szCs w:val="16"/>
              </w:rPr>
              <w:t>Corrections to TS 29.591</w:t>
            </w:r>
          </w:p>
        </w:tc>
        <w:tc>
          <w:tcPr>
            <w:tcW w:w="579" w:type="pct"/>
            <w:tcBorders>
              <w:top w:val="single" w:sz="4" w:space="0" w:color="auto"/>
              <w:left w:val="single" w:sz="4" w:space="0" w:color="auto"/>
              <w:bottom w:val="single" w:sz="4" w:space="0" w:color="auto"/>
              <w:right w:val="single" w:sz="4" w:space="0" w:color="auto"/>
            </w:tcBorders>
            <w:noWrap/>
            <w:hideMark/>
          </w:tcPr>
          <w:p w14:paraId="5B11E9F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49B4B2"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BA5F63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E2945D" w14:textId="77777777" w:rsidR="00AA1CA1" w:rsidRPr="00336F6C" w:rsidRDefault="00AA1CA1" w:rsidP="0054419E">
            <w:pPr>
              <w:pStyle w:val="TAL"/>
              <w:rPr>
                <w:sz w:val="16"/>
                <w:szCs w:val="16"/>
              </w:rPr>
            </w:pPr>
          </w:p>
        </w:tc>
      </w:tr>
      <w:tr w:rsidR="00AA1CA1" w:rsidRPr="00336F6C" w14:paraId="1CFFCB9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79377E" w14:textId="77777777" w:rsidR="00AA1CA1" w:rsidRPr="00336F6C" w:rsidRDefault="00AA1CA1" w:rsidP="0054419E">
            <w:pPr>
              <w:pStyle w:val="TAL"/>
              <w:rPr>
                <w:color w:val="000000"/>
                <w:sz w:val="16"/>
                <w:szCs w:val="16"/>
              </w:rPr>
            </w:pPr>
            <w:r w:rsidRPr="00336F6C">
              <w:rPr>
                <w:color w:val="000000"/>
                <w:sz w:val="16"/>
                <w:szCs w:val="16"/>
              </w:rPr>
              <w:t>C3-255150</w:t>
            </w:r>
          </w:p>
        </w:tc>
        <w:tc>
          <w:tcPr>
            <w:tcW w:w="2248" w:type="pct"/>
            <w:tcBorders>
              <w:top w:val="single" w:sz="4" w:space="0" w:color="auto"/>
              <w:left w:val="single" w:sz="4" w:space="0" w:color="auto"/>
              <w:bottom w:val="single" w:sz="4" w:space="0" w:color="auto"/>
              <w:right w:val="single" w:sz="4" w:space="0" w:color="auto"/>
            </w:tcBorders>
            <w:noWrap/>
            <w:hideMark/>
          </w:tcPr>
          <w:p w14:paraId="6352BA5B" w14:textId="77777777" w:rsidR="00AA1CA1" w:rsidRPr="00336F6C" w:rsidRDefault="00AA1CA1" w:rsidP="0054419E">
            <w:pPr>
              <w:pStyle w:val="TAL"/>
              <w:rPr>
                <w:color w:val="000000"/>
                <w:sz w:val="16"/>
                <w:szCs w:val="16"/>
              </w:rPr>
            </w:pPr>
            <w:r w:rsidRPr="00336F6C">
              <w:rPr>
                <w:color w:val="000000"/>
                <w:sz w:val="16"/>
                <w:szCs w:val="16"/>
              </w:rPr>
              <w:t>Support indication of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77C4303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7B85A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C41EE1" w14:textId="77777777" w:rsidR="00AA1CA1" w:rsidRPr="00336F6C" w:rsidRDefault="00AA1CA1" w:rsidP="0054419E">
            <w:pPr>
              <w:pStyle w:val="TAL"/>
              <w:rPr>
                <w:color w:val="000000"/>
                <w:sz w:val="16"/>
                <w:szCs w:val="16"/>
              </w:rPr>
            </w:pPr>
            <w:r w:rsidRPr="00336F6C">
              <w:rPr>
                <w:color w:val="000000"/>
                <w:sz w:val="16"/>
                <w:szCs w:val="16"/>
              </w:rPr>
              <w:t>C3-254345</w:t>
            </w:r>
          </w:p>
        </w:tc>
        <w:tc>
          <w:tcPr>
            <w:tcW w:w="579" w:type="pct"/>
            <w:tcBorders>
              <w:top w:val="single" w:sz="4" w:space="0" w:color="auto"/>
              <w:left w:val="single" w:sz="4" w:space="0" w:color="auto"/>
              <w:bottom w:val="single" w:sz="4" w:space="0" w:color="auto"/>
              <w:right w:val="single" w:sz="4" w:space="0" w:color="auto"/>
            </w:tcBorders>
            <w:noWrap/>
            <w:hideMark/>
          </w:tcPr>
          <w:p w14:paraId="23E18032" w14:textId="77777777" w:rsidR="00AA1CA1" w:rsidRPr="00336F6C" w:rsidRDefault="00AA1CA1" w:rsidP="0054419E">
            <w:pPr>
              <w:pStyle w:val="TAL"/>
              <w:rPr>
                <w:sz w:val="16"/>
                <w:szCs w:val="16"/>
              </w:rPr>
            </w:pPr>
            <w:r w:rsidRPr="00336F6C">
              <w:rPr>
                <w:sz w:val="16"/>
                <w:szCs w:val="16"/>
              </w:rPr>
              <w:t>C3-255453</w:t>
            </w:r>
          </w:p>
        </w:tc>
      </w:tr>
      <w:tr w:rsidR="00AA1CA1" w:rsidRPr="00336F6C" w14:paraId="2BEB134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14581" w14:textId="77777777" w:rsidR="00AA1CA1" w:rsidRPr="00336F6C" w:rsidRDefault="00AA1CA1" w:rsidP="0054419E">
            <w:pPr>
              <w:pStyle w:val="TAL"/>
              <w:rPr>
                <w:color w:val="000000"/>
                <w:sz w:val="16"/>
                <w:szCs w:val="16"/>
              </w:rPr>
            </w:pPr>
            <w:r w:rsidRPr="00336F6C">
              <w:rPr>
                <w:color w:val="000000"/>
                <w:sz w:val="16"/>
                <w:szCs w:val="16"/>
              </w:rPr>
              <w:t>C3-255151</w:t>
            </w:r>
          </w:p>
        </w:tc>
        <w:tc>
          <w:tcPr>
            <w:tcW w:w="2248" w:type="pct"/>
            <w:tcBorders>
              <w:top w:val="single" w:sz="4" w:space="0" w:color="auto"/>
              <w:left w:val="single" w:sz="4" w:space="0" w:color="auto"/>
              <w:bottom w:val="single" w:sz="4" w:space="0" w:color="auto"/>
              <w:right w:val="single" w:sz="4" w:space="0" w:color="auto"/>
            </w:tcBorders>
            <w:noWrap/>
            <w:hideMark/>
          </w:tcPr>
          <w:p w14:paraId="294438D0" w14:textId="77777777" w:rsidR="00AA1CA1" w:rsidRPr="00336F6C" w:rsidRDefault="00AA1CA1" w:rsidP="0054419E">
            <w:pPr>
              <w:pStyle w:val="TAL"/>
              <w:rPr>
                <w:color w:val="000000"/>
                <w:sz w:val="16"/>
                <w:szCs w:val="16"/>
              </w:rPr>
            </w:pPr>
            <w:r w:rsidRPr="00336F6C">
              <w:rPr>
                <w:color w:val="000000"/>
                <w:sz w:val="16"/>
                <w:szCs w:val="16"/>
              </w:rPr>
              <w:t>Limited alignment for VFL Inference with VFL Training</w:t>
            </w:r>
          </w:p>
        </w:tc>
        <w:tc>
          <w:tcPr>
            <w:tcW w:w="579" w:type="pct"/>
            <w:tcBorders>
              <w:top w:val="single" w:sz="4" w:space="0" w:color="auto"/>
              <w:left w:val="single" w:sz="4" w:space="0" w:color="auto"/>
              <w:bottom w:val="single" w:sz="4" w:space="0" w:color="auto"/>
              <w:right w:val="single" w:sz="4" w:space="0" w:color="auto"/>
            </w:tcBorders>
            <w:noWrap/>
            <w:hideMark/>
          </w:tcPr>
          <w:p w14:paraId="394439F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706744"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836477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6056B5" w14:textId="77777777" w:rsidR="00AA1CA1" w:rsidRPr="00336F6C" w:rsidRDefault="00AA1CA1" w:rsidP="0054419E">
            <w:pPr>
              <w:pStyle w:val="TAL"/>
              <w:rPr>
                <w:sz w:val="16"/>
                <w:szCs w:val="16"/>
              </w:rPr>
            </w:pPr>
          </w:p>
        </w:tc>
      </w:tr>
      <w:tr w:rsidR="00AA1CA1" w:rsidRPr="00336F6C" w14:paraId="18E9876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4E729C" w14:textId="77777777" w:rsidR="00AA1CA1" w:rsidRPr="00336F6C" w:rsidRDefault="00AA1CA1" w:rsidP="0054419E">
            <w:pPr>
              <w:pStyle w:val="TAL"/>
              <w:rPr>
                <w:color w:val="000000"/>
                <w:sz w:val="16"/>
                <w:szCs w:val="16"/>
              </w:rPr>
            </w:pPr>
            <w:r w:rsidRPr="00336F6C">
              <w:rPr>
                <w:color w:val="000000"/>
                <w:sz w:val="16"/>
                <w:szCs w:val="16"/>
              </w:rPr>
              <w:t>C3-255152</w:t>
            </w:r>
          </w:p>
        </w:tc>
        <w:tc>
          <w:tcPr>
            <w:tcW w:w="2248" w:type="pct"/>
            <w:tcBorders>
              <w:top w:val="single" w:sz="4" w:space="0" w:color="auto"/>
              <w:left w:val="single" w:sz="4" w:space="0" w:color="auto"/>
              <w:bottom w:val="single" w:sz="4" w:space="0" w:color="auto"/>
              <w:right w:val="single" w:sz="4" w:space="0" w:color="auto"/>
            </w:tcBorders>
            <w:noWrap/>
            <w:hideMark/>
          </w:tcPr>
          <w:p w14:paraId="008FCE40" w14:textId="77777777" w:rsidR="00AA1CA1" w:rsidRPr="00336F6C" w:rsidRDefault="00AA1CA1" w:rsidP="0054419E">
            <w:pPr>
              <w:pStyle w:val="TAL"/>
              <w:rPr>
                <w:color w:val="000000"/>
                <w:sz w:val="16"/>
                <w:szCs w:val="16"/>
              </w:rPr>
            </w:pPr>
            <w:r w:rsidRPr="00336F6C">
              <w:rPr>
                <w:color w:val="000000"/>
                <w:sz w:val="16"/>
                <w:szCs w:val="16"/>
              </w:rPr>
              <w:t>Correction to iteration number handling in VFL Training</w:t>
            </w:r>
          </w:p>
        </w:tc>
        <w:tc>
          <w:tcPr>
            <w:tcW w:w="579" w:type="pct"/>
            <w:tcBorders>
              <w:top w:val="single" w:sz="4" w:space="0" w:color="auto"/>
              <w:left w:val="single" w:sz="4" w:space="0" w:color="auto"/>
              <w:bottom w:val="single" w:sz="4" w:space="0" w:color="auto"/>
              <w:right w:val="single" w:sz="4" w:space="0" w:color="auto"/>
            </w:tcBorders>
            <w:noWrap/>
            <w:hideMark/>
          </w:tcPr>
          <w:p w14:paraId="27E81F3B"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F02D3D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855699" w14:textId="77777777" w:rsidR="00AA1CA1" w:rsidRPr="00336F6C" w:rsidRDefault="00AA1CA1" w:rsidP="0054419E">
            <w:pPr>
              <w:pStyle w:val="TAL"/>
              <w:rPr>
                <w:color w:val="000000"/>
                <w:sz w:val="16"/>
                <w:szCs w:val="16"/>
              </w:rPr>
            </w:pPr>
            <w:r w:rsidRPr="00336F6C">
              <w:rPr>
                <w:color w:val="000000"/>
                <w:sz w:val="16"/>
                <w:szCs w:val="16"/>
              </w:rPr>
              <w:t>C3-254555</w:t>
            </w:r>
          </w:p>
        </w:tc>
        <w:tc>
          <w:tcPr>
            <w:tcW w:w="579" w:type="pct"/>
            <w:tcBorders>
              <w:top w:val="single" w:sz="4" w:space="0" w:color="auto"/>
              <w:left w:val="single" w:sz="4" w:space="0" w:color="auto"/>
              <w:bottom w:val="single" w:sz="4" w:space="0" w:color="auto"/>
              <w:right w:val="single" w:sz="4" w:space="0" w:color="auto"/>
            </w:tcBorders>
            <w:noWrap/>
            <w:hideMark/>
          </w:tcPr>
          <w:p w14:paraId="68582753" w14:textId="77777777" w:rsidR="00AA1CA1" w:rsidRPr="00336F6C" w:rsidRDefault="00AA1CA1" w:rsidP="0054419E">
            <w:pPr>
              <w:pStyle w:val="TAL"/>
              <w:rPr>
                <w:sz w:val="16"/>
                <w:szCs w:val="16"/>
              </w:rPr>
            </w:pPr>
          </w:p>
        </w:tc>
      </w:tr>
      <w:tr w:rsidR="00AA1CA1" w:rsidRPr="00336F6C" w14:paraId="44D9F3C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D2621" w14:textId="77777777" w:rsidR="00AA1CA1" w:rsidRPr="00336F6C" w:rsidRDefault="00AA1CA1" w:rsidP="0054419E">
            <w:pPr>
              <w:pStyle w:val="TAL"/>
              <w:rPr>
                <w:color w:val="000000"/>
                <w:sz w:val="16"/>
                <w:szCs w:val="16"/>
              </w:rPr>
            </w:pPr>
            <w:r w:rsidRPr="00336F6C">
              <w:rPr>
                <w:color w:val="000000"/>
                <w:sz w:val="16"/>
                <w:szCs w:val="16"/>
              </w:rPr>
              <w:t>C3-255153</w:t>
            </w:r>
          </w:p>
        </w:tc>
        <w:tc>
          <w:tcPr>
            <w:tcW w:w="2248" w:type="pct"/>
            <w:tcBorders>
              <w:top w:val="single" w:sz="4" w:space="0" w:color="auto"/>
              <w:left w:val="single" w:sz="4" w:space="0" w:color="auto"/>
              <w:bottom w:val="single" w:sz="4" w:space="0" w:color="auto"/>
              <w:right w:val="single" w:sz="4" w:space="0" w:color="auto"/>
            </w:tcBorders>
            <w:noWrap/>
            <w:hideMark/>
          </w:tcPr>
          <w:p w14:paraId="77ACAF67" w14:textId="77777777" w:rsidR="00AA1CA1" w:rsidRPr="00336F6C" w:rsidRDefault="00AA1CA1" w:rsidP="0054419E">
            <w:pPr>
              <w:pStyle w:val="TAL"/>
              <w:rPr>
                <w:color w:val="000000"/>
                <w:sz w:val="16"/>
                <w:szCs w:val="16"/>
              </w:rPr>
            </w:pPr>
            <w:r w:rsidRPr="00336F6C">
              <w:rPr>
                <w:color w:val="000000"/>
                <w:sz w:val="16"/>
                <w:szCs w:val="16"/>
              </w:rPr>
              <w:t xml:space="preserve">VFL Training impacts on </w:t>
            </w:r>
            <w:proofErr w:type="spellStart"/>
            <w:r w:rsidRPr="00336F6C">
              <w:rPr>
                <w:color w:val="000000"/>
                <w:sz w:val="16"/>
                <w:szCs w:val="16"/>
              </w:rPr>
              <w:t>Nnwdaf_MLModelProvision</w:t>
            </w:r>
            <w:proofErr w:type="spellEnd"/>
            <w:r w:rsidRPr="00336F6C">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36D2067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24DF8F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55D6E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214ED5" w14:textId="77777777" w:rsidR="00AA1CA1" w:rsidRPr="00336F6C" w:rsidRDefault="00AA1CA1" w:rsidP="0054419E">
            <w:pPr>
              <w:pStyle w:val="TAL"/>
              <w:rPr>
                <w:sz w:val="16"/>
                <w:szCs w:val="16"/>
              </w:rPr>
            </w:pPr>
            <w:r w:rsidRPr="00336F6C">
              <w:rPr>
                <w:sz w:val="16"/>
                <w:szCs w:val="16"/>
              </w:rPr>
              <w:t>C3-255519</w:t>
            </w:r>
          </w:p>
        </w:tc>
      </w:tr>
      <w:tr w:rsidR="00AA1CA1" w:rsidRPr="00336F6C" w14:paraId="2EA63AD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6B090A" w14:textId="77777777" w:rsidR="00AA1CA1" w:rsidRPr="00336F6C" w:rsidRDefault="00AA1CA1" w:rsidP="0054419E">
            <w:pPr>
              <w:pStyle w:val="TAL"/>
              <w:rPr>
                <w:color w:val="000000"/>
                <w:sz w:val="16"/>
                <w:szCs w:val="16"/>
              </w:rPr>
            </w:pPr>
            <w:r w:rsidRPr="00336F6C">
              <w:rPr>
                <w:color w:val="000000"/>
                <w:sz w:val="16"/>
                <w:szCs w:val="16"/>
              </w:rPr>
              <w:t>C3-255154</w:t>
            </w:r>
          </w:p>
        </w:tc>
        <w:tc>
          <w:tcPr>
            <w:tcW w:w="2248" w:type="pct"/>
            <w:tcBorders>
              <w:top w:val="single" w:sz="4" w:space="0" w:color="auto"/>
              <w:left w:val="single" w:sz="4" w:space="0" w:color="auto"/>
              <w:bottom w:val="single" w:sz="4" w:space="0" w:color="auto"/>
              <w:right w:val="single" w:sz="4" w:space="0" w:color="auto"/>
            </w:tcBorders>
            <w:noWrap/>
            <w:hideMark/>
          </w:tcPr>
          <w:p w14:paraId="3D46B15B" w14:textId="77777777" w:rsidR="00AA1CA1" w:rsidRPr="00336F6C" w:rsidRDefault="00AA1CA1" w:rsidP="0054419E">
            <w:pPr>
              <w:pStyle w:val="TAL"/>
              <w:rPr>
                <w:color w:val="000000"/>
                <w:sz w:val="16"/>
                <w:szCs w:val="16"/>
              </w:rPr>
            </w:pPr>
            <w:r w:rsidRPr="00336F6C">
              <w:rPr>
                <w:color w:val="000000"/>
                <w:sz w:val="16"/>
                <w:szCs w:val="16"/>
              </w:rPr>
              <w:t>No completion on requested time on VFL Training and Inference</w:t>
            </w:r>
          </w:p>
        </w:tc>
        <w:tc>
          <w:tcPr>
            <w:tcW w:w="579" w:type="pct"/>
            <w:tcBorders>
              <w:top w:val="single" w:sz="4" w:space="0" w:color="auto"/>
              <w:left w:val="single" w:sz="4" w:space="0" w:color="auto"/>
              <w:bottom w:val="single" w:sz="4" w:space="0" w:color="auto"/>
              <w:right w:val="single" w:sz="4" w:space="0" w:color="auto"/>
            </w:tcBorders>
            <w:noWrap/>
            <w:hideMark/>
          </w:tcPr>
          <w:p w14:paraId="5C0EB91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E06B3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7D38F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FEAFAB" w14:textId="77777777" w:rsidR="00AA1CA1" w:rsidRPr="00336F6C" w:rsidRDefault="00AA1CA1" w:rsidP="0054419E">
            <w:pPr>
              <w:pStyle w:val="TAL"/>
              <w:rPr>
                <w:sz w:val="16"/>
                <w:szCs w:val="16"/>
              </w:rPr>
            </w:pPr>
            <w:r w:rsidRPr="00336F6C">
              <w:rPr>
                <w:sz w:val="16"/>
                <w:szCs w:val="16"/>
              </w:rPr>
              <w:t>C3-255356</w:t>
            </w:r>
          </w:p>
        </w:tc>
      </w:tr>
      <w:tr w:rsidR="00AA1CA1" w:rsidRPr="00336F6C" w14:paraId="3AD688C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B3BF8" w14:textId="77777777" w:rsidR="00AA1CA1" w:rsidRPr="00336F6C" w:rsidRDefault="00AA1CA1" w:rsidP="0054419E">
            <w:pPr>
              <w:pStyle w:val="TAL"/>
              <w:rPr>
                <w:color w:val="000000"/>
                <w:sz w:val="16"/>
                <w:szCs w:val="16"/>
              </w:rPr>
            </w:pPr>
            <w:r w:rsidRPr="00336F6C">
              <w:rPr>
                <w:color w:val="000000"/>
                <w:sz w:val="16"/>
                <w:szCs w:val="16"/>
              </w:rPr>
              <w:t>C3-255155</w:t>
            </w:r>
          </w:p>
        </w:tc>
        <w:tc>
          <w:tcPr>
            <w:tcW w:w="2248" w:type="pct"/>
            <w:tcBorders>
              <w:top w:val="single" w:sz="4" w:space="0" w:color="auto"/>
              <w:left w:val="single" w:sz="4" w:space="0" w:color="auto"/>
              <w:bottom w:val="single" w:sz="4" w:space="0" w:color="auto"/>
              <w:right w:val="single" w:sz="4" w:space="0" w:color="auto"/>
            </w:tcBorders>
            <w:noWrap/>
            <w:hideMark/>
          </w:tcPr>
          <w:p w14:paraId="27A85CFB" w14:textId="77777777" w:rsidR="00AA1CA1" w:rsidRPr="00336F6C" w:rsidRDefault="00AA1CA1" w:rsidP="0054419E">
            <w:pPr>
              <w:pStyle w:val="TAL"/>
              <w:rPr>
                <w:color w:val="000000"/>
                <w:sz w:val="16"/>
                <w:szCs w:val="16"/>
              </w:rPr>
            </w:pPr>
            <w:r w:rsidRPr="00336F6C">
              <w:rPr>
                <w:color w:val="000000"/>
                <w:sz w:val="16"/>
                <w:szCs w:val="16"/>
              </w:rPr>
              <w:t>Leave request on VFL services</w:t>
            </w:r>
          </w:p>
        </w:tc>
        <w:tc>
          <w:tcPr>
            <w:tcW w:w="579" w:type="pct"/>
            <w:tcBorders>
              <w:top w:val="single" w:sz="4" w:space="0" w:color="auto"/>
              <w:left w:val="single" w:sz="4" w:space="0" w:color="auto"/>
              <w:bottom w:val="single" w:sz="4" w:space="0" w:color="auto"/>
              <w:right w:val="single" w:sz="4" w:space="0" w:color="auto"/>
            </w:tcBorders>
            <w:noWrap/>
            <w:hideMark/>
          </w:tcPr>
          <w:p w14:paraId="0103D26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AB0B9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E766D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61D934" w14:textId="77777777" w:rsidR="00AA1CA1" w:rsidRPr="00336F6C" w:rsidRDefault="00AA1CA1" w:rsidP="0054419E">
            <w:pPr>
              <w:pStyle w:val="TAL"/>
              <w:rPr>
                <w:sz w:val="16"/>
                <w:szCs w:val="16"/>
              </w:rPr>
            </w:pPr>
            <w:r w:rsidRPr="00336F6C">
              <w:rPr>
                <w:sz w:val="16"/>
                <w:szCs w:val="16"/>
              </w:rPr>
              <w:t>C3-255357</w:t>
            </w:r>
          </w:p>
        </w:tc>
      </w:tr>
      <w:tr w:rsidR="00AA1CA1" w:rsidRPr="00336F6C" w14:paraId="2033F47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4A929C" w14:textId="77777777" w:rsidR="00AA1CA1" w:rsidRPr="00336F6C" w:rsidRDefault="00AA1CA1" w:rsidP="0054419E">
            <w:pPr>
              <w:pStyle w:val="TAL"/>
              <w:rPr>
                <w:color w:val="000000"/>
                <w:sz w:val="16"/>
                <w:szCs w:val="16"/>
              </w:rPr>
            </w:pPr>
            <w:r w:rsidRPr="00336F6C">
              <w:rPr>
                <w:color w:val="000000"/>
                <w:sz w:val="16"/>
                <w:szCs w:val="16"/>
              </w:rPr>
              <w:t>C3-255156</w:t>
            </w:r>
          </w:p>
        </w:tc>
        <w:tc>
          <w:tcPr>
            <w:tcW w:w="2248" w:type="pct"/>
            <w:tcBorders>
              <w:top w:val="single" w:sz="4" w:space="0" w:color="auto"/>
              <w:left w:val="single" w:sz="4" w:space="0" w:color="auto"/>
              <w:bottom w:val="single" w:sz="4" w:space="0" w:color="auto"/>
              <w:right w:val="single" w:sz="4" w:space="0" w:color="auto"/>
            </w:tcBorders>
            <w:noWrap/>
            <w:hideMark/>
          </w:tcPr>
          <w:p w14:paraId="6EE753B8" w14:textId="77777777" w:rsidR="00AA1CA1" w:rsidRPr="00336F6C" w:rsidRDefault="00AA1CA1" w:rsidP="0054419E">
            <w:pPr>
              <w:pStyle w:val="TAL"/>
              <w:rPr>
                <w:color w:val="000000"/>
                <w:sz w:val="16"/>
                <w:szCs w:val="16"/>
              </w:rPr>
            </w:pPr>
            <w:r w:rsidRPr="00336F6C">
              <w:rPr>
                <w:color w:val="000000"/>
                <w:sz w:val="16"/>
                <w:szCs w:val="16"/>
              </w:rPr>
              <w:t xml:space="preserve">Pseudo-CR for Correction to </w:t>
            </w:r>
            <w:proofErr w:type="spellStart"/>
            <w:r w:rsidRPr="00336F6C">
              <w:rPr>
                <w:color w:val="000000"/>
                <w:sz w:val="16"/>
                <w:szCs w:val="16"/>
              </w:rPr>
              <w:t>eventNotifs</w:t>
            </w:r>
            <w:proofErr w:type="spellEnd"/>
            <w:r w:rsidRPr="00336F6C">
              <w:rPr>
                <w:color w:val="000000"/>
                <w:sz w:val="16"/>
                <w:szCs w:val="16"/>
              </w:rPr>
              <w:t xml:space="preserve"> in </w:t>
            </w:r>
            <w:proofErr w:type="spellStart"/>
            <w:r w:rsidRPr="00336F6C">
              <w:rPr>
                <w:color w:val="000000"/>
                <w:sz w:val="16"/>
                <w:szCs w:val="16"/>
              </w:rPr>
              <w:t>TrainEventsSubsc</w:t>
            </w:r>
            <w:proofErr w:type="spellEnd"/>
            <w:r w:rsidRPr="00336F6C">
              <w:rPr>
                <w:color w:val="000000"/>
                <w:sz w:val="16"/>
                <w:szCs w:val="16"/>
              </w:rPr>
              <w:t xml:space="preserve"> on </w:t>
            </w:r>
            <w:proofErr w:type="spellStart"/>
            <w:r w:rsidRPr="00336F6C">
              <w:rPr>
                <w:color w:val="000000"/>
                <w:sz w:val="16"/>
                <w:szCs w:val="16"/>
              </w:rPr>
              <w:t>Naf_Training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B83AD0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91069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B7633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652473" w14:textId="77777777" w:rsidR="00AA1CA1" w:rsidRPr="00336F6C" w:rsidRDefault="00AA1CA1" w:rsidP="0054419E">
            <w:pPr>
              <w:pStyle w:val="TAL"/>
              <w:rPr>
                <w:sz w:val="16"/>
                <w:szCs w:val="16"/>
              </w:rPr>
            </w:pPr>
            <w:r w:rsidRPr="00336F6C">
              <w:rPr>
                <w:sz w:val="16"/>
                <w:szCs w:val="16"/>
              </w:rPr>
              <w:t>C3-255358</w:t>
            </w:r>
          </w:p>
        </w:tc>
      </w:tr>
      <w:tr w:rsidR="00AA1CA1" w:rsidRPr="00336F6C" w14:paraId="7C9F94F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375FC4" w14:textId="77777777" w:rsidR="00AA1CA1" w:rsidRPr="00336F6C" w:rsidRDefault="00AA1CA1" w:rsidP="0054419E">
            <w:pPr>
              <w:pStyle w:val="TAL"/>
              <w:rPr>
                <w:color w:val="000000"/>
                <w:sz w:val="16"/>
                <w:szCs w:val="16"/>
              </w:rPr>
            </w:pPr>
            <w:r w:rsidRPr="00336F6C">
              <w:rPr>
                <w:color w:val="000000"/>
                <w:sz w:val="16"/>
                <w:szCs w:val="16"/>
              </w:rPr>
              <w:t>C3-255157</w:t>
            </w:r>
          </w:p>
        </w:tc>
        <w:tc>
          <w:tcPr>
            <w:tcW w:w="2248" w:type="pct"/>
            <w:tcBorders>
              <w:top w:val="single" w:sz="4" w:space="0" w:color="auto"/>
              <w:left w:val="single" w:sz="4" w:space="0" w:color="auto"/>
              <w:bottom w:val="single" w:sz="4" w:space="0" w:color="auto"/>
              <w:right w:val="single" w:sz="4" w:space="0" w:color="auto"/>
            </w:tcBorders>
            <w:noWrap/>
            <w:hideMark/>
          </w:tcPr>
          <w:p w14:paraId="5B61A6F3" w14:textId="77777777" w:rsidR="00AA1CA1" w:rsidRPr="00336F6C" w:rsidRDefault="00AA1CA1" w:rsidP="0054419E">
            <w:pPr>
              <w:pStyle w:val="TAL"/>
              <w:rPr>
                <w:color w:val="000000"/>
                <w:sz w:val="16"/>
                <w:szCs w:val="16"/>
              </w:rPr>
            </w:pPr>
            <w:r w:rsidRPr="00336F6C">
              <w:rPr>
                <w:color w:val="000000"/>
                <w:sz w:val="16"/>
                <w:szCs w:val="16"/>
              </w:rPr>
              <w:t xml:space="preserve">Pseudo-CR for </w:t>
            </w:r>
            <w:proofErr w:type="spellStart"/>
            <w:r w:rsidRPr="00336F6C">
              <w:rPr>
                <w:color w:val="000000"/>
                <w:sz w:val="16"/>
                <w:szCs w:val="16"/>
              </w:rPr>
              <w:t>Naf_Inference</w:t>
            </w:r>
            <w:proofErr w:type="spellEnd"/>
            <w:r w:rsidRPr="00336F6C">
              <w:rPr>
                <w:color w:val="000000"/>
                <w:sz w:val="16"/>
                <w:szCs w:val="16"/>
              </w:rPr>
              <w:t xml:space="preserve"> completion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C4E981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2CE05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A6BEA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EDA354" w14:textId="77777777" w:rsidR="00AA1CA1" w:rsidRPr="00336F6C" w:rsidRDefault="00AA1CA1" w:rsidP="0054419E">
            <w:pPr>
              <w:pStyle w:val="TAL"/>
              <w:rPr>
                <w:sz w:val="16"/>
                <w:szCs w:val="16"/>
              </w:rPr>
            </w:pPr>
            <w:r w:rsidRPr="00336F6C">
              <w:rPr>
                <w:sz w:val="16"/>
                <w:szCs w:val="16"/>
              </w:rPr>
              <w:t>C3-255605</w:t>
            </w:r>
          </w:p>
        </w:tc>
      </w:tr>
      <w:tr w:rsidR="00AA1CA1" w:rsidRPr="00336F6C" w14:paraId="0A93C19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23DF6B" w14:textId="77777777" w:rsidR="00AA1CA1" w:rsidRPr="00336F6C" w:rsidRDefault="00AA1CA1" w:rsidP="0054419E">
            <w:pPr>
              <w:pStyle w:val="TAL"/>
              <w:rPr>
                <w:color w:val="000000"/>
                <w:sz w:val="16"/>
                <w:szCs w:val="16"/>
              </w:rPr>
            </w:pPr>
            <w:r w:rsidRPr="00336F6C">
              <w:rPr>
                <w:color w:val="000000"/>
                <w:sz w:val="16"/>
                <w:szCs w:val="16"/>
              </w:rPr>
              <w:t>C3-255158</w:t>
            </w:r>
          </w:p>
        </w:tc>
        <w:tc>
          <w:tcPr>
            <w:tcW w:w="2248" w:type="pct"/>
            <w:tcBorders>
              <w:top w:val="single" w:sz="4" w:space="0" w:color="auto"/>
              <w:left w:val="single" w:sz="4" w:space="0" w:color="auto"/>
              <w:bottom w:val="single" w:sz="4" w:space="0" w:color="auto"/>
              <w:right w:val="single" w:sz="4" w:space="0" w:color="auto"/>
            </w:tcBorders>
            <w:noWrap/>
            <w:hideMark/>
          </w:tcPr>
          <w:p w14:paraId="283ECB30" w14:textId="77777777" w:rsidR="00AA1CA1" w:rsidRPr="00336F6C" w:rsidRDefault="00AA1CA1" w:rsidP="0054419E">
            <w:pPr>
              <w:pStyle w:val="TAL"/>
              <w:rPr>
                <w:color w:val="000000"/>
                <w:sz w:val="16"/>
                <w:szCs w:val="16"/>
              </w:rPr>
            </w:pPr>
            <w:r w:rsidRPr="00336F6C">
              <w:rPr>
                <w:color w:val="000000"/>
                <w:sz w:val="16"/>
                <w:szCs w:val="16"/>
              </w:rPr>
              <w:t xml:space="preserve">Pseudo-CR for corrections to </w:t>
            </w:r>
            <w:proofErr w:type="spellStart"/>
            <w:r w:rsidRPr="00336F6C">
              <w:rPr>
                <w:color w:val="000000"/>
                <w:sz w:val="16"/>
                <w:szCs w:val="16"/>
              </w:rPr>
              <w:t>notifCorrId</w:t>
            </w:r>
            <w:proofErr w:type="spellEnd"/>
            <w:r w:rsidRPr="00336F6C">
              <w:rPr>
                <w:color w:val="000000"/>
                <w:sz w:val="16"/>
                <w:szCs w:val="16"/>
              </w:rPr>
              <w:t xml:space="preserve"> on </w:t>
            </w:r>
            <w:proofErr w:type="spellStart"/>
            <w:r w:rsidRPr="00336F6C">
              <w:rPr>
                <w:color w:val="000000"/>
                <w:sz w:val="16"/>
                <w:szCs w:val="16"/>
              </w:rPr>
              <w:t>Naf_VFLInference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C05B69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39D97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59006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7041A9" w14:textId="77777777" w:rsidR="00AA1CA1" w:rsidRPr="00336F6C" w:rsidRDefault="00AA1CA1" w:rsidP="0054419E">
            <w:pPr>
              <w:pStyle w:val="TAL"/>
              <w:rPr>
                <w:sz w:val="16"/>
                <w:szCs w:val="16"/>
              </w:rPr>
            </w:pPr>
            <w:r w:rsidRPr="00336F6C">
              <w:rPr>
                <w:sz w:val="16"/>
                <w:szCs w:val="16"/>
              </w:rPr>
              <w:t>C3-255359</w:t>
            </w:r>
          </w:p>
        </w:tc>
      </w:tr>
      <w:tr w:rsidR="00AA1CA1" w:rsidRPr="00336F6C" w14:paraId="556D9A2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77A057" w14:textId="77777777" w:rsidR="00AA1CA1" w:rsidRPr="00336F6C" w:rsidRDefault="00AA1CA1" w:rsidP="0054419E">
            <w:pPr>
              <w:pStyle w:val="TAL"/>
              <w:rPr>
                <w:color w:val="000000"/>
                <w:sz w:val="16"/>
                <w:szCs w:val="16"/>
              </w:rPr>
            </w:pPr>
            <w:r w:rsidRPr="00336F6C">
              <w:rPr>
                <w:color w:val="000000"/>
                <w:sz w:val="16"/>
                <w:szCs w:val="16"/>
              </w:rPr>
              <w:t>C3-255159</w:t>
            </w:r>
          </w:p>
        </w:tc>
        <w:tc>
          <w:tcPr>
            <w:tcW w:w="2248" w:type="pct"/>
            <w:tcBorders>
              <w:top w:val="single" w:sz="4" w:space="0" w:color="auto"/>
              <w:left w:val="single" w:sz="4" w:space="0" w:color="auto"/>
              <w:bottom w:val="single" w:sz="4" w:space="0" w:color="auto"/>
              <w:right w:val="single" w:sz="4" w:space="0" w:color="auto"/>
            </w:tcBorders>
            <w:noWrap/>
            <w:hideMark/>
          </w:tcPr>
          <w:p w14:paraId="454F108F" w14:textId="77777777" w:rsidR="00AA1CA1" w:rsidRPr="00336F6C" w:rsidRDefault="00AA1CA1" w:rsidP="0054419E">
            <w:pPr>
              <w:pStyle w:val="TAL"/>
              <w:rPr>
                <w:color w:val="000000"/>
                <w:sz w:val="16"/>
                <w:szCs w:val="16"/>
              </w:rPr>
            </w:pPr>
            <w:r w:rsidRPr="00336F6C">
              <w:rPr>
                <w:color w:val="000000"/>
                <w:sz w:val="16"/>
                <w:szCs w:val="16"/>
              </w:rPr>
              <w:t xml:space="preserve">Pseudo-CR for Correction to </w:t>
            </w:r>
            <w:proofErr w:type="spellStart"/>
            <w:r w:rsidRPr="00336F6C">
              <w:rPr>
                <w:color w:val="000000"/>
                <w:sz w:val="16"/>
                <w:szCs w:val="16"/>
              </w:rPr>
              <w:t>trainReports</w:t>
            </w:r>
            <w:proofErr w:type="spellEnd"/>
            <w:r w:rsidRPr="00336F6C">
              <w:rPr>
                <w:color w:val="000000"/>
                <w:sz w:val="16"/>
                <w:szCs w:val="16"/>
              </w:rPr>
              <w:t xml:space="preserve"> on </w:t>
            </w:r>
            <w:proofErr w:type="spellStart"/>
            <w:r w:rsidRPr="00336F6C">
              <w:rPr>
                <w:color w:val="000000"/>
                <w:sz w:val="16"/>
                <w:szCs w:val="16"/>
              </w:rPr>
              <w:t>VflTrainingSubs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53B077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99CE3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8A304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6C3657" w14:textId="77777777" w:rsidR="00AA1CA1" w:rsidRPr="00336F6C" w:rsidRDefault="00AA1CA1" w:rsidP="0054419E">
            <w:pPr>
              <w:pStyle w:val="TAL"/>
              <w:rPr>
                <w:sz w:val="16"/>
                <w:szCs w:val="16"/>
              </w:rPr>
            </w:pPr>
          </w:p>
        </w:tc>
      </w:tr>
      <w:tr w:rsidR="00AA1CA1" w:rsidRPr="00336F6C" w14:paraId="6412E26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C05968" w14:textId="77777777" w:rsidR="00AA1CA1" w:rsidRPr="00336F6C" w:rsidRDefault="00AA1CA1" w:rsidP="0054419E">
            <w:pPr>
              <w:pStyle w:val="TAL"/>
              <w:rPr>
                <w:color w:val="000000"/>
                <w:sz w:val="16"/>
                <w:szCs w:val="16"/>
              </w:rPr>
            </w:pPr>
            <w:r w:rsidRPr="00336F6C">
              <w:rPr>
                <w:color w:val="000000"/>
                <w:sz w:val="16"/>
                <w:szCs w:val="16"/>
              </w:rPr>
              <w:t>C3-255160</w:t>
            </w:r>
          </w:p>
        </w:tc>
        <w:tc>
          <w:tcPr>
            <w:tcW w:w="2248" w:type="pct"/>
            <w:tcBorders>
              <w:top w:val="single" w:sz="4" w:space="0" w:color="auto"/>
              <w:left w:val="single" w:sz="4" w:space="0" w:color="auto"/>
              <w:bottom w:val="single" w:sz="4" w:space="0" w:color="auto"/>
              <w:right w:val="single" w:sz="4" w:space="0" w:color="auto"/>
            </w:tcBorders>
            <w:noWrap/>
            <w:hideMark/>
          </w:tcPr>
          <w:p w14:paraId="3632D94D"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Nnef_Inference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7C735B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657A8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1AC2A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AAFF5A" w14:textId="77777777" w:rsidR="00AA1CA1" w:rsidRPr="00336F6C" w:rsidRDefault="00AA1CA1" w:rsidP="0054419E">
            <w:pPr>
              <w:pStyle w:val="TAL"/>
              <w:rPr>
                <w:sz w:val="16"/>
                <w:szCs w:val="16"/>
              </w:rPr>
            </w:pPr>
            <w:r w:rsidRPr="00336F6C">
              <w:rPr>
                <w:sz w:val="16"/>
                <w:szCs w:val="16"/>
              </w:rPr>
              <w:t>C3-255603</w:t>
            </w:r>
          </w:p>
        </w:tc>
      </w:tr>
      <w:tr w:rsidR="00AA1CA1" w:rsidRPr="00336F6C" w14:paraId="0614336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839667" w14:textId="77777777" w:rsidR="00AA1CA1" w:rsidRPr="00336F6C" w:rsidRDefault="00AA1CA1" w:rsidP="0054419E">
            <w:pPr>
              <w:pStyle w:val="TAL"/>
              <w:rPr>
                <w:color w:val="000000"/>
                <w:sz w:val="16"/>
                <w:szCs w:val="16"/>
              </w:rPr>
            </w:pPr>
            <w:r w:rsidRPr="00336F6C">
              <w:rPr>
                <w:color w:val="000000"/>
                <w:sz w:val="16"/>
                <w:szCs w:val="16"/>
              </w:rPr>
              <w:t>C3-255161</w:t>
            </w:r>
          </w:p>
        </w:tc>
        <w:tc>
          <w:tcPr>
            <w:tcW w:w="2248" w:type="pct"/>
            <w:tcBorders>
              <w:top w:val="single" w:sz="4" w:space="0" w:color="auto"/>
              <w:left w:val="single" w:sz="4" w:space="0" w:color="auto"/>
              <w:bottom w:val="single" w:sz="4" w:space="0" w:color="auto"/>
              <w:right w:val="single" w:sz="4" w:space="0" w:color="auto"/>
            </w:tcBorders>
            <w:noWrap/>
            <w:hideMark/>
          </w:tcPr>
          <w:p w14:paraId="2A2DCE3A"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Nnef_VFLInference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A4D549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B4318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DCD2B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8DC6E6" w14:textId="77777777" w:rsidR="00AA1CA1" w:rsidRPr="00336F6C" w:rsidRDefault="00AA1CA1" w:rsidP="0054419E">
            <w:pPr>
              <w:pStyle w:val="TAL"/>
              <w:rPr>
                <w:sz w:val="16"/>
                <w:szCs w:val="16"/>
              </w:rPr>
            </w:pPr>
            <w:r w:rsidRPr="00336F6C">
              <w:rPr>
                <w:sz w:val="16"/>
                <w:szCs w:val="16"/>
              </w:rPr>
              <w:t>C3-255406</w:t>
            </w:r>
          </w:p>
        </w:tc>
      </w:tr>
      <w:tr w:rsidR="00AA1CA1" w:rsidRPr="00336F6C" w14:paraId="0EDD77F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04EC0E" w14:textId="77777777" w:rsidR="00AA1CA1" w:rsidRPr="00336F6C" w:rsidRDefault="00AA1CA1" w:rsidP="0054419E">
            <w:pPr>
              <w:pStyle w:val="TAL"/>
              <w:rPr>
                <w:color w:val="000000"/>
                <w:sz w:val="16"/>
                <w:szCs w:val="16"/>
              </w:rPr>
            </w:pPr>
            <w:r w:rsidRPr="00336F6C">
              <w:rPr>
                <w:color w:val="000000"/>
                <w:sz w:val="16"/>
                <w:szCs w:val="16"/>
              </w:rPr>
              <w:t>C3-255162</w:t>
            </w:r>
          </w:p>
        </w:tc>
        <w:tc>
          <w:tcPr>
            <w:tcW w:w="2248" w:type="pct"/>
            <w:tcBorders>
              <w:top w:val="single" w:sz="4" w:space="0" w:color="auto"/>
              <w:left w:val="single" w:sz="4" w:space="0" w:color="auto"/>
              <w:bottom w:val="single" w:sz="4" w:space="0" w:color="auto"/>
              <w:right w:val="single" w:sz="4" w:space="0" w:color="auto"/>
            </w:tcBorders>
            <w:noWrap/>
            <w:hideMark/>
          </w:tcPr>
          <w:p w14:paraId="67E0B5AB"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2A6402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F7181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65007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03066" w14:textId="77777777" w:rsidR="00AA1CA1" w:rsidRPr="00336F6C" w:rsidRDefault="00AA1CA1" w:rsidP="0054419E">
            <w:pPr>
              <w:pStyle w:val="TAL"/>
              <w:rPr>
                <w:sz w:val="16"/>
                <w:szCs w:val="16"/>
              </w:rPr>
            </w:pPr>
            <w:r w:rsidRPr="00336F6C">
              <w:rPr>
                <w:sz w:val="16"/>
                <w:szCs w:val="16"/>
              </w:rPr>
              <w:t>C3-255407</w:t>
            </w:r>
          </w:p>
        </w:tc>
      </w:tr>
      <w:tr w:rsidR="00AA1CA1" w:rsidRPr="00336F6C" w14:paraId="4EF665C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513B4A" w14:textId="77777777" w:rsidR="00AA1CA1" w:rsidRPr="00336F6C" w:rsidRDefault="00AA1CA1" w:rsidP="0054419E">
            <w:pPr>
              <w:pStyle w:val="TAL"/>
              <w:rPr>
                <w:color w:val="000000"/>
                <w:sz w:val="16"/>
                <w:szCs w:val="16"/>
              </w:rPr>
            </w:pPr>
            <w:r w:rsidRPr="00336F6C">
              <w:rPr>
                <w:color w:val="000000"/>
                <w:sz w:val="16"/>
                <w:szCs w:val="16"/>
              </w:rPr>
              <w:t>C3-255163</w:t>
            </w:r>
          </w:p>
        </w:tc>
        <w:tc>
          <w:tcPr>
            <w:tcW w:w="2248" w:type="pct"/>
            <w:tcBorders>
              <w:top w:val="single" w:sz="4" w:space="0" w:color="auto"/>
              <w:left w:val="single" w:sz="4" w:space="0" w:color="auto"/>
              <w:bottom w:val="single" w:sz="4" w:space="0" w:color="auto"/>
              <w:right w:val="single" w:sz="4" w:space="0" w:color="auto"/>
            </w:tcBorders>
            <w:noWrap/>
            <w:hideMark/>
          </w:tcPr>
          <w:p w14:paraId="045C74EE" w14:textId="77777777" w:rsidR="00AA1CA1" w:rsidRPr="00336F6C" w:rsidRDefault="00AA1CA1" w:rsidP="0054419E">
            <w:pPr>
              <w:pStyle w:val="TAL"/>
              <w:rPr>
                <w:color w:val="000000"/>
                <w:sz w:val="16"/>
                <w:szCs w:val="16"/>
              </w:rPr>
            </w:pPr>
            <w:r w:rsidRPr="00336F6C">
              <w:rPr>
                <w:color w:val="000000"/>
                <w:sz w:val="16"/>
                <w:szCs w:val="16"/>
              </w:rPr>
              <w:t>Pseudo-CR on Corrections to energy consumption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69FE894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E5592F"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D9B4B9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AFF928" w14:textId="77777777" w:rsidR="00AA1CA1" w:rsidRPr="00336F6C" w:rsidRDefault="00AA1CA1" w:rsidP="0054419E">
            <w:pPr>
              <w:pStyle w:val="TAL"/>
              <w:rPr>
                <w:sz w:val="16"/>
                <w:szCs w:val="16"/>
              </w:rPr>
            </w:pPr>
          </w:p>
        </w:tc>
      </w:tr>
      <w:tr w:rsidR="00AA1CA1" w:rsidRPr="00336F6C" w14:paraId="527B0C2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C1D06" w14:textId="77777777" w:rsidR="00AA1CA1" w:rsidRPr="00336F6C" w:rsidRDefault="00AA1CA1" w:rsidP="0054419E">
            <w:pPr>
              <w:pStyle w:val="TAL"/>
              <w:rPr>
                <w:color w:val="000000"/>
                <w:sz w:val="16"/>
                <w:szCs w:val="16"/>
              </w:rPr>
            </w:pPr>
            <w:r w:rsidRPr="00336F6C">
              <w:rPr>
                <w:color w:val="000000"/>
                <w:sz w:val="16"/>
                <w:szCs w:val="16"/>
              </w:rPr>
              <w:t>C3-255164</w:t>
            </w:r>
          </w:p>
        </w:tc>
        <w:tc>
          <w:tcPr>
            <w:tcW w:w="2248" w:type="pct"/>
            <w:tcBorders>
              <w:top w:val="single" w:sz="4" w:space="0" w:color="auto"/>
              <w:left w:val="single" w:sz="4" w:space="0" w:color="auto"/>
              <w:bottom w:val="single" w:sz="4" w:space="0" w:color="auto"/>
              <w:right w:val="single" w:sz="4" w:space="0" w:color="auto"/>
            </w:tcBorders>
            <w:noWrap/>
            <w:hideMark/>
          </w:tcPr>
          <w:p w14:paraId="2EE247D2" w14:textId="77777777" w:rsidR="00AA1CA1" w:rsidRPr="00336F6C" w:rsidRDefault="00AA1CA1" w:rsidP="0054419E">
            <w:pPr>
              <w:pStyle w:val="TAL"/>
              <w:rPr>
                <w:color w:val="000000"/>
                <w:sz w:val="16"/>
                <w:szCs w:val="16"/>
              </w:rPr>
            </w:pPr>
            <w:r w:rsidRPr="00336F6C">
              <w:rPr>
                <w:color w:val="000000"/>
                <w:sz w:val="16"/>
                <w:szCs w:val="16"/>
              </w:rPr>
              <w:t>New SID on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39EA188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BCF48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FE8D7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8578E1" w14:textId="77777777" w:rsidR="00AA1CA1" w:rsidRPr="00336F6C" w:rsidRDefault="00AA1CA1" w:rsidP="0054419E">
            <w:pPr>
              <w:pStyle w:val="TAL"/>
              <w:rPr>
                <w:sz w:val="16"/>
                <w:szCs w:val="16"/>
              </w:rPr>
            </w:pPr>
            <w:r w:rsidRPr="00336F6C">
              <w:rPr>
                <w:sz w:val="16"/>
                <w:szCs w:val="16"/>
              </w:rPr>
              <w:t>C3-255454</w:t>
            </w:r>
          </w:p>
        </w:tc>
      </w:tr>
      <w:tr w:rsidR="00AA1CA1" w:rsidRPr="00336F6C" w14:paraId="62CECBC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8D3743" w14:textId="77777777" w:rsidR="00AA1CA1" w:rsidRPr="00336F6C" w:rsidRDefault="00AA1CA1" w:rsidP="0054419E">
            <w:pPr>
              <w:pStyle w:val="TAL"/>
              <w:rPr>
                <w:color w:val="000000"/>
                <w:sz w:val="16"/>
                <w:szCs w:val="16"/>
              </w:rPr>
            </w:pPr>
            <w:r w:rsidRPr="00336F6C">
              <w:rPr>
                <w:color w:val="000000"/>
                <w:sz w:val="16"/>
                <w:szCs w:val="16"/>
              </w:rPr>
              <w:t>C3-255165</w:t>
            </w:r>
          </w:p>
        </w:tc>
        <w:tc>
          <w:tcPr>
            <w:tcW w:w="2248" w:type="pct"/>
            <w:tcBorders>
              <w:top w:val="single" w:sz="4" w:space="0" w:color="auto"/>
              <w:left w:val="single" w:sz="4" w:space="0" w:color="auto"/>
              <w:bottom w:val="single" w:sz="4" w:space="0" w:color="auto"/>
              <w:right w:val="single" w:sz="4" w:space="0" w:color="auto"/>
            </w:tcBorders>
            <w:noWrap/>
            <w:hideMark/>
          </w:tcPr>
          <w:p w14:paraId="258DE70C" w14:textId="77777777" w:rsidR="00AA1CA1" w:rsidRPr="00336F6C" w:rsidRDefault="00AA1CA1" w:rsidP="0054419E">
            <w:pPr>
              <w:pStyle w:val="TAL"/>
              <w:rPr>
                <w:color w:val="000000"/>
                <w:sz w:val="16"/>
                <w:szCs w:val="16"/>
              </w:rPr>
            </w:pPr>
            <w:r w:rsidRPr="00336F6C">
              <w:rPr>
                <w:color w:val="000000"/>
                <w:sz w:val="16"/>
                <w:szCs w:val="16"/>
              </w:rPr>
              <w:t>New SID on Interworking between 6G Network and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4FE58BC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312C8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856CC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AB5AFF" w14:textId="77777777" w:rsidR="00AA1CA1" w:rsidRPr="00336F6C" w:rsidRDefault="00AA1CA1" w:rsidP="0054419E">
            <w:pPr>
              <w:pStyle w:val="TAL"/>
              <w:rPr>
                <w:sz w:val="16"/>
                <w:szCs w:val="16"/>
              </w:rPr>
            </w:pPr>
            <w:r w:rsidRPr="00336F6C">
              <w:rPr>
                <w:sz w:val="16"/>
                <w:szCs w:val="16"/>
              </w:rPr>
              <w:t>C3-255481</w:t>
            </w:r>
          </w:p>
        </w:tc>
      </w:tr>
      <w:tr w:rsidR="00AA1CA1" w:rsidRPr="00336F6C" w14:paraId="658189E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6C03F5" w14:textId="77777777" w:rsidR="00AA1CA1" w:rsidRPr="00336F6C" w:rsidRDefault="00AA1CA1" w:rsidP="0054419E">
            <w:pPr>
              <w:pStyle w:val="TAL"/>
              <w:rPr>
                <w:color w:val="000000"/>
                <w:sz w:val="16"/>
                <w:szCs w:val="16"/>
              </w:rPr>
            </w:pPr>
            <w:r w:rsidRPr="00336F6C">
              <w:rPr>
                <w:color w:val="000000"/>
                <w:sz w:val="16"/>
                <w:szCs w:val="16"/>
              </w:rPr>
              <w:t>C3-255166</w:t>
            </w:r>
          </w:p>
        </w:tc>
        <w:tc>
          <w:tcPr>
            <w:tcW w:w="2248" w:type="pct"/>
            <w:tcBorders>
              <w:top w:val="single" w:sz="4" w:space="0" w:color="auto"/>
              <w:left w:val="single" w:sz="4" w:space="0" w:color="auto"/>
              <w:bottom w:val="single" w:sz="4" w:space="0" w:color="auto"/>
              <w:right w:val="single" w:sz="4" w:space="0" w:color="auto"/>
            </w:tcBorders>
            <w:noWrap/>
            <w:hideMark/>
          </w:tcPr>
          <w:p w14:paraId="74E09B1A" w14:textId="77777777" w:rsidR="00AA1CA1" w:rsidRPr="00336F6C" w:rsidRDefault="00AA1CA1" w:rsidP="0054419E">
            <w:pPr>
              <w:pStyle w:val="TAL"/>
              <w:rPr>
                <w:color w:val="000000"/>
                <w:sz w:val="16"/>
                <w:szCs w:val="16"/>
              </w:rPr>
            </w:pPr>
            <w:r w:rsidRPr="00336F6C">
              <w:rPr>
                <w:color w:val="000000"/>
                <w:sz w:val="16"/>
                <w:szCs w:val="16"/>
              </w:rPr>
              <w:t>Resolve EN on general clause for VFL</w:t>
            </w:r>
          </w:p>
        </w:tc>
        <w:tc>
          <w:tcPr>
            <w:tcW w:w="579" w:type="pct"/>
            <w:tcBorders>
              <w:top w:val="single" w:sz="4" w:space="0" w:color="auto"/>
              <w:left w:val="single" w:sz="4" w:space="0" w:color="auto"/>
              <w:bottom w:val="single" w:sz="4" w:space="0" w:color="auto"/>
              <w:right w:val="single" w:sz="4" w:space="0" w:color="auto"/>
            </w:tcBorders>
            <w:noWrap/>
            <w:hideMark/>
          </w:tcPr>
          <w:p w14:paraId="67AB3120"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D887C0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0C005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763950" w14:textId="77777777" w:rsidR="00AA1CA1" w:rsidRPr="00336F6C" w:rsidRDefault="00AA1CA1" w:rsidP="0054419E">
            <w:pPr>
              <w:pStyle w:val="TAL"/>
              <w:rPr>
                <w:sz w:val="16"/>
                <w:szCs w:val="16"/>
              </w:rPr>
            </w:pPr>
            <w:r w:rsidRPr="00336F6C">
              <w:rPr>
                <w:sz w:val="16"/>
                <w:szCs w:val="16"/>
              </w:rPr>
              <w:t>C3-255351</w:t>
            </w:r>
          </w:p>
        </w:tc>
      </w:tr>
      <w:tr w:rsidR="00AA1CA1" w:rsidRPr="00336F6C" w14:paraId="32E203A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935215" w14:textId="77777777" w:rsidR="00AA1CA1" w:rsidRPr="00336F6C" w:rsidRDefault="00AA1CA1" w:rsidP="0054419E">
            <w:pPr>
              <w:pStyle w:val="TAL"/>
              <w:rPr>
                <w:color w:val="000000"/>
                <w:sz w:val="16"/>
                <w:szCs w:val="16"/>
              </w:rPr>
            </w:pPr>
            <w:r w:rsidRPr="00336F6C">
              <w:rPr>
                <w:color w:val="000000"/>
                <w:sz w:val="16"/>
                <w:szCs w:val="16"/>
              </w:rPr>
              <w:t>C3-255167</w:t>
            </w:r>
          </w:p>
        </w:tc>
        <w:tc>
          <w:tcPr>
            <w:tcW w:w="2248" w:type="pct"/>
            <w:tcBorders>
              <w:top w:val="single" w:sz="4" w:space="0" w:color="auto"/>
              <w:left w:val="single" w:sz="4" w:space="0" w:color="auto"/>
              <w:bottom w:val="single" w:sz="4" w:space="0" w:color="auto"/>
              <w:right w:val="single" w:sz="4" w:space="0" w:color="auto"/>
            </w:tcBorders>
            <w:noWrap/>
            <w:hideMark/>
          </w:tcPr>
          <w:p w14:paraId="6FC0C532" w14:textId="77777777" w:rsidR="00AA1CA1" w:rsidRPr="00336F6C" w:rsidRDefault="00AA1CA1" w:rsidP="0054419E">
            <w:pPr>
              <w:pStyle w:val="TAL"/>
              <w:rPr>
                <w:color w:val="000000"/>
                <w:sz w:val="16"/>
                <w:szCs w:val="16"/>
              </w:rPr>
            </w:pPr>
            <w:r w:rsidRPr="00336F6C">
              <w:rPr>
                <w:color w:val="000000"/>
                <w:sz w:val="16"/>
                <w:szCs w:val="16"/>
              </w:rPr>
              <w:t>Support of VFL Training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5159F9A3"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03CAC06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43EF4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3E8787" w14:textId="77777777" w:rsidR="00AA1CA1" w:rsidRPr="00336F6C" w:rsidRDefault="00AA1CA1" w:rsidP="0054419E">
            <w:pPr>
              <w:pStyle w:val="TAL"/>
              <w:rPr>
                <w:sz w:val="16"/>
                <w:szCs w:val="16"/>
              </w:rPr>
            </w:pPr>
            <w:r w:rsidRPr="00336F6C">
              <w:rPr>
                <w:sz w:val="16"/>
                <w:szCs w:val="16"/>
              </w:rPr>
              <w:t>C3-255352</w:t>
            </w:r>
          </w:p>
        </w:tc>
      </w:tr>
      <w:tr w:rsidR="00AA1CA1" w:rsidRPr="00336F6C" w14:paraId="68F7090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24388" w14:textId="77777777" w:rsidR="00AA1CA1" w:rsidRPr="00336F6C" w:rsidRDefault="00AA1CA1" w:rsidP="0054419E">
            <w:pPr>
              <w:pStyle w:val="TAL"/>
              <w:rPr>
                <w:color w:val="000000"/>
                <w:sz w:val="16"/>
                <w:szCs w:val="16"/>
              </w:rPr>
            </w:pPr>
            <w:r w:rsidRPr="00336F6C">
              <w:rPr>
                <w:color w:val="000000"/>
                <w:sz w:val="16"/>
                <w:szCs w:val="16"/>
              </w:rPr>
              <w:t>C3-255168</w:t>
            </w:r>
          </w:p>
        </w:tc>
        <w:tc>
          <w:tcPr>
            <w:tcW w:w="2248" w:type="pct"/>
            <w:tcBorders>
              <w:top w:val="single" w:sz="4" w:space="0" w:color="auto"/>
              <w:left w:val="single" w:sz="4" w:space="0" w:color="auto"/>
              <w:bottom w:val="single" w:sz="4" w:space="0" w:color="auto"/>
              <w:right w:val="single" w:sz="4" w:space="0" w:color="auto"/>
            </w:tcBorders>
            <w:noWrap/>
            <w:hideMark/>
          </w:tcPr>
          <w:p w14:paraId="08D57E8B" w14:textId="77777777" w:rsidR="00AA1CA1" w:rsidRPr="00336F6C" w:rsidRDefault="00AA1CA1" w:rsidP="0054419E">
            <w:pPr>
              <w:pStyle w:val="TAL"/>
              <w:rPr>
                <w:color w:val="000000"/>
                <w:sz w:val="16"/>
                <w:szCs w:val="16"/>
              </w:rPr>
            </w:pPr>
            <w:r w:rsidRPr="00336F6C">
              <w:rPr>
                <w:color w:val="000000"/>
                <w:sz w:val="16"/>
                <w:szCs w:val="16"/>
              </w:rPr>
              <w:t>Correction on VFL inference procedure</w:t>
            </w:r>
          </w:p>
        </w:tc>
        <w:tc>
          <w:tcPr>
            <w:tcW w:w="579" w:type="pct"/>
            <w:tcBorders>
              <w:top w:val="single" w:sz="4" w:space="0" w:color="auto"/>
              <w:left w:val="single" w:sz="4" w:space="0" w:color="auto"/>
              <w:bottom w:val="single" w:sz="4" w:space="0" w:color="auto"/>
              <w:right w:val="single" w:sz="4" w:space="0" w:color="auto"/>
            </w:tcBorders>
            <w:noWrap/>
            <w:hideMark/>
          </w:tcPr>
          <w:p w14:paraId="01644E93"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00271A1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20E98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AAD696" w14:textId="77777777" w:rsidR="00AA1CA1" w:rsidRPr="00336F6C" w:rsidRDefault="00AA1CA1" w:rsidP="0054419E">
            <w:pPr>
              <w:pStyle w:val="TAL"/>
              <w:rPr>
                <w:sz w:val="16"/>
                <w:szCs w:val="16"/>
              </w:rPr>
            </w:pPr>
            <w:r w:rsidRPr="00336F6C">
              <w:rPr>
                <w:sz w:val="16"/>
                <w:szCs w:val="16"/>
              </w:rPr>
              <w:t>C3-255408</w:t>
            </w:r>
          </w:p>
        </w:tc>
      </w:tr>
      <w:tr w:rsidR="00AA1CA1" w:rsidRPr="00336F6C" w14:paraId="20CAE6B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2A896" w14:textId="77777777" w:rsidR="00AA1CA1" w:rsidRPr="00336F6C" w:rsidRDefault="00AA1CA1" w:rsidP="0054419E">
            <w:pPr>
              <w:pStyle w:val="TAL"/>
              <w:rPr>
                <w:color w:val="000000"/>
                <w:sz w:val="16"/>
                <w:szCs w:val="16"/>
              </w:rPr>
            </w:pPr>
            <w:r w:rsidRPr="00336F6C">
              <w:rPr>
                <w:color w:val="000000"/>
                <w:sz w:val="16"/>
                <w:szCs w:val="16"/>
              </w:rPr>
              <w:t>C3-255169</w:t>
            </w:r>
          </w:p>
        </w:tc>
        <w:tc>
          <w:tcPr>
            <w:tcW w:w="2248" w:type="pct"/>
            <w:tcBorders>
              <w:top w:val="single" w:sz="4" w:space="0" w:color="auto"/>
              <w:left w:val="single" w:sz="4" w:space="0" w:color="auto"/>
              <w:bottom w:val="single" w:sz="4" w:space="0" w:color="auto"/>
              <w:right w:val="single" w:sz="4" w:space="0" w:color="auto"/>
            </w:tcBorders>
            <w:noWrap/>
            <w:hideMark/>
          </w:tcPr>
          <w:p w14:paraId="14AA682C" w14:textId="77777777" w:rsidR="00AA1CA1" w:rsidRPr="00336F6C" w:rsidRDefault="00AA1CA1" w:rsidP="0054419E">
            <w:pPr>
              <w:pStyle w:val="TAL"/>
              <w:rPr>
                <w:color w:val="000000"/>
                <w:sz w:val="16"/>
                <w:szCs w:val="16"/>
              </w:rPr>
            </w:pPr>
            <w:r w:rsidRPr="00336F6C">
              <w:rPr>
                <w:color w:val="000000"/>
                <w:sz w:val="16"/>
                <w:szCs w:val="16"/>
              </w:rPr>
              <w:t xml:space="preserve">Resolve the EN on undefined </w:t>
            </w:r>
            <w:proofErr w:type="spellStart"/>
            <w:r w:rsidRPr="00336F6C">
              <w:rPr>
                <w:color w:val="000000"/>
                <w:sz w:val="16"/>
                <w:szCs w:val="16"/>
              </w:rPr>
              <w:t>Nnef_VFLTraining</w:t>
            </w:r>
            <w:proofErr w:type="spellEnd"/>
            <w:r w:rsidRPr="00336F6C">
              <w:rPr>
                <w:color w:val="000000"/>
                <w:sz w:val="16"/>
                <w:szCs w:val="16"/>
              </w:rPr>
              <w:t xml:space="preserve"> APIs</w:t>
            </w:r>
          </w:p>
        </w:tc>
        <w:tc>
          <w:tcPr>
            <w:tcW w:w="579" w:type="pct"/>
            <w:tcBorders>
              <w:top w:val="single" w:sz="4" w:space="0" w:color="auto"/>
              <w:left w:val="single" w:sz="4" w:space="0" w:color="auto"/>
              <w:bottom w:val="single" w:sz="4" w:space="0" w:color="auto"/>
              <w:right w:val="single" w:sz="4" w:space="0" w:color="auto"/>
            </w:tcBorders>
            <w:noWrap/>
            <w:hideMark/>
          </w:tcPr>
          <w:p w14:paraId="686B261D"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71A22756"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4CBF14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F4CF8B" w14:textId="77777777" w:rsidR="00AA1CA1" w:rsidRPr="00336F6C" w:rsidRDefault="00AA1CA1" w:rsidP="0054419E">
            <w:pPr>
              <w:pStyle w:val="TAL"/>
              <w:rPr>
                <w:sz w:val="16"/>
                <w:szCs w:val="16"/>
              </w:rPr>
            </w:pPr>
          </w:p>
        </w:tc>
      </w:tr>
      <w:tr w:rsidR="00AA1CA1" w:rsidRPr="00336F6C" w14:paraId="3386D5E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02689B" w14:textId="77777777" w:rsidR="00AA1CA1" w:rsidRPr="00336F6C" w:rsidRDefault="00AA1CA1" w:rsidP="0054419E">
            <w:pPr>
              <w:pStyle w:val="TAL"/>
              <w:rPr>
                <w:color w:val="000000"/>
                <w:sz w:val="16"/>
                <w:szCs w:val="16"/>
              </w:rPr>
            </w:pPr>
            <w:r w:rsidRPr="00336F6C">
              <w:rPr>
                <w:color w:val="000000"/>
                <w:sz w:val="16"/>
                <w:szCs w:val="16"/>
              </w:rPr>
              <w:t>C3-255170</w:t>
            </w:r>
          </w:p>
        </w:tc>
        <w:tc>
          <w:tcPr>
            <w:tcW w:w="2248" w:type="pct"/>
            <w:tcBorders>
              <w:top w:val="single" w:sz="4" w:space="0" w:color="auto"/>
              <w:left w:val="single" w:sz="4" w:space="0" w:color="auto"/>
              <w:bottom w:val="single" w:sz="4" w:space="0" w:color="auto"/>
              <w:right w:val="single" w:sz="4" w:space="0" w:color="auto"/>
            </w:tcBorders>
            <w:noWrap/>
            <w:hideMark/>
          </w:tcPr>
          <w:p w14:paraId="2E73BF87" w14:textId="77777777" w:rsidR="00AA1CA1" w:rsidRPr="00336F6C" w:rsidRDefault="00AA1CA1" w:rsidP="0054419E">
            <w:pPr>
              <w:pStyle w:val="TAL"/>
              <w:rPr>
                <w:color w:val="000000"/>
                <w:sz w:val="16"/>
                <w:szCs w:val="16"/>
              </w:rPr>
            </w:pPr>
            <w:r w:rsidRPr="00336F6C">
              <w:rPr>
                <w:color w:val="000000"/>
                <w:sz w:val="16"/>
                <w:szCs w:val="16"/>
              </w:rPr>
              <w:t xml:space="preserve">Support of </w:t>
            </w:r>
            <w:proofErr w:type="spellStart"/>
            <w:r w:rsidRPr="00336F6C">
              <w:rPr>
                <w:color w:val="000000"/>
                <w:sz w:val="16"/>
                <w:szCs w:val="16"/>
              </w:rPr>
              <w:t>Nnef_VFLTraining</w:t>
            </w:r>
            <w:proofErr w:type="spellEnd"/>
            <w:r w:rsidRPr="00336F6C">
              <w:rPr>
                <w:color w:val="000000"/>
                <w:sz w:val="16"/>
                <w:szCs w:val="16"/>
              </w:rPr>
              <w:t xml:space="preserve"> service API - Service Description and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298760E1"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499C727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E08AE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3CF4C3" w14:textId="77777777" w:rsidR="00AA1CA1" w:rsidRPr="00336F6C" w:rsidRDefault="00AA1CA1" w:rsidP="0054419E">
            <w:pPr>
              <w:pStyle w:val="TAL"/>
              <w:rPr>
                <w:sz w:val="16"/>
                <w:szCs w:val="16"/>
              </w:rPr>
            </w:pPr>
            <w:r w:rsidRPr="00336F6C">
              <w:rPr>
                <w:sz w:val="16"/>
                <w:szCs w:val="16"/>
              </w:rPr>
              <w:t>C3-255409</w:t>
            </w:r>
          </w:p>
        </w:tc>
      </w:tr>
      <w:tr w:rsidR="00AA1CA1" w:rsidRPr="00336F6C" w14:paraId="1FE5889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C9ACF4" w14:textId="77777777" w:rsidR="00AA1CA1" w:rsidRPr="00336F6C" w:rsidRDefault="00AA1CA1" w:rsidP="0054419E">
            <w:pPr>
              <w:pStyle w:val="TAL"/>
              <w:rPr>
                <w:color w:val="000000"/>
                <w:sz w:val="16"/>
                <w:szCs w:val="16"/>
              </w:rPr>
            </w:pPr>
            <w:r w:rsidRPr="00336F6C">
              <w:rPr>
                <w:color w:val="000000"/>
                <w:sz w:val="16"/>
                <w:szCs w:val="16"/>
              </w:rPr>
              <w:t>C3-255171</w:t>
            </w:r>
          </w:p>
        </w:tc>
        <w:tc>
          <w:tcPr>
            <w:tcW w:w="2248" w:type="pct"/>
            <w:tcBorders>
              <w:top w:val="single" w:sz="4" w:space="0" w:color="auto"/>
              <w:left w:val="single" w:sz="4" w:space="0" w:color="auto"/>
              <w:bottom w:val="single" w:sz="4" w:space="0" w:color="auto"/>
              <w:right w:val="single" w:sz="4" w:space="0" w:color="auto"/>
            </w:tcBorders>
            <w:noWrap/>
            <w:hideMark/>
          </w:tcPr>
          <w:p w14:paraId="11FCEDE7" w14:textId="77777777" w:rsidR="00AA1CA1" w:rsidRPr="00336F6C" w:rsidRDefault="00AA1CA1" w:rsidP="0054419E">
            <w:pPr>
              <w:pStyle w:val="TAL"/>
              <w:rPr>
                <w:color w:val="000000"/>
                <w:sz w:val="16"/>
                <w:szCs w:val="16"/>
              </w:rPr>
            </w:pPr>
            <w:r w:rsidRPr="00336F6C">
              <w:rPr>
                <w:color w:val="000000"/>
                <w:sz w:val="16"/>
                <w:szCs w:val="16"/>
              </w:rPr>
              <w:t xml:space="preserve">Support of southbound </w:t>
            </w:r>
            <w:proofErr w:type="spellStart"/>
            <w:r w:rsidRPr="00336F6C">
              <w:rPr>
                <w:color w:val="000000"/>
                <w:sz w:val="16"/>
                <w:szCs w:val="16"/>
              </w:rPr>
              <w:t>Nnef_VFLTraining</w:t>
            </w:r>
            <w:proofErr w:type="spellEnd"/>
            <w:r w:rsidRPr="00336F6C">
              <w:rPr>
                <w:color w:val="000000"/>
                <w:sz w:val="16"/>
                <w:szCs w:val="16"/>
              </w:rPr>
              <w:t xml:space="preserve"> service API - API definition and YAML</w:t>
            </w:r>
          </w:p>
        </w:tc>
        <w:tc>
          <w:tcPr>
            <w:tcW w:w="579" w:type="pct"/>
            <w:tcBorders>
              <w:top w:val="single" w:sz="4" w:space="0" w:color="auto"/>
              <w:left w:val="single" w:sz="4" w:space="0" w:color="auto"/>
              <w:bottom w:val="single" w:sz="4" w:space="0" w:color="auto"/>
              <w:right w:val="single" w:sz="4" w:space="0" w:color="auto"/>
            </w:tcBorders>
            <w:noWrap/>
            <w:hideMark/>
          </w:tcPr>
          <w:p w14:paraId="2F3F618E"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D8E45A0"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611D81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9B3FA6" w14:textId="77777777" w:rsidR="00AA1CA1" w:rsidRPr="00336F6C" w:rsidRDefault="00AA1CA1" w:rsidP="0054419E">
            <w:pPr>
              <w:pStyle w:val="TAL"/>
              <w:rPr>
                <w:sz w:val="16"/>
                <w:szCs w:val="16"/>
              </w:rPr>
            </w:pPr>
          </w:p>
        </w:tc>
      </w:tr>
      <w:tr w:rsidR="00AA1CA1" w:rsidRPr="00336F6C" w14:paraId="7BFD678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B6C98C" w14:textId="77777777" w:rsidR="00AA1CA1" w:rsidRPr="00336F6C" w:rsidRDefault="00AA1CA1" w:rsidP="0054419E">
            <w:pPr>
              <w:pStyle w:val="TAL"/>
              <w:rPr>
                <w:color w:val="000000"/>
                <w:sz w:val="16"/>
                <w:szCs w:val="16"/>
              </w:rPr>
            </w:pPr>
            <w:r w:rsidRPr="00336F6C">
              <w:rPr>
                <w:color w:val="000000"/>
                <w:sz w:val="16"/>
                <w:szCs w:val="16"/>
              </w:rPr>
              <w:t>C3-255172</w:t>
            </w:r>
          </w:p>
        </w:tc>
        <w:tc>
          <w:tcPr>
            <w:tcW w:w="2248" w:type="pct"/>
            <w:tcBorders>
              <w:top w:val="single" w:sz="4" w:space="0" w:color="auto"/>
              <w:left w:val="single" w:sz="4" w:space="0" w:color="auto"/>
              <w:bottom w:val="single" w:sz="4" w:space="0" w:color="auto"/>
              <w:right w:val="single" w:sz="4" w:space="0" w:color="auto"/>
            </w:tcBorders>
            <w:noWrap/>
            <w:hideMark/>
          </w:tcPr>
          <w:p w14:paraId="565EE9E2" w14:textId="77777777" w:rsidR="00AA1CA1" w:rsidRPr="00336F6C" w:rsidRDefault="00AA1CA1" w:rsidP="0054419E">
            <w:pPr>
              <w:pStyle w:val="TAL"/>
              <w:rPr>
                <w:color w:val="000000"/>
                <w:sz w:val="16"/>
                <w:szCs w:val="16"/>
              </w:rPr>
            </w:pPr>
            <w:r w:rsidRPr="00336F6C">
              <w:rPr>
                <w:color w:val="000000"/>
                <w:sz w:val="16"/>
                <w:szCs w:val="16"/>
              </w:rPr>
              <w:t xml:space="preserve">Support of </w:t>
            </w:r>
            <w:proofErr w:type="spellStart"/>
            <w:r w:rsidRPr="00336F6C">
              <w:rPr>
                <w:color w:val="000000"/>
                <w:sz w:val="16"/>
                <w:szCs w:val="16"/>
              </w:rPr>
              <w:t>Nnef_Training</w:t>
            </w:r>
            <w:proofErr w:type="spellEnd"/>
            <w:r w:rsidRPr="00336F6C">
              <w:rPr>
                <w:color w:val="000000"/>
                <w:sz w:val="16"/>
                <w:szCs w:val="16"/>
              </w:rPr>
              <w:t xml:space="preserve"> service API - Service Description and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123F5DC5"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3FCF9C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07FFE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F0C68A" w14:textId="77777777" w:rsidR="00AA1CA1" w:rsidRPr="00336F6C" w:rsidRDefault="00AA1CA1" w:rsidP="0054419E">
            <w:pPr>
              <w:pStyle w:val="TAL"/>
              <w:rPr>
                <w:sz w:val="16"/>
                <w:szCs w:val="16"/>
              </w:rPr>
            </w:pPr>
            <w:r w:rsidRPr="00336F6C">
              <w:rPr>
                <w:sz w:val="16"/>
                <w:szCs w:val="16"/>
              </w:rPr>
              <w:t>C3-255411</w:t>
            </w:r>
          </w:p>
        </w:tc>
      </w:tr>
      <w:tr w:rsidR="00AA1CA1" w:rsidRPr="00336F6C" w14:paraId="4C37969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8DC17" w14:textId="77777777" w:rsidR="00AA1CA1" w:rsidRPr="00336F6C" w:rsidRDefault="00AA1CA1" w:rsidP="0054419E">
            <w:pPr>
              <w:pStyle w:val="TAL"/>
              <w:rPr>
                <w:color w:val="000000"/>
                <w:sz w:val="16"/>
                <w:szCs w:val="16"/>
              </w:rPr>
            </w:pPr>
            <w:r w:rsidRPr="00336F6C">
              <w:rPr>
                <w:color w:val="000000"/>
                <w:sz w:val="16"/>
                <w:szCs w:val="16"/>
              </w:rPr>
              <w:t>C3-255173</w:t>
            </w:r>
          </w:p>
        </w:tc>
        <w:tc>
          <w:tcPr>
            <w:tcW w:w="2248" w:type="pct"/>
            <w:tcBorders>
              <w:top w:val="single" w:sz="4" w:space="0" w:color="auto"/>
              <w:left w:val="single" w:sz="4" w:space="0" w:color="auto"/>
              <w:bottom w:val="single" w:sz="4" w:space="0" w:color="auto"/>
              <w:right w:val="single" w:sz="4" w:space="0" w:color="auto"/>
            </w:tcBorders>
            <w:noWrap/>
            <w:hideMark/>
          </w:tcPr>
          <w:p w14:paraId="0EA02D8F" w14:textId="77777777" w:rsidR="00AA1CA1" w:rsidRPr="00336F6C" w:rsidRDefault="00AA1CA1" w:rsidP="0054419E">
            <w:pPr>
              <w:pStyle w:val="TAL"/>
              <w:rPr>
                <w:color w:val="000000"/>
                <w:sz w:val="16"/>
                <w:szCs w:val="16"/>
              </w:rPr>
            </w:pPr>
            <w:r w:rsidRPr="00336F6C">
              <w:rPr>
                <w:color w:val="000000"/>
                <w:sz w:val="16"/>
                <w:szCs w:val="16"/>
              </w:rPr>
              <w:t xml:space="preserve">Support of </w:t>
            </w:r>
            <w:proofErr w:type="spellStart"/>
            <w:r w:rsidRPr="00336F6C">
              <w:rPr>
                <w:color w:val="000000"/>
                <w:sz w:val="16"/>
                <w:szCs w:val="16"/>
              </w:rPr>
              <w:t>Nnef_Training</w:t>
            </w:r>
            <w:proofErr w:type="spellEnd"/>
            <w:r w:rsidRPr="00336F6C">
              <w:rPr>
                <w:color w:val="000000"/>
                <w:sz w:val="16"/>
                <w:szCs w:val="16"/>
              </w:rPr>
              <w:t xml:space="preserve"> service API - API definition and YAML</w:t>
            </w:r>
          </w:p>
        </w:tc>
        <w:tc>
          <w:tcPr>
            <w:tcW w:w="579" w:type="pct"/>
            <w:tcBorders>
              <w:top w:val="single" w:sz="4" w:space="0" w:color="auto"/>
              <w:left w:val="single" w:sz="4" w:space="0" w:color="auto"/>
              <w:bottom w:val="single" w:sz="4" w:space="0" w:color="auto"/>
              <w:right w:val="single" w:sz="4" w:space="0" w:color="auto"/>
            </w:tcBorders>
            <w:noWrap/>
            <w:hideMark/>
          </w:tcPr>
          <w:p w14:paraId="32007A34"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575CD9A8"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016E7C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C6D71F" w14:textId="77777777" w:rsidR="00AA1CA1" w:rsidRPr="00336F6C" w:rsidRDefault="00AA1CA1" w:rsidP="0054419E">
            <w:pPr>
              <w:pStyle w:val="TAL"/>
              <w:rPr>
                <w:sz w:val="16"/>
                <w:szCs w:val="16"/>
              </w:rPr>
            </w:pPr>
          </w:p>
        </w:tc>
      </w:tr>
      <w:tr w:rsidR="00AA1CA1" w:rsidRPr="00336F6C" w14:paraId="3579685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988F33" w14:textId="77777777" w:rsidR="00AA1CA1" w:rsidRPr="00336F6C" w:rsidRDefault="00AA1CA1" w:rsidP="0054419E">
            <w:pPr>
              <w:pStyle w:val="TAL"/>
              <w:rPr>
                <w:color w:val="000000"/>
                <w:sz w:val="16"/>
                <w:szCs w:val="16"/>
              </w:rPr>
            </w:pPr>
            <w:r w:rsidRPr="00336F6C">
              <w:rPr>
                <w:color w:val="000000"/>
                <w:sz w:val="16"/>
                <w:szCs w:val="16"/>
              </w:rPr>
              <w:t>C3-255174</w:t>
            </w:r>
          </w:p>
        </w:tc>
        <w:tc>
          <w:tcPr>
            <w:tcW w:w="2248" w:type="pct"/>
            <w:tcBorders>
              <w:top w:val="single" w:sz="4" w:space="0" w:color="auto"/>
              <w:left w:val="single" w:sz="4" w:space="0" w:color="auto"/>
              <w:bottom w:val="single" w:sz="4" w:space="0" w:color="auto"/>
              <w:right w:val="single" w:sz="4" w:space="0" w:color="auto"/>
            </w:tcBorders>
            <w:noWrap/>
            <w:hideMark/>
          </w:tcPr>
          <w:p w14:paraId="76BA4C6C" w14:textId="77777777" w:rsidR="00AA1CA1" w:rsidRPr="00336F6C" w:rsidRDefault="00AA1CA1" w:rsidP="0054419E">
            <w:pPr>
              <w:pStyle w:val="TAL"/>
              <w:rPr>
                <w:color w:val="000000"/>
                <w:sz w:val="16"/>
                <w:szCs w:val="16"/>
              </w:rPr>
            </w:pPr>
            <w:r w:rsidRPr="00336F6C">
              <w:rPr>
                <w:color w:val="000000"/>
                <w:sz w:val="16"/>
                <w:szCs w:val="16"/>
              </w:rPr>
              <w:t>Work plan for the CT aspects of AIML_CN</w:t>
            </w:r>
          </w:p>
        </w:tc>
        <w:tc>
          <w:tcPr>
            <w:tcW w:w="579" w:type="pct"/>
            <w:tcBorders>
              <w:top w:val="single" w:sz="4" w:space="0" w:color="auto"/>
              <w:left w:val="single" w:sz="4" w:space="0" w:color="auto"/>
              <w:bottom w:val="single" w:sz="4" w:space="0" w:color="auto"/>
              <w:right w:val="single" w:sz="4" w:space="0" w:color="auto"/>
            </w:tcBorders>
            <w:noWrap/>
            <w:hideMark/>
          </w:tcPr>
          <w:p w14:paraId="6412D493"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417209A8"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EE94E5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6F576A" w14:textId="77777777" w:rsidR="00AA1CA1" w:rsidRPr="00336F6C" w:rsidRDefault="00AA1CA1" w:rsidP="0054419E">
            <w:pPr>
              <w:pStyle w:val="TAL"/>
              <w:rPr>
                <w:sz w:val="16"/>
                <w:szCs w:val="16"/>
              </w:rPr>
            </w:pPr>
          </w:p>
        </w:tc>
      </w:tr>
      <w:tr w:rsidR="00AA1CA1" w:rsidRPr="00336F6C" w14:paraId="2B42042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A545A6" w14:textId="77777777" w:rsidR="00AA1CA1" w:rsidRPr="00336F6C" w:rsidRDefault="00AA1CA1" w:rsidP="0054419E">
            <w:pPr>
              <w:pStyle w:val="TAL"/>
              <w:rPr>
                <w:color w:val="000000"/>
                <w:sz w:val="16"/>
                <w:szCs w:val="16"/>
              </w:rPr>
            </w:pPr>
            <w:r w:rsidRPr="00336F6C">
              <w:rPr>
                <w:color w:val="000000"/>
                <w:sz w:val="16"/>
                <w:szCs w:val="16"/>
              </w:rPr>
              <w:t>C3-255175</w:t>
            </w:r>
          </w:p>
        </w:tc>
        <w:tc>
          <w:tcPr>
            <w:tcW w:w="2248" w:type="pct"/>
            <w:tcBorders>
              <w:top w:val="single" w:sz="4" w:space="0" w:color="auto"/>
              <w:left w:val="single" w:sz="4" w:space="0" w:color="auto"/>
              <w:bottom w:val="single" w:sz="4" w:space="0" w:color="auto"/>
              <w:right w:val="single" w:sz="4" w:space="0" w:color="auto"/>
            </w:tcBorders>
            <w:noWrap/>
            <w:hideMark/>
          </w:tcPr>
          <w:p w14:paraId="186DBBF0" w14:textId="77777777" w:rsidR="00AA1CA1" w:rsidRPr="00336F6C" w:rsidRDefault="00AA1CA1" w:rsidP="0054419E">
            <w:pPr>
              <w:pStyle w:val="TAL"/>
              <w:rPr>
                <w:color w:val="000000"/>
                <w:sz w:val="16"/>
                <w:szCs w:val="16"/>
              </w:rPr>
            </w:pPr>
            <w:r w:rsidRPr="00336F6C">
              <w:rPr>
                <w:color w:val="000000"/>
                <w:sz w:val="16"/>
                <w:szCs w:val="16"/>
              </w:rPr>
              <w:t>EPC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44CF965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C8661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02822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484312" w14:textId="77777777" w:rsidR="00AA1CA1" w:rsidRPr="00336F6C" w:rsidRDefault="00AA1CA1" w:rsidP="0054419E">
            <w:pPr>
              <w:pStyle w:val="TAL"/>
              <w:rPr>
                <w:sz w:val="16"/>
                <w:szCs w:val="16"/>
              </w:rPr>
            </w:pPr>
            <w:r w:rsidRPr="00336F6C">
              <w:rPr>
                <w:sz w:val="16"/>
                <w:szCs w:val="16"/>
              </w:rPr>
              <w:t>C3-255518</w:t>
            </w:r>
          </w:p>
        </w:tc>
      </w:tr>
      <w:tr w:rsidR="00AA1CA1" w:rsidRPr="00336F6C" w14:paraId="16C7D2A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A4F966" w14:textId="77777777" w:rsidR="00AA1CA1" w:rsidRPr="00336F6C" w:rsidRDefault="00AA1CA1" w:rsidP="0054419E">
            <w:pPr>
              <w:pStyle w:val="TAL"/>
              <w:rPr>
                <w:color w:val="000000"/>
                <w:sz w:val="16"/>
                <w:szCs w:val="16"/>
              </w:rPr>
            </w:pPr>
            <w:r w:rsidRPr="00336F6C">
              <w:rPr>
                <w:color w:val="000000"/>
                <w:sz w:val="16"/>
                <w:szCs w:val="16"/>
              </w:rPr>
              <w:t>C3-255176</w:t>
            </w:r>
          </w:p>
        </w:tc>
        <w:tc>
          <w:tcPr>
            <w:tcW w:w="2248" w:type="pct"/>
            <w:tcBorders>
              <w:top w:val="single" w:sz="4" w:space="0" w:color="auto"/>
              <w:left w:val="single" w:sz="4" w:space="0" w:color="auto"/>
              <w:bottom w:val="single" w:sz="4" w:space="0" w:color="auto"/>
              <w:right w:val="single" w:sz="4" w:space="0" w:color="auto"/>
            </w:tcBorders>
            <w:noWrap/>
            <w:hideMark/>
          </w:tcPr>
          <w:p w14:paraId="3A007341" w14:textId="77777777" w:rsidR="00AA1CA1" w:rsidRPr="00336F6C" w:rsidRDefault="00AA1CA1" w:rsidP="0054419E">
            <w:pPr>
              <w:pStyle w:val="TAL"/>
              <w:rPr>
                <w:color w:val="000000"/>
                <w:sz w:val="16"/>
                <w:szCs w:val="16"/>
              </w:rPr>
            </w:pPr>
            <w:r w:rsidRPr="00336F6C">
              <w:rPr>
                <w:color w:val="000000"/>
                <w:sz w:val="16"/>
                <w:szCs w:val="16"/>
              </w:rPr>
              <w:t xml:space="preserve">Procedure definition of </w:t>
            </w:r>
            <w:proofErr w:type="spellStart"/>
            <w:r w:rsidRPr="00336F6C">
              <w:rPr>
                <w:color w:val="000000"/>
                <w:sz w:val="16"/>
                <w:szCs w:val="16"/>
              </w:rPr>
              <w:t>Nnef_VFLTraining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E525D1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CA9C23"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FD4E7E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D2104A" w14:textId="77777777" w:rsidR="00AA1CA1" w:rsidRPr="00336F6C" w:rsidRDefault="00AA1CA1" w:rsidP="0054419E">
            <w:pPr>
              <w:pStyle w:val="TAL"/>
              <w:rPr>
                <w:sz w:val="16"/>
                <w:szCs w:val="16"/>
              </w:rPr>
            </w:pPr>
          </w:p>
        </w:tc>
      </w:tr>
      <w:tr w:rsidR="00AA1CA1" w:rsidRPr="00336F6C" w14:paraId="6418048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84C20" w14:textId="77777777" w:rsidR="00AA1CA1" w:rsidRPr="00336F6C" w:rsidRDefault="00AA1CA1" w:rsidP="0054419E">
            <w:pPr>
              <w:pStyle w:val="TAL"/>
              <w:rPr>
                <w:color w:val="000000"/>
                <w:sz w:val="16"/>
                <w:szCs w:val="16"/>
              </w:rPr>
            </w:pPr>
            <w:r w:rsidRPr="00336F6C">
              <w:rPr>
                <w:color w:val="000000"/>
                <w:sz w:val="16"/>
                <w:szCs w:val="16"/>
              </w:rPr>
              <w:t>C3-255177</w:t>
            </w:r>
          </w:p>
        </w:tc>
        <w:tc>
          <w:tcPr>
            <w:tcW w:w="2248" w:type="pct"/>
            <w:tcBorders>
              <w:top w:val="single" w:sz="4" w:space="0" w:color="auto"/>
              <w:left w:val="single" w:sz="4" w:space="0" w:color="auto"/>
              <w:bottom w:val="single" w:sz="4" w:space="0" w:color="auto"/>
              <w:right w:val="single" w:sz="4" w:space="0" w:color="auto"/>
            </w:tcBorders>
            <w:noWrap/>
            <w:hideMark/>
          </w:tcPr>
          <w:p w14:paraId="0CBD0EBE" w14:textId="77777777" w:rsidR="00AA1CA1" w:rsidRPr="00336F6C" w:rsidRDefault="00AA1CA1" w:rsidP="0054419E">
            <w:pPr>
              <w:pStyle w:val="TAL"/>
              <w:rPr>
                <w:color w:val="000000"/>
                <w:sz w:val="16"/>
                <w:szCs w:val="16"/>
              </w:rPr>
            </w:pPr>
            <w:r w:rsidRPr="00336F6C">
              <w:rPr>
                <w:color w:val="000000"/>
                <w:sz w:val="16"/>
                <w:szCs w:val="16"/>
              </w:rPr>
              <w:t xml:space="preserve">API definition of </w:t>
            </w:r>
            <w:proofErr w:type="spellStart"/>
            <w:r w:rsidRPr="00336F6C">
              <w:rPr>
                <w:color w:val="000000"/>
                <w:sz w:val="16"/>
                <w:szCs w:val="16"/>
              </w:rPr>
              <w:t>Nnef_VFLTraining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BEB3B75"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54C65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4961A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34150A" w14:textId="77777777" w:rsidR="00AA1CA1" w:rsidRPr="00336F6C" w:rsidRDefault="00AA1CA1" w:rsidP="0054419E">
            <w:pPr>
              <w:pStyle w:val="TAL"/>
              <w:rPr>
                <w:sz w:val="16"/>
                <w:szCs w:val="16"/>
              </w:rPr>
            </w:pPr>
            <w:r w:rsidRPr="00336F6C">
              <w:rPr>
                <w:sz w:val="16"/>
                <w:szCs w:val="16"/>
              </w:rPr>
              <w:t>C3-255410</w:t>
            </w:r>
          </w:p>
        </w:tc>
      </w:tr>
      <w:tr w:rsidR="00AA1CA1" w:rsidRPr="00336F6C" w14:paraId="5DE7940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71F44E" w14:textId="77777777" w:rsidR="00AA1CA1" w:rsidRPr="00336F6C" w:rsidRDefault="00AA1CA1" w:rsidP="0054419E">
            <w:pPr>
              <w:pStyle w:val="TAL"/>
              <w:rPr>
                <w:color w:val="000000"/>
                <w:sz w:val="16"/>
                <w:szCs w:val="16"/>
              </w:rPr>
            </w:pPr>
            <w:r w:rsidRPr="00336F6C">
              <w:rPr>
                <w:color w:val="000000"/>
                <w:sz w:val="16"/>
                <w:szCs w:val="16"/>
              </w:rPr>
              <w:t>C3-255178</w:t>
            </w:r>
          </w:p>
        </w:tc>
        <w:tc>
          <w:tcPr>
            <w:tcW w:w="2248" w:type="pct"/>
            <w:tcBorders>
              <w:top w:val="single" w:sz="4" w:space="0" w:color="auto"/>
              <w:left w:val="single" w:sz="4" w:space="0" w:color="auto"/>
              <w:bottom w:val="single" w:sz="4" w:space="0" w:color="auto"/>
              <w:right w:val="single" w:sz="4" w:space="0" w:color="auto"/>
            </w:tcBorders>
            <w:noWrap/>
            <w:hideMark/>
          </w:tcPr>
          <w:p w14:paraId="16B5F83B" w14:textId="77777777" w:rsidR="00AA1CA1" w:rsidRPr="00336F6C" w:rsidRDefault="00AA1CA1" w:rsidP="0054419E">
            <w:pPr>
              <w:pStyle w:val="TAL"/>
              <w:rPr>
                <w:color w:val="000000"/>
                <w:sz w:val="16"/>
                <w:szCs w:val="16"/>
              </w:rPr>
            </w:pPr>
            <w:proofErr w:type="spellStart"/>
            <w:r w:rsidRPr="00336F6C">
              <w:rPr>
                <w:color w:val="000000"/>
                <w:sz w:val="16"/>
                <w:szCs w:val="16"/>
              </w:rPr>
              <w:t>OpenAPI</w:t>
            </w:r>
            <w:proofErr w:type="spellEnd"/>
            <w:r w:rsidRPr="00336F6C">
              <w:rPr>
                <w:color w:val="000000"/>
                <w:sz w:val="16"/>
                <w:szCs w:val="16"/>
              </w:rPr>
              <w:t xml:space="preserve"> definition of </w:t>
            </w:r>
            <w:proofErr w:type="spellStart"/>
            <w:r w:rsidRPr="00336F6C">
              <w:rPr>
                <w:color w:val="000000"/>
                <w:sz w:val="16"/>
                <w:szCs w:val="16"/>
              </w:rPr>
              <w:t>Nnef_VFLTraining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E00A322"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7F35E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44B87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6662C2" w14:textId="77777777" w:rsidR="00AA1CA1" w:rsidRPr="00336F6C" w:rsidRDefault="00AA1CA1" w:rsidP="0054419E">
            <w:pPr>
              <w:pStyle w:val="TAL"/>
              <w:rPr>
                <w:sz w:val="16"/>
                <w:szCs w:val="16"/>
              </w:rPr>
            </w:pPr>
            <w:r w:rsidRPr="00336F6C">
              <w:rPr>
                <w:sz w:val="16"/>
                <w:szCs w:val="16"/>
              </w:rPr>
              <w:t>C3-255413</w:t>
            </w:r>
          </w:p>
        </w:tc>
      </w:tr>
      <w:tr w:rsidR="00AA1CA1" w:rsidRPr="00336F6C" w14:paraId="19A5EBA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6B9D2" w14:textId="77777777" w:rsidR="00AA1CA1" w:rsidRPr="00336F6C" w:rsidRDefault="00AA1CA1" w:rsidP="0054419E">
            <w:pPr>
              <w:pStyle w:val="TAL"/>
              <w:rPr>
                <w:color w:val="000000"/>
                <w:sz w:val="16"/>
                <w:szCs w:val="16"/>
              </w:rPr>
            </w:pPr>
            <w:r w:rsidRPr="00336F6C">
              <w:rPr>
                <w:color w:val="000000"/>
                <w:sz w:val="16"/>
                <w:szCs w:val="16"/>
              </w:rPr>
              <w:t>C3-255179</w:t>
            </w:r>
          </w:p>
        </w:tc>
        <w:tc>
          <w:tcPr>
            <w:tcW w:w="2248" w:type="pct"/>
            <w:tcBorders>
              <w:top w:val="single" w:sz="4" w:space="0" w:color="auto"/>
              <w:left w:val="single" w:sz="4" w:space="0" w:color="auto"/>
              <w:bottom w:val="single" w:sz="4" w:space="0" w:color="auto"/>
              <w:right w:val="single" w:sz="4" w:space="0" w:color="auto"/>
            </w:tcBorders>
            <w:noWrap/>
            <w:hideMark/>
          </w:tcPr>
          <w:p w14:paraId="20B368A2" w14:textId="77777777" w:rsidR="00AA1CA1" w:rsidRPr="00336F6C" w:rsidRDefault="00AA1CA1" w:rsidP="0054419E">
            <w:pPr>
              <w:pStyle w:val="TAL"/>
              <w:rPr>
                <w:color w:val="000000"/>
                <w:sz w:val="16"/>
                <w:szCs w:val="16"/>
              </w:rPr>
            </w:pPr>
            <w:r w:rsidRPr="00336F6C">
              <w:rPr>
                <w:color w:val="000000"/>
                <w:sz w:val="16"/>
                <w:szCs w:val="16"/>
              </w:rPr>
              <w:t xml:space="preserve">Supported features for </w:t>
            </w:r>
            <w:proofErr w:type="spellStart"/>
            <w:r w:rsidRPr="00336F6C">
              <w:rPr>
                <w:color w:val="000000"/>
                <w:sz w:val="16"/>
                <w:szCs w:val="16"/>
              </w:rPr>
              <w:t>Nnef_VFLTraining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DC1E34C"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39A94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2024B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2D8076" w14:textId="77777777" w:rsidR="00AA1CA1" w:rsidRPr="00336F6C" w:rsidRDefault="00AA1CA1" w:rsidP="0054419E">
            <w:pPr>
              <w:pStyle w:val="TAL"/>
              <w:rPr>
                <w:sz w:val="16"/>
                <w:szCs w:val="16"/>
              </w:rPr>
            </w:pPr>
            <w:r w:rsidRPr="00336F6C">
              <w:rPr>
                <w:sz w:val="16"/>
                <w:szCs w:val="16"/>
              </w:rPr>
              <w:t>C3-255499</w:t>
            </w:r>
          </w:p>
        </w:tc>
      </w:tr>
      <w:tr w:rsidR="00AA1CA1" w:rsidRPr="00336F6C" w14:paraId="44FCA91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4D8B9C" w14:textId="77777777" w:rsidR="00AA1CA1" w:rsidRPr="00336F6C" w:rsidRDefault="00AA1CA1" w:rsidP="0054419E">
            <w:pPr>
              <w:pStyle w:val="TAL"/>
              <w:rPr>
                <w:color w:val="000000"/>
                <w:sz w:val="16"/>
                <w:szCs w:val="16"/>
              </w:rPr>
            </w:pPr>
            <w:r w:rsidRPr="00336F6C">
              <w:rPr>
                <w:color w:val="000000"/>
                <w:sz w:val="16"/>
                <w:szCs w:val="16"/>
              </w:rPr>
              <w:t>C3-255180</w:t>
            </w:r>
          </w:p>
        </w:tc>
        <w:tc>
          <w:tcPr>
            <w:tcW w:w="2248" w:type="pct"/>
            <w:tcBorders>
              <w:top w:val="single" w:sz="4" w:space="0" w:color="auto"/>
              <w:left w:val="single" w:sz="4" w:space="0" w:color="auto"/>
              <w:bottom w:val="single" w:sz="4" w:space="0" w:color="auto"/>
              <w:right w:val="single" w:sz="4" w:space="0" w:color="auto"/>
            </w:tcBorders>
            <w:noWrap/>
            <w:hideMark/>
          </w:tcPr>
          <w:p w14:paraId="72F18668" w14:textId="77777777" w:rsidR="00AA1CA1" w:rsidRPr="00336F6C" w:rsidRDefault="00AA1CA1" w:rsidP="0054419E">
            <w:pPr>
              <w:pStyle w:val="TAL"/>
              <w:rPr>
                <w:color w:val="000000"/>
                <w:sz w:val="16"/>
                <w:szCs w:val="16"/>
              </w:rPr>
            </w:pPr>
            <w:r w:rsidRPr="00336F6C">
              <w:rPr>
                <w:color w:val="000000"/>
                <w:sz w:val="16"/>
                <w:szCs w:val="16"/>
              </w:rPr>
              <w:t xml:space="preserve">Partial update subscription for </w:t>
            </w:r>
            <w:proofErr w:type="spellStart"/>
            <w:r w:rsidRPr="00336F6C">
              <w:rPr>
                <w:color w:val="000000"/>
                <w:sz w:val="16"/>
                <w:szCs w:val="16"/>
              </w:rPr>
              <w:t>Nnwdaf_VFLTraining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6BE4076"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BBD24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7F88E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B2B5FE" w14:textId="77777777" w:rsidR="00AA1CA1" w:rsidRPr="00336F6C" w:rsidRDefault="00AA1CA1" w:rsidP="0054419E">
            <w:pPr>
              <w:pStyle w:val="TAL"/>
              <w:rPr>
                <w:sz w:val="16"/>
                <w:szCs w:val="16"/>
              </w:rPr>
            </w:pPr>
            <w:r w:rsidRPr="00336F6C">
              <w:rPr>
                <w:sz w:val="16"/>
                <w:szCs w:val="16"/>
              </w:rPr>
              <w:t>C3-255500</w:t>
            </w:r>
          </w:p>
        </w:tc>
      </w:tr>
      <w:tr w:rsidR="00AA1CA1" w:rsidRPr="00336F6C" w14:paraId="4450ECD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EFACB3" w14:textId="77777777" w:rsidR="00AA1CA1" w:rsidRPr="00336F6C" w:rsidRDefault="00AA1CA1" w:rsidP="0054419E">
            <w:pPr>
              <w:pStyle w:val="TAL"/>
              <w:rPr>
                <w:color w:val="000000"/>
                <w:sz w:val="16"/>
                <w:szCs w:val="16"/>
              </w:rPr>
            </w:pPr>
            <w:r w:rsidRPr="00336F6C">
              <w:rPr>
                <w:color w:val="000000"/>
                <w:sz w:val="16"/>
                <w:szCs w:val="16"/>
              </w:rPr>
              <w:t>C3-255181</w:t>
            </w:r>
          </w:p>
        </w:tc>
        <w:tc>
          <w:tcPr>
            <w:tcW w:w="2248" w:type="pct"/>
            <w:tcBorders>
              <w:top w:val="single" w:sz="4" w:space="0" w:color="auto"/>
              <w:left w:val="single" w:sz="4" w:space="0" w:color="auto"/>
              <w:bottom w:val="single" w:sz="4" w:space="0" w:color="auto"/>
              <w:right w:val="single" w:sz="4" w:space="0" w:color="auto"/>
            </w:tcBorders>
            <w:noWrap/>
            <w:hideMark/>
          </w:tcPr>
          <w:p w14:paraId="24C12499" w14:textId="77777777" w:rsidR="00AA1CA1" w:rsidRPr="00336F6C" w:rsidRDefault="00AA1CA1" w:rsidP="0054419E">
            <w:pPr>
              <w:pStyle w:val="TAL"/>
              <w:rPr>
                <w:color w:val="000000"/>
                <w:sz w:val="16"/>
                <w:szCs w:val="16"/>
              </w:rPr>
            </w:pPr>
            <w:r w:rsidRPr="00336F6C">
              <w:rPr>
                <w:color w:val="000000"/>
                <w:sz w:val="16"/>
                <w:szCs w:val="16"/>
              </w:rPr>
              <w:t xml:space="preserve">Correction on API name for </w:t>
            </w:r>
            <w:proofErr w:type="spellStart"/>
            <w:r w:rsidRPr="00336F6C">
              <w:rPr>
                <w:color w:val="000000"/>
                <w:sz w:val="16"/>
                <w:szCs w:val="16"/>
              </w:rPr>
              <w:t>Nnef_VFLInference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0A5C5B2"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9DF56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DC9C6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6809E8" w14:textId="77777777" w:rsidR="00AA1CA1" w:rsidRPr="00336F6C" w:rsidRDefault="00AA1CA1" w:rsidP="0054419E">
            <w:pPr>
              <w:pStyle w:val="TAL"/>
              <w:rPr>
                <w:sz w:val="16"/>
                <w:szCs w:val="16"/>
              </w:rPr>
            </w:pPr>
          </w:p>
        </w:tc>
      </w:tr>
      <w:tr w:rsidR="00AA1CA1" w:rsidRPr="00336F6C" w14:paraId="15C0075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9B9D1E" w14:textId="77777777" w:rsidR="00AA1CA1" w:rsidRPr="00336F6C" w:rsidRDefault="00AA1CA1" w:rsidP="0054419E">
            <w:pPr>
              <w:pStyle w:val="TAL"/>
              <w:rPr>
                <w:color w:val="000000"/>
                <w:sz w:val="16"/>
                <w:szCs w:val="16"/>
              </w:rPr>
            </w:pPr>
            <w:r w:rsidRPr="00336F6C">
              <w:rPr>
                <w:color w:val="000000"/>
                <w:sz w:val="16"/>
                <w:szCs w:val="16"/>
              </w:rPr>
              <w:t>C3-255182</w:t>
            </w:r>
          </w:p>
        </w:tc>
        <w:tc>
          <w:tcPr>
            <w:tcW w:w="2248" w:type="pct"/>
            <w:tcBorders>
              <w:top w:val="single" w:sz="4" w:space="0" w:color="auto"/>
              <w:left w:val="single" w:sz="4" w:space="0" w:color="auto"/>
              <w:bottom w:val="single" w:sz="4" w:space="0" w:color="auto"/>
              <w:right w:val="single" w:sz="4" w:space="0" w:color="auto"/>
            </w:tcBorders>
            <w:noWrap/>
            <w:hideMark/>
          </w:tcPr>
          <w:p w14:paraId="3FE78900" w14:textId="77777777" w:rsidR="00AA1CA1" w:rsidRPr="00336F6C" w:rsidRDefault="00AA1CA1" w:rsidP="0054419E">
            <w:pPr>
              <w:pStyle w:val="TAL"/>
              <w:rPr>
                <w:color w:val="000000"/>
                <w:sz w:val="16"/>
                <w:szCs w:val="16"/>
              </w:rPr>
            </w:pPr>
            <w:r w:rsidRPr="00336F6C">
              <w:rPr>
                <w:color w:val="000000"/>
                <w:sz w:val="16"/>
                <w:szCs w:val="16"/>
              </w:rPr>
              <w:t xml:space="preserve">Preparation of </w:t>
            </w:r>
            <w:proofErr w:type="spellStart"/>
            <w:r w:rsidRPr="00336F6C">
              <w:rPr>
                <w:color w:val="000000"/>
                <w:sz w:val="16"/>
                <w:szCs w:val="16"/>
              </w:rPr>
              <w:t>Nnwdaf_VFLTraining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07F9DA4"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CF71D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4F606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334A8E" w14:textId="77777777" w:rsidR="00AA1CA1" w:rsidRPr="00336F6C" w:rsidRDefault="00AA1CA1" w:rsidP="0054419E">
            <w:pPr>
              <w:pStyle w:val="TAL"/>
              <w:rPr>
                <w:sz w:val="16"/>
                <w:szCs w:val="16"/>
              </w:rPr>
            </w:pPr>
            <w:r w:rsidRPr="00336F6C">
              <w:rPr>
                <w:sz w:val="16"/>
                <w:szCs w:val="16"/>
              </w:rPr>
              <w:t>C3-255501</w:t>
            </w:r>
          </w:p>
        </w:tc>
      </w:tr>
      <w:tr w:rsidR="00AA1CA1" w:rsidRPr="00336F6C" w14:paraId="42F2669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E5B78C" w14:textId="77777777" w:rsidR="00AA1CA1" w:rsidRPr="00336F6C" w:rsidRDefault="00AA1CA1" w:rsidP="0054419E">
            <w:pPr>
              <w:pStyle w:val="TAL"/>
              <w:rPr>
                <w:color w:val="000000"/>
                <w:sz w:val="16"/>
                <w:szCs w:val="16"/>
              </w:rPr>
            </w:pPr>
            <w:r w:rsidRPr="00336F6C">
              <w:rPr>
                <w:color w:val="000000"/>
                <w:sz w:val="16"/>
                <w:szCs w:val="16"/>
              </w:rPr>
              <w:t>C3-255183</w:t>
            </w:r>
          </w:p>
        </w:tc>
        <w:tc>
          <w:tcPr>
            <w:tcW w:w="2248" w:type="pct"/>
            <w:tcBorders>
              <w:top w:val="single" w:sz="4" w:space="0" w:color="auto"/>
              <w:left w:val="single" w:sz="4" w:space="0" w:color="auto"/>
              <w:bottom w:val="single" w:sz="4" w:space="0" w:color="auto"/>
              <w:right w:val="single" w:sz="4" w:space="0" w:color="auto"/>
            </w:tcBorders>
            <w:noWrap/>
            <w:hideMark/>
          </w:tcPr>
          <w:p w14:paraId="41BF38C5" w14:textId="77777777" w:rsidR="00AA1CA1" w:rsidRPr="00336F6C" w:rsidRDefault="00AA1CA1" w:rsidP="0054419E">
            <w:pPr>
              <w:pStyle w:val="TAL"/>
              <w:rPr>
                <w:color w:val="000000"/>
                <w:sz w:val="16"/>
                <w:szCs w:val="16"/>
              </w:rPr>
            </w:pPr>
            <w:r w:rsidRPr="00336F6C">
              <w:rPr>
                <w:color w:val="000000"/>
                <w:sz w:val="16"/>
                <w:szCs w:val="16"/>
              </w:rPr>
              <w:t xml:space="preserve">Update of </w:t>
            </w:r>
            <w:proofErr w:type="spellStart"/>
            <w:r w:rsidRPr="00336F6C">
              <w:rPr>
                <w:color w:val="000000"/>
                <w:sz w:val="16"/>
                <w:szCs w:val="16"/>
              </w:rPr>
              <w:t>Nnef_EASDeployment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FF1BF46"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43CBE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F13C5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A4F25B" w14:textId="77777777" w:rsidR="00AA1CA1" w:rsidRPr="00336F6C" w:rsidRDefault="00AA1CA1" w:rsidP="0054419E">
            <w:pPr>
              <w:pStyle w:val="TAL"/>
              <w:rPr>
                <w:sz w:val="16"/>
                <w:szCs w:val="16"/>
              </w:rPr>
            </w:pPr>
          </w:p>
        </w:tc>
      </w:tr>
      <w:tr w:rsidR="00AA1CA1" w:rsidRPr="00336F6C" w14:paraId="4254E49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56D7BE" w14:textId="77777777" w:rsidR="00AA1CA1" w:rsidRPr="00336F6C" w:rsidRDefault="00AA1CA1" w:rsidP="0054419E">
            <w:pPr>
              <w:pStyle w:val="TAL"/>
              <w:rPr>
                <w:color w:val="000000"/>
                <w:sz w:val="16"/>
                <w:szCs w:val="16"/>
              </w:rPr>
            </w:pPr>
            <w:r w:rsidRPr="00336F6C">
              <w:rPr>
                <w:color w:val="000000"/>
                <w:sz w:val="16"/>
                <w:szCs w:val="16"/>
              </w:rPr>
              <w:t>C3-255184</w:t>
            </w:r>
          </w:p>
        </w:tc>
        <w:tc>
          <w:tcPr>
            <w:tcW w:w="2248" w:type="pct"/>
            <w:tcBorders>
              <w:top w:val="single" w:sz="4" w:space="0" w:color="auto"/>
              <w:left w:val="single" w:sz="4" w:space="0" w:color="auto"/>
              <w:bottom w:val="single" w:sz="4" w:space="0" w:color="auto"/>
              <w:right w:val="single" w:sz="4" w:space="0" w:color="auto"/>
            </w:tcBorders>
            <w:noWrap/>
            <w:hideMark/>
          </w:tcPr>
          <w:p w14:paraId="669F7DE5" w14:textId="77777777" w:rsidR="00AA1CA1" w:rsidRPr="00336F6C" w:rsidRDefault="00AA1CA1" w:rsidP="0054419E">
            <w:pPr>
              <w:pStyle w:val="TAL"/>
              <w:rPr>
                <w:color w:val="000000"/>
                <w:sz w:val="16"/>
                <w:szCs w:val="16"/>
              </w:rPr>
            </w:pPr>
            <w:r w:rsidRPr="00336F6C">
              <w:rPr>
                <w:color w:val="000000"/>
                <w:sz w:val="16"/>
                <w:szCs w:val="16"/>
              </w:rPr>
              <w:t xml:space="preserve">Correction on </w:t>
            </w:r>
            <w:proofErr w:type="spellStart"/>
            <w:r w:rsidRPr="00336F6C">
              <w:rPr>
                <w:color w:val="000000"/>
                <w:sz w:val="16"/>
                <w:szCs w:val="16"/>
              </w:rPr>
              <w:t>VflTrainingNotify</w:t>
            </w:r>
            <w:proofErr w:type="spellEnd"/>
            <w:r w:rsidRPr="00336F6C">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0FADAD4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DD7D0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11145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44F416" w14:textId="77777777" w:rsidR="00AA1CA1" w:rsidRPr="00336F6C" w:rsidRDefault="00AA1CA1" w:rsidP="0054419E">
            <w:pPr>
              <w:pStyle w:val="TAL"/>
              <w:rPr>
                <w:sz w:val="16"/>
                <w:szCs w:val="16"/>
              </w:rPr>
            </w:pPr>
          </w:p>
        </w:tc>
      </w:tr>
      <w:tr w:rsidR="00AA1CA1" w:rsidRPr="00336F6C" w14:paraId="29899C6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D1F3E2" w14:textId="77777777" w:rsidR="00AA1CA1" w:rsidRPr="00336F6C" w:rsidRDefault="00AA1CA1" w:rsidP="0054419E">
            <w:pPr>
              <w:pStyle w:val="TAL"/>
              <w:rPr>
                <w:color w:val="000000"/>
                <w:sz w:val="16"/>
                <w:szCs w:val="16"/>
              </w:rPr>
            </w:pPr>
            <w:r w:rsidRPr="00336F6C">
              <w:rPr>
                <w:color w:val="000000"/>
                <w:sz w:val="16"/>
                <w:szCs w:val="16"/>
              </w:rPr>
              <w:t>C3-255185</w:t>
            </w:r>
          </w:p>
        </w:tc>
        <w:tc>
          <w:tcPr>
            <w:tcW w:w="2248" w:type="pct"/>
            <w:tcBorders>
              <w:top w:val="single" w:sz="4" w:space="0" w:color="auto"/>
              <w:left w:val="single" w:sz="4" w:space="0" w:color="auto"/>
              <w:bottom w:val="single" w:sz="4" w:space="0" w:color="auto"/>
              <w:right w:val="single" w:sz="4" w:space="0" w:color="auto"/>
            </w:tcBorders>
            <w:noWrap/>
            <w:hideMark/>
          </w:tcPr>
          <w:p w14:paraId="0A85F115" w14:textId="77777777" w:rsidR="00AA1CA1" w:rsidRPr="00336F6C" w:rsidRDefault="00AA1CA1" w:rsidP="0054419E">
            <w:pPr>
              <w:pStyle w:val="TAL"/>
              <w:rPr>
                <w:color w:val="000000"/>
                <w:sz w:val="16"/>
                <w:szCs w:val="16"/>
              </w:rPr>
            </w:pPr>
            <w:r w:rsidRPr="00336F6C">
              <w:rPr>
                <w:color w:val="000000"/>
                <w:sz w:val="16"/>
                <w:szCs w:val="16"/>
              </w:rPr>
              <w:t>6G CT study on Exposure Protocols</w:t>
            </w:r>
          </w:p>
        </w:tc>
        <w:tc>
          <w:tcPr>
            <w:tcW w:w="579" w:type="pct"/>
            <w:tcBorders>
              <w:top w:val="single" w:sz="4" w:space="0" w:color="auto"/>
              <w:left w:val="single" w:sz="4" w:space="0" w:color="auto"/>
              <w:bottom w:val="single" w:sz="4" w:space="0" w:color="auto"/>
              <w:right w:val="single" w:sz="4" w:space="0" w:color="auto"/>
            </w:tcBorders>
            <w:noWrap/>
            <w:hideMark/>
          </w:tcPr>
          <w:p w14:paraId="4F7E6D2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2E1F53"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47488C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B0C530" w14:textId="77777777" w:rsidR="00AA1CA1" w:rsidRPr="00336F6C" w:rsidRDefault="00AA1CA1" w:rsidP="0054419E">
            <w:pPr>
              <w:pStyle w:val="TAL"/>
              <w:rPr>
                <w:sz w:val="16"/>
                <w:szCs w:val="16"/>
              </w:rPr>
            </w:pPr>
          </w:p>
        </w:tc>
      </w:tr>
      <w:tr w:rsidR="00AA1CA1" w:rsidRPr="00336F6C" w14:paraId="5213421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42E135" w14:textId="77777777" w:rsidR="00AA1CA1" w:rsidRPr="00336F6C" w:rsidRDefault="00AA1CA1" w:rsidP="0054419E">
            <w:pPr>
              <w:pStyle w:val="TAL"/>
              <w:rPr>
                <w:color w:val="000000"/>
                <w:sz w:val="16"/>
                <w:szCs w:val="16"/>
              </w:rPr>
            </w:pPr>
            <w:r w:rsidRPr="00336F6C">
              <w:rPr>
                <w:color w:val="000000"/>
                <w:sz w:val="16"/>
                <w:szCs w:val="16"/>
              </w:rPr>
              <w:t>C3-255186</w:t>
            </w:r>
          </w:p>
        </w:tc>
        <w:tc>
          <w:tcPr>
            <w:tcW w:w="2248" w:type="pct"/>
            <w:tcBorders>
              <w:top w:val="single" w:sz="4" w:space="0" w:color="auto"/>
              <w:left w:val="single" w:sz="4" w:space="0" w:color="auto"/>
              <w:bottom w:val="single" w:sz="4" w:space="0" w:color="auto"/>
              <w:right w:val="single" w:sz="4" w:space="0" w:color="auto"/>
            </w:tcBorders>
            <w:noWrap/>
            <w:hideMark/>
          </w:tcPr>
          <w:p w14:paraId="63C67F66" w14:textId="77777777" w:rsidR="00AA1CA1" w:rsidRPr="00336F6C" w:rsidRDefault="00AA1CA1" w:rsidP="0054419E">
            <w:pPr>
              <w:pStyle w:val="TAL"/>
              <w:rPr>
                <w:color w:val="000000"/>
                <w:sz w:val="16"/>
                <w:szCs w:val="16"/>
              </w:rPr>
            </w:pPr>
            <w:r w:rsidRPr="00336F6C">
              <w:rPr>
                <w:color w:val="000000"/>
                <w:sz w:val="16"/>
                <w:szCs w:val="16"/>
              </w:rPr>
              <w:t>6G CT study on AI Protocols</w:t>
            </w:r>
          </w:p>
        </w:tc>
        <w:tc>
          <w:tcPr>
            <w:tcW w:w="579" w:type="pct"/>
            <w:tcBorders>
              <w:top w:val="single" w:sz="4" w:space="0" w:color="auto"/>
              <w:left w:val="single" w:sz="4" w:space="0" w:color="auto"/>
              <w:bottom w:val="single" w:sz="4" w:space="0" w:color="auto"/>
              <w:right w:val="single" w:sz="4" w:space="0" w:color="auto"/>
            </w:tcBorders>
            <w:noWrap/>
            <w:hideMark/>
          </w:tcPr>
          <w:p w14:paraId="51126164"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2F2467"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0944C8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497B7D" w14:textId="77777777" w:rsidR="00AA1CA1" w:rsidRPr="00336F6C" w:rsidRDefault="00AA1CA1" w:rsidP="0054419E">
            <w:pPr>
              <w:pStyle w:val="TAL"/>
              <w:rPr>
                <w:sz w:val="16"/>
                <w:szCs w:val="16"/>
              </w:rPr>
            </w:pPr>
          </w:p>
        </w:tc>
      </w:tr>
      <w:tr w:rsidR="00AA1CA1" w:rsidRPr="00336F6C" w14:paraId="66CDEFE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DAC0AC" w14:textId="77777777" w:rsidR="00AA1CA1" w:rsidRPr="00336F6C" w:rsidRDefault="00AA1CA1" w:rsidP="0054419E">
            <w:pPr>
              <w:pStyle w:val="TAL"/>
              <w:rPr>
                <w:color w:val="000000"/>
                <w:sz w:val="16"/>
                <w:szCs w:val="16"/>
              </w:rPr>
            </w:pPr>
            <w:r w:rsidRPr="00336F6C">
              <w:rPr>
                <w:color w:val="000000"/>
                <w:sz w:val="16"/>
                <w:szCs w:val="16"/>
              </w:rPr>
              <w:t>C3-255187</w:t>
            </w:r>
          </w:p>
        </w:tc>
        <w:tc>
          <w:tcPr>
            <w:tcW w:w="2248" w:type="pct"/>
            <w:tcBorders>
              <w:top w:val="single" w:sz="4" w:space="0" w:color="auto"/>
              <w:left w:val="single" w:sz="4" w:space="0" w:color="auto"/>
              <w:bottom w:val="single" w:sz="4" w:space="0" w:color="auto"/>
              <w:right w:val="single" w:sz="4" w:space="0" w:color="auto"/>
            </w:tcBorders>
            <w:noWrap/>
            <w:hideMark/>
          </w:tcPr>
          <w:p w14:paraId="2E1E644C" w14:textId="77777777" w:rsidR="00AA1CA1" w:rsidRPr="00336F6C" w:rsidRDefault="00AA1CA1" w:rsidP="0054419E">
            <w:pPr>
              <w:pStyle w:val="TAL"/>
              <w:rPr>
                <w:color w:val="000000"/>
                <w:sz w:val="16"/>
                <w:szCs w:val="16"/>
              </w:rPr>
            </w:pPr>
            <w:r w:rsidRPr="00336F6C">
              <w:rPr>
                <w:color w:val="000000"/>
                <w:sz w:val="16"/>
                <w:szCs w:val="16"/>
              </w:rPr>
              <w:t>Missing error codes in VFL APIs</w:t>
            </w:r>
          </w:p>
        </w:tc>
        <w:tc>
          <w:tcPr>
            <w:tcW w:w="579" w:type="pct"/>
            <w:tcBorders>
              <w:top w:val="single" w:sz="4" w:space="0" w:color="auto"/>
              <w:left w:val="single" w:sz="4" w:space="0" w:color="auto"/>
              <w:bottom w:val="single" w:sz="4" w:space="0" w:color="auto"/>
              <w:right w:val="single" w:sz="4" w:space="0" w:color="auto"/>
            </w:tcBorders>
            <w:noWrap/>
            <w:hideMark/>
          </w:tcPr>
          <w:p w14:paraId="5EFA7AF8"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A4C613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3B8FF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0EEE04" w14:textId="77777777" w:rsidR="00AA1CA1" w:rsidRPr="00336F6C" w:rsidRDefault="00AA1CA1" w:rsidP="0054419E">
            <w:pPr>
              <w:pStyle w:val="TAL"/>
              <w:rPr>
                <w:sz w:val="16"/>
                <w:szCs w:val="16"/>
              </w:rPr>
            </w:pPr>
          </w:p>
        </w:tc>
      </w:tr>
      <w:tr w:rsidR="00AA1CA1" w:rsidRPr="00336F6C" w14:paraId="68EE65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78A88B" w14:textId="77777777" w:rsidR="00AA1CA1" w:rsidRPr="00336F6C" w:rsidRDefault="00AA1CA1" w:rsidP="0054419E">
            <w:pPr>
              <w:pStyle w:val="TAL"/>
              <w:rPr>
                <w:color w:val="000000"/>
                <w:sz w:val="16"/>
                <w:szCs w:val="16"/>
              </w:rPr>
            </w:pPr>
            <w:r w:rsidRPr="00336F6C">
              <w:rPr>
                <w:color w:val="000000"/>
                <w:sz w:val="16"/>
                <w:szCs w:val="16"/>
              </w:rPr>
              <w:t>C3-255188</w:t>
            </w:r>
          </w:p>
        </w:tc>
        <w:tc>
          <w:tcPr>
            <w:tcW w:w="2248" w:type="pct"/>
            <w:tcBorders>
              <w:top w:val="single" w:sz="4" w:space="0" w:color="auto"/>
              <w:left w:val="single" w:sz="4" w:space="0" w:color="auto"/>
              <w:bottom w:val="single" w:sz="4" w:space="0" w:color="auto"/>
              <w:right w:val="single" w:sz="4" w:space="0" w:color="auto"/>
            </w:tcBorders>
            <w:noWrap/>
            <w:hideMark/>
          </w:tcPr>
          <w:p w14:paraId="00E67E25" w14:textId="77777777" w:rsidR="00AA1CA1" w:rsidRPr="00336F6C" w:rsidRDefault="00AA1CA1" w:rsidP="0054419E">
            <w:pPr>
              <w:pStyle w:val="TAL"/>
              <w:rPr>
                <w:color w:val="000000"/>
                <w:sz w:val="16"/>
                <w:szCs w:val="16"/>
              </w:rPr>
            </w:pPr>
            <w:r w:rsidRPr="00336F6C">
              <w:rPr>
                <w:color w:val="000000"/>
                <w:sz w:val="16"/>
                <w:szCs w:val="16"/>
              </w:rPr>
              <w:t>Missing error codes in VFL APIs</w:t>
            </w:r>
          </w:p>
        </w:tc>
        <w:tc>
          <w:tcPr>
            <w:tcW w:w="579" w:type="pct"/>
            <w:tcBorders>
              <w:top w:val="single" w:sz="4" w:space="0" w:color="auto"/>
              <w:left w:val="single" w:sz="4" w:space="0" w:color="auto"/>
              <w:bottom w:val="single" w:sz="4" w:space="0" w:color="auto"/>
              <w:right w:val="single" w:sz="4" w:space="0" w:color="auto"/>
            </w:tcBorders>
            <w:noWrap/>
            <w:hideMark/>
          </w:tcPr>
          <w:p w14:paraId="2581F3E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76FA6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710EB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4E0A4F" w14:textId="77777777" w:rsidR="00AA1CA1" w:rsidRPr="00336F6C" w:rsidRDefault="00AA1CA1" w:rsidP="0054419E">
            <w:pPr>
              <w:pStyle w:val="TAL"/>
              <w:rPr>
                <w:sz w:val="16"/>
                <w:szCs w:val="16"/>
              </w:rPr>
            </w:pPr>
            <w:r w:rsidRPr="00336F6C">
              <w:rPr>
                <w:sz w:val="16"/>
                <w:szCs w:val="16"/>
              </w:rPr>
              <w:t>C3-255502</w:t>
            </w:r>
          </w:p>
        </w:tc>
      </w:tr>
      <w:tr w:rsidR="00AA1CA1" w:rsidRPr="00336F6C" w14:paraId="4C1560B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A749DD" w14:textId="77777777" w:rsidR="00AA1CA1" w:rsidRPr="00336F6C" w:rsidRDefault="00AA1CA1" w:rsidP="0054419E">
            <w:pPr>
              <w:pStyle w:val="TAL"/>
              <w:rPr>
                <w:color w:val="000000"/>
                <w:sz w:val="16"/>
                <w:szCs w:val="16"/>
              </w:rPr>
            </w:pPr>
            <w:r w:rsidRPr="00336F6C">
              <w:rPr>
                <w:color w:val="000000"/>
                <w:sz w:val="16"/>
                <w:szCs w:val="16"/>
              </w:rPr>
              <w:t>C3-255189</w:t>
            </w:r>
          </w:p>
        </w:tc>
        <w:tc>
          <w:tcPr>
            <w:tcW w:w="2248" w:type="pct"/>
            <w:tcBorders>
              <w:top w:val="single" w:sz="4" w:space="0" w:color="auto"/>
              <w:left w:val="single" w:sz="4" w:space="0" w:color="auto"/>
              <w:bottom w:val="single" w:sz="4" w:space="0" w:color="auto"/>
              <w:right w:val="single" w:sz="4" w:space="0" w:color="auto"/>
            </w:tcBorders>
            <w:noWrap/>
            <w:hideMark/>
          </w:tcPr>
          <w:p w14:paraId="58C96838" w14:textId="77777777" w:rsidR="00AA1CA1" w:rsidRPr="00336F6C" w:rsidRDefault="00AA1CA1" w:rsidP="0054419E">
            <w:pPr>
              <w:pStyle w:val="TAL"/>
              <w:rPr>
                <w:color w:val="000000"/>
                <w:sz w:val="16"/>
                <w:szCs w:val="16"/>
              </w:rPr>
            </w:pPr>
            <w:r w:rsidRPr="00336F6C">
              <w:rPr>
                <w:color w:val="000000"/>
                <w:sz w:val="16"/>
                <w:szCs w:val="16"/>
              </w:rPr>
              <w:t>Inference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1B00A6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8B038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1244A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E09DE0" w14:textId="77777777" w:rsidR="00AA1CA1" w:rsidRPr="00336F6C" w:rsidRDefault="00AA1CA1" w:rsidP="0054419E">
            <w:pPr>
              <w:pStyle w:val="TAL"/>
              <w:rPr>
                <w:sz w:val="16"/>
                <w:szCs w:val="16"/>
              </w:rPr>
            </w:pPr>
            <w:r w:rsidRPr="00336F6C">
              <w:rPr>
                <w:sz w:val="16"/>
                <w:szCs w:val="16"/>
              </w:rPr>
              <w:t>C3-255503</w:t>
            </w:r>
          </w:p>
        </w:tc>
      </w:tr>
      <w:tr w:rsidR="00AA1CA1" w:rsidRPr="00336F6C" w14:paraId="6BC7C62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2CD546" w14:textId="77777777" w:rsidR="00AA1CA1" w:rsidRPr="00336F6C" w:rsidRDefault="00AA1CA1" w:rsidP="0054419E">
            <w:pPr>
              <w:pStyle w:val="TAL"/>
              <w:rPr>
                <w:color w:val="000000"/>
                <w:sz w:val="16"/>
                <w:szCs w:val="16"/>
              </w:rPr>
            </w:pPr>
            <w:r w:rsidRPr="00336F6C">
              <w:rPr>
                <w:color w:val="000000"/>
                <w:sz w:val="16"/>
                <w:szCs w:val="16"/>
              </w:rPr>
              <w:t>C3-255190</w:t>
            </w:r>
          </w:p>
        </w:tc>
        <w:tc>
          <w:tcPr>
            <w:tcW w:w="2248" w:type="pct"/>
            <w:tcBorders>
              <w:top w:val="single" w:sz="4" w:space="0" w:color="auto"/>
              <w:left w:val="single" w:sz="4" w:space="0" w:color="auto"/>
              <w:bottom w:val="single" w:sz="4" w:space="0" w:color="auto"/>
              <w:right w:val="single" w:sz="4" w:space="0" w:color="auto"/>
            </w:tcBorders>
            <w:noWrap/>
            <w:hideMark/>
          </w:tcPr>
          <w:p w14:paraId="31FEDB7C" w14:textId="77777777" w:rsidR="00AA1CA1" w:rsidRPr="00336F6C" w:rsidRDefault="00AA1CA1" w:rsidP="0054419E">
            <w:pPr>
              <w:pStyle w:val="TAL"/>
              <w:rPr>
                <w:color w:val="000000"/>
                <w:sz w:val="16"/>
                <w:szCs w:val="16"/>
              </w:rPr>
            </w:pPr>
            <w:r w:rsidRPr="00336F6C">
              <w:rPr>
                <w:color w:val="000000"/>
                <w:sz w:val="16"/>
                <w:szCs w:val="16"/>
              </w:rPr>
              <w:t>Wrong NF name</w:t>
            </w:r>
          </w:p>
        </w:tc>
        <w:tc>
          <w:tcPr>
            <w:tcW w:w="579" w:type="pct"/>
            <w:tcBorders>
              <w:top w:val="single" w:sz="4" w:space="0" w:color="auto"/>
              <w:left w:val="single" w:sz="4" w:space="0" w:color="auto"/>
              <w:bottom w:val="single" w:sz="4" w:space="0" w:color="auto"/>
              <w:right w:val="single" w:sz="4" w:space="0" w:color="auto"/>
            </w:tcBorders>
            <w:noWrap/>
            <w:hideMark/>
          </w:tcPr>
          <w:p w14:paraId="19370408"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A2748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5D662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2439BC" w14:textId="77777777" w:rsidR="00AA1CA1" w:rsidRPr="00336F6C" w:rsidRDefault="00AA1CA1" w:rsidP="0054419E">
            <w:pPr>
              <w:pStyle w:val="TAL"/>
              <w:rPr>
                <w:sz w:val="16"/>
                <w:szCs w:val="16"/>
              </w:rPr>
            </w:pPr>
          </w:p>
        </w:tc>
      </w:tr>
      <w:tr w:rsidR="00AA1CA1" w:rsidRPr="00336F6C" w14:paraId="62FEA2B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98C60" w14:textId="77777777" w:rsidR="00AA1CA1" w:rsidRPr="00336F6C" w:rsidRDefault="00AA1CA1" w:rsidP="0054419E">
            <w:pPr>
              <w:pStyle w:val="TAL"/>
              <w:rPr>
                <w:color w:val="000000"/>
                <w:sz w:val="16"/>
                <w:szCs w:val="16"/>
              </w:rPr>
            </w:pPr>
            <w:r w:rsidRPr="00336F6C">
              <w:rPr>
                <w:color w:val="000000"/>
                <w:sz w:val="16"/>
                <w:szCs w:val="16"/>
              </w:rPr>
              <w:t>C3-255191</w:t>
            </w:r>
          </w:p>
        </w:tc>
        <w:tc>
          <w:tcPr>
            <w:tcW w:w="2248" w:type="pct"/>
            <w:tcBorders>
              <w:top w:val="single" w:sz="4" w:space="0" w:color="auto"/>
              <w:left w:val="single" w:sz="4" w:space="0" w:color="auto"/>
              <w:bottom w:val="single" w:sz="4" w:space="0" w:color="auto"/>
              <w:right w:val="single" w:sz="4" w:space="0" w:color="auto"/>
            </w:tcBorders>
            <w:noWrap/>
            <w:hideMark/>
          </w:tcPr>
          <w:p w14:paraId="0B5B205C" w14:textId="77777777" w:rsidR="00AA1CA1" w:rsidRPr="00336F6C" w:rsidRDefault="00AA1CA1" w:rsidP="0054419E">
            <w:pPr>
              <w:pStyle w:val="TAL"/>
              <w:rPr>
                <w:color w:val="000000"/>
                <w:sz w:val="16"/>
                <w:szCs w:val="16"/>
              </w:rPr>
            </w:pPr>
            <w:r w:rsidRPr="00336F6C">
              <w:rPr>
                <w:color w:val="000000"/>
                <w:sz w:val="16"/>
                <w:szCs w:val="16"/>
              </w:rPr>
              <w:t>Wrong references and EN resolution for VFL preparation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41F528F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31406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80A3D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1AECE3" w14:textId="77777777" w:rsidR="00AA1CA1" w:rsidRPr="00336F6C" w:rsidRDefault="00AA1CA1" w:rsidP="0054419E">
            <w:pPr>
              <w:pStyle w:val="TAL"/>
              <w:rPr>
                <w:sz w:val="16"/>
                <w:szCs w:val="16"/>
              </w:rPr>
            </w:pPr>
            <w:r w:rsidRPr="00336F6C">
              <w:rPr>
                <w:sz w:val="16"/>
                <w:szCs w:val="16"/>
              </w:rPr>
              <w:t>C3-255354</w:t>
            </w:r>
          </w:p>
        </w:tc>
      </w:tr>
      <w:tr w:rsidR="00AA1CA1" w:rsidRPr="00336F6C" w14:paraId="7492F91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B46586" w14:textId="77777777" w:rsidR="00AA1CA1" w:rsidRPr="00336F6C" w:rsidRDefault="00AA1CA1" w:rsidP="0054419E">
            <w:pPr>
              <w:pStyle w:val="TAL"/>
              <w:rPr>
                <w:color w:val="000000"/>
                <w:sz w:val="16"/>
                <w:szCs w:val="16"/>
              </w:rPr>
            </w:pPr>
            <w:r w:rsidRPr="00336F6C">
              <w:rPr>
                <w:color w:val="000000"/>
                <w:sz w:val="16"/>
                <w:szCs w:val="16"/>
              </w:rPr>
              <w:t>C3-255192</w:t>
            </w:r>
          </w:p>
        </w:tc>
        <w:tc>
          <w:tcPr>
            <w:tcW w:w="2248" w:type="pct"/>
            <w:tcBorders>
              <w:top w:val="single" w:sz="4" w:space="0" w:color="auto"/>
              <w:left w:val="single" w:sz="4" w:space="0" w:color="auto"/>
              <w:bottom w:val="single" w:sz="4" w:space="0" w:color="auto"/>
              <w:right w:val="single" w:sz="4" w:space="0" w:color="auto"/>
            </w:tcBorders>
            <w:noWrap/>
            <w:hideMark/>
          </w:tcPr>
          <w:p w14:paraId="6CA79DDE" w14:textId="77777777" w:rsidR="00AA1CA1" w:rsidRPr="00336F6C" w:rsidRDefault="00AA1CA1" w:rsidP="0054419E">
            <w:pPr>
              <w:pStyle w:val="TAL"/>
              <w:rPr>
                <w:color w:val="000000"/>
                <w:sz w:val="16"/>
                <w:szCs w:val="16"/>
              </w:rPr>
            </w:pPr>
            <w:r w:rsidRPr="00336F6C">
              <w:rPr>
                <w:color w:val="000000"/>
                <w:sz w:val="16"/>
                <w:szCs w:val="16"/>
              </w:rPr>
              <w:t>General corrections across AF VFL APIs</w:t>
            </w:r>
          </w:p>
        </w:tc>
        <w:tc>
          <w:tcPr>
            <w:tcW w:w="579" w:type="pct"/>
            <w:tcBorders>
              <w:top w:val="single" w:sz="4" w:space="0" w:color="auto"/>
              <w:left w:val="single" w:sz="4" w:space="0" w:color="auto"/>
              <w:bottom w:val="single" w:sz="4" w:space="0" w:color="auto"/>
              <w:right w:val="single" w:sz="4" w:space="0" w:color="auto"/>
            </w:tcBorders>
            <w:noWrap/>
            <w:hideMark/>
          </w:tcPr>
          <w:p w14:paraId="756045D5"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63E3B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235CD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AC6B08" w14:textId="77777777" w:rsidR="00AA1CA1" w:rsidRPr="00336F6C" w:rsidRDefault="00AA1CA1" w:rsidP="0054419E">
            <w:pPr>
              <w:pStyle w:val="TAL"/>
              <w:rPr>
                <w:sz w:val="16"/>
                <w:szCs w:val="16"/>
              </w:rPr>
            </w:pPr>
            <w:r w:rsidRPr="00336F6C">
              <w:rPr>
                <w:sz w:val="16"/>
                <w:szCs w:val="16"/>
              </w:rPr>
              <w:t>C3-255504</w:t>
            </w:r>
          </w:p>
        </w:tc>
      </w:tr>
      <w:tr w:rsidR="00AA1CA1" w:rsidRPr="00336F6C" w14:paraId="566A1B4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6A790A" w14:textId="77777777" w:rsidR="00AA1CA1" w:rsidRPr="00336F6C" w:rsidRDefault="00AA1CA1" w:rsidP="0054419E">
            <w:pPr>
              <w:pStyle w:val="TAL"/>
              <w:rPr>
                <w:color w:val="000000"/>
                <w:sz w:val="16"/>
                <w:szCs w:val="16"/>
              </w:rPr>
            </w:pPr>
            <w:r w:rsidRPr="00336F6C">
              <w:rPr>
                <w:color w:val="000000"/>
                <w:sz w:val="16"/>
                <w:szCs w:val="16"/>
              </w:rPr>
              <w:t>C3-255193</w:t>
            </w:r>
          </w:p>
        </w:tc>
        <w:tc>
          <w:tcPr>
            <w:tcW w:w="2248" w:type="pct"/>
            <w:tcBorders>
              <w:top w:val="single" w:sz="4" w:space="0" w:color="auto"/>
              <w:left w:val="single" w:sz="4" w:space="0" w:color="auto"/>
              <w:bottom w:val="single" w:sz="4" w:space="0" w:color="auto"/>
              <w:right w:val="single" w:sz="4" w:space="0" w:color="auto"/>
            </w:tcBorders>
            <w:noWrap/>
            <w:hideMark/>
          </w:tcPr>
          <w:p w14:paraId="20B24961" w14:textId="77777777" w:rsidR="00AA1CA1" w:rsidRPr="00336F6C" w:rsidRDefault="00AA1CA1" w:rsidP="0054419E">
            <w:pPr>
              <w:pStyle w:val="TAL"/>
              <w:rPr>
                <w:color w:val="000000"/>
                <w:sz w:val="16"/>
                <w:szCs w:val="16"/>
              </w:rPr>
            </w:pPr>
            <w:proofErr w:type="spellStart"/>
            <w:r w:rsidRPr="00336F6C">
              <w:rPr>
                <w:color w:val="000000"/>
                <w:sz w:val="16"/>
                <w:szCs w:val="16"/>
              </w:rPr>
              <w:t>Naf_Inference</w:t>
            </w:r>
            <w:proofErr w:type="spellEnd"/>
            <w:r w:rsidRPr="00336F6C">
              <w:rPr>
                <w:color w:val="000000"/>
                <w:sz w:val="16"/>
                <w:szCs w:val="16"/>
              </w:rPr>
              <w:t xml:space="preserve"> service operation description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2B5D26C"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565E5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CFE4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62B943" w14:textId="77777777" w:rsidR="00AA1CA1" w:rsidRPr="00336F6C" w:rsidRDefault="00AA1CA1" w:rsidP="0054419E">
            <w:pPr>
              <w:pStyle w:val="TAL"/>
              <w:rPr>
                <w:sz w:val="16"/>
                <w:szCs w:val="16"/>
              </w:rPr>
            </w:pPr>
            <w:r w:rsidRPr="00336F6C">
              <w:rPr>
                <w:sz w:val="16"/>
                <w:szCs w:val="16"/>
              </w:rPr>
              <w:t>C3-255526</w:t>
            </w:r>
          </w:p>
        </w:tc>
      </w:tr>
      <w:tr w:rsidR="00AA1CA1" w:rsidRPr="00336F6C" w14:paraId="59205A1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547C3" w14:textId="77777777" w:rsidR="00AA1CA1" w:rsidRPr="00336F6C" w:rsidRDefault="00AA1CA1" w:rsidP="0054419E">
            <w:pPr>
              <w:pStyle w:val="TAL"/>
              <w:rPr>
                <w:color w:val="000000"/>
                <w:sz w:val="16"/>
                <w:szCs w:val="16"/>
              </w:rPr>
            </w:pPr>
            <w:r w:rsidRPr="00336F6C">
              <w:rPr>
                <w:color w:val="000000"/>
                <w:sz w:val="16"/>
                <w:szCs w:val="16"/>
              </w:rPr>
              <w:t>C3-255194</w:t>
            </w:r>
          </w:p>
        </w:tc>
        <w:tc>
          <w:tcPr>
            <w:tcW w:w="2248" w:type="pct"/>
            <w:tcBorders>
              <w:top w:val="single" w:sz="4" w:space="0" w:color="auto"/>
              <w:left w:val="single" w:sz="4" w:space="0" w:color="auto"/>
              <w:bottom w:val="single" w:sz="4" w:space="0" w:color="auto"/>
              <w:right w:val="single" w:sz="4" w:space="0" w:color="auto"/>
            </w:tcBorders>
            <w:noWrap/>
            <w:hideMark/>
          </w:tcPr>
          <w:p w14:paraId="42BEDCEE" w14:textId="77777777" w:rsidR="00AA1CA1" w:rsidRPr="00336F6C" w:rsidRDefault="00AA1CA1" w:rsidP="0054419E">
            <w:pPr>
              <w:pStyle w:val="TAL"/>
              <w:rPr>
                <w:color w:val="000000"/>
                <w:sz w:val="16"/>
                <w:szCs w:val="16"/>
              </w:rPr>
            </w:pPr>
            <w:r w:rsidRPr="00336F6C">
              <w:rPr>
                <w:color w:val="000000"/>
                <w:sz w:val="16"/>
                <w:szCs w:val="16"/>
              </w:rPr>
              <w:t xml:space="preserve">Data Model corrections for </w:t>
            </w:r>
            <w:proofErr w:type="spellStart"/>
            <w:r w:rsidRPr="00336F6C">
              <w:rPr>
                <w:color w:val="000000"/>
                <w:sz w:val="16"/>
                <w:szCs w:val="16"/>
              </w:rPr>
              <w:t>Naf_Training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F2E6F2D"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36BED9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865DF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CFE211" w14:textId="77777777" w:rsidR="00AA1CA1" w:rsidRPr="00336F6C" w:rsidRDefault="00AA1CA1" w:rsidP="0054419E">
            <w:pPr>
              <w:pStyle w:val="TAL"/>
              <w:rPr>
                <w:sz w:val="16"/>
                <w:szCs w:val="16"/>
              </w:rPr>
            </w:pPr>
            <w:r w:rsidRPr="00336F6C">
              <w:rPr>
                <w:sz w:val="16"/>
                <w:szCs w:val="16"/>
              </w:rPr>
              <w:t>C3-255505</w:t>
            </w:r>
          </w:p>
        </w:tc>
      </w:tr>
      <w:tr w:rsidR="00AA1CA1" w:rsidRPr="00336F6C" w14:paraId="00B8BF0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2D6C90" w14:textId="77777777" w:rsidR="00AA1CA1" w:rsidRPr="00336F6C" w:rsidRDefault="00AA1CA1" w:rsidP="0054419E">
            <w:pPr>
              <w:pStyle w:val="TAL"/>
              <w:rPr>
                <w:color w:val="000000"/>
                <w:sz w:val="16"/>
                <w:szCs w:val="16"/>
              </w:rPr>
            </w:pPr>
            <w:r w:rsidRPr="00336F6C">
              <w:rPr>
                <w:color w:val="000000"/>
                <w:sz w:val="16"/>
                <w:szCs w:val="16"/>
              </w:rPr>
              <w:t>C3-255195</w:t>
            </w:r>
          </w:p>
        </w:tc>
        <w:tc>
          <w:tcPr>
            <w:tcW w:w="2248" w:type="pct"/>
            <w:tcBorders>
              <w:top w:val="single" w:sz="4" w:space="0" w:color="auto"/>
              <w:left w:val="single" w:sz="4" w:space="0" w:color="auto"/>
              <w:bottom w:val="single" w:sz="4" w:space="0" w:color="auto"/>
              <w:right w:val="single" w:sz="4" w:space="0" w:color="auto"/>
            </w:tcBorders>
            <w:noWrap/>
            <w:hideMark/>
          </w:tcPr>
          <w:p w14:paraId="6EAAB756" w14:textId="77777777" w:rsidR="00AA1CA1" w:rsidRPr="00336F6C" w:rsidRDefault="00AA1CA1" w:rsidP="0054419E">
            <w:pPr>
              <w:pStyle w:val="TAL"/>
              <w:rPr>
                <w:color w:val="000000"/>
                <w:sz w:val="16"/>
                <w:szCs w:val="16"/>
              </w:rPr>
            </w:pPr>
            <w:r w:rsidRPr="00336F6C">
              <w:rPr>
                <w:color w:val="000000"/>
                <w:sz w:val="16"/>
                <w:szCs w:val="16"/>
              </w:rPr>
              <w:t xml:space="preserve">Data Model completion for </w:t>
            </w:r>
            <w:proofErr w:type="spellStart"/>
            <w:r w:rsidRPr="00336F6C">
              <w:rPr>
                <w:color w:val="000000"/>
                <w:sz w:val="16"/>
                <w:szCs w:val="16"/>
              </w:rPr>
              <w:t>Naf_Inference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6485515"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F4BD6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12E9C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9FCE44" w14:textId="77777777" w:rsidR="00AA1CA1" w:rsidRPr="00336F6C" w:rsidRDefault="00AA1CA1" w:rsidP="0054419E">
            <w:pPr>
              <w:pStyle w:val="TAL"/>
              <w:rPr>
                <w:sz w:val="16"/>
                <w:szCs w:val="16"/>
              </w:rPr>
            </w:pPr>
            <w:r w:rsidRPr="00336F6C">
              <w:rPr>
                <w:sz w:val="16"/>
                <w:szCs w:val="16"/>
              </w:rPr>
              <w:t>C3-255602</w:t>
            </w:r>
          </w:p>
        </w:tc>
      </w:tr>
      <w:tr w:rsidR="00AA1CA1" w:rsidRPr="00336F6C" w14:paraId="64A744A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61FFA" w14:textId="77777777" w:rsidR="00AA1CA1" w:rsidRPr="00336F6C" w:rsidRDefault="00AA1CA1" w:rsidP="0054419E">
            <w:pPr>
              <w:pStyle w:val="TAL"/>
              <w:rPr>
                <w:color w:val="000000"/>
                <w:sz w:val="16"/>
                <w:szCs w:val="16"/>
              </w:rPr>
            </w:pPr>
            <w:r w:rsidRPr="00336F6C">
              <w:rPr>
                <w:color w:val="000000"/>
                <w:sz w:val="16"/>
                <w:szCs w:val="16"/>
              </w:rPr>
              <w:t>C3-255196</w:t>
            </w:r>
          </w:p>
        </w:tc>
        <w:tc>
          <w:tcPr>
            <w:tcW w:w="2248" w:type="pct"/>
            <w:tcBorders>
              <w:top w:val="single" w:sz="4" w:space="0" w:color="auto"/>
              <w:left w:val="single" w:sz="4" w:space="0" w:color="auto"/>
              <w:bottom w:val="single" w:sz="4" w:space="0" w:color="auto"/>
              <w:right w:val="single" w:sz="4" w:space="0" w:color="auto"/>
            </w:tcBorders>
            <w:noWrap/>
            <w:hideMark/>
          </w:tcPr>
          <w:p w14:paraId="168593E3" w14:textId="77777777" w:rsidR="00AA1CA1" w:rsidRPr="00336F6C" w:rsidRDefault="00AA1CA1" w:rsidP="0054419E">
            <w:pPr>
              <w:pStyle w:val="TAL"/>
              <w:rPr>
                <w:color w:val="000000"/>
                <w:sz w:val="16"/>
                <w:szCs w:val="16"/>
              </w:rPr>
            </w:pPr>
            <w:r w:rsidRPr="00336F6C">
              <w:rPr>
                <w:color w:val="000000"/>
                <w:sz w:val="16"/>
                <w:szCs w:val="16"/>
              </w:rPr>
              <w:t>Inference API completion</w:t>
            </w:r>
          </w:p>
        </w:tc>
        <w:tc>
          <w:tcPr>
            <w:tcW w:w="579" w:type="pct"/>
            <w:tcBorders>
              <w:top w:val="single" w:sz="4" w:space="0" w:color="auto"/>
              <w:left w:val="single" w:sz="4" w:space="0" w:color="auto"/>
              <w:bottom w:val="single" w:sz="4" w:space="0" w:color="auto"/>
              <w:right w:val="single" w:sz="4" w:space="0" w:color="auto"/>
            </w:tcBorders>
            <w:noWrap/>
            <w:hideMark/>
          </w:tcPr>
          <w:p w14:paraId="1D873725"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5B4B73"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46A5FC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E94FCC" w14:textId="77777777" w:rsidR="00AA1CA1" w:rsidRPr="00336F6C" w:rsidRDefault="00AA1CA1" w:rsidP="0054419E">
            <w:pPr>
              <w:pStyle w:val="TAL"/>
              <w:rPr>
                <w:sz w:val="16"/>
                <w:szCs w:val="16"/>
              </w:rPr>
            </w:pPr>
          </w:p>
        </w:tc>
      </w:tr>
      <w:tr w:rsidR="00AA1CA1" w:rsidRPr="00336F6C" w14:paraId="66CEEE7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1010D" w14:textId="77777777" w:rsidR="00AA1CA1" w:rsidRPr="00336F6C" w:rsidRDefault="00AA1CA1" w:rsidP="0054419E">
            <w:pPr>
              <w:pStyle w:val="TAL"/>
              <w:rPr>
                <w:color w:val="000000"/>
                <w:sz w:val="16"/>
                <w:szCs w:val="16"/>
              </w:rPr>
            </w:pPr>
            <w:r w:rsidRPr="00336F6C">
              <w:rPr>
                <w:color w:val="000000"/>
                <w:sz w:val="16"/>
                <w:szCs w:val="16"/>
              </w:rPr>
              <w:t>C3-255197</w:t>
            </w:r>
          </w:p>
        </w:tc>
        <w:tc>
          <w:tcPr>
            <w:tcW w:w="2248" w:type="pct"/>
            <w:tcBorders>
              <w:top w:val="single" w:sz="4" w:space="0" w:color="auto"/>
              <w:left w:val="single" w:sz="4" w:space="0" w:color="auto"/>
              <w:bottom w:val="single" w:sz="4" w:space="0" w:color="auto"/>
              <w:right w:val="single" w:sz="4" w:space="0" w:color="auto"/>
            </w:tcBorders>
            <w:noWrap/>
            <w:hideMark/>
          </w:tcPr>
          <w:p w14:paraId="41920F69"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1B66181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B830F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3AFCB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FE1742" w14:textId="77777777" w:rsidR="00AA1CA1" w:rsidRPr="00336F6C" w:rsidRDefault="00AA1CA1" w:rsidP="0054419E">
            <w:pPr>
              <w:pStyle w:val="TAL"/>
              <w:rPr>
                <w:sz w:val="16"/>
                <w:szCs w:val="16"/>
              </w:rPr>
            </w:pPr>
          </w:p>
        </w:tc>
      </w:tr>
      <w:tr w:rsidR="00AA1CA1" w:rsidRPr="00336F6C" w14:paraId="697D0FF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9FC4AB" w14:textId="77777777" w:rsidR="00AA1CA1" w:rsidRPr="00336F6C" w:rsidRDefault="00AA1CA1" w:rsidP="0054419E">
            <w:pPr>
              <w:pStyle w:val="TAL"/>
              <w:rPr>
                <w:color w:val="000000"/>
                <w:sz w:val="16"/>
                <w:szCs w:val="16"/>
              </w:rPr>
            </w:pPr>
            <w:r w:rsidRPr="00336F6C">
              <w:rPr>
                <w:color w:val="000000"/>
                <w:sz w:val="16"/>
                <w:szCs w:val="16"/>
              </w:rPr>
              <w:t>C3-255198</w:t>
            </w:r>
          </w:p>
        </w:tc>
        <w:tc>
          <w:tcPr>
            <w:tcW w:w="2248" w:type="pct"/>
            <w:tcBorders>
              <w:top w:val="single" w:sz="4" w:space="0" w:color="auto"/>
              <w:left w:val="single" w:sz="4" w:space="0" w:color="auto"/>
              <w:bottom w:val="single" w:sz="4" w:space="0" w:color="auto"/>
              <w:right w:val="single" w:sz="4" w:space="0" w:color="auto"/>
            </w:tcBorders>
            <w:noWrap/>
            <w:hideMark/>
          </w:tcPr>
          <w:p w14:paraId="2B48A1C0" w14:textId="77777777" w:rsidR="00AA1CA1" w:rsidRPr="00336F6C" w:rsidRDefault="00AA1CA1" w:rsidP="0054419E">
            <w:pPr>
              <w:pStyle w:val="TAL"/>
              <w:rPr>
                <w:color w:val="000000"/>
                <w:sz w:val="16"/>
                <w:szCs w:val="16"/>
              </w:rPr>
            </w:pPr>
            <w:r w:rsidRPr="00336F6C">
              <w:rPr>
                <w:color w:val="000000"/>
                <w:sz w:val="16"/>
                <w:szCs w:val="16"/>
              </w:rPr>
              <w:t>LS reply on Encoding DNAI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C71FD1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0854D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ABC05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FF2D63" w14:textId="77777777" w:rsidR="00AA1CA1" w:rsidRPr="00336F6C" w:rsidRDefault="00AA1CA1" w:rsidP="0054419E">
            <w:pPr>
              <w:pStyle w:val="TAL"/>
              <w:rPr>
                <w:sz w:val="16"/>
                <w:szCs w:val="16"/>
              </w:rPr>
            </w:pPr>
            <w:r w:rsidRPr="00336F6C">
              <w:rPr>
                <w:sz w:val="16"/>
                <w:szCs w:val="16"/>
              </w:rPr>
              <w:t>C3-255345</w:t>
            </w:r>
          </w:p>
        </w:tc>
      </w:tr>
      <w:tr w:rsidR="00AA1CA1" w:rsidRPr="00336F6C" w14:paraId="286B284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DB8C17" w14:textId="77777777" w:rsidR="00AA1CA1" w:rsidRPr="00336F6C" w:rsidRDefault="00AA1CA1" w:rsidP="0054419E">
            <w:pPr>
              <w:pStyle w:val="TAL"/>
              <w:rPr>
                <w:color w:val="000000"/>
                <w:sz w:val="16"/>
                <w:szCs w:val="16"/>
              </w:rPr>
            </w:pPr>
            <w:r w:rsidRPr="00336F6C">
              <w:rPr>
                <w:color w:val="000000"/>
                <w:sz w:val="16"/>
                <w:szCs w:val="16"/>
              </w:rPr>
              <w:t>C3-255199</w:t>
            </w:r>
          </w:p>
        </w:tc>
        <w:tc>
          <w:tcPr>
            <w:tcW w:w="2248" w:type="pct"/>
            <w:tcBorders>
              <w:top w:val="single" w:sz="4" w:space="0" w:color="auto"/>
              <w:left w:val="single" w:sz="4" w:space="0" w:color="auto"/>
              <w:bottom w:val="single" w:sz="4" w:space="0" w:color="auto"/>
              <w:right w:val="single" w:sz="4" w:space="0" w:color="auto"/>
            </w:tcBorders>
            <w:noWrap/>
            <w:hideMark/>
          </w:tcPr>
          <w:p w14:paraId="6A9A421E" w14:textId="77777777" w:rsidR="00AA1CA1" w:rsidRPr="00336F6C" w:rsidRDefault="00AA1CA1" w:rsidP="0054419E">
            <w:pPr>
              <w:pStyle w:val="TAL"/>
              <w:rPr>
                <w:color w:val="000000"/>
                <w:sz w:val="16"/>
                <w:szCs w:val="16"/>
              </w:rPr>
            </w:pPr>
            <w:r w:rsidRPr="00336F6C">
              <w:rPr>
                <w:color w:val="000000"/>
                <w:sz w:val="16"/>
                <w:szCs w:val="16"/>
              </w:rPr>
              <w:t>N6 delay measurement protocol-specific configurations</w:t>
            </w:r>
          </w:p>
        </w:tc>
        <w:tc>
          <w:tcPr>
            <w:tcW w:w="579" w:type="pct"/>
            <w:tcBorders>
              <w:top w:val="single" w:sz="4" w:space="0" w:color="auto"/>
              <w:left w:val="single" w:sz="4" w:space="0" w:color="auto"/>
              <w:bottom w:val="single" w:sz="4" w:space="0" w:color="auto"/>
              <w:right w:val="single" w:sz="4" w:space="0" w:color="auto"/>
            </w:tcBorders>
            <w:noWrap/>
            <w:hideMark/>
          </w:tcPr>
          <w:p w14:paraId="3AE76B2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07042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37E4A0" w14:textId="77777777" w:rsidR="00AA1CA1" w:rsidRPr="00336F6C" w:rsidRDefault="00AA1CA1" w:rsidP="0054419E">
            <w:pPr>
              <w:pStyle w:val="TAL"/>
              <w:rPr>
                <w:color w:val="000000"/>
                <w:sz w:val="16"/>
                <w:szCs w:val="16"/>
              </w:rPr>
            </w:pPr>
            <w:r w:rsidRPr="00336F6C">
              <w:rPr>
                <w:color w:val="000000"/>
                <w:sz w:val="16"/>
                <w:szCs w:val="16"/>
              </w:rPr>
              <w:t>C3-254272</w:t>
            </w:r>
          </w:p>
        </w:tc>
        <w:tc>
          <w:tcPr>
            <w:tcW w:w="579" w:type="pct"/>
            <w:tcBorders>
              <w:top w:val="single" w:sz="4" w:space="0" w:color="auto"/>
              <w:left w:val="single" w:sz="4" w:space="0" w:color="auto"/>
              <w:bottom w:val="single" w:sz="4" w:space="0" w:color="auto"/>
              <w:right w:val="single" w:sz="4" w:space="0" w:color="auto"/>
            </w:tcBorders>
            <w:noWrap/>
            <w:hideMark/>
          </w:tcPr>
          <w:p w14:paraId="764AA364" w14:textId="77777777" w:rsidR="00AA1CA1" w:rsidRPr="00336F6C" w:rsidRDefault="00AA1CA1" w:rsidP="0054419E">
            <w:pPr>
              <w:pStyle w:val="TAL"/>
              <w:rPr>
                <w:sz w:val="16"/>
                <w:szCs w:val="16"/>
              </w:rPr>
            </w:pPr>
            <w:r w:rsidRPr="00336F6C">
              <w:rPr>
                <w:sz w:val="16"/>
                <w:szCs w:val="16"/>
              </w:rPr>
              <w:t>C3-255348</w:t>
            </w:r>
          </w:p>
        </w:tc>
      </w:tr>
      <w:tr w:rsidR="00AA1CA1" w:rsidRPr="00336F6C" w14:paraId="4B87CD4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F58D8E" w14:textId="77777777" w:rsidR="00AA1CA1" w:rsidRPr="00336F6C" w:rsidRDefault="00AA1CA1" w:rsidP="0054419E">
            <w:pPr>
              <w:pStyle w:val="TAL"/>
              <w:rPr>
                <w:color w:val="000000"/>
                <w:sz w:val="16"/>
                <w:szCs w:val="16"/>
              </w:rPr>
            </w:pPr>
            <w:r w:rsidRPr="00336F6C">
              <w:rPr>
                <w:color w:val="000000"/>
                <w:sz w:val="16"/>
                <w:szCs w:val="16"/>
              </w:rPr>
              <w:t>C3-255200</w:t>
            </w:r>
          </w:p>
        </w:tc>
        <w:tc>
          <w:tcPr>
            <w:tcW w:w="2248" w:type="pct"/>
            <w:tcBorders>
              <w:top w:val="single" w:sz="4" w:space="0" w:color="auto"/>
              <w:left w:val="single" w:sz="4" w:space="0" w:color="auto"/>
              <w:bottom w:val="single" w:sz="4" w:space="0" w:color="auto"/>
              <w:right w:val="single" w:sz="4" w:space="0" w:color="auto"/>
            </w:tcBorders>
            <w:noWrap/>
            <w:hideMark/>
          </w:tcPr>
          <w:p w14:paraId="34443EED" w14:textId="77777777" w:rsidR="00AA1CA1" w:rsidRPr="00336F6C" w:rsidRDefault="00AA1CA1" w:rsidP="0054419E">
            <w:pPr>
              <w:pStyle w:val="TAL"/>
              <w:rPr>
                <w:color w:val="000000"/>
                <w:sz w:val="16"/>
                <w:szCs w:val="16"/>
              </w:rPr>
            </w:pPr>
            <w:r w:rsidRPr="00336F6C">
              <w:rPr>
                <w:color w:val="000000"/>
                <w:sz w:val="16"/>
                <w:szCs w:val="16"/>
              </w:rPr>
              <w:t>Error handling consolidation of NWDAF APIs</w:t>
            </w:r>
          </w:p>
        </w:tc>
        <w:tc>
          <w:tcPr>
            <w:tcW w:w="579" w:type="pct"/>
            <w:tcBorders>
              <w:top w:val="single" w:sz="4" w:space="0" w:color="auto"/>
              <w:left w:val="single" w:sz="4" w:space="0" w:color="auto"/>
              <w:bottom w:val="single" w:sz="4" w:space="0" w:color="auto"/>
              <w:right w:val="single" w:sz="4" w:space="0" w:color="auto"/>
            </w:tcBorders>
            <w:noWrap/>
            <w:hideMark/>
          </w:tcPr>
          <w:p w14:paraId="392EE8BC"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7A3379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982D5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0F3C45" w14:textId="77777777" w:rsidR="00AA1CA1" w:rsidRPr="00336F6C" w:rsidRDefault="00AA1CA1" w:rsidP="0054419E">
            <w:pPr>
              <w:pStyle w:val="TAL"/>
              <w:rPr>
                <w:sz w:val="16"/>
                <w:szCs w:val="16"/>
              </w:rPr>
            </w:pPr>
          </w:p>
        </w:tc>
      </w:tr>
      <w:tr w:rsidR="00AA1CA1" w:rsidRPr="00336F6C" w14:paraId="2431E95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D9F435" w14:textId="77777777" w:rsidR="00AA1CA1" w:rsidRPr="00336F6C" w:rsidRDefault="00AA1CA1" w:rsidP="0054419E">
            <w:pPr>
              <w:pStyle w:val="TAL"/>
              <w:rPr>
                <w:color w:val="000000"/>
                <w:sz w:val="16"/>
                <w:szCs w:val="16"/>
              </w:rPr>
            </w:pPr>
            <w:r w:rsidRPr="00336F6C">
              <w:rPr>
                <w:color w:val="000000"/>
                <w:sz w:val="16"/>
                <w:szCs w:val="16"/>
              </w:rPr>
              <w:t>C3-255201</w:t>
            </w:r>
          </w:p>
        </w:tc>
        <w:tc>
          <w:tcPr>
            <w:tcW w:w="2248" w:type="pct"/>
            <w:tcBorders>
              <w:top w:val="single" w:sz="4" w:space="0" w:color="auto"/>
              <w:left w:val="single" w:sz="4" w:space="0" w:color="auto"/>
              <w:bottom w:val="single" w:sz="4" w:space="0" w:color="auto"/>
              <w:right w:val="single" w:sz="4" w:space="0" w:color="auto"/>
            </w:tcBorders>
            <w:noWrap/>
            <w:hideMark/>
          </w:tcPr>
          <w:p w14:paraId="4B7A5491" w14:textId="77777777" w:rsidR="00AA1CA1" w:rsidRPr="00336F6C" w:rsidRDefault="00AA1CA1" w:rsidP="0054419E">
            <w:pPr>
              <w:pStyle w:val="TAL"/>
              <w:rPr>
                <w:color w:val="000000"/>
                <w:sz w:val="16"/>
                <w:szCs w:val="16"/>
              </w:rPr>
            </w:pPr>
            <w:r w:rsidRPr="00336F6C">
              <w:rPr>
                <w:color w:val="000000"/>
                <w:sz w:val="16"/>
                <w:szCs w:val="16"/>
              </w:rPr>
              <w:t>ML Model Training Unsubscribe inputs</w:t>
            </w:r>
          </w:p>
        </w:tc>
        <w:tc>
          <w:tcPr>
            <w:tcW w:w="579" w:type="pct"/>
            <w:tcBorders>
              <w:top w:val="single" w:sz="4" w:space="0" w:color="auto"/>
              <w:left w:val="single" w:sz="4" w:space="0" w:color="auto"/>
              <w:bottom w:val="single" w:sz="4" w:space="0" w:color="auto"/>
              <w:right w:val="single" w:sz="4" w:space="0" w:color="auto"/>
            </w:tcBorders>
            <w:noWrap/>
            <w:hideMark/>
          </w:tcPr>
          <w:p w14:paraId="2F0B2B2C"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84116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9D3F4B" w14:textId="77777777" w:rsidR="00AA1CA1" w:rsidRPr="00336F6C" w:rsidRDefault="00AA1CA1" w:rsidP="0054419E">
            <w:pPr>
              <w:pStyle w:val="TAL"/>
              <w:rPr>
                <w:color w:val="000000"/>
                <w:sz w:val="16"/>
                <w:szCs w:val="16"/>
              </w:rPr>
            </w:pPr>
            <w:r w:rsidRPr="00336F6C">
              <w:rPr>
                <w:color w:val="000000"/>
                <w:sz w:val="16"/>
                <w:szCs w:val="16"/>
              </w:rPr>
              <w:t>C3-254578</w:t>
            </w:r>
          </w:p>
        </w:tc>
        <w:tc>
          <w:tcPr>
            <w:tcW w:w="579" w:type="pct"/>
            <w:tcBorders>
              <w:top w:val="single" w:sz="4" w:space="0" w:color="auto"/>
              <w:left w:val="single" w:sz="4" w:space="0" w:color="auto"/>
              <w:bottom w:val="single" w:sz="4" w:space="0" w:color="auto"/>
              <w:right w:val="single" w:sz="4" w:space="0" w:color="auto"/>
            </w:tcBorders>
            <w:noWrap/>
            <w:hideMark/>
          </w:tcPr>
          <w:p w14:paraId="0691D8AC" w14:textId="77777777" w:rsidR="00AA1CA1" w:rsidRPr="00336F6C" w:rsidRDefault="00AA1CA1" w:rsidP="0054419E">
            <w:pPr>
              <w:pStyle w:val="TAL"/>
              <w:rPr>
                <w:sz w:val="16"/>
                <w:szCs w:val="16"/>
              </w:rPr>
            </w:pPr>
            <w:r w:rsidRPr="00336F6C">
              <w:rPr>
                <w:sz w:val="16"/>
                <w:szCs w:val="16"/>
              </w:rPr>
              <w:t>C3-255467</w:t>
            </w:r>
          </w:p>
        </w:tc>
      </w:tr>
      <w:tr w:rsidR="00AA1CA1" w:rsidRPr="00336F6C" w14:paraId="67F592B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1AAEA" w14:textId="77777777" w:rsidR="00AA1CA1" w:rsidRPr="00336F6C" w:rsidRDefault="00AA1CA1" w:rsidP="0054419E">
            <w:pPr>
              <w:pStyle w:val="TAL"/>
              <w:rPr>
                <w:color w:val="000000"/>
                <w:sz w:val="16"/>
                <w:szCs w:val="16"/>
              </w:rPr>
            </w:pPr>
            <w:r w:rsidRPr="00336F6C">
              <w:rPr>
                <w:color w:val="000000"/>
                <w:sz w:val="16"/>
                <w:szCs w:val="16"/>
              </w:rPr>
              <w:t>C3-255202</w:t>
            </w:r>
          </w:p>
        </w:tc>
        <w:tc>
          <w:tcPr>
            <w:tcW w:w="2248" w:type="pct"/>
            <w:tcBorders>
              <w:top w:val="single" w:sz="4" w:space="0" w:color="auto"/>
              <w:left w:val="single" w:sz="4" w:space="0" w:color="auto"/>
              <w:bottom w:val="single" w:sz="4" w:space="0" w:color="auto"/>
              <w:right w:val="single" w:sz="4" w:space="0" w:color="auto"/>
            </w:tcBorders>
            <w:noWrap/>
            <w:hideMark/>
          </w:tcPr>
          <w:p w14:paraId="6B969398"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0AA91E17"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F4132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906F6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0DA166" w14:textId="77777777" w:rsidR="00AA1CA1" w:rsidRPr="00336F6C" w:rsidRDefault="00AA1CA1" w:rsidP="0054419E">
            <w:pPr>
              <w:pStyle w:val="TAL"/>
              <w:rPr>
                <w:sz w:val="16"/>
                <w:szCs w:val="16"/>
              </w:rPr>
            </w:pPr>
            <w:r w:rsidRPr="00336F6C">
              <w:rPr>
                <w:sz w:val="16"/>
                <w:szCs w:val="16"/>
              </w:rPr>
              <w:t>C3-255449</w:t>
            </w:r>
          </w:p>
        </w:tc>
      </w:tr>
      <w:tr w:rsidR="00AA1CA1" w:rsidRPr="00336F6C" w14:paraId="322713B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9FCA0" w14:textId="77777777" w:rsidR="00AA1CA1" w:rsidRPr="00336F6C" w:rsidRDefault="00AA1CA1" w:rsidP="0054419E">
            <w:pPr>
              <w:pStyle w:val="TAL"/>
              <w:rPr>
                <w:color w:val="000000"/>
                <w:sz w:val="16"/>
                <w:szCs w:val="16"/>
              </w:rPr>
            </w:pPr>
            <w:r w:rsidRPr="00336F6C">
              <w:rPr>
                <w:color w:val="000000"/>
                <w:sz w:val="16"/>
                <w:szCs w:val="16"/>
              </w:rPr>
              <w:t>C3-255203</w:t>
            </w:r>
          </w:p>
        </w:tc>
        <w:tc>
          <w:tcPr>
            <w:tcW w:w="2248" w:type="pct"/>
            <w:tcBorders>
              <w:top w:val="single" w:sz="4" w:space="0" w:color="auto"/>
              <w:left w:val="single" w:sz="4" w:space="0" w:color="auto"/>
              <w:bottom w:val="single" w:sz="4" w:space="0" w:color="auto"/>
              <w:right w:val="single" w:sz="4" w:space="0" w:color="auto"/>
            </w:tcBorders>
            <w:noWrap/>
            <w:hideMark/>
          </w:tcPr>
          <w:p w14:paraId="412D5BEB"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042C1F64"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BCEAB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85287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6E9A6C" w14:textId="77777777" w:rsidR="00AA1CA1" w:rsidRPr="00336F6C" w:rsidRDefault="00AA1CA1" w:rsidP="0054419E">
            <w:pPr>
              <w:pStyle w:val="TAL"/>
              <w:rPr>
                <w:sz w:val="16"/>
                <w:szCs w:val="16"/>
              </w:rPr>
            </w:pPr>
            <w:r w:rsidRPr="00336F6C">
              <w:rPr>
                <w:sz w:val="16"/>
                <w:szCs w:val="16"/>
              </w:rPr>
              <w:t>C3-255450</w:t>
            </w:r>
          </w:p>
        </w:tc>
      </w:tr>
      <w:tr w:rsidR="00AA1CA1" w:rsidRPr="00336F6C" w14:paraId="0A45BE9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2C8F07" w14:textId="77777777" w:rsidR="00AA1CA1" w:rsidRPr="00336F6C" w:rsidRDefault="00AA1CA1" w:rsidP="0054419E">
            <w:pPr>
              <w:pStyle w:val="TAL"/>
              <w:rPr>
                <w:color w:val="000000"/>
                <w:sz w:val="16"/>
                <w:szCs w:val="16"/>
              </w:rPr>
            </w:pPr>
            <w:r w:rsidRPr="00336F6C">
              <w:rPr>
                <w:color w:val="000000"/>
                <w:sz w:val="16"/>
                <w:szCs w:val="16"/>
              </w:rPr>
              <w:t>C3-255204</w:t>
            </w:r>
          </w:p>
        </w:tc>
        <w:tc>
          <w:tcPr>
            <w:tcW w:w="2248" w:type="pct"/>
            <w:tcBorders>
              <w:top w:val="single" w:sz="4" w:space="0" w:color="auto"/>
              <w:left w:val="single" w:sz="4" w:space="0" w:color="auto"/>
              <w:bottom w:val="single" w:sz="4" w:space="0" w:color="auto"/>
              <w:right w:val="single" w:sz="4" w:space="0" w:color="auto"/>
            </w:tcBorders>
            <w:noWrap/>
            <w:hideMark/>
          </w:tcPr>
          <w:p w14:paraId="6877CBD1"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6D30DAE"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9C0B69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2A55D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2AEFFF" w14:textId="77777777" w:rsidR="00AA1CA1" w:rsidRPr="00336F6C" w:rsidRDefault="00AA1CA1" w:rsidP="0054419E">
            <w:pPr>
              <w:pStyle w:val="TAL"/>
              <w:rPr>
                <w:sz w:val="16"/>
                <w:szCs w:val="16"/>
              </w:rPr>
            </w:pPr>
            <w:r w:rsidRPr="00336F6C">
              <w:rPr>
                <w:sz w:val="16"/>
                <w:szCs w:val="16"/>
              </w:rPr>
              <w:t>C3-255451</w:t>
            </w:r>
          </w:p>
        </w:tc>
      </w:tr>
      <w:tr w:rsidR="00AA1CA1" w:rsidRPr="00336F6C" w14:paraId="4C37A6C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AE50A0" w14:textId="77777777" w:rsidR="00AA1CA1" w:rsidRPr="00336F6C" w:rsidRDefault="00AA1CA1" w:rsidP="0054419E">
            <w:pPr>
              <w:pStyle w:val="TAL"/>
              <w:rPr>
                <w:color w:val="000000"/>
                <w:sz w:val="16"/>
                <w:szCs w:val="16"/>
              </w:rPr>
            </w:pPr>
            <w:r w:rsidRPr="00336F6C">
              <w:rPr>
                <w:color w:val="000000"/>
                <w:sz w:val="16"/>
                <w:szCs w:val="16"/>
              </w:rPr>
              <w:t>C3-255205</w:t>
            </w:r>
          </w:p>
        </w:tc>
        <w:tc>
          <w:tcPr>
            <w:tcW w:w="2248" w:type="pct"/>
            <w:tcBorders>
              <w:top w:val="single" w:sz="4" w:space="0" w:color="auto"/>
              <w:left w:val="single" w:sz="4" w:space="0" w:color="auto"/>
              <w:bottom w:val="single" w:sz="4" w:space="0" w:color="auto"/>
              <w:right w:val="single" w:sz="4" w:space="0" w:color="auto"/>
            </w:tcBorders>
            <w:noWrap/>
            <w:hideMark/>
          </w:tcPr>
          <w:p w14:paraId="2A57C5D6"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044D646C"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122B8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1BF91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31091E" w14:textId="77777777" w:rsidR="00AA1CA1" w:rsidRPr="00336F6C" w:rsidRDefault="00AA1CA1" w:rsidP="0054419E">
            <w:pPr>
              <w:pStyle w:val="TAL"/>
              <w:rPr>
                <w:sz w:val="16"/>
                <w:szCs w:val="16"/>
              </w:rPr>
            </w:pPr>
            <w:r w:rsidRPr="00336F6C">
              <w:rPr>
                <w:sz w:val="16"/>
                <w:szCs w:val="16"/>
              </w:rPr>
              <w:t>C3-255452</w:t>
            </w:r>
          </w:p>
        </w:tc>
      </w:tr>
      <w:tr w:rsidR="00AA1CA1" w:rsidRPr="00336F6C" w14:paraId="62162C9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06FDB0" w14:textId="77777777" w:rsidR="00AA1CA1" w:rsidRPr="00336F6C" w:rsidRDefault="00AA1CA1" w:rsidP="0054419E">
            <w:pPr>
              <w:pStyle w:val="TAL"/>
              <w:rPr>
                <w:color w:val="000000"/>
                <w:sz w:val="16"/>
                <w:szCs w:val="16"/>
              </w:rPr>
            </w:pPr>
            <w:r w:rsidRPr="00336F6C">
              <w:rPr>
                <w:color w:val="000000"/>
                <w:sz w:val="16"/>
                <w:szCs w:val="16"/>
              </w:rPr>
              <w:t>C3-255206</w:t>
            </w:r>
          </w:p>
        </w:tc>
        <w:tc>
          <w:tcPr>
            <w:tcW w:w="2248" w:type="pct"/>
            <w:tcBorders>
              <w:top w:val="single" w:sz="4" w:space="0" w:color="auto"/>
              <w:left w:val="single" w:sz="4" w:space="0" w:color="auto"/>
              <w:bottom w:val="single" w:sz="4" w:space="0" w:color="auto"/>
              <w:right w:val="single" w:sz="4" w:space="0" w:color="auto"/>
            </w:tcBorders>
            <w:noWrap/>
            <w:hideMark/>
          </w:tcPr>
          <w:p w14:paraId="3D3EFC0A" w14:textId="77777777" w:rsidR="00AA1CA1" w:rsidRPr="00336F6C" w:rsidRDefault="00AA1CA1" w:rsidP="0054419E">
            <w:pPr>
              <w:pStyle w:val="TAL"/>
              <w:rPr>
                <w:color w:val="000000"/>
                <w:sz w:val="16"/>
                <w:szCs w:val="16"/>
              </w:rPr>
            </w:pPr>
            <w:r w:rsidRPr="00336F6C">
              <w:rPr>
                <w:color w:val="000000"/>
                <w:sz w:val="16"/>
                <w:szCs w:val="16"/>
              </w:rPr>
              <w:t>Clarification on last requested rule data</w:t>
            </w:r>
          </w:p>
        </w:tc>
        <w:tc>
          <w:tcPr>
            <w:tcW w:w="579" w:type="pct"/>
            <w:tcBorders>
              <w:top w:val="single" w:sz="4" w:space="0" w:color="auto"/>
              <w:left w:val="single" w:sz="4" w:space="0" w:color="auto"/>
              <w:bottom w:val="single" w:sz="4" w:space="0" w:color="auto"/>
              <w:right w:val="single" w:sz="4" w:space="0" w:color="auto"/>
            </w:tcBorders>
            <w:noWrap/>
            <w:hideMark/>
          </w:tcPr>
          <w:p w14:paraId="3457E0D4"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58ECA6"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7B68A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6AD265" w14:textId="77777777" w:rsidR="00AA1CA1" w:rsidRPr="00336F6C" w:rsidRDefault="00AA1CA1" w:rsidP="0054419E">
            <w:pPr>
              <w:pStyle w:val="TAL"/>
              <w:rPr>
                <w:sz w:val="16"/>
                <w:szCs w:val="16"/>
              </w:rPr>
            </w:pPr>
          </w:p>
        </w:tc>
      </w:tr>
      <w:tr w:rsidR="00AA1CA1" w:rsidRPr="00336F6C" w14:paraId="5E58372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A0DD4" w14:textId="77777777" w:rsidR="00AA1CA1" w:rsidRPr="00336F6C" w:rsidRDefault="00AA1CA1" w:rsidP="0054419E">
            <w:pPr>
              <w:pStyle w:val="TAL"/>
              <w:rPr>
                <w:color w:val="000000"/>
                <w:sz w:val="16"/>
                <w:szCs w:val="16"/>
              </w:rPr>
            </w:pPr>
            <w:r w:rsidRPr="00336F6C">
              <w:rPr>
                <w:color w:val="000000"/>
                <w:sz w:val="16"/>
                <w:szCs w:val="16"/>
              </w:rPr>
              <w:t>C3-255207</w:t>
            </w:r>
          </w:p>
        </w:tc>
        <w:tc>
          <w:tcPr>
            <w:tcW w:w="2248" w:type="pct"/>
            <w:tcBorders>
              <w:top w:val="single" w:sz="4" w:space="0" w:color="auto"/>
              <w:left w:val="single" w:sz="4" w:space="0" w:color="auto"/>
              <w:bottom w:val="single" w:sz="4" w:space="0" w:color="auto"/>
              <w:right w:val="single" w:sz="4" w:space="0" w:color="auto"/>
            </w:tcBorders>
            <w:noWrap/>
            <w:hideMark/>
          </w:tcPr>
          <w:p w14:paraId="07B1377D"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34AA761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81860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00B34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EAB617" w14:textId="77777777" w:rsidR="00AA1CA1" w:rsidRPr="00336F6C" w:rsidRDefault="00AA1CA1" w:rsidP="0054419E">
            <w:pPr>
              <w:pStyle w:val="TAL"/>
              <w:rPr>
                <w:sz w:val="16"/>
                <w:szCs w:val="16"/>
              </w:rPr>
            </w:pPr>
            <w:r w:rsidRPr="00336F6C">
              <w:rPr>
                <w:sz w:val="16"/>
                <w:szCs w:val="16"/>
              </w:rPr>
              <w:t>C3-255360</w:t>
            </w:r>
          </w:p>
        </w:tc>
      </w:tr>
      <w:tr w:rsidR="00AA1CA1" w:rsidRPr="00336F6C" w14:paraId="4E4350E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4949E7" w14:textId="77777777" w:rsidR="00AA1CA1" w:rsidRPr="00336F6C" w:rsidRDefault="00AA1CA1" w:rsidP="0054419E">
            <w:pPr>
              <w:pStyle w:val="TAL"/>
              <w:rPr>
                <w:color w:val="000000"/>
                <w:sz w:val="16"/>
                <w:szCs w:val="16"/>
              </w:rPr>
            </w:pPr>
            <w:r w:rsidRPr="00336F6C">
              <w:rPr>
                <w:color w:val="000000"/>
                <w:sz w:val="16"/>
                <w:szCs w:val="16"/>
              </w:rPr>
              <w:t>C3-255208</w:t>
            </w:r>
          </w:p>
        </w:tc>
        <w:tc>
          <w:tcPr>
            <w:tcW w:w="2248" w:type="pct"/>
            <w:tcBorders>
              <w:top w:val="single" w:sz="4" w:space="0" w:color="auto"/>
              <w:left w:val="single" w:sz="4" w:space="0" w:color="auto"/>
              <w:bottom w:val="single" w:sz="4" w:space="0" w:color="auto"/>
              <w:right w:val="single" w:sz="4" w:space="0" w:color="auto"/>
            </w:tcBorders>
            <w:noWrap/>
            <w:hideMark/>
          </w:tcPr>
          <w:p w14:paraId="0BA52898"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5A13047E"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6A0353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27020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84DDF1" w14:textId="77777777" w:rsidR="00AA1CA1" w:rsidRPr="00336F6C" w:rsidRDefault="00AA1CA1" w:rsidP="0054419E">
            <w:pPr>
              <w:pStyle w:val="TAL"/>
              <w:rPr>
                <w:sz w:val="16"/>
                <w:szCs w:val="16"/>
              </w:rPr>
            </w:pPr>
            <w:r w:rsidRPr="00336F6C">
              <w:rPr>
                <w:sz w:val="16"/>
                <w:szCs w:val="16"/>
              </w:rPr>
              <w:t>C3-255361</w:t>
            </w:r>
          </w:p>
        </w:tc>
      </w:tr>
      <w:tr w:rsidR="00AA1CA1" w:rsidRPr="00336F6C" w14:paraId="2C12569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82718D" w14:textId="77777777" w:rsidR="00AA1CA1" w:rsidRPr="00336F6C" w:rsidRDefault="00AA1CA1" w:rsidP="0054419E">
            <w:pPr>
              <w:pStyle w:val="TAL"/>
              <w:rPr>
                <w:color w:val="000000"/>
                <w:sz w:val="16"/>
                <w:szCs w:val="16"/>
              </w:rPr>
            </w:pPr>
            <w:r w:rsidRPr="00336F6C">
              <w:rPr>
                <w:color w:val="000000"/>
                <w:sz w:val="16"/>
                <w:szCs w:val="16"/>
              </w:rPr>
              <w:t>C3-255209</w:t>
            </w:r>
          </w:p>
        </w:tc>
        <w:tc>
          <w:tcPr>
            <w:tcW w:w="2248" w:type="pct"/>
            <w:tcBorders>
              <w:top w:val="single" w:sz="4" w:space="0" w:color="auto"/>
              <w:left w:val="single" w:sz="4" w:space="0" w:color="auto"/>
              <w:bottom w:val="single" w:sz="4" w:space="0" w:color="auto"/>
              <w:right w:val="single" w:sz="4" w:space="0" w:color="auto"/>
            </w:tcBorders>
            <w:noWrap/>
            <w:hideMark/>
          </w:tcPr>
          <w:p w14:paraId="324AEF56"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7FCC8A2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DD318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C1811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8193DC" w14:textId="77777777" w:rsidR="00AA1CA1" w:rsidRPr="00336F6C" w:rsidRDefault="00AA1CA1" w:rsidP="0054419E">
            <w:pPr>
              <w:pStyle w:val="TAL"/>
              <w:rPr>
                <w:sz w:val="16"/>
                <w:szCs w:val="16"/>
              </w:rPr>
            </w:pPr>
            <w:r w:rsidRPr="00336F6C">
              <w:rPr>
                <w:sz w:val="16"/>
                <w:szCs w:val="16"/>
              </w:rPr>
              <w:t>C3-255362</w:t>
            </w:r>
          </w:p>
        </w:tc>
      </w:tr>
      <w:tr w:rsidR="00AA1CA1" w:rsidRPr="00336F6C" w14:paraId="5AB3C3F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906F0A" w14:textId="77777777" w:rsidR="00AA1CA1" w:rsidRPr="00336F6C" w:rsidRDefault="00AA1CA1" w:rsidP="0054419E">
            <w:pPr>
              <w:pStyle w:val="TAL"/>
              <w:rPr>
                <w:color w:val="000000"/>
                <w:sz w:val="16"/>
                <w:szCs w:val="16"/>
              </w:rPr>
            </w:pPr>
            <w:r w:rsidRPr="00336F6C">
              <w:rPr>
                <w:color w:val="000000"/>
                <w:sz w:val="16"/>
                <w:szCs w:val="16"/>
              </w:rPr>
              <w:t>C3-255210</w:t>
            </w:r>
          </w:p>
        </w:tc>
        <w:tc>
          <w:tcPr>
            <w:tcW w:w="2248" w:type="pct"/>
            <w:tcBorders>
              <w:top w:val="single" w:sz="4" w:space="0" w:color="auto"/>
              <w:left w:val="single" w:sz="4" w:space="0" w:color="auto"/>
              <w:bottom w:val="single" w:sz="4" w:space="0" w:color="auto"/>
              <w:right w:val="single" w:sz="4" w:space="0" w:color="auto"/>
            </w:tcBorders>
            <w:noWrap/>
            <w:hideMark/>
          </w:tcPr>
          <w:p w14:paraId="7E00B576"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7C3E601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F9EFE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757A1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DA747D" w14:textId="77777777" w:rsidR="00AA1CA1" w:rsidRPr="00336F6C" w:rsidRDefault="00AA1CA1" w:rsidP="0054419E">
            <w:pPr>
              <w:pStyle w:val="TAL"/>
              <w:rPr>
                <w:sz w:val="16"/>
                <w:szCs w:val="16"/>
              </w:rPr>
            </w:pPr>
            <w:r w:rsidRPr="00336F6C">
              <w:rPr>
                <w:sz w:val="16"/>
                <w:szCs w:val="16"/>
              </w:rPr>
              <w:t>C3-255363</w:t>
            </w:r>
          </w:p>
        </w:tc>
      </w:tr>
      <w:tr w:rsidR="00AA1CA1" w:rsidRPr="00336F6C" w14:paraId="0E9D979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1AB6E" w14:textId="77777777" w:rsidR="00AA1CA1" w:rsidRPr="00336F6C" w:rsidRDefault="00AA1CA1" w:rsidP="0054419E">
            <w:pPr>
              <w:pStyle w:val="TAL"/>
              <w:rPr>
                <w:color w:val="000000"/>
                <w:sz w:val="16"/>
                <w:szCs w:val="16"/>
              </w:rPr>
            </w:pPr>
            <w:r w:rsidRPr="00336F6C">
              <w:rPr>
                <w:color w:val="000000"/>
                <w:sz w:val="16"/>
                <w:szCs w:val="16"/>
              </w:rPr>
              <w:t>C3-255211</w:t>
            </w:r>
          </w:p>
        </w:tc>
        <w:tc>
          <w:tcPr>
            <w:tcW w:w="2248" w:type="pct"/>
            <w:tcBorders>
              <w:top w:val="single" w:sz="4" w:space="0" w:color="auto"/>
              <w:left w:val="single" w:sz="4" w:space="0" w:color="auto"/>
              <w:bottom w:val="single" w:sz="4" w:space="0" w:color="auto"/>
              <w:right w:val="single" w:sz="4" w:space="0" w:color="auto"/>
            </w:tcBorders>
            <w:noWrap/>
            <w:hideMark/>
          </w:tcPr>
          <w:p w14:paraId="4CCA667D" w14:textId="77777777" w:rsidR="00AA1CA1" w:rsidRPr="00336F6C" w:rsidRDefault="00AA1CA1" w:rsidP="0054419E">
            <w:pPr>
              <w:pStyle w:val="TAL"/>
              <w:rPr>
                <w:color w:val="000000"/>
                <w:sz w:val="16"/>
                <w:szCs w:val="16"/>
              </w:rPr>
            </w:pPr>
            <w:r w:rsidRPr="00336F6C">
              <w:rPr>
                <w:color w:val="000000"/>
                <w:sz w:val="16"/>
                <w:szCs w:val="16"/>
              </w:rPr>
              <w:t>Discussion paper on the Study on the 3GPP Network Capability Exposure Stage 3 Aspects of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0BCAA6D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6F99B6"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C68D4E0" w14:textId="77777777" w:rsidR="00AA1CA1" w:rsidRPr="00336F6C" w:rsidRDefault="00AA1CA1" w:rsidP="0054419E">
            <w:pPr>
              <w:pStyle w:val="TAL"/>
              <w:rPr>
                <w:color w:val="000000"/>
                <w:sz w:val="16"/>
                <w:szCs w:val="16"/>
              </w:rPr>
            </w:pPr>
            <w:r w:rsidRPr="00336F6C">
              <w:rPr>
                <w:color w:val="000000"/>
                <w:sz w:val="16"/>
                <w:szCs w:val="16"/>
              </w:rPr>
              <w:t>C3-254172</w:t>
            </w:r>
          </w:p>
        </w:tc>
        <w:tc>
          <w:tcPr>
            <w:tcW w:w="579" w:type="pct"/>
            <w:tcBorders>
              <w:top w:val="single" w:sz="4" w:space="0" w:color="auto"/>
              <w:left w:val="single" w:sz="4" w:space="0" w:color="auto"/>
              <w:bottom w:val="single" w:sz="4" w:space="0" w:color="auto"/>
              <w:right w:val="single" w:sz="4" w:space="0" w:color="auto"/>
            </w:tcBorders>
            <w:noWrap/>
            <w:hideMark/>
          </w:tcPr>
          <w:p w14:paraId="0CBB75A9" w14:textId="77777777" w:rsidR="00AA1CA1" w:rsidRPr="00336F6C" w:rsidRDefault="00AA1CA1" w:rsidP="0054419E">
            <w:pPr>
              <w:pStyle w:val="TAL"/>
              <w:rPr>
                <w:sz w:val="16"/>
                <w:szCs w:val="16"/>
              </w:rPr>
            </w:pPr>
          </w:p>
        </w:tc>
      </w:tr>
      <w:tr w:rsidR="00AA1CA1" w:rsidRPr="00336F6C" w14:paraId="6325FDA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DEC86" w14:textId="77777777" w:rsidR="00AA1CA1" w:rsidRPr="00336F6C" w:rsidRDefault="00AA1CA1" w:rsidP="0054419E">
            <w:pPr>
              <w:pStyle w:val="TAL"/>
              <w:rPr>
                <w:color w:val="000000"/>
                <w:sz w:val="16"/>
                <w:szCs w:val="16"/>
              </w:rPr>
            </w:pPr>
            <w:r w:rsidRPr="00336F6C">
              <w:rPr>
                <w:color w:val="000000"/>
                <w:sz w:val="16"/>
                <w:szCs w:val="16"/>
              </w:rPr>
              <w:t>C3-255212</w:t>
            </w:r>
          </w:p>
        </w:tc>
        <w:tc>
          <w:tcPr>
            <w:tcW w:w="2248" w:type="pct"/>
            <w:tcBorders>
              <w:top w:val="single" w:sz="4" w:space="0" w:color="auto"/>
              <w:left w:val="single" w:sz="4" w:space="0" w:color="auto"/>
              <w:bottom w:val="single" w:sz="4" w:space="0" w:color="auto"/>
              <w:right w:val="single" w:sz="4" w:space="0" w:color="auto"/>
            </w:tcBorders>
            <w:noWrap/>
            <w:hideMark/>
          </w:tcPr>
          <w:p w14:paraId="4CF7BB01" w14:textId="77777777" w:rsidR="00AA1CA1" w:rsidRPr="00336F6C" w:rsidRDefault="00AA1CA1" w:rsidP="0054419E">
            <w:pPr>
              <w:pStyle w:val="TAL"/>
              <w:rPr>
                <w:color w:val="000000"/>
                <w:sz w:val="16"/>
                <w:szCs w:val="16"/>
              </w:rPr>
            </w:pPr>
            <w:r w:rsidRPr="00336F6C">
              <w:rPr>
                <w:color w:val="000000"/>
                <w:sz w:val="16"/>
                <w:szCs w:val="16"/>
              </w:rPr>
              <w:t>New SID on Study on the 3GPP Network Capability Exposure Stage 3 Aspects of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56CDE58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EBA03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6F64CE" w14:textId="77777777" w:rsidR="00AA1CA1" w:rsidRPr="00336F6C" w:rsidRDefault="00AA1CA1" w:rsidP="0054419E">
            <w:pPr>
              <w:pStyle w:val="TAL"/>
              <w:rPr>
                <w:color w:val="000000"/>
                <w:sz w:val="16"/>
                <w:szCs w:val="16"/>
              </w:rPr>
            </w:pPr>
            <w:r w:rsidRPr="00336F6C">
              <w:rPr>
                <w:color w:val="000000"/>
                <w:sz w:val="16"/>
                <w:szCs w:val="16"/>
              </w:rPr>
              <w:t>C3-254173</w:t>
            </w:r>
          </w:p>
        </w:tc>
        <w:tc>
          <w:tcPr>
            <w:tcW w:w="579" w:type="pct"/>
            <w:tcBorders>
              <w:top w:val="single" w:sz="4" w:space="0" w:color="auto"/>
              <w:left w:val="single" w:sz="4" w:space="0" w:color="auto"/>
              <w:bottom w:val="single" w:sz="4" w:space="0" w:color="auto"/>
              <w:right w:val="single" w:sz="4" w:space="0" w:color="auto"/>
            </w:tcBorders>
            <w:noWrap/>
            <w:hideMark/>
          </w:tcPr>
          <w:p w14:paraId="597B1D75" w14:textId="77777777" w:rsidR="00AA1CA1" w:rsidRPr="00336F6C" w:rsidRDefault="00AA1CA1" w:rsidP="0054419E">
            <w:pPr>
              <w:pStyle w:val="TAL"/>
              <w:rPr>
                <w:sz w:val="16"/>
                <w:szCs w:val="16"/>
              </w:rPr>
            </w:pPr>
            <w:r w:rsidRPr="00336F6C">
              <w:rPr>
                <w:sz w:val="16"/>
                <w:szCs w:val="16"/>
              </w:rPr>
              <w:t>C3-255455</w:t>
            </w:r>
          </w:p>
        </w:tc>
      </w:tr>
      <w:tr w:rsidR="00AA1CA1" w:rsidRPr="00336F6C" w14:paraId="7EA3349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FC116" w14:textId="77777777" w:rsidR="00AA1CA1" w:rsidRPr="00336F6C" w:rsidRDefault="00AA1CA1" w:rsidP="0054419E">
            <w:pPr>
              <w:pStyle w:val="TAL"/>
              <w:rPr>
                <w:color w:val="000000"/>
                <w:sz w:val="16"/>
                <w:szCs w:val="16"/>
              </w:rPr>
            </w:pPr>
            <w:r w:rsidRPr="00336F6C">
              <w:rPr>
                <w:color w:val="000000"/>
                <w:sz w:val="16"/>
                <w:szCs w:val="16"/>
              </w:rPr>
              <w:t>C3-255213</w:t>
            </w:r>
          </w:p>
        </w:tc>
        <w:tc>
          <w:tcPr>
            <w:tcW w:w="2248" w:type="pct"/>
            <w:tcBorders>
              <w:top w:val="single" w:sz="4" w:space="0" w:color="auto"/>
              <w:left w:val="single" w:sz="4" w:space="0" w:color="auto"/>
              <w:bottom w:val="single" w:sz="4" w:space="0" w:color="auto"/>
              <w:right w:val="single" w:sz="4" w:space="0" w:color="auto"/>
            </w:tcBorders>
            <w:noWrap/>
            <w:hideMark/>
          </w:tcPr>
          <w:p w14:paraId="171F3A4B" w14:textId="77777777" w:rsidR="00AA1CA1" w:rsidRPr="00336F6C" w:rsidRDefault="00AA1CA1" w:rsidP="0054419E">
            <w:pPr>
              <w:pStyle w:val="TAL"/>
              <w:rPr>
                <w:color w:val="000000"/>
                <w:sz w:val="16"/>
                <w:szCs w:val="16"/>
              </w:rPr>
            </w:pPr>
            <w:r w:rsidRPr="00336F6C">
              <w:rPr>
                <w:color w:val="000000"/>
                <w:sz w:val="16"/>
                <w:szCs w:val="16"/>
              </w:rPr>
              <w:t xml:space="preserve">Defining the </w:t>
            </w:r>
            <w:proofErr w:type="spellStart"/>
            <w:r w:rsidRPr="00336F6C">
              <w:rPr>
                <w:color w:val="000000"/>
                <w:sz w:val="16"/>
                <w:szCs w:val="16"/>
              </w:rPr>
              <w:t>AIoT</w:t>
            </w:r>
            <w:proofErr w:type="spellEnd"/>
            <w:r w:rsidRPr="00336F6C">
              <w:rPr>
                <w:color w:val="000000"/>
                <w:sz w:val="16"/>
                <w:szCs w:val="16"/>
              </w:rPr>
              <w:t xml:space="preserve"> message size related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240C05CC"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471F9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933AA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3DA9AD" w14:textId="77777777" w:rsidR="00AA1CA1" w:rsidRPr="00336F6C" w:rsidRDefault="00AA1CA1" w:rsidP="0054419E">
            <w:pPr>
              <w:pStyle w:val="TAL"/>
              <w:rPr>
                <w:sz w:val="16"/>
                <w:szCs w:val="16"/>
              </w:rPr>
            </w:pPr>
            <w:r w:rsidRPr="00336F6C">
              <w:rPr>
                <w:sz w:val="16"/>
                <w:szCs w:val="16"/>
              </w:rPr>
              <w:t>C3-255562</w:t>
            </w:r>
          </w:p>
        </w:tc>
      </w:tr>
      <w:tr w:rsidR="00AA1CA1" w:rsidRPr="00336F6C" w14:paraId="4C83776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25E138" w14:textId="77777777" w:rsidR="00AA1CA1" w:rsidRPr="00336F6C" w:rsidRDefault="00AA1CA1" w:rsidP="0054419E">
            <w:pPr>
              <w:pStyle w:val="TAL"/>
              <w:rPr>
                <w:color w:val="000000"/>
                <w:sz w:val="16"/>
                <w:szCs w:val="16"/>
              </w:rPr>
            </w:pPr>
            <w:r w:rsidRPr="00336F6C">
              <w:rPr>
                <w:color w:val="000000"/>
                <w:sz w:val="16"/>
                <w:szCs w:val="16"/>
              </w:rPr>
              <w:t>C3-255214</w:t>
            </w:r>
          </w:p>
        </w:tc>
        <w:tc>
          <w:tcPr>
            <w:tcW w:w="2248" w:type="pct"/>
            <w:tcBorders>
              <w:top w:val="single" w:sz="4" w:space="0" w:color="auto"/>
              <w:left w:val="single" w:sz="4" w:space="0" w:color="auto"/>
              <w:bottom w:val="single" w:sz="4" w:space="0" w:color="auto"/>
              <w:right w:val="single" w:sz="4" w:space="0" w:color="auto"/>
            </w:tcBorders>
            <w:noWrap/>
            <w:hideMark/>
          </w:tcPr>
          <w:p w14:paraId="063E0321" w14:textId="77777777" w:rsidR="00AA1CA1" w:rsidRPr="00336F6C" w:rsidRDefault="00AA1CA1" w:rsidP="0054419E">
            <w:pPr>
              <w:pStyle w:val="TAL"/>
              <w:rPr>
                <w:color w:val="000000"/>
                <w:sz w:val="16"/>
                <w:szCs w:val="16"/>
              </w:rPr>
            </w:pPr>
            <w:r w:rsidRPr="00336F6C">
              <w:rPr>
                <w:color w:val="000000"/>
                <w:sz w:val="16"/>
                <w:szCs w:val="16"/>
              </w:rPr>
              <w:t xml:space="preserve">Defining the </w:t>
            </w:r>
            <w:proofErr w:type="spellStart"/>
            <w:r w:rsidRPr="00336F6C">
              <w:rPr>
                <w:color w:val="000000"/>
                <w:sz w:val="16"/>
                <w:szCs w:val="16"/>
              </w:rPr>
              <w:t>AIoT</w:t>
            </w:r>
            <w:proofErr w:type="spellEnd"/>
            <w:r w:rsidRPr="00336F6C">
              <w:rPr>
                <w:color w:val="000000"/>
                <w:sz w:val="16"/>
                <w:szCs w:val="16"/>
              </w:rPr>
              <w:t xml:space="preserve"> message size related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140ABE0A"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29502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F6110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77655" w14:textId="77777777" w:rsidR="00AA1CA1" w:rsidRPr="00336F6C" w:rsidRDefault="00AA1CA1" w:rsidP="0054419E">
            <w:pPr>
              <w:pStyle w:val="TAL"/>
              <w:rPr>
                <w:sz w:val="16"/>
                <w:szCs w:val="16"/>
              </w:rPr>
            </w:pPr>
            <w:r w:rsidRPr="00336F6C">
              <w:rPr>
                <w:sz w:val="16"/>
                <w:szCs w:val="16"/>
              </w:rPr>
              <w:t>C3-255563</w:t>
            </w:r>
          </w:p>
        </w:tc>
      </w:tr>
      <w:tr w:rsidR="00AA1CA1" w:rsidRPr="00336F6C" w14:paraId="13F1D9C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8903DC" w14:textId="77777777" w:rsidR="00AA1CA1" w:rsidRPr="00336F6C" w:rsidRDefault="00AA1CA1" w:rsidP="0054419E">
            <w:pPr>
              <w:pStyle w:val="TAL"/>
              <w:rPr>
                <w:color w:val="000000"/>
                <w:sz w:val="16"/>
                <w:szCs w:val="16"/>
              </w:rPr>
            </w:pPr>
            <w:r w:rsidRPr="00336F6C">
              <w:rPr>
                <w:color w:val="000000"/>
                <w:sz w:val="16"/>
                <w:szCs w:val="16"/>
              </w:rPr>
              <w:t>C3-255215</w:t>
            </w:r>
          </w:p>
        </w:tc>
        <w:tc>
          <w:tcPr>
            <w:tcW w:w="2248" w:type="pct"/>
            <w:tcBorders>
              <w:top w:val="single" w:sz="4" w:space="0" w:color="auto"/>
              <w:left w:val="single" w:sz="4" w:space="0" w:color="auto"/>
              <w:bottom w:val="single" w:sz="4" w:space="0" w:color="auto"/>
              <w:right w:val="single" w:sz="4" w:space="0" w:color="auto"/>
            </w:tcBorders>
            <w:noWrap/>
            <w:hideMark/>
          </w:tcPr>
          <w:p w14:paraId="2565ED69" w14:textId="77777777" w:rsidR="00AA1CA1" w:rsidRPr="00336F6C" w:rsidRDefault="00AA1CA1" w:rsidP="0054419E">
            <w:pPr>
              <w:pStyle w:val="TAL"/>
              <w:rPr>
                <w:color w:val="000000"/>
                <w:sz w:val="16"/>
                <w:szCs w:val="16"/>
              </w:rPr>
            </w:pPr>
            <w:r w:rsidRPr="00336F6C">
              <w:rPr>
                <w:color w:val="000000"/>
                <w:sz w:val="16"/>
                <w:szCs w:val="16"/>
              </w:rPr>
              <w:t xml:space="preserve">Corrections to the </w:t>
            </w:r>
            <w:proofErr w:type="spellStart"/>
            <w:r w:rsidRPr="00336F6C">
              <w:rPr>
                <w:color w:val="000000"/>
                <w:sz w:val="16"/>
                <w:szCs w:val="16"/>
              </w:rPr>
              <w:t>apiSpecificSuffixes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2518A7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3AEA3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378BF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01F3C7" w14:textId="77777777" w:rsidR="00AA1CA1" w:rsidRPr="00336F6C" w:rsidRDefault="00AA1CA1" w:rsidP="0054419E">
            <w:pPr>
              <w:pStyle w:val="TAL"/>
              <w:rPr>
                <w:sz w:val="16"/>
                <w:szCs w:val="16"/>
              </w:rPr>
            </w:pPr>
            <w:r w:rsidRPr="00336F6C">
              <w:rPr>
                <w:sz w:val="16"/>
                <w:szCs w:val="16"/>
              </w:rPr>
              <w:t>C3-255419</w:t>
            </w:r>
          </w:p>
        </w:tc>
      </w:tr>
      <w:tr w:rsidR="00AA1CA1" w:rsidRPr="00336F6C" w14:paraId="0F1E4D3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3D9CBC" w14:textId="77777777" w:rsidR="00AA1CA1" w:rsidRPr="00336F6C" w:rsidRDefault="00AA1CA1" w:rsidP="0054419E">
            <w:pPr>
              <w:pStyle w:val="TAL"/>
              <w:rPr>
                <w:color w:val="000000"/>
                <w:sz w:val="16"/>
                <w:szCs w:val="16"/>
              </w:rPr>
            </w:pPr>
            <w:r w:rsidRPr="00336F6C">
              <w:rPr>
                <w:color w:val="000000"/>
                <w:sz w:val="16"/>
                <w:szCs w:val="16"/>
              </w:rPr>
              <w:t>C3-255216</w:t>
            </w:r>
          </w:p>
        </w:tc>
        <w:tc>
          <w:tcPr>
            <w:tcW w:w="2248" w:type="pct"/>
            <w:tcBorders>
              <w:top w:val="single" w:sz="4" w:space="0" w:color="auto"/>
              <w:left w:val="single" w:sz="4" w:space="0" w:color="auto"/>
              <w:bottom w:val="single" w:sz="4" w:space="0" w:color="auto"/>
              <w:right w:val="single" w:sz="4" w:space="0" w:color="auto"/>
            </w:tcBorders>
            <w:noWrap/>
            <w:hideMark/>
          </w:tcPr>
          <w:p w14:paraId="16B2BD87" w14:textId="77777777" w:rsidR="00AA1CA1" w:rsidRPr="00336F6C" w:rsidRDefault="00AA1CA1" w:rsidP="0054419E">
            <w:pPr>
              <w:pStyle w:val="TAL"/>
              <w:rPr>
                <w:color w:val="000000"/>
                <w:sz w:val="16"/>
                <w:szCs w:val="16"/>
              </w:rPr>
            </w:pPr>
            <w:r w:rsidRPr="00336F6C">
              <w:rPr>
                <w:color w:val="000000"/>
                <w:sz w:val="16"/>
                <w:szCs w:val="16"/>
              </w:rPr>
              <w:t xml:space="preserve">Support the 200 OK status in the PUT response for the </w:t>
            </w:r>
            <w:proofErr w:type="spellStart"/>
            <w:r w:rsidRPr="00336F6C">
              <w:rPr>
                <w:color w:val="000000"/>
                <w:sz w:val="16"/>
                <w:szCs w:val="16"/>
              </w:rPr>
              <w:t>MonitoringEvent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21DA6BA"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69220B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FEAD1B" w14:textId="77777777" w:rsidR="00AA1CA1" w:rsidRPr="00336F6C" w:rsidRDefault="00AA1CA1" w:rsidP="0054419E">
            <w:pPr>
              <w:pStyle w:val="TAL"/>
              <w:rPr>
                <w:color w:val="000000"/>
                <w:sz w:val="16"/>
                <w:szCs w:val="16"/>
              </w:rPr>
            </w:pPr>
            <w:r w:rsidRPr="00336F6C">
              <w:rPr>
                <w:color w:val="000000"/>
                <w:sz w:val="16"/>
                <w:szCs w:val="16"/>
              </w:rPr>
              <w:t>C3-254609</w:t>
            </w:r>
          </w:p>
        </w:tc>
        <w:tc>
          <w:tcPr>
            <w:tcW w:w="579" w:type="pct"/>
            <w:tcBorders>
              <w:top w:val="single" w:sz="4" w:space="0" w:color="auto"/>
              <w:left w:val="single" w:sz="4" w:space="0" w:color="auto"/>
              <w:bottom w:val="single" w:sz="4" w:space="0" w:color="auto"/>
              <w:right w:val="single" w:sz="4" w:space="0" w:color="auto"/>
            </w:tcBorders>
            <w:noWrap/>
            <w:hideMark/>
          </w:tcPr>
          <w:p w14:paraId="1B43B25D" w14:textId="77777777" w:rsidR="00AA1CA1" w:rsidRPr="00336F6C" w:rsidRDefault="00AA1CA1" w:rsidP="0054419E">
            <w:pPr>
              <w:pStyle w:val="TAL"/>
              <w:rPr>
                <w:sz w:val="16"/>
                <w:szCs w:val="16"/>
              </w:rPr>
            </w:pPr>
          </w:p>
        </w:tc>
      </w:tr>
      <w:tr w:rsidR="00AA1CA1" w:rsidRPr="00336F6C" w14:paraId="02B483F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83F525" w14:textId="77777777" w:rsidR="00AA1CA1" w:rsidRPr="00336F6C" w:rsidRDefault="00AA1CA1" w:rsidP="0054419E">
            <w:pPr>
              <w:pStyle w:val="TAL"/>
              <w:rPr>
                <w:color w:val="000000"/>
                <w:sz w:val="16"/>
                <w:szCs w:val="16"/>
              </w:rPr>
            </w:pPr>
            <w:r w:rsidRPr="00336F6C">
              <w:rPr>
                <w:color w:val="000000"/>
                <w:sz w:val="16"/>
                <w:szCs w:val="16"/>
              </w:rPr>
              <w:t>C3-255217</w:t>
            </w:r>
          </w:p>
        </w:tc>
        <w:tc>
          <w:tcPr>
            <w:tcW w:w="2248" w:type="pct"/>
            <w:tcBorders>
              <w:top w:val="single" w:sz="4" w:space="0" w:color="auto"/>
              <w:left w:val="single" w:sz="4" w:space="0" w:color="auto"/>
              <w:bottom w:val="single" w:sz="4" w:space="0" w:color="auto"/>
              <w:right w:val="single" w:sz="4" w:space="0" w:color="auto"/>
            </w:tcBorders>
            <w:noWrap/>
            <w:hideMark/>
          </w:tcPr>
          <w:p w14:paraId="19604397" w14:textId="77777777" w:rsidR="00AA1CA1" w:rsidRPr="00336F6C" w:rsidRDefault="00AA1CA1" w:rsidP="0054419E">
            <w:pPr>
              <w:pStyle w:val="TAL"/>
              <w:rPr>
                <w:color w:val="000000"/>
                <w:sz w:val="16"/>
                <w:szCs w:val="16"/>
              </w:rPr>
            </w:pPr>
            <w:r w:rsidRPr="00336F6C">
              <w:rPr>
                <w:color w:val="000000"/>
                <w:sz w:val="16"/>
                <w:szCs w:val="16"/>
              </w:rPr>
              <w:t xml:space="preserve">Complete the support of the 200 OK status code in the resource update response for the </w:t>
            </w:r>
            <w:proofErr w:type="spellStart"/>
            <w:r w:rsidRPr="00336F6C">
              <w:rPr>
                <w:color w:val="000000"/>
                <w:sz w:val="16"/>
                <w:szCs w:val="16"/>
              </w:rPr>
              <w:t>MonitoringEvent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D0DC5B5"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466800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4A6D2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4943A2" w14:textId="77777777" w:rsidR="00AA1CA1" w:rsidRPr="00336F6C" w:rsidRDefault="00AA1CA1" w:rsidP="0054419E">
            <w:pPr>
              <w:pStyle w:val="TAL"/>
              <w:rPr>
                <w:sz w:val="16"/>
                <w:szCs w:val="16"/>
              </w:rPr>
            </w:pPr>
          </w:p>
        </w:tc>
      </w:tr>
      <w:tr w:rsidR="00AA1CA1" w:rsidRPr="00336F6C" w14:paraId="5AA77F6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37FDC3" w14:textId="77777777" w:rsidR="00AA1CA1" w:rsidRPr="00336F6C" w:rsidRDefault="00AA1CA1" w:rsidP="0054419E">
            <w:pPr>
              <w:pStyle w:val="TAL"/>
              <w:rPr>
                <w:color w:val="000000"/>
                <w:sz w:val="16"/>
                <w:szCs w:val="16"/>
              </w:rPr>
            </w:pPr>
            <w:r w:rsidRPr="00336F6C">
              <w:rPr>
                <w:color w:val="000000"/>
                <w:sz w:val="16"/>
                <w:szCs w:val="16"/>
              </w:rPr>
              <w:t>C3-255218</w:t>
            </w:r>
          </w:p>
        </w:tc>
        <w:tc>
          <w:tcPr>
            <w:tcW w:w="2248" w:type="pct"/>
            <w:tcBorders>
              <w:top w:val="single" w:sz="4" w:space="0" w:color="auto"/>
              <w:left w:val="single" w:sz="4" w:space="0" w:color="auto"/>
              <w:bottom w:val="single" w:sz="4" w:space="0" w:color="auto"/>
              <w:right w:val="single" w:sz="4" w:space="0" w:color="auto"/>
            </w:tcBorders>
            <w:noWrap/>
            <w:hideMark/>
          </w:tcPr>
          <w:p w14:paraId="190F09EC" w14:textId="77777777" w:rsidR="00AA1CA1" w:rsidRPr="00336F6C" w:rsidRDefault="00AA1CA1" w:rsidP="0054419E">
            <w:pPr>
              <w:pStyle w:val="TAL"/>
              <w:rPr>
                <w:color w:val="000000"/>
                <w:sz w:val="16"/>
                <w:szCs w:val="16"/>
              </w:rPr>
            </w:pPr>
            <w:r w:rsidRPr="00336F6C">
              <w:rPr>
                <w:color w:val="000000"/>
                <w:sz w:val="16"/>
                <w:szCs w:val="16"/>
              </w:rPr>
              <w:t xml:space="preserve">Using the reference to </w:t>
            </w:r>
            <w:proofErr w:type="spellStart"/>
            <w:r w:rsidRPr="00336F6C">
              <w:rPr>
                <w:color w:val="000000"/>
                <w:sz w:val="16"/>
                <w:szCs w:val="16"/>
              </w:rPr>
              <w:t>OpenAPI</w:t>
            </w:r>
            <w:proofErr w:type="spellEnd"/>
            <w:r w:rsidRPr="00336F6C">
              <w:rPr>
                <w:color w:val="000000"/>
                <w:sz w:val="16"/>
                <w:szCs w:val="16"/>
              </w:rPr>
              <w:t xml:space="preserve"> specifications</w:t>
            </w:r>
          </w:p>
        </w:tc>
        <w:tc>
          <w:tcPr>
            <w:tcW w:w="579" w:type="pct"/>
            <w:tcBorders>
              <w:top w:val="single" w:sz="4" w:space="0" w:color="auto"/>
              <w:left w:val="single" w:sz="4" w:space="0" w:color="auto"/>
              <w:bottom w:val="single" w:sz="4" w:space="0" w:color="auto"/>
              <w:right w:val="single" w:sz="4" w:space="0" w:color="auto"/>
            </w:tcBorders>
            <w:noWrap/>
            <w:hideMark/>
          </w:tcPr>
          <w:p w14:paraId="70FC5250"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EEAE0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96991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7C8FDB" w14:textId="77777777" w:rsidR="00AA1CA1" w:rsidRPr="00336F6C" w:rsidRDefault="00AA1CA1" w:rsidP="0054419E">
            <w:pPr>
              <w:pStyle w:val="TAL"/>
              <w:rPr>
                <w:sz w:val="16"/>
                <w:szCs w:val="16"/>
              </w:rPr>
            </w:pPr>
          </w:p>
        </w:tc>
      </w:tr>
      <w:tr w:rsidR="00AA1CA1" w:rsidRPr="00336F6C" w14:paraId="2937FF9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CE7644" w14:textId="77777777" w:rsidR="00AA1CA1" w:rsidRPr="00336F6C" w:rsidRDefault="00AA1CA1" w:rsidP="0054419E">
            <w:pPr>
              <w:pStyle w:val="TAL"/>
              <w:rPr>
                <w:color w:val="000000"/>
                <w:sz w:val="16"/>
                <w:szCs w:val="16"/>
              </w:rPr>
            </w:pPr>
            <w:r w:rsidRPr="00336F6C">
              <w:rPr>
                <w:color w:val="000000"/>
                <w:sz w:val="16"/>
                <w:szCs w:val="16"/>
              </w:rPr>
              <w:t>C3-255219</w:t>
            </w:r>
          </w:p>
        </w:tc>
        <w:tc>
          <w:tcPr>
            <w:tcW w:w="2248" w:type="pct"/>
            <w:tcBorders>
              <w:top w:val="single" w:sz="4" w:space="0" w:color="auto"/>
              <w:left w:val="single" w:sz="4" w:space="0" w:color="auto"/>
              <w:bottom w:val="single" w:sz="4" w:space="0" w:color="auto"/>
              <w:right w:val="single" w:sz="4" w:space="0" w:color="auto"/>
            </w:tcBorders>
            <w:noWrap/>
            <w:hideMark/>
          </w:tcPr>
          <w:p w14:paraId="199BFA3A" w14:textId="77777777" w:rsidR="00AA1CA1" w:rsidRPr="00336F6C" w:rsidRDefault="00AA1CA1" w:rsidP="0054419E">
            <w:pPr>
              <w:pStyle w:val="TAL"/>
              <w:rPr>
                <w:color w:val="000000"/>
                <w:sz w:val="16"/>
                <w:szCs w:val="16"/>
              </w:rPr>
            </w:pPr>
            <w:r w:rsidRPr="00336F6C">
              <w:rPr>
                <w:color w:val="000000"/>
                <w:sz w:val="16"/>
                <w:szCs w:val="16"/>
              </w:rPr>
              <w:t xml:space="preserve">Using the reference to </w:t>
            </w:r>
            <w:proofErr w:type="spellStart"/>
            <w:r w:rsidRPr="00336F6C">
              <w:rPr>
                <w:color w:val="000000"/>
                <w:sz w:val="16"/>
                <w:szCs w:val="16"/>
              </w:rPr>
              <w:t>OpenAPI</w:t>
            </w:r>
            <w:proofErr w:type="spellEnd"/>
            <w:r w:rsidRPr="00336F6C">
              <w:rPr>
                <w:color w:val="000000"/>
                <w:sz w:val="16"/>
                <w:szCs w:val="16"/>
              </w:rPr>
              <w:t xml:space="preserve"> specifications</w:t>
            </w:r>
          </w:p>
        </w:tc>
        <w:tc>
          <w:tcPr>
            <w:tcW w:w="579" w:type="pct"/>
            <w:tcBorders>
              <w:top w:val="single" w:sz="4" w:space="0" w:color="auto"/>
              <w:left w:val="single" w:sz="4" w:space="0" w:color="auto"/>
              <w:bottom w:val="single" w:sz="4" w:space="0" w:color="auto"/>
              <w:right w:val="single" w:sz="4" w:space="0" w:color="auto"/>
            </w:tcBorders>
            <w:noWrap/>
            <w:hideMark/>
          </w:tcPr>
          <w:p w14:paraId="0FDB4FA6"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8B5F3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D04E2B" w14:textId="77777777" w:rsidR="00AA1CA1" w:rsidRPr="00336F6C" w:rsidRDefault="00AA1CA1" w:rsidP="0054419E">
            <w:pPr>
              <w:pStyle w:val="TAL"/>
              <w:rPr>
                <w:color w:val="000000"/>
                <w:sz w:val="16"/>
                <w:szCs w:val="16"/>
              </w:rPr>
            </w:pPr>
            <w:r w:rsidRPr="00336F6C">
              <w:rPr>
                <w:color w:val="000000"/>
                <w:sz w:val="16"/>
                <w:szCs w:val="16"/>
              </w:rPr>
              <w:t>C3-254522</w:t>
            </w:r>
          </w:p>
        </w:tc>
        <w:tc>
          <w:tcPr>
            <w:tcW w:w="579" w:type="pct"/>
            <w:tcBorders>
              <w:top w:val="single" w:sz="4" w:space="0" w:color="auto"/>
              <w:left w:val="single" w:sz="4" w:space="0" w:color="auto"/>
              <w:bottom w:val="single" w:sz="4" w:space="0" w:color="auto"/>
              <w:right w:val="single" w:sz="4" w:space="0" w:color="auto"/>
            </w:tcBorders>
            <w:noWrap/>
            <w:hideMark/>
          </w:tcPr>
          <w:p w14:paraId="3E53A043" w14:textId="77777777" w:rsidR="00AA1CA1" w:rsidRPr="00336F6C" w:rsidRDefault="00AA1CA1" w:rsidP="0054419E">
            <w:pPr>
              <w:pStyle w:val="TAL"/>
              <w:rPr>
                <w:sz w:val="16"/>
                <w:szCs w:val="16"/>
              </w:rPr>
            </w:pPr>
          </w:p>
        </w:tc>
      </w:tr>
      <w:tr w:rsidR="00AA1CA1" w:rsidRPr="00336F6C" w14:paraId="171682D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55D245" w14:textId="77777777" w:rsidR="00AA1CA1" w:rsidRPr="00336F6C" w:rsidRDefault="00AA1CA1" w:rsidP="0054419E">
            <w:pPr>
              <w:pStyle w:val="TAL"/>
              <w:rPr>
                <w:color w:val="000000"/>
                <w:sz w:val="16"/>
                <w:szCs w:val="16"/>
              </w:rPr>
            </w:pPr>
            <w:r w:rsidRPr="00336F6C">
              <w:rPr>
                <w:color w:val="000000"/>
                <w:sz w:val="16"/>
                <w:szCs w:val="16"/>
              </w:rPr>
              <w:t>C3-255220</w:t>
            </w:r>
          </w:p>
        </w:tc>
        <w:tc>
          <w:tcPr>
            <w:tcW w:w="2248" w:type="pct"/>
            <w:tcBorders>
              <w:top w:val="single" w:sz="4" w:space="0" w:color="auto"/>
              <w:left w:val="single" w:sz="4" w:space="0" w:color="auto"/>
              <w:bottom w:val="single" w:sz="4" w:space="0" w:color="auto"/>
              <w:right w:val="single" w:sz="4" w:space="0" w:color="auto"/>
            </w:tcBorders>
            <w:noWrap/>
            <w:hideMark/>
          </w:tcPr>
          <w:p w14:paraId="4B708FA9" w14:textId="77777777" w:rsidR="00AA1CA1" w:rsidRPr="00336F6C" w:rsidRDefault="00AA1CA1" w:rsidP="0054419E">
            <w:pPr>
              <w:pStyle w:val="TAL"/>
              <w:rPr>
                <w:color w:val="000000"/>
                <w:sz w:val="16"/>
                <w:szCs w:val="16"/>
              </w:rPr>
            </w:pPr>
            <w:r w:rsidRPr="00336F6C">
              <w:rPr>
                <w:color w:val="000000"/>
                <w:sz w:val="16"/>
                <w:szCs w:val="16"/>
              </w:rPr>
              <w:t xml:space="preserve">Using the reference to </w:t>
            </w:r>
            <w:proofErr w:type="spellStart"/>
            <w:r w:rsidRPr="00336F6C">
              <w:rPr>
                <w:color w:val="000000"/>
                <w:sz w:val="16"/>
                <w:szCs w:val="16"/>
              </w:rPr>
              <w:t>OpenAPI</w:t>
            </w:r>
            <w:proofErr w:type="spellEnd"/>
            <w:r w:rsidRPr="00336F6C">
              <w:rPr>
                <w:color w:val="000000"/>
                <w:sz w:val="16"/>
                <w:szCs w:val="16"/>
              </w:rPr>
              <w:t xml:space="preserve"> specifications</w:t>
            </w:r>
          </w:p>
        </w:tc>
        <w:tc>
          <w:tcPr>
            <w:tcW w:w="579" w:type="pct"/>
            <w:tcBorders>
              <w:top w:val="single" w:sz="4" w:space="0" w:color="auto"/>
              <w:left w:val="single" w:sz="4" w:space="0" w:color="auto"/>
              <w:bottom w:val="single" w:sz="4" w:space="0" w:color="auto"/>
              <w:right w:val="single" w:sz="4" w:space="0" w:color="auto"/>
            </w:tcBorders>
            <w:noWrap/>
            <w:hideMark/>
          </w:tcPr>
          <w:p w14:paraId="38442421"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2AE8B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2FAA4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A50751" w14:textId="77777777" w:rsidR="00AA1CA1" w:rsidRPr="00336F6C" w:rsidRDefault="00AA1CA1" w:rsidP="0054419E">
            <w:pPr>
              <w:pStyle w:val="TAL"/>
              <w:rPr>
                <w:sz w:val="16"/>
                <w:szCs w:val="16"/>
              </w:rPr>
            </w:pPr>
          </w:p>
        </w:tc>
      </w:tr>
      <w:tr w:rsidR="00AA1CA1" w:rsidRPr="00336F6C" w14:paraId="0AB41E6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773AF" w14:textId="77777777" w:rsidR="00AA1CA1" w:rsidRPr="00336F6C" w:rsidRDefault="00AA1CA1" w:rsidP="0054419E">
            <w:pPr>
              <w:pStyle w:val="TAL"/>
              <w:rPr>
                <w:color w:val="000000"/>
                <w:sz w:val="16"/>
                <w:szCs w:val="16"/>
              </w:rPr>
            </w:pPr>
            <w:r w:rsidRPr="00336F6C">
              <w:rPr>
                <w:color w:val="000000"/>
                <w:sz w:val="16"/>
                <w:szCs w:val="16"/>
              </w:rPr>
              <w:t>C3-255221</w:t>
            </w:r>
          </w:p>
        </w:tc>
        <w:tc>
          <w:tcPr>
            <w:tcW w:w="2248" w:type="pct"/>
            <w:tcBorders>
              <w:top w:val="single" w:sz="4" w:space="0" w:color="auto"/>
              <w:left w:val="single" w:sz="4" w:space="0" w:color="auto"/>
              <w:bottom w:val="single" w:sz="4" w:space="0" w:color="auto"/>
              <w:right w:val="single" w:sz="4" w:space="0" w:color="auto"/>
            </w:tcBorders>
            <w:noWrap/>
            <w:hideMark/>
          </w:tcPr>
          <w:p w14:paraId="140DF624" w14:textId="77777777" w:rsidR="00AA1CA1" w:rsidRPr="00336F6C" w:rsidRDefault="00AA1CA1" w:rsidP="0054419E">
            <w:pPr>
              <w:pStyle w:val="TAL"/>
              <w:rPr>
                <w:color w:val="000000"/>
                <w:sz w:val="16"/>
                <w:szCs w:val="16"/>
              </w:rPr>
            </w:pPr>
            <w:r w:rsidRPr="00336F6C">
              <w:rPr>
                <w:color w:val="000000"/>
                <w:sz w:val="16"/>
                <w:szCs w:val="16"/>
              </w:rPr>
              <w:t xml:space="preserve">Using the reference to </w:t>
            </w:r>
            <w:proofErr w:type="spellStart"/>
            <w:r w:rsidRPr="00336F6C">
              <w:rPr>
                <w:color w:val="000000"/>
                <w:sz w:val="16"/>
                <w:szCs w:val="16"/>
              </w:rPr>
              <w:t>OpenAPI</w:t>
            </w:r>
            <w:proofErr w:type="spellEnd"/>
            <w:r w:rsidRPr="00336F6C">
              <w:rPr>
                <w:color w:val="000000"/>
                <w:sz w:val="16"/>
                <w:szCs w:val="16"/>
              </w:rPr>
              <w:t xml:space="preserve"> specifications</w:t>
            </w:r>
          </w:p>
        </w:tc>
        <w:tc>
          <w:tcPr>
            <w:tcW w:w="579" w:type="pct"/>
            <w:tcBorders>
              <w:top w:val="single" w:sz="4" w:space="0" w:color="auto"/>
              <w:left w:val="single" w:sz="4" w:space="0" w:color="auto"/>
              <w:bottom w:val="single" w:sz="4" w:space="0" w:color="auto"/>
              <w:right w:val="single" w:sz="4" w:space="0" w:color="auto"/>
            </w:tcBorders>
            <w:noWrap/>
            <w:hideMark/>
          </w:tcPr>
          <w:p w14:paraId="76A87653"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D057A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BF3AC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3E6BA3" w14:textId="77777777" w:rsidR="00AA1CA1" w:rsidRPr="00336F6C" w:rsidRDefault="00AA1CA1" w:rsidP="0054419E">
            <w:pPr>
              <w:pStyle w:val="TAL"/>
              <w:rPr>
                <w:sz w:val="16"/>
                <w:szCs w:val="16"/>
              </w:rPr>
            </w:pPr>
          </w:p>
        </w:tc>
      </w:tr>
      <w:tr w:rsidR="00AA1CA1" w:rsidRPr="00336F6C" w14:paraId="2415C2B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FF85F3" w14:textId="77777777" w:rsidR="00AA1CA1" w:rsidRPr="00336F6C" w:rsidRDefault="00AA1CA1" w:rsidP="0054419E">
            <w:pPr>
              <w:pStyle w:val="TAL"/>
              <w:rPr>
                <w:color w:val="000000"/>
                <w:sz w:val="16"/>
                <w:szCs w:val="16"/>
              </w:rPr>
            </w:pPr>
            <w:r w:rsidRPr="00336F6C">
              <w:rPr>
                <w:color w:val="000000"/>
                <w:sz w:val="16"/>
                <w:szCs w:val="16"/>
              </w:rPr>
              <w:t>C3-255222</w:t>
            </w:r>
          </w:p>
        </w:tc>
        <w:tc>
          <w:tcPr>
            <w:tcW w:w="2248" w:type="pct"/>
            <w:tcBorders>
              <w:top w:val="single" w:sz="4" w:space="0" w:color="auto"/>
              <w:left w:val="single" w:sz="4" w:space="0" w:color="auto"/>
              <w:bottom w:val="single" w:sz="4" w:space="0" w:color="auto"/>
              <w:right w:val="single" w:sz="4" w:space="0" w:color="auto"/>
            </w:tcBorders>
            <w:noWrap/>
            <w:hideMark/>
          </w:tcPr>
          <w:p w14:paraId="77C29304" w14:textId="77777777" w:rsidR="00AA1CA1" w:rsidRPr="00336F6C" w:rsidRDefault="00AA1CA1" w:rsidP="0054419E">
            <w:pPr>
              <w:pStyle w:val="TAL"/>
              <w:rPr>
                <w:color w:val="000000"/>
                <w:sz w:val="16"/>
                <w:szCs w:val="16"/>
              </w:rPr>
            </w:pPr>
            <w:r w:rsidRPr="00336F6C">
              <w:rPr>
                <w:color w:val="000000"/>
                <w:sz w:val="16"/>
                <w:szCs w:val="16"/>
              </w:rPr>
              <w:t xml:space="preserve">Using the reference to </w:t>
            </w:r>
            <w:proofErr w:type="spellStart"/>
            <w:r w:rsidRPr="00336F6C">
              <w:rPr>
                <w:color w:val="000000"/>
                <w:sz w:val="16"/>
                <w:szCs w:val="16"/>
              </w:rPr>
              <w:t>OpenAPI</w:t>
            </w:r>
            <w:proofErr w:type="spellEnd"/>
            <w:r w:rsidRPr="00336F6C">
              <w:rPr>
                <w:color w:val="000000"/>
                <w:sz w:val="16"/>
                <w:szCs w:val="16"/>
              </w:rPr>
              <w:t xml:space="preserve"> specifications</w:t>
            </w:r>
          </w:p>
        </w:tc>
        <w:tc>
          <w:tcPr>
            <w:tcW w:w="579" w:type="pct"/>
            <w:tcBorders>
              <w:top w:val="single" w:sz="4" w:space="0" w:color="auto"/>
              <w:left w:val="single" w:sz="4" w:space="0" w:color="auto"/>
              <w:bottom w:val="single" w:sz="4" w:space="0" w:color="auto"/>
              <w:right w:val="single" w:sz="4" w:space="0" w:color="auto"/>
            </w:tcBorders>
            <w:noWrap/>
            <w:hideMark/>
          </w:tcPr>
          <w:p w14:paraId="7E8EF530"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6132A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E08F5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E74382" w14:textId="77777777" w:rsidR="00AA1CA1" w:rsidRPr="00336F6C" w:rsidRDefault="00AA1CA1" w:rsidP="0054419E">
            <w:pPr>
              <w:pStyle w:val="TAL"/>
              <w:rPr>
                <w:sz w:val="16"/>
                <w:szCs w:val="16"/>
              </w:rPr>
            </w:pPr>
          </w:p>
        </w:tc>
      </w:tr>
      <w:tr w:rsidR="00AA1CA1" w:rsidRPr="00336F6C" w14:paraId="46021A0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DAF2CA" w14:textId="77777777" w:rsidR="00AA1CA1" w:rsidRPr="00336F6C" w:rsidRDefault="00AA1CA1" w:rsidP="0054419E">
            <w:pPr>
              <w:pStyle w:val="TAL"/>
              <w:rPr>
                <w:color w:val="000000"/>
                <w:sz w:val="16"/>
                <w:szCs w:val="16"/>
              </w:rPr>
            </w:pPr>
            <w:r w:rsidRPr="00336F6C">
              <w:rPr>
                <w:color w:val="000000"/>
                <w:sz w:val="16"/>
                <w:szCs w:val="16"/>
              </w:rPr>
              <w:t>C3-255223</w:t>
            </w:r>
          </w:p>
        </w:tc>
        <w:tc>
          <w:tcPr>
            <w:tcW w:w="2248" w:type="pct"/>
            <w:tcBorders>
              <w:top w:val="single" w:sz="4" w:space="0" w:color="auto"/>
              <w:left w:val="single" w:sz="4" w:space="0" w:color="auto"/>
              <w:bottom w:val="single" w:sz="4" w:space="0" w:color="auto"/>
              <w:right w:val="single" w:sz="4" w:space="0" w:color="auto"/>
            </w:tcBorders>
            <w:noWrap/>
            <w:hideMark/>
          </w:tcPr>
          <w:p w14:paraId="77A11E33" w14:textId="77777777" w:rsidR="00AA1CA1" w:rsidRPr="00336F6C" w:rsidRDefault="00AA1CA1" w:rsidP="0054419E">
            <w:pPr>
              <w:pStyle w:val="TAL"/>
              <w:rPr>
                <w:color w:val="000000"/>
                <w:sz w:val="16"/>
                <w:szCs w:val="16"/>
              </w:rPr>
            </w:pPr>
            <w:r w:rsidRPr="00336F6C">
              <w:rPr>
                <w:color w:val="000000"/>
                <w:sz w:val="16"/>
                <w:szCs w:val="16"/>
              </w:rPr>
              <w:t xml:space="preserve">Additional corrections to the definition of the </w:t>
            </w:r>
            <w:proofErr w:type="spellStart"/>
            <w:r w:rsidRPr="00336F6C">
              <w:rPr>
                <w:color w:val="000000"/>
                <w:sz w:val="16"/>
                <w:szCs w:val="16"/>
              </w:rPr>
              <w:t>CAPIF_Open_Discover_Service_API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B107D3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A190F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42F45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A3EE84" w14:textId="77777777" w:rsidR="00AA1CA1" w:rsidRPr="00336F6C" w:rsidRDefault="00AA1CA1" w:rsidP="0054419E">
            <w:pPr>
              <w:pStyle w:val="TAL"/>
              <w:rPr>
                <w:sz w:val="16"/>
                <w:szCs w:val="16"/>
              </w:rPr>
            </w:pPr>
            <w:r w:rsidRPr="00336F6C">
              <w:rPr>
                <w:sz w:val="16"/>
                <w:szCs w:val="16"/>
              </w:rPr>
              <w:t>C3-255368</w:t>
            </w:r>
          </w:p>
        </w:tc>
      </w:tr>
      <w:tr w:rsidR="00AA1CA1" w:rsidRPr="00336F6C" w14:paraId="7862AA2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ADD489" w14:textId="77777777" w:rsidR="00AA1CA1" w:rsidRPr="00336F6C" w:rsidRDefault="00AA1CA1" w:rsidP="0054419E">
            <w:pPr>
              <w:pStyle w:val="TAL"/>
              <w:rPr>
                <w:color w:val="000000"/>
                <w:sz w:val="16"/>
                <w:szCs w:val="16"/>
              </w:rPr>
            </w:pPr>
            <w:r w:rsidRPr="00336F6C">
              <w:rPr>
                <w:color w:val="000000"/>
                <w:sz w:val="16"/>
                <w:szCs w:val="16"/>
              </w:rPr>
              <w:t>C3-255224</w:t>
            </w:r>
          </w:p>
        </w:tc>
        <w:tc>
          <w:tcPr>
            <w:tcW w:w="2248" w:type="pct"/>
            <w:tcBorders>
              <w:top w:val="single" w:sz="4" w:space="0" w:color="auto"/>
              <w:left w:val="single" w:sz="4" w:space="0" w:color="auto"/>
              <w:bottom w:val="single" w:sz="4" w:space="0" w:color="auto"/>
              <w:right w:val="single" w:sz="4" w:space="0" w:color="auto"/>
            </w:tcBorders>
            <w:noWrap/>
            <w:hideMark/>
          </w:tcPr>
          <w:p w14:paraId="7CBF82FA" w14:textId="77777777" w:rsidR="00AA1CA1" w:rsidRPr="00336F6C" w:rsidRDefault="00AA1CA1" w:rsidP="0054419E">
            <w:pPr>
              <w:pStyle w:val="TAL"/>
              <w:rPr>
                <w:color w:val="000000"/>
                <w:sz w:val="16"/>
                <w:szCs w:val="16"/>
              </w:rPr>
            </w:pPr>
            <w:r w:rsidRPr="00336F6C">
              <w:rPr>
                <w:color w:val="000000"/>
                <w:sz w:val="16"/>
                <w:szCs w:val="16"/>
              </w:rPr>
              <w:t>Pseudo-CR on miscellaneous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A10B0A6"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55A5A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C0A6D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EA37D" w14:textId="77777777" w:rsidR="00AA1CA1" w:rsidRPr="00336F6C" w:rsidRDefault="00AA1CA1" w:rsidP="0054419E">
            <w:pPr>
              <w:pStyle w:val="TAL"/>
              <w:rPr>
                <w:sz w:val="16"/>
                <w:szCs w:val="16"/>
              </w:rPr>
            </w:pPr>
            <w:r w:rsidRPr="00336F6C">
              <w:rPr>
                <w:sz w:val="16"/>
                <w:szCs w:val="16"/>
              </w:rPr>
              <w:t>C3-255428</w:t>
            </w:r>
          </w:p>
        </w:tc>
      </w:tr>
      <w:tr w:rsidR="00AA1CA1" w:rsidRPr="00336F6C" w14:paraId="008F80D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69FC3" w14:textId="77777777" w:rsidR="00AA1CA1" w:rsidRPr="00336F6C" w:rsidRDefault="00AA1CA1" w:rsidP="0054419E">
            <w:pPr>
              <w:pStyle w:val="TAL"/>
              <w:rPr>
                <w:color w:val="000000"/>
                <w:sz w:val="16"/>
                <w:szCs w:val="16"/>
              </w:rPr>
            </w:pPr>
            <w:r w:rsidRPr="00336F6C">
              <w:rPr>
                <w:color w:val="000000"/>
                <w:sz w:val="16"/>
                <w:szCs w:val="16"/>
              </w:rPr>
              <w:t>C3-255225</w:t>
            </w:r>
          </w:p>
        </w:tc>
        <w:tc>
          <w:tcPr>
            <w:tcW w:w="2248" w:type="pct"/>
            <w:tcBorders>
              <w:top w:val="single" w:sz="4" w:space="0" w:color="auto"/>
              <w:left w:val="single" w:sz="4" w:space="0" w:color="auto"/>
              <w:bottom w:val="single" w:sz="4" w:space="0" w:color="auto"/>
              <w:right w:val="single" w:sz="4" w:space="0" w:color="auto"/>
            </w:tcBorders>
            <w:noWrap/>
            <w:hideMark/>
          </w:tcPr>
          <w:p w14:paraId="70CBF6F2" w14:textId="77777777" w:rsidR="00AA1CA1" w:rsidRPr="00336F6C" w:rsidRDefault="00AA1CA1" w:rsidP="0054419E">
            <w:pPr>
              <w:pStyle w:val="TAL"/>
              <w:rPr>
                <w:color w:val="000000"/>
                <w:sz w:val="16"/>
                <w:szCs w:val="16"/>
              </w:rPr>
            </w:pPr>
            <w:r w:rsidRPr="00336F6C">
              <w:rPr>
                <w:color w:val="000000"/>
                <w:sz w:val="16"/>
                <w:szCs w:val="16"/>
              </w:rPr>
              <w:t>Pseudo-CR on updates and corrections to the Data Model clauses</w:t>
            </w:r>
          </w:p>
        </w:tc>
        <w:tc>
          <w:tcPr>
            <w:tcW w:w="579" w:type="pct"/>
            <w:tcBorders>
              <w:top w:val="single" w:sz="4" w:space="0" w:color="auto"/>
              <w:left w:val="single" w:sz="4" w:space="0" w:color="auto"/>
              <w:bottom w:val="single" w:sz="4" w:space="0" w:color="auto"/>
              <w:right w:val="single" w:sz="4" w:space="0" w:color="auto"/>
            </w:tcBorders>
            <w:noWrap/>
            <w:hideMark/>
          </w:tcPr>
          <w:p w14:paraId="5BCD8C8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954FE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26BBC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FF05D5" w14:textId="77777777" w:rsidR="00AA1CA1" w:rsidRPr="00336F6C" w:rsidRDefault="00AA1CA1" w:rsidP="0054419E">
            <w:pPr>
              <w:pStyle w:val="TAL"/>
              <w:rPr>
                <w:sz w:val="16"/>
                <w:szCs w:val="16"/>
              </w:rPr>
            </w:pPr>
            <w:r w:rsidRPr="00336F6C">
              <w:rPr>
                <w:sz w:val="16"/>
                <w:szCs w:val="16"/>
              </w:rPr>
              <w:t>C3-255550</w:t>
            </w:r>
          </w:p>
        </w:tc>
      </w:tr>
      <w:tr w:rsidR="00AA1CA1" w:rsidRPr="00336F6C" w14:paraId="7AED331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4F78E0" w14:textId="77777777" w:rsidR="00AA1CA1" w:rsidRPr="00336F6C" w:rsidRDefault="00AA1CA1" w:rsidP="0054419E">
            <w:pPr>
              <w:pStyle w:val="TAL"/>
              <w:rPr>
                <w:color w:val="000000"/>
                <w:sz w:val="16"/>
                <w:szCs w:val="16"/>
              </w:rPr>
            </w:pPr>
            <w:r w:rsidRPr="00336F6C">
              <w:rPr>
                <w:color w:val="000000"/>
                <w:sz w:val="16"/>
                <w:szCs w:val="16"/>
              </w:rPr>
              <w:t>C3-255226</w:t>
            </w:r>
          </w:p>
        </w:tc>
        <w:tc>
          <w:tcPr>
            <w:tcW w:w="2248" w:type="pct"/>
            <w:tcBorders>
              <w:top w:val="single" w:sz="4" w:space="0" w:color="auto"/>
              <w:left w:val="single" w:sz="4" w:space="0" w:color="auto"/>
              <w:bottom w:val="single" w:sz="4" w:space="0" w:color="auto"/>
              <w:right w:val="single" w:sz="4" w:space="0" w:color="auto"/>
            </w:tcBorders>
            <w:noWrap/>
            <w:hideMark/>
          </w:tcPr>
          <w:p w14:paraId="2FDCF402" w14:textId="77777777" w:rsidR="00AA1CA1" w:rsidRPr="00336F6C" w:rsidRDefault="00AA1CA1" w:rsidP="0054419E">
            <w:pPr>
              <w:pStyle w:val="TAL"/>
              <w:rPr>
                <w:color w:val="000000"/>
                <w:sz w:val="16"/>
                <w:szCs w:val="16"/>
              </w:rPr>
            </w:pPr>
            <w:r w:rsidRPr="00336F6C">
              <w:rPr>
                <w:color w:val="000000"/>
                <w:sz w:val="16"/>
                <w:szCs w:val="16"/>
              </w:rPr>
              <w:t xml:space="preserve">Pseudo-CR on completing the </w:t>
            </w:r>
            <w:proofErr w:type="spellStart"/>
            <w:r w:rsidRPr="00336F6C">
              <w:rPr>
                <w:color w:val="000000"/>
                <w:sz w:val="16"/>
                <w:szCs w:val="16"/>
              </w:rPr>
              <w:t>OpenAPI</w:t>
            </w:r>
            <w:proofErr w:type="spellEnd"/>
            <w:r w:rsidRPr="00336F6C">
              <w:rPr>
                <w:color w:val="000000"/>
                <w:sz w:val="16"/>
                <w:szCs w:val="16"/>
              </w:rPr>
              <w:t xml:space="preserv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A89AC68"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A7F26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0B28B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24EEE2" w14:textId="77777777" w:rsidR="00AA1CA1" w:rsidRPr="00336F6C" w:rsidRDefault="00AA1CA1" w:rsidP="0054419E">
            <w:pPr>
              <w:pStyle w:val="TAL"/>
              <w:rPr>
                <w:sz w:val="16"/>
                <w:szCs w:val="16"/>
              </w:rPr>
            </w:pPr>
            <w:r w:rsidRPr="00336F6C">
              <w:rPr>
                <w:sz w:val="16"/>
                <w:szCs w:val="16"/>
              </w:rPr>
              <w:t>C3-255551</w:t>
            </w:r>
          </w:p>
        </w:tc>
      </w:tr>
      <w:tr w:rsidR="00AA1CA1" w:rsidRPr="00336F6C" w14:paraId="3C55E70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CE9F4C" w14:textId="77777777" w:rsidR="00AA1CA1" w:rsidRPr="00336F6C" w:rsidRDefault="00AA1CA1" w:rsidP="0054419E">
            <w:pPr>
              <w:pStyle w:val="TAL"/>
              <w:rPr>
                <w:color w:val="000000"/>
                <w:sz w:val="16"/>
                <w:szCs w:val="16"/>
              </w:rPr>
            </w:pPr>
            <w:r w:rsidRPr="00336F6C">
              <w:rPr>
                <w:color w:val="000000"/>
                <w:sz w:val="16"/>
                <w:szCs w:val="16"/>
              </w:rPr>
              <w:t>C3-255227</w:t>
            </w:r>
          </w:p>
        </w:tc>
        <w:tc>
          <w:tcPr>
            <w:tcW w:w="2248" w:type="pct"/>
            <w:tcBorders>
              <w:top w:val="single" w:sz="4" w:space="0" w:color="auto"/>
              <w:left w:val="single" w:sz="4" w:space="0" w:color="auto"/>
              <w:bottom w:val="single" w:sz="4" w:space="0" w:color="auto"/>
              <w:right w:val="single" w:sz="4" w:space="0" w:color="auto"/>
            </w:tcBorders>
            <w:noWrap/>
            <w:hideMark/>
          </w:tcPr>
          <w:p w14:paraId="29C216A1"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15EAE73F" w14:textId="77777777" w:rsidR="00AA1CA1" w:rsidRPr="00336F6C" w:rsidRDefault="00AA1CA1" w:rsidP="0054419E">
            <w:pPr>
              <w:pStyle w:val="TAL"/>
              <w:rPr>
                <w:color w:val="000000"/>
                <w:sz w:val="16"/>
                <w:szCs w:val="16"/>
              </w:rPr>
            </w:pPr>
            <w:r w:rsidRPr="00336F6C">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6FB61DA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9D3BC2" w14:textId="77777777" w:rsidR="00AA1CA1" w:rsidRPr="00336F6C" w:rsidRDefault="00AA1CA1" w:rsidP="0054419E">
            <w:pPr>
              <w:pStyle w:val="TAL"/>
              <w:rPr>
                <w:color w:val="000000"/>
                <w:sz w:val="16"/>
                <w:szCs w:val="16"/>
              </w:rPr>
            </w:pPr>
            <w:r w:rsidRPr="00336F6C">
              <w:rPr>
                <w:color w:val="000000"/>
                <w:sz w:val="16"/>
                <w:szCs w:val="16"/>
              </w:rPr>
              <w:t>C3-254427</w:t>
            </w:r>
          </w:p>
        </w:tc>
        <w:tc>
          <w:tcPr>
            <w:tcW w:w="579" w:type="pct"/>
            <w:tcBorders>
              <w:top w:val="single" w:sz="4" w:space="0" w:color="auto"/>
              <w:left w:val="single" w:sz="4" w:space="0" w:color="auto"/>
              <w:bottom w:val="single" w:sz="4" w:space="0" w:color="auto"/>
              <w:right w:val="single" w:sz="4" w:space="0" w:color="auto"/>
            </w:tcBorders>
            <w:noWrap/>
            <w:hideMark/>
          </w:tcPr>
          <w:p w14:paraId="030A4717" w14:textId="77777777" w:rsidR="00AA1CA1" w:rsidRPr="00336F6C" w:rsidRDefault="00AA1CA1" w:rsidP="0054419E">
            <w:pPr>
              <w:pStyle w:val="TAL"/>
              <w:rPr>
                <w:sz w:val="16"/>
                <w:szCs w:val="16"/>
              </w:rPr>
            </w:pPr>
            <w:r w:rsidRPr="00336F6C">
              <w:rPr>
                <w:sz w:val="16"/>
                <w:szCs w:val="16"/>
              </w:rPr>
              <w:t>C3-255552</w:t>
            </w:r>
          </w:p>
        </w:tc>
      </w:tr>
      <w:tr w:rsidR="00AA1CA1" w:rsidRPr="00336F6C" w14:paraId="31B1D31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8C5DFF" w14:textId="77777777" w:rsidR="00AA1CA1" w:rsidRPr="00336F6C" w:rsidRDefault="00AA1CA1" w:rsidP="0054419E">
            <w:pPr>
              <w:pStyle w:val="TAL"/>
              <w:rPr>
                <w:color w:val="000000"/>
                <w:sz w:val="16"/>
                <w:szCs w:val="16"/>
              </w:rPr>
            </w:pPr>
            <w:r w:rsidRPr="00336F6C">
              <w:rPr>
                <w:color w:val="000000"/>
                <w:sz w:val="16"/>
                <w:szCs w:val="16"/>
              </w:rPr>
              <w:t>C3-255228</w:t>
            </w:r>
          </w:p>
        </w:tc>
        <w:tc>
          <w:tcPr>
            <w:tcW w:w="2248" w:type="pct"/>
            <w:tcBorders>
              <w:top w:val="single" w:sz="4" w:space="0" w:color="auto"/>
              <w:left w:val="single" w:sz="4" w:space="0" w:color="auto"/>
              <w:bottom w:val="single" w:sz="4" w:space="0" w:color="auto"/>
              <w:right w:val="single" w:sz="4" w:space="0" w:color="auto"/>
            </w:tcBorders>
            <w:noWrap/>
            <w:hideMark/>
          </w:tcPr>
          <w:p w14:paraId="11FECC71"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76F5C57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A666B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BE47C8" w14:textId="77777777" w:rsidR="00AA1CA1" w:rsidRPr="00336F6C" w:rsidRDefault="00AA1CA1" w:rsidP="0054419E">
            <w:pPr>
              <w:pStyle w:val="TAL"/>
              <w:rPr>
                <w:color w:val="000000"/>
                <w:sz w:val="16"/>
                <w:szCs w:val="16"/>
              </w:rPr>
            </w:pPr>
            <w:r w:rsidRPr="00336F6C">
              <w:rPr>
                <w:color w:val="000000"/>
                <w:sz w:val="16"/>
                <w:szCs w:val="16"/>
              </w:rPr>
              <w:t>C3-254428</w:t>
            </w:r>
          </w:p>
        </w:tc>
        <w:tc>
          <w:tcPr>
            <w:tcW w:w="579" w:type="pct"/>
            <w:tcBorders>
              <w:top w:val="single" w:sz="4" w:space="0" w:color="auto"/>
              <w:left w:val="single" w:sz="4" w:space="0" w:color="auto"/>
              <w:bottom w:val="single" w:sz="4" w:space="0" w:color="auto"/>
              <w:right w:val="single" w:sz="4" w:space="0" w:color="auto"/>
            </w:tcBorders>
            <w:noWrap/>
            <w:hideMark/>
          </w:tcPr>
          <w:p w14:paraId="35D46EF7" w14:textId="77777777" w:rsidR="00AA1CA1" w:rsidRPr="00336F6C" w:rsidRDefault="00AA1CA1" w:rsidP="0054419E">
            <w:pPr>
              <w:pStyle w:val="TAL"/>
              <w:rPr>
                <w:sz w:val="16"/>
                <w:szCs w:val="16"/>
              </w:rPr>
            </w:pPr>
            <w:r w:rsidRPr="00336F6C">
              <w:rPr>
                <w:sz w:val="16"/>
                <w:szCs w:val="16"/>
              </w:rPr>
              <w:t>C3-255553</w:t>
            </w:r>
          </w:p>
        </w:tc>
      </w:tr>
      <w:tr w:rsidR="00AA1CA1" w:rsidRPr="00336F6C" w14:paraId="36729FD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FD1A7E" w14:textId="77777777" w:rsidR="00AA1CA1" w:rsidRPr="00336F6C" w:rsidRDefault="00AA1CA1" w:rsidP="0054419E">
            <w:pPr>
              <w:pStyle w:val="TAL"/>
              <w:rPr>
                <w:color w:val="000000"/>
                <w:sz w:val="16"/>
                <w:szCs w:val="16"/>
              </w:rPr>
            </w:pPr>
            <w:r w:rsidRPr="00336F6C">
              <w:rPr>
                <w:color w:val="000000"/>
                <w:sz w:val="16"/>
                <w:szCs w:val="16"/>
              </w:rPr>
              <w:t>C3-255229</w:t>
            </w:r>
          </w:p>
        </w:tc>
        <w:tc>
          <w:tcPr>
            <w:tcW w:w="2248" w:type="pct"/>
            <w:tcBorders>
              <w:top w:val="single" w:sz="4" w:space="0" w:color="auto"/>
              <w:left w:val="single" w:sz="4" w:space="0" w:color="auto"/>
              <w:bottom w:val="single" w:sz="4" w:space="0" w:color="auto"/>
              <w:right w:val="single" w:sz="4" w:space="0" w:color="auto"/>
            </w:tcBorders>
            <w:noWrap/>
            <w:hideMark/>
          </w:tcPr>
          <w:p w14:paraId="41EDF92A"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617C8C3C" w14:textId="77777777" w:rsidR="00AA1CA1" w:rsidRPr="00336F6C" w:rsidRDefault="00AA1CA1" w:rsidP="0054419E">
            <w:pPr>
              <w:pStyle w:val="TAL"/>
              <w:rPr>
                <w:color w:val="000000"/>
                <w:sz w:val="16"/>
                <w:szCs w:val="16"/>
              </w:rPr>
            </w:pPr>
            <w:r w:rsidRPr="00336F6C">
              <w:rPr>
                <w:color w:val="000000"/>
                <w:sz w:val="16"/>
                <w:szCs w:val="16"/>
              </w:rPr>
              <w:t>Huawei, Ericsson, ZTE, Nokia</w:t>
            </w:r>
          </w:p>
        </w:tc>
        <w:tc>
          <w:tcPr>
            <w:tcW w:w="513" w:type="pct"/>
            <w:tcBorders>
              <w:top w:val="single" w:sz="4" w:space="0" w:color="auto"/>
              <w:left w:val="single" w:sz="4" w:space="0" w:color="auto"/>
              <w:bottom w:val="single" w:sz="4" w:space="0" w:color="auto"/>
              <w:right w:val="single" w:sz="4" w:space="0" w:color="auto"/>
            </w:tcBorders>
            <w:noWrap/>
            <w:hideMark/>
          </w:tcPr>
          <w:p w14:paraId="021CBAA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3279BB" w14:textId="77777777" w:rsidR="00AA1CA1" w:rsidRPr="00336F6C" w:rsidRDefault="00AA1CA1" w:rsidP="0054419E">
            <w:pPr>
              <w:pStyle w:val="TAL"/>
              <w:rPr>
                <w:color w:val="000000"/>
                <w:sz w:val="16"/>
                <w:szCs w:val="16"/>
              </w:rPr>
            </w:pPr>
            <w:r w:rsidRPr="00336F6C">
              <w:rPr>
                <w:color w:val="000000"/>
                <w:sz w:val="16"/>
                <w:szCs w:val="16"/>
              </w:rPr>
              <w:t>C3-254596</w:t>
            </w:r>
          </w:p>
        </w:tc>
        <w:tc>
          <w:tcPr>
            <w:tcW w:w="579" w:type="pct"/>
            <w:tcBorders>
              <w:top w:val="single" w:sz="4" w:space="0" w:color="auto"/>
              <w:left w:val="single" w:sz="4" w:space="0" w:color="auto"/>
              <w:bottom w:val="single" w:sz="4" w:space="0" w:color="auto"/>
              <w:right w:val="single" w:sz="4" w:space="0" w:color="auto"/>
            </w:tcBorders>
            <w:noWrap/>
            <w:hideMark/>
          </w:tcPr>
          <w:p w14:paraId="6274D094" w14:textId="77777777" w:rsidR="00AA1CA1" w:rsidRPr="00336F6C" w:rsidRDefault="00AA1CA1" w:rsidP="0054419E">
            <w:pPr>
              <w:pStyle w:val="TAL"/>
              <w:rPr>
                <w:sz w:val="16"/>
                <w:szCs w:val="16"/>
              </w:rPr>
            </w:pPr>
            <w:r w:rsidRPr="00336F6C">
              <w:rPr>
                <w:sz w:val="16"/>
                <w:szCs w:val="16"/>
              </w:rPr>
              <w:t>C3-255427</w:t>
            </w:r>
          </w:p>
        </w:tc>
      </w:tr>
      <w:tr w:rsidR="00AA1CA1" w:rsidRPr="00336F6C" w14:paraId="0F5BBFB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B18C1" w14:textId="77777777" w:rsidR="00AA1CA1" w:rsidRPr="00336F6C" w:rsidRDefault="00AA1CA1" w:rsidP="0054419E">
            <w:pPr>
              <w:pStyle w:val="TAL"/>
              <w:rPr>
                <w:color w:val="000000"/>
                <w:sz w:val="16"/>
                <w:szCs w:val="16"/>
              </w:rPr>
            </w:pPr>
            <w:r w:rsidRPr="00336F6C">
              <w:rPr>
                <w:color w:val="000000"/>
                <w:sz w:val="16"/>
                <w:szCs w:val="16"/>
              </w:rPr>
              <w:t>C3-255230</w:t>
            </w:r>
          </w:p>
        </w:tc>
        <w:tc>
          <w:tcPr>
            <w:tcW w:w="2248" w:type="pct"/>
            <w:tcBorders>
              <w:top w:val="single" w:sz="4" w:space="0" w:color="auto"/>
              <w:left w:val="single" w:sz="4" w:space="0" w:color="auto"/>
              <w:bottom w:val="single" w:sz="4" w:space="0" w:color="auto"/>
              <w:right w:val="single" w:sz="4" w:space="0" w:color="auto"/>
            </w:tcBorders>
            <w:noWrap/>
            <w:hideMark/>
          </w:tcPr>
          <w:p w14:paraId="35A1848C" w14:textId="77777777" w:rsidR="00AA1CA1" w:rsidRPr="00336F6C" w:rsidRDefault="00AA1CA1" w:rsidP="0054419E">
            <w:pPr>
              <w:pStyle w:val="TAL"/>
              <w:rPr>
                <w:color w:val="000000"/>
                <w:sz w:val="16"/>
                <w:szCs w:val="16"/>
              </w:rPr>
            </w:pPr>
            <w:r w:rsidRPr="00336F6C">
              <w:rPr>
                <w:color w:val="000000"/>
                <w:sz w:val="16"/>
                <w:szCs w:val="16"/>
              </w:rPr>
              <w:t>Modification of BDT energy indicator</w:t>
            </w:r>
          </w:p>
        </w:tc>
        <w:tc>
          <w:tcPr>
            <w:tcW w:w="579" w:type="pct"/>
            <w:tcBorders>
              <w:top w:val="single" w:sz="4" w:space="0" w:color="auto"/>
              <w:left w:val="single" w:sz="4" w:space="0" w:color="auto"/>
              <w:bottom w:val="single" w:sz="4" w:space="0" w:color="auto"/>
              <w:right w:val="single" w:sz="4" w:space="0" w:color="auto"/>
            </w:tcBorders>
            <w:noWrap/>
            <w:hideMark/>
          </w:tcPr>
          <w:p w14:paraId="1066BFEF" w14:textId="77777777" w:rsidR="00AA1CA1" w:rsidRPr="00336F6C" w:rsidRDefault="00AA1CA1" w:rsidP="0054419E">
            <w:pPr>
              <w:pStyle w:val="TAL"/>
              <w:rPr>
                <w:color w:val="000000"/>
                <w:sz w:val="16"/>
                <w:szCs w:val="16"/>
              </w:rPr>
            </w:pPr>
            <w:r w:rsidRPr="00336F6C">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50DDFBD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12E335" w14:textId="77777777" w:rsidR="00AA1CA1" w:rsidRPr="00336F6C" w:rsidRDefault="00AA1CA1" w:rsidP="0054419E">
            <w:pPr>
              <w:pStyle w:val="TAL"/>
              <w:rPr>
                <w:color w:val="000000"/>
                <w:sz w:val="16"/>
                <w:szCs w:val="16"/>
              </w:rPr>
            </w:pPr>
            <w:r w:rsidRPr="00336F6C">
              <w:rPr>
                <w:color w:val="000000"/>
                <w:sz w:val="16"/>
                <w:szCs w:val="16"/>
              </w:rPr>
              <w:t>C3-254572</w:t>
            </w:r>
          </w:p>
        </w:tc>
        <w:tc>
          <w:tcPr>
            <w:tcW w:w="579" w:type="pct"/>
            <w:tcBorders>
              <w:top w:val="single" w:sz="4" w:space="0" w:color="auto"/>
              <w:left w:val="single" w:sz="4" w:space="0" w:color="auto"/>
              <w:bottom w:val="single" w:sz="4" w:space="0" w:color="auto"/>
              <w:right w:val="single" w:sz="4" w:space="0" w:color="auto"/>
            </w:tcBorders>
            <w:noWrap/>
            <w:hideMark/>
          </w:tcPr>
          <w:p w14:paraId="42A3575F" w14:textId="77777777" w:rsidR="00AA1CA1" w:rsidRPr="00336F6C" w:rsidRDefault="00AA1CA1" w:rsidP="0054419E">
            <w:pPr>
              <w:pStyle w:val="TAL"/>
              <w:rPr>
                <w:sz w:val="16"/>
                <w:szCs w:val="16"/>
              </w:rPr>
            </w:pPr>
            <w:r w:rsidRPr="00336F6C">
              <w:rPr>
                <w:sz w:val="16"/>
                <w:szCs w:val="16"/>
              </w:rPr>
              <w:t>C3-255444</w:t>
            </w:r>
          </w:p>
        </w:tc>
      </w:tr>
      <w:tr w:rsidR="00AA1CA1" w:rsidRPr="00336F6C" w14:paraId="4AF2310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D78289" w14:textId="77777777" w:rsidR="00AA1CA1" w:rsidRPr="00336F6C" w:rsidRDefault="00AA1CA1" w:rsidP="0054419E">
            <w:pPr>
              <w:pStyle w:val="TAL"/>
              <w:rPr>
                <w:color w:val="000000"/>
                <w:sz w:val="16"/>
                <w:szCs w:val="16"/>
              </w:rPr>
            </w:pPr>
            <w:r w:rsidRPr="00336F6C">
              <w:rPr>
                <w:color w:val="000000"/>
                <w:sz w:val="16"/>
                <w:szCs w:val="16"/>
              </w:rPr>
              <w:t>C3-255231</w:t>
            </w:r>
          </w:p>
        </w:tc>
        <w:tc>
          <w:tcPr>
            <w:tcW w:w="2248" w:type="pct"/>
            <w:tcBorders>
              <w:top w:val="single" w:sz="4" w:space="0" w:color="auto"/>
              <w:left w:val="single" w:sz="4" w:space="0" w:color="auto"/>
              <w:bottom w:val="single" w:sz="4" w:space="0" w:color="auto"/>
              <w:right w:val="single" w:sz="4" w:space="0" w:color="auto"/>
            </w:tcBorders>
            <w:noWrap/>
            <w:hideMark/>
          </w:tcPr>
          <w:p w14:paraId="5FB7A98B" w14:textId="77777777" w:rsidR="00AA1CA1" w:rsidRPr="00336F6C" w:rsidRDefault="00AA1CA1" w:rsidP="0054419E">
            <w:pPr>
              <w:pStyle w:val="TAL"/>
              <w:rPr>
                <w:color w:val="000000"/>
                <w:sz w:val="16"/>
                <w:szCs w:val="16"/>
              </w:rPr>
            </w:pPr>
            <w:r w:rsidRPr="00336F6C">
              <w:rPr>
                <w:color w:val="000000"/>
                <w:sz w:val="16"/>
                <w:szCs w:val="16"/>
              </w:rPr>
              <w:t>Corrections to Energy Indicator for BDT</w:t>
            </w:r>
          </w:p>
        </w:tc>
        <w:tc>
          <w:tcPr>
            <w:tcW w:w="579" w:type="pct"/>
            <w:tcBorders>
              <w:top w:val="single" w:sz="4" w:space="0" w:color="auto"/>
              <w:left w:val="single" w:sz="4" w:space="0" w:color="auto"/>
              <w:bottom w:val="single" w:sz="4" w:space="0" w:color="auto"/>
              <w:right w:val="single" w:sz="4" w:space="0" w:color="auto"/>
            </w:tcBorders>
            <w:noWrap/>
            <w:hideMark/>
          </w:tcPr>
          <w:p w14:paraId="23F0294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6CD60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5B6B5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297B0" w14:textId="77777777" w:rsidR="00AA1CA1" w:rsidRPr="00336F6C" w:rsidRDefault="00AA1CA1" w:rsidP="0054419E">
            <w:pPr>
              <w:pStyle w:val="TAL"/>
              <w:rPr>
                <w:sz w:val="16"/>
                <w:szCs w:val="16"/>
              </w:rPr>
            </w:pPr>
            <w:r w:rsidRPr="00336F6C">
              <w:rPr>
                <w:sz w:val="16"/>
                <w:szCs w:val="16"/>
              </w:rPr>
              <w:t>C3-255445</w:t>
            </w:r>
          </w:p>
        </w:tc>
      </w:tr>
      <w:tr w:rsidR="00AA1CA1" w:rsidRPr="00336F6C" w14:paraId="00CAF2B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4F9735" w14:textId="77777777" w:rsidR="00AA1CA1" w:rsidRPr="00336F6C" w:rsidRDefault="00AA1CA1" w:rsidP="0054419E">
            <w:pPr>
              <w:pStyle w:val="TAL"/>
              <w:rPr>
                <w:color w:val="000000"/>
                <w:sz w:val="16"/>
                <w:szCs w:val="16"/>
              </w:rPr>
            </w:pPr>
            <w:r w:rsidRPr="00336F6C">
              <w:rPr>
                <w:color w:val="000000"/>
                <w:sz w:val="16"/>
                <w:szCs w:val="16"/>
              </w:rPr>
              <w:t>C3-255232</w:t>
            </w:r>
          </w:p>
        </w:tc>
        <w:tc>
          <w:tcPr>
            <w:tcW w:w="2248" w:type="pct"/>
            <w:tcBorders>
              <w:top w:val="single" w:sz="4" w:space="0" w:color="auto"/>
              <w:left w:val="single" w:sz="4" w:space="0" w:color="auto"/>
              <w:bottom w:val="single" w:sz="4" w:space="0" w:color="auto"/>
              <w:right w:val="single" w:sz="4" w:space="0" w:color="auto"/>
            </w:tcBorders>
            <w:noWrap/>
            <w:hideMark/>
          </w:tcPr>
          <w:p w14:paraId="3068B8E7" w14:textId="77777777" w:rsidR="00AA1CA1" w:rsidRPr="00336F6C" w:rsidRDefault="00AA1CA1" w:rsidP="0054419E">
            <w:pPr>
              <w:pStyle w:val="TAL"/>
              <w:rPr>
                <w:color w:val="000000"/>
                <w:sz w:val="16"/>
                <w:szCs w:val="16"/>
              </w:rPr>
            </w:pPr>
            <w:r w:rsidRPr="00336F6C">
              <w:rPr>
                <w:color w:val="000000"/>
                <w:sz w:val="16"/>
                <w:szCs w:val="16"/>
              </w:rPr>
              <w:t>Removal of unused references</w:t>
            </w:r>
          </w:p>
        </w:tc>
        <w:tc>
          <w:tcPr>
            <w:tcW w:w="579" w:type="pct"/>
            <w:tcBorders>
              <w:top w:val="single" w:sz="4" w:space="0" w:color="auto"/>
              <w:left w:val="single" w:sz="4" w:space="0" w:color="auto"/>
              <w:bottom w:val="single" w:sz="4" w:space="0" w:color="auto"/>
              <w:right w:val="single" w:sz="4" w:space="0" w:color="auto"/>
            </w:tcBorders>
            <w:noWrap/>
            <w:hideMark/>
          </w:tcPr>
          <w:p w14:paraId="3C8A37E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90804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95DCF6" w14:textId="77777777" w:rsidR="00AA1CA1" w:rsidRPr="00336F6C" w:rsidRDefault="00AA1CA1" w:rsidP="0054419E">
            <w:pPr>
              <w:pStyle w:val="TAL"/>
              <w:rPr>
                <w:color w:val="000000"/>
                <w:sz w:val="16"/>
                <w:szCs w:val="16"/>
              </w:rPr>
            </w:pPr>
            <w:r w:rsidRPr="00336F6C">
              <w:rPr>
                <w:color w:val="000000"/>
                <w:sz w:val="16"/>
                <w:szCs w:val="16"/>
              </w:rPr>
              <w:t>C3-254523</w:t>
            </w:r>
          </w:p>
        </w:tc>
        <w:tc>
          <w:tcPr>
            <w:tcW w:w="579" w:type="pct"/>
            <w:tcBorders>
              <w:top w:val="single" w:sz="4" w:space="0" w:color="auto"/>
              <w:left w:val="single" w:sz="4" w:space="0" w:color="auto"/>
              <w:bottom w:val="single" w:sz="4" w:space="0" w:color="auto"/>
              <w:right w:val="single" w:sz="4" w:space="0" w:color="auto"/>
            </w:tcBorders>
            <w:noWrap/>
            <w:hideMark/>
          </w:tcPr>
          <w:p w14:paraId="4F4AB9E9" w14:textId="77777777" w:rsidR="00AA1CA1" w:rsidRPr="00336F6C" w:rsidRDefault="00AA1CA1" w:rsidP="0054419E">
            <w:pPr>
              <w:pStyle w:val="TAL"/>
              <w:rPr>
                <w:sz w:val="16"/>
                <w:szCs w:val="16"/>
              </w:rPr>
            </w:pPr>
            <w:r w:rsidRPr="00336F6C">
              <w:rPr>
                <w:sz w:val="16"/>
                <w:szCs w:val="16"/>
              </w:rPr>
              <w:t>C3-255472</w:t>
            </w:r>
          </w:p>
        </w:tc>
      </w:tr>
      <w:tr w:rsidR="00AA1CA1" w:rsidRPr="00336F6C" w14:paraId="10DE92A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CF275D" w14:textId="77777777" w:rsidR="00AA1CA1" w:rsidRPr="00336F6C" w:rsidRDefault="00AA1CA1" w:rsidP="0054419E">
            <w:pPr>
              <w:pStyle w:val="TAL"/>
              <w:rPr>
                <w:color w:val="000000"/>
                <w:sz w:val="16"/>
                <w:szCs w:val="16"/>
              </w:rPr>
            </w:pPr>
            <w:r w:rsidRPr="00336F6C">
              <w:rPr>
                <w:color w:val="000000"/>
                <w:sz w:val="16"/>
                <w:szCs w:val="16"/>
              </w:rPr>
              <w:t>C3-255233</w:t>
            </w:r>
          </w:p>
        </w:tc>
        <w:tc>
          <w:tcPr>
            <w:tcW w:w="2248" w:type="pct"/>
            <w:tcBorders>
              <w:top w:val="single" w:sz="4" w:space="0" w:color="auto"/>
              <w:left w:val="single" w:sz="4" w:space="0" w:color="auto"/>
              <w:bottom w:val="single" w:sz="4" w:space="0" w:color="auto"/>
              <w:right w:val="single" w:sz="4" w:space="0" w:color="auto"/>
            </w:tcBorders>
            <w:noWrap/>
            <w:hideMark/>
          </w:tcPr>
          <w:p w14:paraId="1A25C114" w14:textId="77777777" w:rsidR="00AA1CA1" w:rsidRPr="00336F6C" w:rsidRDefault="00AA1CA1" w:rsidP="0054419E">
            <w:pPr>
              <w:pStyle w:val="TAL"/>
              <w:rPr>
                <w:color w:val="000000"/>
                <w:sz w:val="16"/>
                <w:szCs w:val="16"/>
              </w:rPr>
            </w:pPr>
            <w:r w:rsidRPr="00336F6C">
              <w:rPr>
                <w:color w:val="000000"/>
                <w:sz w:val="16"/>
                <w:szCs w:val="16"/>
              </w:rPr>
              <w:t>Updates to the support of AF requested Network Slice Replacement for the Partially Allowed S-NSSAIs</w:t>
            </w:r>
          </w:p>
        </w:tc>
        <w:tc>
          <w:tcPr>
            <w:tcW w:w="579" w:type="pct"/>
            <w:tcBorders>
              <w:top w:val="single" w:sz="4" w:space="0" w:color="auto"/>
              <w:left w:val="single" w:sz="4" w:space="0" w:color="auto"/>
              <w:bottom w:val="single" w:sz="4" w:space="0" w:color="auto"/>
              <w:right w:val="single" w:sz="4" w:space="0" w:color="auto"/>
            </w:tcBorders>
            <w:noWrap/>
            <w:hideMark/>
          </w:tcPr>
          <w:p w14:paraId="356CD445" w14:textId="77777777" w:rsidR="00AA1CA1" w:rsidRPr="00336F6C" w:rsidRDefault="00AA1CA1" w:rsidP="0054419E">
            <w:pPr>
              <w:pStyle w:val="TAL"/>
              <w:rPr>
                <w:color w:val="000000"/>
                <w:sz w:val="16"/>
                <w:szCs w:val="16"/>
              </w:rPr>
            </w:pPr>
            <w:r w:rsidRPr="00336F6C">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2B1837E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24BCD4" w14:textId="77777777" w:rsidR="00AA1CA1" w:rsidRPr="00336F6C" w:rsidRDefault="00AA1CA1" w:rsidP="0054419E">
            <w:pPr>
              <w:pStyle w:val="TAL"/>
              <w:rPr>
                <w:color w:val="000000"/>
                <w:sz w:val="16"/>
                <w:szCs w:val="16"/>
              </w:rPr>
            </w:pPr>
            <w:r w:rsidRPr="00336F6C">
              <w:rPr>
                <w:color w:val="000000"/>
                <w:sz w:val="16"/>
                <w:szCs w:val="16"/>
              </w:rPr>
              <w:t>C3-254405</w:t>
            </w:r>
          </w:p>
        </w:tc>
        <w:tc>
          <w:tcPr>
            <w:tcW w:w="579" w:type="pct"/>
            <w:tcBorders>
              <w:top w:val="single" w:sz="4" w:space="0" w:color="auto"/>
              <w:left w:val="single" w:sz="4" w:space="0" w:color="auto"/>
              <w:bottom w:val="single" w:sz="4" w:space="0" w:color="auto"/>
              <w:right w:val="single" w:sz="4" w:space="0" w:color="auto"/>
            </w:tcBorders>
            <w:noWrap/>
            <w:hideMark/>
          </w:tcPr>
          <w:p w14:paraId="2B6D0827" w14:textId="77777777" w:rsidR="00AA1CA1" w:rsidRPr="00336F6C" w:rsidRDefault="00AA1CA1" w:rsidP="0054419E">
            <w:pPr>
              <w:pStyle w:val="TAL"/>
              <w:rPr>
                <w:sz w:val="16"/>
                <w:szCs w:val="16"/>
              </w:rPr>
            </w:pPr>
          </w:p>
        </w:tc>
      </w:tr>
      <w:tr w:rsidR="00AA1CA1" w:rsidRPr="00336F6C" w14:paraId="04B93B2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AD5D13" w14:textId="77777777" w:rsidR="00AA1CA1" w:rsidRPr="00336F6C" w:rsidRDefault="00AA1CA1" w:rsidP="0054419E">
            <w:pPr>
              <w:pStyle w:val="TAL"/>
              <w:rPr>
                <w:color w:val="000000"/>
                <w:sz w:val="16"/>
                <w:szCs w:val="16"/>
              </w:rPr>
            </w:pPr>
            <w:r w:rsidRPr="00336F6C">
              <w:rPr>
                <w:color w:val="000000"/>
                <w:sz w:val="16"/>
                <w:szCs w:val="16"/>
              </w:rPr>
              <w:t>C3-255234</w:t>
            </w:r>
          </w:p>
        </w:tc>
        <w:tc>
          <w:tcPr>
            <w:tcW w:w="2248" w:type="pct"/>
            <w:tcBorders>
              <w:top w:val="single" w:sz="4" w:space="0" w:color="auto"/>
              <w:left w:val="single" w:sz="4" w:space="0" w:color="auto"/>
              <w:bottom w:val="single" w:sz="4" w:space="0" w:color="auto"/>
              <w:right w:val="single" w:sz="4" w:space="0" w:color="auto"/>
            </w:tcBorders>
            <w:noWrap/>
            <w:hideMark/>
          </w:tcPr>
          <w:p w14:paraId="26D86929" w14:textId="77777777" w:rsidR="00AA1CA1" w:rsidRPr="00336F6C" w:rsidRDefault="00AA1CA1" w:rsidP="0054419E">
            <w:pPr>
              <w:pStyle w:val="TAL"/>
              <w:rPr>
                <w:color w:val="000000"/>
                <w:sz w:val="16"/>
                <w:szCs w:val="16"/>
              </w:rPr>
            </w:pPr>
            <w:r w:rsidRPr="00336F6C">
              <w:rPr>
                <w:color w:val="000000"/>
                <w:sz w:val="16"/>
                <w:szCs w:val="16"/>
              </w:rPr>
              <w:t>Corrections to the packet filters usage information handling</w:t>
            </w:r>
          </w:p>
        </w:tc>
        <w:tc>
          <w:tcPr>
            <w:tcW w:w="579" w:type="pct"/>
            <w:tcBorders>
              <w:top w:val="single" w:sz="4" w:space="0" w:color="auto"/>
              <w:left w:val="single" w:sz="4" w:space="0" w:color="auto"/>
              <w:bottom w:val="single" w:sz="4" w:space="0" w:color="auto"/>
              <w:right w:val="single" w:sz="4" w:space="0" w:color="auto"/>
            </w:tcBorders>
            <w:noWrap/>
            <w:hideMark/>
          </w:tcPr>
          <w:p w14:paraId="574719C4"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B4662B"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CC06406" w14:textId="77777777" w:rsidR="00AA1CA1" w:rsidRPr="00336F6C" w:rsidRDefault="00AA1CA1" w:rsidP="0054419E">
            <w:pPr>
              <w:pStyle w:val="TAL"/>
              <w:rPr>
                <w:color w:val="000000"/>
                <w:sz w:val="16"/>
                <w:szCs w:val="16"/>
              </w:rPr>
            </w:pPr>
            <w:r w:rsidRPr="00336F6C">
              <w:rPr>
                <w:color w:val="000000"/>
                <w:sz w:val="16"/>
                <w:szCs w:val="16"/>
              </w:rPr>
              <w:t>C3-254170</w:t>
            </w:r>
          </w:p>
        </w:tc>
        <w:tc>
          <w:tcPr>
            <w:tcW w:w="579" w:type="pct"/>
            <w:tcBorders>
              <w:top w:val="single" w:sz="4" w:space="0" w:color="auto"/>
              <w:left w:val="single" w:sz="4" w:space="0" w:color="auto"/>
              <w:bottom w:val="single" w:sz="4" w:space="0" w:color="auto"/>
              <w:right w:val="single" w:sz="4" w:space="0" w:color="auto"/>
            </w:tcBorders>
            <w:noWrap/>
            <w:hideMark/>
          </w:tcPr>
          <w:p w14:paraId="2BCA234E" w14:textId="77777777" w:rsidR="00AA1CA1" w:rsidRPr="00336F6C" w:rsidRDefault="00AA1CA1" w:rsidP="0054419E">
            <w:pPr>
              <w:pStyle w:val="TAL"/>
              <w:rPr>
                <w:sz w:val="16"/>
                <w:szCs w:val="16"/>
              </w:rPr>
            </w:pPr>
          </w:p>
        </w:tc>
      </w:tr>
      <w:tr w:rsidR="00AA1CA1" w:rsidRPr="00336F6C" w14:paraId="2D1FC92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20375D" w14:textId="77777777" w:rsidR="00AA1CA1" w:rsidRPr="00336F6C" w:rsidRDefault="00AA1CA1" w:rsidP="0054419E">
            <w:pPr>
              <w:pStyle w:val="TAL"/>
              <w:rPr>
                <w:color w:val="000000"/>
                <w:sz w:val="16"/>
                <w:szCs w:val="16"/>
              </w:rPr>
            </w:pPr>
            <w:r w:rsidRPr="00336F6C">
              <w:rPr>
                <w:color w:val="000000"/>
                <w:sz w:val="16"/>
                <w:szCs w:val="16"/>
              </w:rPr>
              <w:t>C3-255235</w:t>
            </w:r>
          </w:p>
        </w:tc>
        <w:tc>
          <w:tcPr>
            <w:tcW w:w="2248" w:type="pct"/>
            <w:tcBorders>
              <w:top w:val="single" w:sz="4" w:space="0" w:color="auto"/>
              <w:left w:val="single" w:sz="4" w:space="0" w:color="auto"/>
              <w:bottom w:val="single" w:sz="4" w:space="0" w:color="auto"/>
              <w:right w:val="single" w:sz="4" w:space="0" w:color="auto"/>
            </w:tcBorders>
            <w:noWrap/>
            <w:hideMark/>
          </w:tcPr>
          <w:p w14:paraId="5BF8DAF4" w14:textId="77777777" w:rsidR="00AA1CA1" w:rsidRPr="00336F6C" w:rsidRDefault="00AA1CA1" w:rsidP="0054419E">
            <w:pPr>
              <w:pStyle w:val="TAL"/>
              <w:rPr>
                <w:color w:val="000000"/>
                <w:sz w:val="16"/>
                <w:szCs w:val="16"/>
              </w:rPr>
            </w:pPr>
            <w:r w:rsidRPr="00336F6C">
              <w:rPr>
                <w:color w:val="000000"/>
                <w:sz w:val="16"/>
                <w:szCs w:val="16"/>
              </w:rPr>
              <w:t>Corrections to the packet filters usage information handling</w:t>
            </w:r>
          </w:p>
        </w:tc>
        <w:tc>
          <w:tcPr>
            <w:tcW w:w="579" w:type="pct"/>
            <w:tcBorders>
              <w:top w:val="single" w:sz="4" w:space="0" w:color="auto"/>
              <w:left w:val="single" w:sz="4" w:space="0" w:color="auto"/>
              <w:bottom w:val="single" w:sz="4" w:space="0" w:color="auto"/>
              <w:right w:val="single" w:sz="4" w:space="0" w:color="auto"/>
            </w:tcBorders>
            <w:noWrap/>
            <w:hideMark/>
          </w:tcPr>
          <w:p w14:paraId="74F49941"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A851EA"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25B6F3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C6C927" w14:textId="77777777" w:rsidR="00AA1CA1" w:rsidRPr="00336F6C" w:rsidRDefault="00AA1CA1" w:rsidP="0054419E">
            <w:pPr>
              <w:pStyle w:val="TAL"/>
              <w:rPr>
                <w:sz w:val="16"/>
                <w:szCs w:val="16"/>
              </w:rPr>
            </w:pPr>
          </w:p>
        </w:tc>
      </w:tr>
      <w:tr w:rsidR="00AA1CA1" w:rsidRPr="00336F6C" w14:paraId="3E0DC43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43A1A" w14:textId="77777777" w:rsidR="00AA1CA1" w:rsidRPr="00336F6C" w:rsidRDefault="00AA1CA1" w:rsidP="0054419E">
            <w:pPr>
              <w:pStyle w:val="TAL"/>
              <w:rPr>
                <w:color w:val="000000"/>
                <w:sz w:val="16"/>
                <w:szCs w:val="16"/>
              </w:rPr>
            </w:pPr>
            <w:r w:rsidRPr="00336F6C">
              <w:rPr>
                <w:color w:val="000000"/>
                <w:sz w:val="16"/>
                <w:szCs w:val="16"/>
              </w:rPr>
              <w:t>C3-255236</w:t>
            </w:r>
          </w:p>
        </w:tc>
        <w:tc>
          <w:tcPr>
            <w:tcW w:w="2248" w:type="pct"/>
            <w:tcBorders>
              <w:top w:val="single" w:sz="4" w:space="0" w:color="auto"/>
              <w:left w:val="single" w:sz="4" w:space="0" w:color="auto"/>
              <w:bottom w:val="single" w:sz="4" w:space="0" w:color="auto"/>
              <w:right w:val="single" w:sz="4" w:space="0" w:color="auto"/>
            </w:tcBorders>
            <w:noWrap/>
            <w:hideMark/>
          </w:tcPr>
          <w:p w14:paraId="00E5D0FD" w14:textId="77777777" w:rsidR="00AA1CA1" w:rsidRPr="00336F6C" w:rsidRDefault="00AA1CA1" w:rsidP="0054419E">
            <w:pPr>
              <w:pStyle w:val="TAL"/>
              <w:rPr>
                <w:color w:val="000000"/>
                <w:sz w:val="16"/>
                <w:szCs w:val="16"/>
              </w:rPr>
            </w:pPr>
            <w:r w:rsidRPr="00336F6C">
              <w:rPr>
                <w:color w:val="000000"/>
                <w:sz w:val="16"/>
                <w:szCs w:val="16"/>
              </w:rPr>
              <w:t xml:space="preserve">Corrections to the attribute </w:t>
            </w:r>
            <w:proofErr w:type="spellStart"/>
            <w:r w:rsidRPr="00336F6C">
              <w:rPr>
                <w:color w:val="000000"/>
                <w:sz w:val="16"/>
                <w:szCs w:val="16"/>
              </w:rPr>
              <w:t>tsnQos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B8F2FB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261CA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2524B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FE68F7" w14:textId="77777777" w:rsidR="00AA1CA1" w:rsidRPr="00336F6C" w:rsidRDefault="00AA1CA1" w:rsidP="0054419E">
            <w:pPr>
              <w:pStyle w:val="TAL"/>
              <w:rPr>
                <w:sz w:val="16"/>
                <w:szCs w:val="16"/>
              </w:rPr>
            </w:pPr>
          </w:p>
        </w:tc>
      </w:tr>
      <w:tr w:rsidR="00AA1CA1" w:rsidRPr="00336F6C" w14:paraId="3E3215E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2D4ED1" w14:textId="77777777" w:rsidR="00AA1CA1" w:rsidRPr="00336F6C" w:rsidRDefault="00AA1CA1" w:rsidP="0054419E">
            <w:pPr>
              <w:pStyle w:val="TAL"/>
              <w:rPr>
                <w:color w:val="000000"/>
                <w:sz w:val="16"/>
                <w:szCs w:val="16"/>
              </w:rPr>
            </w:pPr>
            <w:r w:rsidRPr="00336F6C">
              <w:rPr>
                <w:color w:val="000000"/>
                <w:sz w:val="16"/>
                <w:szCs w:val="16"/>
              </w:rPr>
              <w:t>C3-255237</w:t>
            </w:r>
          </w:p>
        </w:tc>
        <w:tc>
          <w:tcPr>
            <w:tcW w:w="2248" w:type="pct"/>
            <w:tcBorders>
              <w:top w:val="single" w:sz="4" w:space="0" w:color="auto"/>
              <w:left w:val="single" w:sz="4" w:space="0" w:color="auto"/>
              <w:bottom w:val="single" w:sz="4" w:space="0" w:color="auto"/>
              <w:right w:val="single" w:sz="4" w:space="0" w:color="auto"/>
            </w:tcBorders>
            <w:noWrap/>
            <w:hideMark/>
          </w:tcPr>
          <w:p w14:paraId="323583CA" w14:textId="77777777" w:rsidR="00AA1CA1" w:rsidRPr="00336F6C" w:rsidRDefault="00AA1CA1" w:rsidP="0054419E">
            <w:pPr>
              <w:pStyle w:val="TAL"/>
              <w:rPr>
                <w:color w:val="000000"/>
                <w:sz w:val="16"/>
                <w:szCs w:val="16"/>
              </w:rPr>
            </w:pPr>
            <w:r w:rsidRPr="00336F6C">
              <w:rPr>
                <w:color w:val="000000"/>
                <w:sz w:val="16"/>
                <w:szCs w:val="16"/>
              </w:rPr>
              <w:t xml:space="preserve">Corrections to the attribute </w:t>
            </w:r>
            <w:proofErr w:type="spellStart"/>
            <w:r w:rsidRPr="00336F6C">
              <w:rPr>
                <w:color w:val="000000"/>
                <w:sz w:val="16"/>
                <w:szCs w:val="16"/>
              </w:rPr>
              <w:t>tsnQos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A0DAA6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4E4ED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3259E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AFD2AD" w14:textId="77777777" w:rsidR="00AA1CA1" w:rsidRPr="00336F6C" w:rsidRDefault="00AA1CA1" w:rsidP="0054419E">
            <w:pPr>
              <w:pStyle w:val="TAL"/>
              <w:rPr>
                <w:sz w:val="16"/>
                <w:szCs w:val="16"/>
              </w:rPr>
            </w:pPr>
          </w:p>
        </w:tc>
      </w:tr>
      <w:tr w:rsidR="00AA1CA1" w:rsidRPr="00336F6C" w14:paraId="757B247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80388F" w14:textId="77777777" w:rsidR="00AA1CA1" w:rsidRPr="00336F6C" w:rsidRDefault="00AA1CA1" w:rsidP="0054419E">
            <w:pPr>
              <w:pStyle w:val="TAL"/>
              <w:rPr>
                <w:color w:val="000000"/>
                <w:sz w:val="16"/>
                <w:szCs w:val="16"/>
              </w:rPr>
            </w:pPr>
            <w:r w:rsidRPr="00336F6C">
              <w:rPr>
                <w:color w:val="000000"/>
                <w:sz w:val="16"/>
                <w:szCs w:val="16"/>
              </w:rPr>
              <w:t>C3-255238</w:t>
            </w:r>
          </w:p>
        </w:tc>
        <w:tc>
          <w:tcPr>
            <w:tcW w:w="2248" w:type="pct"/>
            <w:tcBorders>
              <w:top w:val="single" w:sz="4" w:space="0" w:color="auto"/>
              <w:left w:val="single" w:sz="4" w:space="0" w:color="auto"/>
              <w:bottom w:val="single" w:sz="4" w:space="0" w:color="auto"/>
              <w:right w:val="single" w:sz="4" w:space="0" w:color="auto"/>
            </w:tcBorders>
            <w:noWrap/>
            <w:hideMark/>
          </w:tcPr>
          <w:p w14:paraId="2C068B69" w14:textId="77777777" w:rsidR="00AA1CA1" w:rsidRPr="00336F6C" w:rsidRDefault="00AA1CA1" w:rsidP="0054419E">
            <w:pPr>
              <w:pStyle w:val="TAL"/>
              <w:rPr>
                <w:color w:val="000000"/>
                <w:sz w:val="16"/>
                <w:szCs w:val="16"/>
              </w:rPr>
            </w:pPr>
            <w:r w:rsidRPr="00336F6C">
              <w:rPr>
                <w:color w:val="000000"/>
                <w:sz w:val="16"/>
                <w:szCs w:val="16"/>
              </w:rPr>
              <w:t xml:space="preserve">Corrections to the attribute </w:t>
            </w:r>
            <w:proofErr w:type="spellStart"/>
            <w:r w:rsidRPr="00336F6C">
              <w:rPr>
                <w:color w:val="000000"/>
                <w:sz w:val="16"/>
                <w:szCs w:val="16"/>
              </w:rPr>
              <w:t>tsnQos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21EFD3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E5A23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8CF36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62343E" w14:textId="77777777" w:rsidR="00AA1CA1" w:rsidRPr="00336F6C" w:rsidRDefault="00AA1CA1" w:rsidP="0054419E">
            <w:pPr>
              <w:pStyle w:val="TAL"/>
              <w:rPr>
                <w:sz w:val="16"/>
                <w:szCs w:val="16"/>
              </w:rPr>
            </w:pPr>
          </w:p>
        </w:tc>
      </w:tr>
      <w:tr w:rsidR="00AA1CA1" w:rsidRPr="00336F6C" w14:paraId="6F720C6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32991D" w14:textId="77777777" w:rsidR="00AA1CA1" w:rsidRPr="00336F6C" w:rsidRDefault="00AA1CA1" w:rsidP="0054419E">
            <w:pPr>
              <w:pStyle w:val="TAL"/>
              <w:rPr>
                <w:color w:val="000000"/>
                <w:sz w:val="16"/>
                <w:szCs w:val="16"/>
              </w:rPr>
            </w:pPr>
            <w:r w:rsidRPr="00336F6C">
              <w:rPr>
                <w:color w:val="000000"/>
                <w:sz w:val="16"/>
                <w:szCs w:val="16"/>
              </w:rPr>
              <w:t>C3-255239</w:t>
            </w:r>
          </w:p>
        </w:tc>
        <w:tc>
          <w:tcPr>
            <w:tcW w:w="2248" w:type="pct"/>
            <w:tcBorders>
              <w:top w:val="single" w:sz="4" w:space="0" w:color="auto"/>
              <w:left w:val="single" w:sz="4" w:space="0" w:color="auto"/>
              <w:bottom w:val="single" w:sz="4" w:space="0" w:color="auto"/>
              <w:right w:val="single" w:sz="4" w:space="0" w:color="auto"/>
            </w:tcBorders>
            <w:noWrap/>
            <w:hideMark/>
          </w:tcPr>
          <w:p w14:paraId="0028A3B6" w14:textId="77777777" w:rsidR="00AA1CA1" w:rsidRPr="00336F6C" w:rsidRDefault="00AA1CA1" w:rsidP="0054419E">
            <w:pPr>
              <w:pStyle w:val="TAL"/>
              <w:rPr>
                <w:color w:val="000000"/>
                <w:sz w:val="16"/>
                <w:szCs w:val="16"/>
              </w:rPr>
            </w:pPr>
            <w:r w:rsidRPr="00336F6C">
              <w:rPr>
                <w:color w:val="000000"/>
                <w:sz w:val="16"/>
                <w:szCs w:val="16"/>
              </w:rPr>
              <w:t xml:space="preserve">Corrections to the attribute </w:t>
            </w:r>
            <w:proofErr w:type="spellStart"/>
            <w:r w:rsidRPr="00336F6C">
              <w:rPr>
                <w:color w:val="000000"/>
                <w:sz w:val="16"/>
                <w:szCs w:val="16"/>
              </w:rPr>
              <w:t>tsnQos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21D3D1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BE134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F70E5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E2799" w14:textId="77777777" w:rsidR="00AA1CA1" w:rsidRPr="00336F6C" w:rsidRDefault="00AA1CA1" w:rsidP="0054419E">
            <w:pPr>
              <w:pStyle w:val="TAL"/>
              <w:rPr>
                <w:sz w:val="16"/>
                <w:szCs w:val="16"/>
              </w:rPr>
            </w:pPr>
          </w:p>
        </w:tc>
      </w:tr>
      <w:tr w:rsidR="00AA1CA1" w:rsidRPr="00336F6C" w14:paraId="26E78BC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535E2F" w14:textId="77777777" w:rsidR="00AA1CA1" w:rsidRPr="00336F6C" w:rsidRDefault="00AA1CA1" w:rsidP="0054419E">
            <w:pPr>
              <w:pStyle w:val="TAL"/>
              <w:rPr>
                <w:color w:val="000000"/>
                <w:sz w:val="16"/>
                <w:szCs w:val="16"/>
              </w:rPr>
            </w:pPr>
            <w:r w:rsidRPr="00336F6C">
              <w:rPr>
                <w:color w:val="000000"/>
                <w:sz w:val="16"/>
                <w:szCs w:val="16"/>
              </w:rPr>
              <w:t>C3-255240</w:t>
            </w:r>
          </w:p>
        </w:tc>
        <w:tc>
          <w:tcPr>
            <w:tcW w:w="2248" w:type="pct"/>
            <w:tcBorders>
              <w:top w:val="single" w:sz="4" w:space="0" w:color="auto"/>
              <w:left w:val="single" w:sz="4" w:space="0" w:color="auto"/>
              <w:bottom w:val="single" w:sz="4" w:space="0" w:color="auto"/>
              <w:right w:val="single" w:sz="4" w:space="0" w:color="auto"/>
            </w:tcBorders>
            <w:noWrap/>
            <w:hideMark/>
          </w:tcPr>
          <w:p w14:paraId="6A50E78B" w14:textId="77777777" w:rsidR="00AA1CA1" w:rsidRPr="00336F6C" w:rsidRDefault="00AA1CA1" w:rsidP="0054419E">
            <w:pPr>
              <w:pStyle w:val="TAL"/>
              <w:rPr>
                <w:color w:val="000000"/>
                <w:sz w:val="16"/>
                <w:szCs w:val="16"/>
              </w:rPr>
            </w:pPr>
            <w:r w:rsidRPr="00336F6C">
              <w:rPr>
                <w:color w:val="000000"/>
                <w:sz w:val="16"/>
                <w:szCs w:val="16"/>
              </w:rPr>
              <w:t>Corrections to AN-GW restoration</w:t>
            </w:r>
          </w:p>
        </w:tc>
        <w:tc>
          <w:tcPr>
            <w:tcW w:w="579" w:type="pct"/>
            <w:tcBorders>
              <w:top w:val="single" w:sz="4" w:space="0" w:color="auto"/>
              <w:left w:val="single" w:sz="4" w:space="0" w:color="auto"/>
              <w:bottom w:val="single" w:sz="4" w:space="0" w:color="auto"/>
              <w:right w:val="single" w:sz="4" w:space="0" w:color="auto"/>
            </w:tcBorders>
            <w:noWrap/>
            <w:hideMark/>
          </w:tcPr>
          <w:p w14:paraId="3CCFC1B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47A43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73627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954793" w14:textId="77777777" w:rsidR="00AA1CA1" w:rsidRPr="00336F6C" w:rsidRDefault="00AA1CA1" w:rsidP="0054419E">
            <w:pPr>
              <w:pStyle w:val="TAL"/>
              <w:rPr>
                <w:sz w:val="16"/>
                <w:szCs w:val="16"/>
              </w:rPr>
            </w:pPr>
          </w:p>
        </w:tc>
      </w:tr>
      <w:tr w:rsidR="00AA1CA1" w:rsidRPr="00336F6C" w14:paraId="2094F4C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EAF032" w14:textId="77777777" w:rsidR="00AA1CA1" w:rsidRPr="00336F6C" w:rsidRDefault="00AA1CA1" w:rsidP="0054419E">
            <w:pPr>
              <w:pStyle w:val="TAL"/>
              <w:rPr>
                <w:color w:val="000000"/>
                <w:sz w:val="16"/>
                <w:szCs w:val="16"/>
              </w:rPr>
            </w:pPr>
            <w:r w:rsidRPr="00336F6C">
              <w:rPr>
                <w:color w:val="000000"/>
                <w:sz w:val="16"/>
                <w:szCs w:val="16"/>
              </w:rPr>
              <w:t>C3-255241</w:t>
            </w:r>
          </w:p>
        </w:tc>
        <w:tc>
          <w:tcPr>
            <w:tcW w:w="2248" w:type="pct"/>
            <w:tcBorders>
              <w:top w:val="single" w:sz="4" w:space="0" w:color="auto"/>
              <w:left w:val="single" w:sz="4" w:space="0" w:color="auto"/>
              <w:bottom w:val="single" w:sz="4" w:space="0" w:color="auto"/>
              <w:right w:val="single" w:sz="4" w:space="0" w:color="auto"/>
            </w:tcBorders>
            <w:noWrap/>
            <w:hideMark/>
          </w:tcPr>
          <w:p w14:paraId="1F0D74E6" w14:textId="77777777" w:rsidR="00AA1CA1" w:rsidRPr="00336F6C" w:rsidRDefault="00AA1CA1" w:rsidP="0054419E">
            <w:pPr>
              <w:pStyle w:val="TAL"/>
              <w:rPr>
                <w:color w:val="000000"/>
                <w:sz w:val="16"/>
                <w:szCs w:val="16"/>
              </w:rPr>
            </w:pPr>
            <w:r w:rsidRPr="00336F6C">
              <w:rPr>
                <w:color w:val="000000"/>
                <w:sz w:val="16"/>
                <w:szCs w:val="16"/>
              </w:rPr>
              <w:t>Corrections to AN-GW restoration</w:t>
            </w:r>
          </w:p>
        </w:tc>
        <w:tc>
          <w:tcPr>
            <w:tcW w:w="579" w:type="pct"/>
            <w:tcBorders>
              <w:top w:val="single" w:sz="4" w:space="0" w:color="auto"/>
              <w:left w:val="single" w:sz="4" w:space="0" w:color="auto"/>
              <w:bottom w:val="single" w:sz="4" w:space="0" w:color="auto"/>
              <w:right w:val="single" w:sz="4" w:space="0" w:color="auto"/>
            </w:tcBorders>
            <w:noWrap/>
            <w:hideMark/>
          </w:tcPr>
          <w:p w14:paraId="624A610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78988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80C7E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82376B" w14:textId="77777777" w:rsidR="00AA1CA1" w:rsidRPr="00336F6C" w:rsidRDefault="00AA1CA1" w:rsidP="0054419E">
            <w:pPr>
              <w:pStyle w:val="TAL"/>
              <w:rPr>
                <w:sz w:val="16"/>
                <w:szCs w:val="16"/>
              </w:rPr>
            </w:pPr>
          </w:p>
        </w:tc>
      </w:tr>
      <w:tr w:rsidR="00AA1CA1" w:rsidRPr="00336F6C" w14:paraId="49E00BF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7FB8F6" w14:textId="77777777" w:rsidR="00AA1CA1" w:rsidRPr="00336F6C" w:rsidRDefault="00AA1CA1" w:rsidP="0054419E">
            <w:pPr>
              <w:pStyle w:val="TAL"/>
              <w:rPr>
                <w:color w:val="000000"/>
                <w:sz w:val="16"/>
                <w:szCs w:val="16"/>
              </w:rPr>
            </w:pPr>
            <w:r w:rsidRPr="00336F6C">
              <w:rPr>
                <w:color w:val="000000"/>
                <w:sz w:val="16"/>
                <w:szCs w:val="16"/>
              </w:rPr>
              <w:t>C3-255242</w:t>
            </w:r>
          </w:p>
        </w:tc>
        <w:tc>
          <w:tcPr>
            <w:tcW w:w="2248" w:type="pct"/>
            <w:tcBorders>
              <w:top w:val="single" w:sz="4" w:space="0" w:color="auto"/>
              <w:left w:val="single" w:sz="4" w:space="0" w:color="auto"/>
              <w:bottom w:val="single" w:sz="4" w:space="0" w:color="auto"/>
              <w:right w:val="single" w:sz="4" w:space="0" w:color="auto"/>
            </w:tcBorders>
            <w:noWrap/>
            <w:hideMark/>
          </w:tcPr>
          <w:p w14:paraId="77E76518" w14:textId="77777777" w:rsidR="00AA1CA1" w:rsidRPr="00336F6C" w:rsidRDefault="00AA1CA1" w:rsidP="0054419E">
            <w:pPr>
              <w:pStyle w:val="TAL"/>
              <w:rPr>
                <w:color w:val="000000"/>
                <w:sz w:val="16"/>
                <w:szCs w:val="16"/>
              </w:rPr>
            </w:pPr>
            <w:r w:rsidRPr="00336F6C">
              <w:rPr>
                <w:color w:val="000000"/>
                <w:sz w:val="16"/>
                <w:szCs w:val="16"/>
              </w:rPr>
              <w:t>Corrections to AN-GW restoration</w:t>
            </w:r>
          </w:p>
        </w:tc>
        <w:tc>
          <w:tcPr>
            <w:tcW w:w="579" w:type="pct"/>
            <w:tcBorders>
              <w:top w:val="single" w:sz="4" w:space="0" w:color="auto"/>
              <w:left w:val="single" w:sz="4" w:space="0" w:color="auto"/>
              <w:bottom w:val="single" w:sz="4" w:space="0" w:color="auto"/>
              <w:right w:val="single" w:sz="4" w:space="0" w:color="auto"/>
            </w:tcBorders>
            <w:noWrap/>
            <w:hideMark/>
          </w:tcPr>
          <w:p w14:paraId="031E3E9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54A7E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BB5DA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05D599" w14:textId="77777777" w:rsidR="00AA1CA1" w:rsidRPr="00336F6C" w:rsidRDefault="00AA1CA1" w:rsidP="0054419E">
            <w:pPr>
              <w:pStyle w:val="TAL"/>
              <w:rPr>
                <w:sz w:val="16"/>
                <w:szCs w:val="16"/>
              </w:rPr>
            </w:pPr>
          </w:p>
        </w:tc>
      </w:tr>
      <w:tr w:rsidR="00AA1CA1" w:rsidRPr="00336F6C" w14:paraId="2C88237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373A0D" w14:textId="77777777" w:rsidR="00AA1CA1" w:rsidRPr="00336F6C" w:rsidRDefault="00AA1CA1" w:rsidP="0054419E">
            <w:pPr>
              <w:pStyle w:val="TAL"/>
              <w:rPr>
                <w:color w:val="000000"/>
                <w:sz w:val="16"/>
                <w:szCs w:val="16"/>
              </w:rPr>
            </w:pPr>
            <w:r w:rsidRPr="00336F6C">
              <w:rPr>
                <w:color w:val="000000"/>
                <w:sz w:val="16"/>
                <w:szCs w:val="16"/>
              </w:rPr>
              <w:t>C3-255243</w:t>
            </w:r>
          </w:p>
        </w:tc>
        <w:tc>
          <w:tcPr>
            <w:tcW w:w="2248" w:type="pct"/>
            <w:tcBorders>
              <w:top w:val="single" w:sz="4" w:space="0" w:color="auto"/>
              <w:left w:val="single" w:sz="4" w:space="0" w:color="auto"/>
              <w:bottom w:val="single" w:sz="4" w:space="0" w:color="auto"/>
              <w:right w:val="single" w:sz="4" w:space="0" w:color="auto"/>
            </w:tcBorders>
            <w:noWrap/>
            <w:hideMark/>
          </w:tcPr>
          <w:p w14:paraId="68BAD737" w14:textId="77777777" w:rsidR="00AA1CA1" w:rsidRPr="00336F6C" w:rsidRDefault="00AA1CA1" w:rsidP="0054419E">
            <w:pPr>
              <w:pStyle w:val="TAL"/>
              <w:rPr>
                <w:color w:val="000000"/>
                <w:sz w:val="16"/>
                <w:szCs w:val="16"/>
              </w:rPr>
            </w:pPr>
            <w:r w:rsidRPr="00336F6C">
              <w:rPr>
                <w:color w:val="000000"/>
                <w:sz w:val="16"/>
                <w:szCs w:val="16"/>
              </w:rPr>
              <w:t>Corrections to the attribute multiRelIpv6Prefixes</w:t>
            </w:r>
          </w:p>
        </w:tc>
        <w:tc>
          <w:tcPr>
            <w:tcW w:w="579" w:type="pct"/>
            <w:tcBorders>
              <w:top w:val="single" w:sz="4" w:space="0" w:color="auto"/>
              <w:left w:val="single" w:sz="4" w:space="0" w:color="auto"/>
              <w:bottom w:val="single" w:sz="4" w:space="0" w:color="auto"/>
              <w:right w:val="single" w:sz="4" w:space="0" w:color="auto"/>
            </w:tcBorders>
            <w:noWrap/>
            <w:hideMark/>
          </w:tcPr>
          <w:p w14:paraId="62DF58A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5912A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2D608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DD8019" w14:textId="77777777" w:rsidR="00AA1CA1" w:rsidRPr="00336F6C" w:rsidRDefault="00AA1CA1" w:rsidP="0054419E">
            <w:pPr>
              <w:pStyle w:val="TAL"/>
              <w:rPr>
                <w:sz w:val="16"/>
                <w:szCs w:val="16"/>
              </w:rPr>
            </w:pPr>
          </w:p>
        </w:tc>
      </w:tr>
      <w:tr w:rsidR="00AA1CA1" w:rsidRPr="00336F6C" w14:paraId="043BCD7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C6352B" w14:textId="77777777" w:rsidR="00AA1CA1" w:rsidRPr="00336F6C" w:rsidRDefault="00AA1CA1" w:rsidP="0054419E">
            <w:pPr>
              <w:pStyle w:val="TAL"/>
              <w:rPr>
                <w:color w:val="000000"/>
                <w:sz w:val="16"/>
                <w:szCs w:val="16"/>
              </w:rPr>
            </w:pPr>
            <w:r w:rsidRPr="00336F6C">
              <w:rPr>
                <w:color w:val="000000"/>
                <w:sz w:val="16"/>
                <w:szCs w:val="16"/>
              </w:rPr>
              <w:t>C3-255244</w:t>
            </w:r>
          </w:p>
        </w:tc>
        <w:tc>
          <w:tcPr>
            <w:tcW w:w="2248" w:type="pct"/>
            <w:tcBorders>
              <w:top w:val="single" w:sz="4" w:space="0" w:color="auto"/>
              <w:left w:val="single" w:sz="4" w:space="0" w:color="auto"/>
              <w:bottom w:val="single" w:sz="4" w:space="0" w:color="auto"/>
              <w:right w:val="single" w:sz="4" w:space="0" w:color="auto"/>
            </w:tcBorders>
            <w:noWrap/>
            <w:hideMark/>
          </w:tcPr>
          <w:p w14:paraId="37F2ACC1" w14:textId="77777777" w:rsidR="00AA1CA1" w:rsidRPr="00336F6C" w:rsidRDefault="00AA1CA1" w:rsidP="0054419E">
            <w:pPr>
              <w:pStyle w:val="TAL"/>
              <w:rPr>
                <w:color w:val="000000"/>
                <w:sz w:val="16"/>
                <w:szCs w:val="16"/>
              </w:rPr>
            </w:pPr>
            <w:r w:rsidRPr="00336F6C">
              <w:rPr>
                <w:color w:val="000000"/>
                <w:sz w:val="16"/>
                <w:szCs w:val="16"/>
              </w:rPr>
              <w:t>Corrections to the attribute multiRelIpv6Prefixes</w:t>
            </w:r>
          </w:p>
        </w:tc>
        <w:tc>
          <w:tcPr>
            <w:tcW w:w="579" w:type="pct"/>
            <w:tcBorders>
              <w:top w:val="single" w:sz="4" w:space="0" w:color="auto"/>
              <w:left w:val="single" w:sz="4" w:space="0" w:color="auto"/>
              <w:bottom w:val="single" w:sz="4" w:space="0" w:color="auto"/>
              <w:right w:val="single" w:sz="4" w:space="0" w:color="auto"/>
            </w:tcBorders>
            <w:noWrap/>
            <w:hideMark/>
          </w:tcPr>
          <w:p w14:paraId="73DA44F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93FA2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F0053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056D37" w14:textId="77777777" w:rsidR="00AA1CA1" w:rsidRPr="00336F6C" w:rsidRDefault="00AA1CA1" w:rsidP="0054419E">
            <w:pPr>
              <w:pStyle w:val="TAL"/>
              <w:rPr>
                <w:sz w:val="16"/>
                <w:szCs w:val="16"/>
              </w:rPr>
            </w:pPr>
          </w:p>
        </w:tc>
      </w:tr>
      <w:tr w:rsidR="00AA1CA1" w:rsidRPr="00336F6C" w14:paraId="026C193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4548A3" w14:textId="77777777" w:rsidR="00AA1CA1" w:rsidRPr="00336F6C" w:rsidRDefault="00AA1CA1" w:rsidP="0054419E">
            <w:pPr>
              <w:pStyle w:val="TAL"/>
              <w:rPr>
                <w:color w:val="000000"/>
                <w:sz w:val="16"/>
                <w:szCs w:val="16"/>
              </w:rPr>
            </w:pPr>
            <w:r w:rsidRPr="00336F6C">
              <w:rPr>
                <w:color w:val="000000"/>
                <w:sz w:val="16"/>
                <w:szCs w:val="16"/>
              </w:rPr>
              <w:t>C3-255245</w:t>
            </w:r>
          </w:p>
        </w:tc>
        <w:tc>
          <w:tcPr>
            <w:tcW w:w="2248" w:type="pct"/>
            <w:tcBorders>
              <w:top w:val="single" w:sz="4" w:space="0" w:color="auto"/>
              <w:left w:val="single" w:sz="4" w:space="0" w:color="auto"/>
              <w:bottom w:val="single" w:sz="4" w:space="0" w:color="auto"/>
              <w:right w:val="single" w:sz="4" w:space="0" w:color="auto"/>
            </w:tcBorders>
            <w:noWrap/>
            <w:hideMark/>
          </w:tcPr>
          <w:p w14:paraId="4E004DDC" w14:textId="77777777" w:rsidR="00AA1CA1" w:rsidRPr="00336F6C" w:rsidRDefault="00AA1CA1" w:rsidP="0054419E">
            <w:pPr>
              <w:pStyle w:val="TAL"/>
              <w:rPr>
                <w:color w:val="000000"/>
                <w:sz w:val="16"/>
                <w:szCs w:val="16"/>
              </w:rPr>
            </w:pPr>
            <w:r w:rsidRPr="00336F6C">
              <w:rPr>
                <w:color w:val="000000"/>
                <w:sz w:val="16"/>
                <w:szCs w:val="16"/>
              </w:rPr>
              <w:t xml:space="preserve">Corrections to the </w:t>
            </w:r>
            <w:proofErr w:type="spellStart"/>
            <w:r w:rsidRPr="00336F6C">
              <w:rPr>
                <w:color w:val="000000"/>
                <w:sz w:val="16"/>
                <w:szCs w:val="16"/>
              </w:rPr>
              <w:t>QosMonitoringReport</w:t>
            </w:r>
            <w:proofErr w:type="spellEnd"/>
            <w:r w:rsidRPr="00336F6C">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7CB7D70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C1D74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6D8D3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CEAA68" w14:textId="77777777" w:rsidR="00AA1CA1" w:rsidRPr="00336F6C" w:rsidRDefault="00AA1CA1" w:rsidP="0054419E">
            <w:pPr>
              <w:pStyle w:val="TAL"/>
              <w:rPr>
                <w:sz w:val="16"/>
                <w:szCs w:val="16"/>
              </w:rPr>
            </w:pPr>
            <w:r w:rsidRPr="00336F6C">
              <w:rPr>
                <w:sz w:val="16"/>
                <w:szCs w:val="16"/>
              </w:rPr>
              <w:t>C3-255374</w:t>
            </w:r>
          </w:p>
        </w:tc>
      </w:tr>
      <w:tr w:rsidR="00AA1CA1" w:rsidRPr="00336F6C" w14:paraId="417BA8C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0F5C99" w14:textId="77777777" w:rsidR="00AA1CA1" w:rsidRPr="00336F6C" w:rsidRDefault="00AA1CA1" w:rsidP="0054419E">
            <w:pPr>
              <w:pStyle w:val="TAL"/>
              <w:rPr>
                <w:color w:val="000000"/>
                <w:sz w:val="16"/>
                <w:szCs w:val="16"/>
              </w:rPr>
            </w:pPr>
            <w:r w:rsidRPr="00336F6C">
              <w:rPr>
                <w:color w:val="000000"/>
                <w:sz w:val="16"/>
                <w:szCs w:val="16"/>
              </w:rPr>
              <w:t>C3-255246</w:t>
            </w:r>
          </w:p>
        </w:tc>
        <w:tc>
          <w:tcPr>
            <w:tcW w:w="2248" w:type="pct"/>
            <w:tcBorders>
              <w:top w:val="single" w:sz="4" w:space="0" w:color="auto"/>
              <w:left w:val="single" w:sz="4" w:space="0" w:color="auto"/>
              <w:bottom w:val="single" w:sz="4" w:space="0" w:color="auto"/>
              <w:right w:val="single" w:sz="4" w:space="0" w:color="auto"/>
            </w:tcBorders>
            <w:noWrap/>
            <w:hideMark/>
          </w:tcPr>
          <w:p w14:paraId="50600D5C" w14:textId="77777777" w:rsidR="00AA1CA1" w:rsidRPr="00336F6C" w:rsidRDefault="00AA1CA1" w:rsidP="0054419E">
            <w:pPr>
              <w:pStyle w:val="TAL"/>
              <w:rPr>
                <w:color w:val="000000"/>
                <w:sz w:val="16"/>
                <w:szCs w:val="16"/>
              </w:rPr>
            </w:pPr>
            <w:r w:rsidRPr="00336F6C">
              <w:rPr>
                <w:color w:val="000000"/>
                <w:sz w:val="16"/>
                <w:szCs w:val="16"/>
              </w:rPr>
              <w:t xml:space="preserve">Corrections to the </w:t>
            </w:r>
            <w:proofErr w:type="spellStart"/>
            <w:r w:rsidRPr="00336F6C">
              <w:rPr>
                <w:color w:val="000000"/>
                <w:sz w:val="16"/>
                <w:szCs w:val="16"/>
              </w:rPr>
              <w:t>QosMonitoringReport</w:t>
            </w:r>
            <w:proofErr w:type="spellEnd"/>
            <w:r w:rsidRPr="00336F6C">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0FED609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9FA48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7690F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A39AF0" w14:textId="77777777" w:rsidR="00AA1CA1" w:rsidRPr="00336F6C" w:rsidRDefault="00AA1CA1" w:rsidP="0054419E">
            <w:pPr>
              <w:pStyle w:val="TAL"/>
              <w:rPr>
                <w:sz w:val="16"/>
                <w:szCs w:val="16"/>
              </w:rPr>
            </w:pPr>
            <w:r w:rsidRPr="00336F6C">
              <w:rPr>
                <w:sz w:val="16"/>
                <w:szCs w:val="16"/>
              </w:rPr>
              <w:t>C3-255375</w:t>
            </w:r>
          </w:p>
        </w:tc>
      </w:tr>
      <w:tr w:rsidR="00AA1CA1" w:rsidRPr="00336F6C" w14:paraId="73F08B4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07A27B" w14:textId="77777777" w:rsidR="00AA1CA1" w:rsidRPr="00336F6C" w:rsidRDefault="00AA1CA1" w:rsidP="0054419E">
            <w:pPr>
              <w:pStyle w:val="TAL"/>
              <w:rPr>
                <w:color w:val="000000"/>
                <w:sz w:val="16"/>
                <w:szCs w:val="16"/>
              </w:rPr>
            </w:pPr>
            <w:r w:rsidRPr="00336F6C">
              <w:rPr>
                <w:color w:val="000000"/>
                <w:sz w:val="16"/>
                <w:szCs w:val="16"/>
              </w:rPr>
              <w:t>C3-255247</w:t>
            </w:r>
          </w:p>
        </w:tc>
        <w:tc>
          <w:tcPr>
            <w:tcW w:w="2248" w:type="pct"/>
            <w:tcBorders>
              <w:top w:val="single" w:sz="4" w:space="0" w:color="auto"/>
              <w:left w:val="single" w:sz="4" w:space="0" w:color="auto"/>
              <w:bottom w:val="single" w:sz="4" w:space="0" w:color="auto"/>
              <w:right w:val="single" w:sz="4" w:space="0" w:color="auto"/>
            </w:tcBorders>
            <w:noWrap/>
            <w:hideMark/>
          </w:tcPr>
          <w:p w14:paraId="7FF112A2" w14:textId="77777777" w:rsidR="00AA1CA1" w:rsidRPr="00336F6C" w:rsidRDefault="00AA1CA1" w:rsidP="0054419E">
            <w:pPr>
              <w:pStyle w:val="TAL"/>
              <w:rPr>
                <w:color w:val="000000"/>
                <w:sz w:val="16"/>
                <w:szCs w:val="16"/>
              </w:rPr>
            </w:pPr>
            <w:r w:rsidRPr="00336F6C">
              <w:rPr>
                <w:color w:val="000000"/>
                <w:sz w:val="16"/>
                <w:szCs w:val="16"/>
              </w:rPr>
              <w:t xml:space="preserve">Corrections to the data type </w:t>
            </w:r>
            <w:proofErr w:type="spellStart"/>
            <w:r w:rsidRPr="00336F6C">
              <w:rPr>
                <w:color w:val="000000"/>
                <w:sz w:val="16"/>
                <w:szCs w:val="16"/>
              </w:rPr>
              <w:t>UeSliceMbr</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E64DBC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4FE56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20ECF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2FE1A7" w14:textId="77777777" w:rsidR="00AA1CA1" w:rsidRPr="00336F6C" w:rsidRDefault="00AA1CA1" w:rsidP="0054419E">
            <w:pPr>
              <w:pStyle w:val="TAL"/>
              <w:rPr>
                <w:sz w:val="16"/>
                <w:szCs w:val="16"/>
              </w:rPr>
            </w:pPr>
            <w:r w:rsidRPr="00336F6C">
              <w:rPr>
                <w:sz w:val="16"/>
                <w:szCs w:val="16"/>
              </w:rPr>
              <w:t>C3-255479</w:t>
            </w:r>
          </w:p>
        </w:tc>
      </w:tr>
      <w:tr w:rsidR="00AA1CA1" w:rsidRPr="00336F6C" w14:paraId="3F6E2D0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1CD552" w14:textId="77777777" w:rsidR="00AA1CA1" w:rsidRPr="00336F6C" w:rsidRDefault="00AA1CA1" w:rsidP="0054419E">
            <w:pPr>
              <w:pStyle w:val="TAL"/>
              <w:rPr>
                <w:color w:val="000000"/>
                <w:sz w:val="16"/>
                <w:szCs w:val="16"/>
              </w:rPr>
            </w:pPr>
            <w:r w:rsidRPr="00336F6C">
              <w:rPr>
                <w:color w:val="000000"/>
                <w:sz w:val="16"/>
                <w:szCs w:val="16"/>
              </w:rPr>
              <w:t>C3-255248</w:t>
            </w:r>
          </w:p>
        </w:tc>
        <w:tc>
          <w:tcPr>
            <w:tcW w:w="2248" w:type="pct"/>
            <w:tcBorders>
              <w:top w:val="single" w:sz="4" w:space="0" w:color="auto"/>
              <w:left w:val="single" w:sz="4" w:space="0" w:color="auto"/>
              <w:bottom w:val="single" w:sz="4" w:space="0" w:color="auto"/>
              <w:right w:val="single" w:sz="4" w:space="0" w:color="auto"/>
            </w:tcBorders>
            <w:noWrap/>
            <w:hideMark/>
          </w:tcPr>
          <w:p w14:paraId="6330AE96" w14:textId="77777777" w:rsidR="00AA1CA1" w:rsidRPr="00336F6C" w:rsidRDefault="00AA1CA1" w:rsidP="0054419E">
            <w:pPr>
              <w:pStyle w:val="TAL"/>
              <w:rPr>
                <w:color w:val="000000"/>
                <w:sz w:val="16"/>
                <w:szCs w:val="16"/>
              </w:rPr>
            </w:pPr>
            <w:r w:rsidRPr="00336F6C">
              <w:rPr>
                <w:color w:val="000000"/>
                <w:sz w:val="16"/>
                <w:szCs w:val="16"/>
              </w:rPr>
              <w:t xml:space="preserve">Corrections to the attribute </w:t>
            </w:r>
            <w:proofErr w:type="spellStart"/>
            <w:r w:rsidRPr="00336F6C">
              <w:rPr>
                <w:color w:val="000000"/>
                <w:sz w:val="16"/>
                <w:szCs w:val="16"/>
              </w:rPr>
              <w:t>SessionRuleReport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DA69DD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010EE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A6763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10CBFB" w14:textId="77777777" w:rsidR="00AA1CA1" w:rsidRPr="00336F6C" w:rsidRDefault="00AA1CA1" w:rsidP="0054419E">
            <w:pPr>
              <w:pStyle w:val="TAL"/>
              <w:rPr>
                <w:sz w:val="16"/>
                <w:szCs w:val="16"/>
              </w:rPr>
            </w:pPr>
            <w:r w:rsidRPr="00336F6C">
              <w:rPr>
                <w:sz w:val="16"/>
                <w:szCs w:val="16"/>
              </w:rPr>
              <w:t>C3-255480</w:t>
            </w:r>
          </w:p>
        </w:tc>
      </w:tr>
      <w:tr w:rsidR="00AA1CA1" w:rsidRPr="00336F6C" w14:paraId="52EC360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C26560" w14:textId="77777777" w:rsidR="00AA1CA1" w:rsidRPr="00336F6C" w:rsidRDefault="00AA1CA1" w:rsidP="0054419E">
            <w:pPr>
              <w:pStyle w:val="TAL"/>
              <w:rPr>
                <w:color w:val="000000"/>
                <w:sz w:val="16"/>
                <w:szCs w:val="16"/>
              </w:rPr>
            </w:pPr>
            <w:r w:rsidRPr="00336F6C">
              <w:rPr>
                <w:color w:val="000000"/>
                <w:sz w:val="16"/>
                <w:szCs w:val="16"/>
              </w:rPr>
              <w:t>C3-255249</w:t>
            </w:r>
          </w:p>
        </w:tc>
        <w:tc>
          <w:tcPr>
            <w:tcW w:w="2248" w:type="pct"/>
            <w:tcBorders>
              <w:top w:val="single" w:sz="4" w:space="0" w:color="auto"/>
              <w:left w:val="single" w:sz="4" w:space="0" w:color="auto"/>
              <w:bottom w:val="single" w:sz="4" w:space="0" w:color="auto"/>
              <w:right w:val="single" w:sz="4" w:space="0" w:color="auto"/>
            </w:tcBorders>
            <w:noWrap/>
            <w:hideMark/>
          </w:tcPr>
          <w:p w14:paraId="3CB7C2B5" w14:textId="77777777" w:rsidR="00AA1CA1" w:rsidRPr="00336F6C" w:rsidRDefault="00AA1CA1" w:rsidP="0054419E">
            <w:pPr>
              <w:pStyle w:val="TAL"/>
              <w:rPr>
                <w:color w:val="000000"/>
                <w:sz w:val="16"/>
                <w:szCs w:val="16"/>
              </w:rPr>
            </w:pPr>
            <w:r w:rsidRPr="00336F6C">
              <w:rPr>
                <w:color w:val="000000"/>
                <w:sz w:val="16"/>
                <w:szCs w:val="16"/>
              </w:rPr>
              <w:t xml:space="preserve">Corrections to SM Policy Association </w:t>
            </w:r>
            <w:proofErr w:type="spellStart"/>
            <w:r w:rsidRPr="00336F6C">
              <w:rPr>
                <w:color w:val="000000"/>
                <w:sz w:val="16"/>
                <w:szCs w:val="16"/>
              </w:rPr>
              <w:t>precedure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0B5616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65EAC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ECD00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F465A4" w14:textId="77777777" w:rsidR="00AA1CA1" w:rsidRPr="00336F6C" w:rsidRDefault="00AA1CA1" w:rsidP="0054419E">
            <w:pPr>
              <w:pStyle w:val="TAL"/>
              <w:rPr>
                <w:sz w:val="16"/>
                <w:szCs w:val="16"/>
              </w:rPr>
            </w:pPr>
          </w:p>
        </w:tc>
      </w:tr>
      <w:tr w:rsidR="00AA1CA1" w:rsidRPr="00336F6C" w14:paraId="2FA4F84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E137F4" w14:textId="77777777" w:rsidR="00AA1CA1" w:rsidRPr="00336F6C" w:rsidRDefault="00AA1CA1" w:rsidP="0054419E">
            <w:pPr>
              <w:pStyle w:val="TAL"/>
              <w:rPr>
                <w:color w:val="000000"/>
                <w:sz w:val="16"/>
                <w:szCs w:val="16"/>
              </w:rPr>
            </w:pPr>
            <w:r w:rsidRPr="00336F6C">
              <w:rPr>
                <w:color w:val="000000"/>
                <w:sz w:val="16"/>
                <w:szCs w:val="16"/>
              </w:rPr>
              <w:t>C3-255250</w:t>
            </w:r>
          </w:p>
        </w:tc>
        <w:tc>
          <w:tcPr>
            <w:tcW w:w="2248" w:type="pct"/>
            <w:tcBorders>
              <w:top w:val="single" w:sz="4" w:space="0" w:color="auto"/>
              <w:left w:val="single" w:sz="4" w:space="0" w:color="auto"/>
              <w:bottom w:val="single" w:sz="4" w:space="0" w:color="auto"/>
              <w:right w:val="single" w:sz="4" w:space="0" w:color="auto"/>
            </w:tcBorders>
            <w:noWrap/>
            <w:hideMark/>
          </w:tcPr>
          <w:p w14:paraId="3D2C7930" w14:textId="77777777" w:rsidR="00AA1CA1" w:rsidRPr="00336F6C" w:rsidRDefault="00AA1CA1" w:rsidP="0054419E">
            <w:pPr>
              <w:pStyle w:val="TAL"/>
              <w:rPr>
                <w:color w:val="000000"/>
                <w:sz w:val="16"/>
                <w:szCs w:val="16"/>
              </w:rPr>
            </w:pPr>
            <w:r w:rsidRPr="00336F6C">
              <w:rPr>
                <w:color w:val="000000"/>
                <w:sz w:val="16"/>
                <w:szCs w:val="16"/>
              </w:rPr>
              <w:t xml:space="preserve">Corrections to the data type </w:t>
            </w:r>
            <w:proofErr w:type="spellStart"/>
            <w:r w:rsidRPr="00336F6C">
              <w:rPr>
                <w:color w:val="000000"/>
                <w:sz w:val="16"/>
                <w:szCs w:val="16"/>
              </w:rPr>
              <w:t>PcfForPduSessionInfo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E31EF5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B7D2B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1AB45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84E72A" w14:textId="77777777" w:rsidR="00AA1CA1" w:rsidRPr="00336F6C" w:rsidRDefault="00AA1CA1" w:rsidP="0054419E">
            <w:pPr>
              <w:pStyle w:val="TAL"/>
              <w:rPr>
                <w:sz w:val="16"/>
                <w:szCs w:val="16"/>
              </w:rPr>
            </w:pPr>
          </w:p>
        </w:tc>
      </w:tr>
      <w:tr w:rsidR="00AA1CA1" w:rsidRPr="00336F6C" w14:paraId="1C5BD87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D560E1" w14:textId="77777777" w:rsidR="00AA1CA1" w:rsidRPr="00336F6C" w:rsidRDefault="00AA1CA1" w:rsidP="0054419E">
            <w:pPr>
              <w:pStyle w:val="TAL"/>
              <w:rPr>
                <w:color w:val="000000"/>
                <w:sz w:val="16"/>
                <w:szCs w:val="16"/>
              </w:rPr>
            </w:pPr>
            <w:r w:rsidRPr="00336F6C">
              <w:rPr>
                <w:color w:val="000000"/>
                <w:sz w:val="16"/>
                <w:szCs w:val="16"/>
              </w:rPr>
              <w:t>C3-255251</w:t>
            </w:r>
          </w:p>
        </w:tc>
        <w:tc>
          <w:tcPr>
            <w:tcW w:w="2248" w:type="pct"/>
            <w:tcBorders>
              <w:top w:val="single" w:sz="4" w:space="0" w:color="auto"/>
              <w:left w:val="single" w:sz="4" w:space="0" w:color="auto"/>
              <w:bottom w:val="single" w:sz="4" w:space="0" w:color="auto"/>
              <w:right w:val="single" w:sz="4" w:space="0" w:color="auto"/>
            </w:tcBorders>
            <w:noWrap/>
            <w:hideMark/>
          </w:tcPr>
          <w:p w14:paraId="22F29492" w14:textId="77777777" w:rsidR="00AA1CA1" w:rsidRPr="00336F6C" w:rsidRDefault="00AA1CA1" w:rsidP="0054419E">
            <w:pPr>
              <w:pStyle w:val="TAL"/>
              <w:rPr>
                <w:color w:val="000000"/>
                <w:sz w:val="16"/>
                <w:szCs w:val="16"/>
              </w:rPr>
            </w:pPr>
            <w:r w:rsidRPr="00336F6C">
              <w:rPr>
                <w:color w:val="000000"/>
                <w:sz w:val="16"/>
                <w:szCs w:val="16"/>
              </w:rPr>
              <w:t xml:space="preserve">Corrections to the data type </w:t>
            </w:r>
            <w:proofErr w:type="spellStart"/>
            <w:r w:rsidRPr="00336F6C">
              <w:rPr>
                <w:color w:val="000000"/>
                <w:sz w:val="16"/>
                <w:szCs w:val="16"/>
              </w:rPr>
              <w:t>TimeSyncExposureSubsNotif</w:t>
            </w:r>
            <w:proofErr w:type="spellEnd"/>
            <w:r w:rsidRPr="00336F6C">
              <w:rPr>
                <w:color w:val="000000"/>
                <w:sz w:val="16"/>
                <w:szCs w:val="16"/>
              </w:rPr>
              <w:t xml:space="preserve"> and </w:t>
            </w:r>
            <w:proofErr w:type="spellStart"/>
            <w:r w:rsidRPr="00336F6C">
              <w:rPr>
                <w:color w:val="000000"/>
                <w:sz w:val="16"/>
                <w:szCs w:val="16"/>
              </w:rPr>
              <w:t>TemporalInValidity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F3A700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E9290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D7622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DE75D9" w14:textId="77777777" w:rsidR="00AA1CA1" w:rsidRPr="00336F6C" w:rsidRDefault="00AA1CA1" w:rsidP="0054419E">
            <w:pPr>
              <w:pStyle w:val="TAL"/>
              <w:rPr>
                <w:sz w:val="16"/>
                <w:szCs w:val="16"/>
              </w:rPr>
            </w:pPr>
            <w:r w:rsidRPr="00336F6C">
              <w:rPr>
                <w:sz w:val="16"/>
                <w:szCs w:val="16"/>
              </w:rPr>
              <w:t>C3-255487</w:t>
            </w:r>
          </w:p>
        </w:tc>
      </w:tr>
      <w:tr w:rsidR="00AA1CA1" w:rsidRPr="00336F6C" w14:paraId="439EC1E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8CA793" w14:textId="77777777" w:rsidR="00AA1CA1" w:rsidRPr="00336F6C" w:rsidRDefault="00AA1CA1" w:rsidP="0054419E">
            <w:pPr>
              <w:pStyle w:val="TAL"/>
              <w:rPr>
                <w:color w:val="000000"/>
                <w:sz w:val="16"/>
                <w:szCs w:val="16"/>
              </w:rPr>
            </w:pPr>
            <w:r w:rsidRPr="00336F6C">
              <w:rPr>
                <w:color w:val="000000"/>
                <w:sz w:val="16"/>
                <w:szCs w:val="16"/>
              </w:rPr>
              <w:t>C3-255252</w:t>
            </w:r>
          </w:p>
        </w:tc>
        <w:tc>
          <w:tcPr>
            <w:tcW w:w="2248" w:type="pct"/>
            <w:tcBorders>
              <w:top w:val="single" w:sz="4" w:space="0" w:color="auto"/>
              <w:left w:val="single" w:sz="4" w:space="0" w:color="auto"/>
              <w:bottom w:val="single" w:sz="4" w:space="0" w:color="auto"/>
              <w:right w:val="single" w:sz="4" w:space="0" w:color="auto"/>
            </w:tcBorders>
            <w:noWrap/>
            <w:hideMark/>
          </w:tcPr>
          <w:p w14:paraId="5105716B"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UserPlaneEventReport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8DCE67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835AB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3B403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1B9137" w14:textId="77777777" w:rsidR="00AA1CA1" w:rsidRPr="00336F6C" w:rsidRDefault="00AA1CA1" w:rsidP="0054419E">
            <w:pPr>
              <w:pStyle w:val="TAL"/>
              <w:rPr>
                <w:sz w:val="16"/>
                <w:szCs w:val="16"/>
              </w:rPr>
            </w:pPr>
          </w:p>
        </w:tc>
      </w:tr>
      <w:tr w:rsidR="00AA1CA1" w:rsidRPr="00336F6C" w14:paraId="004FC8A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816301" w14:textId="77777777" w:rsidR="00AA1CA1" w:rsidRPr="00336F6C" w:rsidRDefault="00AA1CA1" w:rsidP="0054419E">
            <w:pPr>
              <w:pStyle w:val="TAL"/>
              <w:rPr>
                <w:color w:val="000000"/>
                <w:sz w:val="16"/>
                <w:szCs w:val="16"/>
              </w:rPr>
            </w:pPr>
            <w:r w:rsidRPr="00336F6C">
              <w:rPr>
                <w:color w:val="000000"/>
                <w:sz w:val="16"/>
                <w:szCs w:val="16"/>
              </w:rPr>
              <w:t>C3-255253</w:t>
            </w:r>
          </w:p>
        </w:tc>
        <w:tc>
          <w:tcPr>
            <w:tcW w:w="2248" w:type="pct"/>
            <w:tcBorders>
              <w:top w:val="single" w:sz="4" w:space="0" w:color="auto"/>
              <w:left w:val="single" w:sz="4" w:space="0" w:color="auto"/>
              <w:bottom w:val="single" w:sz="4" w:space="0" w:color="auto"/>
              <w:right w:val="single" w:sz="4" w:space="0" w:color="auto"/>
            </w:tcBorders>
            <w:noWrap/>
            <w:hideMark/>
          </w:tcPr>
          <w:p w14:paraId="4ABFFE05" w14:textId="77777777" w:rsidR="00AA1CA1" w:rsidRPr="00336F6C" w:rsidRDefault="00AA1CA1" w:rsidP="0054419E">
            <w:pPr>
              <w:pStyle w:val="TAL"/>
              <w:rPr>
                <w:color w:val="000000"/>
                <w:sz w:val="16"/>
                <w:szCs w:val="16"/>
              </w:rPr>
            </w:pPr>
            <w:r w:rsidRPr="00336F6C">
              <w:rPr>
                <w:color w:val="000000"/>
                <w:sz w:val="16"/>
                <w:szCs w:val="16"/>
              </w:rPr>
              <w:t>Corrections to the BSF subscription during the Am Policy authorization</w:t>
            </w:r>
          </w:p>
        </w:tc>
        <w:tc>
          <w:tcPr>
            <w:tcW w:w="579" w:type="pct"/>
            <w:tcBorders>
              <w:top w:val="single" w:sz="4" w:space="0" w:color="auto"/>
              <w:left w:val="single" w:sz="4" w:space="0" w:color="auto"/>
              <w:bottom w:val="single" w:sz="4" w:space="0" w:color="auto"/>
              <w:right w:val="single" w:sz="4" w:space="0" w:color="auto"/>
            </w:tcBorders>
            <w:noWrap/>
            <w:hideMark/>
          </w:tcPr>
          <w:p w14:paraId="4280EBC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E2ACC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0A321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2F9ABB" w14:textId="77777777" w:rsidR="00AA1CA1" w:rsidRPr="00336F6C" w:rsidRDefault="00AA1CA1" w:rsidP="0054419E">
            <w:pPr>
              <w:pStyle w:val="TAL"/>
              <w:rPr>
                <w:sz w:val="16"/>
                <w:szCs w:val="16"/>
              </w:rPr>
            </w:pPr>
            <w:r w:rsidRPr="00336F6C">
              <w:rPr>
                <w:sz w:val="16"/>
                <w:szCs w:val="16"/>
              </w:rPr>
              <w:t>C3-255495</w:t>
            </w:r>
          </w:p>
        </w:tc>
      </w:tr>
      <w:tr w:rsidR="00AA1CA1" w:rsidRPr="00336F6C" w14:paraId="2D8C791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D0BA62" w14:textId="77777777" w:rsidR="00AA1CA1" w:rsidRPr="00336F6C" w:rsidRDefault="00AA1CA1" w:rsidP="0054419E">
            <w:pPr>
              <w:pStyle w:val="TAL"/>
              <w:rPr>
                <w:color w:val="000000"/>
                <w:sz w:val="16"/>
                <w:szCs w:val="16"/>
              </w:rPr>
            </w:pPr>
            <w:r w:rsidRPr="00336F6C">
              <w:rPr>
                <w:color w:val="000000"/>
                <w:sz w:val="16"/>
                <w:szCs w:val="16"/>
              </w:rPr>
              <w:t>C3-255254</w:t>
            </w:r>
          </w:p>
        </w:tc>
        <w:tc>
          <w:tcPr>
            <w:tcW w:w="2248" w:type="pct"/>
            <w:tcBorders>
              <w:top w:val="single" w:sz="4" w:space="0" w:color="auto"/>
              <w:left w:val="single" w:sz="4" w:space="0" w:color="auto"/>
              <w:bottom w:val="single" w:sz="4" w:space="0" w:color="auto"/>
              <w:right w:val="single" w:sz="4" w:space="0" w:color="auto"/>
            </w:tcBorders>
            <w:noWrap/>
            <w:hideMark/>
          </w:tcPr>
          <w:p w14:paraId="558AF8AD" w14:textId="77777777" w:rsidR="00AA1CA1" w:rsidRPr="00336F6C" w:rsidRDefault="00AA1CA1" w:rsidP="0054419E">
            <w:pPr>
              <w:pStyle w:val="TAL"/>
              <w:rPr>
                <w:color w:val="000000"/>
                <w:sz w:val="16"/>
                <w:szCs w:val="16"/>
              </w:rPr>
            </w:pPr>
            <w:r w:rsidRPr="00336F6C">
              <w:rPr>
                <w:color w:val="000000"/>
                <w:sz w:val="16"/>
                <w:szCs w:val="16"/>
              </w:rPr>
              <w:t>Complete the application error table</w:t>
            </w:r>
          </w:p>
        </w:tc>
        <w:tc>
          <w:tcPr>
            <w:tcW w:w="579" w:type="pct"/>
            <w:tcBorders>
              <w:top w:val="single" w:sz="4" w:space="0" w:color="auto"/>
              <w:left w:val="single" w:sz="4" w:space="0" w:color="auto"/>
              <w:bottom w:val="single" w:sz="4" w:space="0" w:color="auto"/>
              <w:right w:val="single" w:sz="4" w:space="0" w:color="auto"/>
            </w:tcBorders>
            <w:noWrap/>
            <w:hideMark/>
          </w:tcPr>
          <w:p w14:paraId="4F72DA1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425C78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65373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047F18" w14:textId="77777777" w:rsidR="00AA1CA1" w:rsidRPr="00336F6C" w:rsidRDefault="00AA1CA1" w:rsidP="0054419E">
            <w:pPr>
              <w:pStyle w:val="TAL"/>
              <w:rPr>
                <w:sz w:val="16"/>
                <w:szCs w:val="16"/>
              </w:rPr>
            </w:pPr>
          </w:p>
        </w:tc>
      </w:tr>
      <w:tr w:rsidR="00AA1CA1" w:rsidRPr="00336F6C" w14:paraId="761E6B6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0E11C5" w14:textId="77777777" w:rsidR="00AA1CA1" w:rsidRPr="00336F6C" w:rsidRDefault="00AA1CA1" w:rsidP="0054419E">
            <w:pPr>
              <w:pStyle w:val="TAL"/>
              <w:rPr>
                <w:color w:val="000000"/>
                <w:sz w:val="16"/>
                <w:szCs w:val="16"/>
              </w:rPr>
            </w:pPr>
            <w:r w:rsidRPr="00336F6C">
              <w:rPr>
                <w:color w:val="000000"/>
                <w:sz w:val="16"/>
                <w:szCs w:val="16"/>
              </w:rPr>
              <w:t>C3-255255</w:t>
            </w:r>
          </w:p>
        </w:tc>
        <w:tc>
          <w:tcPr>
            <w:tcW w:w="2248" w:type="pct"/>
            <w:tcBorders>
              <w:top w:val="single" w:sz="4" w:space="0" w:color="auto"/>
              <w:left w:val="single" w:sz="4" w:space="0" w:color="auto"/>
              <w:bottom w:val="single" w:sz="4" w:space="0" w:color="auto"/>
              <w:right w:val="single" w:sz="4" w:space="0" w:color="auto"/>
            </w:tcBorders>
            <w:noWrap/>
            <w:hideMark/>
          </w:tcPr>
          <w:p w14:paraId="13CC5EB4"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MpxMediaInfo</w:t>
            </w:r>
            <w:proofErr w:type="spellEnd"/>
            <w:r w:rsidRPr="00336F6C">
              <w:rPr>
                <w:color w:val="000000"/>
                <w:sz w:val="16"/>
                <w:szCs w:val="16"/>
              </w:rPr>
              <w:t xml:space="preserve"> in </w:t>
            </w:r>
            <w:proofErr w:type="spellStart"/>
            <w:r w:rsidRPr="00336F6C">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259D25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E74CB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775A1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C816C5" w14:textId="77777777" w:rsidR="00AA1CA1" w:rsidRPr="00336F6C" w:rsidRDefault="00AA1CA1" w:rsidP="0054419E">
            <w:pPr>
              <w:pStyle w:val="TAL"/>
              <w:rPr>
                <w:sz w:val="16"/>
                <w:szCs w:val="16"/>
              </w:rPr>
            </w:pPr>
            <w:r w:rsidRPr="00336F6C">
              <w:rPr>
                <w:sz w:val="16"/>
                <w:szCs w:val="16"/>
              </w:rPr>
              <w:t>C3-255416</w:t>
            </w:r>
          </w:p>
        </w:tc>
      </w:tr>
      <w:tr w:rsidR="00AA1CA1" w:rsidRPr="00336F6C" w14:paraId="468A6CA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0BB86C" w14:textId="77777777" w:rsidR="00AA1CA1" w:rsidRPr="00336F6C" w:rsidRDefault="00AA1CA1" w:rsidP="0054419E">
            <w:pPr>
              <w:pStyle w:val="TAL"/>
              <w:rPr>
                <w:color w:val="000000"/>
                <w:sz w:val="16"/>
                <w:szCs w:val="16"/>
              </w:rPr>
            </w:pPr>
            <w:r w:rsidRPr="00336F6C">
              <w:rPr>
                <w:color w:val="000000"/>
                <w:sz w:val="16"/>
                <w:szCs w:val="16"/>
              </w:rPr>
              <w:t>C3-255256</w:t>
            </w:r>
          </w:p>
        </w:tc>
        <w:tc>
          <w:tcPr>
            <w:tcW w:w="2248" w:type="pct"/>
            <w:tcBorders>
              <w:top w:val="single" w:sz="4" w:space="0" w:color="auto"/>
              <w:left w:val="single" w:sz="4" w:space="0" w:color="auto"/>
              <w:bottom w:val="single" w:sz="4" w:space="0" w:color="auto"/>
              <w:right w:val="single" w:sz="4" w:space="0" w:color="auto"/>
            </w:tcBorders>
            <w:noWrap/>
            <w:hideMark/>
          </w:tcPr>
          <w:p w14:paraId="44AEC4E7"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PcEvent</w:t>
            </w:r>
            <w:proofErr w:type="spellEnd"/>
            <w:r w:rsidRPr="00336F6C">
              <w:rPr>
                <w:color w:val="000000"/>
                <w:sz w:val="16"/>
                <w:szCs w:val="16"/>
              </w:rPr>
              <w:t xml:space="preserve"> in </w:t>
            </w:r>
            <w:proofErr w:type="spellStart"/>
            <w:r w:rsidRPr="00336F6C">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FC4983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0FC4E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01ACC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4F4156" w14:textId="77777777" w:rsidR="00AA1CA1" w:rsidRPr="00336F6C" w:rsidRDefault="00AA1CA1" w:rsidP="0054419E">
            <w:pPr>
              <w:pStyle w:val="TAL"/>
              <w:rPr>
                <w:sz w:val="16"/>
                <w:szCs w:val="16"/>
              </w:rPr>
            </w:pPr>
          </w:p>
        </w:tc>
      </w:tr>
      <w:tr w:rsidR="00AA1CA1" w:rsidRPr="00336F6C" w14:paraId="73C5912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77893A" w14:textId="77777777" w:rsidR="00AA1CA1" w:rsidRPr="00336F6C" w:rsidRDefault="00AA1CA1" w:rsidP="0054419E">
            <w:pPr>
              <w:pStyle w:val="TAL"/>
              <w:rPr>
                <w:color w:val="000000"/>
                <w:sz w:val="16"/>
                <w:szCs w:val="16"/>
              </w:rPr>
            </w:pPr>
            <w:r w:rsidRPr="00336F6C">
              <w:rPr>
                <w:color w:val="000000"/>
                <w:sz w:val="16"/>
                <w:szCs w:val="16"/>
              </w:rPr>
              <w:t>C3-255257</w:t>
            </w:r>
          </w:p>
        </w:tc>
        <w:tc>
          <w:tcPr>
            <w:tcW w:w="2248" w:type="pct"/>
            <w:tcBorders>
              <w:top w:val="single" w:sz="4" w:space="0" w:color="auto"/>
              <w:left w:val="single" w:sz="4" w:space="0" w:color="auto"/>
              <w:bottom w:val="single" w:sz="4" w:space="0" w:color="auto"/>
              <w:right w:val="single" w:sz="4" w:space="0" w:color="auto"/>
            </w:tcBorders>
            <w:noWrap/>
            <w:hideMark/>
          </w:tcPr>
          <w:p w14:paraId="4FD85D3F" w14:textId="77777777" w:rsidR="00AA1CA1" w:rsidRPr="00336F6C" w:rsidRDefault="00AA1CA1" w:rsidP="0054419E">
            <w:pPr>
              <w:pStyle w:val="TAL"/>
              <w:rPr>
                <w:color w:val="000000"/>
                <w:sz w:val="16"/>
                <w:szCs w:val="16"/>
              </w:rPr>
            </w:pPr>
            <w:r w:rsidRPr="00336F6C">
              <w:rPr>
                <w:color w:val="000000"/>
                <w:sz w:val="16"/>
                <w:szCs w:val="16"/>
              </w:rPr>
              <w:t>Corrections to AF requested slice replacement outcome event</w:t>
            </w:r>
          </w:p>
        </w:tc>
        <w:tc>
          <w:tcPr>
            <w:tcW w:w="579" w:type="pct"/>
            <w:tcBorders>
              <w:top w:val="single" w:sz="4" w:space="0" w:color="auto"/>
              <w:left w:val="single" w:sz="4" w:space="0" w:color="auto"/>
              <w:bottom w:val="single" w:sz="4" w:space="0" w:color="auto"/>
              <w:right w:val="single" w:sz="4" w:space="0" w:color="auto"/>
            </w:tcBorders>
            <w:noWrap/>
            <w:hideMark/>
          </w:tcPr>
          <w:p w14:paraId="3A7E184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76F05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EF973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8A0A9A" w14:textId="77777777" w:rsidR="00AA1CA1" w:rsidRPr="00336F6C" w:rsidRDefault="00AA1CA1" w:rsidP="0054419E">
            <w:pPr>
              <w:pStyle w:val="TAL"/>
              <w:rPr>
                <w:sz w:val="16"/>
                <w:szCs w:val="16"/>
              </w:rPr>
            </w:pPr>
            <w:r w:rsidRPr="00336F6C">
              <w:rPr>
                <w:sz w:val="16"/>
                <w:szCs w:val="16"/>
              </w:rPr>
              <w:t>C3-255373</w:t>
            </w:r>
          </w:p>
        </w:tc>
      </w:tr>
      <w:tr w:rsidR="00AA1CA1" w:rsidRPr="00336F6C" w14:paraId="33BEFFE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5DA15C" w14:textId="77777777" w:rsidR="00AA1CA1" w:rsidRPr="00336F6C" w:rsidRDefault="00AA1CA1" w:rsidP="0054419E">
            <w:pPr>
              <w:pStyle w:val="TAL"/>
              <w:rPr>
                <w:color w:val="000000"/>
                <w:sz w:val="16"/>
                <w:szCs w:val="16"/>
              </w:rPr>
            </w:pPr>
            <w:r w:rsidRPr="00336F6C">
              <w:rPr>
                <w:color w:val="000000"/>
                <w:sz w:val="16"/>
                <w:szCs w:val="16"/>
              </w:rPr>
              <w:t>C3-255258</w:t>
            </w:r>
          </w:p>
        </w:tc>
        <w:tc>
          <w:tcPr>
            <w:tcW w:w="2248" w:type="pct"/>
            <w:tcBorders>
              <w:top w:val="single" w:sz="4" w:space="0" w:color="auto"/>
              <w:left w:val="single" w:sz="4" w:space="0" w:color="auto"/>
              <w:bottom w:val="single" w:sz="4" w:space="0" w:color="auto"/>
              <w:right w:val="single" w:sz="4" w:space="0" w:color="auto"/>
            </w:tcBorders>
            <w:noWrap/>
            <w:hideMark/>
          </w:tcPr>
          <w:p w14:paraId="0C0448BA" w14:textId="77777777" w:rsidR="00AA1CA1" w:rsidRPr="00336F6C" w:rsidRDefault="00AA1CA1" w:rsidP="0054419E">
            <w:pPr>
              <w:pStyle w:val="TAL"/>
              <w:rPr>
                <w:color w:val="000000"/>
                <w:sz w:val="16"/>
                <w:szCs w:val="16"/>
              </w:rPr>
            </w:pPr>
            <w:r w:rsidRPr="00336F6C">
              <w:rPr>
                <w:color w:val="000000"/>
                <w:sz w:val="16"/>
                <w:szCs w:val="16"/>
              </w:rPr>
              <w:t>BDT resource delete</w:t>
            </w:r>
          </w:p>
        </w:tc>
        <w:tc>
          <w:tcPr>
            <w:tcW w:w="579" w:type="pct"/>
            <w:tcBorders>
              <w:top w:val="single" w:sz="4" w:space="0" w:color="auto"/>
              <w:left w:val="single" w:sz="4" w:space="0" w:color="auto"/>
              <w:bottom w:val="single" w:sz="4" w:space="0" w:color="auto"/>
              <w:right w:val="single" w:sz="4" w:space="0" w:color="auto"/>
            </w:tcBorders>
            <w:noWrap/>
            <w:hideMark/>
          </w:tcPr>
          <w:p w14:paraId="1B66B64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6A954F"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9EECC4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2035DC" w14:textId="77777777" w:rsidR="00AA1CA1" w:rsidRPr="00336F6C" w:rsidRDefault="00AA1CA1" w:rsidP="0054419E">
            <w:pPr>
              <w:pStyle w:val="TAL"/>
              <w:rPr>
                <w:sz w:val="16"/>
                <w:szCs w:val="16"/>
              </w:rPr>
            </w:pPr>
          </w:p>
        </w:tc>
      </w:tr>
      <w:tr w:rsidR="00AA1CA1" w:rsidRPr="00336F6C" w14:paraId="36BF15A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B351A" w14:textId="77777777" w:rsidR="00AA1CA1" w:rsidRPr="00336F6C" w:rsidRDefault="00AA1CA1" w:rsidP="0054419E">
            <w:pPr>
              <w:pStyle w:val="TAL"/>
              <w:rPr>
                <w:color w:val="000000"/>
                <w:sz w:val="16"/>
                <w:szCs w:val="16"/>
              </w:rPr>
            </w:pPr>
            <w:r w:rsidRPr="00336F6C">
              <w:rPr>
                <w:color w:val="000000"/>
                <w:sz w:val="16"/>
                <w:szCs w:val="16"/>
              </w:rPr>
              <w:t>C3-255259</w:t>
            </w:r>
          </w:p>
        </w:tc>
        <w:tc>
          <w:tcPr>
            <w:tcW w:w="2248" w:type="pct"/>
            <w:tcBorders>
              <w:top w:val="single" w:sz="4" w:space="0" w:color="auto"/>
              <w:left w:val="single" w:sz="4" w:space="0" w:color="auto"/>
              <w:bottom w:val="single" w:sz="4" w:space="0" w:color="auto"/>
              <w:right w:val="single" w:sz="4" w:space="0" w:color="auto"/>
            </w:tcBorders>
            <w:noWrap/>
            <w:hideMark/>
          </w:tcPr>
          <w:p w14:paraId="48E10288" w14:textId="77777777" w:rsidR="00AA1CA1" w:rsidRPr="00336F6C" w:rsidRDefault="00AA1CA1" w:rsidP="0054419E">
            <w:pPr>
              <w:pStyle w:val="TAL"/>
              <w:rPr>
                <w:color w:val="000000"/>
                <w:sz w:val="16"/>
                <w:szCs w:val="16"/>
              </w:rPr>
            </w:pPr>
            <w:r w:rsidRPr="00336F6C">
              <w:rPr>
                <w:color w:val="000000"/>
                <w:sz w:val="16"/>
                <w:szCs w:val="16"/>
              </w:rPr>
              <w:t>Introduce device cause report</w:t>
            </w:r>
          </w:p>
        </w:tc>
        <w:tc>
          <w:tcPr>
            <w:tcW w:w="579" w:type="pct"/>
            <w:tcBorders>
              <w:top w:val="single" w:sz="4" w:space="0" w:color="auto"/>
              <w:left w:val="single" w:sz="4" w:space="0" w:color="auto"/>
              <w:bottom w:val="single" w:sz="4" w:space="0" w:color="auto"/>
              <w:right w:val="single" w:sz="4" w:space="0" w:color="auto"/>
            </w:tcBorders>
            <w:noWrap/>
            <w:hideMark/>
          </w:tcPr>
          <w:p w14:paraId="7B2AFE4F" w14:textId="77777777" w:rsidR="00AA1CA1" w:rsidRPr="00336F6C" w:rsidRDefault="00AA1CA1" w:rsidP="0054419E">
            <w:pPr>
              <w:pStyle w:val="TAL"/>
              <w:rPr>
                <w:color w:val="000000"/>
                <w:sz w:val="16"/>
                <w:szCs w:val="16"/>
              </w:rPr>
            </w:pPr>
            <w:r w:rsidRPr="00336F6C">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3B6B13E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E7AB30" w14:textId="77777777" w:rsidR="00AA1CA1" w:rsidRPr="00336F6C" w:rsidRDefault="00AA1CA1" w:rsidP="0054419E">
            <w:pPr>
              <w:pStyle w:val="TAL"/>
              <w:rPr>
                <w:color w:val="000000"/>
                <w:sz w:val="16"/>
                <w:szCs w:val="16"/>
              </w:rPr>
            </w:pPr>
            <w:r w:rsidRPr="00336F6C">
              <w:rPr>
                <w:color w:val="000000"/>
                <w:sz w:val="16"/>
                <w:szCs w:val="16"/>
              </w:rPr>
              <w:t>C3-254613</w:t>
            </w:r>
          </w:p>
        </w:tc>
        <w:tc>
          <w:tcPr>
            <w:tcW w:w="579" w:type="pct"/>
            <w:tcBorders>
              <w:top w:val="single" w:sz="4" w:space="0" w:color="auto"/>
              <w:left w:val="single" w:sz="4" w:space="0" w:color="auto"/>
              <w:bottom w:val="single" w:sz="4" w:space="0" w:color="auto"/>
              <w:right w:val="single" w:sz="4" w:space="0" w:color="auto"/>
            </w:tcBorders>
            <w:noWrap/>
            <w:hideMark/>
          </w:tcPr>
          <w:p w14:paraId="739F063C" w14:textId="77777777" w:rsidR="00AA1CA1" w:rsidRPr="00336F6C" w:rsidRDefault="00AA1CA1" w:rsidP="0054419E">
            <w:pPr>
              <w:pStyle w:val="TAL"/>
              <w:rPr>
                <w:sz w:val="16"/>
                <w:szCs w:val="16"/>
              </w:rPr>
            </w:pPr>
            <w:r w:rsidRPr="00336F6C">
              <w:rPr>
                <w:sz w:val="16"/>
                <w:szCs w:val="16"/>
              </w:rPr>
              <w:t>C3-255420</w:t>
            </w:r>
          </w:p>
        </w:tc>
      </w:tr>
      <w:tr w:rsidR="00AA1CA1" w:rsidRPr="00336F6C" w14:paraId="74548EA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AF3449" w14:textId="77777777" w:rsidR="00AA1CA1" w:rsidRPr="00336F6C" w:rsidRDefault="00AA1CA1" w:rsidP="0054419E">
            <w:pPr>
              <w:pStyle w:val="TAL"/>
              <w:rPr>
                <w:color w:val="000000"/>
                <w:sz w:val="16"/>
                <w:szCs w:val="16"/>
              </w:rPr>
            </w:pPr>
            <w:r w:rsidRPr="00336F6C">
              <w:rPr>
                <w:color w:val="000000"/>
                <w:sz w:val="16"/>
                <w:szCs w:val="16"/>
              </w:rPr>
              <w:t>C3-255260</w:t>
            </w:r>
          </w:p>
        </w:tc>
        <w:tc>
          <w:tcPr>
            <w:tcW w:w="2248" w:type="pct"/>
            <w:tcBorders>
              <w:top w:val="single" w:sz="4" w:space="0" w:color="auto"/>
              <w:left w:val="single" w:sz="4" w:space="0" w:color="auto"/>
              <w:bottom w:val="single" w:sz="4" w:space="0" w:color="auto"/>
              <w:right w:val="single" w:sz="4" w:space="0" w:color="auto"/>
            </w:tcBorders>
            <w:noWrap/>
            <w:hideMark/>
          </w:tcPr>
          <w:p w14:paraId="6B75B553" w14:textId="77777777" w:rsidR="00AA1CA1" w:rsidRPr="00336F6C" w:rsidRDefault="00AA1CA1" w:rsidP="0054419E">
            <w:pPr>
              <w:pStyle w:val="TAL"/>
              <w:rPr>
                <w:color w:val="000000"/>
                <w:sz w:val="16"/>
                <w:szCs w:val="16"/>
              </w:rPr>
            </w:pPr>
            <w:r w:rsidRPr="00336F6C">
              <w:rPr>
                <w:color w:val="000000"/>
                <w:sz w:val="16"/>
                <w:szCs w:val="16"/>
              </w:rPr>
              <w:t>Introduce DC-Info to indicate a DC operation request is initiated by the DC AS</w:t>
            </w:r>
          </w:p>
        </w:tc>
        <w:tc>
          <w:tcPr>
            <w:tcW w:w="579" w:type="pct"/>
            <w:tcBorders>
              <w:top w:val="single" w:sz="4" w:space="0" w:color="auto"/>
              <w:left w:val="single" w:sz="4" w:space="0" w:color="auto"/>
              <w:bottom w:val="single" w:sz="4" w:space="0" w:color="auto"/>
              <w:right w:val="single" w:sz="4" w:space="0" w:color="auto"/>
            </w:tcBorders>
            <w:noWrap/>
            <w:hideMark/>
          </w:tcPr>
          <w:p w14:paraId="1DBA2512" w14:textId="77777777" w:rsidR="00AA1CA1" w:rsidRPr="00336F6C" w:rsidRDefault="00AA1CA1" w:rsidP="0054419E">
            <w:pPr>
              <w:pStyle w:val="TAL"/>
              <w:rPr>
                <w:color w:val="000000"/>
                <w:sz w:val="16"/>
                <w:szCs w:val="16"/>
              </w:rPr>
            </w:pPr>
            <w:r w:rsidRPr="00336F6C">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092CD70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418621" w14:textId="77777777" w:rsidR="00AA1CA1" w:rsidRPr="00336F6C" w:rsidRDefault="00AA1CA1" w:rsidP="0054419E">
            <w:pPr>
              <w:pStyle w:val="TAL"/>
              <w:rPr>
                <w:color w:val="000000"/>
                <w:sz w:val="16"/>
                <w:szCs w:val="16"/>
              </w:rPr>
            </w:pPr>
            <w:r w:rsidRPr="00336F6C">
              <w:rPr>
                <w:color w:val="000000"/>
                <w:sz w:val="16"/>
                <w:szCs w:val="16"/>
              </w:rPr>
              <w:t>C3-254399</w:t>
            </w:r>
          </w:p>
        </w:tc>
        <w:tc>
          <w:tcPr>
            <w:tcW w:w="579" w:type="pct"/>
            <w:tcBorders>
              <w:top w:val="single" w:sz="4" w:space="0" w:color="auto"/>
              <w:left w:val="single" w:sz="4" w:space="0" w:color="auto"/>
              <w:bottom w:val="single" w:sz="4" w:space="0" w:color="auto"/>
              <w:right w:val="single" w:sz="4" w:space="0" w:color="auto"/>
            </w:tcBorders>
            <w:noWrap/>
            <w:hideMark/>
          </w:tcPr>
          <w:p w14:paraId="24C35304" w14:textId="77777777" w:rsidR="00AA1CA1" w:rsidRPr="00336F6C" w:rsidRDefault="00AA1CA1" w:rsidP="0054419E">
            <w:pPr>
              <w:pStyle w:val="TAL"/>
              <w:rPr>
                <w:sz w:val="16"/>
                <w:szCs w:val="16"/>
              </w:rPr>
            </w:pPr>
            <w:r w:rsidRPr="00336F6C">
              <w:rPr>
                <w:sz w:val="16"/>
                <w:szCs w:val="16"/>
              </w:rPr>
              <w:t>C3-255484</w:t>
            </w:r>
          </w:p>
        </w:tc>
      </w:tr>
      <w:tr w:rsidR="00AA1CA1" w:rsidRPr="00336F6C" w14:paraId="08D3B1F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F274F6" w14:textId="77777777" w:rsidR="00AA1CA1" w:rsidRPr="00336F6C" w:rsidRDefault="00AA1CA1" w:rsidP="0054419E">
            <w:pPr>
              <w:pStyle w:val="TAL"/>
              <w:rPr>
                <w:color w:val="000000"/>
                <w:sz w:val="16"/>
                <w:szCs w:val="16"/>
              </w:rPr>
            </w:pPr>
            <w:r w:rsidRPr="00336F6C">
              <w:rPr>
                <w:color w:val="000000"/>
                <w:sz w:val="16"/>
                <w:szCs w:val="16"/>
              </w:rPr>
              <w:t>C3-255261</w:t>
            </w:r>
          </w:p>
        </w:tc>
        <w:tc>
          <w:tcPr>
            <w:tcW w:w="2248" w:type="pct"/>
            <w:tcBorders>
              <w:top w:val="single" w:sz="4" w:space="0" w:color="auto"/>
              <w:left w:val="single" w:sz="4" w:space="0" w:color="auto"/>
              <w:bottom w:val="single" w:sz="4" w:space="0" w:color="auto"/>
              <w:right w:val="single" w:sz="4" w:space="0" w:color="auto"/>
            </w:tcBorders>
            <w:noWrap/>
            <w:hideMark/>
          </w:tcPr>
          <w:p w14:paraId="727DF3C8" w14:textId="77777777" w:rsidR="00AA1CA1" w:rsidRPr="00336F6C" w:rsidRDefault="00AA1CA1" w:rsidP="0054419E">
            <w:pPr>
              <w:pStyle w:val="TAL"/>
              <w:rPr>
                <w:color w:val="000000"/>
                <w:sz w:val="16"/>
                <w:szCs w:val="16"/>
              </w:rPr>
            </w:pPr>
            <w:r w:rsidRPr="00336F6C">
              <w:rPr>
                <w:color w:val="000000"/>
                <w:sz w:val="16"/>
                <w:szCs w:val="16"/>
              </w:rPr>
              <w:t xml:space="preserve">Pseudo-CR on update on Open API definition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4FE2794"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41569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A2F7E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D4318" w14:textId="77777777" w:rsidR="00AA1CA1" w:rsidRPr="00336F6C" w:rsidRDefault="00AA1CA1" w:rsidP="0054419E">
            <w:pPr>
              <w:pStyle w:val="TAL"/>
              <w:rPr>
                <w:sz w:val="16"/>
                <w:szCs w:val="16"/>
              </w:rPr>
            </w:pPr>
            <w:r w:rsidRPr="00336F6C">
              <w:rPr>
                <w:sz w:val="16"/>
                <w:szCs w:val="16"/>
              </w:rPr>
              <w:t>C3-255385</w:t>
            </w:r>
          </w:p>
        </w:tc>
      </w:tr>
      <w:tr w:rsidR="00AA1CA1" w:rsidRPr="00336F6C" w14:paraId="40B9105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5ECD5C" w14:textId="77777777" w:rsidR="00AA1CA1" w:rsidRPr="00336F6C" w:rsidRDefault="00AA1CA1" w:rsidP="0054419E">
            <w:pPr>
              <w:pStyle w:val="TAL"/>
              <w:rPr>
                <w:color w:val="000000"/>
                <w:sz w:val="16"/>
                <w:szCs w:val="16"/>
              </w:rPr>
            </w:pPr>
            <w:r w:rsidRPr="00336F6C">
              <w:rPr>
                <w:color w:val="000000"/>
                <w:sz w:val="16"/>
                <w:szCs w:val="16"/>
              </w:rPr>
              <w:t>C3-255262</w:t>
            </w:r>
          </w:p>
        </w:tc>
        <w:tc>
          <w:tcPr>
            <w:tcW w:w="2248" w:type="pct"/>
            <w:tcBorders>
              <w:top w:val="single" w:sz="4" w:space="0" w:color="auto"/>
              <w:left w:val="single" w:sz="4" w:space="0" w:color="auto"/>
              <w:bottom w:val="single" w:sz="4" w:space="0" w:color="auto"/>
              <w:right w:val="single" w:sz="4" w:space="0" w:color="auto"/>
            </w:tcBorders>
            <w:noWrap/>
            <w:hideMark/>
          </w:tcPr>
          <w:p w14:paraId="1BF91598"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data model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DBE338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CB643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D03ED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08768E" w14:textId="77777777" w:rsidR="00AA1CA1" w:rsidRPr="00336F6C" w:rsidRDefault="00AA1CA1" w:rsidP="0054419E">
            <w:pPr>
              <w:pStyle w:val="TAL"/>
              <w:rPr>
                <w:sz w:val="16"/>
                <w:szCs w:val="16"/>
              </w:rPr>
            </w:pPr>
            <w:r w:rsidRPr="00336F6C">
              <w:rPr>
                <w:sz w:val="16"/>
                <w:szCs w:val="16"/>
              </w:rPr>
              <w:t>C3-255386</w:t>
            </w:r>
          </w:p>
        </w:tc>
      </w:tr>
      <w:tr w:rsidR="00AA1CA1" w:rsidRPr="00336F6C" w14:paraId="2F466CF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B56D0B" w14:textId="77777777" w:rsidR="00AA1CA1" w:rsidRPr="00336F6C" w:rsidRDefault="00AA1CA1" w:rsidP="0054419E">
            <w:pPr>
              <w:pStyle w:val="TAL"/>
              <w:rPr>
                <w:color w:val="000000"/>
                <w:sz w:val="16"/>
                <w:szCs w:val="16"/>
              </w:rPr>
            </w:pPr>
            <w:r w:rsidRPr="00336F6C">
              <w:rPr>
                <w:color w:val="000000"/>
                <w:sz w:val="16"/>
                <w:szCs w:val="16"/>
              </w:rPr>
              <w:t>C3-255263</w:t>
            </w:r>
          </w:p>
        </w:tc>
        <w:tc>
          <w:tcPr>
            <w:tcW w:w="2248" w:type="pct"/>
            <w:tcBorders>
              <w:top w:val="single" w:sz="4" w:space="0" w:color="auto"/>
              <w:left w:val="single" w:sz="4" w:space="0" w:color="auto"/>
              <w:bottom w:val="single" w:sz="4" w:space="0" w:color="auto"/>
              <w:right w:val="single" w:sz="4" w:space="0" w:color="auto"/>
            </w:tcBorders>
            <w:noWrap/>
            <w:hideMark/>
          </w:tcPr>
          <w:p w14:paraId="49250DBF"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procedure and data model of </w:t>
            </w:r>
            <w:proofErr w:type="spellStart"/>
            <w:r w:rsidRPr="00336F6C">
              <w:rPr>
                <w:color w:val="000000"/>
                <w:sz w:val="16"/>
                <w:szCs w:val="16"/>
              </w:rPr>
              <w:t>AIMLES_MLModelRetrieval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D8D2E8E"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3FD31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9189C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F2CCD" w14:textId="77777777" w:rsidR="00AA1CA1" w:rsidRPr="00336F6C" w:rsidRDefault="00AA1CA1" w:rsidP="0054419E">
            <w:pPr>
              <w:pStyle w:val="TAL"/>
              <w:rPr>
                <w:sz w:val="16"/>
                <w:szCs w:val="16"/>
              </w:rPr>
            </w:pPr>
            <w:r w:rsidRPr="00336F6C">
              <w:rPr>
                <w:sz w:val="16"/>
                <w:szCs w:val="16"/>
              </w:rPr>
              <w:t>C3-255390</w:t>
            </w:r>
          </w:p>
        </w:tc>
      </w:tr>
      <w:tr w:rsidR="00AA1CA1" w:rsidRPr="00336F6C" w14:paraId="7E64F32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CF3E49" w14:textId="77777777" w:rsidR="00AA1CA1" w:rsidRPr="00336F6C" w:rsidRDefault="00AA1CA1" w:rsidP="0054419E">
            <w:pPr>
              <w:pStyle w:val="TAL"/>
              <w:rPr>
                <w:color w:val="000000"/>
                <w:sz w:val="16"/>
                <w:szCs w:val="16"/>
              </w:rPr>
            </w:pPr>
            <w:r w:rsidRPr="00336F6C">
              <w:rPr>
                <w:color w:val="000000"/>
                <w:sz w:val="16"/>
                <w:szCs w:val="16"/>
              </w:rPr>
              <w:t>C3-255264</w:t>
            </w:r>
          </w:p>
        </w:tc>
        <w:tc>
          <w:tcPr>
            <w:tcW w:w="2248" w:type="pct"/>
            <w:tcBorders>
              <w:top w:val="single" w:sz="4" w:space="0" w:color="auto"/>
              <w:left w:val="single" w:sz="4" w:space="0" w:color="auto"/>
              <w:bottom w:val="single" w:sz="4" w:space="0" w:color="auto"/>
              <w:right w:val="single" w:sz="4" w:space="0" w:color="auto"/>
            </w:tcBorders>
            <w:noWrap/>
            <w:hideMark/>
          </w:tcPr>
          <w:p w14:paraId="18954858"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Open API definition of </w:t>
            </w:r>
            <w:proofErr w:type="spellStart"/>
            <w:r w:rsidRPr="00336F6C">
              <w:rPr>
                <w:color w:val="000000"/>
                <w:sz w:val="16"/>
                <w:szCs w:val="16"/>
              </w:rPr>
              <w:t>AIMLES_MLModelRetrieval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20518E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9A4ED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CE27B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D5E953" w14:textId="77777777" w:rsidR="00AA1CA1" w:rsidRPr="00336F6C" w:rsidRDefault="00AA1CA1" w:rsidP="0054419E">
            <w:pPr>
              <w:pStyle w:val="TAL"/>
              <w:rPr>
                <w:sz w:val="16"/>
                <w:szCs w:val="16"/>
              </w:rPr>
            </w:pPr>
            <w:r w:rsidRPr="00336F6C">
              <w:rPr>
                <w:sz w:val="16"/>
                <w:szCs w:val="16"/>
              </w:rPr>
              <w:t>C3-255391</w:t>
            </w:r>
          </w:p>
        </w:tc>
      </w:tr>
      <w:tr w:rsidR="00AA1CA1" w:rsidRPr="00336F6C" w14:paraId="7F03023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250B5" w14:textId="77777777" w:rsidR="00AA1CA1" w:rsidRPr="00336F6C" w:rsidRDefault="00AA1CA1" w:rsidP="0054419E">
            <w:pPr>
              <w:pStyle w:val="TAL"/>
              <w:rPr>
                <w:color w:val="000000"/>
                <w:sz w:val="16"/>
                <w:szCs w:val="16"/>
              </w:rPr>
            </w:pPr>
            <w:r w:rsidRPr="00336F6C">
              <w:rPr>
                <w:color w:val="000000"/>
                <w:sz w:val="16"/>
                <w:szCs w:val="16"/>
              </w:rPr>
              <w:t>C3-255265</w:t>
            </w:r>
          </w:p>
        </w:tc>
        <w:tc>
          <w:tcPr>
            <w:tcW w:w="2248" w:type="pct"/>
            <w:tcBorders>
              <w:top w:val="single" w:sz="4" w:space="0" w:color="auto"/>
              <w:left w:val="single" w:sz="4" w:space="0" w:color="auto"/>
              <w:bottom w:val="single" w:sz="4" w:space="0" w:color="auto"/>
              <w:right w:val="single" w:sz="4" w:space="0" w:color="auto"/>
            </w:tcBorders>
            <w:noWrap/>
            <w:hideMark/>
          </w:tcPr>
          <w:p w14:paraId="7C6EE254" w14:textId="77777777" w:rsidR="00AA1CA1" w:rsidRPr="00336F6C" w:rsidRDefault="00AA1CA1" w:rsidP="0054419E">
            <w:pPr>
              <w:pStyle w:val="TAL"/>
              <w:rPr>
                <w:color w:val="000000"/>
                <w:sz w:val="16"/>
                <w:szCs w:val="16"/>
              </w:rPr>
            </w:pPr>
            <w:r w:rsidRPr="00336F6C">
              <w:rPr>
                <w:color w:val="000000"/>
                <w:sz w:val="16"/>
                <w:szCs w:val="16"/>
              </w:rPr>
              <w:t xml:space="preserve">Pseudo-CR on correction on procedure and Open API definition of </w:t>
            </w:r>
            <w:proofErr w:type="spellStart"/>
            <w:r w:rsidRPr="00336F6C">
              <w:rPr>
                <w:color w:val="000000"/>
                <w:sz w:val="16"/>
                <w:szCs w:val="16"/>
              </w:rPr>
              <w:t>AIMLES_SplitOpNodeRegistration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4EDA1A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5FA59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60597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55DCC3" w14:textId="77777777" w:rsidR="00AA1CA1" w:rsidRPr="00336F6C" w:rsidRDefault="00AA1CA1" w:rsidP="0054419E">
            <w:pPr>
              <w:pStyle w:val="TAL"/>
              <w:rPr>
                <w:sz w:val="16"/>
                <w:szCs w:val="16"/>
              </w:rPr>
            </w:pPr>
            <w:r w:rsidRPr="00336F6C">
              <w:rPr>
                <w:sz w:val="16"/>
                <w:szCs w:val="16"/>
              </w:rPr>
              <w:t>C3-255393</w:t>
            </w:r>
          </w:p>
        </w:tc>
      </w:tr>
      <w:tr w:rsidR="00AA1CA1" w:rsidRPr="00336F6C" w14:paraId="770DC5F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7844CE" w14:textId="77777777" w:rsidR="00AA1CA1" w:rsidRPr="00336F6C" w:rsidRDefault="00AA1CA1" w:rsidP="0054419E">
            <w:pPr>
              <w:pStyle w:val="TAL"/>
              <w:rPr>
                <w:color w:val="000000"/>
                <w:sz w:val="16"/>
                <w:szCs w:val="16"/>
              </w:rPr>
            </w:pPr>
            <w:r w:rsidRPr="00336F6C">
              <w:rPr>
                <w:color w:val="000000"/>
                <w:sz w:val="16"/>
                <w:szCs w:val="16"/>
              </w:rPr>
              <w:t>C3-255266</w:t>
            </w:r>
          </w:p>
        </w:tc>
        <w:tc>
          <w:tcPr>
            <w:tcW w:w="2248" w:type="pct"/>
            <w:tcBorders>
              <w:top w:val="single" w:sz="4" w:space="0" w:color="auto"/>
              <w:left w:val="single" w:sz="4" w:space="0" w:color="auto"/>
              <w:bottom w:val="single" w:sz="4" w:space="0" w:color="auto"/>
              <w:right w:val="single" w:sz="4" w:space="0" w:color="auto"/>
            </w:tcBorders>
            <w:noWrap/>
            <w:hideMark/>
          </w:tcPr>
          <w:p w14:paraId="6DF46A6D" w14:textId="77777777" w:rsidR="00AA1CA1" w:rsidRPr="00336F6C" w:rsidRDefault="00AA1CA1" w:rsidP="0054419E">
            <w:pPr>
              <w:pStyle w:val="TAL"/>
              <w:rPr>
                <w:color w:val="000000"/>
                <w:sz w:val="16"/>
                <w:szCs w:val="16"/>
              </w:rPr>
            </w:pPr>
            <w:r w:rsidRPr="00336F6C">
              <w:rPr>
                <w:color w:val="000000"/>
                <w:sz w:val="16"/>
                <w:szCs w:val="16"/>
              </w:rPr>
              <w:t>Pseudo-CR on update on Introduction clause</w:t>
            </w:r>
          </w:p>
        </w:tc>
        <w:tc>
          <w:tcPr>
            <w:tcW w:w="579" w:type="pct"/>
            <w:tcBorders>
              <w:top w:val="single" w:sz="4" w:space="0" w:color="auto"/>
              <w:left w:val="single" w:sz="4" w:space="0" w:color="auto"/>
              <w:bottom w:val="single" w:sz="4" w:space="0" w:color="auto"/>
              <w:right w:val="single" w:sz="4" w:space="0" w:color="auto"/>
            </w:tcBorders>
            <w:noWrap/>
            <w:hideMark/>
          </w:tcPr>
          <w:p w14:paraId="54A3BE6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CC30F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801CE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E165DE" w14:textId="77777777" w:rsidR="00AA1CA1" w:rsidRPr="00336F6C" w:rsidRDefault="00AA1CA1" w:rsidP="0054419E">
            <w:pPr>
              <w:pStyle w:val="TAL"/>
              <w:rPr>
                <w:sz w:val="16"/>
                <w:szCs w:val="16"/>
              </w:rPr>
            </w:pPr>
          </w:p>
        </w:tc>
      </w:tr>
      <w:tr w:rsidR="00AA1CA1" w:rsidRPr="00336F6C" w14:paraId="30393F5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70B081" w14:textId="77777777" w:rsidR="00AA1CA1" w:rsidRPr="00336F6C" w:rsidRDefault="00AA1CA1" w:rsidP="0054419E">
            <w:pPr>
              <w:pStyle w:val="TAL"/>
              <w:rPr>
                <w:color w:val="000000"/>
                <w:sz w:val="16"/>
                <w:szCs w:val="16"/>
              </w:rPr>
            </w:pPr>
            <w:r w:rsidRPr="00336F6C">
              <w:rPr>
                <w:color w:val="000000"/>
                <w:sz w:val="16"/>
                <w:szCs w:val="16"/>
              </w:rPr>
              <w:t>C3-255267</w:t>
            </w:r>
          </w:p>
        </w:tc>
        <w:tc>
          <w:tcPr>
            <w:tcW w:w="2248" w:type="pct"/>
            <w:tcBorders>
              <w:top w:val="single" w:sz="4" w:space="0" w:color="auto"/>
              <w:left w:val="single" w:sz="4" w:space="0" w:color="auto"/>
              <w:bottom w:val="single" w:sz="4" w:space="0" w:color="auto"/>
              <w:right w:val="single" w:sz="4" w:space="0" w:color="auto"/>
            </w:tcBorders>
            <w:noWrap/>
            <w:hideMark/>
          </w:tcPr>
          <w:p w14:paraId="0C3036FC" w14:textId="77777777" w:rsidR="00AA1CA1" w:rsidRPr="00336F6C" w:rsidRDefault="00AA1CA1" w:rsidP="0054419E">
            <w:pPr>
              <w:pStyle w:val="TAL"/>
              <w:rPr>
                <w:color w:val="000000"/>
                <w:sz w:val="16"/>
                <w:szCs w:val="16"/>
              </w:rPr>
            </w:pPr>
            <w:r w:rsidRPr="00336F6C">
              <w:rPr>
                <w:color w:val="000000"/>
                <w:sz w:val="16"/>
                <w:szCs w:val="16"/>
              </w:rPr>
              <w:t xml:space="preserve">Pseudo-CR on correction on </w:t>
            </w:r>
            <w:proofErr w:type="spellStart"/>
            <w:r w:rsidRPr="00336F6C">
              <w:rPr>
                <w:color w:val="000000"/>
                <w:sz w:val="16"/>
                <w:szCs w:val="16"/>
              </w:rPr>
              <w:t>AIMLES_AssistedMLmodelSelection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0BA072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B190C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0BF6D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085F34" w14:textId="77777777" w:rsidR="00AA1CA1" w:rsidRPr="00336F6C" w:rsidRDefault="00AA1CA1" w:rsidP="0054419E">
            <w:pPr>
              <w:pStyle w:val="TAL"/>
              <w:rPr>
                <w:sz w:val="16"/>
                <w:szCs w:val="16"/>
              </w:rPr>
            </w:pPr>
            <w:r w:rsidRPr="00336F6C">
              <w:rPr>
                <w:sz w:val="16"/>
                <w:szCs w:val="16"/>
              </w:rPr>
              <w:t>C3-255382</w:t>
            </w:r>
          </w:p>
        </w:tc>
      </w:tr>
      <w:tr w:rsidR="00AA1CA1" w:rsidRPr="00336F6C" w14:paraId="20D45FB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3F79DF" w14:textId="77777777" w:rsidR="00AA1CA1" w:rsidRPr="00336F6C" w:rsidRDefault="00AA1CA1" w:rsidP="0054419E">
            <w:pPr>
              <w:pStyle w:val="TAL"/>
              <w:rPr>
                <w:color w:val="000000"/>
                <w:sz w:val="16"/>
                <w:szCs w:val="16"/>
              </w:rPr>
            </w:pPr>
            <w:r w:rsidRPr="00336F6C">
              <w:rPr>
                <w:color w:val="000000"/>
                <w:sz w:val="16"/>
                <w:szCs w:val="16"/>
              </w:rPr>
              <w:t>C3-255268</w:t>
            </w:r>
          </w:p>
        </w:tc>
        <w:tc>
          <w:tcPr>
            <w:tcW w:w="2248" w:type="pct"/>
            <w:tcBorders>
              <w:top w:val="single" w:sz="4" w:space="0" w:color="auto"/>
              <w:left w:val="single" w:sz="4" w:space="0" w:color="auto"/>
              <w:bottom w:val="single" w:sz="4" w:space="0" w:color="auto"/>
              <w:right w:val="single" w:sz="4" w:space="0" w:color="auto"/>
            </w:tcBorders>
            <w:noWrap/>
            <w:hideMark/>
          </w:tcPr>
          <w:p w14:paraId="61331941" w14:textId="77777777" w:rsidR="00AA1CA1" w:rsidRPr="00336F6C" w:rsidRDefault="00AA1CA1" w:rsidP="0054419E">
            <w:pPr>
              <w:pStyle w:val="TAL"/>
              <w:rPr>
                <w:color w:val="000000"/>
                <w:sz w:val="16"/>
                <w:szCs w:val="16"/>
              </w:rPr>
            </w:pPr>
            <w:r w:rsidRPr="00336F6C">
              <w:rPr>
                <w:color w:val="000000"/>
                <w:sz w:val="16"/>
                <w:szCs w:val="16"/>
              </w:rPr>
              <w:t xml:space="preserve">Pseudo-CR on correction on </w:t>
            </w:r>
            <w:proofErr w:type="spellStart"/>
            <w:r w:rsidRPr="00336F6C">
              <w:rPr>
                <w:color w:val="000000"/>
                <w:sz w:val="16"/>
                <w:szCs w:val="16"/>
              </w:rPr>
              <w:t>AIMLES_ContextTransfer</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05CCA2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C2FC9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6164A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5F5889" w14:textId="77777777" w:rsidR="00AA1CA1" w:rsidRPr="00336F6C" w:rsidRDefault="00AA1CA1" w:rsidP="0054419E">
            <w:pPr>
              <w:pStyle w:val="TAL"/>
              <w:rPr>
                <w:sz w:val="16"/>
                <w:szCs w:val="16"/>
              </w:rPr>
            </w:pPr>
          </w:p>
        </w:tc>
      </w:tr>
      <w:tr w:rsidR="00AA1CA1" w:rsidRPr="00336F6C" w14:paraId="3B1F58A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68CCEB" w14:textId="77777777" w:rsidR="00AA1CA1" w:rsidRPr="00336F6C" w:rsidRDefault="00AA1CA1" w:rsidP="0054419E">
            <w:pPr>
              <w:pStyle w:val="TAL"/>
              <w:rPr>
                <w:color w:val="000000"/>
                <w:sz w:val="16"/>
                <w:szCs w:val="16"/>
              </w:rPr>
            </w:pPr>
            <w:r w:rsidRPr="00336F6C">
              <w:rPr>
                <w:color w:val="000000"/>
                <w:sz w:val="16"/>
                <w:szCs w:val="16"/>
              </w:rPr>
              <w:t>C3-255269</w:t>
            </w:r>
          </w:p>
        </w:tc>
        <w:tc>
          <w:tcPr>
            <w:tcW w:w="2248" w:type="pct"/>
            <w:tcBorders>
              <w:top w:val="single" w:sz="4" w:space="0" w:color="auto"/>
              <w:left w:val="single" w:sz="4" w:space="0" w:color="auto"/>
              <w:bottom w:val="single" w:sz="4" w:space="0" w:color="auto"/>
              <w:right w:val="single" w:sz="4" w:space="0" w:color="auto"/>
            </w:tcBorders>
            <w:noWrap/>
            <w:hideMark/>
          </w:tcPr>
          <w:p w14:paraId="658A1A40"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discoveryCount</w:t>
            </w:r>
            <w:proofErr w:type="spellEnd"/>
            <w:r w:rsidRPr="00336F6C">
              <w:rPr>
                <w:color w:val="000000"/>
                <w:sz w:val="16"/>
                <w:szCs w:val="16"/>
              </w:rPr>
              <w:t xml:space="preserve"> attribute and related definitions</w:t>
            </w:r>
          </w:p>
        </w:tc>
        <w:tc>
          <w:tcPr>
            <w:tcW w:w="579" w:type="pct"/>
            <w:tcBorders>
              <w:top w:val="single" w:sz="4" w:space="0" w:color="auto"/>
              <w:left w:val="single" w:sz="4" w:space="0" w:color="auto"/>
              <w:bottom w:val="single" w:sz="4" w:space="0" w:color="auto"/>
              <w:right w:val="single" w:sz="4" w:space="0" w:color="auto"/>
            </w:tcBorders>
            <w:noWrap/>
            <w:hideMark/>
          </w:tcPr>
          <w:p w14:paraId="7E1E030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6643EF"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E490A5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1F196D" w14:textId="77777777" w:rsidR="00AA1CA1" w:rsidRPr="00336F6C" w:rsidRDefault="00AA1CA1" w:rsidP="0054419E">
            <w:pPr>
              <w:pStyle w:val="TAL"/>
              <w:rPr>
                <w:sz w:val="16"/>
                <w:szCs w:val="16"/>
              </w:rPr>
            </w:pPr>
          </w:p>
        </w:tc>
      </w:tr>
      <w:tr w:rsidR="00AA1CA1" w:rsidRPr="00336F6C" w14:paraId="2C27BBD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996B71" w14:textId="77777777" w:rsidR="00AA1CA1" w:rsidRPr="00336F6C" w:rsidRDefault="00AA1CA1" w:rsidP="0054419E">
            <w:pPr>
              <w:pStyle w:val="TAL"/>
              <w:rPr>
                <w:color w:val="000000"/>
                <w:sz w:val="16"/>
                <w:szCs w:val="16"/>
              </w:rPr>
            </w:pPr>
            <w:r w:rsidRPr="00336F6C">
              <w:rPr>
                <w:color w:val="000000"/>
                <w:sz w:val="16"/>
                <w:szCs w:val="16"/>
              </w:rPr>
              <w:t>C3-255270</w:t>
            </w:r>
          </w:p>
        </w:tc>
        <w:tc>
          <w:tcPr>
            <w:tcW w:w="2248" w:type="pct"/>
            <w:tcBorders>
              <w:top w:val="single" w:sz="4" w:space="0" w:color="auto"/>
              <w:left w:val="single" w:sz="4" w:space="0" w:color="auto"/>
              <w:bottom w:val="single" w:sz="4" w:space="0" w:color="auto"/>
              <w:right w:val="single" w:sz="4" w:space="0" w:color="auto"/>
            </w:tcBorders>
            <w:noWrap/>
            <w:hideMark/>
          </w:tcPr>
          <w:p w14:paraId="64BBA74A" w14:textId="77777777" w:rsidR="00AA1CA1" w:rsidRPr="00336F6C" w:rsidRDefault="00AA1CA1" w:rsidP="0054419E">
            <w:pPr>
              <w:pStyle w:val="TAL"/>
              <w:rPr>
                <w:color w:val="000000"/>
                <w:sz w:val="16"/>
                <w:szCs w:val="16"/>
              </w:rPr>
            </w:pPr>
            <w:r w:rsidRPr="00336F6C">
              <w:rPr>
                <w:color w:val="000000"/>
                <w:sz w:val="16"/>
                <w:szCs w:val="16"/>
              </w:rPr>
              <w:t xml:space="preserve">Update count attribute in </w:t>
            </w:r>
            <w:proofErr w:type="spellStart"/>
            <w:r w:rsidRPr="00336F6C">
              <w:rPr>
                <w:color w:val="000000"/>
                <w:sz w:val="16"/>
                <w:szCs w:val="16"/>
              </w:rPr>
              <w:t>ApiInvokerCount</w:t>
            </w:r>
            <w:proofErr w:type="spellEnd"/>
            <w:r w:rsidRPr="00336F6C">
              <w:rPr>
                <w:color w:val="000000"/>
                <w:sz w:val="16"/>
                <w:szCs w:val="16"/>
              </w:rPr>
              <w:t xml:space="preserve"> to </w:t>
            </w:r>
            <w:proofErr w:type="spellStart"/>
            <w:r w:rsidRPr="00336F6C">
              <w:rPr>
                <w:color w:val="000000"/>
                <w:sz w:val="16"/>
                <w:szCs w:val="16"/>
              </w:rPr>
              <w:t>Uinteger</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E0DA88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0763C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8B216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8E60E2" w14:textId="77777777" w:rsidR="00AA1CA1" w:rsidRPr="00336F6C" w:rsidRDefault="00AA1CA1" w:rsidP="0054419E">
            <w:pPr>
              <w:pStyle w:val="TAL"/>
              <w:rPr>
                <w:sz w:val="16"/>
                <w:szCs w:val="16"/>
              </w:rPr>
            </w:pPr>
            <w:r w:rsidRPr="00336F6C">
              <w:rPr>
                <w:sz w:val="16"/>
                <w:szCs w:val="16"/>
              </w:rPr>
              <w:t>C3-255369</w:t>
            </w:r>
          </w:p>
        </w:tc>
      </w:tr>
      <w:tr w:rsidR="00AA1CA1" w:rsidRPr="00336F6C" w14:paraId="2B1111A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5DAC6E" w14:textId="77777777" w:rsidR="00AA1CA1" w:rsidRPr="00336F6C" w:rsidRDefault="00AA1CA1" w:rsidP="0054419E">
            <w:pPr>
              <w:pStyle w:val="TAL"/>
              <w:rPr>
                <w:color w:val="000000"/>
                <w:sz w:val="16"/>
                <w:szCs w:val="16"/>
              </w:rPr>
            </w:pPr>
            <w:r w:rsidRPr="00336F6C">
              <w:rPr>
                <w:color w:val="000000"/>
                <w:sz w:val="16"/>
                <w:szCs w:val="16"/>
              </w:rPr>
              <w:t>C3-255271</w:t>
            </w:r>
          </w:p>
        </w:tc>
        <w:tc>
          <w:tcPr>
            <w:tcW w:w="2248" w:type="pct"/>
            <w:tcBorders>
              <w:top w:val="single" w:sz="4" w:space="0" w:color="auto"/>
              <w:left w:val="single" w:sz="4" w:space="0" w:color="auto"/>
              <w:bottom w:val="single" w:sz="4" w:space="0" w:color="auto"/>
              <w:right w:val="single" w:sz="4" w:space="0" w:color="auto"/>
            </w:tcBorders>
            <w:noWrap/>
            <w:hideMark/>
          </w:tcPr>
          <w:p w14:paraId="23ACA778" w14:textId="77777777" w:rsidR="00AA1CA1" w:rsidRPr="00336F6C" w:rsidRDefault="00AA1CA1" w:rsidP="0054419E">
            <w:pPr>
              <w:pStyle w:val="TAL"/>
              <w:rPr>
                <w:color w:val="000000"/>
                <w:sz w:val="16"/>
                <w:szCs w:val="16"/>
              </w:rPr>
            </w:pPr>
            <w:r w:rsidRPr="00336F6C">
              <w:rPr>
                <w:color w:val="000000"/>
                <w:sz w:val="16"/>
                <w:szCs w:val="16"/>
              </w:rPr>
              <w:t>Correction to include missing data type information in Re-used Data types tables</w:t>
            </w:r>
          </w:p>
        </w:tc>
        <w:tc>
          <w:tcPr>
            <w:tcW w:w="579" w:type="pct"/>
            <w:tcBorders>
              <w:top w:val="single" w:sz="4" w:space="0" w:color="auto"/>
              <w:left w:val="single" w:sz="4" w:space="0" w:color="auto"/>
              <w:bottom w:val="single" w:sz="4" w:space="0" w:color="auto"/>
              <w:right w:val="single" w:sz="4" w:space="0" w:color="auto"/>
            </w:tcBorders>
            <w:noWrap/>
            <w:hideMark/>
          </w:tcPr>
          <w:p w14:paraId="31A16037"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F4EB9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FF7A0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F9BE93" w14:textId="77777777" w:rsidR="00AA1CA1" w:rsidRPr="00336F6C" w:rsidRDefault="00AA1CA1" w:rsidP="0054419E">
            <w:pPr>
              <w:pStyle w:val="TAL"/>
              <w:rPr>
                <w:sz w:val="16"/>
                <w:szCs w:val="16"/>
              </w:rPr>
            </w:pPr>
            <w:r w:rsidRPr="00336F6C">
              <w:rPr>
                <w:sz w:val="16"/>
                <w:szCs w:val="16"/>
              </w:rPr>
              <w:t>C3-255370</w:t>
            </w:r>
          </w:p>
        </w:tc>
      </w:tr>
      <w:tr w:rsidR="00AA1CA1" w:rsidRPr="00336F6C" w14:paraId="166C5A2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DEFE12" w14:textId="77777777" w:rsidR="00AA1CA1" w:rsidRPr="00336F6C" w:rsidRDefault="00AA1CA1" w:rsidP="0054419E">
            <w:pPr>
              <w:pStyle w:val="TAL"/>
              <w:rPr>
                <w:color w:val="000000"/>
                <w:sz w:val="16"/>
                <w:szCs w:val="16"/>
              </w:rPr>
            </w:pPr>
            <w:r w:rsidRPr="00336F6C">
              <w:rPr>
                <w:color w:val="000000"/>
                <w:sz w:val="16"/>
                <w:szCs w:val="16"/>
              </w:rPr>
              <w:t>C3-255272</w:t>
            </w:r>
          </w:p>
        </w:tc>
        <w:tc>
          <w:tcPr>
            <w:tcW w:w="2248" w:type="pct"/>
            <w:tcBorders>
              <w:top w:val="single" w:sz="4" w:space="0" w:color="auto"/>
              <w:left w:val="single" w:sz="4" w:space="0" w:color="auto"/>
              <w:bottom w:val="single" w:sz="4" w:space="0" w:color="auto"/>
              <w:right w:val="single" w:sz="4" w:space="0" w:color="auto"/>
            </w:tcBorders>
            <w:noWrap/>
            <w:hideMark/>
          </w:tcPr>
          <w:p w14:paraId="2DC5E08A" w14:textId="77777777" w:rsidR="00AA1CA1" w:rsidRPr="00336F6C" w:rsidRDefault="00AA1CA1" w:rsidP="0054419E">
            <w:pPr>
              <w:pStyle w:val="TAL"/>
              <w:rPr>
                <w:color w:val="000000"/>
                <w:sz w:val="16"/>
                <w:szCs w:val="16"/>
              </w:rPr>
            </w:pPr>
            <w:r w:rsidRPr="00336F6C">
              <w:rPr>
                <w:color w:val="000000"/>
                <w:sz w:val="16"/>
                <w:szCs w:val="16"/>
              </w:rPr>
              <w:t>Correction to wrong stage-2 clause reference and typo</w:t>
            </w:r>
          </w:p>
        </w:tc>
        <w:tc>
          <w:tcPr>
            <w:tcW w:w="579" w:type="pct"/>
            <w:tcBorders>
              <w:top w:val="single" w:sz="4" w:space="0" w:color="auto"/>
              <w:left w:val="single" w:sz="4" w:space="0" w:color="auto"/>
              <w:bottom w:val="single" w:sz="4" w:space="0" w:color="auto"/>
              <w:right w:val="single" w:sz="4" w:space="0" w:color="auto"/>
            </w:tcBorders>
            <w:noWrap/>
            <w:hideMark/>
          </w:tcPr>
          <w:p w14:paraId="1B43EC78"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D3855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B055D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D917A2" w14:textId="77777777" w:rsidR="00AA1CA1" w:rsidRPr="00336F6C" w:rsidRDefault="00AA1CA1" w:rsidP="0054419E">
            <w:pPr>
              <w:pStyle w:val="TAL"/>
              <w:rPr>
                <w:sz w:val="16"/>
                <w:szCs w:val="16"/>
              </w:rPr>
            </w:pPr>
            <w:r w:rsidRPr="00336F6C">
              <w:rPr>
                <w:sz w:val="16"/>
                <w:szCs w:val="16"/>
              </w:rPr>
              <w:t>C3-255496</w:t>
            </w:r>
          </w:p>
        </w:tc>
      </w:tr>
      <w:tr w:rsidR="00AA1CA1" w:rsidRPr="00336F6C" w14:paraId="033B3B8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A40E9" w14:textId="77777777" w:rsidR="00AA1CA1" w:rsidRPr="00336F6C" w:rsidRDefault="00AA1CA1" w:rsidP="0054419E">
            <w:pPr>
              <w:pStyle w:val="TAL"/>
              <w:rPr>
                <w:color w:val="000000"/>
                <w:sz w:val="16"/>
                <w:szCs w:val="16"/>
              </w:rPr>
            </w:pPr>
            <w:r w:rsidRPr="00336F6C">
              <w:rPr>
                <w:color w:val="000000"/>
                <w:sz w:val="16"/>
                <w:szCs w:val="16"/>
              </w:rPr>
              <w:t>C3-255273</w:t>
            </w:r>
          </w:p>
        </w:tc>
        <w:tc>
          <w:tcPr>
            <w:tcW w:w="2248" w:type="pct"/>
            <w:tcBorders>
              <w:top w:val="single" w:sz="4" w:space="0" w:color="auto"/>
              <w:left w:val="single" w:sz="4" w:space="0" w:color="auto"/>
              <w:bottom w:val="single" w:sz="4" w:space="0" w:color="auto"/>
              <w:right w:val="single" w:sz="4" w:space="0" w:color="auto"/>
            </w:tcBorders>
            <w:noWrap/>
            <w:hideMark/>
          </w:tcPr>
          <w:p w14:paraId="4B2908D4" w14:textId="77777777" w:rsidR="00AA1CA1" w:rsidRPr="00336F6C" w:rsidRDefault="00AA1CA1" w:rsidP="0054419E">
            <w:pPr>
              <w:pStyle w:val="TAL"/>
              <w:rPr>
                <w:color w:val="000000"/>
                <w:sz w:val="16"/>
                <w:szCs w:val="16"/>
              </w:rPr>
            </w:pPr>
            <w:r w:rsidRPr="00336F6C">
              <w:rPr>
                <w:color w:val="000000"/>
                <w:sz w:val="16"/>
                <w:szCs w:val="16"/>
              </w:rPr>
              <w:t>Correction to the functional description of PUT and PATCH method</w:t>
            </w:r>
          </w:p>
        </w:tc>
        <w:tc>
          <w:tcPr>
            <w:tcW w:w="579" w:type="pct"/>
            <w:tcBorders>
              <w:top w:val="single" w:sz="4" w:space="0" w:color="auto"/>
              <w:left w:val="single" w:sz="4" w:space="0" w:color="auto"/>
              <w:bottom w:val="single" w:sz="4" w:space="0" w:color="auto"/>
              <w:right w:val="single" w:sz="4" w:space="0" w:color="auto"/>
            </w:tcBorders>
            <w:noWrap/>
            <w:hideMark/>
          </w:tcPr>
          <w:p w14:paraId="0044933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1D09BE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F95DC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8FB5B8" w14:textId="77777777" w:rsidR="00AA1CA1" w:rsidRPr="00336F6C" w:rsidRDefault="00AA1CA1" w:rsidP="0054419E">
            <w:pPr>
              <w:pStyle w:val="TAL"/>
              <w:rPr>
                <w:sz w:val="16"/>
                <w:szCs w:val="16"/>
              </w:rPr>
            </w:pPr>
            <w:r w:rsidRPr="00336F6C">
              <w:rPr>
                <w:sz w:val="16"/>
                <w:szCs w:val="16"/>
              </w:rPr>
              <w:t>C3-255497</w:t>
            </w:r>
          </w:p>
        </w:tc>
      </w:tr>
      <w:tr w:rsidR="00AA1CA1" w:rsidRPr="00336F6C" w14:paraId="709A2AD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682C53" w14:textId="77777777" w:rsidR="00AA1CA1" w:rsidRPr="00336F6C" w:rsidRDefault="00AA1CA1" w:rsidP="0054419E">
            <w:pPr>
              <w:pStyle w:val="TAL"/>
              <w:rPr>
                <w:color w:val="000000"/>
                <w:sz w:val="16"/>
                <w:szCs w:val="16"/>
              </w:rPr>
            </w:pPr>
            <w:r w:rsidRPr="00336F6C">
              <w:rPr>
                <w:color w:val="000000"/>
                <w:sz w:val="16"/>
                <w:szCs w:val="16"/>
              </w:rPr>
              <w:t>C3-255274</w:t>
            </w:r>
          </w:p>
        </w:tc>
        <w:tc>
          <w:tcPr>
            <w:tcW w:w="2248" w:type="pct"/>
            <w:tcBorders>
              <w:top w:val="single" w:sz="4" w:space="0" w:color="auto"/>
              <w:left w:val="single" w:sz="4" w:space="0" w:color="auto"/>
              <w:bottom w:val="single" w:sz="4" w:space="0" w:color="auto"/>
              <w:right w:val="single" w:sz="4" w:space="0" w:color="auto"/>
            </w:tcBorders>
            <w:noWrap/>
            <w:hideMark/>
          </w:tcPr>
          <w:p w14:paraId="4179240D" w14:textId="77777777" w:rsidR="00AA1CA1" w:rsidRPr="00336F6C" w:rsidRDefault="00AA1CA1" w:rsidP="0054419E">
            <w:pPr>
              <w:pStyle w:val="TAL"/>
              <w:rPr>
                <w:color w:val="000000"/>
                <w:sz w:val="16"/>
                <w:szCs w:val="16"/>
              </w:rPr>
            </w:pPr>
            <w:r w:rsidRPr="00336F6C">
              <w:rPr>
                <w:color w:val="000000"/>
                <w:sz w:val="16"/>
                <w:szCs w:val="16"/>
              </w:rPr>
              <w:t xml:space="preserve">Clarification of </w:t>
            </w:r>
            <w:proofErr w:type="spellStart"/>
            <w:r w:rsidRPr="00336F6C">
              <w:rPr>
                <w:color w:val="000000"/>
                <w:sz w:val="16"/>
                <w:szCs w:val="16"/>
              </w:rPr>
              <w:t>iss</w:t>
            </w:r>
            <w:proofErr w:type="spellEnd"/>
            <w:r w:rsidRPr="00336F6C">
              <w:rPr>
                <w:color w:val="000000"/>
                <w:sz w:val="16"/>
                <w:szCs w:val="16"/>
              </w:rPr>
              <w:t xml:space="preserve"> attribute description in Access Token and correction of example</w:t>
            </w:r>
          </w:p>
        </w:tc>
        <w:tc>
          <w:tcPr>
            <w:tcW w:w="579" w:type="pct"/>
            <w:tcBorders>
              <w:top w:val="single" w:sz="4" w:space="0" w:color="auto"/>
              <w:left w:val="single" w:sz="4" w:space="0" w:color="auto"/>
              <w:bottom w:val="single" w:sz="4" w:space="0" w:color="auto"/>
              <w:right w:val="single" w:sz="4" w:space="0" w:color="auto"/>
            </w:tcBorders>
            <w:noWrap/>
            <w:hideMark/>
          </w:tcPr>
          <w:p w14:paraId="5F68E488"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6141F2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FB1A2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26B929" w14:textId="77777777" w:rsidR="00AA1CA1" w:rsidRPr="00336F6C" w:rsidRDefault="00AA1CA1" w:rsidP="0054419E">
            <w:pPr>
              <w:pStyle w:val="TAL"/>
              <w:rPr>
                <w:sz w:val="16"/>
                <w:szCs w:val="16"/>
              </w:rPr>
            </w:pPr>
            <w:r w:rsidRPr="00336F6C">
              <w:rPr>
                <w:sz w:val="16"/>
                <w:szCs w:val="16"/>
              </w:rPr>
              <w:t>C3-255498</w:t>
            </w:r>
          </w:p>
        </w:tc>
      </w:tr>
      <w:tr w:rsidR="00AA1CA1" w:rsidRPr="00336F6C" w14:paraId="78F0BAC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69745B" w14:textId="77777777" w:rsidR="00AA1CA1" w:rsidRPr="00336F6C" w:rsidRDefault="00AA1CA1" w:rsidP="0054419E">
            <w:pPr>
              <w:pStyle w:val="TAL"/>
              <w:rPr>
                <w:color w:val="000000"/>
                <w:sz w:val="16"/>
                <w:szCs w:val="16"/>
              </w:rPr>
            </w:pPr>
            <w:r w:rsidRPr="00336F6C">
              <w:rPr>
                <w:color w:val="000000"/>
                <w:sz w:val="16"/>
                <w:szCs w:val="16"/>
              </w:rPr>
              <w:t>C3-255275</w:t>
            </w:r>
          </w:p>
        </w:tc>
        <w:tc>
          <w:tcPr>
            <w:tcW w:w="2248" w:type="pct"/>
            <w:tcBorders>
              <w:top w:val="single" w:sz="4" w:space="0" w:color="auto"/>
              <w:left w:val="single" w:sz="4" w:space="0" w:color="auto"/>
              <w:bottom w:val="single" w:sz="4" w:space="0" w:color="auto"/>
              <w:right w:val="single" w:sz="4" w:space="0" w:color="auto"/>
            </w:tcBorders>
            <w:noWrap/>
            <w:hideMark/>
          </w:tcPr>
          <w:p w14:paraId="19A1BE92" w14:textId="77777777" w:rsidR="00AA1CA1" w:rsidRPr="00336F6C" w:rsidRDefault="00AA1CA1" w:rsidP="0054419E">
            <w:pPr>
              <w:pStyle w:val="TAL"/>
              <w:rPr>
                <w:color w:val="000000"/>
                <w:sz w:val="16"/>
                <w:szCs w:val="16"/>
              </w:rPr>
            </w:pPr>
            <w:r w:rsidRPr="00336F6C">
              <w:rPr>
                <w:color w:val="000000"/>
                <w:sz w:val="16"/>
                <w:szCs w:val="16"/>
              </w:rPr>
              <w:t>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D18B603"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0B7C2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A7207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953A76" w14:textId="77777777" w:rsidR="00AA1CA1" w:rsidRPr="00336F6C" w:rsidRDefault="00AA1CA1" w:rsidP="0054419E">
            <w:pPr>
              <w:pStyle w:val="TAL"/>
              <w:rPr>
                <w:sz w:val="16"/>
                <w:szCs w:val="16"/>
              </w:rPr>
            </w:pPr>
            <w:r w:rsidRPr="00336F6C">
              <w:rPr>
                <w:sz w:val="16"/>
                <w:szCs w:val="16"/>
              </w:rPr>
              <w:t>C3-255613</w:t>
            </w:r>
          </w:p>
        </w:tc>
      </w:tr>
      <w:tr w:rsidR="00AA1CA1" w:rsidRPr="00336F6C" w14:paraId="1E9AD76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3A2C26" w14:textId="77777777" w:rsidR="00AA1CA1" w:rsidRPr="00336F6C" w:rsidRDefault="00AA1CA1" w:rsidP="0054419E">
            <w:pPr>
              <w:pStyle w:val="TAL"/>
              <w:rPr>
                <w:color w:val="000000"/>
                <w:sz w:val="16"/>
                <w:szCs w:val="16"/>
              </w:rPr>
            </w:pPr>
            <w:r w:rsidRPr="00336F6C">
              <w:rPr>
                <w:color w:val="000000"/>
                <w:sz w:val="16"/>
                <w:szCs w:val="16"/>
              </w:rPr>
              <w:t>C3-255276</w:t>
            </w:r>
          </w:p>
        </w:tc>
        <w:tc>
          <w:tcPr>
            <w:tcW w:w="2248" w:type="pct"/>
            <w:tcBorders>
              <w:top w:val="single" w:sz="4" w:space="0" w:color="auto"/>
              <w:left w:val="single" w:sz="4" w:space="0" w:color="auto"/>
              <w:bottom w:val="single" w:sz="4" w:space="0" w:color="auto"/>
              <w:right w:val="single" w:sz="4" w:space="0" w:color="auto"/>
            </w:tcBorders>
            <w:noWrap/>
            <w:hideMark/>
          </w:tcPr>
          <w:p w14:paraId="40BC8F23" w14:textId="77777777" w:rsidR="00AA1CA1" w:rsidRPr="00336F6C" w:rsidRDefault="00AA1CA1" w:rsidP="0054419E">
            <w:pPr>
              <w:pStyle w:val="TAL"/>
              <w:rPr>
                <w:color w:val="000000"/>
                <w:sz w:val="16"/>
                <w:szCs w:val="16"/>
              </w:rPr>
            </w:pPr>
            <w:r w:rsidRPr="00336F6C">
              <w:rPr>
                <w:color w:val="000000"/>
                <w:sz w:val="16"/>
                <w:szCs w:val="16"/>
              </w:rPr>
              <w:t>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CCC09A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9C3B7D"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6A31E1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C6904E" w14:textId="77777777" w:rsidR="00AA1CA1" w:rsidRPr="00336F6C" w:rsidRDefault="00AA1CA1" w:rsidP="0054419E">
            <w:pPr>
              <w:pStyle w:val="TAL"/>
              <w:rPr>
                <w:sz w:val="16"/>
                <w:szCs w:val="16"/>
              </w:rPr>
            </w:pPr>
          </w:p>
        </w:tc>
      </w:tr>
      <w:tr w:rsidR="00AA1CA1" w:rsidRPr="00336F6C" w14:paraId="1833F7F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4666CE" w14:textId="77777777" w:rsidR="00AA1CA1" w:rsidRPr="00336F6C" w:rsidRDefault="00AA1CA1" w:rsidP="0054419E">
            <w:pPr>
              <w:pStyle w:val="TAL"/>
              <w:rPr>
                <w:color w:val="000000"/>
                <w:sz w:val="16"/>
                <w:szCs w:val="16"/>
              </w:rPr>
            </w:pPr>
            <w:r w:rsidRPr="00336F6C">
              <w:rPr>
                <w:color w:val="000000"/>
                <w:sz w:val="16"/>
                <w:szCs w:val="16"/>
              </w:rPr>
              <w:t>C3-255277</w:t>
            </w:r>
          </w:p>
        </w:tc>
        <w:tc>
          <w:tcPr>
            <w:tcW w:w="2248" w:type="pct"/>
            <w:tcBorders>
              <w:top w:val="single" w:sz="4" w:space="0" w:color="auto"/>
              <w:left w:val="single" w:sz="4" w:space="0" w:color="auto"/>
              <w:bottom w:val="single" w:sz="4" w:space="0" w:color="auto"/>
              <w:right w:val="single" w:sz="4" w:space="0" w:color="auto"/>
            </w:tcBorders>
            <w:noWrap/>
            <w:hideMark/>
          </w:tcPr>
          <w:p w14:paraId="68E2C540" w14:textId="77777777" w:rsidR="00AA1CA1" w:rsidRPr="00336F6C" w:rsidRDefault="00AA1CA1" w:rsidP="0054419E">
            <w:pPr>
              <w:pStyle w:val="TAL"/>
              <w:rPr>
                <w:color w:val="000000"/>
                <w:sz w:val="16"/>
                <w:szCs w:val="16"/>
              </w:rPr>
            </w:pPr>
            <w:r w:rsidRPr="00336F6C">
              <w:rPr>
                <w:color w:val="000000"/>
                <w:sz w:val="16"/>
                <w:szCs w:val="16"/>
              </w:rPr>
              <w:t>Addition of Energy Saving Indicator in AM Policy Association establishment</w:t>
            </w:r>
          </w:p>
        </w:tc>
        <w:tc>
          <w:tcPr>
            <w:tcW w:w="579" w:type="pct"/>
            <w:tcBorders>
              <w:top w:val="single" w:sz="4" w:space="0" w:color="auto"/>
              <w:left w:val="single" w:sz="4" w:space="0" w:color="auto"/>
              <w:bottom w:val="single" w:sz="4" w:space="0" w:color="auto"/>
              <w:right w:val="single" w:sz="4" w:space="0" w:color="auto"/>
            </w:tcBorders>
            <w:noWrap/>
            <w:hideMark/>
          </w:tcPr>
          <w:p w14:paraId="5EB60EF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6967C9" w14:textId="77777777" w:rsidR="00AA1CA1" w:rsidRPr="00336F6C" w:rsidRDefault="00AA1CA1" w:rsidP="0054419E">
            <w:pPr>
              <w:pStyle w:val="TAL"/>
              <w:rPr>
                <w:color w:val="000000"/>
                <w:sz w:val="16"/>
                <w:szCs w:val="16"/>
              </w:rPr>
            </w:pPr>
            <w:r w:rsidRPr="00336F6C">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BBF512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9820EC" w14:textId="77777777" w:rsidR="00AA1CA1" w:rsidRPr="00336F6C" w:rsidRDefault="00AA1CA1" w:rsidP="0054419E">
            <w:pPr>
              <w:pStyle w:val="TAL"/>
              <w:rPr>
                <w:sz w:val="16"/>
                <w:szCs w:val="16"/>
              </w:rPr>
            </w:pPr>
          </w:p>
        </w:tc>
      </w:tr>
      <w:tr w:rsidR="00AA1CA1" w:rsidRPr="00336F6C" w14:paraId="42F4520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BBBC35" w14:textId="77777777" w:rsidR="00AA1CA1" w:rsidRPr="00336F6C" w:rsidRDefault="00AA1CA1" w:rsidP="0054419E">
            <w:pPr>
              <w:pStyle w:val="TAL"/>
              <w:rPr>
                <w:color w:val="000000"/>
                <w:sz w:val="16"/>
                <w:szCs w:val="16"/>
              </w:rPr>
            </w:pPr>
            <w:r w:rsidRPr="00336F6C">
              <w:rPr>
                <w:color w:val="000000"/>
                <w:sz w:val="16"/>
                <w:szCs w:val="16"/>
              </w:rPr>
              <w:t>C3-255278</w:t>
            </w:r>
          </w:p>
        </w:tc>
        <w:tc>
          <w:tcPr>
            <w:tcW w:w="2248" w:type="pct"/>
            <w:tcBorders>
              <w:top w:val="single" w:sz="4" w:space="0" w:color="auto"/>
              <w:left w:val="single" w:sz="4" w:space="0" w:color="auto"/>
              <w:bottom w:val="single" w:sz="4" w:space="0" w:color="auto"/>
              <w:right w:val="single" w:sz="4" w:space="0" w:color="auto"/>
            </w:tcBorders>
            <w:noWrap/>
            <w:hideMark/>
          </w:tcPr>
          <w:p w14:paraId="6930070E" w14:textId="77777777" w:rsidR="00AA1CA1" w:rsidRPr="00336F6C" w:rsidRDefault="00AA1CA1" w:rsidP="0054419E">
            <w:pPr>
              <w:pStyle w:val="TAL"/>
              <w:rPr>
                <w:color w:val="000000"/>
                <w:sz w:val="16"/>
                <w:szCs w:val="16"/>
              </w:rPr>
            </w:pPr>
            <w:r w:rsidRPr="00336F6C">
              <w:rPr>
                <w:color w:val="000000"/>
                <w:sz w:val="16"/>
                <w:szCs w:val="16"/>
              </w:rPr>
              <w:t>Pseudo-CR on correction of incorrect HTTP Method and string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728BA110"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AEE21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2563C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70A845" w14:textId="77777777" w:rsidR="00AA1CA1" w:rsidRPr="00336F6C" w:rsidRDefault="00AA1CA1" w:rsidP="0054419E">
            <w:pPr>
              <w:pStyle w:val="TAL"/>
              <w:rPr>
                <w:sz w:val="16"/>
                <w:szCs w:val="16"/>
              </w:rPr>
            </w:pPr>
            <w:r w:rsidRPr="00336F6C">
              <w:rPr>
                <w:sz w:val="16"/>
                <w:szCs w:val="16"/>
              </w:rPr>
              <w:t>C3-255429</w:t>
            </w:r>
          </w:p>
        </w:tc>
      </w:tr>
      <w:tr w:rsidR="00AA1CA1" w:rsidRPr="00336F6C" w14:paraId="694A834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FAE2C8" w14:textId="77777777" w:rsidR="00AA1CA1" w:rsidRPr="00336F6C" w:rsidRDefault="00AA1CA1" w:rsidP="0054419E">
            <w:pPr>
              <w:pStyle w:val="TAL"/>
              <w:rPr>
                <w:color w:val="000000"/>
                <w:sz w:val="16"/>
                <w:szCs w:val="16"/>
              </w:rPr>
            </w:pPr>
            <w:r w:rsidRPr="00336F6C">
              <w:rPr>
                <w:color w:val="000000"/>
                <w:sz w:val="16"/>
                <w:szCs w:val="16"/>
              </w:rPr>
              <w:t>C3-255279</w:t>
            </w:r>
          </w:p>
        </w:tc>
        <w:tc>
          <w:tcPr>
            <w:tcW w:w="2248" w:type="pct"/>
            <w:tcBorders>
              <w:top w:val="single" w:sz="4" w:space="0" w:color="auto"/>
              <w:left w:val="single" w:sz="4" w:space="0" w:color="auto"/>
              <w:bottom w:val="single" w:sz="4" w:space="0" w:color="auto"/>
              <w:right w:val="single" w:sz="4" w:space="0" w:color="auto"/>
            </w:tcBorders>
            <w:noWrap/>
            <w:hideMark/>
          </w:tcPr>
          <w:p w14:paraId="00DAD426" w14:textId="77777777" w:rsidR="00AA1CA1" w:rsidRPr="00336F6C" w:rsidRDefault="00AA1CA1" w:rsidP="0054419E">
            <w:pPr>
              <w:pStyle w:val="TAL"/>
              <w:rPr>
                <w:color w:val="000000"/>
                <w:sz w:val="16"/>
                <w:szCs w:val="16"/>
              </w:rPr>
            </w:pPr>
            <w:r w:rsidRPr="00336F6C">
              <w:rPr>
                <w:color w:val="000000"/>
                <w:sz w:val="16"/>
                <w:szCs w:val="16"/>
              </w:rPr>
              <w:t>Pseudo-CR on 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6095FD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0AE912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024BA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1CDCAC" w14:textId="77777777" w:rsidR="00AA1CA1" w:rsidRPr="00336F6C" w:rsidRDefault="00AA1CA1" w:rsidP="0054419E">
            <w:pPr>
              <w:pStyle w:val="TAL"/>
              <w:rPr>
                <w:sz w:val="16"/>
                <w:szCs w:val="16"/>
              </w:rPr>
            </w:pPr>
            <w:r w:rsidRPr="00336F6C">
              <w:rPr>
                <w:sz w:val="16"/>
                <w:szCs w:val="16"/>
              </w:rPr>
              <w:t>C3-255555</w:t>
            </w:r>
          </w:p>
        </w:tc>
      </w:tr>
      <w:tr w:rsidR="00AA1CA1" w:rsidRPr="00336F6C" w14:paraId="7875716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A4D78" w14:textId="77777777" w:rsidR="00AA1CA1" w:rsidRPr="00336F6C" w:rsidRDefault="00AA1CA1" w:rsidP="0054419E">
            <w:pPr>
              <w:pStyle w:val="TAL"/>
              <w:rPr>
                <w:color w:val="000000"/>
                <w:sz w:val="16"/>
                <w:szCs w:val="16"/>
              </w:rPr>
            </w:pPr>
            <w:r w:rsidRPr="00336F6C">
              <w:rPr>
                <w:color w:val="000000"/>
                <w:sz w:val="16"/>
                <w:szCs w:val="16"/>
              </w:rPr>
              <w:t>C3-255280</w:t>
            </w:r>
          </w:p>
        </w:tc>
        <w:tc>
          <w:tcPr>
            <w:tcW w:w="2248" w:type="pct"/>
            <w:tcBorders>
              <w:top w:val="single" w:sz="4" w:space="0" w:color="auto"/>
              <w:left w:val="single" w:sz="4" w:space="0" w:color="auto"/>
              <w:bottom w:val="single" w:sz="4" w:space="0" w:color="auto"/>
              <w:right w:val="single" w:sz="4" w:space="0" w:color="auto"/>
            </w:tcBorders>
            <w:noWrap/>
            <w:hideMark/>
          </w:tcPr>
          <w:p w14:paraId="3C9AF446" w14:textId="77777777" w:rsidR="00AA1CA1" w:rsidRPr="00336F6C" w:rsidRDefault="00AA1CA1" w:rsidP="0054419E">
            <w:pPr>
              <w:pStyle w:val="TAL"/>
              <w:rPr>
                <w:color w:val="000000"/>
                <w:sz w:val="16"/>
                <w:szCs w:val="16"/>
              </w:rPr>
            </w:pPr>
            <w:r w:rsidRPr="00336F6C">
              <w:rPr>
                <w:color w:val="000000"/>
                <w:sz w:val="16"/>
                <w:szCs w:val="16"/>
              </w:rPr>
              <w:t>Pseudo-CR on addition of application error related to user consent for collecting and processing energy-related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F99E8B0"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8077C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81322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6E59BC" w14:textId="77777777" w:rsidR="00AA1CA1" w:rsidRPr="00336F6C" w:rsidRDefault="00AA1CA1" w:rsidP="0054419E">
            <w:pPr>
              <w:pStyle w:val="TAL"/>
              <w:rPr>
                <w:sz w:val="16"/>
                <w:szCs w:val="16"/>
              </w:rPr>
            </w:pPr>
            <w:r w:rsidRPr="00336F6C">
              <w:rPr>
                <w:sz w:val="16"/>
                <w:szCs w:val="16"/>
              </w:rPr>
              <w:t>C3-255554</w:t>
            </w:r>
          </w:p>
        </w:tc>
      </w:tr>
      <w:tr w:rsidR="00AA1CA1" w:rsidRPr="00336F6C" w14:paraId="6B0CBF3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8BD8FA" w14:textId="77777777" w:rsidR="00AA1CA1" w:rsidRPr="00336F6C" w:rsidRDefault="00AA1CA1" w:rsidP="0054419E">
            <w:pPr>
              <w:pStyle w:val="TAL"/>
              <w:rPr>
                <w:color w:val="000000"/>
                <w:sz w:val="16"/>
                <w:szCs w:val="16"/>
              </w:rPr>
            </w:pPr>
            <w:r w:rsidRPr="00336F6C">
              <w:rPr>
                <w:color w:val="000000"/>
                <w:sz w:val="16"/>
                <w:szCs w:val="16"/>
              </w:rPr>
              <w:t>C3-255281</w:t>
            </w:r>
          </w:p>
        </w:tc>
        <w:tc>
          <w:tcPr>
            <w:tcW w:w="2248" w:type="pct"/>
            <w:tcBorders>
              <w:top w:val="single" w:sz="4" w:space="0" w:color="auto"/>
              <w:left w:val="single" w:sz="4" w:space="0" w:color="auto"/>
              <w:bottom w:val="single" w:sz="4" w:space="0" w:color="auto"/>
              <w:right w:val="single" w:sz="4" w:space="0" w:color="auto"/>
            </w:tcBorders>
            <w:noWrap/>
            <w:hideMark/>
          </w:tcPr>
          <w:p w14:paraId="2C0FCBF5" w14:textId="77777777" w:rsidR="00AA1CA1" w:rsidRPr="00336F6C" w:rsidRDefault="00AA1CA1" w:rsidP="0054419E">
            <w:pPr>
              <w:pStyle w:val="TAL"/>
              <w:rPr>
                <w:color w:val="000000"/>
                <w:sz w:val="16"/>
                <w:szCs w:val="16"/>
              </w:rPr>
            </w:pPr>
            <w:r w:rsidRPr="00336F6C">
              <w:rPr>
                <w:color w:val="000000"/>
                <w:sz w:val="16"/>
                <w:szCs w:val="16"/>
              </w:rPr>
              <w:t>Reply on LS to 3GPP CT1 and CT3 on Reserved QoS Rule Precedence Values</w:t>
            </w:r>
          </w:p>
        </w:tc>
        <w:tc>
          <w:tcPr>
            <w:tcW w:w="579" w:type="pct"/>
            <w:tcBorders>
              <w:top w:val="single" w:sz="4" w:space="0" w:color="auto"/>
              <w:left w:val="single" w:sz="4" w:space="0" w:color="auto"/>
              <w:bottom w:val="single" w:sz="4" w:space="0" w:color="auto"/>
              <w:right w:val="single" w:sz="4" w:space="0" w:color="auto"/>
            </w:tcBorders>
            <w:noWrap/>
            <w:hideMark/>
          </w:tcPr>
          <w:p w14:paraId="75104760"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8F11C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A8F7E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3B03C7" w14:textId="77777777" w:rsidR="00AA1CA1" w:rsidRPr="00336F6C" w:rsidRDefault="00AA1CA1" w:rsidP="0054419E">
            <w:pPr>
              <w:pStyle w:val="TAL"/>
              <w:rPr>
                <w:sz w:val="16"/>
                <w:szCs w:val="16"/>
              </w:rPr>
            </w:pPr>
            <w:r w:rsidRPr="00336F6C">
              <w:rPr>
                <w:sz w:val="16"/>
                <w:szCs w:val="16"/>
              </w:rPr>
              <w:t>C3-255346</w:t>
            </w:r>
          </w:p>
        </w:tc>
      </w:tr>
      <w:tr w:rsidR="00AA1CA1" w:rsidRPr="00336F6C" w14:paraId="66D1131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1147BF" w14:textId="77777777" w:rsidR="00AA1CA1" w:rsidRPr="00336F6C" w:rsidRDefault="00AA1CA1" w:rsidP="0054419E">
            <w:pPr>
              <w:pStyle w:val="TAL"/>
              <w:rPr>
                <w:color w:val="000000"/>
                <w:sz w:val="16"/>
                <w:szCs w:val="16"/>
              </w:rPr>
            </w:pPr>
            <w:r w:rsidRPr="00336F6C">
              <w:rPr>
                <w:color w:val="000000"/>
                <w:sz w:val="16"/>
                <w:szCs w:val="16"/>
              </w:rPr>
              <w:t>C3-255282</w:t>
            </w:r>
          </w:p>
        </w:tc>
        <w:tc>
          <w:tcPr>
            <w:tcW w:w="2248" w:type="pct"/>
            <w:tcBorders>
              <w:top w:val="single" w:sz="4" w:space="0" w:color="auto"/>
              <w:left w:val="single" w:sz="4" w:space="0" w:color="auto"/>
              <w:bottom w:val="single" w:sz="4" w:space="0" w:color="auto"/>
              <w:right w:val="single" w:sz="4" w:space="0" w:color="auto"/>
            </w:tcBorders>
            <w:noWrap/>
            <w:hideMark/>
          </w:tcPr>
          <w:p w14:paraId="28FA5A68" w14:textId="77777777" w:rsidR="00AA1CA1" w:rsidRPr="00336F6C" w:rsidRDefault="00AA1CA1" w:rsidP="0054419E">
            <w:pPr>
              <w:pStyle w:val="TAL"/>
              <w:rPr>
                <w:color w:val="000000"/>
                <w:sz w:val="16"/>
                <w:szCs w:val="16"/>
              </w:rPr>
            </w:pPr>
            <w:r w:rsidRPr="00336F6C">
              <w:rPr>
                <w:color w:val="000000"/>
                <w:sz w:val="16"/>
                <w:szCs w:val="16"/>
              </w:rPr>
              <w:t>Adding new ML model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276B1077" w14:textId="77777777" w:rsidR="00AA1CA1" w:rsidRPr="00336F6C" w:rsidRDefault="00AA1CA1" w:rsidP="0054419E">
            <w:pPr>
              <w:pStyle w:val="TAL"/>
              <w:rPr>
                <w:color w:val="000000"/>
                <w:sz w:val="16"/>
                <w:szCs w:val="16"/>
              </w:rPr>
            </w:pPr>
            <w:r w:rsidRPr="00336F6C">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5163600C"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C689CC0" w14:textId="77777777" w:rsidR="00AA1CA1" w:rsidRPr="00336F6C" w:rsidRDefault="00AA1CA1" w:rsidP="0054419E">
            <w:pPr>
              <w:pStyle w:val="TAL"/>
              <w:rPr>
                <w:color w:val="000000"/>
                <w:sz w:val="16"/>
                <w:szCs w:val="16"/>
              </w:rPr>
            </w:pPr>
            <w:r w:rsidRPr="00336F6C">
              <w:rPr>
                <w:color w:val="000000"/>
                <w:sz w:val="16"/>
                <w:szCs w:val="16"/>
              </w:rPr>
              <w:t>C3-254265</w:t>
            </w:r>
          </w:p>
        </w:tc>
        <w:tc>
          <w:tcPr>
            <w:tcW w:w="579" w:type="pct"/>
            <w:tcBorders>
              <w:top w:val="single" w:sz="4" w:space="0" w:color="auto"/>
              <w:left w:val="single" w:sz="4" w:space="0" w:color="auto"/>
              <w:bottom w:val="single" w:sz="4" w:space="0" w:color="auto"/>
              <w:right w:val="single" w:sz="4" w:space="0" w:color="auto"/>
            </w:tcBorders>
            <w:noWrap/>
            <w:hideMark/>
          </w:tcPr>
          <w:p w14:paraId="04525D47" w14:textId="77777777" w:rsidR="00AA1CA1" w:rsidRPr="00336F6C" w:rsidRDefault="00AA1CA1" w:rsidP="0054419E">
            <w:pPr>
              <w:pStyle w:val="TAL"/>
              <w:rPr>
                <w:sz w:val="16"/>
                <w:szCs w:val="16"/>
              </w:rPr>
            </w:pPr>
          </w:p>
        </w:tc>
      </w:tr>
      <w:tr w:rsidR="00AA1CA1" w:rsidRPr="00336F6C" w14:paraId="6D6712F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D5DF7F" w14:textId="77777777" w:rsidR="00AA1CA1" w:rsidRPr="00336F6C" w:rsidRDefault="00AA1CA1" w:rsidP="0054419E">
            <w:pPr>
              <w:pStyle w:val="TAL"/>
              <w:rPr>
                <w:color w:val="000000"/>
                <w:sz w:val="16"/>
                <w:szCs w:val="16"/>
              </w:rPr>
            </w:pPr>
            <w:r w:rsidRPr="00336F6C">
              <w:rPr>
                <w:color w:val="000000"/>
                <w:sz w:val="16"/>
                <w:szCs w:val="16"/>
              </w:rPr>
              <w:t>C3-255283</w:t>
            </w:r>
          </w:p>
        </w:tc>
        <w:tc>
          <w:tcPr>
            <w:tcW w:w="2248" w:type="pct"/>
            <w:tcBorders>
              <w:top w:val="single" w:sz="4" w:space="0" w:color="auto"/>
              <w:left w:val="single" w:sz="4" w:space="0" w:color="auto"/>
              <w:bottom w:val="single" w:sz="4" w:space="0" w:color="auto"/>
              <w:right w:val="single" w:sz="4" w:space="0" w:color="auto"/>
            </w:tcBorders>
            <w:noWrap/>
            <w:hideMark/>
          </w:tcPr>
          <w:p w14:paraId="10EC074C" w14:textId="77777777" w:rsidR="00AA1CA1" w:rsidRPr="00336F6C" w:rsidRDefault="00AA1CA1" w:rsidP="0054419E">
            <w:pPr>
              <w:pStyle w:val="TAL"/>
              <w:rPr>
                <w:color w:val="000000"/>
                <w:sz w:val="16"/>
                <w:szCs w:val="16"/>
              </w:rPr>
            </w:pPr>
            <w:r w:rsidRPr="00336F6C">
              <w:rPr>
                <w:color w:val="000000"/>
                <w:sz w:val="16"/>
                <w:szCs w:val="16"/>
              </w:rPr>
              <w:t>Corrections to user plane address info within non-3GPP device info</w:t>
            </w:r>
          </w:p>
        </w:tc>
        <w:tc>
          <w:tcPr>
            <w:tcW w:w="579" w:type="pct"/>
            <w:tcBorders>
              <w:top w:val="single" w:sz="4" w:space="0" w:color="auto"/>
              <w:left w:val="single" w:sz="4" w:space="0" w:color="auto"/>
              <w:bottom w:val="single" w:sz="4" w:space="0" w:color="auto"/>
              <w:right w:val="single" w:sz="4" w:space="0" w:color="auto"/>
            </w:tcBorders>
            <w:noWrap/>
            <w:hideMark/>
          </w:tcPr>
          <w:p w14:paraId="49E0A15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9A38F5"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C87EB3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587401" w14:textId="77777777" w:rsidR="00AA1CA1" w:rsidRPr="00336F6C" w:rsidRDefault="00AA1CA1" w:rsidP="0054419E">
            <w:pPr>
              <w:pStyle w:val="TAL"/>
              <w:rPr>
                <w:sz w:val="16"/>
                <w:szCs w:val="16"/>
              </w:rPr>
            </w:pPr>
          </w:p>
        </w:tc>
      </w:tr>
      <w:tr w:rsidR="00AA1CA1" w:rsidRPr="00336F6C" w14:paraId="257CD55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4F8E4F" w14:textId="77777777" w:rsidR="00AA1CA1" w:rsidRPr="00336F6C" w:rsidRDefault="00AA1CA1" w:rsidP="0054419E">
            <w:pPr>
              <w:pStyle w:val="TAL"/>
              <w:rPr>
                <w:color w:val="000000"/>
                <w:sz w:val="16"/>
                <w:szCs w:val="16"/>
              </w:rPr>
            </w:pPr>
            <w:r w:rsidRPr="00336F6C">
              <w:rPr>
                <w:color w:val="000000"/>
                <w:sz w:val="16"/>
                <w:szCs w:val="16"/>
              </w:rPr>
              <w:t>C3-255284</w:t>
            </w:r>
          </w:p>
        </w:tc>
        <w:tc>
          <w:tcPr>
            <w:tcW w:w="2248" w:type="pct"/>
            <w:tcBorders>
              <w:top w:val="single" w:sz="4" w:space="0" w:color="auto"/>
              <w:left w:val="single" w:sz="4" w:space="0" w:color="auto"/>
              <w:bottom w:val="single" w:sz="4" w:space="0" w:color="auto"/>
              <w:right w:val="single" w:sz="4" w:space="0" w:color="auto"/>
            </w:tcBorders>
            <w:noWrap/>
            <w:hideMark/>
          </w:tcPr>
          <w:p w14:paraId="55133AD9" w14:textId="77777777" w:rsidR="00AA1CA1" w:rsidRPr="00336F6C" w:rsidRDefault="00AA1CA1" w:rsidP="0054419E">
            <w:pPr>
              <w:pStyle w:val="TAL"/>
              <w:rPr>
                <w:color w:val="000000"/>
                <w:sz w:val="16"/>
                <w:szCs w:val="16"/>
              </w:rPr>
            </w:pPr>
            <w:r w:rsidRPr="00336F6C">
              <w:rPr>
                <w:color w:val="000000"/>
                <w:sz w:val="16"/>
                <w:szCs w:val="16"/>
              </w:rPr>
              <w:t>Corrections to user plane address info within non-3GPP device info</w:t>
            </w:r>
          </w:p>
        </w:tc>
        <w:tc>
          <w:tcPr>
            <w:tcW w:w="579" w:type="pct"/>
            <w:tcBorders>
              <w:top w:val="single" w:sz="4" w:space="0" w:color="auto"/>
              <w:left w:val="single" w:sz="4" w:space="0" w:color="auto"/>
              <w:bottom w:val="single" w:sz="4" w:space="0" w:color="auto"/>
              <w:right w:val="single" w:sz="4" w:space="0" w:color="auto"/>
            </w:tcBorders>
            <w:noWrap/>
            <w:hideMark/>
          </w:tcPr>
          <w:p w14:paraId="5DC581F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184A4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E68CAA" w14:textId="77777777" w:rsidR="00AA1CA1" w:rsidRPr="00336F6C" w:rsidRDefault="00AA1CA1" w:rsidP="0054419E">
            <w:pPr>
              <w:pStyle w:val="TAL"/>
              <w:rPr>
                <w:color w:val="000000"/>
                <w:sz w:val="16"/>
                <w:szCs w:val="16"/>
              </w:rPr>
            </w:pPr>
            <w:r w:rsidRPr="00336F6C">
              <w:rPr>
                <w:color w:val="000000"/>
                <w:sz w:val="16"/>
                <w:szCs w:val="16"/>
              </w:rPr>
              <w:t>C3-254247</w:t>
            </w:r>
          </w:p>
        </w:tc>
        <w:tc>
          <w:tcPr>
            <w:tcW w:w="579" w:type="pct"/>
            <w:tcBorders>
              <w:top w:val="single" w:sz="4" w:space="0" w:color="auto"/>
              <w:left w:val="single" w:sz="4" w:space="0" w:color="auto"/>
              <w:bottom w:val="single" w:sz="4" w:space="0" w:color="auto"/>
              <w:right w:val="single" w:sz="4" w:space="0" w:color="auto"/>
            </w:tcBorders>
            <w:noWrap/>
            <w:hideMark/>
          </w:tcPr>
          <w:p w14:paraId="52AF2DCC" w14:textId="77777777" w:rsidR="00AA1CA1" w:rsidRPr="00336F6C" w:rsidRDefault="00AA1CA1" w:rsidP="0054419E">
            <w:pPr>
              <w:pStyle w:val="TAL"/>
              <w:rPr>
                <w:sz w:val="16"/>
                <w:szCs w:val="16"/>
              </w:rPr>
            </w:pPr>
            <w:r w:rsidRPr="00336F6C">
              <w:rPr>
                <w:sz w:val="16"/>
                <w:szCs w:val="16"/>
              </w:rPr>
              <w:t>C3-255371</w:t>
            </w:r>
          </w:p>
        </w:tc>
      </w:tr>
      <w:tr w:rsidR="00AA1CA1" w:rsidRPr="00336F6C" w14:paraId="08DF206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11F3A1" w14:textId="77777777" w:rsidR="00AA1CA1" w:rsidRPr="00336F6C" w:rsidRDefault="00AA1CA1" w:rsidP="0054419E">
            <w:pPr>
              <w:pStyle w:val="TAL"/>
              <w:rPr>
                <w:color w:val="000000"/>
                <w:sz w:val="16"/>
                <w:szCs w:val="16"/>
              </w:rPr>
            </w:pPr>
            <w:r w:rsidRPr="00336F6C">
              <w:rPr>
                <w:color w:val="000000"/>
                <w:sz w:val="16"/>
                <w:szCs w:val="16"/>
              </w:rPr>
              <w:t>C3-255285</w:t>
            </w:r>
          </w:p>
        </w:tc>
        <w:tc>
          <w:tcPr>
            <w:tcW w:w="2248" w:type="pct"/>
            <w:tcBorders>
              <w:top w:val="single" w:sz="4" w:space="0" w:color="auto"/>
              <w:left w:val="single" w:sz="4" w:space="0" w:color="auto"/>
              <w:bottom w:val="single" w:sz="4" w:space="0" w:color="auto"/>
              <w:right w:val="single" w:sz="4" w:space="0" w:color="auto"/>
            </w:tcBorders>
            <w:noWrap/>
            <w:hideMark/>
          </w:tcPr>
          <w:p w14:paraId="68BC2CB8"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discoveryCount</w:t>
            </w:r>
            <w:proofErr w:type="spellEnd"/>
            <w:r w:rsidRPr="00336F6C">
              <w:rPr>
                <w:color w:val="000000"/>
                <w:sz w:val="16"/>
                <w:szCs w:val="16"/>
              </w:rPr>
              <w:t xml:space="preserve"> attribute and related definitions</w:t>
            </w:r>
          </w:p>
        </w:tc>
        <w:tc>
          <w:tcPr>
            <w:tcW w:w="579" w:type="pct"/>
            <w:tcBorders>
              <w:top w:val="single" w:sz="4" w:space="0" w:color="auto"/>
              <w:left w:val="single" w:sz="4" w:space="0" w:color="auto"/>
              <w:bottom w:val="single" w:sz="4" w:space="0" w:color="auto"/>
              <w:right w:val="single" w:sz="4" w:space="0" w:color="auto"/>
            </w:tcBorders>
            <w:noWrap/>
            <w:hideMark/>
          </w:tcPr>
          <w:p w14:paraId="160C88C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9E71BE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25FA7B" w14:textId="77777777" w:rsidR="00AA1CA1" w:rsidRPr="00336F6C" w:rsidRDefault="00AA1CA1" w:rsidP="0054419E">
            <w:pPr>
              <w:pStyle w:val="TAL"/>
              <w:rPr>
                <w:color w:val="000000"/>
                <w:sz w:val="16"/>
                <w:szCs w:val="16"/>
              </w:rPr>
            </w:pPr>
            <w:r w:rsidRPr="00336F6C">
              <w:rPr>
                <w:color w:val="000000"/>
                <w:sz w:val="16"/>
                <w:szCs w:val="16"/>
              </w:rPr>
              <w:t>C3-254559</w:t>
            </w:r>
          </w:p>
        </w:tc>
        <w:tc>
          <w:tcPr>
            <w:tcW w:w="579" w:type="pct"/>
            <w:tcBorders>
              <w:top w:val="single" w:sz="4" w:space="0" w:color="auto"/>
              <w:left w:val="single" w:sz="4" w:space="0" w:color="auto"/>
              <w:bottom w:val="single" w:sz="4" w:space="0" w:color="auto"/>
              <w:right w:val="single" w:sz="4" w:space="0" w:color="auto"/>
            </w:tcBorders>
            <w:noWrap/>
            <w:hideMark/>
          </w:tcPr>
          <w:p w14:paraId="760715E0" w14:textId="77777777" w:rsidR="00AA1CA1" w:rsidRPr="00336F6C" w:rsidRDefault="00AA1CA1" w:rsidP="0054419E">
            <w:pPr>
              <w:pStyle w:val="TAL"/>
              <w:rPr>
                <w:sz w:val="16"/>
                <w:szCs w:val="16"/>
              </w:rPr>
            </w:pPr>
          </w:p>
        </w:tc>
      </w:tr>
      <w:tr w:rsidR="00AA1CA1" w:rsidRPr="00336F6C" w14:paraId="403B89F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E9A8DC" w14:textId="77777777" w:rsidR="00AA1CA1" w:rsidRPr="00336F6C" w:rsidRDefault="00AA1CA1" w:rsidP="0054419E">
            <w:pPr>
              <w:pStyle w:val="TAL"/>
              <w:rPr>
                <w:color w:val="000000"/>
                <w:sz w:val="16"/>
                <w:szCs w:val="16"/>
              </w:rPr>
            </w:pPr>
            <w:r w:rsidRPr="00336F6C">
              <w:rPr>
                <w:color w:val="000000"/>
                <w:sz w:val="16"/>
                <w:szCs w:val="16"/>
              </w:rPr>
              <w:t>C3-255286</w:t>
            </w:r>
          </w:p>
        </w:tc>
        <w:tc>
          <w:tcPr>
            <w:tcW w:w="2248" w:type="pct"/>
            <w:tcBorders>
              <w:top w:val="single" w:sz="4" w:space="0" w:color="auto"/>
              <w:left w:val="single" w:sz="4" w:space="0" w:color="auto"/>
              <w:bottom w:val="single" w:sz="4" w:space="0" w:color="auto"/>
              <w:right w:val="single" w:sz="4" w:space="0" w:color="auto"/>
            </w:tcBorders>
            <w:noWrap/>
            <w:hideMark/>
          </w:tcPr>
          <w:p w14:paraId="090003A6" w14:textId="77777777" w:rsidR="00AA1CA1" w:rsidRPr="00336F6C" w:rsidRDefault="00AA1CA1" w:rsidP="0054419E">
            <w:pPr>
              <w:pStyle w:val="TAL"/>
              <w:rPr>
                <w:color w:val="000000"/>
                <w:sz w:val="16"/>
                <w:szCs w:val="16"/>
              </w:rPr>
            </w:pPr>
            <w:r w:rsidRPr="00336F6C">
              <w:rPr>
                <w:color w:val="000000"/>
                <w:sz w:val="16"/>
                <w:szCs w:val="16"/>
              </w:rPr>
              <w:t>Support of 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6098B75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BF769A"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535C98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817392" w14:textId="77777777" w:rsidR="00AA1CA1" w:rsidRPr="00336F6C" w:rsidRDefault="00AA1CA1" w:rsidP="0054419E">
            <w:pPr>
              <w:pStyle w:val="TAL"/>
              <w:rPr>
                <w:sz w:val="16"/>
                <w:szCs w:val="16"/>
              </w:rPr>
            </w:pPr>
          </w:p>
        </w:tc>
      </w:tr>
      <w:tr w:rsidR="00AA1CA1" w:rsidRPr="00336F6C" w14:paraId="200337A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28D871" w14:textId="77777777" w:rsidR="00AA1CA1" w:rsidRPr="00336F6C" w:rsidRDefault="00AA1CA1" w:rsidP="0054419E">
            <w:pPr>
              <w:pStyle w:val="TAL"/>
              <w:rPr>
                <w:color w:val="000000"/>
                <w:sz w:val="16"/>
                <w:szCs w:val="16"/>
              </w:rPr>
            </w:pPr>
            <w:r w:rsidRPr="00336F6C">
              <w:rPr>
                <w:color w:val="000000"/>
                <w:sz w:val="16"/>
                <w:szCs w:val="16"/>
              </w:rPr>
              <w:t>C3-255287</w:t>
            </w:r>
          </w:p>
        </w:tc>
        <w:tc>
          <w:tcPr>
            <w:tcW w:w="2248" w:type="pct"/>
            <w:tcBorders>
              <w:top w:val="single" w:sz="4" w:space="0" w:color="auto"/>
              <w:left w:val="single" w:sz="4" w:space="0" w:color="auto"/>
              <w:bottom w:val="single" w:sz="4" w:space="0" w:color="auto"/>
              <w:right w:val="single" w:sz="4" w:space="0" w:color="auto"/>
            </w:tcBorders>
            <w:noWrap/>
            <w:hideMark/>
          </w:tcPr>
          <w:p w14:paraId="05044FBB" w14:textId="77777777" w:rsidR="00AA1CA1" w:rsidRPr="00336F6C" w:rsidRDefault="00AA1CA1" w:rsidP="0054419E">
            <w:pPr>
              <w:pStyle w:val="TAL"/>
              <w:rPr>
                <w:color w:val="000000"/>
                <w:sz w:val="16"/>
                <w:szCs w:val="16"/>
              </w:rPr>
            </w:pPr>
            <w:r w:rsidRPr="00336F6C">
              <w:rPr>
                <w:color w:val="000000"/>
                <w:sz w:val="16"/>
                <w:szCs w:val="16"/>
              </w:rPr>
              <w:t>Support of 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117362E6"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A5BA3E"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AE6A83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CF97E5" w14:textId="77777777" w:rsidR="00AA1CA1" w:rsidRPr="00336F6C" w:rsidRDefault="00AA1CA1" w:rsidP="0054419E">
            <w:pPr>
              <w:pStyle w:val="TAL"/>
              <w:rPr>
                <w:sz w:val="16"/>
                <w:szCs w:val="16"/>
              </w:rPr>
            </w:pPr>
          </w:p>
        </w:tc>
      </w:tr>
      <w:tr w:rsidR="00AA1CA1" w:rsidRPr="00336F6C" w14:paraId="4AAA0F5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7A1D0A" w14:textId="77777777" w:rsidR="00AA1CA1" w:rsidRPr="00336F6C" w:rsidRDefault="00AA1CA1" w:rsidP="0054419E">
            <w:pPr>
              <w:pStyle w:val="TAL"/>
              <w:rPr>
                <w:color w:val="000000"/>
                <w:sz w:val="16"/>
                <w:szCs w:val="16"/>
              </w:rPr>
            </w:pPr>
            <w:r w:rsidRPr="00336F6C">
              <w:rPr>
                <w:color w:val="000000"/>
                <w:sz w:val="16"/>
                <w:szCs w:val="16"/>
              </w:rPr>
              <w:t>C3-255288</w:t>
            </w:r>
          </w:p>
        </w:tc>
        <w:tc>
          <w:tcPr>
            <w:tcW w:w="2248" w:type="pct"/>
            <w:tcBorders>
              <w:top w:val="single" w:sz="4" w:space="0" w:color="auto"/>
              <w:left w:val="single" w:sz="4" w:space="0" w:color="auto"/>
              <w:bottom w:val="single" w:sz="4" w:space="0" w:color="auto"/>
              <w:right w:val="single" w:sz="4" w:space="0" w:color="auto"/>
            </w:tcBorders>
            <w:noWrap/>
            <w:hideMark/>
          </w:tcPr>
          <w:p w14:paraId="05B8E4A6" w14:textId="77777777" w:rsidR="00AA1CA1" w:rsidRPr="00336F6C" w:rsidRDefault="00AA1CA1" w:rsidP="0054419E">
            <w:pPr>
              <w:pStyle w:val="TAL"/>
              <w:rPr>
                <w:color w:val="000000"/>
                <w:sz w:val="16"/>
                <w:szCs w:val="16"/>
              </w:rPr>
            </w:pPr>
            <w:r w:rsidRPr="00336F6C">
              <w:rPr>
                <w:color w:val="000000"/>
                <w:sz w:val="16"/>
                <w:szCs w:val="16"/>
              </w:rPr>
              <w:t>Support of 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212869E1"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72B1B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1845D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3C482F" w14:textId="77777777" w:rsidR="00AA1CA1" w:rsidRPr="00336F6C" w:rsidRDefault="00AA1CA1" w:rsidP="0054419E">
            <w:pPr>
              <w:pStyle w:val="TAL"/>
              <w:rPr>
                <w:sz w:val="16"/>
                <w:szCs w:val="16"/>
              </w:rPr>
            </w:pPr>
            <w:r w:rsidRPr="00336F6C">
              <w:rPr>
                <w:sz w:val="16"/>
                <w:szCs w:val="16"/>
              </w:rPr>
              <w:t>C3-255417</w:t>
            </w:r>
          </w:p>
        </w:tc>
      </w:tr>
      <w:tr w:rsidR="00AA1CA1" w:rsidRPr="00336F6C" w14:paraId="4EC237B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1A3A8A" w14:textId="77777777" w:rsidR="00AA1CA1" w:rsidRPr="00336F6C" w:rsidRDefault="00AA1CA1" w:rsidP="0054419E">
            <w:pPr>
              <w:pStyle w:val="TAL"/>
              <w:rPr>
                <w:color w:val="000000"/>
                <w:sz w:val="16"/>
                <w:szCs w:val="16"/>
              </w:rPr>
            </w:pPr>
            <w:r w:rsidRPr="00336F6C">
              <w:rPr>
                <w:color w:val="000000"/>
                <w:sz w:val="16"/>
                <w:szCs w:val="16"/>
              </w:rPr>
              <w:t>C3-255289</w:t>
            </w:r>
          </w:p>
        </w:tc>
        <w:tc>
          <w:tcPr>
            <w:tcW w:w="2248" w:type="pct"/>
            <w:tcBorders>
              <w:top w:val="single" w:sz="4" w:space="0" w:color="auto"/>
              <w:left w:val="single" w:sz="4" w:space="0" w:color="auto"/>
              <w:bottom w:val="single" w:sz="4" w:space="0" w:color="auto"/>
              <w:right w:val="single" w:sz="4" w:space="0" w:color="auto"/>
            </w:tcBorders>
            <w:noWrap/>
            <w:hideMark/>
          </w:tcPr>
          <w:p w14:paraId="7E44AF19" w14:textId="77777777" w:rsidR="00AA1CA1" w:rsidRPr="00336F6C" w:rsidRDefault="00AA1CA1" w:rsidP="0054419E">
            <w:pPr>
              <w:pStyle w:val="TAL"/>
              <w:rPr>
                <w:color w:val="000000"/>
                <w:sz w:val="16"/>
                <w:szCs w:val="16"/>
              </w:rPr>
            </w:pPr>
            <w:r w:rsidRPr="00336F6C">
              <w:rPr>
                <w:color w:val="000000"/>
                <w:sz w:val="16"/>
                <w:szCs w:val="16"/>
              </w:rPr>
              <w:t>Support of 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2BFE52BC"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B8CB7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63686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A92A23" w14:textId="77777777" w:rsidR="00AA1CA1" w:rsidRPr="00336F6C" w:rsidRDefault="00AA1CA1" w:rsidP="0054419E">
            <w:pPr>
              <w:pStyle w:val="TAL"/>
              <w:rPr>
                <w:sz w:val="16"/>
                <w:szCs w:val="16"/>
              </w:rPr>
            </w:pPr>
            <w:r w:rsidRPr="00336F6C">
              <w:rPr>
                <w:sz w:val="16"/>
                <w:szCs w:val="16"/>
              </w:rPr>
              <w:t>C3-255399</w:t>
            </w:r>
          </w:p>
        </w:tc>
      </w:tr>
      <w:tr w:rsidR="00AA1CA1" w:rsidRPr="00336F6C" w14:paraId="775D33A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E02766" w14:textId="77777777" w:rsidR="00AA1CA1" w:rsidRPr="00336F6C" w:rsidRDefault="00AA1CA1" w:rsidP="0054419E">
            <w:pPr>
              <w:pStyle w:val="TAL"/>
              <w:rPr>
                <w:color w:val="000000"/>
                <w:sz w:val="16"/>
                <w:szCs w:val="16"/>
              </w:rPr>
            </w:pPr>
            <w:r w:rsidRPr="00336F6C">
              <w:rPr>
                <w:color w:val="000000"/>
                <w:sz w:val="16"/>
                <w:szCs w:val="16"/>
              </w:rPr>
              <w:t>C3-255290</w:t>
            </w:r>
          </w:p>
        </w:tc>
        <w:tc>
          <w:tcPr>
            <w:tcW w:w="2248" w:type="pct"/>
            <w:tcBorders>
              <w:top w:val="single" w:sz="4" w:space="0" w:color="auto"/>
              <w:left w:val="single" w:sz="4" w:space="0" w:color="auto"/>
              <w:bottom w:val="single" w:sz="4" w:space="0" w:color="auto"/>
              <w:right w:val="single" w:sz="4" w:space="0" w:color="auto"/>
            </w:tcBorders>
            <w:noWrap/>
            <w:hideMark/>
          </w:tcPr>
          <w:p w14:paraId="31542535" w14:textId="77777777" w:rsidR="00AA1CA1" w:rsidRPr="00336F6C" w:rsidRDefault="00AA1CA1" w:rsidP="0054419E">
            <w:pPr>
              <w:pStyle w:val="TAL"/>
              <w:rPr>
                <w:color w:val="000000"/>
                <w:sz w:val="16"/>
                <w:szCs w:val="16"/>
              </w:rPr>
            </w:pPr>
            <w:r w:rsidRPr="00336F6C">
              <w:rPr>
                <w:color w:val="000000"/>
                <w:sz w:val="16"/>
                <w:szCs w:val="16"/>
              </w:rPr>
              <w:t>Enhancements on the control of expedited data transfer</w:t>
            </w:r>
          </w:p>
        </w:tc>
        <w:tc>
          <w:tcPr>
            <w:tcW w:w="579" w:type="pct"/>
            <w:tcBorders>
              <w:top w:val="single" w:sz="4" w:space="0" w:color="auto"/>
              <w:left w:val="single" w:sz="4" w:space="0" w:color="auto"/>
              <w:bottom w:val="single" w:sz="4" w:space="0" w:color="auto"/>
              <w:right w:val="single" w:sz="4" w:space="0" w:color="auto"/>
            </w:tcBorders>
            <w:noWrap/>
            <w:hideMark/>
          </w:tcPr>
          <w:p w14:paraId="04244217"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082C0B"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A8E8AF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76385D" w14:textId="77777777" w:rsidR="00AA1CA1" w:rsidRPr="00336F6C" w:rsidRDefault="00AA1CA1" w:rsidP="0054419E">
            <w:pPr>
              <w:pStyle w:val="TAL"/>
              <w:rPr>
                <w:sz w:val="16"/>
                <w:szCs w:val="16"/>
              </w:rPr>
            </w:pPr>
          </w:p>
        </w:tc>
      </w:tr>
      <w:tr w:rsidR="00AA1CA1" w:rsidRPr="00336F6C" w14:paraId="441C5CE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489A1" w14:textId="77777777" w:rsidR="00AA1CA1" w:rsidRPr="00336F6C" w:rsidRDefault="00AA1CA1" w:rsidP="0054419E">
            <w:pPr>
              <w:pStyle w:val="TAL"/>
              <w:rPr>
                <w:color w:val="000000"/>
                <w:sz w:val="16"/>
                <w:szCs w:val="16"/>
              </w:rPr>
            </w:pPr>
            <w:r w:rsidRPr="00336F6C">
              <w:rPr>
                <w:color w:val="000000"/>
                <w:sz w:val="16"/>
                <w:szCs w:val="16"/>
              </w:rPr>
              <w:t>C3-255291</w:t>
            </w:r>
          </w:p>
        </w:tc>
        <w:tc>
          <w:tcPr>
            <w:tcW w:w="2248" w:type="pct"/>
            <w:tcBorders>
              <w:top w:val="single" w:sz="4" w:space="0" w:color="auto"/>
              <w:left w:val="single" w:sz="4" w:space="0" w:color="auto"/>
              <w:bottom w:val="single" w:sz="4" w:space="0" w:color="auto"/>
              <w:right w:val="single" w:sz="4" w:space="0" w:color="auto"/>
            </w:tcBorders>
            <w:noWrap/>
            <w:hideMark/>
          </w:tcPr>
          <w:p w14:paraId="5670C339" w14:textId="77777777" w:rsidR="00AA1CA1" w:rsidRPr="00336F6C" w:rsidRDefault="00AA1CA1" w:rsidP="0054419E">
            <w:pPr>
              <w:pStyle w:val="TAL"/>
              <w:rPr>
                <w:color w:val="000000"/>
                <w:sz w:val="16"/>
                <w:szCs w:val="16"/>
              </w:rPr>
            </w:pPr>
            <w:r w:rsidRPr="00336F6C">
              <w:rPr>
                <w:color w:val="000000"/>
                <w:sz w:val="16"/>
                <w:szCs w:val="16"/>
              </w:rPr>
              <w:t>Corrections on the removable attribute</w:t>
            </w:r>
          </w:p>
        </w:tc>
        <w:tc>
          <w:tcPr>
            <w:tcW w:w="579" w:type="pct"/>
            <w:tcBorders>
              <w:top w:val="single" w:sz="4" w:space="0" w:color="auto"/>
              <w:left w:val="single" w:sz="4" w:space="0" w:color="auto"/>
              <w:bottom w:val="single" w:sz="4" w:space="0" w:color="auto"/>
              <w:right w:val="single" w:sz="4" w:space="0" w:color="auto"/>
            </w:tcBorders>
            <w:noWrap/>
            <w:hideMark/>
          </w:tcPr>
          <w:p w14:paraId="3EFE4477"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954C2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96E2C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870D76" w14:textId="77777777" w:rsidR="00AA1CA1" w:rsidRPr="00336F6C" w:rsidRDefault="00AA1CA1" w:rsidP="0054419E">
            <w:pPr>
              <w:pStyle w:val="TAL"/>
              <w:rPr>
                <w:sz w:val="16"/>
                <w:szCs w:val="16"/>
              </w:rPr>
            </w:pPr>
            <w:r w:rsidRPr="00336F6C">
              <w:rPr>
                <w:sz w:val="16"/>
                <w:szCs w:val="16"/>
              </w:rPr>
              <w:t>C3-255401</w:t>
            </w:r>
          </w:p>
        </w:tc>
      </w:tr>
      <w:tr w:rsidR="00AA1CA1" w:rsidRPr="00336F6C" w14:paraId="6F429F5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24FF7C" w14:textId="77777777" w:rsidR="00AA1CA1" w:rsidRPr="00336F6C" w:rsidRDefault="00AA1CA1" w:rsidP="0054419E">
            <w:pPr>
              <w:pStyle w:val="TAL"/>
              <w:rPr>
                <w:color w:val="000000"/>
                <w:sz w:val="16"/>
                <w:szCs w:val="16"/>
              </w:rPr>
            </w:pPr>
            <w:r w:rsidRPr="00336F6C">
              <w:rPr>
                <w:color w:val="000000"/>
                <w:sz w:val="16"/>
                <w:szCs w:val="16"/>
              </w:rPr>
              <w:t>C3-255292</w:t>
            </w:r>
          </w:p>
        </w:tc>
        <w:tc>
          <w:tcPr>
            <w:tcW w:w="2248" w:type="pct"/>
            <w:tcBorders>
              <w:top w:val="single" w:sz="4" w:space="0" w:color="auto"/>
              <w:left w:val="single" w:sz="4" w:space="0" w:color="auto"/>
              <w:bottom w:val="single" w:sz="4" w:space="0" w:color="auto"/>
              <w:right w:val="single" w:sz="4" w:space="0" w:color="auto"/>
            </w:tcBorders>
            <w:noWrap/>
            <w:hideMark/>
          </w:tcPr>
          <w:p w14:paraId="1969EB4D" w14:textId="77777777" w:rsidR="00AA1CA1" w:rsidRPr="00336F6C" w:rsidRDefault="00AA1CA1" w:rsidP="0054419E">
            <w:pPr>
              <w:pStyle w:val="TAL"/>
              <w:rPr>
                <w:color w:val="000000"/>
                <w:sz w:val="16"/>
                <w:szCs w:val="16"/>
              </w:rPr>
            </w:pPr>
            <w:r w:rsidRPr="00336F6C">
              <w:rPr>
                <w:color w:val="000000"/>
                <w:sz w:val="16"/>
                <w:szCs w:val="16"/>
              </w:rPr>
              <w:t>Pseudo-CR on completion of reporting requirements conflict clarification</w:t>
            </w:r>
          </w:p>
        </w:tc>
        <w:tc>
          <w:tcPr>
            <w:tcW w:w="579" w:type="pct"/>
            <w:tcBorders>
              <w:top w:val="single" w:sz="4" w:space="0" w:color="auto"/>
              <w:left w:val="single" w:sz="4" w:space="0" w:color="auto"/>
              <w:bottom w:val="single" w:sz="4" w:space="0" w:color="auto"/>
              <w:right w:val="single" w:sz="4" w:space="0" w:color="auto"/>
            </w:tcBorders>
            <w:noWrap/>
            <w:hideMark/>
          </w:tcPr>
          <w:p w14:paraId="0F74A5BE"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907296B"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2CC949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6DFAFE" w14:textId="77777777" w:rsidR="00AA1CA1" w:rsidRPr="00336F6C" w:rsidRDefault="00AA1CA1" w:rsidP="0054419E">
            <w:pPr>
              <w:pStyle w:val="TAL"/>
              <w:rPr>
                <w:sz w:val="16"/>
                <w:szCs w:val="16"/>
              </w:rPr>
            </w:pPr>
          </w:p>
        </w:tc>
      </w:tr>
      <w:tr w:rsidR="00AA1CA1" w:rsidRPr="00336F6C" w14:paraId="45D8528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E7A7DE" w14:textId="77777777" w:rsidR="00AA1CA1" w:rsidRPr="00336F6C" w:rsidRDefault="00AA1CA1" w:rsidP="0054419E">
            <w:pPr>
              <w:pStyle w:val="TAL"/>
              <w:rPr>
                <w:color w:val="000000"/>
                <w:sz w:val="16"/>
                <w:szCs w:val="16"/>
              </w:rPr>
            </w:pPr>
            <w:r w:rsidRPr="00336F6C">
              <w:rPr>
                <w:color w:val="000000"/>
                <w:sz w:val="16"/>
                <w:szCs w:val="16"/>
              </w:rPr>
              <w:t>C3-255293</w:t>
            </w:r>
          </w:p>
        </w:tc>
        <w:tc>
          <w:tcPr>
            <w:tcW w:w="2248" w:type="pct"/>
            <w:tcBorders>
              <w:top w:val="single" w:sz="4" w:space="0" w:color="auto"/>
              <w:left w:val="single" w:sz="4" w:space="0" w:color="auto"/>
              <w:bottom w:val="single" w:sz="4" w:space="0" w:color="auto"/>
              <w:right w:val="single" w:sz="4" w:space="0" w:color="auto"/>
            </w:tcBorders>
            <w:noWrap/>
            <w:hideMark/>
          </w:tcPr>
          <w:p w14:paraId="771FD2C7" w14:textId="77777777" w:rsidR="00AA1CA1" w:rsidRPr="00336F6C" w:rsidRDefault="00AA1CA1" w:rsidP="0054419E">
            <w:pPr>
              <w:pStyle w:val="TAL"/>
              <w:rPr>
                <w:color w:val="000000"/>
                <w:sz w:val="16"/>
                <w:szCs w:val="16"/>
              </w:rPr>
            </w:pPr>
            <w:r w:rsidRPr="00336F6C">
              <w:rPr>
                <w:color w:val="000000"/>
                <w:sz w:val="16"/>
                <w:szCs w:val="16"/>
              </w:rPr>
              <w:t>Pseudo-CR on removing unused reference and data type</w:t>
            </w:r>
          </w:p>
        </w:tc>
        <w:tc>
          <w:tcPr>
            <w:tcW w:w="579" w:type="pct"/>
            <w:tcBorders>
              <w:top w:val="single" w:sz="4" w:space="0" w:color="auto"/>
              <w:left w:val="single" w:sz="4" w:space="0" w:color="auto"/>
              <w:bottom w:val="single" w:sz="4" w:space="0" w:color="auto"/>
              <w:right w:val="single" w:sz="4" w:space="0" w:color="auto"/>
            </w:tcBorders>
            <w:noWrap/>
            <w:hideMark/>
          </w:tcPr>
          <w:p w14:paraId="1AE6020C"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4E9539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396BE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EE3E49" w14:textId="77777777" w:rsidR="00AA1CA1" w:rsidRPr="00336F6C" w:rsidRDefault="00AA1CA1" w:rsidP="0054419E">
            <w:pPr>
              <w:pStyle w:val="TAL"/>
              <w:rPr>
                <w:sz w:val="16"/>
                <w:szCs w:val="16"/>
              </w:rPr>
            </w:pPr>
            <w:r w:rsidRPr="00336F6C">
              <w:rPr>
                <w:sz w:val="16"/>
                <w:szCs w:val="16"/>
              </w:rPr>
              <w:t>C3-255446</w:t>
            </w:r>
          </w:p>
        </w:tc>
      </w:tr>
      <w:tr w:rsidR="00AA1CA1" w:rsidRPr="00336F6C" w14:paraId="4041BFB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E30759" w14:textId="77777777" w:rsidR="00AA1CA1" w:rsidRPr="00336F6C" w:rsidRDefault="00AA1CA1" w:rsidP="0054419E">
            <w:pPr>
              <w:pStyle w:val="TAL"/>
              <w:rPr>
                <w:color w:val="000000"/>
                <w:sz w:val="16"/>
                <w:szCs w:val="16"/>
              </w:rPr>
            </w:pPr>
            <w:r w:rsidRPr="00336F6C">
              <w:rPr>
                <w:color w:val="000000"/>
                <w:sz w:val="16"/>
                <w:szCs w:val="16"/>
              </w:rPr>
              <w:t>C3-255294</w:t>
            </w:r>
          </w:p>
        </w:tc>
        <w:tc>
          <w:tcPr>
            <w:tcW w:w="2248" w:type="pct"/>
            <w:tcBorders>
              <w:top w:val="single" w:sz="4" w:space="0" w:color="auto"/>
              <w:left w:val="single" w:sz="4" w:space="0" w:color="auto"/>
              <w:bottom w:val="single" w:sz="4" w:space="0" w:color="auto"/>
              <w:right w:val="single" w:sz="4" w:space="0" w:color="auto"/>
            </w:tcBorders>
            <w:noWrap/>
            <w:hideMark/>
          </w:tcPr>
          <w:p w14:paraId="1E9D8FF1" w14:textId="77777777" w:rsidR="00AA1CA1" w:rsidRPr="00336F6C" w:rsidRDefault="00AA1CA1" w:rsidP="0054419E">
            <w:pPr>
              <w:pStyle w:val="TAL"/>
              <w:rPr>
                <w:color w:val="000000"/>
                <w:sz w:val="16"/>
                <w:szCs w:val="16"/>
              </w:rPr>
            </w:pPr>
            <w:r w:rsidRPr="00336F6C">
              <w:rPr>
                <w:color w:val="000000"/>
                <w:sz w:val="16"/>
                <w:szCs w:val="16"/>
              </w:rPr>
              <w:t xml:space="preserve">Pseudo-CR on correcting the description of </w:t>
            </w:r>
            <w:proofErr w:type="spellStart"/>
            <w:r w:rsidRPr="00336F6C">
              <w:rPr>
                <w:color w:val="000000"/>
                <w:sz w:val="16"/>
                <w:szCs w:val="16"/>
              </w:rPr>
              <w:t>timeWindow</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DA7C348"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FB538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BF7E7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6365B6" w14:textId="77777777" w:rsidR="00AA1CA1" w:rsidRPr="00336F6C" w:rsidRDefault="00AA1CA1" w:rsidP="0054419E">
            <w:pPr>
              <w:pStyle w:val="TAL"/>
              <w:rPr>
                <w:sz w:val="16"/>
                <w:szCs w:val="16"/>
              </w:rPr>
            </w:pPr>
            <w:r w:rsidRPr="00336F6C">
              <w:rPr>
                <w:sz w:val="16"/>
                <w:szCs w:val="16"/>
              </w:rPr>
              <w:t>C3-255556</w:t>
            </w:r>
          </w:p>
        </w:tc>
      </w:tr>
      <w:tr w:rsidR="00AA1CA1" w:rsidRPr="00336F6C" w14:paraId="3CD5309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4F66C" w14:textId="77777777" w:rsidR="00AA1CA1" w:rsidRPr="00336F6C" w:rsidRDefault="00AA1CA1" w:rsidP="0054419E">
            <w:pPr>
              <w:pStyle w:val="TAL"/>
              <w:rPr>
                <w:color w:val="000000"/>
                <w:sz w:val="16"/>
                <w:szCs w:val="16"/>
              </w:rPr>
            </w:pPr>
            <w:r w:rsidRPr="00336F6C">
              <w:rPr>
                <w:color w:val="000000"/>
                <w:sz w:val="16"/>
                <w:szCs w:val="16"/>
              </w:rPr>
              <w:t>C3-255295</w:t>
            </w:r>
          </w:p>
        </w:tc>
        <w:tc>
          <w:tcPr>
            <w:tcW w:w="2248" w:type="pct"/>
            <w:tcBorders>
              <w:top w:val="single" w:sz="4" w:space="0" w:color="auto"/>
              <w:left w:val="single" w:sz="4" w:space="0" w:color="auto"/>
              <w:bottom w:val="single" w:sz="4" w:space="0" w:color="auto"/>
              <w:right w:val="single" w:sz="4" w:space="0" w:color="auto"/>
            </w:tcBorders>
            <w:noWrap/>
            <w:hideMark/>
          </w:tcPr>
          <w:p w14:paraId="7D4E5B62" w14:textId="77777777" w:rsidR="00AA1CA1" w:rsidRPr="00336F6C" w:rsidRDefault="00AA1CA1" w:rsidP="0054419E">
            <w:pPr>
              <w:pStyle w:val="TAL"/>
              <w:rPr>
                <w:color w:val="000000"/>
                <w:sz w:val="16"/>
                <w:szCs w:val="16"/>
              </w:rPr>
            </w:pPr>
            <w:r w:rsidRPr="00336F6C">
              <w:rPr>
                <w:color w:val="000000"/>
                <w:sz w:val="16"/>
                <w:szCs w:val="16"/>
              </w:rPr>
              <w:t>Pseudo-CR on resource URI and HTTP method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14A9C0"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DC0FB0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69F71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38B06D" w14:textId="77777777" w:rsidR="00AA1CA1" w:rsidRPr="00336F6C" w:rsidRDefault="00AA1CA1" w:rsidP="0054419E">
            <w:pPr>
              <w:pStyle w:val="TAL"/>
              <w:rPr>
                <w:sz w:val="16"/>
                <w:szCs w:val="16"/>
              </w:rPr>
            </w:pPr>
            <w:r w:rsidRPr="00336F6C">
              <w:rPr>
                <w:sz w:val="16"/>
                <w:szCs w:val="16"/>
              </w:rPr>
              <w:t>C3-255430</w:t>
            </w:r>
          </w:p>
        </w:tc>
      </w:tr>
      <w:tr w:rsidR="00AA1CA1" w:rsidRPr="00336F6C" w14:paraId="692500F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B61FBE" w14:textId="77777777" w:rsidR="00AA1CA1" w:rsidRPr="00336F6C" w:rsidRDefault="00AA1CA1" w:rsidP="0054419E">
            <w:pPr>
              <w:pStyle w:val="TAL"/>
              <w:rPr>
                <w:color w:val="000000"/>
                <w:sz w:val="16"/>
                <w:szCs w:val="16"/>
              </w:rPr>
            </w:pPr>
            <w:r w:rsidRPr="00336F6C">
              <w:rPr>
                <w:color w:val="000000"/>
                <w:sz w:val="16"/>
                <w:szCs w:val="16"/>
              </w:rPr>
              <w:t>C3-255296</w:t>
            </w:r>
          </w:p>
        </w:tc>
        <w:tc>
          <w:tcPr>
            <w:tcW w:w="2248" w:type="pct"/>
            <w:tcBorders>
              <w:top w:val="single" w:sz="4" w:space="0" w:color="auto"/>
              <w:left w:val="single" w:sz="4" w:space="0" w:color="auto"/>
              <w:bottom w:val="single" w:sz="4" w:space="0" w:color="auto"/>
              <w:right w:val="single" w:sz="4" w:space="0" w:color="auto"/>
            </w:tcBorders>
            <w:noWrap/>
            <w:hideMark/>
          </w:tcPr>
          <w:p w14:paraId="3AECA4C6" w14:textId="77777777" w:rsidR="00AA1CA1" w:rsidRPr="00336F6C" w:rsidRDefault="00AA1CA1" w:rsidP="0054419E">
            <w:pPr>
              <w:pStyle w:val="TAL"/>
              <w:rPr>
                <w:color w:val="000000"/>
                <w:sz w:val="16"/>
                <w:szCs w:val="16"/>
              </w:rPr>
            </w:pPr>
            <w:r w:rsidRPr="00336F6C">
              <w:rPr>
                <w:color w:val="000000"/>
                <w:sz w:val="16"/>
                <w:szCs w:val="16"/>
              </w:rPr>
              <w:t>Pseudo-CR on useless immediate reporting</w:t>
            </w:r>
          </w:p>
        </w:tc>
        <w:tc>
          <w:tcPr>
            <w:tcW w:w="579" w:type="pct"/>
            <w:tcBorders>
              <w:top w:val="single" w:sz="4" w:space="0" w:color="auto"/>
              <w:left w:val="single" w:sz="4" w:space="0" w:color="auto"/>
              <w:bottom w:val="single" w:sz="4" w:space="0" w:color="auto"/>
              <w:right w:val="single" w:sz="4" w:space="0" w:color="auto"/>
            </w:tcBorders>
            <w:noWrap/>
            <w:hideMark/>
          </w:tcPr>
          <w:p w14:paraId="237A1739"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DD9B0A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5A294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DFD8D" w14:textId="77777777" w:rsidR="00AA1CA1" w:rsidRPr="00336F6C" w:rsidRDefault="00AA1CA1" w:rsidP="0054419E">
            <w:pPr>
              <w:pStyle w:val="TAL"/>
              <w:rPr>
                <w:sz w:val="16"/>
                <w:szCs w:val="16"/>
              </w:rPr>
            </w:pPr>
            <w:r w:rsidRPr="00336F6C">
              <w:rPr>
                <w:sz w:val="16"/>
                <w:szCs w:val="16"/>
              </w:rPr>
              <w:t>C3-255576</w:t>
            </w:r>
          </w:p>
        </w:tc>
      </w:tr>
      <w:tr w:rsidR="00AA1CA1" w:rsidRPr="00336F6C" w14:paraId="1D0F4F3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A399A4" w14:textId="77777777" w:rsidR="00AA1CA1" w:rsidRPr="00336F6C" w:rsidRDefault="00AA1CA1" w:rsidP="0054419E">
            <w:pPr>
              <w:pStyle w:val="TAL"/>
              <w:rPr>
                <w:color w:val="000000"/>
                <w:sz w:val="16"/>
                <w:szCs w:val="16"/>
              </w:rPr>
            </w:pPr>
            <w:r w:rsidRPr="00336F6C">
              <w:rPr>
                <w:color w:val="000000"/>
                <w:sz w:val="16"/>
                <w:szCs w:val="16"/>
              </w:rPr>
              <w:t>C3-255297</w:t>
            </w:r>
          </w:p>
        </w:tc>
        <w:tc>
          <w:tcPr>
            <w:tcW w:w="2248" w:type="pct"/>
            <w:tcBorders>
              <w:top w:val="single" w:sz="4" w:space="0" w:color="auto"/>
              <w:left w:val="single" w:sz="4" w:space="0" w:color="auto"/>
              <w:bottom w:val="single" w:sz="4" w:space="0" w:color="auto"/>
              <w:right w:val="single" w:sz="4" w:space="0" w:color="auto"/>
            </w:tcBorders>
            <w:noWrap/>
            <w:hideMark/>
          </w:tcPr>
          <w:p w14:paraId="5E49F71A" w14:textId="77777777" w:rsidR="00AA1CA1" w:rsidRPr="00336F6C" w:rsidRDefault="00AA1CA1" w:rsidP="0054419E">
            <w:pPr>
              <w:pStyle w:val="TAL"/>
              <w:rPr>
                <w:color w:val="000000"/>
                <w:sz w:val="16"/>
                <w:szCs w:val="16"/>
              </w:rPr>
            </w:pPr>
            <w:r w:rsidRPr="00336F6C">
              <w:rPr>
                <w:color w:val="000000"/>
                <w:sz w:val="16"/>
                <w:szCs w:val="16"/>
              </w:rPr>
              <w:t>Pseudo-CR on mapping reporting type to notification method</w:t>
            </w:r>
          </w:p>
        </w:tc>
        <w:tc>
          <w:tcPr>
            <w:tcW w:w="579" w:type="pct"/>
            <w:tcBorders>
              <w:top w:val="single" w:sz="4" w:space="0" w:color="auto"/>
              <w:left w:val="single" w:sz="4" w:space="0" w:color="auto"/>
              <w:bottom w:val="single" w:sz="4" w:space="0" w:color="auto"/>
              <w:right w:val="single" w:sz="4" w:space="0" w:color="auto"/>
            </w:tcBorders>
            <w:noWrap/>
            <w:hideMark/>
          </w:tcPr>
          <w:p w14:paraId="56998812"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B05FC65"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FB0911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A4C57" w14:textId="77777777" w:rsidR="00AA1CA1" w:rsidRPr="00336F6C" w:rsidRDefault="00AA1CA1" w:rsidP="0054419E">
            <w:pPr>
              <w:pStyle w:val="TAL"/>
              <w:rPr>
                <w:sz w:val="16"/>
                <w:szCs w:val="16"/>
              </w:rPr>
            </w:pPr>
          </w:p>
        </w:tc>
      </w:tr>
      <w:tr w:rsidR="00AA1CA1" w:rsidRPr="00336F6C" w14:paraId="3607F4D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5DDD5F" w14:textId="77777777" w:rsidR="00AA1CA1" w:rsidRPr="00336F6C" w:rsidRDefault="00AA1CA1" w:rsidP="0054419E">
            <w:pPr>
              <w:pStyle w:val="TAL"/>
              <w:rPr>
                <w:color w:val="000000"/>
                <w:sz w:val="16"/>
                <w:szCs w:val="16"/>
              </w:rPr>
            </w:pPr>
            <w:r w:rsidRPr="00336F6C">
              <w:rPr>
                <w:color w:val="000000"/>
                <w:sz w:val="16"/>
                <w:szCs w:val="16"/>
              </w:rPr>
              <w:t>C3-255298</w:t>
            </w:r>
          </w:p>
        </w:tc>
        <w:tc>
          <w:tcPr>
            <w:tcW w:w="2248" w:type="pct"/>
            <w:tcBorders>
              <w:top w:val="single" w:sz="4" w:space="0" w:color="auto"/>
              <w:left w:val="single" w:sz="4" w:space="0" w:color="auto"/>
              <w:bottom w:val="single" w:sz="4" w:space="0" w:color="auto"/>
              <w:right w:val="single" w:sz="4" w:space="0" w:color="auto"/>
            </w:tcBorders>
            <w:noWrap/>
            <w:hideMark/>
          </w:tcPr>
          <w:p w14:paraId="7F0265CB" w14:textId="77777777" w:rsidR="00AA1CA1" w:rsidRPr="00336F6C" w:rsidRDefault="00AA1CA1" w:rsidP="0054419E">
            <w:pPr>
              <w:pStyle w:val="TAL"/>
              <w:rPr>
                <w:color w:val="000000"/>
                <w:sz w:val="16"/>
                <w:szCs w:val="16"/>
              </w:rPr>
            </w:pPr>
            <w:r w:rsidRPr="00336F6C">
              <w:rPr>
                <w:color w:val="000000"/>
                <w:sz w:val="16"/>
                <w:szCs w:val="16"/>
              </w:rPr>
              <w:t xml:space="preserve">Correction of </w:t>
            </w:r>
            <w:proofErr w:type="spellStart"/>
            <w:r w:rsidRPr="00336F6C">
              <w:rPr>
                <w:color w:val="000000"/>
                <w:sz w:val="16"/>
                <w:szCs w:val="16"/>
              </w:rPr>
              <w:t>energyInfoData</w:t>
            </w:r>
            <w:proofErr w:type="spellEnd"/>
            <w:r w:rsidRPr="00336F6C">
              <w:rPr>
                <w:color w:val="000000"/>
                <w:sz w:val="16"/>
                <w:szCs w:val="16"/>
              </w:rPr>
              <w:t xml:space="preserve"> in </w:t>
            </w:r>
            <w:proofErr w:type="spellStart"/>
            <w:r w:rsidRPr="00336F6C">
              <w:rPr>
                <w:color w:val="000000"/>
                <w:sz w:val="16"/>
                <w:szCs w:val="16"/>
              </w:rPr>
              <w:t>openAPI</w:t>
            </w:r>
            <w:proofErr w:type="spellEnd"/>
            <w:r w:rsidRPr="00336F6C">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noWrap/>
            <w:hideMark/>
          </w:tcPr>
          <w:p w14:paraId="1A080653"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0E74F1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D1A39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7C7100" w14:textId="77777777" w:rsidR="00AA1CA1" w:rsidRPr="00336F6C" w:rsidRDefault="00AA1CA1" w:rsidP="0054419E">
            <w:pPr>
              <w:pStyle w:val="TAL"/>
              <w:rPr>
                <w:sz w:val="16"/>
                <w:szCs w:val="16"/>
              </w:rPr>
            </w:pPr>
            <w:r w:rsidRPr="00336F6C">
              <w:rPr>
                <w:sz w:val="16"/>
                <w:szCs w:val="16"/>
              </w:rPr>
              <w:t>C3-255448</w:t>
            </w:r>
          </w:p>
        </w:tc>
      </w:tr>
      <w:tr w:rsidR="00AA1CA1" w:rsidRPr="00336F6C" w14:paraId="5DEF46F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91FBE" w14:textId="77777777" w:rsidR="00AA1CA1" w:rsidRPr="00336F6C" w:rsidRDefault="00AA1CA1" w:rsidP="0054419E">
            <w:pPr>
              <w:pStyle w:val="TAL"/>
              <w:rPr>
                <w:color w:val="000000"/>
                <w:sz w:val="16"/>
                <w:szCs w:val="16"/>
              </w:rPr>
            </w:pPr>
            <w:r w:rsidRPr="00336F6C">
              <w:rPr>
                <w:color w:val="000000"/>
                <w:sz w:val="16"/>
                <w:szCs w:val="16"/>
              </w:rPr>
              <w:t>C3-255299</w:t>
            </w:r>
          </w:p>
        </w:tc>
        <w:tc>
          <w:tcPr>
            <w:tcW w:w="2248" w:type="pct"/>
            <w:tcBorders>
              <w:top w:val="single" w:sz="4" w:space="0" w:color="auto"/>
              <w:left w:val="single" w:sz="4" w:space="0" w:color="auto"/>
              <w:bottom w:val="single" w:sz="4" w:space="0" w:color="auto"/>
              <w:right w:val="single" w:sz="4" w:space="0" w:color="auto"/>
            </w:tcBorders>
            <w:noWrap/>
            <w:hideMark/>
          </w:tcPr>
          <w:p w14:paraId="12539FFB" w14:textId="77777777" w:rsidR="00AA1CA1" w:rsidRPr="00336F6C" w:rsidRDefault="00AA1CA1" w:rsidP="0054419E">
            <w:pPr>
              <w:pStyle w:val="TAL"/>
              <w:rPr>
                <w:color w:val="000000"/>
                <w:sz w:val="16"/>
                <w:szCs w:val="16"/>
              </w:rPr>
            </w:pPr>
            <w:proofErr w:type="spellStart"/>
            <w:r w:rsidRPr="00336F6C">
              <w:rPr>
                <w:color w:val="000000"/>
                <w:sz w:val="16"/>
                <w:szCs w:val="16"/>
              </w:rPr>
              <w:t>timeStamp</w:t>
            </w:r>
            <w:proofErr w:type="spellEnd"/>
            <w:r w:rsidRPr="00336F6C">
              <w:rPr>
                <w:color w:val="000000"/>
                <w:sz w:val="16"/>
                <w:szCs w:val="16"/>
              </w:rPr>
              <w:t xml:space="preserve"> and </w:t>
            </w:r>
            <w:proofErr w:type="spellStart"/>
            <w:r w:rsidRPr="00336F6C">
              <w:rPr>
                <w:color w:val="000000"/>
                <w:sz w:val="16"/>
                <w:szCs w:val="16"/>
              </w:rPr>
              <w:t>timeWindow</w:t>
            </w:r>
            <w:proofErr w:type="spellEnd"/>
            <w:r w:rsidRPr="00336F6C">
              <w:rPr>
                <w:color w:val="000000"/>
                <w:sz w:val="16"/>
                <w:szCs w:val="16"/>
              </w:rPr>
              <w:t xml:space="preserve"> in Energy report</w:t>
            </w:r>
          </w:p>
        </w:tc>
        <w:tc>
          <w:tcPr>
            <w:tcW w:w="579" w:type="pct"/>
            <w:tcBorders>
              <w:top w:val="single" w:sz="4" w:space="0" w:color="auto"/>
              <w:left w:val="single" w:sz="4" w:space="0" w:color="auto"/>
              <w:bottom w:val="single" w:sz="4" w:space="0" w:color="auto"/>
              <w:right w:val="single" w:sz="4" w:space="0" w:color="auto"/>
            </w:tcBorders>
            <w:noWrap/>
            <w:hideMark/>
          </w:tcPr>
          <w:p w14:paraId="2D2D1F80"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71E37A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491C4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CF25F1" w14:textId="77777777" w:rsidR="00AA1CA1" w:rsidRPr="00336F6C" w:rsidRDefault="00AA1CA1" w:rsidP="0054419E">
            <w:pPr>
              <w:pStyle w:val="TAL"/>
              <w:rPr>
                <w:sz w:val="16"/>
                <w:szCs w:val="16"/>
              </w:rPr>
            </w:pPr>
            <w:r w:rsidRPr="00336F6C">
              <w:rPr>
                <w:sz w:val="16"/>
                <w:szCs w:val="16"/>
              </w:rPr>
              <w:t>C3-255557</w:t>
            </w:r>
          </w:p>
        </w:tc>
      </w:tr>
      <w:tr w:rsidR="00AA1CA1" w:rsidRPr="00336F6C" w14:paraId="607B55E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828FAE" w14:textId="77777777" w:rsidR="00AA1CA1" w:rsidRPr="00336F6C" w:rsidRDefault="00AA1CA1" w:rsidP="0054419E">
            <w:pPr>
              <w:pStyle w:val="TAL"/>
              <w:rPr>
                <w:color w:val="000000"/>
                <w:sz w:val="16"/>
                <w:szCs w:val="16"/>
              </w:rPr>
            </w:pPr>
            <w:r w:rsidRPr="00336F6C">
              <w:rPr>
                <w:color w:val="000000"/>
                <w:sz w:val="16"/>
                <w:szCs w:val="16"/>
              </w:rPr>
              <w:t>C3-255300</w:t>
            </w:r>
          </w:p>
        </w:tc>
        <w:tc>
          <w:tcPr>
            <w:tcW w:w="2248" w:type="pct"/>
            <w:tcBorders>
              <w:top w:val="single" w:sz="4" w:space="0" w:color="auto"/>
              <w:left w:val="single" w:sz="4" w:space="0" w:color="auto"/>
              <w:bottom w:val="single" w:sz="4" w:space="0" w:color="auto"/>
              <w:right w:val="single" w:sz="4" w:space="0" w:color="auto"/>
            </w:tcBorders>
            <w:noWrap/>
            <w:hideMark/>
          </w:tcPr>
          <w:p w14:paraId="0ECEDC28" w14:textId="77777777" w:rsidR="00AA1CA1" w:rsidRPr="00336F6C" w:rsidRDefault="00AA1CA1" w:rsidP="0054419E">
            <w:pPr>
              <w:pStyle w:val="TAL"/>
              <w:rPr>
                <w:color w:val="000000"/>
                <w:sz w:val="16"/>
                <w:szCs w:val="16"/>
              </w:rPr>
            </w:pPr>
            <w:r w:rsidRPr="00336F6C">
              <w:rPr>
                <w:color w:val="000000"/>
                <w:sz w:val="16"/>
                <w:szCs w:val="16"/>
              </w:rPr>
              <w:t>Correction of Energy feature procedure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0E0AB1F"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6118DC4"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A78794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D2B51F" w14:textId="77777777" w:rsidR="00AA1CA1" w:rsidRPr="00336F6C" w:rsidRDefault="00AA1CA1" w:rsidP="0054419E">
            <w:pPr>
              <w:pStyle w:val="TAL"/>
              <w:rPr>
                <w:sz w:val="16"/>
                <w:szCs w:val="16"/>
              </w:rPr>
            </w:pPr>
          </w:p>
        </w:tc>
      </w:tr>
      <w:tr w:rsidR="00AA1CA1" w:rsidRPr="00336F6C" w14:paraId="56A6062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9B717B" w14:textId="77777777" w:rsidR="00AA1CA1" w:rsidRPr="00336F6C" w:rsidRDefault="00AA1CA1" w:rsidP="0054419E">
            <w:pPr>
              <w:pStyle w:val="TAL"/>
              <w:rPr>
                <w:color w:val="000000"/>
                <w:sz w:val="16"/>
                <w:szCs w:val="16"/>
              </w:rPr>
            </w:pPr>
            <w:r w:rsidRPr="00336F6C">
              <w:rPr>
                <w:color w:val="000000"/>
                <w:sz w:val="16"/>
                <w:szCs w:val="16"/>
              </w:rPr>
              <w:t>C3-255301</w:t>
            </w:r>
          </w:p>
        </w:tc>
        <w:tc>
          <w:tcPr>
            <w:tcW w:w="2248" w:type="pct"/>
            <w:tcBorders>
              <w:top w:val="single" w:sz="4" w:space="0" w:color="auto"/>
              <w:left w:val="single" w:sz="4" w:space="0" w:color="auto"/>
              <w:bottom w:val="single" w:sz="4" w:space="0" w:color="auto"/>
              <w:right w:val="single" w:sz="4" w:space="0" w:color="auto"/>
            </w:tcBorders>
            <w:noWrap/>
            <w:hideMark/>
          </w:tcPr>
          <w:p w14:paraId="445D7179" w14:textId="77777777" w:rsidR="00AA1CA1" w:rsidRPr="00336F6C" w:rsidRDefault="00AA1CA1" w:rsidP="0054419E">
            <w:pPr>
              <w:pStyle w:val="TAL"/>
              <w:rPr>
                <w:color w:val="000000"/>
                <w:sz w:val="16"/>
                <w:szCs w:val="16"/>
              </w:rPr>
            </w:pPr>
            <w:r w:rsidRPr="00336F6C">
              <w:rPr>
                <w:color w:val="000000"/>
                <w:sz w:val="16"/>
                <w:szCs w:val="16"/>
              </w:rPr>
              <w:t>Corrections on Historical data and analytics via notification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4FD6F71D"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4D2EA4E"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A7372D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09D7BC" w14:textId="77777777" w:rsidR="00AA1CA1" w:rsidRPr="00336F6C" w:rsidRDefault="00AA1CA1" w:rsidP="0054419E">
            <w:pPr>
              <w:pStyle w:val="TAL"/>
              <w:rPr>
                <w:sz w:val="16"/>
                <w:szCs w:val="16"/>
              </w:rPr>
            </w:pPr>
          </w:p>
        </w:tc>
      </w:tr>
      <w:tr w:rsidR="00AA1CA1" w:rsidRPr="00336F6C" w14:paraId="583F85F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73BF2" w14:textId="77777777" w:rsidR="00AA1CA1" w:rsidRPr="00336F6C" w:rsidRDefault="00AA1CA1" w:rsidP="0054419E">
            <w:pPr>
              <w:pStyle w:val="TAL"/>
              <w:rPr>
                <w:color w:val="000000"/>
                <w:sz w:val="16"/>
                <w:szCs w:val="16"/>
              </w:rPr>
            </w:pPr>
            <w:r w:rsidRPr="00336F6C">
              <w:rPr>
                <w:color w:val="000000"/>
                <w:sz w:val="16"/>
                <w:szCs w:val="16"/>
              </w:rPr>
              <w:t>C3-255302</w:t>
            </w:r>
          </w:p>
        </w:tc>
        <w:tc>
          <w:tcPr>
            <w:tcW w:w="2248" w:type="pct"/>
            <w:tcBorders>
              <w:top w:val="single" w:sz="4" w:space="0" w:color="auto"/>
              <w:left w:val="single" w:sz="4" w:space="0" w:color="auto"/>
              <w:bottom w:val="single" w:sz="4" w:space="0" w:color="auto"/>
              <w:right w:val="single" w:sz="4" w:space="0" w:color="auto"/>
            </w:tcBorders>
            <w:noWrap/>
            <w:hideMark/>
          </w:tcPr>
          <w:p w14:paraId="59D37FB7" w14:textId="77777777" w:rsidR="00AA1CA1" w:rsidRPr="00336F6C" w:rsidRDefault="00AA1CA1" w:rsidP="0054419E">
            <w:pPr>
              <w:pStyle w:val="TAL"/>
              <w:rPr>
                <w:color w:val="000000"/>
                <w:sz w:val="16"/>
                <w:szCs w:val="16"/>
              </w:rPr>
            </w:pPr>
            <w:r w:rsidRPr="00336F6C">
              <w:rPr>
                <w:color w:val="000000"/>
                <w:sz w:val="16"/>
                <w:szCs w:val="16"/>
              </w:rPr>
              <w:t>Support of ADRF ID and storage handling information in Analytics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21D7704A"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0FB946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7A401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F97D10" w14:textId="77777777" w:rsidR="00AA1CA1" w:rsidRPr="00336F6C" w:rsidRDefault="00AA1CA1" w:rsidP="0054419E">
            <w:pPr>
              <w:pStyle w:val="TAL"/>
              <w:rPr>
                <w:sz w:val="16"/>
                <w:szCs w:val="16"/>
              </w:rPr>
            </w:pPr>
            <w:r w:rsidRPr="00336F6C">
              <w:rPr>
                <w:sz w:val="16"/>
                <w:szCs w:val="16"/>
              </w:rPr>
              <w:t>C3-255468</w:t>
            </w:r>
          </w:p>
        </w:tc>
      </w:tr>
      <w:tr w:rsidR="00AA1CA1" w:rsidRPr="00336F6C" w14:paraId="0D5ACCB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02FC38" w14:textId="77777777" w:rsidR="00AA1CA1" w:rsidRPr="00336F6C" w:rsidRDefault="00AA1CA1" w:rsidP="0054419E">
            <w:pPr>
              <w:pStyle w:val="TAL"/>
              <w:rPr>
                <w:color w:val="000000"/>
                <w:sz w:val="16"/>
                <w:szCs w:val="16"/>
              </w:rPr>
            </w:pPr>
            <w:r w:rsidRPr="00336F6C">
              <w:rPr>
                <w:color w:val="000000"/>
                <w:sz w:val="16"/>
                <w:szCs w:val="16"/>
              </w:rPr>
              <w:t>C3-255303</w:t>
            </w:r>
          </w:p>
        </w:tc>
        <w:tc>
          <w:tcPr>
            <w:tcW w:w="2248" w:type="pct"/>
            <w:tcBorders>
              <w:top w:val="single" w:sz="4" w:space="0" w:color="auto"/>
              <w:left w:val="single" w:sz="4" w:space="0" w:color="auto"/>
              <w:bottom w:val="single" w:sz="4" w:space="0" w:color="auto"/>
              <w:right w:val="single" w:sz="4" w:space="0" w:color="auto"/>
            </w:tcBorders>
            <w:noWrap/>
            <w:hideMark/>
          </w:tcPr>
          <w:p w14:paraId="4592BF9E" w14:textId="77777777" w:rsidR="00AA1CA1" w:rsidRPr="00336F6C" w:rsidRDefault="00AA1CA1" w:rsidP="0054419E">
            <w:pPr>
              <w:pStyle w:val="TAL"/>
              <w:rPr>
                <w:color w:val="000000"/>
                <w:sz w:val="16"/>
                <w:szCs w:val="16"/>
              </w:rPr>
            </w:pPr>
            <w:r w:rsidRPr="00336F6C">
              <w:rPr>
                <w:color w:val="000000"/>
                <w:sz w:val="16"/>
                <w:szCs w:val="16"/>
              </w:rPr>
              <w:t>Incorrect step references</w:t>
            </w:r>
          </w:p>
        </w:tc>
        <w:tc>
          <w:tcPr>
            <w:tcW w:w="579" w:type="pct"/>
            <w:tcBorders>
              <w:top w:val="single" w:sz="4" w:space="0" w:color="auto"/>
              <w:left w:val="single" w:sz="4" w:space="0" w:color="auto"/>
              <w:bottom w:val="single" w:sz="4" w:space="0" w:color="auto"/>
              <w:right w:val="single" w:sz="4" w:space="0" w:color="auto"/>
            </w:tcBorders>
            <w:noWrap/>
            <w:hideMark/>
          </w:tcPr>
          <w:p w14:paraId="29CDF0FC"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CA2AC31"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7B4B9E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DA90B" w14:textId="77777777" w:rsidR="00AA1CA1" w:rsidRPr="00336F6C" w:rsidRDefault="00AA1CA1" w:rsidP="0054419E">
            <w:pPr>
              <w:pStyle w:val="TAL"/>
              <w:rPr>
                <w:sz w:val="16"/>
                <w:szCs w:val="16"/>
              </w:rPr>
            </w:pPr>
          </w:p>
        </w:tc>
      </w:tr>
      <w:tr w:rsidR="00AA1CA1" w:rsidRPr="00336F6C" w14:paraId="4CEC531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6C210E" w14:textId="77777777" w:rsidR="00AA1CA1" w:rsidRPr="00336F6C" w:rsidRDefault="00AA1CA1" w:rsidP="0054419E">
            <w:pPr>
              <w:pStyle w:val="TAL"/>
              <w:rPr>
                <w:color w:val="000000"/>
                <w:sz w:val="16"/>
                <w:szCs w:val="16"/>
              </w:rPr>
            </w:pPr>
            <w:r w:rsidRPr="00336F6C">
              <w:rPr>
                <w:color w:val="000000"/>
                <w:sz w:val="16"/>
                <w:szCs w:val="16"/>
              </w:rPr>
              <w:t>C3-255304</w:t>
            </w:r>
          </w:p>
        </w:tc>
        <w:tc>
          <w:tcPr>
            <w:tcW w:w="2248" w:type="pct"/>
            <w:tcBorders>
              <w:top w:val="single" w:sz="4" w:space="0" w:color="auto"/>
              <w:left w:val="single" w:sz="4" w:space="0" w:color="auto"/>
              <w:bottom w:val="single" w:sz="4" w:space="0" w:color="auto"/>
              <w:right w:val="single" w:sz="4" w:space="0" w:color="auto"/>
            </w:tcBorders>
            <w:noWrap/>
            <w:hideMark/>
          </w:tcPr>
          <w:p w14:paraId="223D061B" w14:textId="77777777" w:rsidR="00AA1CA1" w:rsidRPr="00336F6C" w:rsidRDefault="00AA1CA1" w:rsidP="0054419E">
            <w:pPr>
              <w:pStyle w:val="TAL"/>
              <w:rPr>
                <w:color w:val="000000"/>
                <w:sz w:val="16"/>
                <w:szCs w:val="16"/>
              </w:rPr>
            </w:pPr>
            <w:r w:rsidRPr="00336F6C">
              <w:rPr>
                <w:color w:val="000000"/>
                <w:sz w:val="16"/>
                <w:szCs w:val="16"/>
              </w:rPr>
              <w:t>Support of failure report in AIOT notify</w:t>
            </w:r>
          </w:p>
        </w:tc>
        <w:tc>
          <w:tcPr>
            <w:tcW w:w="579" w:type="pct"/>
            <w:tcBorders>
              <w:top w:val="single" w:sz="4" w:space="0" w:color="auto"/>
              <w:left w:val="single" w:sz="4" w:space="0" w:color="auto"/>
              <w:bottom w:val="single" w:sz="4" w:space="0" w:color="auto"/>
              <w:right w:val="single" w:sz="4" w:space="0" w:color="auto"/>
            </w:tcBorders>
            <w:noWrap/>
            <w:hideMark/>
          </w:tcPr>
          <w:p w14:paraId="1A200291" w14:textId="77777777" w:rsidR="00AA1CA1" w:rsidRPr="00336F6C" w:rsidRDefault="00AA1CA1" w:rsidP="0054419E">
            <w:pPr>
              <w:pStyle w:val="TAL"/>
              <w:rPr>
                <w:color w:val="000000"/>
                <w:sz w:val="16"/>
                <w:szCs w:val="16"/>
              </w:rPr>
            </w:pPr>
            <w:r w:rsidRPr="00336F6C">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590F367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A93924" w14:textId="77777777" w:rsidR="00AA1CA1" w:rsidRPr="00336F6C" w:rsidRDefault="00AA1CA1" w:rsidP="0054419E">
            <w:pPr>
              <w:pStyle w:val="TAL"/>
              <w:rPr>
                <w:color w:val="000000"/>
                <w:sz w:val="16"/>
                <w:szCs w:val="16"/>
              </w:rPr>
            </w:pPr>
            <w:r w:rsidRPr="00336F6C">
              <w:rPr>
                <w:color w:val="000000"/>
                <w:sz w:val="16"/>
                <w:szCs w:val="16"/>
              </w:rPr>
              <w:t>C3-254598</w:t>
            </w:r>
          </w:p>
        </w:tc>
        <w:tc>
          <w:tcPr>
            <w:tcW w:w="579" w:type="pct"/>
            <w:tcBorders>
              <w:top w:val="single" w:sz="4" w:space="0" w:color="auto"/>
              <w:left w:val="single" w:sz="4" w:space="0" w:color="auto"/>
              <w:bottom w:val="single" w:sz="4" w:space="0" w:color="auto"/>
              <w:right w:val="single" w:sz="4" w:space="0" w:color="auto"/>
            </w:tcBorders>
            <w:noWrap/>
            <w:hideMark/>
          </w:tcPr>
          <w:p w14:paraId="7201DF9C" w14:textId="77777777" w:rsidR="00AA1CA1" w:rsidRPr="00336F6C" w:rsidRDefault="00AA1CA1" w:rsidP="0054419E">
            <w:pPr>
              <w:pStyle w:val="TAL"/>
              <w:rPr>
                <w:sz w:val="16"/>
                <w:szCs w:val="16"/>
              </w:rPr>
            </w:pPr>
            <w:r w:rsidRPr="00336F6C">
              <w:rPr>
                <w:sz w:val="16"/>
                <w:szCs w:val="16"/>
              </w:rPr>
              <w:t>C3-255443</w:t>
            </w:r>
          </w:p>
        </w:tc>
      </w:tr>
      <w:tr w:rsidR="00AA1CA1" w:rsidRPr="00336F6C" w14:paraId="3983F02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3C7718" w14:textId="77777777" w:rsidR="00AA1CA1" w:rsidRPr="00336F6C" w:rsidRDefault="00AA1CA1" w:rsidP="0054419E">
            <w:pPr>
              <w:pStyle w:val="TAL"/>
              <w:rPr>
                <w:color w:val="000000"/>
                <w:sz w:val="16"/>
                <w:szCs w:val="16"/>
              </w:rPr>
            </w:pPr>
            <w:r w:rsidRPr="00336F6C">
              <w:rPr>
                <w:color w:val="000000"/>
                <w:sz w:val="16"/>
                <w:szCs w:val="16"/>
              </w:rPr>
              <w:t>C3-255305</w:t>
            </w:r>
          </w:p>
        </w:tc>
        <w:tc>
          <w:tcPr>
            <w:tcW w:w="2248" w:type="pct"/>
            <w:tcBorders>
              <w:top w:val="single" w:sz="4" w:space="0" w:color="auto"/>
              <w:left w:val="single" w:sz="4" w:space="0" w:color="auto"/>
              <w:bottom w:val="single" w:sz="4" w:space="0" w:color="auto"/>
              <w:right w:val="single" w:sz="4" w:space="0" w:color="auto"/>
            </w:tcBorders>
            <w:noWrap/>
            <w:hideMark/>
          </w:tcPr>
          <w:p w14:paraId="27B1901D" w14:textId="77777777" w:rsidR="00AA1CA1" w:rsidRPr="00336F6C" w:rsidRDefault="00AA1CA1" w:rsidP="0054419E">
            <w:pPr>
              <w:pStyle w:val="TAL"/>
              <w:rPr>
                <w:color w:val="000000"/>
                <w:sz w:val="16"/>
                <w:szCs w:val="16"/>
              </w:rPr>
            </w:pPr>
            <w:r w:rsidRPr="00336F6C">
              <w:rPr>
                <w:color w:val="000000"/>
                <w:sz w:val="16"/>
                <w:szCs w:val="16"/>
              </w:rPr>
              <w:t>Correction of re-used Data Types table</w:t>
            </w:r>
          </w:p>
        </w:tc>
        <w:tc>
          <w:tcPr>
            <w:tcW w:w="579" w:type="pct"/>
            <w:tcBorders>
              <w:top w:val="single" w:sz="4" w:space="0" w:color="auto"/>
              <w:left w:val="single" w:sz="4" w:space="0" w:color="auto"/>
              <w:bottom w:val="single" w:sz="4" w:space="0" w:color="auto"/>
              <w:right w:val="single" w:sz="4" w:space="0" w:color="auto"/>
            </w:tcBorders>
            <w:noWrap/>
            <w:hideMark/>
          </w:tcPr>
          <w:p w14:paraId="61F26B72"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10D61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F337B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ACE96E" w14:textId="77777777" w:rsidR="00AA1CA1" w:rsidRPr="00336F6C" w:rsidRDefault="00AA1CA1" w:rsidP="0054419E">
            <w:pPr>
              <w:pStyle w:val="TAL"/>
              <w:rPr>
                <w:sz w:val="16"/>
                <w:szCs w:val="16"/>
              </w:rPr>
            </w:pPr>
            <w:r w:rsidRPr="00336F6C">
              <w:rPr>
                <w:sz w:val="16"/>
                <w:szCs w:val="16"/>
              </w:rPr>
              <w:t>C3-255566</w:t>
            </w:r>
          </w:p>
        </w:tc>
      </w:tr>
      <w:tr w:rsidR="00AA1CA1" w:rsidRPr="00336F6C" w14:paraId="64F7182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A12E83" w14:textId="77777777" w:rsidR="00AA1CA1" w:rsidRPr="00336F6C" w:rsidRDefault="00AA1CA1" w:rsidP="0054419E">
            <w:pPr>
              <w:pStyle w:val="TAL"/>
              <w:rPr>
                <w:color w:val="000000"/>
                <w:sz w:val="16"/>
                <w:szCs w:val="16"/>
              </w:rPr>
            </w:pPr>
            <w:r w:rsidRPr="00336F6C">
              <w:rPr>
                <w:color w:val="000000"/>
                <w:sz w:val="16"/>
                <w:szCs w:val="16"/>
              </w:rPr>
              <w:t>C3-255306</w:t>
            </w:r>
          </w:p>
        </w:tc>
        <w:tc>
          <w:tcPr>
            <w:tcW w:w="2248" w:type="pct"/>
            <w:tcBorders>
              <w:top w:val="single" w:sz="4" w:space="0" w:color="auto"/>
              <w:left w:val="single" w:sz="4" w:space="0" w:color="auto"/>
              <w:bottom w:val="single" w:sz="4" w:space="0" w:color="auto"/>
              <w:right w:val="single" w:sz="4" w:space="0" w:color="auto"/>
            </w:tcBorders>
            <w:noWrap/>
            <w:hideMark/>
          </w:tcPr>
          <w:p w14:paraId="6382145B"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1053CCD0"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9E514A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56941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7B8054" w14:textId="77777777" w:rsidR="00AA1CA1" w:rsidRPr="00336F6C" w:rsidRDefault="00AA1CA1" w:rsidP="0054419E">
            <w:pPr>
              <w:pStyle w:val="TAL"/>
              <w:rPr>
                <w:sz w:val="16"/>
                <w:szCs w:val="16"/>
              </w:rPr>
            </w:pPr>
            <w:r w:rsidRPr="00336F6C">
              <w:rPr>
                <w:sz w:val="16"/>
                <w:szCs w:val="16"/>
              </w:rPr>
              <w:t>C3-255477</w:t>
            </w:r>
          </w:p>
        </w:tc>
      </w:tr>
      <w:tr w:rsidR="00AA1CA1" w:rsidRPr="00336F6C" w14:paraId="24EE7BD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66000E" w14:textId="77777777" w:rsidR="00AA1CA1" w:rsidRPr="00336F6C" w:rsidRDefault="00AA1CA1" w:rsidP="0054419E">
            <w:pPr>
              <w:pStyle w:val="TAL"/>
              <w:rPr>
                <w:color w:val="000000"/>
                <w:sz w:val="16"/>
                <w:szCs w:val="16"/>
              </w:rPr>
            </w:pPr>
            <w:r w:rsidRPr="00336F6C">
              <w:rPr>
                <w:color w:val="000000"/>
                <w:sz w:val="16"/>
                <w:szCs w:val="16"/>
              </w:rPr>
              <w:t>C3-255307</w:t>
            </w:r>
          </w:p>
        </w:tc>
        <w:tc>
          <w:tcPr>
            <w:tcW w:w="2248" w:type="pct"/>
            <w:tcBorders>
              <w:top w:val="single" w:sz="4" w:space="0" w:color="auto"/>
              <w:left w:val="single" w:sz="4" w:space="0" w:color="auto"/>
              <w:bottom w:val="single" w:sz="4" w:space="0" w:color="auto"/>
              <w:right w:val="single" w:sz="4" w:space="0" w:color="auto"/>
            </w:tcBorders>
            <w:noWrap/>
            <w:hideMark/>
          </w:tcPr>
          <w:p w14:paraId="421D1744" w14:textId="77777777" w:rsidR="00AA1CA1" w:rsidRPr="00336F6C" w:rsidRDefault="00AA1CA1" w:rsidP="0054419E">
            <w:pPr>
              <w:pStyle w:val="TAL"/>
              <w:rPr>
                <w:color w:val="000000"/>
                <w:sz w:val="16"/>
                <w:szCs w:val="16"/>
              </w:rPr>
            </w:pPr>
            <w:r w:rsidRPr="00336F6C">
              <w:rPr>
                <w:color w:val="000000"/>
                <w:sz w:val="16"/>
                <w:szCs w:val="16"/>
              </w:rPr>
              <w:t>Update of the Introduction of services offered by the MMTel Enabler Server</w:t>
            </w:r>
          </w:p>
        </w:tc>
        <w:tc>
          <w:tcPr>
            <w:tcW w:w="579" w:type="pct"/>
            <w:tcBorders>
              <w:top w:val="single" w:sz="4" w:space="0" w:color="auto"/>
              <w:left w:val="single" w:sz="4" w:space="0" w:color="auto"/>
              <w:bottom w:val="single" w:sz="4" w:space="0" w:color="auto"/>
              <w:right w:val="single" w:sz="4" w:space="0" w:color="auto"/>
            </w:tcBorders>
            <w:noWrap/>
            <w:hideMark/>
          </w:tcPr>
          <w:p w14:paraId="7112610B"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921DEE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7214B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91C2E4" w14:textId="77777777" w:rsidR="00AA1CA1" w:rsidRPr="00336F6C" w:rsidRDefault="00AA1CA1" w:rsidP="0054419E">
            <w:pPr>
              <w:pStyle w:val="TAL"/>
              <w:rPr>
                <w:sz w:val="16"/>
                <w:szCs w:val="16"/>
              </w:rPr>
            </w:pPr>
            <w:r w:rsidRPr="00336F6C">
              <w:rPr>
                <w:sz w:val="16"/>
                <w:szCs w:val="16"/>
              </w:rPr>
              <w:t>C3-255625</w:t>
            </w:r>
          </w:p>
        </w:tc>
      </w:tr>
      <w:tr w:rsidR="00AA1CA1" w:rsidRPr="00336F6C" w14:paraId="1567629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0FCB4" w14:textId="77777777" w:rsidR="00AA1CA1" w:rsidRPr="00336F6C" w:rsidRDefault="00AA1CA1" w:rsidP="0054419E">
            <w:pPr>
              <w:pStyle w:val="TAL"/>
              <w:rPr>
                <w:color w:val="000000"/>
                <w:sz w:val="16"/>
                <w:szCs w:val="16"/>
              </w:rPr>
            </w:pPr>
            <w:r w:rsidRPr="00336F6C">
              <w:rPr>
                <w:color w:val="000000"/>
                <w:sz w:val="16"/>
                <w:szCs w:val="16"/>
              </w:rPr>
              <w:t>C3-255308</w:t>
            </w:r>
          </w:p>
        </w:tc>
        <w:tc>
          <w:tcPr>
            <w:tcW w:w="2248" w:type="pct"/>
            <w:tcBorders>
              <w:top w:val="single" w:sz="4" w:space="0" w:color="auto"/>
              <w:left w:val="single" w:sz="4" w:space="0" w:color="auto"/>
              <w:bottom w:val="single" w:sz="4" w:space="0" w:color="auto"/>
              <w:right w:val="single" w:sz="4" w:space="0" w:color="auto"/>
            </w:tcBorders>
            <w:noWrap/>
            <w:hideMark/>
          </w:tcPr>
          <w:p w14:paraId="62BB884A" w14:textId="77777777" w:rsidR="00AA1CA1" w:rsidRPr="00336F6C" w:rsidRDefault="00AA1CA1" w:rsidP="0054419E">
            <w:pPr>
              <w:pStyle w:val="TAL"/>
              <w:rPr>
                <w:color w:val="000000"/>
                <w:sz w:val="16"/>
                <w:szCs w:val="16"/>
              </w:rPr>
            </w:pPr>
            <w:r w:rsidRPr="00336F6C">
              <w:rPr>
                <w:color w:val="000000"/>
                <w:sz w:val="16"/>
                <w:szCs w:val="16"/>
              </w:rPr>
              <w:t>Introduce DC-Info to indicate a DC operation request is initiated by the DC AS</w:t>
            </w:r>
          </w:p>
        </w:tc>
        <w:tc>
          <w:tcPr>
            <w:tcW w:w="579" w:type="pct"/>
            <w:tcBorders>
              <w:top w:val="single" w:sz="4" w:space="0" w:color="auto"/>
              <w:left w:val="single" w:sz="4" w:space="0" w:color="auto"/>
              <w:bottom w:val="single" w:sz="4" w:space="0" w:color="auto"/>
              <w:right w:val="single" w:sz="4" w:space="0" w:color="auto"/>
            </w:tcBorders>
            <w:noWrap/>
            <w:hideMark/>
          </w:tcPr>
          <w:p w14:paraId="4F68654F"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3036D26"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57F48C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17215A" w14:textId="77777777" w:rsidR="00AA1CA1" w:rsidRPr="00336F6C" w:rsidRDefault="00AA1CA1" w:rsidP="0054419E">
            <w:pPr>
              <w:pStyle w:val="TAL"/>
              <w:rPr>
                <w:sz w:val="16"/>
                <w:szCs w:val="16"/>
              </w:rPr>
            </w:pPr>
          </w:p>
        </w:tc>
      </w:tr>
      <w:tr w:rsidR="00AA1CA1" w:rsidRPr="00336F6C" w14:paraId="6176D07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E4673" w14:textId="77777777" w:rsidR="00AA1CA1" w:rsidRPr="00336F6C" w:rsidRDefault="00AA1CA1" w:rsidP="0054419E">
            <w:pPr>
              <w:pStyle w:val="TAL"/>
              <w:rPr>
                <w:color w:val="000000"/>
                <w:sz w:val="16"/>
                <w:szCs w:val="16"/>
              </w:rPr>
            </w:pPr>
            <w:r w:rsidRPr="00336F6C">
              <w:rPr>
                <w:color w:val="000000"/>
                <w:sz w:val="16"/>
                <w:szCs w:val="16"/>
              </w:rPr>
              <w:t>C3-255309</w:t>
            </w:r>
          </w:p>
        </w:tc>
        <w:tc>
          <w:tcPr>
            <w:tcW w:w="2248" w:type="pct"/>
            <w:tcBorders>
              <w:top w:val="single" w:sz="4" w:space="0" w:color="auto"/>
              <w:left w:val="single" w:sz="4" w:space="0" w:color="auto"/>
              <w:bottom w:val="single" w:sz="4" w:space="0" w:color="auto"/>
              <w:right w:val="single" w:sz="4" w:space="0" w:color="auto"/>
            </w:tcBorders>
            <w:noWrap/>
            <w:hideMark/>
          </w:tcPr>
          <w:p w14:paraId="02216C78" w14:textId="77777777" w:rsidR="00AA1CA1" w:rsidRPr="00336F6C" w:rsidRDefault="00AA1CA1" w:rsidP="0054419E">
            <w:pPr>
              <w:pStyle w:val="TAL"/>
              <w:rPr>
                <w:color w:val="000000"/>
                <w:sz w:val="16"/>
                <w:szCs w:val="16"/>
              </w:rPr>
            </w:pPr>
            <w:r w:rsidRPr="00336F6C">
              <w:rPr>
                <w:color w:val="000000"/>
                <w:sz w:val="16"/>
                <w:szCs w:val="16"/>
              </w:rPr>
              <w:t>Miscellaneous corrections for MMTel Enabler Server</w:t>
            </w:r>
          </w:p>
        </w:tc>
        <w:tc>
          <w:tcPr>
            <w:tcW w:w="579" w:type="pct"/>
            <w:tcBorders>
              <w:top w:val="single" w:sz="4" w:space="0" w:color="auto"/>
              <w:left w:val="single" w:sz="4" w:space="0" w:color="auto"/>
              <w:bottom w:val="single" w:sz="4" w:space="0" w:color="auto"/>
              <w:right w:val="single" w:sz="4" w:space="0" w:color="auto"/>
            </w:tcBorders>
            <w:noWrap/>
            <w:hideMark/>
          </w:tcPr>
          <w:p w14:paraId="574ADE08"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E34B9B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C5860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B3D81D" w14:textId="77777777" w:rsidR="00AA1CA1" w:rsidRPr="00336F6C" w:rsidRDefault="00AA1CA1" w:rsidP="0054419E">
            <w:pPr>
              <w:pStyle w:val="TAL"/>
              <w:rPr>
                <w:sz w:val="16"/>
                <w:szCs w:val="16"/>
              </w:rPr>
            </w:pPr>
            <w:r w:rsidRPr="00336F6C">
              <w:rPr>
                <w:sz w:val="16"/>
                <w:szCs w:val="16"/>
              </w:rPr>
              <w:t>C3-255436</w:t>
            </w:r>
          </w:p>
        </w:tc>
      </w:tr>
      <w:tr w:rsidR="00AA1CA1" w:rsidRPr="00336F6C" w14:paraId="756FAC5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2734ED" w14:textId="77777777" w:rsidR="00AA1CA1" w:rsidRPr="00336F6C" w:rsidRDefault="00AA1CA1" w:rsidP="0054419E">
            <w:pPr>
              <w:pStyle w:val="TAL"/>
              <w:rPr>
                <w:color w:val="000000"/>
                <w:sz w:val="16"/>
                <w:szCs w:val="16"/>
              </w:rPr>
            </w:pPr>
            <w:r w:rsidRPr="00336F6C">
              <w:rPr>
                <w:color w:val="000000"/>
                <w:sz w:val="16"/>
                <w:szCs w:val="16"/>
              </w:rPr>
              <w:t>C3-255310</w:t>
            </w:r>
          </w:p>
        </w:tc>
        <w:tc>
          <w:tcPr>
            <w:tcW w:w="2248" w:type="pct"/>
            <w:tcBorders>
              <w:top w:val="single" w:sz="4" w:space="0" w:color="auto"/>
              <w:left w:val="single" w:sz="4" w:space="0" w:color="auto"/>
              <w:bottom w:val="single" w:sz="4" w:space="0" w:color="auto"/>
              <w:right w:val="single" w:sz="4" w:space="0" w:color="auto"/>
            </w:tcBorders>
            <w:noWrap/>
            <w:hideMark/>
          </w:tcPr>
          <w:p w14:paraId="49263293" w14:textId="77777777" w:rsidR="00AA1CA1" w:rsidRPr="00336F6C" w:rsidRDefault="00AA1CA1" w:rsidP="0054419E">
            <w:pPr>
              <w:pStyle w:val="TAL"/>
              <w:rPr>
                <w:color w:val="000000"/>
                <w:sz w:val="16"/>
                <w:szCs w:val="16"/>
              </w:rPr>
            </w:pPr>
            <w:r w:rsidRPr="00336F6C">
              <w:rPr>
                <w:color w:val="000000"/>
                <w:sz w:val="16"/>
                <w:szCs w:val="16"/>
              </w:rPr>
              <w:t>Correction of Energy feature procedure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596F205F"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739B6B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23CBB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4B3CFE" w14:textId="77777777" w:rsidR="00AA1CA1" w:rsidRPr="00336F6C" w:rsidRDefault="00AA1CA1" w:rsidP="0054419E">
            <w:pPr>
              <w:pStyle w:val="TAL"/>
              <w:rPr>
                <w:sz w:val="16"/>
                <w:szCs w:val="16"/>
              </w:rPr>
            </w:pPr>
            <w:r w:rsidRPr="00336F6C">
              <w:rPr>
                <w:sz w:val="16"/>
                <w:szCs w:val="16"/>
              </w:rPr>
              <w:t>C3-255447</w:t>
            </w:r>
          </w:p>
        </w:tc>
      </w:tr>
      <w:tr w:rsidR="00AA1CA1" w:rsidRPr="00336F6C" w14:paraId="116FE13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349905" w14:textId="77777777" w:rsidR="00AA1CA1" w:rsidRPr="00336F6C" w:rsidRDefault="00AA1CA1" w:rsidP="0054419E">
            <w:pPr>
              <w:pStyle w:val="TAL"/>
              <w:rPr>
                <w:color w:val="000000"/>
                <w:sz w:val="16"/>
                <w:szCs w:val="16"/>
              </w:rPr>
            </w:pPr>
            <w:r w:rsidRPr="00336F6C">
              <w:rPr>
                <w:color w:val="000000"/>
                <w:sz w:val="16"/>
                <w:szCs w:val="16"/>
              </w:rPr>
              <w:t>C3-255311</w:t>
            </w:r>
          </w:p>
        </w:tc>
        <w:tc>
          <w:tcPr>
            <w:tcW w:w="2248" w:type="pct"/>
            <w:tcBorders>
              <w:top w:val="single" w:sz="4" w:space="0" w:color="auto"/>
              <w:left w:val="single" w:sz="4" w:space="0" w:color="auto"/>
              <w:bottom w:val="single" w:sz="4" w:space="0" w:color="auto"/>
              <w:right w:val="single" w:sz="4" w:space="0" w:color="auto"/>
            </w:tcBorders>
            <w:noWrap/>
            <w:hideMark/>
          </w:tcPr>
          <w:p w14:paraId="74DF2CDB" w14:textId="77777777" w:rsidR="00AA1CA1" w:rsidRPr="00336F6C" w:rsidRDefault="00AA1CA1" w:rsidP="0054419E">
            <w:pPr>
              <w:pStyle w:val="TAL"/>
              <w:rPr>
                <w:color w:val="000000"/>
                <w:sz w:val="16"/>
                <w:szCs w:val="16"/>
              </w:rPr>
            </w:pPr>
            <w:r w:rsidRPr="00336F6C">
              <w:rPr>
                <w:color w:val="000000"/>
                <w:sz w:val="16"/>
                <w:szCs w:val="16"/>
              </w:rPr>
              <w:t>Corrections on Historical data and analytics via notification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30C8B7CF"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F40498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529FC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C7A0C7" w14:textId="77777777" w:rsidR="00AA1CA1" w:rsidRPr="00336F6C" w:rsidRDefault="00AA1CA1" w:rsidP="0054419E">
            <w:pPr>
              <w:pStyle w:val="TAL"/>
              <w:rPr>
                <w:sz w:val="16"/>
                <w:szCs w:val="16"/>
              </w:rPr>
            </w:pPr>
            <w:r w:rsidRPr="00336F6C">
              <w:rPr>
                <w:sz w:val="16"/>
                <w:szCs w:val="16"/>
              </w:rPr>
              <w:t>C3-255469</w:t>
            </w:r>
          </w:p>
        </w:tc>
      </w:tr>
      <w:tr w:rsidR="00AA1CA1" w:rsidRPr="00336F6C" w14:paraId="7EDF576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1ED013" w14:textId="77777777" w:rsidR="00AA1CA1" w:rsidRPr="00336F6C" w:rsidRDefault="00AA1CA1" w:rsidP="0054419E">
            <w:pPr>
              <w:pStyle w:val="TAL"/>
              <w:rPr>
                <w:color w:val="000000"/>
                <w:sz w:val="16"/>
                <w:szCs w:val="16"/>
              </w:rPr>
            </w:pPr>
            <w:r w:rsidRPr="00336F6C">
              <w:rPr>
                <w:color w:val="000000"/>
                <w:sz w:val="16"/>
                <w:szCs w:val="16"/>
              </w:rPr>
              <w:t>C3-255312</w:t>
            </w:r>
          </w:p>
        </w:tc>
        <w:tc>
          <w:tcPr>
            <w:tcW w:w="2248" w:type="pct"/>
            <w:tcBorders>
              <w:top w:val="single" w:sz="4" w:space="0" w:color="auto"/>
              <w:left w:val="single" w:sz="4" w:space="0" w:color="auto"/>
              <w:bottom w:val="single" w:sz="4" w:space="0" w:color="auto"/>
              <w:right w:val="single" w:sz="4" w:space="0" w:color="auto"/>
            </w:tcBorders>
            <w:noWrap/>
            <w:hideMark/>
          </w:tcPr>
          <w:p w14:paraId="15211005" w14:textId="77777777" w:rsidR="00AA1CA1" w:rsidRPr="00336F6C" w:rsidRDefault="00AA1CA1" w:rsidP="0054419E">
            <w:pPr>
              <w:pStyle w:val="TAL"/>
              <w:rPr>
                <w:color w:val="000000"/>
                <w:sz w:val="16"/>
                <w:szCs w:val="16"/>
              </w:rPr>
            </w:pPr>
            <w:r w:rsidRPr="00336F6C">
              <w:rPr>
                <w:color w:val="000000"/>
                <w:sz w:val="16"/>
                <w:szCs w:val="16"/>
              </w:rPr>
              <w:t>Incorrect step references</w:t>
            </w:r>
          </w:p>
        </w:tc>
        <w:tc>
          <w:tcPr>
            <w:tcW w:w="579" w:type="pct"/>
            <w:tcBorders>
              <w:top w:val="single" w:sz="4" w:space="0" w:color="auto"/>
              <w:left w:val="single" w:sz="4" w:space="0" w:color="auto"/>
              <w:bottom w:val="single" w:sz="4" w:space="0" w:color="auto"/>
              <w:right w:val="single" w:sz="4" w:space="0" w:color="auto"/>
            </w:tcBorders>
            <w:noWrap/>
            <w:hideMark/>
          </w:tcPr>
          <w:p w14:paraId="30703C40"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CC4321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C1E00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BCB101" w14:textId="77777777" w:rsidR="00AA1CA1" w:rsidRPr="00336F6C" w:rsidRDefault="00AA1CA1" w:rsidP="0054419E">
            <w:pPr>
              <w:pStyle w:val="TAL"/>
              <w:rPr>
                <w:sz w:val="16"/>
                <w:szCs w:val="16"/>
              </w:rPr>
            </w:pPr>
          </w:p>
        </w:tc>
      </w:tr>
      <w:tr w:rsidR="00AA1CA1" w:rsidRPr="00336F6C" w14:paraId="48A5EE9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2883F9" w14:textId="77777777" w:rsidR="00AA1CA1" w:rsidRPr="00336F6C" w:rsidRDefault="00AA1CA1" w:rsidP="0054419E">
            <w:pPr>
              <w:pStyle w:val="TAL"/>
              <w:rPr>
                <w:color w:val="000000"/>
                <w:sz w:val="16"/>
                <w:szCs w:val="16"/>
              </w:rPr>
            </w:pPr>
            <w:r w:rsidRPr="00336F6C">
              <w:rPr>
                <w:color w:val="000000"/>
                <w:sz w:val="16"/>
                <w:szCs w:val="16"/>
              </w:rPr>
              <w:t>C3-255313</w:t>
            </w:r>
          </w:p>
        </w:tc>
        <w:tc>
          <w:tcPr>
            <w:tcW w:w="2248" w:type="pct"/>
            <w:tcBorders>
              <w:top w:val="single" w:sz="4" w:space="0" w:color="auto"/>
              <w:left w:val="single" w:sz="4" w:space="0" w:color="auto"/>
              <w:bottom w:val="single" w:sz="4" w:space="0" w:color="auto"/>
              <w:right w:val="single" w:sz="4" w:space="0" w:color="auto"/>
            </w:tcBorders>
            <w:noWrap/>
            <w:hideMark/>
          </w:tcPr>
          <w:p w14:paraId="025BCFFC" w14:textId="77777777" w:rsidR="00AA1CA1" w:rsidRPr="00336F6C" w:rsidRDefault="00AA1CA1" w:rsidP="0054419E">
            <w:pPr>
              <w:pStyle w:val="TAL"/>
              <w:rPr>
                <w:color w:val="000000"/>
                <w:sz w:val="16"/>
                <w:szCs w:val="16"/>
              </w:rPr>
            </w:pPr>
            <w:r w:rsidRPr="00336F6C">
              <w:rPr>
                <w:color w:val="000000"/>
                <w:sz w:val="16"/>
                <w:szCs w:val="16"/>
              </w:rPr>
              <w:t>Corrections on the resource name</w:t>
            </w:r>
          </w:p>
        </w:tc>
        <w:tc>
          <w:tcPr>
            <w:tcW w:w="579" w:type="pct"/>
            <w:tcBorders>
              <w:top w:val="single" w:sz="4" w:space="0" w:color="auto"/>
              <w:left w:val="single" w:sz="4" w:space="0" w:color="auto"/>
              <w:bottom w:val="single" w:sz="4" w:space="0" w:color="auto"/>
              <w:right w:val="single" w:sz="4" w:space="0" w:color="auto"/>
            </w:tcBorders>
            <w:noWrap/>
            <w:hideMark/>
          </w:tcPr>
          <w:p w14:paraId="1746B8F0"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31801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0CE0D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1A0E5D" w14:textId="77777777" w:rsidR="00AA1CA1" w:rsidRPr="00336F6C" w:rsidRDefault="00AA1CA1" w:rsidP="0054419E">
            <w:pPr>
              <w:pStyle w:val="TAL"/>
              <w:rPr>
                <w:sz w:val="16"/>
                <w:szCs w:val="16"/>
              </w:rPr>
            </w:pPr>
          </w:p>
        </w:tc>
      </w:tr>
      <w:tr w:rsidR="00AA1CA1" w:rsidRPr="00336F6C" w14:paraId="122E0E8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BFB502" w14:textId="77777777" w:rsidR="00AA1CA1" w:rsidRPr="00336F6C" w:rsidRDefault="00AA1CA1" w:rsidP="0054419E">
            <w:pPr>
              <w:pStyle w:val="TAL"/>
              <w:rPr>
                <w:color w:val="000000"/>
                <w:sz w:val="16"/>
                <w:szCs w:val="16"/>
              </w:rPr>
            </w:pPr>
            <w:r w:rsidRPr="00336F6C">
              <w:rPr>
                <w:color w:val="000000"/>
                <w:sz w:val="16"/>
                <w:szCs w:val="16"/>
              </w:rPr>
              <w:t>C3-255314</w:t>
            </w:r>
          </w:p>
        </w:tc>
        <w:tc>
          <w:tcPr>
            <w:tcW w:w="2248" w:type="pct"/>
            <w:tcBorders>
              <w:top w:val="single" w:sz="4" w:space="0" w:color="auto"/>
              <w:left w:val="single" w:sz="4" w:space="0" w:color="auto"/>
              <w:bottom w:val="single" w:sz="4" w:space="0" w:color="auto"/>
              <w:right w:val="single" w:sz="4" w:space="0" w:color="auto"/>
            </w:tcBorders>
            <w:noWrap/>
            <w:hideMark/>
          </w:tcPr>
          <w:p w14:paraId="758FDB80" w14:textId="77777777" w:rsidR="00AA1CA1" w:rsidRPr="00336F6C" w:rsidRDefault="00AA1CA1" w:rsidP="0054419E">
            <w:pPr>
              <w:pStyle w:val="TAL"/>
              <w:rPr>
                <w:color w:val="000000"/>
                <w:sz w:val="16"/>
                <w:szCs w:val="16"/>
              </w:rPr>
            </w:pPr>
            <w:r w:rsidRPr="00336F6C">
              <w:rPr>
                <w:color w:val="000000"/>
                <w:sz w:val="16"/>
                <w:szCs w:val="16"/>
              </w:rPr>
              <w:t>Corrections on the resource name</w:t>
            </w:r>
          </w:p>
        </w:tc>
        <w:tc>
          <w:tcPr>
            <w:tcW w:w="579" w:type="pct"/>
            <w:tcBorders>
              <w:top w:val="single" w:sz="4" w:space="0" w:color="auto"/>
              <w:left w:val="single" w:sz="4" w:space="0" w:color="auto"/>
              <w:bottom w:val="single" w:sz="4" w:space="0" w:color="auto"/>
              <w:right w:val="single" w:sz="4" w:space="0" w:color="auto"/>
            </w:tcBorders>
            <w:noWrap/>
            <w:hideMark/>
          </w:tcPr>
          <w:p w14:paraId="2AE4AC2C"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1ADD26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6D78A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BAAA90" w14:textId="77777777" w:rsidR="00AA1CA1" w:rsidRPr="00336F6C" w:rsidRDefault="00AA1CA1" w:rsidP="0054419E">
            <w:pPr>
              <w:pStyle w:val="TAL"/>
              <w:rPr>
                <w:sz w:val="16"/>
                <w:szCs w:val="16"/>
              </w:rPr>
            </w:pPr>
          </w:p>
        </w:tc>
      </w:tr>
      <w:tr w:rsidR="00AA1CA1" w:rsidRPr="00336F6C" w14:paraId="4B56A7A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EF73E9" w14:textId="77777777" w:rsidR="00AA1CA1" w:rsidRPr="00336F6C" w:rsidRDefault="00AA1CA1" w:rsidP="0054419E">
            <w:pPr>
              <w:pStyle w:val="TAL"/>
              <w:rPr>
                <w:color w:val="000000"/>
                <w:sz w:val="16"/>
                <w:szCs w:val="16"/>
              </w:rPr>
            </w:pPr>
            <w:r w:rsidRPr="00336F6C">
              <w:rPr>
                <w:color w:val="000000"/>
                <w:sz w:val="16"/>
                <w:szCs w:val="16"/>
              </w:rPr>
              <w:t>C3-255315</w:t>
            </w:r>
          </w:p>
        </w:tc>
        <w:tc>
          <w:tcPr>
            <w:tcW w:w="2248" w:type="pct"/>
            <w:tcBorders>
              <w:top w:val="single" w:sz="4" w:space="0" w:color="auto"/>
              <w:left w:val="single" w:sz="4" w:space="0" w:color="auto"/>
              <w:bottom w:val="single" w:sz="4" w:space="0" w:color="auto"/>
              <w:right w:val="single" w:sz="4" w:space="0" w:color="auto"/>
            </w:tcBorders>
            <w:noWrap/>
            <w:hideMark/>
          </w:tcPr>
          <w:p w14:paraId="7C3E6D95" w14:textId="77777777" w:rsidR="00AA1CA1" w:rsidRPr="00336F6C" w:rsidRDefault="00AA1CA1" w:rsidP="0054419E">
            <w:pPr>
              <w:pStyle w:val="TAL"/>
              <w:rPr>
                <w:color w:val="000000"/>
                <w:sz w:val="16"/>
                <w:szCs w:val="16"/>
              </w:rPr>
            </w:pPr>
            <w:r w:rsidRPr="00336F6C">
              <w:rPr>
                <w:color w:val="000000"/>
                <w:sz w:val="16"/>
                <w:szCs w:val="16"/>
              </w:rPr>
              <w:t>Corrections on the resource name</w:t>
            </w:r>
          </w:p>
        </w:tc>
        <w:tc>
          <w:tcPr>
            <w:tcW w:w="579" w:type="pct"/>
            <w:tcBorders>
              <w:top w:val="single" w:sz="4" w:space="0" w:color="auto"/>
              <w:left w:val="single" w:sz="4" w:space="0" w:color="auto"/>
              <w:bottom w:val="single" w:sz="4" w:space="0" w:color="auto"/>
              <w:right w:val="single" w:sz="4" w:space="0" w:color="auto"/>
            </w:tcBorders>
            <w:noWrap/>
            <w:hideMark/>
          </w:tcPr>
          <w:p w14:paraId="01FEF953"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AF92E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A4B3F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99E799" w14:textId="77777777" w:rsidR="00AA1CA1" w:rsidRPr="00336F6C" w:rsidRDefault="00AA1CA1" w:rsidP="0054419E">
            <w:pPr>
              <w:pStyle w:val="TAL"/>
              <w:rPr>
                <w:sz w:val="16"/>
                <w:szCs w:val="16"/>
              </w:rPr>
            </w:pPr>
          </w:p>
        </w:tc>
      </w:tr>
      <w:tr w:rsidR="00AA1CA1" w:rsidRPr="00336F6C" w14:paraId="12509F1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69BD87" w14:textId="77777777" w:rsidR="00AA1CA1" w:rsidRPr="00336F6C" w:rsidRDefault="00AA1CA1" w:rsidP="0054419E">
            <w:pPr>
              <w:pStyle w:val="TAL"/>
              <w:rPr>
                <w:color w:val="000000"/>
                <w:sz w:val="16"/>
                <w:szCs w:val="16"/>
              </w:rPr>
            </w:pPr>
            <w:r w:rsidRPr="00336F6C">
              <w:rPr>
                <w:color w:val="000000"/>
                <w:sz w:val="16"/>
                <w:szCs w:val="16"/>
              </w:rPr>
              <w:t>C3-255316</w:t>
            </w:r>
          </w:p>
        </w:tc>
        <w:tc>
          <w:tcPr>
            <w:tcW w:w="2248" w:type="pct"/>
            <w:tcBorders>
              <w:top w:val="single" w:sz="4" w:space="0" w:color="auto"/>
              <w:left w:val="single" w:sz="4" w:space="0" w:color="auto"/>
              <w:bottom w:val="single" w:sz="4" w:space="0" w:color="auto"/>
              <w:right w:val="single" w:sz="4" w:space="0" w:color="auto"/>
            </w:tcBorders>
            <w:noWrap/>
            <w:hideMark/>
          </w:tcPr>
          <w:p w14:paraId="3198CF6B" w14:textId="77777777" w:rsidR="00AA1CA1" w:rsidRPr="00336F6C" w:rsidRDefault="00AA1CA1" w:rsidP="0054419E">
            <w:pPr>
              <w:pStyle w:val="TAL"/>
              <w:rPr>
                <w:color w:val="000000"/>
                <w:sz w:val="16"/>
                <w:szCs w:val="16"/>
              </w:rPr>
            </w:pPr>
            <w:r w:rsidRPr="00336F6C">
              <w:rPr>
                <w:color w:val="000000"/>
                <w:sz w:val="16"/>
                <w:szCs w:val="16"/>
              </w:rPr>
              <w:t>Support of ML model provisioning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4E59FA83"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EC47B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88D07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B21EB2" w14:textId="77777777" w:rsidR="00AA1CA1" w:rsidRPr="00336F6C" w:rsidRDefault="00AA1CA1" w:rsidP="0054419E">
            <w:pPr>
              <w:pStyle w:val="TAL"/>
              <w:rPr>
                <w:sz w:val="16"/>
                <w:szCs w:val="16"/>
              </w:rPr>
            </w:pPr>
            <w:r w:rsidRPr="00336F6C">
              <w:rPr>
                <w:sz w:val="16"/>
                <w:szCs w:val="16"/>
              </w:rPr>
              <w:t>C3-255465</w:t>
            </w:r>
          </w:p>
        </w:tc>
      </w:tr>
      <w:tr w:rsidR="00AA1CA1" w:rsidRPr="00336F6C" w14:paraId="7603566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3AB64" w14:textId="77777777" w:rsidR="00AA1CA1" w:rsidRPr="00336F6C" w:rsidRDefault="00AA1CA1" w:rsidP="0054419E">
            <w:pPr>
              <w:pStyle w:val="TAL"/>
              <w:rPr>
                <w:color w:val="000000"/>
                <w:sz w:val="16"/>
                <w:szCs w:val="16"/>
              </w:rPr>
            </w:pPr>
            <w:r w:rsidRPr="00336F6C">
              <w:rPr>
                <w:color w:val="000000"/>
                <w:sz w:val="16"/>
                <w:szCs w:val="16"/>
              </w:rPr>
              <w:t>C3-255317</w:t>
            </w:r>
          </w:p>
        </w:tc>
        <w:tc>
          <w:tcPr>
            <w:tcW w:w="2248" w:type="pct"/>
            <w:tcBorders>
              <w:top w:val="single" w:sz="4" w:space="0" w:color="auto"/>
              <w:left w:val="single" w:sz="4" w:space="0" w:color="auto"/>
              <w:bottom w:val="single" w:sz="4" w:space="0" w:color="auto"/>
              <w:right w:val="single" w:sz="4" w:space="0" w:color="auto"/>
            </w:tcBorders>
            <w:noWrap/>
            <w:hideMark/>
          </w:tcPr>
          <w:p w14:paraId="5402EF19" w14:textId="77777777" w:rsidR="00AA1CA1" w:rsidRPr="00336F6C" w:rsidRDefault="00AA1CA1" w:rsidP="0054419E">
            <w:pPr>
              <w:pStyle w:val="TAL"/>
              <w:rPr>
                <w:color w:val="000000"/>
                <w:sz w:val="16"/>
                <w:szCs w:val="16"/>
              </w:rPr>
            </w:pPr>
            <w:r w:rsidRPr="00336F6C">
              <w:rPr>
                <w:color w:val="000000"/>
                <w:sz w:val="16"/>
                <w:szCs w:val="16"/>
              </w:rPr>
              <w:t>Discussion on the ML model provisioning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0F9B6EC6"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F5497E"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5113D0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5E9EEB" w14:textId="77777777" w:rsidR="00AA1CA1" w:rsidRPr="00336F6C" w:rsidRDefault="00AA1CA1" w:rsidP="0054419E">
            <w:pPr>
              <w:pStyle w:val="TAL"/>
              <w:rPr>
                <w:sz w:val="16"/>
                <w:szCs w:val="16"/>
              </w:rPr>
            </w:pPr>
          </w:p>
        </w:tc>
      </w:tr>
      <w:tr w:rsidR="00AA1CA1" w:rsidRPr="00336F6C" w14:paraId="515E6DD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161CEE" w14:textId="77777777" w:rsidR="00AA1CA1" w:rsidRPr="00336F6C" w:rsidRDefault="00AA1CA1" w:rsidP="0054419E">
            <w:pPr>
              <w:pStyle w:val="TAL"/>
              <w:rPr>
                <w:color w:val="000000"/>
                <w:sz w:val="16"/>
                <w:szCs w:val="16"/>
              </w:rPr>
            </w:pPr>
            <w:r w:rsidRPr="00336F6C">
              <w:rPr>
                <w:color w:val="000000"/>
                <w:sz w:val="16"/>
                <w:szCs w:val="16"/>
              </w:rPr>
              <w:t>C3-255318</w:t>
            </w:r>
          </w:p>
        </w:tc>
        <w:tc>
          <w:tcPr>
            <w:tcW w:w="2248" w:type="pct"/>
            <w:tcBorders>
              <w:top w:val="single" w:sz="4" w:space="0" w:color="auto"/>
              <w:left w:val="single" w:sz="4" w:space="0" w:color="auto"/>
              <w:bottom w:val="single" w:sz="4" w:space="0" w:color="auto"/>
              <w:right w:val="single" w:sz="4" w:space="0" w:color="auto"/>
            </w:tcBorders>
            <w:noWrap/>
            <w:hideMark/>
          </w:tcPr>
          <w:p w14:paraId="6060D829" w14:textId="77777777" w:rsidR="00AA1CA1" w:rsidRPr="00336F6C" w:rsidRDefault="00AA1CA1" w:rsidP="0054419E">
            <w:pPr>
              <w:pStyle w:val="TAL"/>
              <w:rPr>
                <w:color w:val="000000"/>
                <w:sz w:val="16"/>
                <w:szCs w:val="16"/>
              </w:rPr>
            </w:pPr>
            <w:r w:rsidRPr="00336F6C">
              <w:rPr>
                <w:color w:val="000000"/>
                <w:sz w:val="16"/>
                <w:szCs w:val="16"/>
              </w:rPr>
              <w:t>Enhancements on the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E5186EA" w14:textId="77777777" w:rsidR="00AA1CA1" w:rsidRPr="00336F6C" w:rsidRDefault="00AA1CA1" w:rsidP="0054419E">
            <w:pPr>
              <w:pStyle w:val="TAL"/>
              <w:rPr>
                <w:color w:val="000000"/>
                <w:sz w:val="16"/>
                <w:szCs w:val="16"/>
              </w:rPr>
            </w:pPr>
            <w:r w:rsidRPr="00336F6C">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8B1C00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20EB03" w14:textId="77777777" w:rsidR="00AA1CA1" w:rsidRPr="00336F6C" w:rsidRDefault="00AA1CA1" w:rsidP="0054419E">
            <w:pPr>
              <w:pStyle w:val="TAL"/>
              <w:rPr>
                <w:color w:val="000000"/>
                <w:sz w:val="16"/>
                <w:szCs w:val="16"/>
              </w:rPr>
            </w:pPr>
            <w:r w:rsidRPr="00336F6C">
              <w:rPr>
                <w:color w:val="000000"/>
                <w:sz w:val="16"/>
                <w:szCs w:val="16"/>
              </w:rPr>
              <w:t>C3-254371</w:t>
            </w:r>
          </w:p>
        </w:tc>
        <w:tc>
          <w:tcPr>
            <w:tcW w:w="579" w:type="pct"/>
            <w:tcBorders>
              <w:top w:val="single" w:sz="4" w:space="0" w:color="auto"/>
              <w:left w:val="single" w:sz="4" w:space="0" w:color="auto"/>
              <w:bottom w:val="single" w:sz="4" w:space="0" w:color="auto"/>
              <w:right w:val="single" w:sz="4" w:space="0" w:color="auto"/>
            </w:tcBorders>
            <w:noWrap/>
            <w:hideMark/>
          </w:tcPr>
          <w:p w14:paraId="67E4D8CF" w14:textId="77777777" w:rsidR="00AA1CA1" w:rsidRPr="00336F6C" w:rsidRDefault="00AA1CA1" w:rsidP="0054419E">
            <w:pPr>
              <w:pStyle w:val="TAL"/>
              <w:rPr>
                <w:sz w:val="16"/>
                <w:szCs w:val="16"/>
              </w:rPr>
            </w:pPr>
          </w:p>
        </w:tc>
      </w:tr>
      <w:tr w:rsidR="00AA1CA1" w:rsidRPr="00336F6C" w14:paraId="6526BFD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A7C4FE" w14:textId="77777777" w:rsidR="00AA1CA1" w:rsidRPr="00336F6C" w:rsidRDefault="00AA1CA1" w:rsidP="0054419E">
            <w:pPr>
              <w:pStyle w:val="TAL"/>
              <w:rPr>
                <w:color w:val="000000"/>
                <w:sz w:val="16"/>
                <w:szCs w:val="16"/>
              </w:rPr>
            </w:pPr>
            <w:r w:rsidRPr="00336F6C">
              <w:rPr>
                <w:color w:val="000000"/>
                <w:sz w:val="16"/>
                <w:szCs w:val="16"/>
              </w:rPr>
              <w:t>C3-255319</w:t>
            </w:r>
          </w:p>
        </w:tc>
        <w:tc>
          <w:tcPr>
            <w:tcW w:w="2248" w:type="pct"/>
            <w:tcBorders>
              <w:top w:val="single" w:sz="4" w:space="0" w:color="auto"/>
              <w:left w:val="single" w:sz="4" w:space="0" w:color="auto"/>
              <w:bottom w:val="single" w:sz="4" w:space="0" w:color="auto"/>
              <w:right w:val="single" w:sz="4" w:space="0" w:color="auto"/>
            </w:tcBorders>
            <w:noWrap/>
            <w:hideMark/>
          </w:tcPr>
          <w:p w14:paraId="753D047C" w14:textId="77777777" w:rsidR="00AA1CA1" w:rsidRPr="00336F6C" w:rsidRDefault="00AA1CA1" w:rsidP="0054419E">
            <w:pPr>
              <w:pStyle w:val="TAL"/>
              <w:rPr>
                <w:color w:val="000000"/>
                <w:sz w:val="16"/>
                <w:szCs w:val="16"/>
              </w:rPr>
            </w:pPr>
            <w:r w:rsidRPr="00336F6C">
              <w:rPr>
                <w:color w:val="000000"/>
                <w:sz w:val="16"/>
                <w:szCs w:val="16"/>
              </w:rPr>
              <w:t>Resolve the Editor’s Note for the LMF data subscription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40E1FC70"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9E240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D954D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97D72E" w14:textId="77777777" w:rsidR="00AA1CA1" w:rsidRPr="00336F6C" w:rsidRDefault="00AA1CA1" w:rsidP="0054419E">
            <w:pPr>
              <w:pStyle w:val="TAL"/>
              <w:rPr>
                <w:sz w:val="16"/>
                <w:szCs w:val="16"/>
              </w:rPr>
            </w:pPr>
            <w:r w:rsidRPr="00336F6C">
              <w:rPr>
                <w:sz w:val="16"/>
                <w:szCs w:val="16"/>
              </w:rPr>
              <w:t>C3-255506</w:t>
            </w:r>
          </w:p>
        </w:tc>
      </w:tr>
      <w:tr w:rsidR="00AA1CA1" w:rsidRPr="00336F6C" w14:paraId="6CC1D85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9AD442" w14:textId="77777777" w:rsidR="00AA1CA1" w:rsidRPr="00336F6C" w:rsidRDefault="00AA1CA1" w:rsidP="0054419E">
            <w:pPr>
              <w:pStyle w:val="TAL"/>
              <w:rPr>
                <w:color w:val="000000"/>
                <w:sz w:val="16"/>
                <w:szCs w:val="16"/>
              </w:rPr>
            </w:pPr>
            <w:r w:rsidRPr="00336F6C">
              <w:rPr>
                <w:color w:val="000000"/>
                <w:sz w:val="16"/>
                <w:szCs w:val="16"/>
              </w:rPr>
              <w:t>C3-255320</w:t>
            </w:r>
          </w:p>
        </w:tc>
        <w:tc>
          <w:tcPr>
            <w:tcW w:w="2248" w:type="pct"/>
            <w:tcBorders>
              <w:top w:val="single" w:sz="4" w:space="0" w:color="auto"/>
              <w:left w:val="single" w:sz="4" w:space="0" w:color="auto"/>
              <w:bottom w:val="single" w:sz="4" w:space="0" w:color="auto"/>
              <w:right w:val="single" w:sz="4" w:space="0" w:color="auto"/>
            </w:tcBorders>
            <w:noWrap/>
            <w:hideMark/>
          </w:tcPr>
          <w:p w14:paraId="40CD9515" w14:textId="77777777" w:rsidR="00AA1CA1" w:rsidRPr="00336F6C" w:rsidRDefault="00AA1CA1" w:rsidP="0054419E">
            <w:pPr>
              <w:pStyle w:val="TAL"/>
              <w:rPr>
                <w:color w:val="000000"/>
                <w:sz w:val="16"/>
                <w:szCs w:val="16"/>
              </w:rPr>
            </w:pPr>
            <w:r w:rsidRPr="00336F6C">
              <w:rPr>
                <w:color w:val="000000"/>
                <w:sz w:val="16"/>
                <w:szCs w:val="16"/>
              </w:rPr>
              <w:t xml:space="preserve">Definition of new parameters for </w:t>
            </w:r>
            <w:proofErr w:type="spellStart"/>
            <w:r w:rsidRPr="00336F6C">
              <w:rPr>
                <w:color w:val="000000"/>
                <w:sz w:val="16"/>
                <w:szCs w:val="16"/>
              </w:rPr>
              <w:t>Nnef_Inference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9DD2DC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33163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E943A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D4620A" w14:textId="77777777" w:rsidR="00AA1CA1" w:rsidRPr="00336F6C" w:rsidRDefault="00AA1CA1" w:rsidP="0054419E">
            <w:pPr>
              <w:pStyle w:val="TAL"/>
              <w:rPr>
                <w:sz w:val="16"/>
                <w:szCs w:val="16"/>
              </w:rPr>
            </w:pPr>
            <w:r w:rsidRPr="00336F6C">
              <w:rPr>
                <w:sz w:val="16"/>
                <w:szCs w:val="16"/>
              </w:rPr>
              <w:t>C3-255604</w:t>
            </w:r>
          </w:p>
        </w:tc>
      </w:tr>
      <w:tr w:rsidR="00AA1CA1" w:rsidRPr="00336F6C" w14:paraId="1FE9979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5A971" w14:textId="77777777" w:rsidR="00AA1CA1" w:rsidRPr="00336F6C" w:rsidRDefault="00AA1CA1" w:rsidP="0054419E">
            <w:pPr>
              <w:pStyle w:val="TAL"/>
              <w:rPr>
                <w:color w:val="000000"/>
                <w:sz w:val="16"/>
                <w:szCs w:val="16"/>
              </w:rPr>
            </w:pPr>
            <w:r w:rsidRPr="00336F6C">
              <w:rPr>
                <w:color w:val="000000"/>
                <w:sz w:val="16"/>
                <w:szCs w:val="16"/>
              </w:rPr>
              <w:t>C3-255321</w:t>
            </w:r>
          </w:p>
        </w:tc>
        <w:tc>
          <w:tcPr>
            <w:tcW w:w="2248" w:type="pct"/>
            <w:tcBorders>
              <w:top w:val="single" w:sz="4" w:space="0" w:color="auto"/>
              <w:left w:val="single" w:sz="4" w:space="0" w:color="auto"/>
              <w:bottom w:val="single" w:sz="4" w:space="0" w:color="auto"/>
              <w:right w:val="single" w:sz="4" w:space="0" w:color="auto"/>
            </w:tcBorders>
            <w:noWrap/>
            <w:hideMark/>
          </w:tcPr>
          <w:p w14:paraId="7F924F74" w14:textId="77777777" w:rsidR="00AA1CA1" w:rsidRPr="00336F6C" w:rsidRDefault="00AA1CA1" w:rsidP="0054419E">
            <w:pPr>
              <w:pStyle w:val="TAL"/>
              <w:rPr>
                <w:color w:val="000000"/>
                <w:sz w:val="16"/>
                <w:szCs w:val="16"/>
              </w:rPr>
            </w:pPr>
            <w:r w:rsidRPr="00336F6C">
              <w:rPr>
                <w:color w:val="000000"/>
                <w:sz w:val="16"/>
                <w:szCs w:val="16"/>
              </w:rPr>
              <w:t xml:space="preserve">Definition of new parameters for </w:t>
            </w:r>
            <w:proofErr w:type="spellStart"/>
            <w:r w:rsidRPr="00336F6C">
              <w:rPr>
                <w:color w:val="000000"/>
                <w:sz w:val="16"/>
                <w:szCs w:val="16"/>
              </w:rPr>
              <w:t>Naf_Inference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AFF1B90"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D1380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605BA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A83AEF" w14:textId="77777777" w:rsidR="00AA1CA1" w:rsidRPr="00336F6C" w:rsidRDefault="00AA1CA1" w:rsidP="0054419E">
            <w:pPr>
              <w:pStyle w:val="TAL"/>
              <w:rPr>
                <w:sz w:val="16"/>
                <w:szCs w:val="16"/>
              </w:rPr>
            </w:pPr>
            <w:r w:rsidRPr="00336F6C">
              <w:rPr>
                <w:sz w:val="16"/>
                <w:szCs w:val="16"/>
              </w:rPr>
              <w:t>C3-255601</w:t>
            </w:r>
          </w:p>
        </w:tc>
      </w:tr>
      <w:tr w:rsidR="00AA1CA1" w:rsidRPr="00336F6C" w14:paraId="0505C09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68B772" w14:textId="77777777" w:rsidR="00AA1CA1" w:rsidRPr="00336F6C" w:rsidRDefault="00AA1CA1" w:rsidP="0054419E">
            <w:pPr>
              <w:pStyle w:val="TAL"/>
              <w:rPr>
                <w:color w:val="000000"/>
                <w:sz w:val="16"/>
                <w:szCs w:val="16"/>
              </w:rPr>
            </w:pPr>
            <w:r w:rsidRPr="00336F6C">
              <w:rPr>
                <w:color w:val="000000"/>
                <w:sz w:val="16"/>
                <w:szCs w:val="16"/>
              </w:rPr>
              <w:t>C3-255322</w:t>
            </w:r>
          </w:p>
        </w:tc>
        <w:tc>
          <w:tcPr>
            <w:tcW w:w="2248" w:type="pct"/>
            <w:tcBorders>
              <w:top w:val="single" w:sz="4" w:space="0" w:color="auto"/>
              <w:left w:val="single" w:sz="4" w:space="0" w:color="auto"/>
              <w:bottom w:val="single" w:sz="4" w:space="0" w:color="auto"/>
              <w:right w:val="single" w:sz="4" w:space="0" w:color="auto"/>
            </w:tcBorders>
            <w:noWrap/>
            <w:hideMark/>
          </w:tcPr>
          <w:p w14:paraId="4F527079" w14:textId="77777777" w:rsidR="00AA1CA1" w:rsidRPr="00336F6C" w:rsidRDefault="00AA1CA1" w:rsidP="0054419E">
            <w:pPr>
              <w:pStyle w:val="TAL"/>
              <w:rPr>
                <w:color w:val="000000"/>
                <w:sz w:val="16"/>
                <w:szCs w:val="16"/>
              </w:rPr>
            </w:pPr>
            <w:r w:rsidRPr="00336F6C">
              <w:rPr>
                <w:color w:val="000000"/>
                <w:sz w:val="16"/>
                <w:szCs w:val="16"/>
              </w:rPr>
              <w:t xml:space="preserve">Corrections on the status codes reference in </w:t>
            </w:r>
            <w:proofErr w:type="spellStart"/>
            <w:r w:rsidRPr="00336F6C">
              <w:rPr>
                <w:color w:val="000000"/>
                <w:sz w:val="16"/>
                <w:szCs w:val="16"/>
              </w:rPr>
              <w:t>Naf_Inference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8B1A68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4F4BD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1D17B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230864" w14:textId="77777777" w:rsidR="00AA1CA1" w:rsidRPr="00336F6C" w:rsidRDefault="00AA1CA1" w:rsidP="0054419E">
            <w:pPr>
              <w:pStyle w:val="TAL"/>
              <w:rPr>
                <w:sz w:val="16"/>
                <w:szCs w:val="16"/>
              </w:rPr>
            </w:pPr>
            <w:r w:rsidRPr="00336F6C">
              <w:rPr>
                <w:sz w:val="16"/>
                <w:szCs w:val="16"/>
              </w:rPr>
              <w:t>C3-255507</w:t>
            </w:r>
          </w:p>
        </w:tc>
      </w:tr>
      <w:tr w:rsidR="00AA1CA1" w:rsidRPr="00336F6C" w14:paraId="638DA98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B94528" w14:textId="77777777" w:rsidR="00AA1CA1" w:rsidRPr="00336F6C" w:rsidRDefault="00AA1CA1" w:rsidP="0054419E">
            <w:pPr>
              <w:pStyle w:val="TAL"/>
              <w:rPr>
                <w:color w:val="000000"/>
                <w:sz w:val="16"/>
                <w:szCs w:val="16"/>
              </w:rPr>
            </w:pPr>
            <w:r w:rsidRPr="00336F6C">
              <w:rPr>
                <w:color w:val="000000"/>
                <w:sz w:val="16"/>
                <w:szCs w:val="16"/>
              </w:rPr>
              <w:t>C3-255323</w:t>
            </w:r>
          </w:p>
        </w:tc>
        <w:tc>
          <w:tcPr>
            <w:tcW w:w="2248" w:type="pct"/>
            <w:tcBorders>
              <w:top w:val="single" w:sz="4" w:space="0" w:color="auto"/>
              <w:left w:val="single" w:sz="4" w:space="0" w:color="auto"/>
              <w:bottom w:val="single" w:sz="4" w:space="0" w:color="auto"/>
              <w:right w:val="single" w:sz="4" w:space="0" w:color="auto"/>
            </w:tcBorders>
            <w:noWrap/>
            <w:hideMark/>
          </w:tcPr>
          <w:p w14:paraId="069ED824" w14:textId="77777777" w:rsidR="00AA1CA1" w:rsidRPr="00336F6C" w:rsidRDefault="00AA1CA1" w:rsidP="0054419E">
            <w:pPr>
              <w:pStyle w:val="TAL"/>
              <w:rPr>
                <w:color w:val="000000"/>
                <w:sz w:val="16"/>
                <w:szCs w:val="16"/>
              </w:rPr>
            </w:pPr>
            <w:r w:rsidRPr="00336F6C">
              <w:rPr>
                <w:color w:val="000000"/>
                <w:sz w:val="16"/>
                <w:szCs w:val="16"/>
              </w:rPr>
              <w:t>Resolve the Editor’s Note for the request service operation of the Naf APIs</w:t>
            </w:r>
          </w:p>
        </w:tc>
        <w:tc>
          <w:tcPr>
            <w:tcW w:w="579" w:type="pct"/>
            <w:tcBorders>
              <w:top w:val="single" w:sz="4" w:space="0" w:color="auto"/>
              <w:left w:val="single" w:sz="4" w:space="0" w:color="auto"/>
              <w:bottom w:val="single" w:sz="4" w:space="0" w:color="auto"/>
              <w:right w:val="single" w:sz="4" w:space="0" w:color="auto"/>
            </w:tcBorders>
            <w:noWrap/>
            <w:hideMark/>
          </w:tcPr>
          <w:p w14:paraId="16D690E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82C89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56F3D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D48F63" w14:textId="77777777" w:rsidR="00AA1CA1" w:rsidRPr="00336F6C" w:rsidRDefault="00AA1CA1" w:rsidP="0054419E">
            <w:pPr>
              <w:pStyle w:val="TAL"/>
              <w:rPr>
                <w:sz w:val="16"/>
                <w:szCs w:val="16"/>
              </w:rPr>
            </w:pPr>
            <w:r w:rsidRPr="00336F6C">
              <w:rPr>
                <w:sz w:val="16"/>
                <w:szCs w:val="16"/>
              </w:rPr>
              <w:t>C3-255508</w:t>
            </w:r>
          </w:p>
        </w:tc>
      </w:tr>
      <w:tr w:rsidR="00AA1CA1" w:rsidRPr="00336F6C" w14:paraId="70954F4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AE3EDE" w14:textId="77777777" w:rsidR="00AA1CA1" w:rsidRPr="00336F6C" w:rsidRDefault="00AA1CA1" w:rsidP="0054419E">
            <w:pPr>
              <w:pStyle w:val="TAL"/>
              <w:rPr>
                <w:color w:val="000000"/>
                <w:sz w:val="16"/>
                <w:szCs w:val="16"/>
              </w:rPr>
            </w:pPr>
            <w:r w:rsidRPr="00336F6C">
              <w:rPr>
                <w:color w:val="000000"/>
                <w:sz w:val="16"/>
                <w:szCs w:val="16"/>
              </w:rPr>
              <w:t>C3-255324</w:t>
            </w:r>
          </w:p>
        </w:tc>
        <w:tc>
          <w:tcPr>
            <w:tcW w:w="2248" w:type="pct"/>
            <w:tcBorders>
              <w:top w:val="single" w:sz="4" w:space="0" w:color="auto"/>
              <w:left w:val="single" w:sz="4" w:space="0" w:color="auto"/>
              <w:bottom w:val="single" w:sz="4" w:space="0" w:color="auto"/>
              <w:right w:val="single" w:sz="4" w:space="0" w:color="auto"/>
            </w:tcBorders>
            <w:noWrap/>
            <w:hideMark/>
          </w:tcPr>
          <w:p w14:paraId="53AEB0C6" w14:textId="77777777" w:rsidR="00AA1CA1" w:rsidRPr="00336F6C" w:rsidRDefault="00AA1CA1" w:rsidP="0054419E">
            <w:pPr>
              <w:pStyle w:val="TAL"/>
              <w:rPr>
                <w:color w:val="000000"/>
                <w:sz w:val="16"/>
                <w:szCs w:val="16"/>
              </w:rPr>
            </w:pPr>
            <w:r w:rsidRPr="00336F6C">
              <w:rPr>
                <w:color w:val="000000"/>
                <w:sz w:val="16"/>
                <w:szCs w:val="16"/>
              </w:rPr>
              <w:t>Corrections on the attribute name and data types</w:t>
            </w:r>
          </w:p>
        </w:tc>
        <w:tc>
          <w:tcPr>
            <w:tcW w:w="579" w:type="pct"/>
            <w:tcBorders>
              <w:top w:val="single" w:sz="4" w:space="0" w:color="auto"/>
              <w:left w:val="single" w:sz="4" w:space="0" w:color="auto"/>
              <w:bottom w:val="single" w:sz="4" w:space="0" w:color="auto"/>
              <w:right w:val="single" w:sz="4" w:space="0" w:color="auto"/>
            </w:tcBorders>
            <w:noWrap/>
            <w:hideMark/>
          </w:tcPr>
          <w:p w14:paraId="6FC08BD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C2D21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027B5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43BC22" w14:textId="77777777" w:rsidR="00AA1CA1" w:rsidRPr="00336F6C" w:rsidRDefault="00AA1CA1" w:rsidP="0054419E">
            <w:pPr>
              <w:pStyle w:val="TAL"/>
              <w:rPr>
                <w:sz w:val="16"/>
                <w:szCs w:val="16"/>
              </w:rPr>
            </w:pPr>
            <w:r w:rsidRPr="00336F6C">
              <w:rPr>
                <w:sz w:val="16"/>
                <w:szCs w:val="16"/>
              </w:rPr>
              <w:t>C3-255404</w:t>
            </w:r>
          </w:p>
        </w:tc>
      </w:tr>
      <w:tr w:rsidR="00AA1CA1" w:rsidRPr="00336F6C" w14:paraId="39E90C6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0F1210" w14:textId="77777777" w:rsidR="00AA1CA1" w:rsidRPr="00336F6C" w:rsidRDefault="00AA1CA1" w:rsidP="0054419E">
            <w:pPr>
              <w:pStyle w:val="TAL"/>
              <w:rPr>
                <w:color w:val="000000"/>
                <w:sz w:val="16"/>
                <w:szCs w:val="16"/>
              </w:rPr>
            </w:pPr>
            <w:r w:rsidRPr="00336F6C">
              <w:rPr>
                <w:color w:val="000000"/>
                <w:sz w:val="16"/>
                <w:szCs w:val="16"/>
              </w:rPr>
              <w:t>C3-255325</w:t>
            </w:r>
          </w:p>
        </w:tc>
        <w:tc>
          <w:tcPr>
            <w:tcW w:w="2248" w:type="pct"/>
            <w:tcBorders>
              <w:top w:val="single" w:sz="4" w:space="0" w:color="auto"/>
              <w:left w:val="single" w:sz="4" w:space="0" w:color="auto"/>
              <w:bottom w:val="single" w:sz="4" w:space="0" w:color="auto"/>
              <w:right w:val="single" w:sz="4" w:space="0" w:color="auto"/>
            </w:tcBorders>
            <w:noWrap/>
            <w:hideMark/>
          </w:tcPr>
          <w:p w14:paraId="7C34BD5C" w14:textId="77777777" w:rsidR="00AA1CA1" w:rsidRPr="00336F6C" w:rsidRDefault="00AA1CA1" w:rsidP="0054419E">
            <w:pPr>
              <w:pStyle w:val="TAL"/>
              <w:rPr>
                <w:color w:val="000000"/>
                <w:sz w:val="16"/>
                <w:szCs w:val="16"/>
              </w:rPr>
            </w:pPr>
            <w:r w:rsidRPr="00336F6C">
              <w:rPr>
                <w:color w:val="000000"/>
                <w:sz w:val="16"/>
                <w:szCs w:val="16"/>
              </w:rPr>
              <w:t>Corrections on service descriptions of the Naf APIs</w:t>
            </w:r>
          </w:p>
        </w:tc>
        <w:tc>
          <w:tcPr>
            <w:tcW w:w="579" w:type="pct"/>
            <w:tcBorders>
              <w:top w:val="single" w:sz="4" w:space="0" w:color="auto"/>
              <w:left w:val="single" w:sz="4" w:space="0" w:color="auto"/>
              <w:bottom w:val="single" w:sz="4" w:space="0" w:color="auto"/>
              <w:right w:val="single" w:sz="4" w:space="0" w:color="auto"/>
            </w:tcBorders>
            <w:noWrap/>
            <w:hideMark/>
          </w:tcPr>
          <w:p w14:paraId="0E51728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A4561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87025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71FC4F" w14:textId="77777777" w:rsidR="00AA1CA1" w:rsidRPr="00336F6C" w:rsidRDefault="00AA1CA1" w:rsidP="0054419E">
            <w:pPr>
              <w:pStyle w:val="TAL"/>
              <w:rPr>
                <w:sz w:val="16"/>
                <w:szCs w:val="16"/>
              </w:rPr>
            </w:pPr>
            <w:r w:rsidRPr="00336F6C">
              <w:rPr>
                <w:sz w:val="16"/>
                <w:szCs w:val="16"/>
              </w:rPr>
              <w:t>C3-255405</w:t>
            </w:r>
          </w:p>
        </w:tc>
      </w:tr>
      <w:tr w:rsidR="00AA1CA1" w:rsidRPr="00336F6C" w14:paraId="3571121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8EDED5" w14:textId="77777777" w:rsidR="00AA1CA1" w:rsidRPr="00336F6C" w:rsidRDefault="00AA1CA1" w:rsidP="0054419E">
            <w:pPr>
              <w:pStyle w:val="TAL"/>
              <w:rPr>
                <w:color w:val="000000"/>
                <w:sz w:val="16"/>
                <w:szCs w:val="16"/>
              </w:rPr>
            </w:pPr>
            <w:r w:rsidRPr="00336F6C">
              <w:rPr>
                <w:color w:val="000000"/>
                <w:sz w:val="16"/>
                <w:szCs w:val="16"/>
              </w:rPr>
              <w:t>C3-255326</w:t>
            </w:r>
          </w:p>
        </w:tc>
        <w:tc>
          <w:tcPr>
            <w:tcW w:w="2248" w:type="pct"/>
            <w:tcBorders>
              <w:top w:val="single" w:sz="4" w:space="0" w:color="auto"/>
              <w:left w:val="single" w:sz="4" w:space="0" w:color="auto"/>
              <w:bottom w:val="single" w:sz="4" w:space="0" w:color="auto"/>
              <w:right w:val="single" w:sz="4" w:space="0" w:color="auto"/>
            </w:tcBorders>
            <w:noWrap/>
            <w:hideMark/>
          </w:tcPr>
          <w:p w14:paraId="5007696B" w14:textId="77777777" w:rsidR="00AA1CA1" w:rsidRPr="00336F6C" w:rsidRDefault="00AA1CA1" w:rsidP="0054419E">
            <w:pPr>
              <w:pStyle w:val="TAL"/>
              <w:rPr>
                <w:color w:val="000000"/>
                <w:sz w:val="16"/>
                <w:szCs w:val="16"/>
              </w:rPr>
            </w:pPr>
            <w:r w:rsidRPr="00336F6C">
              <w:rPr>
                <w:color w:val="000000"/>
                <w:sz w:val="16"/>
                <w:szCs w:val="16"/>
              </w:rPr>
              <w:t>Corrections on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764181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FE267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168ED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722E90" w14:textId="77777777" w:rsidR="00AA1CA1" w:rsidRPr="00336F6C" w:rsidRDefault="00AA1CA1" w:rsidP="0054419E">
            <w:pPr>
              <w:pStyle w:val="TAL"/>
              <w:rPr>
                <w:sz w:val="16"/>
                <w:szCs w:val="16"/>
              </w:rPr>
            </w:pPr>
            <w:r w:rsidRPr="00336F6C">
              <w:rPr>
                <w:sz w:val="16"/>
                <w:szCs w:val="16"/>
              </w:rPr>
              <w:t>C3-255509</w:t>
            </w:r>
          </w:p>
        </w:tc>
      </w:tr>
      <w:tr w:rsidR="00AA1CA1" w:rsidRPr="00336F6C" w14:paraId="4F1E632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FFD02" w14:textId="77777777" w:rsidR="00AA1CA1" w:rsidRPr="00336F6C" w:rsidRDefault="00AA1CA1" w:rsidP="0054419E">
            <w:pPr>
              <w:pStyle w:val="TAL"/>
              <w:rPr>
                <w:color w:val="000000"/>
                <w:sz w:val="16"/>
                <w:szCs w:val="16"/>
              </w:rPr>
            </w:pPr>
            <w:r w:rsidRPr="00336F6C">
              <w:rPr>
                <w:color w:val="000000"/>
                <w:sz w:val="16"/>
                <w:szCs w:val="16"/>
              </w:rPr>
              <w:t>C3-255327</w:t>
            </w:r>
          </w:p>
        </w:tc>
        <w:tc>
          <w:tcPr>
            <w:tcW w:w="2248" w:type="pct"/>
            <w:tcBorders>
              <w:top w:val="single" w:sz="4" w:space="0" w:color="auto"/>
              <w:left w:val="single" w:sz="4" w:space="0" w:color="auto"/>
              <w:bottom w:val="single" w:sz="4" w:space="0" w:color="auto"/>
              <w:right w:val="single" w:sz="4" w:space="0" w:color="auto"/>
            </w:tcBorders>
            <w:noWrap/>
            <w:hideMark/>
          </w:tcPr>
          <w:p w14:paraId="3F2A0AD8" w14:textId="77777777" w:rsidR="00AA1CA1" w:rsidRPr="00336F6C" w:rsidRDefault="00AA1CA1" w:rsidP="0054419E">
            <w:pPr>
              <w:pStyle w:val="TAL"/>
              <w:rPr>
                <w:color w:val="000000"/>
                <w:sz w:val="16"/>
                <w:szCs w:val="16"/>
              </w:rPr>
            </w:pPr>
            <w:r w:rsidRPr="00336F6C">
              <w:rPr>
                <w:color w:val="000000"/>
                <w:sz w:val="16"/>
                <w:szCs w:val="16"/>
              </w:rPr>
              <w:t xml:space="preserve">Add presence condition for immediate reporting in </w:t>
            </w:r>
            <w:proofErr w:type="spellStart"/>
            <w:r w:rsidRPr="00336F6C">
              <w:rPr>
                <w:color w:val="000000"/>
                <w:sz w:val="16"/>
                <w:szCs w:val="16"/>
              </w:rPr>
              <w:t>Nnef_VFLInference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AEEE77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33C39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E414A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F95AD4" w14:textId="77777777" w:rsidR="00AA1CA1" w:rsidRPr="00336F6C" w:rsidRDefault="00AA1CA1" w:rsidP="0054419E">
            <w:pPr>
              <w:pStyle w:val="TAL"/>
              <w:rPr>
                <w:sz w:val="16"/>
                <w:szCs w:val="16"/>
              </w:rPr>
            </w:pPr>
          </w:p>
        </w:tc>
      </w:tr>
      <w:tr w:rsidR="00AA1CA1" w:rsidRPr="00336F6C" w14:paraId="3DD135A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CE13AC" w14:textId="77777777" w:rsidR="00AA1CA1" w:rsidRPr="00336F6C" w:rsidRDefault="00AA1CA1" w:rsidP="0054419E">
            <w:pPr>
              <w:pStyle w:val="TAL"/>
              <w:rPr>
                <w:color w:val="000000"/>
                <w:sz w:val="16"/>
                <w:szCs w:val="16"/>
              </w:rPr>
            </w:pPr>
            <w:r w:rsidRPr="00336F6C">
              <w:rPr>
                <w:color w:val="000000"/>
                <w:sz w:val="16"/>
                <w:szCs w:val="16"/>
              </w:rPr>
              <w:t>C3-255328</w:t>
            </w:r>
          </w:p>
        </w:tc>
        <w:tc>
          <w:tcPr>
            <w:tcW w:w="2248" w:type="pct"/>
            <w:tcBorders>
              <w:top w:val="single" w:sz="4" w:space="0" w:color="auto"/>
              <w:left w:val="single" w:sz="4" w:space="0" w:color="auto"/>
              <w:bottom w:val="single" w:sz="4" w:space="0" w:color="auto"/>
              <w:right w:val="single" w:sz="4" w:space="0" w:color="auto"/>
            </w:tcBorders>
            <w:noWrap/>
            <w:hideMark/>
          </w:tcPr>
          <w:p w14:paraId="0BD5A526" w14:textId="77777777" w:rsidR="00AA1CA1" w:rsidRPr="00336F6C" w:rsidRDefault="00AA1CA1" w:rsidP="0054419E">
            <w:pPr>
              <w:pStyle w:val="TAL"/>
              <w:rPr>
                <w:color w:val="000000"/>
                <w:sz w:val="16"/>
                <w:szCs w:val="16"/>
              </w:rPr>
            </w:pPr>
            <w:r w:rsidRPr="00336F6C">
              <w:rPr>
                <w:color w:val="000000"/>
                <w:sz w:val="16"/>
                <w:szCs w:val="16"/>
              </w:rPr>
              <w:t xml:space="preserve">Enhancements on the </w:t>
            </w:r>
            <w:proofErr w:type="spellStart"/>
            <w:r w:rsidRPr="00336F6C">
              <w:rPr>
                <w:color w:val="000000"/>
                <w:sz w:val="16"/>
                <w:szCs w:val="16"/>
              </w:rPr>
              <w:t>Naf_VFLTraining</w:t>
            </w:r>
            <w:proofErr w:type="spellEnd"/>
            <w:r w:rsidRPr="00336F6C">
              <w:rPr>
                <w:color w:val="000000"/>
                <w:sz w:val="16"/>
                <w:szCs w:val="16"/>
              </w:rPr>
              <w:t xml:space="preserve"> API for VFL preparation and data type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E2D595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C9B48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1F68E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090352" w14:textId="77777777" w:rsidR="00AA1CA1" w:rsidRPr="00336F6C" w:rsidRDefault="00AA1CA1" w:rsidP="0054419E">
            <w:pPr>
              <w:pStyle w:val="TAL"/>
              <w:rPr>
                <w:sz w:val="16"/>
                <w:szCs w:val="16"/>
              </w:rPr>
            </w:pPr>
            <w:r w:rsidRPr="00336F6C">
              <w:rPr>
                <w:sz w:val="16"/>
                <w:szCs w:val="16"/>
              </w:rPr>
              <w:t>C3-255510</w:t>
            </w:r>
          </w:p>
        </w:tc>
      </w:tr>
      <w:tr w:rsidR="00AA1CA1" w:rsidRPr="00336F6C" w14:paraId="3CA716B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054CB3" w14:textId="77777777" w:rsidR="00AA1CA1" w:rsidRPr="00336F6C" w:rsidRDefault="00AA1CA1" w:rsidP="0054419E">
            <w:pPr>
              <w:pStyle w:val="TAL"/>
              <w:rPr>
                <w:color w:val="000000"/>
                <w:sz w:val="16"/>
                <w:szCs w:val="16"/>
              </w:rPr>
            </w:pPr>
            <w:r w:rsidRPr="00336F6C">
              <w:rPr>
                <w:color w:val="000000"/>
                <w:sz w:val="16"/>
                <w:szCs w:val="16"/>
              </w:rPr>
              <w:t>C3-255329</w:t>
            </w:r>
          </w:p>
        </w:tc>
        <w:tc>
          <w:tcPr>
            <w:tcW w:w="2248" w:type="pct"/>
            <w:tcBorders>
              <w:top w:val="single" w:sz="4" w:space="0" w:color="auto"/>
              <w:left w:val="single" w:sz="4" w:space="0" w:color="auto"/>
              <w:bottom w:val="single" w:sz="4" w:space="0" w:color="auto"/>
              <w:right w:val="single" w:sz="4" w:space="0" w:color="auto"/>
            </w:tcBorders>
            <w:noWrap/>
            <w:hideMark/>
          </w:tcPr>
          <w:p w14:paraId="4C5C2580" w14:textId="77777777" w:rsidR="00AA1CA1" w:rsidRPr="00336F6C" w:rsidRDefault="00AA1CA1" w:rsidP="0054419E">
            <w:pPr>
              <w:pStyle w:val="TAL"/>
              <w:rPr>
                <w:color w:val="000000"/>
                <w:sz w:val="16"/>
                <w:szCs w:val="16"/>
              </w:rPr>
            </w:pPr>
            <w:r w:rsidRPr="00336F6C">
              <w:rPr>
                <w:color w:val="000000"/>
                <w:sz w:val="16"/>
                <w:szCs w:val="16"/>
              </w:rPr>
              <w:t xml:space="preserve">Enhancements on the </w:t>
            </w:r>
            <w:proofErr w:type="spellStart"/>
            <w:r w:rsidRPr="00336F6C">
              <w:rPr>
                <w:color w:val="000000"/>
                <w:sz w:val="16"/>
                <w:szCs w:val="16"/>
              </w:rPr>
              <w:t>Naf_VFLTraining</w:t>
            </w:r>
            <w:proofErr w:type="spellEnd"/>
            <w:r w:rsidRPr="00336F6C">
              <w:rPr>
                <w:color w:val="000000"/>
                <w:sz w:val="16"/>
                <w:szCs w:val="16"/>
              </w:rPr>
              <w:t xml:space="preserve"> API for VFL preparation and resource corrections on </w:t>
            </w:r>
            <w:proofErr w:type="spellStart"/>
            <w:r w:rsidRPr="00336F6C">
              <w:rPr>
                <w:color w:val="000000"/>
                <w:sz w:val="16"/>
                <w:szCs w:val="16"/>
              </w:rPr>
              <w:t>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6177B5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E46CC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2E383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3007C6" w14:textId="77777777" w:rsidR="00AA1CA1" w:rsidRPr="00336F6C" w:rsidRDefault="00AA1CA1" w:rsidP="0054419E">
            <w:pPr>
              <w:pStyle w:val="TAL"/>
              <w:rPr>
                <w:sz w:val="16"/>
                <w:szCs w:val="16"/>
              </w:rPr>
            </w:pPr>
            <w:r w:rsidRPr="00336F6C">
              <w:rPr>
                <w:sz w:val="16"/>
                <w:szCs w:val="16"/>
              </w:rPr>
              <w:t>C3-255511</w:t>
            </w:r>
          </w:p>
        </w:tc>
      </w:tr>
      <w:tr w:rsidR="00AA1CA1" w:rsidRPr="00336F6C" w14:paraId="7B27B57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1E3D05" w14:textId="77777777" w:rsidR="00AA1CA1" w:rsidRPr="00336F6C" w:rsidRDefault="00AA1CA1" w:rsidP="0054419E">
            <w:pPr>
              <w:pStyle w:val="TAL"/>
              <w:rPr>
                <w:color w:val="000000"/>
                <w:sz w:val="16"/>
                <w:szCs w:val="16"/>
              </w:rPr>
            </w:pPr>
            <w:r w:rsidRPr="00336F6C">
              <w:rPr>
                <w:color w:val="000000"/>
                <w:sz w:val="16"/>
                <w:szCs w:val="16"/>
              </w:rPr>
              <w:t>C3-255330</w:t>
            </w:r>
          </w:p>
        </w:tc>
        <w:tc>
          <w:tcPr>
            <w:tcW w:w="2248" w:type="pct"/>
            <w:tcBorders>
              <w:top w:val="single" w:sz="4" w:space="0" w:color="auto"/>
              <w:left w:val="single" w:sz="4" w:space="0" w:color="auto"/>
              <w:bottom w:val="single" w:sz="4" w:space="0" w:color="auto"/>
              <w:right w:val="single" w:sz="4" w:space="0" w:color="auto"/>
            </w:tcBorders>
            <w:noWrap/>
            <w:hideMark/>
          </w:tcPr>
          <w:p w14:paraId="3017D5EA" w14:textId="77777777" w:rsidR="00AA1CA1" w:rsidRPr="00336F6C" w:rsidRDefault="00AA1CA1" w:rsidP="0054419E">
            <w:pPr>
              <w:pStyle w:val="TAL"/>
              <w:rPr>
                <w:color w:val="000000"/>
                <w:sz w:val="16"/>
                <w:szCs w:val="16"/>
              </w:rPr>
            </w:pPr>
            <w:r w:rsidRPr="00336F6C">
              <w:rPr>
                <w:color w:val="000000"/>
                <w:sz w:val="16"/>
                <w:szCs w:val="16"/>
              </w:rPr>
              <w:t xml:space="preserve">Updates and corrections to the </w:t>
            </w:r>
            <w:proofErr w:type="spellStart"/>
            <w:r w:rsidRPr="00336F6C">
              <w:rPr>
                <w:color w:val="000000"/>
                <w:sz w:val="16"/>
                <w:szCs w:val="16"/>
              </w:rPr>
              <w:t>OpenAPI</w:t>
            </w:r>
            <w:proofErr w:type="spellEnd"/>
            <w:r w:rsidRPr="00336F6C">
              <w:rPr>
                <w:color w:val="000000"/>
                <w:sz w:val="16"/>
                <w:szCs w:val="16"/>
              </w:rPr>
              <w:t xml:space="preserve"> description of the </w:t>
            </w:r>
            <w:proofErr w:type="spellStart"/>
            <w:r w:rsidRPr="00336F6C">
              <w:rPr>
                <w:color w:val="000000"/>
                <w:sz w:val="16"/>
                <w:szCs w:val="16"/>
              </w:rPr>
              <w:t>ImsSessionManagement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D763778"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3AB8A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CBCCF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8407B1" w14:textId="77777777" w:rsidR="00AA1CA1" w:rsidRPr="00336F6C" w:rsidRDefault="00AA1CA1" w:rsidP="0054419E">
            <w:pPr>
              <w:pStyle w:val="TAL"/>
              <w:rPr>
                <w:sz w:val="16"/>
                <w:szCs w:val="16"/>
              </w:rPr>
            </w:pPr>
          </w:p>
        </w:tc>
      </w:tr>
      <w:tr w:rsidR="00AA1CA1" w:rsidRPr="00336F6C" w14:paraId="3CBB743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6A7259" w14:textId="77777777" w:rsidR="00AA1CA1" w:rsidRPr="00336F6C" w:rsidRDefault="00AA1CA1" w:rsidP="0054419E">
            <w:pPr>
              <w:pStyle w:val="TAL"/>
              <w:rPr>
                <w:color w:val="000000"/>
                <w:sz w:val="16"/>
                <w:szCs w:val="16"/>
              </w:rPr>
            </w:pPr>
            <w:r w:rsidRPr="00336F6C">
              <w:rPr>
                <w:color w:val="000000"/>
                <w:sz w:val="16"/>
                <w:szCs w:val="16"/>
              </w:rPr>
              <w:t>C3-255331</w:t>
            </w:r>
          </w:p>
        </w:tc>
        <w:tc>
          <w:tcPr>
            <w:tcW w:w="2248" w:type="pct"/>
            <w:tcBorders>
              <w:top w:val="single" w:sz="4" w:space="0" w:color="auto"/>
              <w:left w:val="single" w:sz="4" w:space="0" w:color="auto"/>
              <w:bottom w:val="single" w:sz="4" w:space="0" w:color="auto"/>
              <w:right w:val="single" w:sz="4" w:space="0" w:color="auto"/>
            </w:tcBorders>
            <w:noWrap/>
            <w:hideMark/>
          </w:tcPr>
          <w:p w14:paraId="37B19693" w14:textId="77777777" w:rsidR="00AA1CA1" w:rsidRPr="00336F6C" w:rsidRDefault="00AA1CA1" w:rsidP="0054419E">
            <w:pPr>
              <w:pStyle w:val="TAL"/>
              <w:rPr>
                <w:color w:val="000000"/>
                <w:sz w:val="16"/>
                <w:szCs w:val="16"/>
              </w:rPr>
            </w:pPr>
            <w:r w:rsidRPr="00336F6C">
              <w:rPr>
                <w:color w:val="000000"/>
                <w:sz w:val="16"/>
                <w:szCs w:val="16"/>
              </w:rPr>
              <w:t xml:space="preserve">Updates and corrections to the </w:t>
            </w:r>
            <w:proofErr w:type="spellStart"/>
            <w:r w:rsidRPr="00336F6C">
              <w:rPr>
                <w:color w:val="000000"/>
                <w:sz w:val="16"/>
                <w:szCs w:val="16"/>
              </w:rPr>
              <w:t>OpenAPI</w:t>
            </w:r>
            <w:proofErr w:type="spellEnd"/>
            <w:r w:rsidRPr="00336F6C">
              <w:rPr>
                <w:color w:val="000000"/>
                <w:sz w:val="16"/>
                <w:szCs w:val="16"/>
              </w:rPr>
              <w:t xml:space="preserve"> description of the </w:t>
            </w:r>
            <w:proofErr w:type="spellStart"/>
            <w:r w:rsidRPr="00336F6C">
              <w:rPr>
                <w:color w:val="000000"/>
                <w:sz w:val="16"/>
                <w:szCs w:val="16"/>
              </w:rPr>
              <w:t>ImsEventExposure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2EA61D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B93AA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0C94B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B27EE8" w14:textId="77777777" w:rsidR="00AA1CA1" w:rsidRPr="00336F6C" w:rsidRDefault="00AA1CA1" w:rsidP="0054419E">
            <w:pPr>
              <w:pStyle w:val="TAL"/>
              <w:rPr>
                <w:sz w:val="16"/>
                <w:szCs w:val="16"/>
              </w:rPr>
            </w:pPr>
            <w:r w:rsidRPr="00336F6C">
              <w:rPr>
                <w:sz w:val="16"/>
                <w:szCs w:val="16"/>
              </w:rPr>
              <w:t>C3-255485</w:t>
            </w:r>
          </w:p>
        </w:tc>
      </w:tr>
      <w:tr w:rsidR="00AA1CA1" w:rsidRPr="00336F6C" w14:paraId="39DF2F6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6CF20" w14:textId="77777777" w:rsidR="00AA1CA1" w:rsidRPr="00336F6C" w:rsidRDefault="00AA1CA1" w:rsidP="0054419E">
            <w:pPr>
              <w:pStyle w:val="TAL"/>
              <w:rPr>
                <w:color w:val="000000"/>
                <w:sz w:val="16"/>
                <w:szCs w:val="16"/>
              </w:rPr>
            </w:pPr>
            <w:r w:rsidRPr="00336F6C">
              <w:rPr>
                <w:color w:val="000000"/>
                <w:sz w:val="16"/>
                <w:szCs w:val="16"/>
              </w:rPr>
              <w:t>C3-255332</w:t>
            </w:r>
          </w:p>
        </w:tc>
        <w:tc>
          <w:tcPr>
            <w:tcW w:w="2248" w:type="pct"/>
            <w:tcBorders>
              <w:top w:val="single" w:sz="4" w:space="0" w:color="auto"/>
              <w:left w:val="single" w:sz="4" w:space="0" w:color="auto"/>
              <w:bottom w:val="single" w:sz="4" w:space="0" w:color="auto"/>
              <w:right w:val="single" w:sz="4" w:space="0" w:color="auto"/>
            </w:tcBorders>
            <w:noWrap/>
            <w:hideMark/>
          </w:tcPr>
          <w:p w14:paraId="4924FAB5" w14:textId="77777777" w:rsidR="00AA1CA1" w:rsidRPr="00336F6C" w:rsidRDefault="00AA1CA1" w:rsidP="0054419E">
            <w:pPr>
              <w:pStyle w:val="TAL"/>
              <w:rPr>
                <w:color w:val="000000"/>
                <w:sz w:val="16"/>
                <w:szCs w:val="16"/>
              </w:rPr>
            </w:pPr>
            <w:r w:rsidRPr="00336F6C">
              <w:rPr>
                <w:color w:val="000000"/>
                <w:sz w:val="16"/>
                <w:szCs w:val="16"/>
              </w:rPr>
              <w:t xml:space="preserve">Updates and corrections to the </w:t>
            </w:r>
            <w:proofErr w:type="spellStart"/>
            <w:r w:rsidRPr="00336F6C">
              <w:rPr>
                <w:color w:val="000000"/>
                <w:sz w:val="16"/>
                <w:szCs w:val="16"/>
              </w:rPr>
              <w:t>OpenAPI</w:t>
            </w:r>
            <w:proofErr w:type="spellEnd"/>
            <w:r w:rsidRPr="00336F6C">
              <w:rPr>
                <w:color w:val="000000"/>
                <w:sz w:val="16"/>
                <w:szCs w:val="16"/>
              </w:rPr>
              <w:t xml:space="preserve"> description of the </w:t>
            </w:r>
            <w:proofErr w:type="spellStart"/>
            <w:r w:rsidRPr="00336F6C">
              <w:rPr>
                <w:color w:val="000000"/>
                <w:sz w:val="16"/>
                <w:szCs w:val="16"/>
              </w:rPr>
              <w:t>ImsParamProvision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AB2C3C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0E655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529A9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01607A" w14:textId="77777777" w:rsidR="00AA1CA1" w:rsidRPr="00336F6C" w:rsidRDefault="00AA1CA1" w:rsidP="0054419E">
            <w:pPr>
              <w:pStyle w:val="TAL"/>
              <w:rPr>
                <w:sz w:val="16"/>
                <w:szCs w:val="16"/>
              </w:rPr>
            </w:pPr>
          </w:p>
        </w:tc>
      </w:tr>
      <w:tr w:rsidR="00AA1CA1" w:rsidRPr="00336F6C" w14:paraId="62ED7BB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2AE287" w14:textId="77777777" w:rsidR="00AA1CA1" w:rsidRPr="00336F6C" w:rsidRDefault="00AA1CA1" w:rsidP="0054419E">
            <w:pPr>
              <w:pStyle w:val="TAL"/>
              <w:rPr>
                <w:color w:val="000000"/>
                <w:sz w:val="16"/>
                <w:szCs w:val="16"/>
              </w:rPr>
            </w:pPr>
            <w:r w:rsidRPr="00336F6C">
              <w:rPr>
                <w:color w:val="000000"/>
                <w:sz w:val="16"/>
                <w:szCs w:val="16"/>
              </w:rPr>
              <w:t>C3-255333</w:t>
            </w:r>
          </w:p>
        </w:tc>
        <w:tc>
          <w:tcPr>
            <w:tcW w:w="2248" w:type="pct"/>
            <w:tcBorders>
              <w:top w:val="single" w:sz="4" w:space="0" w:color="auto"/>
              <w:left w:val="single" w:sz="4" w:space="0" w:color="auto"/>
              <w:bottom w:val="single" w:sz="4" w:space="0" w:color="auto"/>
              <w:right w:val="single" w:sz="4" w:space="0" w:color="auto"/>
            </w:tcBorders>
            <w:noWrap/>
            <w:hideMark/>
          </w:tcPr>
          <w:p w14:paraId="024139E7" w14:textId="77777777" w:rsidR="00AA1CA1" w:rsidRPr="00336F6C" w:rsidRDefault="00AA1CA1" w:rsidP="0054419E">
            <w:pPr>
              <w:pStyle w:val="TAL"/>
              <w:rPr>
                <w:color w:val="000000"/>
                <w:sz w:val="16"/>
                <w:szCs w:val="16"/>
              </w:rPr>
            </w:pPr>
            <w:r w:rsidRPr="00336F6C">
              <w:rPr>
                <w:color w:val="000000"/>
                <w:sz w:val="16"/>
                <w:szCs w:val="16"/>
              </w:rPr>
              <w:t xml:space="preserve">Editorial corrections in </w:t>
            </w:r>
            <w:proofErr w:type="spellStart"/>
            <w:r w:rsidRPr="00336F6C">
              <w:rPr>
                <w:color w:val="000000"/>
                <w:sz w:val="16"/>
                <w:szCs w:val="16"/>
              </w:rPr>
              <w:t>Nnef_VFLTraining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B56F2C4" w14:textId="77777777" w:rsidR="00AA1CA1" w:rsidRPr="00336F6C" w:rsidRDefault="00AA1CA1" w:rsidP="0054419E">
            <w:pPr>
              <w:pStyle w:val="TAL"/>
              <w:rPr>
                <w:color w:val="000000"/>
                <w:sz w:val="16"/>
                <w:szCs w:val="16"/>
              </w:rPr>
            </w:pPr>
            <w:r w:rsidRPr="00336F6C">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1AC043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2BDAD2" w14:textId="77777777" w:rsidR="00AA1CA1" w:rsidRPr="00336F6C" w:rsidRDefault="00AA1CA1" w:rsidP="0054419E">
            <w:pPr>
              <w:pStyle w:val="TAL"/>
              <w:rPr>
                <w:color w:val="000000"/>
                <w:sz w:val="16"/>
                <w:szCs w:val="16"/>
              </w:rPr>
            </w:pPr>
            <w:r w:rsidRPr="00336F6C">
              <w:rPr>
                <w:color w:val="000000"/>
                <w:sz w:val="16"/>
                <w:szCs w:val="16"/>
              </w:rPr>
              <w:t>C3-254379</w:t>
            </w:r>
          </w:p>
        </w:tc>
        <w:tc>
          <w:tcPr>
            <w:tcW w:w="579" w:type="pct"/>
            <w:tcBorders>
              <w:top w:val="single" w:sz="4" w:space="0" w:color="auto"/>
              <w:left w:val="single" w:sz="4" w:space="0" w:color="auto"/>
              <w:bottom w:val="single" w:sz="4" w:space="0" w:color="auto"/>
              <w:right w:val="single" w:sz="4" w:space="0" w:color="auto"/>
            </w:tcBorders>
            <w:noWrap/>
            <w:hideMark/>
          </w:tcPr>
          <w:p w14:paraId="0076A6E6" w14:textId="77777777" w:rsidR="00AA1CA1" w:rsidRPr="00336F6C" w:rsidRDefault="00AA1CA1" w:rsidP="0054419E">
            <w:pPr>
              <w:pStyle w:val="TAL"/>
              <w:rPr>
                <w:sz w:val="16"/>
                <w:szCs w:val="16"/>
              </w:rPr>
            </w:pPr>
          </w:p>
        </w:tc>
      </w:tr>
      <w:tr w:rsidR="00AA1CA1" w:rsidRPr="00336F6C" w14:paraId="5F16E0F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B074EC" w14:textId="77777777" w:rsidR="00AA1CA1" w:rsidRPr="00336F6C" w:rsidRDefault="00AA1CA1" w:rsidP="0054419E">
            <w:pPr>
              <w:pStyle w:val="TAL"/>
              <w:rPr>
                <w:color w:val="000000"/>
                <w:sz w:val="16"/>
                <w:szCs w:val="16"/>
              </w:rPr>
            </w:pPr>
            <w:r w:rsidRPr="00336F6C">
              <w:rPr>
                <w:color w:val="000000"/>
                <w:sz w:val="16"/>
                <w:szCs w:val="16"/>
              </w:rPr>
              <w:t>C3-255334</w:t>
            </w:r>
          </w:p>
        </w:tc>
        <w:tc>
          <w:tcPr>
            <w:tcW w:w="2248" w:type="pct"/>
            <w:tcBorders>
              <w:top w:val="single" w:sz="4" w:space="0" w:color="auto"/>
              <w:left w:val="single" w:sz="4" w:space="0" w:color="auto"/>
              <w:bottom w:val="single" w:sz="4" w:space="0" w:color="auto"/>
              <w:right w:val="single" w:sz="4" w:space="0" w:color="auto"/>
            </w:tcBorders>
            <w:noWrap/>
            <w:hideMark/>
          </w:tcPr>
          <w:p w14:paraId="4B826BAF" w14:textId="77777777" w:rsidR="00AA1CA1" w:rsidRPr="00336F6C" w:rsidRDefault="00AA1CA1" w:rsidP="0054419E">
            <w:pPr>
              <w:pStyle w:val="TAL"/>
              <w:rPr>
                <w:color w:val="000000"/>
                <w:sz w:val="16"/>
                <w:szCs w:val="16"/>
              </w:rPr>
            </w:pPr>
            <w:r w:rsidRPr="00336F6C">
              <w:rPr>
                <w:color w:val="000000"/>
                <w:sz w:val="16"/>
                <w:szCs w:val="16"/>
              </w:rPr>
              <w:t>Pseudo-CR on miscellaneous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569EC44"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99E8C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84391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8E170B" w14:textId="77777777" w:rsidR="00AA1CA1" w:rsidRPr="00336F6C" w:rsidRDefault="00AA1CA1" w:rsidP="0054419E">
            <w:pPr>
              <w:pStyle w:val="TAL"/>
              <w:rPr>
                <w:sz w:val="16"/>
                <w:szCs w:val="16"/>
              </w:rPr>
            </w:pPr>
          </w:p>
        </w:tc>
      </w:tr>
      <w:tr w:rsidR="00AA1CA1" w:rsidRPr="00336F6C" w14:paraId="72155AD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C1CAD0" w14:textId="77777777" w:rsidR="00AA1CA1" w:rsidRPr="00336F6C" w:rsidRDefault="00AA1CA1" w:rsidP="0054419E">
            <w:pPr>
              <w:pStyle w:val="TAL"/>
              <w:rPr>
                <w:color w:val="000000"/>
                <w:sz w:val="16"/>
                <w:szCs w:val="16"/>
              </w:rPr>
            </w:pPr>
            <w:r w:rsidRPr="00336F6C">
              <w:rPr>
                <w:color w:val="000000"/>
                <w:sz w:val="16"/>
                <w:szCs w:val="16"/>
              </w:rPr>
              <w:t>C3-255335</w:t>
            </w:r>
          </w:p>
        </w:tc>
        <w:tc>
          <w:tcPr>
            <w:tcW w:w="2248" w:type="pct"/>
            <w:tcBorders>
              <w:top w:val="single" w:sz="4" w:space="0" w:color="auto"/>
              <w:left w:val="single" w:sz="4" w:space="0" w:color="auto"/>
              <w:bottom w:val="single" w:sz="4" w:space="0" w:color="auto"/>
              <w:right w:val="single" w:sz="4" w:space="0" w:color="auto"/>
            </w:tcBorders>
            <w:noWrap/>
            <w:hideMark/>
          </w:tcPr>
          <w:p w14:paraId="248E47EF" w14:textId="77777777" w:rsidR="00AA1CA1" w:rsidRPr="00336F6C" w:rsidRDefault="00AA1CA1" w:rsidP="0054419E">
            <w:pPr>
              <w:pStyle w:val="TAL"/>
              <w:rPr>
                <w:color w:val="000000"/>
                <w:sz w:val="16"/>
                <w:szCs w:val="16"/>
              </w:rPr>
            </w:pPr>
            <w:r w:rsidRPr="00336F6C">
              <w:rPr>
                <w:color w:val="000000"/>
                <w:sz w:val="16"/>
                <w:szCs w:val="16"/>
              </w:rPr>
              <w:t>Pseudo-CR on miscellaneous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16A626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4E0DA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6F237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AFDF46" w14:textId="77777777" w:rsidR="00AA1CA1" w:rsidRPr="00336F6C" w:rsidRDefault="00AA1CA1" w:rsidP="0054419E">
            <w:pPr>
              <w:pStyle w:val="TAL"/>
              <w:rPr>
                <w:sz w:val="16"/>
                <w:szCs w:val="16"/>
              </w:rPr>
            </w:pPr>
            <w:r w:rsidRPr="00336F6C">
              <w:rPr>
                <w:sz w:val="16"/>
                <w:szCs w:val="16"/>
              </w:rPr>
              <w:t>C3-255442</w:t>
            </w:r>
          </w:p>
        </w:tc>
      </w:tr>
      <w:tr w:rsidR="00AA1CA1" w:rsidRPr="00336F6C" w14:paraId="539C372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4BD9B4" w14:textId="77777777" w:rsidR="00AA1CA1" w:rsidRPr="00336F6C" w:rsidRDefault="00AA1CA1" w:rsidP="0054419E">
            <w:pPr>
              <w:pStyle w:val="TAL"/>
              <w:rPr>
                <w:color w:val="000000"/>
                <w:sz w:val="16"/>
                <w:szCs w:val="16"/>
              </w:rPr>
            </w:pPr>
            <w:r w:rsidRPr="00336F6C">
              <w:rPr>
                <w:color w:val="000000"/>
                <w:sz w:val="16"/>
                <w:szCs w:val="16"/>
              </w:rPr>
              <w:t>C3-255336</w:t>
            </w:r>
          </w:p>
        </w:tc>
        <w:tc>
          <w:tcPr>
            <w:tcW w:w="2248" w:type="pct"/>
            <w:tcBorders>
              <w:top w:val="single" w:sz="4" w:space="0" w:color="auto"/>
              <w:left w:val="single" w:sz="4" w:space="0" w:color="auto"/>
              <w:bottom w:val="single" w:sz="4" w:space="0" w:color="auto"/>
              <w:right w:val="single" w:sz="4" w:space="0" w:color="auto"/>
            </w:tcBorders>
            <w:noWrap/>
            <w:hideMark/>
          </w:tcPr>
          <w:p w14:paraId="50EBAD53"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DCAppCall and Call Control services</w:t>
            </w:r>
          </w:p>
        </w:tc>
        <w:tc>
          <w:tcPr>
            <w:tcW w:w="579" w:type="pct"/>
            <w:tcBorders>
              <w:top w:val="single" w:sz="4" w:space="0" w:color="auto"/>
              <w:left w:val="single" w:sz="4" w:space="0" w:color="auto"/>
              <w:bottom w:val="single" w:sz="4" w:space="0" w:color="auto"/>
              <w:right w:val="single" w:sz="4" w:space="0" w:color="auto"/>
            </w:tcBorders>
            <w:noWrap/>
            <w:hideMark/>
          </w:tcPr>
          <w:p w14:paraId="7C65284F"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4FC852C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1BEA9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0478D3" w14:textId="77777777" w:rsidR="00AA1CA1" w:rsidRPr="00336F6C" w:rsidRDefault="00AA1CA1" w:rsidP="0054419E">
            <w:pPr>
              <w:pStyle w:val="TAL"/>
              <w:rPr>
                <w:sz w:val="16"/>
                <w:szCs w:val="16"/>
              </w:rPr>
            </w:pPr>
            <w:r w:rsidRPr="00336F6C">
              <w:rPr>
                <w:sz w:val="16"/>
                <w:szCs w:val="16"/>
              </w:rPr>
              <w:t>C3-255437</w:t>
            </w:r>
          </w:p>
        </w:tc>
      </w:tr>
      <w:tr w:rsidR="00AA1CA1" w:rsidRPr="00336F6C" w14:paraId="1281B63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FCC0CA" w14:textId="77777777" w:rsidR="00AA1CA1" w:rsidRPr="00336F6C" w:rsidRDefault="00AA1CA1" w:rsidP="0054419E">
            <w:pPr>
              <w:pStyle w:val="TAL"/>
              <w:rPr>
                <w:color w:val="000000"/>
                <w:sz w:val="16"/>
                <w:szCs w:val="16"/>
              </w:rPr>
            </w:pPr>
            <w:r w:rsidRPr="00336F6C">
              <w:rPr>
                <w:color w:val="000000"/>
                <w:sz w:val="16"/>
                <w:szCs w:val="16"/>
              </w:rPr>
              <w:t>C3-255337</w:t>
            </w:r>
          </w:p>
        </w:tc>
        <w:tc>
          <w:tcPr>
            <w:tcW w:w="2248" w:type="pct"/>
            <w:tcBorders>
              <w:top w:val="single" w:sz="4" w:space="0" w:color="auto"/>
              <w:left w:val="single" w:sz="4" w:space="0" w:color="auto"/>
              <w:bottom w:val="single" w:sz="4" w:space="0" w:color="auto"/>
              <w:right w:val="single" w:sz="4" w:space="0" w:color="auto"/>
            </w:tcBorders>
            <w:noWrap/>
            <w:hideMark/>
          </w:tcPr>
          <w:p w14:paraId="3D7CD542" w14:textId="77777777" w:rsidR="00AA1CA1" w:rsidRPr="00336F6C" w:rsidRDefault="00AA1CA1" w:rsidP="0054419E">
            <w:pPr>
              <w:pStyle w:val="TAL"/>
              <w:rPr>
                <w:color w:val="000000"/>
                <w:sz w:val="16"/>
                <w:szCs w:val="16"/>
              </w:rPr>
            </w:pPr>
            <w:r w:rsidRPr="00336F6C">
              <w:rPr>
                <w:color w:val="000000"/>
                <w:sz w:val="16"/>
                <w:szCs w:val="16"/>
              </w:rPr>
              <w:t xml:space="preserve">Data model and resource definition clauses of the </w:t>
            </w:r>
            <w:proofErr w:type="spellStart"/>
            <w:r w:rsidRPr="00336F6C">
              <w:rPr>
                <w:color w:val="000000"/>
                <w:sz w:val="16"/>
                <w:szCs w:val="16"/>
              </w:rPr>
              <w:t>Naf_Training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90E1093"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9EE22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5774C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269727" w14:textId="77777777" w:rsidR="00AA1CA1" w:rsidRPr="00336F6C" w:rsidRDefault="00AA1CA1" w:rsidP="0054419E">
            <w:pPr>
              <w:pStyle w:val="TAL"/>
              <w:rPr>
                <w:sz w:val="16"/>
                <w:szCs w:val="16"/>
              </w:rPr>
            </w:pPr>
            <w:r w:rsidRPr="00336F6C">
              <w:rPr>
                <w:sz w:val="16"/>
                <w:szCs w:val="16"/>
              </w:rPr>
              <w:t>C3-255412</w:t>
            </w:r>
          </w:p>
        </w:tc>
      </w:tr>
      <w:tr w:rsidR="00AA1CA1" w:rsidRPr="00336F6C" w14:paraId="6AD9804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385059" w14:textId="77777777" w:rsidR="00AA1CA1" w:rsidRPr="00336F6C" w:rsidRDefault="00AA1CA1" w:rsidP="0054419E">
            <w:pPr>
              <w:pStyle w:val="TAL"/>
              <w:rPr>
                <w:color w:val="000000"/>
                <w:sz w:val="16"/>
                <w:szCs w:val="16"/>
              </w:rPr>
            </w:pPr>
            <w:r w:rsidRPr="00336F6C">
              <w:rPr>
                <w:color w:val="000000"/>
                <w:sz w:val="16"/>
                <w:szCs w:val="16"/>
              </w:rPr>
              <w:t>C3-255338</w:t>
            </w:r>
          </w:p>
        </w:tc>
        <w:tc>
          <w:tcPr>
            <w:tcW w:w="2248" w:type="pct"/>
            <w:tcBorders>
              <w:top w:val="single" w:sz="4" w:space="0" w:color="auto"/>
              <w:left w:val="single" w:sz="4" w:space="0" w:color="auto"/>
              <w:bottom w:val="single" w:sz="4" w:space="0" w:color="auto"/>
              <w:right w:val="single" w:sz="4" w:space="0" w:color="auto"/>
            </w:tcBorders>
            <w:noWrap/>
            <w:hideMark/>
          </w:tcPr>
          <w:p w14:paraId="2C6F1D2E" w14:textId="77777777" w:rsidR="00AA1CA1" w:rsidRPr="00336F6C" w:rsidRDefault="00AA1CA1" w:rsidP="0054419E">
            <w:pPr>
              <w:pStyle w:val="TAL"/>
              <w:rPr>
                <w:color w:val="000000"/>
                <w:sz w:val="16"/>
                <w:szCs w:val="16"/>
              </w:rPr>
            </w:pPr>
            <w:proofErr w:type="spellStart"/>
            <w:r w:rsidRPr="00336F6C">
              <w:rPr>
                <w:color w:val="000000"/>
                <w:sz w:val="16"/>
                <w:szCs w:val="16"/>
              </w:rPr>
              <w:t>OpenAPI</w:t>
            </w:r>
            <w:proofErr w:type="spellEnd"/>
            <w:r w:rsidRPr="00336F6C">
              <w:rPr>
                <w:color w:val="000000"/>
                <w:sz w:val="16"/>
                <w:szCs w:val="16"/>
              </w:rPr>
              <w:t xml:space="preserve"> definition clauses of the </w:t>
            </w:r>
            <w:proofErr w:type="spellStart"/>
            <w:r w:rsidRPr="00336F6C">
              <w:rPr>
                <w:color w:val="000000"/>
                <w:sz w:val="16"/>
                <w:szCs w:val="16"/>
              </w:rPr>
              <w:t>Nnef_Training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DBF460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EF407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898DC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108560" w14:textId="77777777" w:rsidR="00AA1CA1" w:rsidRPr="00336F6C" w:rsidRDefault="00AA1CA1" w:rsidP="0054419E">
            <w:pPr>
              <w:pStyle w:val="TAL"/>
              <w:rPr>
                <w:sz w:val="16"/>
                <w:szCs w:val="16"/>
              </w:rPr>
            </w:pPr>
            <w:r w:rsidRPr="00336F6C">
              <w:rPr>
                <w:sz w:val="16"/>
                <w:szCs w:val="16"/>
              </w:rPr>
              <w:t>C3-255414</w:t>
            </w:r>
          </w:p>
        </w:tc>
      </w:tr>
      <w:tr w:rsidR="00AA1CA1" w:rsidRPr="00336F6C" w14:paraId="25BB09F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1BEE4D" w14:textId="77777777" w:rsidR="00AA1CA1" w:rsidRPr="00336F6C" w:rsidRDefault="00AA1CA1" w:rsidP="0054419E">
            <w:pPr>
              <w:pStyle w:val="TAL"/>
              <w:rPr>
                <w:color w:val="000000"/>
                <w:sz w:val="16"/>
                <w:szCs w:val="16"/>
              </w:rPr>
            </w:pPr>
            <w:r w:rsidRPr="00336F6C">
              <w:rPr>
                <w:color w:val="000000"/>
                <w:sz w:val="16"/>
                <w:szCs w:val="16"/>
              </w:rPr>
              <w:t>C3-255339</w:t>
            </w:r>
          </w:p>
        </w:tc>
        <w:tc>
          <w:tcPr>
            <w:tcW w:w="2248" w:type="pct"/>
            <w:tcBorders>
              <w:top w:val="single" w:sz="4" w:space="0" w:color="auto"/>
              <w:left w:val="single" w:sz="4" w:space="0" w:color="auto"/>
              <w:bottom w:val="single" w:sz="4" w:space="0" w:color="auto"/>
              <w:right w:val="single" w:sz="4" w:space="0" w:color="auto"/>
            </w:tcBorders>
            <w:noWrap/>
            <w:hideMark/>
          </w:tcPr>
          <w:p w14:paraId="0B91E235" w14:textId="77777777" w:rsidR="00AA1CA1" w:rsidRPr="00336F6C" w:rsidRDefault="00AA1CA1" w:rsidP="0054419E">
            <w:pPr>
              <w:pStyle w:val="TAL"/>
              <w:rPr>
                <w:color w:val="000000"/>
                <w:sz w:val="16"/>
                <w:szCs w:val="16"/>
              </w:rPr>
            </w:pPr>
            <w:r w:rsidRPr="00336F6C">
              <w:rPr>
                <w:color w:val="000000"/>
                <w:sz w:val="16"/>
                <w:szCs w:val="16"/>
              </w:rPr>
              <w:t xml:space="preserve">Service description definition clauses of the </w:t>
            </w:r>
            <w:proofErr w:type="spellStart"/>
            <w:r w:rsidRPr="00336F6C">
              <w:rPr>
                <w:color w:val="000000"/>
                <w:sz w:val="16"/>
                <w:szCs w:val="16"/>
              </w:rPr>
              <w:t>Naf_Training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69FC3B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2574F0" w14:textId="77777777" w:rsidR="00AA1CA1" w:rsidRPr="00336F6C" w:rsidRDefault="00AA1CA1" w:rsidP="0054419E">
            <w:pPr>
              <w:pStyle w:val="TAL"/>
              <w:rPr>
                <w:color w:val="000000"/>
                <w:sz w:val="16"/>
                <w:szCs w:val="16"/>
              </w:rPr>
            </w:pPr>
            <w:r w:rsidRPr="00336F6C">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A04137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6AEAB5" w14:textId="77777777" w:rsidR="00AA1CA1" w:rsidRPr="00336F6C" w:rsidRDefault="00AA1CA1" w:rsidP="0054419E">
            <w:pPr>
              <w:pStyle w:val="TAL"/>
              <w:rPr>
                <w:sz w:val="16"/>
                <w:szCs w:val="16"/>
              </w:rPr>
            </w:pPr>
          </w:p>
        </w:tc>
      </w:tr>
      <w:tr w:rsidR="00AA1CA1" w:rsidRPr="00336F6C" w14:paraId="15AC6A1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7AAF10" w14:textId="77777777" w:rsidR="00AA1CA1" w:rsidRPr="00336F6C" w:rsidRDefault="00AA1CA1" w:rsidP="0054419E">
            <w:pPr>
              <w:pStyle w:val="TAL"/>
              <w:rPr>
                <w:color w:val="000000"/>
                <w:sz w:val="16"/>
                <w:szCs w:val="16"/>
              </w:rPr>
            </w:pPr>
            <w:r w:rsidRPr="00336F6C">
              <w:rPr>
                <w:color w:val="000000"/>
                <w:sz w:val="16"/>
                <w:szCs w:val="16"/>
              </w:rPr>
              <w:t>C3-255340</w:t>
            </w:r>
          </w:p>
        </w:tc>
        <w:tc>
          <w:tcPr>
            <w:tcW w:w="2248" w:type="pct"/>
            <w:tcBorders>
              <w:top w:val="single" w:sz="4" w:space="0" w:color="auto"/>
              <w:left w:val="single" w:sz="4" w:space="0" w:color="auto"/>
              <w:bottom w:val="single" w:sz="4" w:space="0" w:color="auto"/>
              <w:right w:val="single" w:sz="4" w:space="0" w:color="auto"/>
            </w:tcBorders>
            <w:noWrap/>
            <w:hideMark/>
          </w:tcPr>
          <w:p w14:paraId="649ABA39"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w:t>
            </w:r>
            <w:proofErr w:type="spellStart"/>
            <w:r w:rsidRPr="00336F6C">
              <w:rPr>
                <w:color w:val="000000"/>
                <w:sz w:val="16"/>
                <w:szCs w:val="16"/>
              </w:rPr>
              <w:t>MMTel_DCAppCall</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EE70C81"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20D764A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3CAEC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0937BE" w14:textId="77777777" w:rsidR="00AA1CA1" w:rsidRPr="00336F6C" w:rsidRDefault="00AA1CA1" w:rsidP="0054419E">
            <w:pPr>
              <w:pStyle w:val="TAL"/>
              <w:rPr>
                <w:sz w:val="16"/>
                <w:szCs w:val="16"/>
              </w:rPr>
            </w:pPr>
            <w:r w:rsidRPr="00336F6C">
              <w:rPr>
                <w:sz w:val="16"/>
                <w:szCs w:val="16"/>
              </w:rPr>
              <w:t>C3-255438</w:t>
            </w:r>
          </w:p>
        </w:tc>
      </w:tr>
      <w:tr w:rsidR="00AA1CA1" w:rsidRPr="00336F6C" w14:paraId="3FA69B1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6FAF48" w14:textId="77777777" w:rsidR="00AA1CA1" w:rsidRPr="00336F6C" w:rsidRDefault="00AA1CA1" w:rsidP="0054419E">
            <w:pPr>
              <w:pStyle w:val="TAL"/>
              <w:rPr>
                <w:color w:val="000000"/>
                <w:sz w:val="16"/>
                <w:szCs w:val="16"/>
              </w:rPr>
            </w:pPr>
            <w:r w:rsidRPr="00336F6C">
              <w:rPr>
                <w:color w:val="000000"/>
                <w:sz w:val="16"/>
                <w:szCs w:val="16"/>
              </w:rPr>
              <w:t>C3-255341</w:t>
            </w:r>
          </w:p>
        </w:tc>
        <w:tc>
          <w:tcPr>
            <w:tcW w:w="2248" w:type="pct"/>
            <w:tcBorders>
              <w:top w:val="single" w:sz="4" w:space="0" w:color="auto"/>
              <w:left w:val="single" w:sz="4" w:space="0" w:color="auto"/>
              <w:bottom w:val="single" w:sz="4" w:space="0" w:color="auto"/>
              <w:right w:val="single" w:sz="4" w:space="0" w:color="auto"/>
            </w:tcBorders>
            <w:noWrap/>
            <w:hideMark/>
          </w:tcPr>
          <w:p w14:paraId="61A42157"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w:t>
            </w:r>
            <w:proofErr w:type="spellStart"/>
            <w:r w:rsidRPr="00336F6C">
              <w:rPr>
                <w:color w:val="000000"/>
                <w:sz w:val="16"/>
                <w:szCs w:val="16"/>
              </w:rPr>
              <w:t>MMTel_DCAppCall</w:t>
            </w:r>
            <w:proofErr w:type="spellEnd"/>
            <w:r w:rsidRPr="00336F6C">
              <w:rPr>
                <w:color w:val="000000"/>
                <w:sz w:val="16"/>
                <w:szCs w:val="16"/>
              </w:rPr>
              <w:t xml:space="preserve"> </w:t>
            </w:r>
            <w:proofErr w:type="spellStart"/>
            <w:r w:rsidRPr="00336F6C">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09FEBAE"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422173B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5FFBF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52AC3E" w14:textId="77777777" w:rsidR="00AA1CA1" w:rsidRPr="00336F6C" w:rsidRDefault="00AA1CA1" w:rsidP="0054419E">
            <w:pPr>
              <w:pStyle w:val="TAL"/>
              <w:rPr>
                <w:sz w:val="16"/>
                <w:szCs w:val="16"/>
              </w:rPr>
            </w:pPr>
            <w:r w:rsidRPr="00336F6C">
              <w:rPr>
                <w:sz w:val="16"/>
                <w:szCs w:val="16"/>
              </w:rPr>
              <w:t>C3-255439</w:t>
            </w:r>
          </w:p>
        </w:tc>
      </w:tr>
      <w:tr w:rsidR="00AA1CA1" w:rsidRPr="00336F6C" w14:paraId="11EF96C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99AA82" w14:textId="77777777" w:rsidR="00AA1CA1" w:rsidRPr="00336F6C" w:rsidRDefault="00AA1CA1" w:rsidP="0054419E">
            <w:pPr>
              <w:pStyle w:val="TAL"/>
              <w:rPr>
                <w:color w:val="000000"/>
                <w:sz w:val="16"/>
                <w:szCs w:val="16"/>
              </w:rPr>
            </w:pPr>
            <w:r w:rsidRPr="00336F6C">
              <w:rPr>
                <w:color w:val="000000"/>
                <w:sz w:val="16"/>
                <w:szCs w:val="16"/>
              </w:rPr>
              <w:t>C3-255342</w:t>
            </w:r>
          </w:p>
        </w:tc>
        <w:tc>
          <w:tcPr>
            <w:tcW w:w="2248" w:type="pct"/>
            <w:tcBorders>
              <w:top w:val="single" w:sz="4" w:space="0" w:color="auto"/>
              <w:left w:val="single" w:sz="4" w:space="0" w:color="auto"/>
              <w:bottom w:val="single" w:sz="4" w:space="0" w:color="auto"/>
              <w:right w:val="single" w:sz="4" w:space="0" w:color="auto"/>
            </w:tcBorders>
            <w:noWrap/>
            <w:hideMark/>
          </w:tcPr>
          <w:p w14:paraId="232F2A8D"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Call Control </w:t>
            </w:r>
            <w:proofErr w:type="spellStart"/>
            <w:r w:rsidRPr="00336F6C">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380174C"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440AA1A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E8D58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5506B9" w14:textId="77777777" w:rsidR="00AA1CA1" w:rsidRPr="00336F6C" w:rsidRDefault="00AA1CA1" w:rsidP="0054419E">
            <w:pPr>
              <w:pStyle w:val="TAL"/>
              <w:rPr>
                <w:sz w:val="16"/>
                <w:szCs w:val="16"/>
              </w:rPr>
            </w:pPr>
            <w:r w:rsidRPr="00336F6C">
              <w:rPr>
                <w:sz w:val="16"/>
                <w:szCs w:val="16"/>
              </w:rPr>
              <w:t>C3-255440</w:t>
            </w:r>
          </w:p>
        </w:tc>
      </w:tr>
      <w:tr w:rsidR="00AA1CA1" w:rsidRPr="00336F6C" w14:paraId="62A4BEC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7883F9" w14:textId="77777777" w:rsidR="00AA1CA1" w:rsidRPr="00336F6C" w:rsidRDefault="00AA1CA1" w:rsidP="0054419E">
            <w:pPr>
              <w:pStyle w:val="TAL"/>
              <w:rPr>
                <w:color w:val="000000"/>
                <w:sz w:val="16"/>
                <w:szCs w:val="16"/>
              </w:rPr>
            </w:pPr>
            <w:r w:rsidRPr="00336F6C">
              <w:rPr>
                <w:color w:val="000000"/>
                <w:sz w:val="16"/>
                <w:szCs w:val="16"/>
              </w:rPr>
              <w:t>C3-255343</w:t>
            </w:r>
          </w:p>
        </w:tc>
        <w:tc>
          <w:tcPr>
            <w:tcW w:w="2248" w:type="pct"/>
            <w:tcBorders>
              <w:top w:val="single" w:sz="4" w:space="0" w:color="auto"/>
              <w:left w:val="single" w:sz="4" w:space="0" w:color="auto"/>
              <w:bottom w:val="single" w:sz="4" w:space="0" w:color="auto"/>
              <w:right w:val="single" w:sz="4" w:space="0" w:color="auto"/>
            </w:tcBorders>
            <w:noWrap/>
            <w:hideMark/>
          </w:tcPr>
          <w:p w14:paraId="3D6BB0F6"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w:t>
            </w:r>
            <w:proofErr w:type="spellStart"/>
            <w:r w:rsidRPr="00336F6C">
              <w:rPr>
                <w:color w:val="000000"/>
                <w:sz w:val="16"/>
                <w:szCs w:val="16"/>
              </w:rPr>
              <w:t>CallControlHandling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770AE79"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68E2416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F315E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9B4B4D" w14:textId="77777777" w:rsidR="00AA1CA1" w:rsidRPr="00336F6C" w:rsidRDefault="00AA1CA1" w:rsidP="0054419E">
            <w:pPr>
              <w:pStyle w:val="TAL"/>
              <w:rPr>
                <w:sz w:val="16"/>
                <w:szCs w:val="16"/>
              </w:rPr>
            </w:pPr>
            <w:r w:rsidRPr="00336F6C">
              <w:rPr>
                <w:sz w:val="16"/>
                <w:szCs w:val="16"/>
              </w:rPr>
              <w:t>C3-255441</w:t>
            </w:r>
          </w:p>
        </w:tc>
      </w:tr>
      <w:tr w:rsidR="00AA1CA1" w:rsidRPr="00336F6C" w14:paraId="5586ACC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3706FE" w14:textId="77777777" w:rsidR="00AA1CA1" w:rsidRPr="00336F6C" w:rsidRDefault="00AA1CA1" w:rsidP="0054419E">
            <w:pPr>
              <w:pStyle w:val="TAL"/>
              <w:rPr>
                <w:color w:val="000000"/>
                <w:sz w:val="16"/>
                <w:szCs w:val="16"/>
              </w:rPr>
            </w:pPr>
            <w:r w:rsidRPr="00336F6C">
              <w:rPr>
                <w:color w:val="000000"/>
                <w:sz w:val="16"/>
                <w:szCs w:val="16"/>
              </w:rPr>
              <w:t>C3-255344</w:t>
            </w:r>
          </w:p>
        </w:tc>
        <w:tc>
          <w:tcPr>
            <w:tcW w:w="2248" w:type="pct"/>
            <w:tcBorders>
              <w:top w:val="single" w:sz="4" w:space="0" w:color="auto"/>
              <w:left w:val="single" w:sz="4" w:space="0" w:color="auto"/>
              <w:bottom w:val="single" w:sz="4" w:space="0" w:color="auto"/>
              <w:right w:val="single" w:sz="4" w:space="0" w:color="auto"/>
            </w:tcBorders>
            <w:noWrap/>
            <w:hideMark/>
          </w:tcPr>
          <w:p w14:paraId="0B143B68" w14:textId="77777777" w:rsidR="00AA1CA1" w:rsidRPr="00336F6C" w:rsidRDefault="00AA1CA1" w:rsidP="0054419E">
            <w:pPr>
              <w:pStyle w:val="TAL"/>
              <w:rPr>
                <w:color w:val="000000"/>
                <w:sz w:val="16"/>
                <w:szCs w:val="16"/>
              </w:rPr>
            </w:pPr>
            <w:r w:rsidRPr="00336F6C">
              <w:rPr>
                <w:color w:val="000000"/>
                <w:sz w:val="16"/>
                <w:szCs w:val="16"/>
              </w:rPr>
              <w:t>Forwarded Mode packet</w:t>
            </w:r>
          </w:p>
        </w:tc>
        <w:tc>
          <w:tcPr>
            <w:tcW w:w="579" w:type="pct"/>
            <w:tcBorders>
              <w:top w:val="single" w:sz="4" w:space="0" w:color="auto"/>
              <w:left w:val="single" w:sz="4" w:space="0" w:color="auto"/>
              <w:bottom w:val="single" w:sz="4" w:space="0" w:color="auto"/>
              <w:right w:val="single" w:sz="4" w:space="0" w:color="auto"/>
            </w:tcBorders>
            <w:noWrap/>
            <w:hideMark/>
          </w:tcPr>
          <w:p w14:paraId="2237C54C" w14:textId="77777777" w:rsidR="00AA1CA1" w:rsidRPr="00336F6C" w:rsidRDefault="00AA1CA1" w:rsidP="0054419E">
            <w:pPr>
              <w:pStyle w:val="TAL"/>
              <w:rPr>
                <w:color w:val="000000"/>
                <w:sz w:val="16"/>
                <w:szCs w:val="16"/>
              </w:rPr>
            </w:pPr>
            <w:r w:rsidRPr="00336F6C">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5098B72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B6EBAC" w14:textId="77777777" w:rsidR="00AA1CA1" w:rsidRPr="00336F6C" w:rsidRDefault="00AA1CA1" w:rsidP="0054419E">
            <w:pPr>
              <w:pStyle w:val="TAL"/>
              <w:rPr>
                <w:color w:val="000000"/>
                <w:sz w:val="16"/>
                <w:szCs w:val="16"/>
              </w:rPr>
            </w:pPr>
            <w:r w:rsidRPr="00336F6C">
              <w:rPr>
                <w:color w:val="000000"/>
                <w:sz w:val="16"/>
                <w:szCs w:val="16"/>
              </w:rPr>
              <w:t>C3-255064</w:t>
            </w:r>
          </w:p>
        </w:tc>
        <w:tc>
          <w:tcPr>
            <w:tcW w:w="579" w:type="pct"/>
            <w:tcBorders>
              <w:top w:val="single" w:sz="4" w:space="0" w:color="auto"/>
              <w:left w:val="single" w:sz="4" w:space="0" w:color="auto"/>
              <w:bottom w:val="single" w:sz="4" w:space="0" w:color="auto"/>
              <w:right w:val="single" w:sz="4" w:space="0" w:color="auto"/>
            </w:tcBorders>
            <w:noWrap/>
            <w:hideMark/>
          </w:tcPr>
          <w:p w14:paraId="3D7BE82C" w14:textId="77777777" w:rsidR="00AA1CA1" w:rsidRPr="00336F6C" w:rsidRDefault="00AA1CA1" w:rsidP="0054419E">
            <w:pPr>
              <w:pStyle w:val="TAL"/>
              <w:rPr>
                <w:sz w:val="16"/>
                <w:szCs w:val="16"/>
              </w:rPr>
            </w:pPr>
            <w:r w:rsidRPr="00336F6C">
              <w:rPr>
                <w:sz w:val="16"/>
                <w:szCs w:val="16"/>
              </w:rPr>
              <w:t>C3-255397</w:t>
            </w:r>
          </w:p>
        </w:tc>
      </w:tr>
      <w:tr w:rsidR="00AA1CA1" w:rsidRPr="00336F6C" w14:paraId="212E001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9F7BD4" w14:textId="77777777" w:rsidR="00AA1CA1" w:rsidRPr="00336F6C" w:rsidRDefault="00AA1CA1" w:rsidP="0054419E">
            <w:pPr>
              <w:pStyle w:val="TAL"/>
              <w:rPr>
                <w:color w:val="000000"/>
                <w:sz w:val="16"/>
                <w:szCs w:val="16"/>
              </w:rPr>
            </w:pPr>
            <w:r w:rsidRPr="00336F6C">
              <w:rPr>
                <w:color w:val="000000"/>
                <w:sz w:val="16"/>
                <w:szCs w:val="16"/>
              </w:rPr>
              <w:t>C3-255345</w:t>
            </w:r>
          </w:p>
        </w:tc>
        <w:tc>
          <w:tcPr>
            <w:tcW w:w="2248" w:type="pct"/>
            <w:tcBorders>
              <w:top w:val="single" w:sz="4" w:space="0" w:color="auto"/>
              <w:left w:val="single" w:sz="4" w:space="0" w:color="auto"/>
              <w:bottom w:val="single" w:sz="4" w:space="0" w:color="auto"/>
              <w:right w:val="single" w:sz="4" w:space="0" w:color="auto"/>
            </w:tcBorders>
            <w:noWrap/>
            <w:hideMark/>
          </w:tcPr>
          <w:p w14:paraId="435E4191" w14:textId="77777777" w:rsidR="00AA1CA1" w:rsidRPr="00336F6C" w:rsidRDefault="00AA1CA1" w:rsidP="0054419E">
            <w:pPr>
              <w:pStyle w:val="TAL"/>
              <w:rPr>
                <w:color w:val="000000"/>
                <w:sz w:val="16"/>
                <w:szCs w:val="16"/>
              </w:rPr>
            </w:pPr>
            <w:r w:rsidRPr="00336F6C">
              <w:rPr>
                <w:color w:val="000000"/>
                <w:sz w:val="16"/>
                <w:szCs w:val="16"/>
              </w:rPr>
              <w:t>LS reply on Encoding DNAI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206317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2A386C2" w14:textId="77777777" w:rsidR="00AA1CA1" w:rsidRPr="00336F6C" w:rsidRDefault="00AA1CA1" w:rsidP="0054419E">
            <w:pPr>
              <w:pStyle w:val="TAL"/>
              <w:rPr>
                <w:color w:val="000000"/>
                <w:sz w:val="16"/>
                <w:szCs w:val="16"/>
              </w:rPr>
            </w:pPr>
            <w:r w:rsidRPr="00336F6C">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67577A0" w14:textId="77777777" w:rsidR="00AA1CA1" w:rsidRPr="00336F6C" w:rsidRDefault="00AA1CA1" w:rsidP="0054419E">
            <w:pPr>
              <w:pStyle w:val="TAL"/>
              <w:rPr>
                <w:color w:val="000000"/>
                <w:sz w:val="16"/>
                <w:szCs w:val="16"/>
              </w:rPr>
            </w:pPr>
            <w:r w:rsidRPr="00336F6C">
              <w:rPr>
                <w:color w:val="000000"/>
                <w:sz w:val="16"/>
                <w:szCs w:val="16"/>
              </w:rPr>
              <w:t>C3-255198</w:t>
            </w:r>
          </w:p>
        </w:tc>
        <w:tc>
          <w:tcPr>
            <w:tcW w:w="579" w:type="pct"/>
            <w:tcBorders>
              <w:top w:val="single" w:sz="4" w:space="0" w:color="auto"/>
              <w:left w:val="single" w:sz="4" w:space="0" w:color="auto"/>
              <w:bottom w:val="single" w:sz="4" w:space="0" w:color="auto"/>
              <w:right w:val="single" w:sz="4" w:space="0" w:color="auto"/>
            </w:tcBorders>
            <w:noWrap/>
            <w:hideMark/>
          </w:tcPr>
          <w:p w14:paraId="037B02FB" w14:textId="77777777" w:rsidR="00AA1CA1" w:rsidRPr="00336F6C" w:rsidRDefault="00AA1CA1" w:rsidP="0054419E">
            <w:pPr>
              <w:pStyle w:val="TAL"/>
              <w:rPr>
                <w:sz w:val="16"/>
                <w:szCs w:val="16"/>
              </w:rPr>
            </w:pPr>
          </w:p>
        </w:tc>
      </w:tr>
      <w:tr w:rsidR="00AA1CA1" w:rsidRPr="00336F6C" w14:paraId="55DEF61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6794C" w14:textId="77777777" w:rsidR="00AA1CA1" w:rsidRPr="00336F6C" w:rsidRDefault="00AA1CA1" w:rsidP="0054419E">
            <w:pPr>
              <w:pStyle w:val="TAL"/>
              <w:rPr>
                <w:color w:val="000000"/>
                <w:sz w:val="16"/>
                <w:szCs w:val="16"/>
              </w:rPr>
            </w:pPr>
            <w:r w:rsidRPr="00336F6C">
              <w:rPr>
                <w:color w:val="000000"/>
                <w:sz w:val="16"/>
                <w:szCs w:val="16"/>
              </w:rPr>
              <w:t>C3-255346</w:t>
            </w:r>
          </w:p>
        </w:tc>
        <w:tc>
          <w:tcPr>
            <w:tcW w:w="2248" w:type="pct"/>
            <w:tcBorders>
              <w:top w:val="single" w:sz="4" w:space="0" w:color="auto"/>
              <w:left w:val="single" w:sz="4" w:space="0" w:color="auto"/>
              <w:bottom w:val="single" w:sz="4" w:space="0" w:color="auto"/>
              <w:right w:val="single" w:sz="4" w:space="0" w:color="auto"/>
            </w:tcBorders>
            <w:noWrap/>
            <w:hideMark/>
          </w:tcPr>
          <w:p w14:paraId="65285DFB" w14:textId="77777777" w:rsidR="00AA1CA1" w:rsidRPr="00336F6C" w:rsidRDefault="00AA1CA1" w:rsidP="0054419E">
            <w:pPr>
              <w:pStyle w:val="TAL"/>
              <w:rPr>
                <w:color w:val="000000"/>
                <w:sz w:val="16"/>
                <w:szCs w:val="16"/>
              </w:rPr>
            </w:pPr>
            <w:r w:rsidRPr="00336F6C">
              <w:rPr>
                <w:color w:val="000000"/>
                <w:sz w:val="16"/>
                <w:szCs w:val="16"/>
              </w:rPr>
              <w:t>Reply on LS to 3GPP CT1 and CT3 on Reserved QoS Rule Precedence Values</w:t>
            </w:r>
          </w:p>
        </w:tc>
        <w:tc>
          <w:tcPr>
            <w:tcW w:w="579" w:type="pct"/>
            <w:tcBorders>
              <w:top w:val="single" w:sz="4" w:space="0" w:color="auto"/>
              <w:left w:val="single" w:sz="4" w:space="0" w:color="auto"/>
              <w:bottom w:val="single" w:sz="4" w:space="0" w:color="auto"/>
              <w:right w:val="single" w:sz="4" w:space="0" w:color="auto"/>
            </w:tcBorders>
            <w:noWrap/>
            <w:hideMark/>
          </w:tcPr>
          <w:p w14:paraId="58AA4C4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3E62A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5B15A8" w14:textId="77777777" w:rsidR="00AA1CA1" w:rsidRPr="00336F6C" w:rsidRDefault="00AA1CA1" w:rsidP="0054419E">
            <w:pPr>
              <w:pStyle w:val="TAL"/>
              <w:rPr>
                <w:color w:val="000000"/>
                <w:sz w:val="16"/>
                <w:szCs w:val="16"/>
              </w:rPr>
            </w:pPr>
            <w:r w:rsidRPr="00336F6C">
              <w:rPr>
                <w:color w:val="000000"/>
                <w:sz w:val="16"/>
                <w:szCs w:val="16"/>
              </w:rPr>
              <w:t>C3-255281</w:t>
            </w:r>
          </w:p>
        </w:tc>
        <w:tc>
          <w:tcPr>
            <w:tcW w:w="579" w:type="pct"/>
            <w:tcBorders>
              <w:top w:val="single" w:sz="4" w:space="0" w:color="auto"/>
              <w:left w:val="single" w:sz="4" w:space="0" w:color="auto"/>
              <w:bottom w:val="single" w:sz="4" w:space="0" w:color="auto"/>
              <w:right w:val="single" w:sz="4" w:space="0" w:color="auto"/>
            </w:tcBorders>
            <w:noWrap/>
            <w:hideMark/>
          </w:tcPr>
          <w:p w14:paraId="3D5A8CF9" w14:textId="77777777" w:rsidR="00AA1CA1" w:rsidRPr="00336F6C" w:rsidRDefault="00AA1CA1" w:rsidP="0054419E">
            <w:pPr>
              <w:pStyle w:val="TAL"/>
              <w:rPr>
                <w:sz w:val="16"/>
                <w:szCs w:val="16"/>
              </w:rPr>
            </w:pPr>
            <w:r w:rsidRPr="00336F6C">
              <w:rPr>
                <w:sz w:val="16"/>
                <w:szCs w:val="16"/>
              </w:rPr>
              <w:t>C3-255512</w:t>
            </w:r>
          </w:p>
        </w:tc>
      </w:tr>
      <w:tr w:rsidR="00AA1CA1" w:rsidRPr="00336F6C" w14:paraId="34F8FDF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947F37" w14:textId="77777777" w:rsidR="00AA1CA1" w:rsidRPr="00336F6C" w:rsidRDefault="00AA1CA1" w:rsidP="0054419E">
            <w:pPr>
              <w:pStyle w:val="TAL"/>
              <w:rPr>
                <w:color w:val="000000"/>
                <w:sz w:val="16"/>
                <w:szCs w:val="16"/>
              </w:rPr>
            </w:pPr>
            <w:r w:rsidRPr="00336F6C">
              <w:rPr>
                <w:color w:val="000000"/>
                <w:sz w:val="16"/>
                <w:szCs w:val="16"/>
              </w:rPr>
              <w:t>C3-255347</w:t>
            </w:r>
          </w:p>
        </w:tc>
        <w:tc>
          <w:tcPr>
            <w:tcW w:w="2248" w:type="pct"/>
            <w:tcBorders>
              <w:top w:val="single" w:sz="4" w:space="0" w:color="auto"/>
              <w:left w:val="single" w:sz="4" w:space="0" w:color="auto"/>
              <w:bottom w:val="single" w:sz="4" w:space="0" w:color="auto"/>
              <w:right w:val="single" w:sz="4" w:space="0" w:color="auto"/>
            </w:tcBorders>
            <w:noWrap/>
            <w:hideMark/>
          </w:tcPr>
          <w:p w14:paraId="0CE1422A" w14:textId="77777777" w:rsidR="00AA1CA1" w:rsidRPr="00336F6C" w:rsidRDefault="00AA1CA1" w:rsidP="0054419E">
            <w:pPr>
              <w:pStyle w:val="TAL"/>
              <w:rPr>
                <w:color w:val="000000"/>
                <w:sz w:val="16"/>
                <w:szCs w:val="16"/>
              </w:rPr>
            </w:pPr>
            <w:r w:rsidRPr="00336F6C">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38B40F4A" w14:textId="77777777" w:rsidR="00AA1CA1" w:rsidRPr="00336F6C" w:rsidRDefault="00AA1CA1" w:rsidP="0054419E">
            <w:pPr>
              <w:pStyle w:val="TAL"/>
              <w:rPr>
                <w:color w:val="000000"/>
                <w:sz w:val="16"/>
                <w:szCs w:val="16"/>
              </w:rPr>
            </w:pPr>
            <w:r w:rsidRPr="00336F6C">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6EBB4F0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D42593" w14:textId="77777777" w:rsidR="00AA1CA1" w:rsidRPr="00336F6C" w:rsidRDefault="00AA1CA1" w:rsidP="0054419E">
            <w:pPr>
              <w:pStyle w:val="TAL"/>
              <w:rPr>
                <w:color w:val="000000"/>
                <w:sz w:val="16"/>
                <w:szCs w:val="16"/>
              </w:rPr>
            </w:pPr>
            <w:r w:rsidRPr="00336F6C">
              <w:rPr>
                <w:color w:val="000000"/>
                <w:sz w:val="16"/>
                <w:szCs w:val="16"/>
              </w:rPr>
              <w:t>C3-255036</w:t>
            </w:r>
          </w:p>
        </w:tc>
        <w:tc>
          <w:tcPr>
            <w:tcW w:w="579" w:type="pct"/>
            <w:tcBorders>
              <w:top w:val="single" w:sz="4" w:space="0" w:color="auto"/>
              <w:left w:val="single" w:sz="4" w:space="0" w:color="auto"/>
              <w:bottom w:val="single" w:sz="4" w:space="0" w:color="auto"/>
              <w:right w:val="single" w:sz="4" w:space="0" w:color="auto"/>
            </w:tcBorders>
            <w:noWrap/>
            <w:hideMark/>
          </w:tcPr>
          <w:p w14:paraId="3FB24474" w14:textId="77777777" w:rsidR="00AA1CA1" w:rsidRPr="00336F6C" w:rsidRDefault="00AA1CA1" w:rsidP="0054419E">
            <w:pPr>
              <w:pStyle w:val="TAL"/>
              <w:rPr>
                <w:sz w:val="16"/>
                <w:szCs w:val="16"/>
              </w:rPr>
            </w:pPr>
          </w:p>
        </w:tc>
      </w:tr>
      <w:tr w:rsidR="00AA1CA1" w:rsidRPr="00336F6C" w14:paraId="095DA29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34C9AC" w14:textId="77777777" w:rsidR="00AA1CA1" w:rsidRPr="00336F6C" w:rsidRDefault="00AA1CA1" w:rsidP="0054419E">
            <w:pPr>
              <w:pStyle w:val="TAL"/>
              <w:rPr>
                <w:color w:val="000000"/>
                <w:sz w:val="16"/>
                <w:szCs w:val="16"/>
              </w:rPr>
            </w:pPr>
            <w:r w:rsidRPr="00336F6C">
              <w:rPr>
                <w:color w:val="000000"/>
                <w:sz w:val="16"/>
                <w:szCs w:val="16"/>
              </w:rPr>
              <w:t>C3-255348</w:t>
            </w:r>
          </w:p>
        </w:tc>
        <w:tc>
          <w:tcPr>
            <w:tcW w:w="2248" w:type="pct"/>
            <w:tcBorders>
              <w:top w:val="single" w:sz="4" w:space="0" w:color="auto"/>
              <w:left w:val="single" w:sz="4" w:space="0" w:color="auto"/>
              <w:bottom w:val="single" w:sz="4" w:space="0" w:color="auto"/>
              <w:right w:val="single" w:sz="4" w:space="0" w:color="auto"/>
            </w:tcBorders>
            <w:noWrap/>
            <w:hideMark/>
          </w:tcPr>
          <w:p w14:paraId="3729A181" w14:textId="77777777" w:rsidR="00AA1CA1" w:rsidRPr="00336F6C" w:rsidRDefault="00AA1CA1" w:rsidP="0054419E">
            <w:pPr>
              <w:pStyle w:val="TAL"/>
              <w:rPr>
                <w:color w:val="000000"/>
                <w:sz w:val="16"/>
                <w:szCs w:val="16"/>
              </w:rPr>
            </w:pPr>
            <w:r w:rsidRPr="00336F6C">
              <w:rPr>
                <w:color w:val="000000"/>
                <w:sz w:val="16"/>
                <w:szCs w:val="16"/>
              </w:rPr>
              <w:t>N6 delay measurement protocol-specific configurations</w:t>
            </w:r>
          </w:p>
        </w:tc>
        <w:tc>
          <w:tcPr>
            <w:tcW w:w="579" w:type="pct"/>
            <w:tcBorders>
              <w:top w:val="single" w:sz="4" w:space="0" w:color="auto"/>
              <w:left w:val="single" w:sz="4" w:space="0" w:color="auto"/>
              <w:bottom w:val="single" w:sz="4" w:space="0" w:color="auto"/>
              <w:right w:val="single" w:sz="4" w:space="0" w:color="auto"/>
            </w:tcBorders>
            <w:noWrap/>
            <w:hideMark/>
          </w:tcPr>
          <w:p w14:paraId="5325996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7B899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5B53E1" w14:textId="77777777" w:rsidR="00AA1CA1" w:rsidRPr="00336F6C" w:rsidRDefault="00AA1CA1" w:rsidP="0054419E">
            <w:pPr>
              <w:pStyle w:val="TAL"/>
              <w:rPr>
                <w:color w:val="000000"/>
                <w:sz w:val="16"/>
                <w:szCs w:val="16"/>
              </w:rPr>
            </w:pPr>
            <w:r w:rsidRPr="00336F6C">
              <w:rPr>
                <w:color w:val="000000"/>
                <w:sz w:val="16"/>
                <w:szCs w:val="16"/>
              </w:rPr>
              <w:t>C3-255199</w:t>
            </w:r>
          </w:p>
        </w:tc>
        <w:tc>
          <w:tcPr>
            <w:tcW w:w="579" w:type="pct"/>
            <w:tcBorders>
              <w:top w:val="single" w:sz="4" w:space="0" w:color="auto"/>
              <w:left w:val="single" w:sz="4" w:space="0" w:color="auto"/>
              <w:bottom w:val="single" w:sz="4" w:space="0" w:color="auto"/>
              <w:right w:val="single" w:sz="4" w:space="0" w:color="auto"/>
            </w:tcBorders>
            <w:noWrap/>
            <w:hideMark/>
          </w:tcPr>
          <w:p w14:paraId="34ADC4A4" w14:textId="77777777" w:rsidR="00AA1CA1" w:rsidRPr="00336F6C" w:rsidRDefault="00AA1CA1" w:rsidP="0054419E">
            <w:pPr>
              <w:pStyle w:val="TAL"/>
              <w:rPr>
                <w:sz w:val="16"/>
                <w:szCs w:val="16"/>
              </w:rPr>
            </w:pPr>
            <w:r w:rsidRPr="00336F6C">
              <w:rPr>
                <w:sz w:val="16"/>
                <w:szCs w:val="16"/>
              </w:rPr>
              <w:t>C3-255596</w:t>
            </w:r>
          </w:p>
        </w:tc>
      </w:tr>
      <w:tr w:rsidR="00AA1CA1" w:rsidRPr="00336F6C" w14:paraId="7B2FA8D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45579" w14:textId="77777777" w:rsidR="00AA1CA1" w:rsidRPr="00336F6C" w:rsidRDefault="00AA1CA1" w:rsidP="0054419E">
            <w:pPr>
              <w:pStyle w:val="TAL"/>
              <w:rPr>
                <w:color w:val="000000"/>
                <w:sz w:val="16"/>
                <w:szCs w:val="16"/>
              </w:rPr>
            </w:pPr>
            <w:r w:rsidRPr="00336F6C">
              <w:rPr>
                <w:color w:val="000000"/>
                <w:sz w:val="16"/>
                <w:szCs w:val="16"/>
              </w:rPr>
              <w:t>C3-255349</w:t>
            </w:r>
          </w:p>
        </w:tc>
        <w:tc>
          <w:tcPr>
            <w:tcW w:w="2248" w:type="pct"/>
            <w:tcBorders>
              <w:top w:val="single" w:sz="4" w:space="0" w:color="auto"/>
              <w:left w:val="single" w:sz="4" w:space="0" w:color="auto"/>
              <w:bottom w:val="single" w:sz="4" w:space="0" w:color="auto"/>
              <w:right w:val="single" w:sz="4" w:space="0" w:color="auto"/>
            </w:tcBorders>
            <w:noWrap/>
            <w:hideMark/>
          </w:tcPr>
          <w:p w14:paraId="3ABFE723" w14:textId="77777777" w:rsidR="00AA1CA1" w:rsidRPr="00336F6C" w:rsidRDefault="00AA1CA1" w:rsidP="0054419E">
            <w:pPr>
              <w:pStyle w:val="TAL"/>
              <w:rPr>
                <w:color w:val="000000"/>
                <w:sz w:val="16"/>
                <w:szCs w:val="16"/>
              </w:rPr>
            </w:pPr>
            <w:r w:rsidRPr="00336F6C">
              <w:rPr>
                <w:color w:val="000000"/>
                <w:sz w:val="16"/>
                <w:szCs w:val="16"/>
              </w:rPr>
              <w:t>Signalling Storm Analytics data collection from SMF</w:t>
            </w:r>
          </w:p>
        </w:tc>
        <w:tc>
          <w:tcPr>
            <w:tcW w:w="579" w:type="pct"/>
            <w:tcBorders>
              <w:top w:val="single" w:sz="4" w:space="0" w:color="auto"/>
              <w:left w:val="single" w:sz="4" w:space="0" w:color="auto"/>
              <w:bottom w:val="single" w:sz="4" w:space="0" w:color="auto"/>
              <w:right w:val="single" w:sz="4" w:space="0" w:color="auto"/>
            </w:tcBorders>
            <w:noWrap/>
            <w:hideMark/>
          </w:tcPr>
          <w:p w14:paraId="6F12FDEF"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46A499F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B327A4" w14:textId="77777777" w:rsidR="00AA1CA1" w:rsidRPr="00336F6C" w:rsidRDefault="00AA1CA1" w:rsidP="0054419E">
            <w:pPr>
              <w:pStyle w:val="TAL"/>
              <w:rPr>
                <w:color w:val="000000"/>
                <w:sz w:val="16"/>
                <w:szCs w:val="16"/>
              </w:rPr>
            </w:pPr>
            <w:r w:rsidRPr="00336F6C">
              <w:rPr>
                <w:color w:val="000000"/>
                <w:sz w:val="16"/>
                <w:szCs w:val="16"/>
              </w:rPr>
              <w:t>C3-255031</w:t>
            </w:r>
          </w:p>
        </w:tc>
        <w:tc>
          <w:tcPr>
            <w:tcW w:w="579" w:type="pct"/>
            <w:tcBorders>
              <w:top w:val="single" w:sz="4" w:space="0" w:color="auto"/>
              <w:left w:val="single" w:sz="4" w:space="0" w:color="auto"/>
              <w:bottom w:val="single" w:sz="4" w:space="0" w:color="auto"/>
              <w:right w:val="single" w:sz="4" w:space="0" w:color="auto"/>
            </w:tcBorders>
            <w:noWrap/>
            <w:hideMark/>
          </w:tcPr>
          <w:p w14:paraId="7B049E09" w14:textId="77777777" w:rsidR="00AA1CA1" w:rsidRPr="00336F6C" w:rsidRDefault="00AA1CA1" w:rsidP="0054419E">
            <w:pPr>
              <w:pStyle w:val="TAL"/>
              <w:rPr>
                <w:sz w:val="16"/>
                <w:szCs w:val="16"/>
              </w:rPr>
            </w:pPr>
            <w:r w:rsidRPr="00336F6C">
              <w:rPr>
                <w:sz w:val="16"/>
                <w:szCs w:val="16"/>
              </w:rPr>
              <w:t>C3-255513</w:t>
            </w:r>
          </w:p>
        </w:tc>
      </w:tr>
      <w:tr w:rsidR="00AA1CA1" w:rsidRPr="00336F6C" w14:paraId="0F5B653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6D3DC2" w14:textId="77777777" w:rsidR="00AA1CA1" w:rsidRPr="00336F6C" w:rsidRDefault="00AA1CA1" w:rsidP="0054419E">
            <w:pPr>
              <w:pStyle w:val="TAL"/>
              <w:rPr>
                <w:color w:val="000000"/>
                <w:sz w:val="16"/>
                <w:szCs w:val="16"/>
              </w:rPr>
            </w:pPr>
            <w:r w:rsidRPr="00336F6C">
              <w:rPr>
                <w:color w:val="000000"/>
                <w:sz w:val="16"/>
                <w:szCs w:val="16"/>
              </w:rPr>
              <w:t>C3-255350</w:t>
            </w:r>
          </w:p>
        </w:tc>
        <w:tc>
          <w:tcPr>
            <w:tcW w:w="2248" w:type="pct"/>
            <w:tcBorders>
              <w:top w:val="single" w:sz="4" w:space="0" w:color="auto"/>
              <w:left w:val="single" w:sz="4" w:space="0" w:color="auto"/>
              <w:bottom w:val="single" w:sz="4" w:space="0" w:color="auto"/>
              <w:right w:val="single" w:sz="4" w:space="0" w:color="auto"/>
            </w:tcBorders>
            <w:noWrap/>
            <w:hideMark/>
          </w:tcPr>
          <w:p w14:paraId="6FE72CD7" w14:textId="77777777" w:rsidR="00AA1CA1" w:rsidRPr="00336F6C" w:rsidRDefault="00AA1CA1" w:rsidP="0054419E">
            <w:pPr>
              <w:pStyle w:val="TAL"/>
              <w:rPr>
                <w:color w:val="000000"/>
                <w:sz w:val="16"/>
                <w:szCs w:val="16"/>
              </w:rPr>
            </w:pPr>
            <w:r w:rsidRPr="00336F6C">
              <w:rPr>
                <w:color w:val="000000"/>
                <w:sz w:val="16"/>
                <w:szCs w:val="16"/>
              </w:rPr>
              <w:t>Signalling Storm Analytics report</w:t>
            </w:r>
          </w:p>
        </w:tc>
        <w:tc>
          <w:tcPr>
            <w:tcW w:w="579" w:type="pct"/>
            <w:tcBorders>
              <w:top w:val="single" w:sz="4" w:space="0" w:color="auto"/>
              <w:left w:val="single" w:sz="4" w:space="0" w:color="auto"/>
              <w:bottom w:val="single" w:sz="4" w:space="0" w:color="auto"/>
              <w:right w:val="single" w:sz="4" w:space="0" w:color="auto"/>
            </w:tcBorders>
            <w:noWrap/>
            <w:hideMark/>
          </w:tcPr>
          <w:p w14:paraId="12B02D91"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0BD0D81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FE979C" w14:textId="77777777" w:rsidR="00AA1CA1" w:rsidRPr="00336F6C" w:rsidRDefault="00AA1CA1" w:rsidP="0054419E">
            <w:pPr>
              <w:pStyle w:val="TAL"/>
              <w:rPr>
                <w:color w:val="000000"/>
                <w:sz w:val="16"/>
                <w:szCs w:val="16"/>
              </w:rPr>
            </w:pPr>
            <w:r w:rsidRPr="00336F6C">
              <w:rPr>
                <w:color w:val="000000"/>
                <w:sz w:val="16"/>
                <w:szCs w:val="16"/>
              </w:rPr>
              <w:t>C3-255032</w:t>
            </w:r>
          </w:p>
        </w:tc>
        <w:tc>
          <w:tcPr>
            <w:tcW w:w="579" w:type="pct"/>
            <w:tcBorders>
              <w:top w:val="single" w:sz="4" w:space="0" w:color="auto"/>
              <w:left w:val="single" w:sz="4" w:space="0" w:color="auto"/>
              <w:bottom w:val="single" w:sz="4" w:space="0" w:color="auto"/>
              <w:right w:val="single" w:sz="4" w:space="0" w:color="auto"/>
            </w:tcBorders>
            <w:noWrap/>
            <w:hideMark/>
          </w:tcPr>
          <w:p w14:paraId="730B30C8" w14:textId="77777777" w:rsidR="00AA1CA1" w:rsidRPr="00336F6C" w:rsidRDefault="00AA1CA1" w:rsidP="0054419E">
            <w:pPr>
              <w:pStyle w:val="TAL"/>
              <w:rPr>
                <w:sz w:val="16"/>
                <w:szCs w:val="16"/>
              </w:rPr>
            </w:pPr>
            <w:r w:rsidRPr="00336F6C">
              <w:rPr>
                <w:sz w:val="16"/>
                <w:szCs w:val="16"/>
              </w:rPr>
              <w:t>C3-255542</w:t>
            </w:r>
          </w:p>
        </w:tc>
      </w:tr>
      <w:tr w:rsidR="00AA1CA1" w:rsidRPr="00336F6C" w14:paraId="13F5128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5B815" w14:textId="77777777" w:rsidR="00AA1CA1" w:rsidRPr="00336F6C" w:rsidRDefault="00AA1CA1" w:rsidP="0054419E">
            <w:pPr>
              <w:pStyle w:val="TAL"/>
              <w:rPr>
                <w:color w:val="000000"/>
                <w:sz w:val="16"/>
                <w:szCs w:val="16"/>
              </w:rPr>
            </w:pPr>
            <w:r w:rsidRPr="00336F6C">
              <w:rPr>
                <w:color w:val="000000"/>
                <w:sz w:val="16"/>
                <w:szCs w:val="16"/>
              </w:rPr>
              <w:t>C3-255351</w:t>
            </w:r>
          </w:p>
        </w:tc>
        <w:tc>
          <w:tcPr>
            <w:tcW w:w="2248" w:type="pct"/>
            <w:tcBorders>
              <w:top w:val="single" w:sz="4" w:space="0" w:color="auto"/>
              <w:left w:val="single" w:sz="4" w:space="0" w:color="auto"/>
              <w:bottom w:val="single" w:sz="4" w:space="0" w:color="auto"/>
              <w:right w:val="single" w:sz="4" w:space="0" w:color="auto"/>
            </w:tcBorders>
            <w:noWrap/>
            <w:hideMark/>
          </w:tcPr>
          <w:p w14:paraId="4DB3C8B5" w14:textId="77777777" w:rsidR="00AA1CA1" w:rsidRPr="00336F6C" w:rsidRDefault="00AA1CA1" w:rsidP="0054419E">
            <w:pPr>
              <w:pStyle w:val="TAL"/>
              <w:rPr>
                <w:color w:val="000000"/>
                <w:sz w:val="16"/>
                <w:szCs w:val="16"/>
              </w:rPr>
            </w:pPr>
            <w:r w:rsidRPr="00336F6C">
              <w:rPr>
                <w:color w:val="000000"/>
                <w:sz w:val="16"/>
                <w:szCs w:val="16"/>
              </w:rPr>
              <w:t>Resolve EN on general clause for VFL</w:t>
            </w:r>
          </w:p>
        </w:tc>
        <w:tc>
          <w:tcPr>
            <w:tcW w:w="579" w:type="pct"/>
            <w:tcBorders>
              <w:top w:val="single" w:sz="4" w:space="0" w:color="auto"/>
              <w:left w:val="single" w:sz="4" w:space="0" w:color="auto"/>
              <w:bottom w:val="single" w:sz="4" w:space="0" w:color="auto"/>
              <w:right w:val="single" w:sz="4" w:space="0" w:color="auto"/>
            </w:tcBorders>
            <w:noWrap/>
            <w:hideMark/>
          </w:tcPr>
          <w:p w14:paraId="0527A1BF"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5C74D5A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347901" w14:textId="77777777" w:rsidR="00AA1CA1" w:rsidRPr="00336F6C" w:rsidRDefault="00AA1CA1" w:rsidP="0054419E">
            <w:pPr>
              <w:pStyle w:val="TAL"/>
              <w:rPr>
                <w:color w:val="000000"/>
                <w:sz w:val="16"/>
                <w:szCs w:val="16"/>
              </w:rPr>
            </w:pPr>
            <w:r w:rsidRPr="00336F6C">
              <w:rPr>
                <w:color w:val="000000"/>
                <w:sz w:val="16"/>
                <w:szCs w:val="16"/>
              </w:rPr>
              <w:t>C3-255166</w:t>
            </w:r>
          </w:p>
        </w:tc>
        <w:tc>
          <w:tcPr>
            <w:tcW w:w="579" w:type="pct"/>
            <w:tcBorders>
              <w:top w:val="single" w:sz="4" w:space="0" w:color="auto"/>
              <w:left w:val="single" w:sz="4" w:space="0" w:color="auto"/>
              <w:bottom w:val="single" w:sz="4" w:space="0" w:color="auto"/>
              <w:right w:val="single" w:sz="4" w:space="0" w:color="auto"/>
            </w:tcBorders>
            <w:noWrap/>
            <w:hideMark/>
          </w:tcPr>
          <w:p w14:paraId="3D12C3FA" w14:textId="77777777" w:rsidR="00AA1CA1" w:rsidRPr="00336F6C" w:rsidRDefault="00AA1CA1" w:rsidP="0054419E">
            <w:pPr>
              <w:pStyle w:val="TAL"/>
              <w:rPr>
                <w:sz w:val="16"/>
                <w:szCs w:val="16"/>
              </w:rPr>
            </w:pPr>
          </w:p>
        </w:tc>
      </w:tr>
      <w:tr w:rsidR="00AA1CA1" w:rsidRPr="00336F6C" w14:paraId="5A85190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D4B489" w14:textId="77777777" w:rsidR="00AA1CA1" w:rsidRPr="00336F6C" w:rsidRDefault="00AA1CA1" w:rsidP="0054419E">
            <w:pPr>
              <w:pStyle w:val="TAL"/>
              <w:rPr>
                <w:color w:val="000000"/>
                <w:sz w:val="16"/>
                <w:szCs w:val="16"/>
              </w:rPr>
            </w:pPr>
            <w:r w:rsidRPr="00336F6C">
              <w:rPr>
                <w:color w:val="000000"/>
                <w:sz w:val="16"/>
                <w:szCs w:val="16"/>
              </w:rPr>
              <w:t>C3-255352</w:t>
            </w:r>
          </w:p>
        </w:tc>
        <w:tc>
          <w:tcPr>
            <w:tcW w:w="2248" w:type="pct"/>
            <w:tcBorders>
              <w:top w:val="single" w:sz="4" w:space="0" w:color="auto"/>
              <w:left w:val="single" w:sz="4" w:space="0" w:color="auto"/>
              <w:bottom w:val="single" w:sz="4" w:space="0" w:color="auto"/>
              <w:right w:val="single" w:sz="4" w:space="0" w:color="auto"/>
            </w:tcBorders>
            <w:noWrap/>
            <w:hideMark/>
          </w:tcPr>
          <w:p w14:paraId="6A1ED065" w14:textId="77777777" w:rsidR="00AA1CA1" w:rsidRPr="00336F6C" w:rsidRDefault="00AA1CA1" w:rsidP="0054419E">
            <w:pPr>
              <w:pStyle w:val="TAL"/>
              <w:rPr>
                <w:color w:val="000000"/>
                <w:sz w:val="16"/>
                <w:szCs w:val="16"/>
              </w:rPr>
            </w:pPr>
            <w:r w:rsidRPr="00336F6C">
              <w:rPr>
                <w:color w:val="000000"/>
                <w:sz w:val="16"/>
                <w:szCs w:val="16"/>
              </w:rPr>
              <w:t>Support of VFL Training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3B2DB0B9" w14:textId="77777777" w:rsidR="00AA1CA1" w:rsidRPr="00336F6C" w:rsidRDefault="00AA1CA1" w:rsidP="0054419E">
            <w:pPr>
              <w:pStyle w:val="TAL"/>
              <w:rPr>
                <w:color w:val="000000"/>
                <w:sz w:val="16"/>
                <w:szCs w:val="16"/>
              </w:rPr>
            </w:pPr>
            <w:r w:rsidRPr="00336F6C">
              <w:rPr>
                <w:color w:val="000000"/>
                <w:sz w:val="16"/>
                <w:szCs w:val="16"/>
              </w:rPr>
              <w:t>vivo, 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2E1709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AA14D8" w14:textId="77777777" w:rsidR="00AA1CA1" w:rsidRPr="00336F6C" w:rsidRDefault="00AA1CA1" w:rsidP="0054419E">
            <w:pPr>
              <w:pStyle w:val="TAL"/>
              <w:rPr>
                <w:color w:val="000000"/>
                <w:sz w:val="16"/>
                <w:szCs w:val="16"/>
              </w:rPr>
            </w:pPr>
            <w:r w:rsidRPr="00336F6C">
              <w:rPr>
                <w:color w:val="000000"/>
                <w:sz w:val="16"/>
                <w:szCs w:val="16"/>
              </w:rPr>
              <w:t>C3-255167</w:t>
            </w:r>
          </w:p>
        </w:tc>
        <w:tc>
          <w:tcPr>
            <w:tcW w:w="579" w:type="pct"/>
            <w:tcBorders>
              <w:top w:val="single" w:sz="4" w:space="0" w:color="auto"/>
              <w:left w:val="single" w:sz="4" w:space="0" w:color="auto"/>
              <w:bottom w:val="single" w:sz="4" w:space="0" w:color="auto"/>
              <w:right w:val="single" w:sz="4" w:space="0" w:color="auto"/>
            </w:tcBorders>
            <w:noWrap/>
            <w:hideMark/>
          </w:tcPr>
          <w:p w14:paraId="00EE8C32" w14:textId="77777777" w:rsidR="00AA1CA1" w:rsidRPr="00336F6C" w:rsidRDefault="00AA1CA1" w:rsidP="0054419E">
            <w:pPr>
              <w:pStyle w:val="TAL"/>
              <w:rPr>
                <w:sz w:val="16"/>
                <w:szCs w:val="16"/>
              </w:rPr>
            </w:pPr>
          </w:p>
        </w:tc>
      </w:tr>
      <w:tr w:rsidR="00AA1CA1" w:rsidRPr="00336F6C" w14:paraId="340F4AF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1E0A98" w14:textId="77777777" w:rsidR="00AA1CA1" w:rsidRPr="00336F6C" w:rsidRDefault="00AA1CA1" w:rsidP="0054419E">
            <w:pPr>
              <w:pStyle w:val="TAL"/>
              <w:rPr>
                <w:color w:val="000000"/>
                <w:sz w:val="16"/>
                <w:szCs w:val="16"/>
              </w:rPr>
            </w:pPr>
            <w:r w:rsidRPr="00336F6C">
              <w:rPr>
                <w:color w:val="000000"/>
                <w:sz w:val="16"/>
                <w:szCs w:val="16"/>
              </w:rPr>
              <w:t>C3-255353</w:t>
            </w:r>
          </w:p>
        </w:tc>
        <w:tc>
          <w:tcPr>
            <w:tcW w:w="2248" w:type="pct"/>
            <w:tcBorders>
              <w:top w:val="single" w:sz="4" w:space="0" w:color="auto"/>
              <w:left w:val="single" w:sz="4" w:space="0" w:color="auto"/>
              <w:bottom w:val="single" w:sz="4" w:space="0" w:color="auto"/>
              <w:right w:val="single" w:sz="4" w:space="0" w:color="auto"/>
            </w:tcBorders>
            <w:noWrap/>
            <w:hideMark/>
          </w:tcPr>
          <w:p w14:paraId="7E89417B" w14:textId="77777777" w:rsidR="00AA1CA1" w:rsidRPr="00336F6C" w:rsidRDefault="00AA1CA1" w:rsidP="0054419E">
            <w:pPr>
              <w:pStyle w:val="TAL"/>
              <w:rPr>
                <w:color w:val="000000"/>
                <w:sz w:val="16"/>
                <w:szCs w:val="16"/>
              </w:rPr>
            </w:pPr>
            <w:r w:rsidRPr="00336F6C">
              <w:rPr>
                <w:color w:val="000000"/>
                <w:sz w:val="16"/>
                <w:szCs w:val="16"/>
              </w:rPr>
              <w:t>Corrections to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72A20AD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86970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5C8E95" w14:textId="77777777" w:rsidR="00AA1CA1" w:rsidRPr="00336F6C" w:rsidRDefault="00AA1CA1" w:rsidP="0054419E">
            <w:pPr>
              <w:pStyle w:val="TAL"/>
              <w:rPr>
                <w:color w:val="000000"/>
                <w:sz w:val="16"/>
                <w:szCs w:val="16"/>
              </w:rPr>
            </w:pPr>
            <w:r w:rsidRPr="00336F6C">
              <w:rPr>
                <w:color w:val="000000"/>
                <w:sz w:val="16"/>
                <w:szCs w:val="16"/>
              </w:rPr>
              <w:t>C3-255148</w:t>
            </w:r>
          </w:p>
        </w:tc>
        <w:tc>
          <w:tcPr>
            <w:tcW w:w="579" w:type="pct"/>
            <w:tcBorders>
              <w:top w:val="single" w:sz="4" w:space="0" w:color="auto"/>
              <w:left w:val="single" w:sz="4" w:space="0" w:color="auto"/>
              <w:bottom w:val="single" w:sz="4" w:space="0" w:color="auto"/>
              <w:right w:val="single" w:sz="4" w:space="0" w:color="auto"/>
            </w:tcBorders>
            <w:noWrap/>
            <w:hideMark/>
          </w:tcPr>
          <w:p w14:paraId="5CD6B5F4" w14:textId="77777777" w:rsidR="00AA1CA1" w:rsidRPr="00336F6C" w:rsidRDefault="00AA1CA1" w:rsidP="0054419E">
            <w:pPr>
              <w:pStyle w:val="TAL"/>
              <w:rPr>
                <w:sz w:val="16"/>
                <w:szCs w:val="16"/>
              </w:rPr>
            </w:pPr>
          </w:p>
        </w:tc>
      </w:tr>
      <w:tr w:rsidR="00AA1CA1" w:rsidRPr="00336F6C" w14:paraId="63D1673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BB290A" w14:textId="77777777" w:rsidR="00AA1CA1" w:rsidRPr="00336F6C" w:rsidRDefault="00AA1CA1" w:rsidP="0054419E">
            <w:pPr>
              <w:pStyle w:val="TAL"/>
              <w:rPr>
                <w:color w:val="000000"/>
                <w:sz w:val="16"/>
                <w:szCs w:val="16"/>
              </w:rPr>
            </w:pPr>
            <w:r w:rsidRPr="00336F6C">
              <w:rPr>
                <w:color w:val="000000"/>
                <w:sz w:val="16"/>
                <w:szCs w:val="16"/>
              </w:rPr>
              <w:t>C3-255354</w:t>
            </w:r>
          </w:p>
        </w:tc>
        <w:tc>
          <w:tcPr>
            <w:tcW w:w="2248" w:type="pct"/>
            <w:tcBorders>
              <w:top w:val="single" w:sz="4" w:space="0" w:color="auto"/>
              <w:left w:val="single" w:sz="4" w:space="0" w:color="auto"/>
              <w:bottom w:val="single" w:sz="4" w:space="0" w:color="auto"/>
              <w:right w:val="single" w:sz="4" w:space="0" w:color="auto"/>
            </w:tcBorders>
            <w:noWrap/>
            <w:hideMark/>
          </w:tcPr>
          <w:p w14:paraId="2C223987" w14:textId="77777777" w:rsidR="00AA1CA1" w:rsidRPr="00336F6C" w:rsidRDefault="00AA1CA1" w:rsidP="0054419E">
            <w:pPr>
              <w:pStyle w:val="TAL"/>
              <w:rPr>
                <w:color w:val="000000"/>
                <w:sz w:val="16"/>
                <w:szCs w:val="16"/>
              </w:rPr>
            </w:pPr>
            <w:r w:rsidRPr="00336F6C">
              <w:rPr>
                <w:color w:val="000000"/>
                <w:sz w:val="16"/>
                <w:szCs w:val="16"/>
              </w:rPr>
              <w:t>Wrong references and EN resolution for VFL preparation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3805C22A" w14:textId="77777777" w:rsidR="00AA1CA1" w:rsidRPr="00336F6C" w:rsidRDefault="00AA1CA1" w:rsidP="0054419E">
            <w:pPr>
              <w:pStyle w:val="TAL"/>
              <w:rPr>
                <w:color w:val="000000"/>
                <w:sz w:val="16"/>
                <w:szCs w:val="16"/>
              </w:rPr>
            </w:pPr>
            <w:r w:rsidRPr="00336F6C">
              <w:rPr>
                <w:color w:val="000000"/>
                <w:sz w:val="16"/>
                <w:szCs w:val="16"/>
              </w:rPr>
              <w:t>Nokia, Ericsson, vivo</w:t>
            </w:r>
          </w:p>
        </w:tc>
        <w:tc>
          <w:tcPr>
            <w:tcW w:w="513" w:type="pct"/>
            <w:tcBorders>
              <w:top w:val="single" w:sz="4" w:space="0" w:color="auto"/>
              <w:left w:val="single" w:sz="4" w:space="0" w:color="auto"/>
              <w:bottom w:val="single" w:sz="4" w:space="0" w:color="auto"/>
              <w:right w:val="single" w:sz="4" w:space="0" w:color="auto"/>
            </w:tcBorders>
            <w:noWrap/>
            <w:hideMark/>
          </w:tcPr>
          <w:p w14:paraId="4FF6A21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B54E95" w14:textId="77777777" w:rsidR="00AA1CA1" w:rsidRPr="00336F6C" w:rsidRDefault="00AA1CA1" w:rsidP="0054419E">
            <w:pPr>
              <w:pStyle w:val="TAL"/>
              <w:rPr>
                <w:color w:val="000000"/>
                <w:sz w:val="16"/>
                <w:szCs w:val="16"/>
              </w:rPr>
            </w:pPr>
            <w:r w:rsidRPr="00336F6C">
              <w:rPr>
                <w:color w:val="000000"/>
                <w:sz w:val="16"/>
                <w:szCs w:val="16"/>
              </w:rPr>
              <w:t>C3-255191</w:t>
            </w:r>
          </w:p>
        </w:tc>
        <w:tc>
          <w:tcPr>
            <w:tcW w:w="579" w:type="pct"/>
            <w:tcBorders>
              <w:top w:val="single" w:sz="4" w:space="0" w:color="auto"/>
              <w:left w:val="single" w:sz="4" w:space="0" w:color="auto"/>
              <w:bottom w:val="single" w:sz="4" w:space="0" w:color="auto"/>
              <w:right w:val="single" w:sz="4" w:space="0" w:color="auto"/>
            </w:tcBorders>
            <w:noWrap/>
            <w:hideMark/>
          </w:tcPr>
          <w:p w14:paraId="1D947822" w14:textId="77777777" w:rsidR="00AA1CA1" w:rsidRPr="00336F6C" w:rsidRDefault="00AA1CA1" w:rsidP="0054419E">
            <w:pPr>
              <w:pStyle w:val="TAL"/>
              <w:rPr>
                <w:sz w:val="16"/>
                <w:szCs w:val="16"/>
              </w:rPr>
            </w:pPr>
          </w:p>
        </w:tc>
      </w:tr>
      <w:tr w:rsidR="00AA1CA1" w:rsidRPr="00336F6C" w14:paraId="44EEDE1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70E7DD" w14:textId="77777777" w:rsidR="00AA1CA1" w:rsidRPr="00336F6C" w:rsidRDefault="00AA1CA1" w:rsidP="0054419E">
            <w:pPr>
              <w:pStyle w:val="TAL"/>
              <w:rPr>
                <w:color w:val="000000"/>
                <w:sz w:val="16"/>
                <w:szCs w:val="16"/>
              </w:rPr>
            </w:pPr>
            <w:r w:rsidRPr="00336F6C">
              <w:rPr>
                <w:color w:val="000000"/>
                <w:sz w:val="16"/>
                <w:szCs w:val="16"/>
              </w:rPr>
              <w:t>C3-255355</w:t>
            </w:r>
          </w:p>
        </w:tc>
        <w:tc>
          <w:tcPr>
            <w:tcW w:w="2248" w:type="pct"/>
            <w:tcBorders>
              <w:top w:val="single" w:sz="4" w:space="0" w:color="auto"/>
              <w:left w:val="single" w:sz="4" w:space="0" w:color="auto"/>
              <w:bottom w:val="single" w:sz="4" w:space="0" w:color="auto"/>
              <w:right w:val="single" w:sz="4" w:space="0" w:color="auto"/>
            </w:tcBorders>
            <w:noWrap/>
            <w:hideMark/>
          </w:tcPr>
          <w:p w14:paraId="4D7C0F68" w14:textId="77777777" w:rsidR="00AA1CA1" w:rsidRPr="00336F6C" w:rsidRDefault="00AA1CA1" w:rsidP="0054419E">
            <w:pPr>
              <w:pStyle w:val="TAL"/>
              <w:rPr>
                <w:color w:val="000000"/>
                <w:sz w:val="16"/>
                <w:szCs w:val="16"/>
              </w:rPr>
            </w:pPr>
            <w:r w:rsidRPr="00336F6C">
              <w:rPr>
                <w:color w:val="000000"/>
                <w:sz w:val="16"/>
                <w:szCs w:val="16"/>
              </w:rPr>
              <w:t>Limited alignment for VFL Inference with VFL Training</w:t>
            </w:r>
          </w:p>
        </w:tc>
        <w:tc>
          <w:tcPr>
            <w:tcW w:w="579" w:type="pct"/>
            <w:tcBorders>
              <w:top w:val="single" w:sz="4" w:space="0" w:color="auto"/>
              <w:left w:val="single" w:sz="4" w:space="0" w:color="auto"/>
              <w:bottom w:val="single" w:sz="4" w:space="0" w:color="auto"/>
              <w:right w:val="single" w:sz="4" w:space="0" w:color="auto"/>
            </w:tcBorders>
            <w:noWrap/>
            <w:hideMark/>
          </w:tcPr>
          <w:p w14:paraId="2B67E80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3CB61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23A6D7" w14:textId="77777777" w:rsidR="00AA1CA1" w:rsidRPr="00336F6C" w:rsidRDefault="00AA1CA1" w:rsidP="0054419E">
            <w:pPr>
              <w:pStyle w:val="TAL"/>
              <w:rPr>
                <w:color w:val="000000"/>
                <w:sz w:val="16"/>
                <w:szCs w:val="16"/>
              </w:rPr>
            </w:pPr>
            <w:r w:rsidRPr="00336F6C">
              <w:rPr>
                <w:color w:val="000000"/>
                <w:sz w:val="16"/>
                <w:szCs w:val="16"/>
              </w:rPr>
              <w:t>C3-254558</w:t>
            </w:r>
          </w:p>
        </w:tc>
        <w:tc>
          <w:tcPr>
            <w:tcW w:w="579" w:type="pct"/>
            <w:tcBorders>
              <w:top w:val="single" w:sz="4" w:space="0" w:color="auto"/>
              <w:left w:val="single" w:sz="4" w:space="0" w:color="auto"/>
              <w:bottom w:val="single" w:sz="4" w:space="0" w:color="auto"/>
              <w:right w:val="single" w:sz="4" w:space="0" w:color="auto"/>
            </w:tcBorders>
            <w:noWrap/>
            <w:hideMark/>
          </w:tcPr>
          <w:p w14:paraId="02C46F4F" w14:textId="77777777" w:rsidR="00AA1CA1" w:rsidRPr="00336F6C" w:rsidRDefault="00AA1CA1" w:rsidP="0054419E">
            <w:pPr>
              <w:pStyle w:val="TAL"/>
              <w:rPr>
                <w:sz w:val="16"/>
                <w:szCs w:val="16"/>
              </w:rPr>
            </w:pPr>
          </w:p>
        </w:tc>
      </w:tr>
      <w:tr w:rsidR="00AA1CA1" w:rsidRPr="00336F6C" w14:paraId="5AA78C7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CA5779" w14:textId="77777777" w:rsidR="00AA1CA1" w:rsidRPr="00336F6C" w:rsidRDefault="00AA1CA1" w:rsidP="0054419E">
            <w:pPr>
              <w:pStyle w:val="TAL"/>
              <w:rPr>
                <w:color w:val="000000"/>
                <w:sz w:val="16"/>
                <w:szCs w:val="16"/>
              </w:rPr>
            </w:pPr>
            <w:r w:rsidRPr="00336F6C">
              <w:rPr>
                <w:color w:val="000000"/>
                <w:sz w:val="16"/>
                <w:szCs w:val="16"/>
              </w:rPr>
              <w:t>C3-255356</w:t>
            </w:r>
          </w:p>
        </w:tc>
        <w:tc>
          <w:tcPr>
            <w:tcW w:w="2248" w:type="pct"/>
            <w:tcBorders>
              <w:top w:val="single" w:sz="4" w:space="0" w:color="auto"/>
              <w:left w:val="single" w:sz="4" w:space="0" w:color="auto"/>
              <w:bottom w:val="single" w:sz="4" w:space="0" w:color="auto"/>
              <w:right w:val="single" w:sz="4" w:space="0" w:color="auto"/>
            </w:tcBorders>
            <w:noWrap/>
            <w:hideMark/>
          </w:tcPr>
          <w:p w14:paraId="5F8A7BE5" w14:textId="77777777" w:rsidR="00AA1CA1" w:rsidRPr="00336F6C" w:rsidRDefault="00AA1CA1" w:rsidP="0054419E">
            <w:pPr>
              <w:pStyle w:val="TAL"/>
              <w:rPr>
                <w:color w:val="000000"/>
                <w:sz w:val="16"/>
                <w:szCs w:val="16"/>
              </w:rPr>
            </w:pPr>
            <w:r w:rsidRPr="00336F6C">
              <w:rPr>
                <w:color w:val="000000"/>
                <w:sz w:val="16"/>
                <w:szCs w:val="16"/>
              </w:rPr>
              <w:t>No completion on requested time on VFL Training and Inference</w:t>
            </w:r>
          </w:p>
        </w:tc>
        <w:tc>
          <w:tcPr>
            <w:tcW w:w="579" w:type="pct"/>
            <w:tcBorders>
              <w:top w:val="single" w:sz="4" w:space="0" w:color="auto"/>
              <w:left w:val="single" w:sz="4" w:space="0" w:color="auto"/>
              <w:bottom w:val="single" w:sz="4" w:space="0" w:color="auto"/>
              <w:right w:val="single" w:sz="4" w:space="0" w:color="auto"/>
            </w:tcBorders>
            <w:noWrap/>
            <w:hideMark/>
          </w:tcPr>
          <w:p w14:paraId="5EBFF03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46F104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D114CB" w14:textId="77777777" w:rsidR="00AA1CA1" w:rsidRPr="00336F6C" w:rsidRDefault="00AA1CA1" w:rsidP="0054419E">
            <w:pPr>
              <w:pStyle w:val="TAL"/>
              <w:rPr>
                <w:color w:val="000000"/>
                <w:sz w:val="16"/>
                <w:szCs w:val="16"/>
              </w:rPr>
            </w:pPr>
            <w:r w:rsidRPr="00336F6C">
              <w:rPr>
                <w:color w:val="000000"/>
                <w:sz w:val="16"/>
                <w:szCs w:val="16"/>
              </w:rPr>
              <w:t>C3-255154</w:t>
            </w:r>
          </w:p>
        </w:tc>
        <w:tc>
          <w:tcPr>
            <w:tcW w:w="579" w:type="pct"/>
            <w:tcBorders>
              <w:top w:val="single" w:sz="4" w:space="0" w:color="auto"/>
              <w:left w:val="single" w:sz="4" w:space="0" w:color="auto"/>
              <w:bottom w:val="single" w:sz="4" w:space="0" w:color="auto"/>
              <w:right w:val="single" w:sz="4" w:space="0" w:color="auto"/>
            </w:tcBorders>
            <w:noWrap/>
            <w:hideMark/>
          </w:tcPr>
          <w:p w14:paraId="771779C6" w14:textId="77777777" w:rsidR="00AA1CA1" w:rsidRPr="00336F6C" w:rsidRDefault="00AA1CA1" w:rsidP="0054419E">
            <w:pPr>
              <w:pStyle w:val="TAL"/>
              <w:rPr>
                <w:sz w:val="16"/>
                <w:szCs w:val="16"/>
              </w:rPr>
            </w:pPr>
            <w:r w:rsidRPr="00336F6C">
              <w:rPr>
                <w:sz w:val="16"/>
                <w:szCs w:val="16"/>
              </w:rPr>
              <w:t>C3-255521</w:t>
            </w:r>
          </w:p>
        </w:tc>
      </w:tr>
      <w:tr w:rsidR="00AA1CA1" w:rsidRPr="00336F6C" w14:paraId="1598349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C40ACA" w14:textId="77777777" w:rsidR="00AA1CA1" w:rsidRPr="00336F6C" w:rsidRDefault="00AA1CA1" w:rsidP="0054419E">
            <w:pPr>
              <w:pStyle w:val="TAL"/>
              <w:rPr>
                <w:color w:val="000000"/>
                <w:sz w:val="16"/>
                <w:szCs w:val="16"/>
              </w:rPr>
            </w:pPr>
            <w:r w:rsidRPr="00336F6C">
              <w:rPr>
                <w:color w:val="000000"/>
                <w:sz w:val="16"/>
                <w:szCs w:val="16"/>
              </w:rPr>
              <w:t>C3-255357</w:t>
            </w:r>
          </w:p>
        </w:tc>
        <w:tc>
          <w:tcPr>
            <w:tcW w:w="2248" w:type="pct"/>
            <w:tcBorders>
              <w:top w:val="single" w:sz="4" w:space="0" w:color="auto"/>
              <w:left w:val="single" w:sz="4" w:space="0" w:color="auto"/>
              <w:bottom w:val="single" w:sz="4" w:space="0" w:color="auto"/>
              <w:right w:val="single" w:sz="4" w:space="0" w:color="auto"/>
            </w:tcBorders>
            <w:noWrap/>
            <w:hideMark/>
          </w:tcPr>
          <w:p w14:paraId="43DEE09E" w14:textId="77777777" w:rsidR="00AA1CA1" w:rsidRPr="00336F6C" w:rsidRDefault="00AA1CA1" w:rsidP="0054419E">
            <w:pPr>
              <w:pStyle w:val="TAL"/>
              <w:rPr>
                <w:color w:val="000000"/>
                <w:sz w:val="16"/>
                <w:szCs w:val="16"/>
              </w:rPr>
            </w:pPr>
            <w:r w:rsidRPr="00336F6C">
              <w:rPr>
                <w:color w:val="000000"/>
                <w:sz w:val="16"/>
                <w:szCs w:val="16"/>
              </w:rPr>
              <w:t>Leave request on VFL services</w:t>
            </w:r>
          </w:p>
        </w:tc>
        <w:tc>
          <w:tcPr>
            <w:tcW w:w="579" w:type="pct"/>
            <w:tcBorders>
              <w:top w:val="single" w:sz="4" w:space="0" w:color="auto"/>
              <w:left w:val="single" w:sz="4" w:space="0" w:color="auto"/>
              <w:bottom w:val="single" w:sz="4" w:space="0" w:color="auto"/>
              <w:right w:val="single" w:sz="4" w:space="0" w:color="auto"/>
            </w:tcBorders>
            <w:noWrap/>
            <w:hideMark/>
          </w:tcPr>
          <w:p w14:paraId="585BE33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27A7D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5DCEAD" w14:textId="77777777" w:rsidR="00AA1CA1" w:rsidRPr="00336F6C" w:rsidRDefault="00AA1CA1" w:rsidP="0054419E">
            <w:pPr>
              <w:pStyle w:val="TAL"/>
              <w:rPr>
                <w:color w:val="000000"/>
                <w:sz w:val="16"/>
                <w:szCs w:val="16"/>
              </w:rPr>
            </w:pPr>
            <w:r w:rsidRPr="00336F6C">
              <w:rPr>
                <w:color w:val="000000"/>
                <w:sz w:val="16"/>
                <w:szCs w:val="16"/>
              </w:rPr>
              <w:t>C3-255155</w:t>
            </w:r>
          </w:p>
        </w:tc>
        <w:tc>
          <w:tcPr>
            <w:tcW w:w="579" w:type="pct"/>
            <w:tcBorders>
              <w:top w:val="single" w:sz="4" w:space="0" w:color="auto"/>
              <w:left w:val="single" w:sz="4" w:space="0" w:color="auto"/>
              <w:bottom w:val="single" w:sz="4" w:space="0" w:color="auto"/>
              <w:right w:val="single" w:sz="4" w:space="0" w:color="auto"/>
            </w:tcBorders>
            <w:noWrap/>
            <w:hideMark/>
          </w:tcPr>
          <w:p w14:paraId="1DCE7CD8" w14:textId="77777777" w:rsidR="00AA1CA1" w:rsidRPr="00336F6C" w:rsidRDefault="00AA1CA1" w:rsidP="0054419E">
            <w:pPr>
              <w:pStyle w:val="TAL"/>
              <w:rPr>
                <w:sz w:val="16"/>
                <w:szCs w:val="16"/>
              </w:rPr>
            </w:pPr>
            <w:r w:rsidRPr="00336F6C">
              <w:rPr>
                <w:sz w:val="16"/>
                <w:szCs w:val="16"/>
              </w:rPr>
              <w:t>C3-255522</w:t>
            </w:r>
          </w:p>
        </w:tc>
      </w:tr>
      <w:tr w:rsidR="00AA1CA1" w:rsidRPr="00336F6C" w14:paraId="58264F0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25B788" w14:textId="77777777" w:rsidR="00AA1CA1" w:rsidRPr="00336F6C" w:rsidRDefault="00AA1CA1" w:rsidP="0054419E">
            <w:pPr>
              <w:pStyle w:val="TAL"/>
              <w:rPr>
                <w:color w:val="000000"/>
                <w:sz w:val="16"/>
                <w:szCs w:val="16"/>
              </w:rPr>
            </w:pPr>
            <w:r w:rsidRPr="00336F6C">
              <w:rPr>
                <w:color w:val="000000"/>
                <w:sz w:val="16"/>
                <w:szCs w:val="16"/>
              </w:rPr>
              <w:t>C3-255358</w:t>
            </w:r>
          </w:p>
        </w:tc>
        <w:tc>
          <w:tcPr>
            <w:tcW w:w="2248" w:type="pct"/>
            <w:tcBorders>
              <w:top w:val="single" w:sz="4" w:space="0" w:color="auto"/>
              <w:left w:val="single" w:sz="4" w:space="0" w:color="auto"/>
              <w:bottom w:val="single" w:sz="4" w:space="0" w:color="auto"/>
              <w:right w:val="single" w:sz="4" w:space="0" w:color="auto"/>
            </w:tcBorders>
            <w:noWrap/>
            <w:hideMark/>
          </w:tcPr>
          <w:p w14:paraId="40FEA4DD" w14:textId="77777777" w:rsidR="00AA1CA1" w:rsidRPr="00336F6C" w:rsidRDefault="00AA1CA1" w:rsidP="0054419E">
            <w:pPr>
              <w:pStyle w:val="TAL"/>
              <w:rPr>
                <w:color w:val="000000"/>
                <w:sz w:val="16"/>
                <w:szCs w:val="16"/>
              </w:rPr>
            </w:pPr>
            <w:r w:rsidRPr="00336F6C">
              <w:rPr>
                <w:color w:val="000000"/>
                <w:sz w:val="16"/>
                <w:szCs w:val="16"/>
              </w:rPr>
              <w:t xml:space="preserve">Pseudo-CR for Correction to </w:t>
            </w:r>
            <w:proofErr w:type="spellStart"/>
            <w:r w:rsidRPr="00336F6C">
              <w:rPr>
                <w:color w:val="000000"/>
                <w:sz w:val="16"/>
                <w:szCs w:val="16"/>
              </w:rPr>
              <w:t>eventNotifs</w:t>
            </w:r>
            <w:proofErr w:type="spellEnd"/>
            <w:r w:rsidRPr="00336F6C">
              <w:rPr>
                <w:color w:val="000000"/>
                <w:sz w:val="16"/>
                <w:szCs w:val="16"/>
              </w:rPr>
              <w:t xml:space="preserve"> in </w:t>
            </w:r>
            <w:proofErr w:type="spellStart"/>
            <w:r w:rsidRPr="00336F6C">
              <w:rPr>
                <w:color w:val="000000"/>
                <w:sz w:val="16"/>
                <w:szCs w:val="16"/>
              </w:rPr>
              <w:t>TrainEventsSubsc</w:t>
            </w:r>
            <w:proofErr w:type="spellEnd"/>
            <w:r w:rsidRPr="00336F6C">
              <w:rPr>
                <w:color w:val="000000"/>
                <w:sz w:val="16"/>
                <w:szCs w:val="16"/>
              </w:rPr>
              <w:t xml:space="preserve"> on </w:t>
            </w:r>
            <w:proofErr w:type="spellStart"/>
            <w:r w:rsidRPr="00336F6C">
              <w:rPr>
                <w:color w:val="000000"/>
                <w:sz w:val="16"/>
                <w:szCs w:val="16"/>
              </w:rPr>
              <w:t>Naf_Training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4077E9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8F30B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4C53CA" w14:textId="77777777" w:rsidR="00AA1CA1" w:rsidRPr="00336F6C" w:rsidRDefault="00AA1CA1" w:rsidP="0054419E">
            <w:pPr>
              <w:pStyle w:val="TAL"/>
              <w:rPr>
                <w:color w:val="000000"/>
                <w:sz w:val="16"/>
                <w:szCs w:val="16"/>
              </w:rPr>
            </w:pPr>
            <w:r w:rsidRPr="00336F6C">
              <w:rPr>
                <w:color w:val="000000"/>
                <w:sz w:val="16"/>
                <w:szCs w:val="16"/>
              </w:rPr>
              <w:t>C3-255156</w:t>
            </w:r>
          </w:p>
        </w:tc>
        <w:tc>
          <w:tcPr>
            <w:tcW w:w="579" w:type="pct"/>
            <w:tcBorders>
              <w:top w:val="single" w:sz="4" w:space="0" w:color="auto"/>
              <w:left w:val="single" w:sz="4" w:space="0" w:color="auto"/>
              <w:bottom w:val="single" w:sz="4" w:space="0" w:color="auto"/>
              <w:right w:val="single" w:sz="4" w:space="0" w:color="auto"/>
            </w:tcBorders>
            <w:noWrap/>
            <w:hideMark/>
          </w:tcPr>
          <w:p w14:paraId="79374385" w14:textId="77777777" w:rsidR="00AA1CA1" w:rsidRPr="00336F6C" w:rsidRDefault="00AA1CA1" w:rsidP="0054419E">
            <w:pPr>
              <w:pStyle w:val="TAL"/>
              <w:rPr>
                <w:sz w:val="16"/>
                <w:szCs w:val="16"/>
              </w:rPr>
            </w:pPr>
          </w:p>
        </w:tc>
      </w:tr>
      <w:tr w:rsidR="00AA1CA1" w:rsidRPr="00336F6C" w14:paraId="188AEFF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B2E0B7" w14:textId="77777777" w:rsidR="00AA1CA1" w:rsidRPr="00336F6C" w:rsidRDefault="00AA1CA1" w:rsidP="0054419E">
            <w:pPr>
              <w:pStyle w:val="TAL"/>
              <w:rPr>
                <w:color w:val="000000"/>
                <w:sz w:val="16"/>
                <w:szCs w:val="16"/>
              </w:rPr>
            </w:pPr>
            <w:r w:rsidRPr="00336F6C">
              <w:rPr>
                <w:color w:val="000000"/>
                <w:sz w:val="16"/>
                <w:szCs w:val="16"/>
              </w:rPr>
              <w:t>C3-255359</w:t>
            </w:r>
          </w:p>
        </w:tc>
        <w:tc>
          <w:tcPr>
            <w:tcW w:w="2248" w:type="pct"/>
            <w:tcBorders>
              <w:top w:val="single" w:sz="4" w:space="0" w:color="auto"/>
              <w:left w:val="single" w:sz="4" w:space="0" w:color="auto"/>
              <w:bottom w:val="single" w:sz="4" w:space="0" w:color="auto"/>
              <w:right w:val="single" w:sz="4" w:space="0" w:color="auto"/>
            </w:tcBorders>
            <w:noWrap/>
            <w:hideMark/>
          </w:tcPr>
          <w:p w14:paraId="79639B27" w14:textId="77777777" w:rsidR="00AA1CA1" w:rsidRPr="00336F6C" w:rsidRDefault="00AA1CA1" w:rsidP="0054419E">
            <w:pPr>
              <w:pStyle w:val="TAL"/>
              <w:rPr>
                <w:color w:val="000000"/>
                <w:sz w:val="16"/>
                <w:szCs w:val="16"/>
              </w:rPr>
            </w:pPr>
            <w:r w:rsidRPr="00336F6C">
              <w:rPr>
                <w:color w:val="000000"/>
                <w:sz w:val="16"/>
                <w:szCs w:val="16"/>
              </w:rPr>
              <w:t xml:space="preserve">Pseudo-CR for corrections to </w:t>
            </w:r>
            <w:proofErr w:type="spellStart"/>
            <w:r w:rsidRPr="00336F6C">
              <w:rPr>
                <w:color w:val="000000"/>
                <w:sz w:val="16"/>
                <w:szCs w:val="16"/>
              </w:rPr>
              <w:t>notifCorrId</w:t>
            </w:r>
            <w:proofErr w:type="spellEnd"/>
            <w:r w:rsidRPr="00336F6C">
              <w:rPr>
                <w:color w:val="000000"/>
                <w:sz w:val="16"/>
                <w:szCs w:val="16"/>
              </w:rPr>
              <w:t xml:space="preserve"> on </w:t>
            </w:r>
            <w:proofErr w:type="spellStart"/>
            <w:r w:rsidRPr="00336F6C">
              <w:rPr>
                <w:color w:val="000000"/>
                <w:sz w:val="16"/>
                <w:szCs w:val="16"/>
              </w:rPr>
              <w:t>Naf_VFLInference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D441CB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0F0BA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3DBCF0" w14:textId="77777777" w:rsidR="00AA1CA1" w:rsidRPr="00336F6C" w:rsidRDefault="00AA1CA1" w:rsidP="0054419E">
            <w:pPr>
              <w:pStyle w:val="TAL"/>
              <w:rPr>
                <w:color w:val="000000"/>
                <w:sz w:val="16"/>
                <w:szCs w:val="16"/>
              </w:rPr>
            </w:pPr>
            <w:r w:rsidRPr="00336F6C">
              <w:rPr>
                <w:color w:val="000000"/>
                <w:sz w:val="16"/>
                <w:szCs w:val="16"/>
              </w:rPr>
              <w:t>C3-255158</w:t>
            </w:r>
          </w:p>
        </w:tc>
        <w:tc>
          <w:tcPr>
            <w:tcW w:w="579" w:type="pct"/>
            <w:tcBorders>
              <w:top w:val="single" w:sz="4" w:space="0" w:color="auto"/>
              <w:left w:val="single" w:sz="4" w:space="0" w:color="auto"/>
              <w:bottom w:val="single" w:sz="4" w:space="0" w:color="auto"/>
              <w:right w:val="single" w:sz="4" w:space="0" w:color="auto"/>
            </w:tcBorders>
            <w:noWrap/>
            <w:hideMark/>
          </w:tcPr>
          <w:p w14:paraId="0886056E" w14:textId="77777777" w:rsidR="00AA1CA1" w:rsidRPr="00336F6C" w:rsidRDefault="00AA1CA1" w:rsidP="0054419E">
            <w:pPr>
              <w:pStyle w:val="TAL"/>
              <w:rPr>
                <w:sz w:val="16"/>
                <w:szCs w:val="16"/>
              </w:rPr>
            </w:pPr>
            <w:r w:rsidRPr="00336F6C">
              <w:rPr>
                <w:sz w:val="16"/>
                <w:szCs w:val="16"/>
              </w:rPr>
              <w:t>C3-255523</w:t>
            </w:r>
          </w:p>
        </w:tc>
      </w:tr>
      <w:tr w:rsidR="00AA1CA1" w:rsidRPr="00336F6C" w14:paraId="69012B8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2436D0" w14:textId="77777777" w:rsidR="00AA1CA1" w:rsidRPr="00336F6C" w:rsidRDefault="00AA1CA1" w:rsidP="0054419E">
            <w:pPr>
              <w:pStyle w:val="TAL"/>
              <w:rPr>
                <w:color w:val="000000"/>
                <w:sz w:val="16"/>
                <w:szCs w:val="16"/>
              </w:rPr>
            </w:pPr>
            <w:r w:rsidRPr="00336F6C">
              <w:rPr>
                <w:color w:val="000000"/>
                <w:sz w:val="16"/>
                <w:szCs w:val="16"/>
              </w:rPr>
              <w:t>C3-255360</w:t>
            </w:r>
          </w:p>
        </w:tc>
        <w:tc>
          <w:tcPr>
            <w:tcW w:w="2248" w:type="pct"/>
            <w:tcBorders>
              <w:top w:val="single" w:sz="4" w:space="0" w:color="auto"/>
              <w:left w:val="single" w:sz="4" w:space="0" w:color="auto"/>
              <w:bottom w:val="single" w:sz="4" w:space="0" w:color="auto"/>
              <w:right w:val="single" w:sz="4" w:space="0" w:color="auto"/>
            </w:tcBorders>
            <w:noWrap/>
            <w:hideMark/>
          </w:tcPr>
          <w:p w14:paraId="795794DD"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2FF6D12E"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C3A4F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9C1D47" w14:textId="77777777" w:rsidR="00AA1CA1" w:rsidRPr="00336F6C" w:rsidRDefault="00AA1CA1" w:rsidP="0054419E">
            <w:pPr>
              <w:pStyle w:val="TAL"/>
              <w:rPr>
                <w:color w:val="000000"/>
                <w:sz w:val="16"/>
                <w:szCs w:val="16"/>
              </w:rPr>
            </w:pPr>
            <w:r w:rsidRPr="00336F6C">
              <w:rPr>
                <w:color w:val="000000"/>
                <w:sz w:val="16"/>
                <w:szCs w:val="16"/>
              </w:rPr>
              <w:t>C3-255207</w:t>
            </w:r>
          </w:p>
        </w:tc>
        <w:tc>
          <w:tcPr>
            <w:tcW w:w="579" w:type="pct"/>
            <w:tcBorders>
              <w:top w:val="single" w:sz="4" w:space="0" w:color="auto"/>
              <w:left w:val="single" w:sz="4" w:space="0" w:color="auto"/>
              <w:bottom w:val="single" w:sz="4" w:space="0" w:color="auto"/>
              <w:right w:val="single" w:sz="4" w:space="0" w:color="auto"/>
            </w:tcBorders>
            <w:noWrap/>
            <w:hideMark/>
          </w:tcPr>
          <w:p w14:paraId="361BF134" w14:textId="77777777" w:rsidR="00AA1CA1" w:rsidRPr="00336F6C" w:rsidRDefault="00AA1CA1" w:rsidP="0054419E">
            <w:pPr>
              <w:pStyle w:val="TAL"/>
              <w:rPr>
                <w:sz w:val="16"/>
                <w:szCs w:val="16"/>
              </w:rPr>
            </w:pPr>
            <w:r w:rsidRPr="00336F6C">
              <w:rPr>
                <w:sz w:val="16"/>
                <w:szCs w:val="16"/>
              </w:rPr>
              <w:t>C3-255533</w:t>
            </w:r>
          </w:p>
        </w:tc>
      </w:tr>
      <w:tr w:rsidR="00AA1CA1" w:rsidRPr="00336F6C" w14:paraId="5EC6611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EF0F56" w14:textId="77777777" w:rsidR="00AA1CA1" w:rsidRPr="00336F6C" w:rsidRDefault="00AA1CA1" w:rsidP="0054419E">
            <w:pPr>
              <w:pStyle w:val="TAL"/>
              <w:rPr>
                <w:color w:val="000000"/>
                <w:sz w:val="16"/>
                <w:szCs w:val="16"/>
              </w:rPr>
            </w:pPr>
            <w:r w:rsidRPr="00336F6C">
              <w:rPr>
                <w:color w:val="000000"/>
                <w:sz w:val="16"/>
                <w:szCs w:val="16"/>
              </w:rPr>
              <w:t>C3-255361</w:t>
            </w:r>
          </w:p>
        </w:tc>
        <w:tc>
          <w:tcPr>
            <w:tcW w:w="2248" w:type="pct"/>
            <w:tcBorders>
              <w:top w:val="single" w:sz="4" w:space="0" w:color="auto"/>
              <w:left w:val="single" w:sz="4" w:space="0" w:color="auto"/>
              <w:bottom w:val="single" w:sz="4" w:space="0" w:color="auto"/>
              <w:right w:val="single" w:sz="4" w:space="0" w:color="auto"/>
            </w:tcBorders>
            <w:noWrap/>
            <w:hideMark/>
          </w:tcPr>
          <w:p w14:paraId="2A2C52C6"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01704B94"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10117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7B75AD" w14:textId="77777777" w:rsidR="00AA1CA1" w:rsidRPr="00336F6C" w:rsidRDefault="00AA1CA1" w:rsidP="0054419E">
            <w:pPr>
              <w:pStyle w:val="TAL"/>
              <w:rPr>
                <w:color w:val="000000"/>
                <w:sz w:val="16"/>
                <w:szCs w:val="16"/>
              </w:rPr>
            </w:pPr>
            <w:r w:rsidRPr="00336F6C">
              <w:rPr>
                <w:color w:val="000000"/>
                <w:sz w:val="16"/>
                <w:szCs w:val="16"/>
              </w:rPr>
              <w:t>C3-255208</w:t>
            </w:r>
          </w:p>
        </w:tc>
        <w:tc>
          <w:tcPr>
            <w:tcW w:w="579" w:type="pct"/>
            <w:tcBorders>
              <w:top w:val="single" w:sz="4" w:space="0" w:color="auto"/>
              <w:left w:val="single" w:sz="4" w:space="0" w:color="auto"/>
              <w:bottom w:val="single" w:sz="4" w:space="0" w:color="auto"/>
              <w:right w:val="single" w:sz="4" w:space="0" w:color="auto"/>
            </w:tcBorders>
            <w:noWrap/>
            <w:hideMark/>
          </w:tcPr>
          <w:p w14:paraId="5E5E328E" w14:textId="77777777" w:rsidR="00AA1CA1" w:rsidRPr="00336F6C" w:rsidRDefault="00AA1CA1" w:rsidP="0054419E">
            <w:pPr>
              <w:pStyle w:val="TAL"/>
              <w:rPr>
                <w:sz w:val="16"/>
                <w:szCs w:val="16"/>
              </w:rPr>
            </w:pPr>
            <w:r w:rsidRPr="00336F6C">
              <w:rPr>
                <w:sz w:val="16"/>
                <w:szCs w:val="16"/>
              </w:rPr>
              <w:t>C3-255534</w:t>
            </w:r>
          </w:p>
        </w:tc>
      </w:tr>
      <w:tr w:rsidR="00AA1CA1" w:rsidRPr="00336F6C" w14:paraId="46EEE5D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8720E4" w14:textId="77777777" w:rsidR="00AA1CA1" w:rsidRPr="00336F6C" w:rsidRDefault="00AA1CA1" w:rsidP="0054419E">
            <w:pPr>
              <w:pStyle w:val="TAL"/>
              <w:rPr>
                <w:color w:val="000000"/>
                <w:sz w:val="16"/>
                <w:szCs w:val="16"/>
              </w:rPr>
            </w:pPr>
            <w:r w:rsidRPr="00336F6C">
              <w:rPr>
                <w:color w:val="000000"/>
                <w:sz w:val="16"/>
                <w:szCs w:val="16"/>
              </w:rPr>
              <w:t>C3-255362</w:t>
            </w:r>
          </w:p>
        </w:tc>
        <w:tc>
          <w:tcPr>
            <w:tcW w:w="2248" w:type="pct"/>
            <w:tcBorders>
              <w:top w:val="single" w:sz="4" w:space="0" w:color="auto"/>
              <w:left w:val="single" w:sz="4" w:space="0" w:color="auto"/>
              <w:bottom w:val="single" w:sz="4" w:space="0" w:color="auto"/>
              <w:right w:val="single" w:sz="4" w:space="0" w:color="auto"/>
            </w:tcBorders>
            <w:noWrap/>
            <w:hideMark/>
          </w:tcPr>
          <w:p w14:paraId="0A05C8DC"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1AF7677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499F1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6830A8" w14:textId="77777777" w:rsidR="00AA1CA1" w:rsidRPr="00336F6C" w:rsidRDefault="00AA1CA1" w:rsidP="0054419E">
            <w:pPr>
              <w:pStyle w:val="TAL"/>
              <w:rPr>
                <w:color w:val="000000"/>
                <w:sz w:val="16"/>
                <w:szCs w:val="16"/>
              </w:rPr>
            </w:pPr>
            <w:r w:rsidRPr="00336F6C">
              <w:rPr>
                <w:color w:val="000000"/>
                <w:sz w:val="16"/>
                <w:szCs w:val="16"/>
              </w:rPr>
              <w:t>C3-255209</w:t>
            </w:r>
          </w:p>
        </w:tc>
        <w:tc>
          <w:tcPr>
            <w:tcW w:w="579" w:type="pct"/>
            <w:tcBorders>
              <w:top w:val="single" w:sz="4" w:space="0" w:color="auto"/>
              <w:left w:val="single" w:sz="4" w:space="0" w:color="auto"/>
              <w:bottom w:val="single" w:sz="4" w:space="0" w:color="auto"/>
              <w:right w:val="single" w:sz="4" w:space="0" w:color="auto"/>
            </w:tcBorders>
            <w:noWrap/>
            <w:hideMark/>
          </w:tcPr>
          <w:p w14:paraId="0F1F82F0" w14:textId="77777777" w:rsidR="00AA1CA1" w:rsidRPr="00336F6C" w:rsidRDefault="00AA1CA1" w:rsidP="0054419E">
            <w:pPr>
              <w:pStyle w:val="TAL"/>
              <w:rPr>
                <w:sz w:val="16"/>
                <w:szCs w:val="16"/>
              </w:rPr>
            </w:pPr>
          </w:p>
        </w:tc>
      </w:tr>
      <w:tr w:rsidR="00AA1CA1" w:rsidRPr="00336F6C" w14:paraId="263C1B4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F51D5C" w14:textId="77777777" w:rsidR="00AA1CA1" w:rsidRPr="00336F6C" w:rsidRDefault="00AA1CA1" w:rsidP="0054419E">
            <w:pPr>
              <w:pStyle w:val="TAL"/>
              <w:rPr>
                <w:color w:val="000000"/>
                <w:sz w:val="16"/>
                <w:szCs w:val="16"/>
              </w:rPr>
            </w:pPr>
            <w:r w:rsidRPr="00336F6C">
              <w:rPr>
                <w:color w:val="000000"/>
                <w:sz w:val="16"/>
                <w:szCs w:val="16"/>
              </w:rPr>
              <w:t>C3-255363</w:t>
            </w:r>
          </w:p>
        </w:tc>
        <w:tc>
          <w:tcPr>
            <w:tcW w:w="2248" w:type="pct"/>
            <w:tcBorders>
              <w:top w:val="single" w:sz="4" w:space="0" w:color="auto"/>
              <w:left w:val="single" w:sz="4" w:space="0" w:color="auto"/>
              <w:bottom w:val="single" w:sz="4" w:space="0" w:color="auto"/>
              <w:right w:val="single" w:sz="4" w:space="0" w:color="auto"/>
            </w:tcBorders>
            <w:noWrap/>
            <w:hideMark/>
          </w:tcPr>
          <w:p w14:paraId="3774369A"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005F862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AAD96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62ACE5" w14:textId="77777777" w:rsidR="00AA1CA1" w:rsidRPr="00336F6C" w:rsidRDefault="00AA1CA1" w:rsidP="0054419E">
            <w:pPr>
              <w:pStyle w:val="TAL"/>
              <w:rPr>
                <w:color w:val="000000"/>
                <w:sz w:val="16"/>
                <w:szCs w:val="16"/>
              </w:rPr>
            </w:pPr>
            <w:r w:rsidRPr="00336F6C">
              <w:rPr>
                <w:color w:val="000000"/>
                <w:sz w:val="16"/>
                <w:szCs w:val="16"/>
              </w:rPr>
              <w:t>C3-255210</w:t>
            </w:r>
          </w:p>
        </w:tc>
        <w:tc>
          <w:tcPr>
            <w:tcW w:w="579" w:type="pct"/>
            <w:tcBorders>
              <w:top w:val="single" w:sz="4" w:space="0" w:color="auto"/>
              <w:left w:val="single" w:sz="4" w:space="0" w:color="auto"/>
              <w:bottom w:val="single" w:sz="4" w:space="0" w:color="auto"/>
              <w:right w:val="single" w:sz="4" w:space="0" w:color="auto"/>
            </w:tcBorders>
            <w:noWrap/>
            <w:hideMark/>
          </w:tcPr>
          <w:p w14:paraId="288F8DB5" w14:textId="77777777" w:rsidR="00AA1CA1" w:rsidRPr="00336F6C" w:rsidRDefault="00AA1CA1" w:rsidP="0054419E">
            <w:pPr>
              <w:pStyle w:val="TAL"/>
              <w:rPr>
                <w:sz w:val="16"/>
                <w:szCs w:val="16"/>
              </w:rPr>
            </w:pPr>
            <w:r w:rsidRPr="00336F6C">
              <w:rPr>
                <w:sz w:val="16"/>
                <w:szCs w:val="16"/>
              </w:rPr>
              <w:t>C3-255536</w:t>
            </w:r>
          </w:p>
        </w:tc>
      </w:tr>
      <w:tr w:rsidR="00AA1CA1" w:rsidRPr="00336F6C" w14:paraId="6E40AB4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EFCB1C" w14:textId="77777777" w:rsidR="00AA1CA1" w:rsidRPr="00336F6C" w:rsidRDefault="00AA1CA1" w:rsidP="0054419E">
            <w:pPr>
              <w:pStyle w:val="TAL"/>
              <w:rPr>
                <w:color w:val="000000"/>
                <w:sz w:val="16"/>
                <w:szCs w:val="16"/>
              </w:rPr>
            </w:pPr>
            <w:r w:rsidRPr="00336F6C">
              <w:rPr>
                <w:color w:val="000000"/>
                <w:sz w:val="16"/>
                <w:szCs w:val="16"/>
              </w:rPr>
              <w:t>C3-255364</w:t>
            </w:r>
          </w:p>
        </w:tc>
        <w:tc>
          <w:tcPr>
            <w:tcW w:w="2248" w:type="pct"/>
            <w:tcBorders>
              <w:top w:val="single" w:sz="4" w:space="0" w:color="auto"/>
              <w:left w:val="single" w:sz="4" w:space="0" w:color="auto"/>
              <w:bottom w:val="single" w:sz="4" w:space="0" w:color="auto"/>
              <w:right w:val="single" w:sz="4" w:space="0" w:color="auto"/>
            </w:tcBorders>
            <w:noWrap/>
            <w:hideMark/>
          </w:tcPr>
          <w:p w14:paraId="0C4FDA3A" w14:textId="77777777" w:rsidR="00AA1CA1" w:rsidRPr="00336F6C" w:rsidRDefault="00AA1CA1" w:rsidP="0054419E">
            <w:pPr>
              <w:pStyle w:val="TAL"/>
              <w:rPr>
                <w:color w:val="000000"/>
                <w:sz w:val="16"/>
                <w:szCs w:val="16"/>
              </w:rPr>
            </w:pPr>
            <w:r w:rsidRPr="00336F6C">
              <w:rPr>
                <w:color w:val="000000"/>
                <w:sz w:val="16"/>
                <w:szCs w:val="16"/>
              </w:rPr>
              <w:t>BDT resource delete operation</w:t>
            </w:r>
          </w:p>
        </w:tc>
        <w:tc>
          <w:tcPr>
            <w:tcW w:w="579" w:type="pct"/>
            <w:tcBorders>
              <w:top w:val="single" w:sz="4" w:space="0" w:color="auto"/>
              <w:left w:val="single" w:sz="4" w:space="0" w:color="auto"/>
              <w:bottom w:val="single" w:sz="4" w:space="0" w:color="auto"/>
              <w:right w:val="single" w:sz="4" w:space="0" w:color="auto"/>
            </w:tcBorders>
            <w:noWrap/>
            <w:hideMark/>
          </w:tcPr>
          <w:p w14:paraId="6E7389A8"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174E0C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DFF7C0" w14:textId="77777777" w:rsidR="00AA1CA1" w:rsidRPr="00336F6C" w:rsidRDefault="00AA1CA1" w:rsidP="0054419E">
            <w:pPr>
              <w:pStyle w:val="TAL"/>
              <w:rPr>
                <w:color w:val="000000"/>
                <w:sz w:val="16"/>
                <w:szCs w:val="16"/>
              </w:rPr>
            </w:pPr>
            <w:r w:rsidRPr="00336F6C">
              <w:rPr>
                <w:color w:val="000000"/>
                <w:sz w:val="16"/>
                <w:szCs w:val="16"/>
              </w:rPr>
              <w:t>C3-255055</w:t>
            </w:r>
          </w:p>
        </w:tc>
        <w:tc>
          <w:tcPr>
            <w:tcW w:w="579" w:type="pct"/>
            <w:tcBorders>
              <w:top w:val="single" w:sz="4" w:space="0" w:color="auto"/>
              <w:left w:val="single" w:sz="4" w:space="0" w:color="auto"/>
              <w:bottom w:val="single" w:sz="4" w:space="0" w:color="auto"/>
              <w:right w:val="single" w:sz="4" w:space="0" w:color="auto"/>
            </w:tcBorders>
            <w:noWrap/>
            <w:hideMark/>
          </w:tcPr>
          <w:p w14:paraId="3A306933" w14:textId="77777777" w:rsidR="00AA1CA1" w:rsidRPr="00336F6C" w:rsidRDefault="00AA1CA1" w:rsidP="0054419E">
            <w:pPr>
              <w:pStyle w:val="TAL"/>
              <w:rPr>
                <w:sz w:val="16"/>
                <w:szCs w:val="16"/>
              </w:rPr>
            </w:pPr>
            <w:r w:rsidRPr="00336F6C">
              <w:rPr>
                <w:sz w:val="16"/>
                <w:szCs w:val="16"/>
              </w:rPr>
              <w:t>C3-255537</w:t>
            </w:r>
          </w:p>
        </w:tc>
      </w:tr>
      <w:tr w:rsidR="00AA1CA1" w:rsidRPr="00336F6C" w14:paraId="113A793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F8D11D" w14:textId="77777777" w:rsidR="00AA1CA1" w:rsidRPr="00336F6C" w:rsidRDefault="00AA1CA1" w:rsidP="0054419E">
            <w:pPr>
              <w:pStyle w:val="TAL"/>
              <w:rPr>
                <w:color w:val="000000"/>
                <w:sz w:val="16"/>
                <w:szCs w:val="16"/>
              </w:rPr>
            </w:pPr>
            <w:r w:rsidRPr="00336F6C">
              <w:rPr>
                <w:color w:val="000000"/>
                <w:sz w:val="16"/>
                <w:szCs w:val="16"/>
              </w:rPr>
              <w:t>C3-255365</w:t>
            </w:r>
          </w:p>
        </w:tc>
        <w:tc>
          <w:tcPr>
            <w:tcW w:w="2248" w:type="pct"/>
            <w:tcBorders>
              <w:top w:val="single" w:sz="4" w:space="0" w:color="auto"/>
              <w:left w:val="single" w:sz="4" w:space="0" w:color="auto"/>
              <w:bottom w:val="single" w:sz="4" w:space="0" w:color="auto"/>
              <w:right w:val="single" w:sz="4" w:space="0" w:color="auto"/>
            </w:tcBorders>
            <w:noWrap/>
            <w:hideMark/>
          </w:tcPr>
          <w:p w14:paraId="017B1018"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92511E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2DAD8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67FA93" w14:textId="77777777" w:rsidR="00AA1CA1" w:rsidRPr="00336F6C" w:rsidRDefault="00AA1CA1" w:rsidP="0054419E">
            <w:pPr>
              <w:pStyle w:val="TAL"/>
              <w:rPr>
                <w:color w:val="000000"/>
                <w:sz w:val="16"/>
                <w:szCs w:val="16"/>
              </w:rPr>
            </w:pPr>
            <w:r w:rsidRPr="00336F6C">
              <w:rPr>
                <w:color w:val="000000"/>
                <w:sz w:val="16"/>
                <w:szCs w:val="16"/>
              </w:rPr>
              <w:t>C3-255059</w:t>
            </w:r>
          </w:p>
        </w:tc>
        <w:tc>
          <w:tcPr>
            <w:tcW w:w="579" w:type="pct"/>
            <w:tcBorders>
              <w:top w:val="single" w:sz="4" w:space="0" w:color="auto"/>
              <w:left w:val="single" w:sz="4" w:space="0" w:color="auto"/>
              <w:bottom w:val="single" w:sz="4" w:space="0" w:color="auto"/>
              <w:right w:val="single" w:sz="4" w:space="0" w:color="auto"/>
            </w:tcBorders>
            <w:noWrap/>
            <w:hideMark/>
          </w:tcPr>
          <w:p w14:paraId="3504B903" w14:textId="77777777" w:rsidR="00AA1CA1" w:rsidRPr="00336F6C" w:rsidRDefault="00AA1CA1" w:rsidP="0054419E">
            <w:pPr>
              <w:pStyle w:val="TAL"/>
              <w:rPr>
                <w:sz w:val="16"/>
                <w:szCs w:val="16"/>
              </w:rPr>
            </w:pPr>
            <w:r w:rsidRPr="00336F6C">
              <w:rPr>
                <w:sz w:val="16"/>
                <w:szCs w:val="16"/>
              </w:rPr>
              <w:t>C3-255539</w:t>
            </w:r>
          </w:p>
        </w:tc>
      </w:tr>
      <w:tr w:rsidR="00AA1CA1" w:rsidRPr="00336F6C" w14:paraId="63BAECD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49E823" w14:textId="77777777" w:rsidR="00AA1CA1" w:rsidRPr="00336F6C" w:rsidRDefault="00AA1CA1" w:rsidP="0054419E">
            <w:pPr>
              <w:pStyle w:val="TAL"/>
              <w:rPr>
                <w:color w:val="000000"/>
                <w:sz w:val="16"/>
                <w:szCs w:val="16"/>
              </w:rPr>
            </w:pPr>
            <w:r w:rsidRPr="00336F6C">
              <w:rPr>
                <w:color w:val="000000"/>
                <w:sz w:val="16"/>
                <w:szCs w:val="16"/>
              </w:rPr>
              <w:t>C3-255366</w:t>
            </w:r>
          </w:p>
        </w:tc>
        <w:tc>
          <w:tcPr>
            <w:tcW w:w="2248" w:type="pct"/>
            <w:tcBorders>
              <w:top w:val="single" w:sz="4" w:space="0" w:color="auto"/>
              <w:left w:val="single" w:sz="4" w:space="0" w:color="auto"/>
              <w:bottom w:val="single" w:sz="4" w:space="0" w:color="auto"/>
              <w:right w:val="single" w:sz="4" w:space="0" w:color="auto"/>
            </w:tcBorders>
            <w:noWrap/>
            <w:hideMark/>
          </w:tcPr>
          <w:p w14:paraId="2D5B4B6D" w14:textId="77777777" w:rsidR="00AA1CA1" w:rsidRPr="00336F6C" w:rsidRDefault="00AA1CA1" w:rsidP="0054419E">
            <w:pPr>
              <w:pStyle w:val="TAL"/>
              <w:rPr>
                <w:color w:val="000000"/>
                <w:sz w:val="16"/>
                <w:szCs w:val="16"/>
              </w:rPr>
            </w:pPr>
            <w:r w:rsidRPr="00336F6C">
              <w:rPr>
                <w:color w:val="000000"/>
                <w:sz w:val="16"/>
                <w:szCs w:val="16"/>
              </w:rPr>
              <w:t>Network Location retrieval to SMS over IP correction</w:t>
            </w:r>
          </w:p>
        </w:tc>
        <w:tc>
          <w:tcPr>
            <w:tcW w:w="579" w:type="pct"/>
            <w:tcBorders>
              <w:top w:val="single" w:sz="4" w:space="0" w:color="auto"/>
              <w:left w:val="single" w:sz="4" w:space="0" w:color="auto"/>
              <w:bottom w:val="single" w:sz="4" w:space="0" w:color="auto"/>
              <w:right w:val="single" w:sz="4" w:space="0" w:color="auto"/>
            </w:tcBorders>
            <w:noWrap/>
            <w:hideMark/>
          </w:tcPr>
          <w:p w14:paraId="22695DB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3D8D3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5EB532" w14:textId="77777777" w:rsidR="00AA1CA1" w:rsidRPr="00336F6C" w:rsidRDefault="00AA1CA1" w:rsidP="0054419E">
            <w:pPr>
              <w:pStyle w:val="TAL"/>
              <w:rPr>
                <w:color w:val="000000"/>
                <w:sz w:val="16"/>
                <w:szCs w:val="16"/>
              </w:rPr>
            </w:pPr>
            <w:r w:rsidRPr="00336F6C">
              <w:rPr>
                <w:color w:val="000000"/>
                <w:sz w:val="16"/>
                <w:szCs w:val="16"/>
              </w:rPr>
              <w:t>C3-255061</w:t>
            </w:r>
          </w:p>
        </w:tc>
        <w:tc>
          <w:tcPr>
            <w:tcW w:w="579" w:type="pct"/>
            <w:tcBorders>
              <w:top w:val="single" w:sz="4" w:space="0" w:color="auto"/>
              <w:left w:val="single" w:sz="4" w:space="0" w:color="auto"/>
              <w:bottom w:val="single" w:sz="4" w:space="0" w:color="auto"/>
              <w:right w:val="single" w:sz="4" w:space="0" w:color="auto"/>
            </w:tcBorders>
            <w:noWrap/>
            <w:hideMark/>
          </w:tcPr>
          <w:p w14:paraId="475A0692" w14:textId="77777777" w:rsidR="00AA1CA1" w:rsidRPr="00336F6C" w:rsidRDefault="00AA1CA1" w:rsidP="0054419E">
            <w:pPr>
              <w:pStyle w:val="TAL"/>
              <w:rPr>
                <w:sz w:val="16"/>
                <w:szCs w:val="16"/>
              </w:rPr>
            </w:pPr>
            <w:r w:rsidRPr="00336F6C">
              <w:rPr>
                <w:sz w:val="16"/>
                <w:szCs w:val="16"/>
              </w:rPr>
              <w:t>C3-255540</w:t>
            </w:r>
          </w:p>
        </w:tc>
      </w:tr>
      <w:tr w:rsidR="00AA1CA1" w:rsidRPr="00336F6C" w14:paraId="39E183C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D2A8F" w14:textId="77777777" w:rsidR="00AA1CA1" w:rsidRPr="00336F6C" w:rsidRDefault="00AA1CA1" w:rsidP="0054419E">
            <w:pPr>
              <w:pStyle w:val="TAL"/>
              <w:rPr>
                <w:color w:val="000000"/>
                <w:sz w:val="16"/>
                <w:szCs w:val="16"/>
              </w:rPr>
            </w:pPr>
            <w:r w:rsidRPr="00336F6C">
              <w:rPr>
                <w:color w:val="000000"/>
                <w:sz w:val="16"/>
                <w:szCs w:val="16"/>
              </w:rPr>
              <w:t>C3-255367</w:t>
            </w:r>
          </w:p>
        </w:tc>
        <w:tc>
          <w:tcPr>
            <w:tcW w:w="2248" w:type="pct"/>
            <w:tcBorders>
              <w:top w:val="single" w:sz="4" w:space="0" w:color="auto"/>
              <w:left w:val="single" w:sz="4" w:space="0" w:color="auto"/>
              <w:bottom w:val="single" w:sz="4" w:space="0" w:color="auto"/>
              <w:right w:val="single" w:sz="4" w:space="0" w:color="auto"/>
            </w:tcBorders>
            <w:noWrap/>
            <w:hideMark/>
          </w:tcPr>
          <w:p w14:paraId="1AF66EBE" w14:textId="77777777" w:rsidR="00AA1CA1" w:rsidRPr="00336F6C" w:rsidRDefault="00AA1CA1" w:rsidP="0054419E">
            <w:pPr>
              <w:pStyle w:val="TAL"/>
              <w:rPr>
                <w:color w:val="000000"/>
                <w:sz w:val="16"/>
                <w:szCs w:val="16"/>
              </w:rPr>
            </w:pPr>
            <w:r w:rsidRPr="00336F6C">
              <w:rPr>
                <w:color w:val="000000"/>
                <w:sz w:val="16"/>
                <w:szCs w:val="16"/>
              </w:rPr>
              <w:t xml:space="preserve">Update clause 5.1 with </w:t>
            </w:r>
            <w:proofErr w:type="spellStart"/>
            <w:r w:rsidRPr="00336F6C">
              <w:rPr>
                <w:color w:val="000000"/>
                <w:sz w:val="16"/>
                <w:szCs w:val="16"/>
              </w:rPr>
              <w:t>CAPIF_Open_Discover_Service_API</w:t>
            </w:r>
            <w:proofErr w:type="spellEnd"/>
            <w:r w:rsidRPr="00336F6C">
              <w:rPr>
                <w:color w:val="000000"/>
                <w:sz w:val="16"/>
                <w:szCs w:val="16"/>
              </w:rPr>
              <w:t xml:space="preserve"> details</w:t>
            </w:r>
          </w:p>
        </w:tc>
        <w:tc>
          <w:tcPr>
            <w:tcW w:w="579" w:type="pct"/>
            <w:tcBorders>
              <w:top w:val="single" w:sz="4" w:space="0" w:color="auto"/>
              <w:left w:val="single" w:sz="4" w:space="0" w:color="auto"/>
              <w:bottom w:val="single" w:sz="4" w:space="0" w:color="auto"/>
              <w:right w:val="single" w:sz="4" w:space="0" w:color="auto"/>
            </w:tcBorders>
            <w:noWrap/>
            <w:hideMark/>
          </w:tcPr>
          <w:p w14:paraId="7B032ABD"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38B8BF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84A358" w14:textId="77777777" w:rsidR="00AA1CA1" w:rsidRPr="00336F6C" w:rsidRDefault="00AA1CA1" w:rsidP="0054419E">
            <w:pPr>
              <w:pStyle w:val="TAL"/>
              <w:rPr>
                <w:color w:val="000000"/>
                <w:sz w:val="16"/>
                <w:szCs w:val="16"/>
              </w:rPr>
            </w:pPr>
            <w:r w:rsidRPr="00336F6C">
              <w:rPr>
                <w:color w:val="000000"/>
                <w:sz w:val="16"/>
                <w:szCs w:val="16"/>
              </w:rPr>
              <w:t>C3-255034</w:t>
            </w:r>
          </w:p>
        </w:tc>
        <w:tc>
          <w:tcPr>
            <w:tcW w:w="579" w:type="pct"/>
            <w:tcBorders>
              <w:top w:val="single" w:sz="4" w:space="0" w:color="auto"/>
              <w:left w:val="single" w:sz="4" w:space="0" w:color="auto"/>
              <w:bottom w:val="single" w:sz="4" w:space="0" w:color="auto"/>
              <w:right w:val="single" w:sz="4" w:space="0" w:color="auto"/>
            </w:tcBorders>
            <w:noWrap/>
            <w:hideMark/>
          </w:tcPr>
          <w:p w14:paraId="0A7B5E68" w14:textId="77777777" w:rsidR="00AA1CA1" w:rsidRPr="00336F6C" w:rsidRDefault="00AA1CA1" w:rsidP="0054419E">
            <w:pPr>
              <w:pStyle w:val="TAL"/>
              <w:rPr>
                <w:sz w:val="16"/>
                <w:szCs w:val="16"/>
              </w:rPr>
            </w:pPr>
          </w:p>
        </w:tc>
      </w:tr>
      <w:tr w:rsidR="00AA1CA1" w:rsidRPr="00336F6C" w14:paraId="348AC0C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89A537" w14:textId="77777777" w:rsidR="00AA1CA1" w:rsidRPr="00336F6C" w:rsidRDefault="00AA1CA1" w:rsidP="0054419E">
            <w:pPr>
              <w:pStyle w:val="TAL"/>
              <w:rPr>
                <w:color w:val="000000"/>
                <w:sz w:val="16"/>
                <w:szCs w:val="16"/>
              </w:rPr>
            </w:pPr>
            <w:r w:rsidRPr="00336F6C">
              <w:rPr>
                <w:color w:val="000000"/>
                <w:sz w:val="16"/>
                <w:szCs w:val="16"/>
              </w:rPr>
              <w:t>C3-255368</w:t>
            </w:r>
          </w:p>
        </w:tc>
        <w:tc>
          <w:tcPr>
            <w:tcW w:w="2248" w:type="pct"/>
            <w:tcBorders>
              <w:top w:val="single" w:sz="4" w:space="0" w:color="auto"/>
              <w:left w:val="single" w:sz="4" w:space="0" w:color="auto"/>
              <w:bottom w:val="single" w:sz="4" w:space="0" w:color="auto"/>
              <w:right w:val="single" w:sz="4" w:space="0" w:color="auto"/>
            </w:tcBorders>
            <w:noWrap/>
            <w:hideMark/>
          </w:tcPr>
          <w:p w14:paraId="0A93F7BD" w14:textId="77777777" w:rsidR="00AA1CA1" w:rsidRPr="00336F6C" w:rsidRDefault="00AA1CA1" w:rsidP="0054419E">
            <w:pPr>
              <w:pStyle w:val="TAL"/>
              <w:rPr>
                <w:color w:val="000000"/>
                <w:sz w:val="16"/>
                <w:szCs w:val="16"/>
              </w:rPr>
            </w:pPr>
            <w:r w:rsidRPr="00336F6C">
              <w:rPr>
                <w:color w:val="000000"/>
                <w:sz w:val="16"/>
                <w:szCs w:val="16"/>
              </w:rPr>
              <w:t xml:space="preserve">Additional corrections to the definition of the </w:t>
            </w:r>
            <w:proofErr w:type="spellStart"/>
            <w:r w:rsidRPr="00336F6C">
              <w:rPr>
                <w:color w:val="000000"/>
                <w:sz w:val="16"/>
                <w:szCs w:val="16"/>
              </w:rPr>
              <w:t>CAPIF_Open_Discover_Service_API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993CF72"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8A34A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140978" w14:textId="77777777" w:rsidR="00AA1CA1" w:rsidRPr="00336F6C" w:rsidRDefault="00AA1CA1" w:rsidP="0054419E">
            <w:pPr>
              <w:pStyle w:val="TAL"/>
              <w:rPr>
                <w:color w:val="000000"/>
                <w:sz w:val="16"/>
                <w:szCs w:val="16"/>
              </w:rPr>
            </w:pPr>
            <w:r w:rsidRPr="00336F6C">
              <w:rPr>
                <w:color w:val="000000"/>
                <w:sz w:val="16"/>
                <w:szCs w:val="16"/>
              </w:rPr>
              <w:t>C3-255223</w:t>
            </w:r>
          </w:p>
        </w:tc>
        <w:tc>
          <w:tcPr>
            <w:tcW w:w="579" w:type="pct"/>
            <w:tcBorders>
              <w:top w:val="single" w:sz="4" w:space="0" w:color="auto"/>
              <w:left w:val="single" w:sz="4" w:space="0" w:color="auto"/>
              <w:bottom w:val="single" w:sz="4" w:space="0" w:color="auto"/>
              <w:right w:val="single" w:sz="4" w:space="0" w:color="auto"/>
            </w:tcBorders>
            <w:noWrap/>
            <w:hideMark/>
          </w:tcPr>
          <w:p w14:paraId="1EBC3004" w14:textId="77777777" w:rsidR="00AA1CA1" w:rsidRPr="00336F6C" w:rsidRDefault="00AA1CA1" w:rsidP="0054419E">
            <w:pPr>
              <w:pStyle w:val="TAL"/>
              <w:rPr>
                <w:sz w:val="16"/>
                <w:szCs w:val="16"/>
              </w:rPr>
            </w:pPr>
          </w:p>
        </w:tc>
      </w:tr>
      <w:tr w:rsidR="00AA1CA1" w:rsidRPr="00336F6C" w14:paraId="02BE920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116189" w14:textId="77777777" w:rsidR="00AA1CA1" w:rsidRPr="00336F6C" w:rsidRDefault="00AA1CA1" w:rsidP="0054419E">
            <w:pPr>
              <w:pStyle w:val="TAL"/>
              <w:rPr>
                <w:color w:val="000000"/>
                <w:sz w:val="16"/>
                <w:szCs w:val="16"/>
              </w:rPr>
            </w:pPr>
            <w:r w:rsidRPr="00336F6C">
              <w:rPr>
                <w:color w:val="000000"/>
                <w:sz w:val="16"/>
                <w:szCs w:val="16"/>
              </w:rPr>
              <w:t>C3-255369</w:t>
            </w:r>
          </w:p>
        </w:tc>
        <w:tc>
          <w:tcPr>
            <w:tcW w:w="2248" w:type="pct"/>
            <w:tcBorders>
              <w:top w:val="single" w:sz="4" w:space="0" w:color="auto"/>
              <w:left w:val="single" w:sz="4" w:space="0" w:color="auto"/>
              <w:bottom w:val="single" w:sz="4" w:space="0" w:color="auto"/>
              <w:right w:val="single" w:sz="4" w:space="0" w:color="auto"/>
            </w:tcBorders>
            <w:noWrap/>
            <w:hideMark/>
          </w:tcPr>
          <w:p w14:paraId="17D7B22B" w14:textId="77777777" w:rsidR="00AA1CA1" w:rsidRPr="00336F6C" w:rsidRDefault="00AA1CA1" w:rsidP="0054419E">
            <w:pPr>
              <w:pStyle w:val="TAL"/>
              <w:rPr>
                <w:color w:val="000000"/>
                <w:sz w:val="16"/>
                <w:szCs w:val="16"/>
              </w:rPr>
            </w:pPr>
            <w:r w:rsidRPr="00336F6C">
              <w:rPr>
                <w:color w:val="000000"/>
                <w:sz w:val="16"/>
                <w:szCs w:val="16"/>
              </w:rPr>
              <w:t xml:space="preserve">Update count attribute in </w:t>
            </w:r>
            <w:proofErr w:type="spellStart"/>
            <w:r w:rsidRPr="00336F6C">
              <w:rPr>
                <w:color w:val="000000"/>
                <w:sz w:val="16"/>
                <w:szCs w:val="16"/>
              </w:rPr>
              <w:t>ApiInvokerCount</w:t>
            </w:r>
            <w:proofErr w:type="spellEnd"/>
            <w:r w:rsidRPr="00336F6C">
              <w:rPr>
                <w:color w:val="000000"/>
                <w:sz w:val="16"/>
                <w:szCs w:val="16"/>
              </w:rPr>
              <w:t xml:space="preserve"> to </w:t>
            </w:r>
            <w:proofErr w:type="spellStart"/>
            <w:r w:rsidRPr="00336F6C">
              <w:rPr>
                <w:color w:val="000000"/>
                <w:sz w:val="16"/>
                <w:szCs w:val="16"/>
              </w:rPr>
              <w:t>Uinteger</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8DAD697"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6736D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AEF992" w14:textId="77777777" w:rsidR="00AA1CA1" w:rsidRPr="00336F6C" w:rsidRDefault="00AA1CA1" w:rsidP="0054419E">
            <w:pPr>
              <w:pStyle w:val="TAL"/>
              <w:rPr>
                <w:color w:val="000000"/>
                <w:sz w:val="16"/>
                <w:szCs w:val="16"/>
              </w:rPr>
            </w:pPr>
            <w:r w:rsidRPr="00336F6C">
              <w:rPr>
                <w:color w:val="000000"/>
                <w:sz w:val="16"/>
                <w:szCs w:val="16"/>
              </w:rPr>
              <w:t>C3-255270</w:t>
            </w:r>
          </w:p>
        </w:tc>
        <w:tc>
          <w:tcPr>
            <w:tcW w:w="579" w:type="pct"/>
            <w:tcBorders>
              <w:top w:val="single" w:sz="4" w:space="0" w:color="auto"/>
              <w:left w:val="single" w:sz="4" w:space="0" w:color="auto"/>
              <w:bottom w:val="single" w:sz="4" w:space="0" w:color="auto"/>
              <w:right w:val="single" w:sz="4" w:space="0" w:color="auto"/>
            </w:tcBorders>
            <w:noWrap/>
            <w:hideMark/>
          </w:tcPr>
          <w:p w14:paraId="5BA9235D" w14:textId="77777777" w:rsidR="00AA1CA1" w:rsidRPr="00336F6C" w:rsidRDefault="00AA1CA1" w:rsidP="0054419E">
            <w:pPr>
              <w:pStyle w:val="TAL"/>
              <w:rPr>
                <w:sz w:val="16"/>
                <w:szCs w:val="16"/>
              </w:rPr>
            </w:pPr>
            <w:r w:rsidRPr="00336F6C">
              <w:rPr>
                <w:sz w:val="16"/>
                <w:szCs w:val="16"/>
              </w:rPr>
              <w:t>C3-255560</w:t>
            </w:r>
          </w:p>
        </w:tc>
      </w:tr>
      <w:tr w:rsidR="00AA1CA1" w:rsidRPr="00336F6C" w14:paraId="465BF6D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F42DCB" w14:textId="77777777" w:rsidR="00AA1CA1" w:rsidRPr="00336F6C" w:rsidRDefault="00AA1CA1" w:rsidP="0054419E">
            <w:pPr>
              <w:pStyle w:val="TAL"/>
              <w:rPr>
                <w:color w:val="000000"/>
                <w:sz w:val="16"/>
                <w:szCs w:val="16"/>
              </w:rPr>
            </w:pPr>
            <w:r w:rsidRPr="00336F6C">
              <w:rPr>
                <w:color w:val="000000"/>
                <w:sz w:val="16"/>
                <w:szCs w:val="16"/>
              </w:rPr>
              <w:t>C3-255370</w:t>
            </w:r>
          </w:p>
        </w:tc>
        <w:tc>
          <w:tcPr>
            <w:tcW w:w="2248" w:type="pct"/>
            <w:tcBorders>
              <w:top w:val="single" w:sz="4" w:space="0" w:color="auto"/>
              <w:left w:val="single" w:sz="4" w:space="0" w:color="auto"/>
              <w:bottom w:val="single" w:sz="4" w:space="0" w:color="auto"/>
              <w:right w:val="single" w:sz="4" w:space="0" w:color="auto"/>
            </w:tcBorders>
            <w:noWrap/>
            <w:hideMark/>
          </w:tcPr>
          <w:p w14:paraId="298DA123" w14:textId="77777777" w:rsidR="00AA1CA1" w:rsidRPr="00336F6C" w:rsidRDefault="00AA1CA1" w:rsidP="0054419E">
            <w:pPr>
              <w:pStyle w:val="TAL"/>
              <w:rPr>
                <w:color w:val="000000"/>
                <w:sz w:val="16"/>
                <w:szCs w:val="16"/>
              </w:rPr>
            </w:pPr>
            <w:r w:rsidRPr="00336F6C">
              <w:rPr>
                <w:color w:val="000000"/>
                <w:sz w:val="16"/>
                <w:szCs w:val="16"/>
              </w:rPr>
              <w:t>Correction to include missing data type information in Re-used Data types tables</w:t>
            </w:r>
          </w:p>
        </w:tc>
        <w:tc>
          <w:tcPr>
            <w:tcW w:w="579" w:type="pct"/>
            <w:tcBorders>
              <w:top w:val="single" w:sz="4" w:space="0" w:color="auto"/>
              <w:left w:val="single" w:sz="4" w:space="0" w:color="auto"/>
              <w:bottom w:val="single" w:sz="4" w:space="0" w:color="auto"/>
              <w:right w:val="single" w:sz="4" w:space="0" w:color="auto"/>
            </w:tcBorders>
            <w:noWrap/>
            <w:hideMark/>
          </w:tcPr>
          <w:p w14:paraId="396B84C5"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CD1573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0C27DC" w14:textId="77777777" w:rsidR="00AA1CA1" w:rsidRPr="00336F6C" w:rsidRDefault="00AA1CA1" w:rsidP="0054419E">
            <w:pPr>
              <w:pStyle w:val="TAL"/>
              <w:rPr>
                <w:color w:val="000000"/>
                <w:sz w:val="16"/>
                <w:szCs w:val="16"/>
              </w:rPr>
            </w:pPr>
            <w:r w:rsidRPr="00336F6C">
              <w:rPr>
                <w:color w:val="000000"/>
                <w:sz w:val="16"/>
                <w:szCs w:val="16"/>
              </w:rPr>
              <w:t>C3-255271</w:t>
            </w:r>
          </w:p>
        </w:tc>
        <w:tc>
          <w:tcPr>
            <w:tcW w:w="579" w:type="pct"/>
            <w:tcBorders>
              <w:top w:val="single" w:sz="4" w:space="0" w:color="auto"/>
              <w:left w:val="single" w:sz="4" w:space="0" w:color="auto"/>
              <w:bottom w:val="single" w:sz="4" w:space="0" w:color="auto"/>
              <w:right w:val="single" w:sz="4" w:space="0" w:color="auto"/>
            </w:tcBorders>
            <w:noWrap/>
            <w:hideMark/>
          </w:tcPr>
          <w:p w14:paraId="0B61EA08" w14:textId="77777777" w:rsidR="00AA1CA1" w:rsidRPr="00336F6C" w:rsidRDefault="00AA1CA1" w:rsidP="0054419E">
            <w:pPr>
              <w:pStyle w:val="TAL"/>
              <w:rPr>
                <w:sz w:val="16"/>
                <w:szCs w:val="16"/>
              </w:rPr>
            </w:pPr>
            <w:r w:rsidRPr="00336F6C">
              <w:rPr>
                <w:sz w:val="16"/>
                <w:szCs w:val="16"/>
              </w:rPr>
              <w:t>C3-255561</w:t>
            </w:r>
          </w:p>
        </w:tc>
      </w:tr>
      <w:tr w:rsidR="00AA1CA1" w:rsidRPr="00336F6C" w14:paraId="7604B97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199050" w14:textId="77777777" w:rsidR="00AA1CA1" w:rsidRPr="00336F6C" w:rsidRDefault="00AA1CA1" w:rsidP="0054419E">
            <w:pPr>
              <w:pStyle w:val="TAL"/>
              <w:rPr>
                <w:color w:val="000000"/>
                <w:sz w:val="16"/>
                <w:szCs w:val="16"/>
              </w:rPr>
            </w:pPr>
            <w:r w:rsidRPr="00336F6C">
              <w:rPr>
                <w:color w:val="000000"/>
                <w:sz w:val="16"/>
                <w:szCs w:val="16"/>
              </w:rPr>
              <w:t>C3-255371</w:t>
            </w:r>
          </w:p>
        </w:tc>
        <w:tc>
          <w:tcPr>
            <w:tcW w:w="2248" w:type="pct"/>
            <w:tcBorders>
              <w:top w:val="single" w:sz="4" w:space="0" w:color="auto"/>
              <w:left w:val="single" w:sz="4" w:space="0" w:color="auto"/>
              <w:bottom w:val="single" w:sz="4" w:space="0" w:color="auto"/>
              <w:right w:val="single" w:sz="4" w:space="0" w:color="auto"/>
            </w:tcBorders>
            <w:noWrap/>
            <w:hideMark/>
          </w:tcPr>
          <w:p w14:paraId="5CC230B7" w14:textId="77777777" w:rsidR="00AA1CA1" w:rsidRPr="00336F6C" w:rsidRDefault="00AA1CA1" w:rsidP="0054419E">
            <w:pPr>
              <w:pStyle w:val="TAL"/>
              <w:rPr>
                <w:color w:val="000000"/>
                <w:sz w:val="16"/>
                <w:szCs w:val="16"/>
              </w:rPr>
            </w:pPr>
            <w:r w:rsidRPr="00336F6C">
              <w:rPr>
                <w:color w:val="000000"/>
                <w:sz w:val="16"/>
                <w:szCs w:val="16"/>
              </w:rPr>
              <w:t>Corrections to user plane address info within non-3GPP device info</w:t>
            </w:r>
          </w:p>
        </w:tc>
        <w:tc>
          <w:tcPr>
            <w:tcW w:w="579" w:type="pct"/>
            <w:tcBorders>
              <w:top w:val="single" w:sz="4" w:space="0" w:color="auto"/>
              <w:left w:val="single" w:sz="4" w:space="0" w:color="auto"/>
              <w:bottom w:val="single" w:sz="4" w:space="0" w:color="auto"/>
              <w:right w:val="single" w:sz="4" w:space="0" w:color="auto"/>
            </w:tcBorders>
            <w:noWrap/>
            <w:hideMark/>
          </w:tcPr>
          <w:p w14:paraId="20D3CCA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5ED2E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CE80AC" w14:textId="77777777" w:rsidR="00AA1CA1" w:rsidRPr="00336F6C" w:rsidRDefault="00AA1CA1" w:rsidP="0054419E">
            <w:pPr>
              <w:pStyle w:val="TAL"/>
              <w:rPr>
                <w:color w:val="000000"/>
                <w:sz w:val="16"/>
                <w:szCs w:val="16"/>
              </w:rPr>
            </w:pPr>
            <w:r w:rsidRPr="00336F6C">
              <w:rPr>
                <w:color w:val="000000"/>
                <w:sz w:val="16"/>
                <w:szCs w:val="16"/>
              </w:rPr>
              <w:t>C3-255284</w:t>
            </w:r>
          </w:p>
        </w:tc>
        <w:tc>
          <w:tcPr>
            <w:tcW w:w="579" w:type="pct"/>
            <w:tcBorders>
              <w:top w:val="single" w:sz="4" w:space="0" w:color="auto"/>
              <w:left w:val="single" w:sz="4" w:space="0" w:color="auto"/>
              <w:bottom w:val="single" w:sz="4" w:space="0" w:color="auto"/>
              <w:right w:val="single" w:sz="4" w:space="0" w:color="auto"/>
            </w:tcBorders>
            <w:noWrap/>
            <w:hideMark/>
          </w:tcPr>
          <w:p w14:paraId="552B37B3" w14:textId="77777777" w:rsidR="00AA1CA1" w:rsidRPr="00336F6C" w:rsidRDefault="00AA1CA1" w:rsidP="0054419E">
            <w:pPr>
              <w:pStyle w:val="TAL"/>
              <w:rPr>
                <w:sz w:val="16"/>
                <w:szCs w:val="16"/>
              </w:rPr>
            </w:pPr>
            <w:r w:rsidRPr="00336F6C">
              <w:rPr>
                <w:sz w:val="16"/>
                <w:szCs w:val="16"/>
              </w:rPr>
              <w:t>C3-255578</w:t>
            </w:r>
          </w:p>
        </w:tc>
      </w:tr>
      <w:tr w:rsidR="00AA1CA1" w:rsidRPr="00336F6C" w14:paraId="24E9748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4C42EE" w14:textId="77777777" w:rsidR="00AA1CA1" w:rsidRPr="00336F6C" w:rsidRDefault="00AA1CA1" w:rsidP="0054419E">
            <w:pPr>
              <w:pStyle w:val="TAL"/>
              <w:rPr>
                <w:color w:val="000000"/>
                <w:sz w:val="16"/>
                <w:szCs w:val="16"/>
              </w:rPr>
            </w:pPr>
            <w:r w:rsidRPr="00336F6C">
              <w:rPr>
                <w:color w:val="000000"/>
                <w:sz w:val="16"/>
                <w:szCs w:val="16"/>
              </w:rPr>
              <w:t>C3-255372</w:t>
            </w:r>
          </w:p>
        </w:tc>
        <w:tc>
          <w:tcPr>
            <w:tcW w:w="2248" w:type="pct"/>
            <w:tcBorders>
              <w:top w:val="single" w:sz="4" w:space="0" w:color="auto"/>
              <w:left w:val="single" w:sz="4" w:space="0" w:color="auto"/>
              <w:bottom w:val="single" w:sz="4" w:space="0" w:color="auto"/>
              <w:right w:val="single" w:sz="4" w:space="0" w:color="auto"/>
            </w:tcBorders>
            <w:noWrap/>
            <w:hideMark/>
          </w:tcPr>
          <w:p w14:paraId="3EB0748F" w14:textId="77777777" w:rsidR="00AA1CA1" w:rsidRPr="00336F6C" w:rsidRDefault="00AA1CA1" w:rsidP="0054419E">
            <w:pPr>
              <w:pStyle w:val="TAL"/>
              <w:rPr>
                <w:color w:val="000000"/>
                <w:sz w:val="16"/>
                <w:szCs w:val="16"/>
              </w:rPr>
            </w:pPr>
            <w:r w:rsidRPr="00336F6C">
              <w:rPr>
                <w:color w:val="000000"/>
                <w:sz w:val="16"/>
                <w:szCs w:val="16"/>
              </w:rPr>
              <w:t>Update UE-Satellite-UE communication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12747276" w14:textId="77777777" w:rsidR="00AA1CA1" w:rsidRPr="00336F6C" w:rsidRDefault="00AA1CA1" w:rsidP="0054419E">
            <w:pPr>
              <w:pStyle w:val="TAL"/>
              <w:rPr>
                <w:color w:val="000000"/>
                <w:sz w:val="16"/>
                <w:szCs w:val="16"/>
              </w:rPr>
            </w:pPr>
            <w:r w:rsidRPr="00336F6C">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1857CA8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0220BE" w14:textId="77777777" w:rsidR="00AA1CA1" w:rsidRPr="00336F6C" w:rsidRDefault="00AA1CA1" w:rsidP="0054419E">
            <w:pPr>
              <w:pStyle w:val="TAL"/>
              <w:rPr>
                <w:color w:val="000000"/>
                <w:sz w:val="16"/>
                <w:szCs w:val="16"/>
              </w:rPr>
            </w:pPr>
            <w:r w:rsidRPr="00336F6C">
              <w:rPr>
                <w:color w:val="000000"/>
                <w:sz w:val="16"/>
                <w:szCs w:val="16"/>
              </w:rPr>
              <w:t>C3-255074</w:t>
            </w:r>
          </w:p>
        </w:tc>
        <w:tc>
          <w:tcPr>
            <w:tcW w:w="579" w:type="pct"/>
            <w:tcBorders>
              <w:top w:val="single" w:sz="4" w:space="0" w:color="auto"/>
              <w:left w:val="single" w:sz="4" w:space="0" w:color="auto"/>
              <w:bottom w:val="single" w:sz="4" w:space="0" w:color="auto"/>
              <w:right w:val="single" w:sz="4" w:space="0" w:color="auto"/>
            </w:tcBorders>
            <w:noWrap/>
            <w:hideMark/>
          </w:tcPr>
          <w:p w14:paraId="1BAF0898" w14:textId="77777777" w:rsidR="00AA1CA1" w:rsidRPr="00336F6C" w:rsidRDefault="00AA1CA1" w:rsidP="0054419E">
            <w:pPr>
              <w:pStyle w:val="TAL"/>
              <w:rPr>
                <w:sz w:val="16"/>
                <w:szCs w:val="16"/>
              </w:rPr>
            </w:pPr>
          </w:p>
        </w:tc>
      </w:tr>
      <w:tr w:rsidR="00AA1CA1" w:rsidRPr="00336F6C" w14:paraId="0A1CF7B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28398F" w14:textId="77777777" w:rsidR="00AA1CA1" w:rsidRPr="00336F6C" w:rsidRDefault="00AA1CA1" w:rsidP="0054419E">
            <w:pPr>
              <w:pStyle w:val="TAL"/>
              <w:rPr>
                <w:color w:val="000000"/>
                <w:sz w:val="16"/>
                <w:szCs w:val="16"/>
              </w:rPr>
            </w:pPr>
            <w:r w:rsidRPr="00336F6C">
              <w:rPr>
                <w:color w:val="000000"/>
                <w:sz w:val="16"/>
                <w:szCs w:val="16"/>
              </w:rPr>
              <w:t>C3-255373</w:t>
            </w:r>
          </w:p>
        </w:tc>
        <w:tc>
          <w:tcPr>
            <w:tcW w:w="2248" w:type="pct"/>
            <w:tcBorders>
              <w:top w:val="single" w:sz="4" w:space="0" w:color="auto"/>
              <w:left w:val="single" w:sz="4" w:space="0" w:color="auto"/>
              <w:bottom w:val="single" w:sz="4" w:space="0" w:color="auto"/>
              <w:right w:val="single" w:sz="4" w:space="0" w:color="auto"/>
            </w:tcBorders>
            <w:noWrap/>
            <w:hideMark/>
          </w:tcPr>
          <w:p w14:paraId="4134E69C" w14:textId="77777777" w:rsidR="00AA1CA1" w:rsidRPr="00336F6C" w:rsidRDefault="00AA1CA1" w:rsidP="0054419E">
            <w:pPr>
              <w:pStyle w:val="TAL"/>
              <w:rPr>
                <w:color w:val="000000"/>
                <w:sz w:val="16"/>
                <w:szCs w:val="16"/>
              </w:rPr>
            </w:pPr>
            <w:r w:rsidRPr="00336F6C">
              <w:rPr>
                <w:color w:val="000000"/>
                <w:sz w:val="16"/>
                <w:szCs w:val="16"/>
              </w:rPr>
              <w:t>Corrections to AF requested slice replacement outcome event</w:t>
            </w:r>
          </w:p>
        </w:tc>
        <w:tc>
          <w:tcPr>
            <w:tcW w:w="579" w:type="pct"/>
            <w:tcBorders>
              <w:top w:val="single" w:sz="4" w:space="0" w:color="auto"/>
              <w:left w:val="single" w:sz="4" w:space="0" w:color="auto"/>
              <w:bottom w:val="single" w:sz="4" w:space="0" w:color="auto"/>
              <w:right w:val="single" w:sz="4" w:space="0" w:color="auto"/>
            </w:tcBorders>
            <w:noWrap/>
            <w:hideMark/>
          </w:tcPr>
          <w:p w14:paraId="257FC95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25BB9D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F53F88" w14:textId="77777777" w:rsidR="00AA1CA1" w:rsidRPr="00336F6C" w:rsidRDefault="00AA1CA1" w:rsidP="0054419E">
            <w:pPr>
              <w:pStyle w:val="TAL"/>
              <w:rPr>
                <w:color w:val="000000"/>
                <w:sz w:val="16"/>
                <w:szCs w:val="16"/>
              </w:rPr>
            </w:pPr>
            <w:r w:rsidRPr="00336F6C">
              <w:rPr>
                <w:color w:val="000000"/>
                <w:sz w:val="16"/>
                <w:szCs w:val="16"/>
              </w:rPr>
              <w:t>C3-255257</w:t>
            </w:r>
          </w:p>
        </w:tc>
        <w:tc>
          <w:tcPr>
            <w:tcW w:w="579" w:type="pct"/>
            <w:tcBorders>
              <w:top w:val="single" w:sz="4" w:space="0" w:color="auto"/>
              <w:left w:val="single" w:sz="4" w:space="0" w:color="auto"/>
              <w:bottom w:val="single" w:sz="4" w:space="0" w:color="auto"/>
              <w:right w:val="single" w:sz="4" w:space="0" w:color="auto"/>
            </w:tcBorders>
            <w:noWrap/>
            <w:hideMark/>
          </w:tcPr>
          <w:p w14:paraId="7292F063" w14:textId="77777777" w:rsidR="00AA1CA1" w:rsidRPr="00336F6C" w:rsidRDefault="00AA1CA1" w:rsidP="0054419E">
            <w:pPr>
              <w:pStyle w:val="TAL"/>
              <w:rPr>
                <w:sz w:val="16"/>
                <w:szCs w:val="16"/>
              </w:rPr>
            </w:pPr>
          </w:p>
        </w:tc>
      </w:tr>
      <w:tr w:rsidR="00AA1CA1" w:rsidRPr="00336F6C" w14:paraId="3987D24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57AA68" w14:textId="77777777" w:rsidR="00AA1CA1" w:rsidRPr="00336F6C" w:rsidRDefault="00AA1CA1" w:rsidP="0054419E">
            <w:pPr>
              <w:pStyle w:val="TAL"/>
              <w:rPr>
                <w:color w:val="000000"/>
                <w:sz w:val="16"/>
                <w:szCs w:val="16"/>
              </w:rPr>
            </w:pPr>
            <w:r w:rsidRPr="00336F6C">
              <w:rPr>
                <w:color w:val="000000"/>
                <w:sz w:val="16"/>
                <w:szCs w:val="16"/>
              </w:rPr>
              <w:t>C3-255374</w:t>
            </w:r>
          </w:p>
        </w:tc>
        <w:tc>
          <w:tcPr>
            <w:tcW w:w="2248" w:type="pct"/>
            <w:tcBorders>
              <w:top w:val="single" w:sz="4" w:space="0" w:color="auto"/>
              <w:left w:val="single" w:sz="4" w:space="0" w:color="auto"/>
              <w:bottom w:val="single" w:sz="4" w:space="0" w:color="auto"/>
              <w:right w:val="single" w:sz="4" w:space="0" w:color="auto"/>
            </w:tcBorders>
            <w:noWrap/>
            <w:hideMark/>
          </w:tcPr>
          <w:p w14:paraId="02310E7C" w14:textId="77777777" w:rsidR="00AA1CA1" w:rsidRPr="00336F6C" w:rsidRDefault="00AA1CA1" w:rsidP="0054419E">
            <w:pPr>
              <w:pStyle w:val="TAL"/>
              <w:rPr>
                <w:color w:val="000000"/>
                <w:sz w:val="16"/>
                <w:szCs w:val="16"/>
              </w:rPr>
            </w:pPr>
            <w:r w:rsidRPr="00336F6C">
              <w:rPr>
                <w:color w:val="000000"/>
                <w:sz w:val="16"/>
                <w:szCs w:val="16"/>
              </w:rPr>
              <w:t xml:space="preserve">Corrections to the </w:t>
            </w:r>
            <w:proofErr w:type="spellStart"/>
            <w:r w:rsidRPr="00336F6C">
              <w:rPr>
                <w:color w:val="000000"/>
                <w:sz w:val="16"/>
                <w:szCs w:val="16"/>
              </w:rPr>
              <w:t>QosMonitoringReport</w:t>
            </w:r>
            <w:proofErr w:type="spellEnd"/>
            <w:r w:rsidRPr="00336F6C">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2F054F1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B7E6F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25939D" w14:textId="77777777" w:rsidR="00AA1CA1" w:rsidRPr="00336F6C" w:rsidRDefault="00AA1CA1" w:rsidP="0054419E">
            <w:pPr>
              <w:pStyle w:val="TAL"/>
              <w:rPr>
                <w:color w:val="000000"/>
                <w:sz w:val="16"/>
                <w:szCs w:val="16"/>
              </w:rPr>
            </w:pPr>
            <w:r w:rsidRPr="00336F6C">
              <w:rPr>
                <w:color w:val="000000"/>
                <w:sz w:val="16"/>
                <w:szCs w:val="16"/>
              </w:rPr>
              <w:t>C3-255245</w:t>
            </w:r>
          </w:p>
        </w:tc>
        <w:tc>
          <w:tcPr>
            <w:tcW w:w="579" w:type="pct"/>
            <w:tcBorders>
              <w:top w:val="single" w:sz="4" w:space="0" w:color="auto"/>
              <w:left w:val="single" w:sz="4" w:space="0" w:color="auto"/>
              <w:bottom w:val="single" w:sz="4" w:space="0" w:color="auto"/>
              <w:right w:val="single" w:sz="4" w:space="0" w:color="auto"/>
            </w:tcBorders>
            <w:noWrap/>
            <w:hideMark/>
          </w:tcPr>
          <w:p w14:paraId="7F9CB2E4" w14:textId="77777777" w:rsidR="00AA1CA1" w:rsidRPr="00336F6C" w:rsidRDefault="00AA1CA1" w:rsidP="0054419E">
            <w:pPr>
              <w:pStyle w:val="TAL"/>
              <w:rPr>
                <w:sz w:val="16"/>
                <w:szCs w:val="16"/>
              </w:rPr>
            </w:pPr>
          </w:p>
        </w:tc>
      </w:tr>
      <w:tr w:rsidR="00AA1CA1" w:rsidRPr="00336F6C" w14:paraId="574A5B4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9A0A84" w14:textId="77777777" w:rsidR="00AA1CA1" w:rsidRPr="00336F6C" w:rsidRDefault="00AA1CA1" w:rsidP="0054419E">
            <w:pPr>
              <w:pStyle w:val="TAL"/>
              <w:rPr>
                <w:color w:val="000000"/>
                <w:sz w:val="16"/>
                <w:szCs w:val="16"/>
              </w:rPr>
            </w:pPr>
            <w:r w:rsidRPr="00336F6C">
              <w:rPr>
                <w:color w:val="000000"/>
                <w:sz w:val="16"/>
                <w:szCs w:val="16"/>
              </w:rPr>
              <w:t>C3-255375</w:t>
            </w:r>
          </w:p>
        </w:tc>
        <w:tc>
          <w:tcPr>
            <w:tcW w:w="2248" w:type="pct"/>
            <w:tcBorders>
              <w:top w:val="single" w:sz="4" w:space="0" w:color="auto"/>
              <w:left w:val="single" w:sz="4" w:space="0" w:color="auto"/>
              <w:bottom w:val="single" w:sz="4" w:space="0" w:color="auto"/>
              <w:right w:val="single" w:sz="4" w:space="0" w:color="auto"/>
            </w:tcBorders>
            <w:noWrap/>
            <w:hideMark/>
          </w:tcPr>
          <w:p w14:paraId="729229F0" w14:textId="77777777" w:rsidR="00AA1CA1" w:rsidRPr="00336F6C" w:rsidRDefault="00AA1CA1" w:rsidP="0054419E">
            <w:pPr>
              <w:pStyle w:val="TAL"/>
              <w:rPr>
                <w:color w:val="000000"/>
                <w:sz w:val="16"/>
                <w:szCs w:val="16"/>
              </w:rPr>
            </w:pPr>
            <w:r w:rsidRPr="00336F6C">
              <w:rPr>
                <w:color w:val="000000"/>
                <w:sz w:val="16"/>
                <w:szCs w:val="16"/>
              </w:rPr>
              <w:t xml:space="preserve">Corrections to the </w:t>
            </w:r>
            <w:proofErr w:type="spellStart"/>
            <w:r w:rsidRPr="00336F6C">
              <w:rPr>
                <w:color w:val="000000"/>
                <w:sz w:val="16"/>
                <w:szCs w:val="16"/>
              </w:rPr>
              <w:t>QosMonitoringReport</w:t>
            </w:r>
            <w:proofErr w:type="spellEnd"/>
            <w:r w:rsidRPr="00336F6C">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6C5FE10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48F20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7AF08E" w14:textId="77777777" w:rsidR="00AA1CA1" w:rsidRPr="00336F6C" w:rsidRDefault="00AA1CA1" w:rsidP="0054419E">
            <w:pPr>
              <w:pStyle w:val="TAL"/>
              <w:rPr>
                <w:color w:val="000000"/>
                <w:sz w:val="16"/>
                <w:szCs w:val="16"/>
              </w:rPr>
            </w:pPr>
            <w:r w:rsidRPr="00336F6C">
              <w:rPr>
                <w:color w:val="000000"/>
                <w:sz w:val="16"/>
                <w:szCs w:val="16"/>
              </w:rPr>
              <w:t>C3-255246</w:t>
            </w:r>
          </w:p>
        </w:tc>
        <w:tc>
          <w:tcPr>
            <w:tcW w:w="579" w:type="pct"/>
            <w:tcBorders>
              <w:top w:val="single" w:sz="4" w:space="0" w:color="auto"/>
              <w:left w:val="single" w:sz="4" w:space="0" w:color="auto"/>
              <w:bottom w:val="single" w:sz="4" w:space="0" w:color="auto"/>
              <w:right w:val="single" w:sz="4" w:space="0" w:color="auto"/>
            </w:tcBorders>
            <w:noWrap/>
            <w:hideMark/>
          </w:tcPr>
          <w:p w14:paraId="696B5FE2" w14:textId="77777777" w:rsidR="00AA1CA1" w:rsidRPr="00336F6C" w:rsidRDefault="00AA1CA1" w:rsidP="0054419E">
            <w:pPr>
              <w:pStyle w:val="TAL"/>
              <w:rPr>
                <w:sz w:val="16"/>
                <w:szCs w:val="16"/>
              </w:rPr>
            </w:pPr>
          </w:p>
        </w:tc>
      </w:tr>
      <w:tr w:rsidR="00AA1CA1" w:rsidRPr="00336F6C" w14:paraId="15719AD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9DC95A" w14:textId="77777777" w:rsidR="00AA1CA1" w:rsidRPr="00336F6C" w:rsidRDefault="00AA1CA1" w:rsidP="0054419E">
            <w:pPr>
              <w:pStyle w:val="TAL"/>
              <w:rPr>
                <w:color w:val="000000"/>
                <w:sz w:val="16"/>
                <w:szCs w:val="16"/>
              </w:rPr>
            </w:pPr>
            <w:r w:rsidRPr="00336F6C">
              <w:rPr>
                <w:color w:val="000000"/>
                <w:sz w:val="16"/>
                <w:szCs w:val="16"/>
              </w:rPr>
              <w:t>C3-255376</w:t>
            </w:r>
          </w:p>
        </w:tc>
        <w:tc>
          <w:tcPr>
            <w:tcW w:w="2248" w:type="pct"/>
            <w:tcBorders>
              <w:top w:val="single" w:sz="4" w:space="0" w:color="auto"/>
              <w:left w:val="single" w:sz="4" w:space="0" w:color="auto"/>
              <w:bottom w:val="single" w:sz="4" w:space="0" w:color="auto"/>
              <w:right w:val="single" w:sz="4" w:space="0" w:color="auto"/>
            </w:tcBorders>
            <w:noWrap/>
            <w:hideMark/>
          </w:tcPr>
          <w:p w14:paraId="724271DC" w14:textId="77777777" w:rsidR="00AA1CA1" w:rsidRPr="00336F6C" w:rsidRDefault="00AA1CA1" w:rsidP="0054419E">
            <w:pPr>
              <w:pStyle w:val="TAL"/>
              <w:rPr>
                <w:color w:val="000000"/>
                <w:sz w:val="16"/>
                <w:szCs w:val="16"/>
              </w:rPr>
            </w:pPr>
            <w:r w:rsidRPr="00336F6C">
              <w:rPr>
                <w:color w:val="000000"/>
                <w:sz w:val="16"/>
                <w:szCs w:val="16"/>
              </w:rPr>
              <w:t>Query for FL Member Support Group</w:t>
            </w:r>
          </w:p>
        </w:tc>
        <w:tc>
          <w:tcPr>
            <w:tcW w:w="579" w:type="pct"/>
            <w:tcBorders>
              <w:top w:val="single" w:sz="4" w:space="0" w:color="auto"/>
              <w:left w:val="single" w:sz="4" w:space="0" w:color="auto"/>
              <w:bottom w:val="single" w:sz="4" w:space="0" w:color="auto"/>
              <w:right w:val="single" w:sz="4" w:space="0" w:color="auto"/>
            </w:tcBorders>
            <w:noWrap/>
            <w:hideMark/>
          </w:tcPr>
          <w:p w14:paraId="7A1701E6" w14:textId="77777777" w:rsidR="00AA1CA1" w:rsidRPr="00336F6C" w:rsidRDefault="00AA1CA1" w:rsidP="0054419E">
            <w:pPr>
              <w:pStyle w:val="TAL"/>
              <w:rPr>
                <w:color w:val="000000"/>
                <w:sz w:val="16"/>
                <w:szCs w:val="16"/>
              </w:rPr>
            </w:pPr>
            <w:r w:rsidRPr="00336F6C">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5FB0D3D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BC69C7" w14:textId="77777777" w:rsidR="00AA1CA1" w:rsidRPr="00336F6C" w:rsidRDefault="00AA1CA1" w:rsidP="0054419E">
            <w:pPr>
              <w:pStyle w:val="TAL"/>
              <w:rPr>
                <w:color w:val="000000"/>
                <w:sz w:val="16"/>
                <w:szCs w:val="16"/>
              </w:rPr>
            </w:pPr>
            <w:r w:rsidRPr="00336F6C">
              <w:rPr>
                <w:color w:val="000000"/>
                <w:sz w:val="16"/>
                <w:szCs w:val="16"/>
              </w:rPr>
              <w:t>C3-255027</w:t>
            </w:r>
          </w:p>
        </w:tc>
        <w:tc>
          <w:tcPr>
            <w:tcW w:w="579" w:type="pct"/>
            <w:tcBorders>
              <w:top w:val="single" w:sz="4" w:space="0" w:color="auto"/>
              <w:left w:val="single" w:sz="4" w:space="0" w:color="auto"/>
              <w:bottom w:val="single" w:sz="4" w:space="0" w:color="auto"/>
              <w:right w:val="single" w:sz="4" w:space="0" w:color="auto"/>
            </w:tcBorders>
            <w:noWrap/>
            <w:hideMark/>
          </w:tcPr>
          <w:p w14:paraId="6032BC60" w14:textId="77777777" w:rsidR="00AA1CA1" w:rsidRPr="00336F6C" w:rsidRDefault="00AA1CA1" w:rsidP="0054419E">
            <w:pPr>
              <w:pStyle w:val="TAL"/>
              <w:rPr>
                <w:sz w:val="16"/>
                <w:szCs w:val="16"/>
              </w:rPr>
            </w:pPr>
          </w:p>
        </w:tc>
      </w:tr>
      <w:tr w:rsidR="00AA1CA1" w:rsidRPr="00336F6C" w14:paraId="44C254E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4E46DB" w14:textId="77777777" w:rsidR="00AA1CA1" w:rsidRPr="00336F6C" w:rsidRDefault="00AA1CA1" w:rsidP="0054419E">
            <w:pPr>
              <w:pStyle w:val="TAL"/>
              <w:rPr>
                <w:color w:val="000000"/>
                <w:sz w:val="16"/>
                <w:szCs w:val="16"/>
              </w:rPr>
            </w:pPr>
            <w:r w:rsidRPr="00336F6C">
              <w:rPr>
                <w:color w:val="000000"/>
                <w:sz w:val="16"/>
                <w:szCs w:val="16"/>
              </w:rPr>
              <w:t>C3-255377</w:t>
            </w:r>
          </w:p>
        </w:tc>
        <w:tc>
          <w:tcPr>
            <w:tcW w:w="2248" w:type="pct"/>
            <w:tcBorders>
              <w:top w:val="single" w:sz="4" w:space="0" w:color="auto"/>
              <w:left w:val="single" w:sz="4" w:space="0" w:color="auto"/>
              <w:bottom w:val="single" w:sz="4" w:space="0" w:color="auto"/>
              <w:right w:val="single" w:sz="4" w:space="0" w:color="auto"/>
            </w:tcBorders>
            <w:noWrap/>
            <w:hideMark/>
          </w:tcPr>
          <w:p w14:paraId="50011919"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AIMLES_FLMemberGroupSupport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52CB03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72246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EB29C7" w14:textId="77777777" w:rsidR="00AA1CA1" w:rsidRPr="00336F6C" w:rsidRDefault="00AA1CA1" w:rsidP="0054419E">
            <w:pPr>
              <w:pStyle w:val="TAL"/>
              <w:rPr>
                <w:color w:val="000000"/>
                <w:sz w:val="16"/>
                <w:szCs w:val="16"/>
              </w:rPr>
            </w:pPr>
            <w:r w:rsidRPr="00336F6C">
              <w:rPr>
                <w:color w:val="000000"/>
                <w:sz w:val="16"/>
                <w:szCs w:val="16"/>
              </w:rPr>
              <w:t>C3-255099</w:t>
            </w:r>
          </w:p>
        </w:tc>
        <w:tc>
          <w:tcPr>
            <w:tcW w:w="579" w:type="pct"/>
            <w:tcBorders>
              <w:top w:val="single" w:sz="4" w:space="0" w:color="auto"/>
              <w:left w:val="single" w:sz="4" w:space="0" w:color="auto"/>
              <w:bottom w:val="single" w:sz="4" w:space="0" w:color="auto"/>
              <w:right w:val="single" w:sz="4" w:space="0" w:color="auto"/>
            </w:tcBorders>
            <w:noWrap/>
            <w:hideMark/>
          </w:tcPr>
          <w:p w14:paraId="37AEB77F" w14:textId="77777777" w:rsidR="00AA1CA1" w:rsidRPr="00336F6C" w:rsidRDefault="00AA1CA1" w:rsidP="0054419E">
            <w:pPr>
              <w:pStyle w:val="TAL"/>
              <w:rPr>
                <w:sz w:val="16"/>
                <w:szCs w:val="16"/>
              </w:rPr>
            </w:pPr>
            <w:r w:rsidRPr="00336F6C">
              <w:rPr>
                <w:sz w:val="16"/>
                <w:szCs w:val="16"/>
              </w:rPr>
              <w:t>C3-255530</w:t>
            </w:r>
          </w:p>
        </w:tc>
      </w:tr>
      <w:tr w:rsidR="00AA1CA1" w:rsidRPr="00336F6C" w14:paraId="5B96D79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3F4275" w14:textId="77777777" w:rsidR="00AA1CA1" w:rsidRPr="00336F6C" w:rsidRDefault="00AA1CA1" w:rsidP="0054419E">
            <w:pPr>
              <w:pStyle w:val="TAL"/>
              <w:rPr>
                <w:color w:val="000000"/>
                <w:sz w:val="16"/>
                <w:szCs w:val="16"/>
              </w:rPr>
            </w:pPr>
            <w:r w:rsidRPr="00336F6C">
              <w:rPr>
                <w:color w:val="000000"/>
                <w:sz w:val="16"/>
                <w:szCs w:val="16"/>
              </w:rPr>
              <w:t>C3-255378</w:t>
            </w:r>
          </w:p>
        </w:tc>
        <w:tc>
          <w:tcPr>
            <w:tcW w:w="2248" w:type="pct"/>
            <w:tcBorders>
              <w:top w:val="single" w:sz="4" w:space="0" w:color="auto"/>
              <w:left w:val="single" w:sz="4" w:space="0" w:color="auto"/>
              <w:bottom w:val="single" w:sz="4" w:space="0" w:color="auto"/>
              <w:right w:val="single" w:sz="4" w:space="0" w:color="auto"/>
            </w:tcBorders>
            <w:noWrap/>
            <w:hideMark/>
          </w:tcPr>
          <w:p w14:paraId="0BE572FA"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AIMLES_AIMLEClientDiscovery</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C7886A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D2D0D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A1D072" w14:textId="77777777" w:rsidR="00AA1CA1" w:rsidRPr="00336F6C" w:rsidRDefault="00AA1CA1" w:rsidP="0054419E">
            <w:pPr>
              <w:pStyle w:val="TAL"/>
              <w:rPr>
                <w:color w:val="000000"/>
                <w:sz w:val="16"/>
                <w:szCs w:val="16"/>
              </w:rPr>
            </w:pPr>
            <w:r w:rsidRPr="00336F6C">
              <w:rPr>
                <w:color w:val="000000"/>
                <w:sz w:val="16"/>
                <w:szCs w:val="16"/>
              </w:rPr>
              <w:t>C3-255093</w:t>
            </w:r>
          </w:p>
        </w:tc>
        <w:tc>
          <w:tcPr>
            <w:tcW w:w="579" w:type="pct"/>
            <w:tcBorders>
              <w:top w:val="single" w:sz="4" w:space="0" w:color="auto"/>
              <w:left w:val="single" w:sz="4" w:space="0" w:color="auto"/>
              <w:bottom w:val="single" w:sz="4" w:space="0" w:color="auto"/>
              <w:right w:val="single" w:sz="4" w:space="0" w:color="auto"/>
            </w:tcBorders>
            <w:noWrap/>
            <w:hideMark/>
          </w:tcPr>
          <w:p w14:paraId="6AC67C2E" w14:textId="77777777" w:rsidR="00AA1CA1" w:rsidRPr="00336F6C" w:rsidRDefault="00AA1CA1" w:rsidP="0054419E">
            <w:pPr>
              <w:pStyle w:val="TAL"/>
              <w:rPr>
                <w:sz w:val="16"/>
                <w:szCs w:val="16"/>
              </w:rPr>
            </w:pPr>
          </w:p>
        </w:tc>
      </w:tr>
      <w:tr w:rsidR="00AA1CA1" w:rsidRPr="00336F6C" w14:paraId="410C96B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D97E77" w14:textId="77777777" w:rsidR="00AA1CA1" w:rsidRPr="00336F6C" w:rsidRDefault="00AA1CA1" w:rsidP="0054419E">
            <w:pPr>
              <w:pStyle w:val="TAL"/>
              <w:rPr>
                <w:color w:val="000000"/>
                <w:sz w:val="16"/>
                <w:szCs w:val="16"/>
              </w:rPr>
            </w:pPr>
            <w:r w:rsidRPr="00336F6C">
              <w:rPr>
                <w:color w:val="000000"/>
                <w:sz w:val="16"/>
                <w:szCs w:val="16"/>
              </w:rPr>
              <w:t>C3-255379</w:t>
            </w:r>
          </w:p>
        </w:tc>
        <w:tc>
          <w:tcPr>
            <w:tcW w:w="2248" w:type="pct"/>
            <w:tcBorders>
              <w:top w:val="single" w:sz="4" w:space="0" w:color="auto"/>
              <w:left w:val="single" w:sz="4" w:space="0" w:color="auto"/>
              <w:bottom w:val="single" w:sz="4" w:space="0" w:color="auto"/>
              <w:right w:val="single" w:sz="4" w:space="0" w:color="auto"/>
            </w:tcBorders>
            <w:noWrap/>
            <w:hideMark/>
          </w:tcPr>
          <w:p w14:paraId="66D5876D"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AIMLES_AIMLEClientSelection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8B9458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AD193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AD56A2" w14:textId="77777777" w:rsidR="00AA1CA1" w:rsidRPr="00336F6C" w:rsidRDefault="00AA1CA1" w:rsidP="0054419E">
            <w:pPr>
              <w:pStyle w:val="TAL"/>
              <w:rPr>
                <w:color w:val="000000"/>
                <w:sz w:val="16"/>
                <w:szCs w:val="16"/>
              </w:rPr>
            </w:pPr>
            <w:r w:rsidRPr="00336F6C">
              <w:rPr>
                <w:color w:val="000000"/>
                <w:sz w:val="16"/>
                <w:szCs w:val="16"/>
              </w:rPr>
              <w:t>C3-255094</w:t>
            </w:r>
          </w:p>
        </w:tc>
        <w:tc>
          <w:tcPr>
            <w:tcW w:w="579" w:type="pct"/>
            <w:tcBorders>
              <w:top w:val="single" w:sz="4" w:space="0" w:color="auto"/>
              <w:left w:val="single" w:sz="4" w:space="0" w:color="auto"/>
              <w:bottom w:val="single" w:sz="4" w:space="0" w:color="auto"/>
              <w:right w:val="single" w:sz="4" w:space="0" w:color="auto"/>
            </w:tcBorders>
            <w:noWrap/>
            <w:hideMark/>
          </w:tcPr>
          <w:p w14:paraId="29E13DCC" w14:textId="77777777" w:rsidR="00AA1CA1" w:rsidRPr="00336F6C" w:rsidRDefault="00AA1CA1" w:rsidP="0054419E">
            <w:pPr>
              <w:pStyle w:val="TAL"/>
              <w:rPr>
                <w:sz w:val="16"/>
                <w:szCs w:val="16"/>
              </w:rPr>
            </w:pPr>
          </w:p>
        </w:tc>
      </w:tr>
      <w:tr w:rsidR="00AA1CA1" w:rsidRPr="00336F6C" w14:paraId="7FE7987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FFFCD9" w14:textId="77777777" w:rsidR="00AA1CA1" w:rsidRPr="00336F6C" w:rsidRDefault="00AA1CA1" w:rsidP="0054419E">
            <w:pPr>
              <w:pStyle w:val="TAL"/>
              <w:rPr>
                <w:color w:val="000000"/>
                <w:sz w:val="16"/>
                <w:szCs w:val="16"/>
              </w:rPr>
            </w:pPr>
            <w:r w:rsidRPr="00336F6C">
              <w:rPr>
                <w:color w:val="000000"/>
                <w:sz w:val="16"/>
                <w:szCs w:val="16"/>
              </w:rPr>
              <w:t>C3-255380</w:t>
            </w:r>
          </w:p>
        </w:tc>
        <w:tc>
          <w:tcPr>
            <w:tcW w:w="2248" w:type="pct"/>
            <w:tcBorders>
              <w:top w:val="single" w:sz="4" w:space="0" w:color="auto"/>
              <w:left w:val="single" w:sz="4" w:space="0" w:color="auto"/>
              <w:bottom w:val="single" w:sz="4" w:space="0" w:color="auto"/>
              <w:right w:val="single" w:sz="4" w:space="0" w:color="auto"/>
            </w:tcBorders>
            <w:noWrap/>
            <w:hideMark/>
          </w:tcPr>
          <w:p w14:paraId="6993D40A"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AIMLES_AIMLEServiceOperationsManagement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73A813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7BDEF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2493BA" w14:textId="77777777" w:rsidR="00AA1CA1" w:rsidRPr="00336F6C" w:rsidRDefault="00AA1CA1" w:rsidP="0054419E">
            <w:pPr>
              <w:pStyle w:val="TAL"/>
              <w:rPr>
                <w:color w:val="000000"/>
                <w:sz w:val="16"/>
                <w:szCs w:val="16"/>
              </w:rPr>
            </w:pPr>
            <w:r w:rsidRPr="00336F6C">
              <w:rPr>
                <w:color w:val="000000"/>
                <w:sz w:val="16"/>
                <w:szCs w:val="16"/>
              </w:rPr>
              <w:t>C3-255095</w:t>
            </w:r>
          </w:p>
        </w:tc>
        <w:tc>
          <w:tcPr>
            <w:tcW w:w="579" w:type="pct"/>
            <w:tcBorders>
              <w:top w:val="single" w:sz="4" w:space="0" w:color="auto"/>
              <w:left w:val="single" w:sz="4" w:space="0" w:color="auto"/>
              <w:bottom w:val="single" w:sz="4" w:space="0" w:color="auto"/>
              <w:right w:val="single" w:sz="4" w:space="0" w:color="auto"/>
            </w:tcBorders>
            <w:noWrap/>
            <w:hideMark/>
          </w:tcPr>
          <w:p w14:paraId="4F4407AF" w14:textId="77777777" w:rsidR="00AA1CA1" w:rsidRPr="00336F6C" w:rsidRDefault="00AA1CA1" w:rsidP="0054419E">
            <w:pPr>
              <w:pStyle w:val="TAL"/>
              <w:rPr>
                <w:sz w:val="16"/>
                <w:szCs w:val="16"/>
              </w:rPr>
            </w:pPr>
          </w:p>
        </w:tc>
      </w:tr>
      <w:tr w:rsidR="00AA1CA1" w:rsidRPr="00336F6C" w14:paraId="294FEFA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20465" w14:textId="77777777" w:rsidR="00AA1CA1" w:rsidRPr="00336F6C" w:rsidRDefault="00AA1CA1" w:rsidP="0054419E">
            <w:pPr>
              <w:pStyle w:val="TAL"/>
              <w:rPr>
                <w:color w:val="000000"/>
                <w:sz w:val="16"/>
                <w:szCs w:val="16"/>
              </w:rPr>
            </w:pPr>
            <w:r w:rsidRPr="00336F6C">
              <w:rPr>
                <w:color w:val="000000"/>
                <w:sz w:val="16"/>
                <w:szCs w:val="16"/>
              </w:rPr>
              <w:t>C3-255381</w:t>
            </w:r>
          </w:p>
        </w:tc>
        <w:tc>
          <w:tcPr>
            <w:tcW w:w="2248" w:type="pct"/>
            <w:tcBorders>
              <w:top w:val="single" w:sz="4" w:space="0" w:color="auto"/>
              <w:left w:val="single" w:sz="4" w:space="0" w:color="auto"/>
              <w:bottom w:val="single" w:sz="4" w:space="0" w:color="auto"/>
              <w:right w:val="single" w:sz="4" w:space="0" w:color="auto"/>
            </w:tcBorders>
            <w:noWrap/>
            <w:hideMark/>
          </w:tcPr>
          <w:p w14:paraId="7DFF82CF" w14:textId="77777777" w:rsidR="00AA1CA1" w:rsidRPr="00336F6C" w:rsidRDefault="00AA1CA1" w:rsidP="0054419E">
            <w:pPr>
              <w:pStyle w:val="TAL"/>
              <w:rPr>
                <w:color w:val="000000"/>
                <w:sz w:val="16"/>
                <w:szCs w:val="16"/>
              </w:rPr>
            </w:pPr>
            <w:r w:rsidRPr="00336F6C">
              <w:rPr>
                <w:color w:val="000000"/>
                <w:sz w:val="16"/>
                <w:szCs w:val="16"/>
              </w:rPr>
              <w:t xml:space="preserve">Pseudo-CR corrections of </w:t>
            </w:r>
            <w:proofErr w:type="spellStart"/>
            <w:r w:rsidRPr="00336F6C">
              <w:rPr>
                <w:color w:val="000000"/>
                <w:sz w:val="16"/>
                <w:szCs w:val="16"/>
              </w:rPr>
              <w:t>AIMLES_AssistedMLModelSelection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E4A439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101CE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32697F" w14:textId="77777777" w:rsidR="00AA1CA1" w:rsidRPr="00336F6C" w:rsidRDefault="00AA1CA1" w:rsidP="0054419E">
            <w:pPr>
              <w:pStyle w:val="TAL"/>
              <w:rPr>
                <w:color w:val="000000"/>
                <w:sz w:val="16"/>
                <w:szCs w:val="16"/>
              </w:rPr>
            </w:pPr>
            <w:r w:rsidRPr="00336F6C">
              <w:rPr>
                <w:color w:val="000000"/>
                <w:sz w:val="16"/>
                <w:szCs w:val="16"/>
              </w:rPr>
              <w:t>C3-255096</w:t>
            </w:r>
          </w:p>
        </w:tc>
        <w:tc>
          <w:tcPr>
            <w:tcW w:w="579" w:type="pct"/>
            <w:tcBorders>
              <w:top w:val="single" w:sz="4" w:space="0" w:color="auto"/>
              <w:left w:val="single" w:sz="4" w:space="0" w:color="auto"/>
              <w:bottom w:val="single" w:sz="4" w:space="0" w:color="auto"/>
              <w:right w:val="single" w:sz="4" w:space="0" w:color="auto"/>
            </w:tcBorders>
            <w:noWrap/>
            <w:hideMark/>
          </w:tcPr>
          <w:p w14:paraId="1C05E5DC" w14:textId="77777777" w:rsidR="00AA1CA1" w:rsidRPr="00336F6C" w:rsidRDefault="00AA1CA1" w:rsidP="0054419E">
            <w:pPr>
              <w:pStyle w:val="TAL"/>
              <w:rPr>
                <w:sz w:val="16"/>
                <w:szCs w:val="16"/>
              </w:rPr>
            </w:pPr>
          </w:p>
        </w:tc>
      </w:tr>
      <w:tr w:rsidR="00AA1CA1" w:rsidRPr="00336F6C" w14:paraId="5381E39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A9C57D" w14:textId="77777777" w:rsidR="00AA1CA1" w:rsidRPr="00336F6C" w:rsidRDefault="00AA1CA1" w:rsidP="0054419E">
            <w:pPr>
              <w:pStyle w:val="TAL"/>
              <w:rPr>
                <w:color w:val="000000"/>
                <w:sz w:val="16"/>
                <w:szCs w:val="16"/>
              </w:rPr>
            </w:pPr>
            <w:r w:rsidRPr="00336F6C">
              <w:rPr>
                <w:color w:val="000000"/>
                <w:sz w:val="16"/>
                <w:szCs w:val="16"/>
              </w:rPr>
              <w:t>C3-255382</w:t>
            </w:r>
          </w:p>
        </w:tc>
        <w:tc>
          <w:tcPr>
            <w:tcW w:w="2248" w:type="pct"/>
            <w:tcBorders>
              <w:top w:val="single" w:sz="4" w:space="0" w:color="auto"/>
              <w:left w:val="single" w:sz="4" w:space="0" w:color="auto"/>
              <w:bottom w:val="single" w:sz="4" w:space="0" w:color="auto"/>
              <w:right w:val="single" w:sz="4" w:space="0" w:color="auto"/>
            </w:tcBorders>
            <w:noWrap/>
            <w:hideMark/>
          </w:tcPr>
          <w:p w14:paraId="5E0A34DC" w14:textId="77777777" w:rsidR="00AA1CA1" w:rsidRPr="00336F6C" w:rsidRDefault="00AA1CA1" w:rsidP="0054419E">
            <w:pPr>
              <w:pStyle w:val="TAL"/>
              <w:rPr>
                <w:color w:val="000000"/>
                <w:sz w:val="16"/>
                <w:szCs w:val="16"/>
              </w:rPr>
            </w:pPr>
            <w:r w:rsidRPr="00336F6C">
              <w:rPr>
                <w:color w:val="000000"/>
                <w:sz w:val="16"/>
                <w:szCs w:val="16"/>
              </w:rPr>
              <w:t xml:space="preserve">Pseudo-CR on correction on </w:t>
            </w:r>
            <w:proofErr w:type="spellStart"/>
            <w:r w:rsidRPr="00336F6C">
              <w:rPr>
                <w:color w:val="000000"/>
                <w:sz w:val="16"/>
                <w:szCs w:val="16"/>
              </w:rPr>
              <w:t>AIMLES_AssistedMLmodelSelection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89ABDDA"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3723D8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AFE62D" w14:textId="77777777" w:rsidR="00AA1CA1" w:rsidRPr="00336F6C" w:rsidRDefault="00AA1CA1" w:rsidP="0054419E">
            <w:pPr>
              <w:pStyle w:val="TAL"/>
              <w:rPr>
                <w:color w:val="000000"/>
                <w:sz w:val="16"/>
                <w:szCs w:val="16"/>
              </w:rPr>
            </w:pPr>
            <w:r w:rsidRPr="00336F6C">
              <w:rPr>
                <w:color w:val="000000"/>
                <w:sz w:val="16"/>
                <w:szCs w:val="16"/>
              </w:rPr>
              <w:t>C3-255267</w:t>
            </w:r>
          </w:p>
        </w:tc>
        <w:tc>
          <w:tcPr>
            <w:tcW w:w="579" w:type="pct"/>
            <w:tcBorders>
              <w:top w:val="single" w:sz="4" w:space="0" w:color="auto"/>
              <w:left w:val="single" w:sz="4" w:space="0" w:color="auto"/>
              <w:bottom w:val="single" w:sz="4" w:space="0" w:color="auto"/>
              <w:right w:val="single" w:sz="4" w:space="0" w:color="auto"/>
            </w:tcBorders>
            <w:noWrap/>
            <w:hideMark/>
          </w:tcPr>
          <w:p w14:paraId="771DF661" w14:textId="77777777" w:rsidR="00AA1CA1" w:rsidRPr="00336F6C" w:rsidRDefault="00AA1CA1" w:rsidP="0054419E">
            <w:pPr>
              <w:pStyle w:val="TAL"/>
              <w:rPr>
                <w:sz w:val="16"/>
                <w:szCs w:val="16"/>
              </w:rPr>
            </w:pPr>
            <w:r w:rsidRPr="00336F6C">
              <w:rPr>
                <w:sz w:val="16"/>
                <w:szCs w:val="16"/>
              </w:rPr>
              <w:t>C3-255548</w:t>
            </w:r>
          </w:p>
        </w:tc>
      </w:tr>
      <w:tr w:rsidR="00AA1CA1" w:rsidRPr="00336F6C" w14:paraId="31E30D4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061DDC" w14:textId="77777777" w:rsidR="00AA1CA1" w:rsidRPr="00336F6C" w:rsidRDefault="00AA1CA1" w:rsidP="0054419E">
            <w:pPr>
              <w:pStyle w:val="TAL"/>
              <w:rPr>
                <w:color w:val="000000"/>
                <w:sz w:val="16"/>
                <w:szCs w:val="16"/>
              </w:rPr>
            </w:pPr>
            <w:r w:rsidRPr="00336F6C">
              <w:rPr>
                <w:color w:val="000000"/>
                <w:sz w:val="16"/>
                <w:szCs w:val="16"/>
              </w:rPr>
              <w:t>C3-255383</w:t>
            </w:r>
          </w:p>
        </w:tc>
        <w:tc>
          <w:tcPr>
            <w:tcW w:w="2248" w:type="pct"/>
            <w:tcBorders>
              <w:top w:val="single" w:sz="4" w:space="0" w:color="auto"/>
              <w:left w:val="single" w:sz="4" w:space="0" w:color="auto"/>
              <w:bottom w:val="single" w:sz="4" w:space="0" w:color="auto"/>
              <w:right w:val="single" w:sz="4" w:space="0" w:color="auto"/>
            </w:tcBorders>
            <w:noWrap/>
            <w:hideMark/>
          </w:tcPr>
          <w:p w14:paraId="3AB44542"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AIMLES_ContextTransfer</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0D1C1A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FE105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C66F38" w14:textId="77777777" w:rsidR="00AA1CA1" w:rsidRPr="00336F6C" w:rsidRDefault="00AA1CA1" w:rsidP="0054419E">
            <w:pPr>
              <w:pStyle w:val="TAL"/>
              <w:rPr>
                <w:color w:val="000000"/>
                <w:sz w:val="16"/>
                <w:szCs w:val="16"/>
              </w:rPr>
            </w:pPr>
            <w:r w:rsidRPr="00336F6C">
              <w:rPr>
                <w:color w:val="000000"/>
                <w:sz w:val="16"/>
                <w:szCs w:val="16"/>
              </w:rPr>
              <w:t>C3-255097</w:t>
            </w:r>
          </w:p>
        </w:tc>
        <w:tc>
          <w:tcPr>
            <w:tcW w:w="579" w:type="pct"/>
            <w:tcBorders>
              <w:top w:val="single" w:sz="4" w:space="0" w:color="auto"/>
              <w:left w:val="single" w:sz="4" w:space="0" w:color="auto"/>
              <w:bottom w:val="single" w:sz="4" w:space="0" w:color="auto"/>
              <w:right w:val="single" w:sz="4" w:space="0" w:color="auto"/>
            </w:tcBorders>
            <w:noWrap/>
            <w:hideMark/>
          </w:tcPr>
          <w:p w14:paraId="31A56A12" w14:textId="77777777" w:rsidR="00AA1CA1" w:rsidRPr="00336F6C" w:rsidRDefault="00AA1CA1" w:rsidP="0054419E">
            <w:pPr>
              <w:pStyle w:val="TAL"/>
              <w:rPr>
                <w:sz w:val="16"/>
                <w:szCs w:val="16"/>
              </w:rPr>
            </w:pPr>
          </w:p>
        </w:tc>
      </w:tr>
      <w:tr w:rsidR="00AA1CA1" w:rsidRPr="00336F6C" w14:paraId="63D6D74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8052D9" w14:textId="77777777" w:rsidR="00AA1CA1" w:rsidRPr="00336F6C" w:rsidRDefault="00AA1CA1" w:rsidP="0054419E">
            <w:pPr>
              <w:pStyle w:val="TAL"/>
              <w:rPr>
                <w:color w:val="000000"/>
                <w:sz w:val="16"/>
                <w:szCs w:val="16"/>
              </w:rPr>
            </w:pPr>
            <w:r w:rsidRPr="00336F6C">
              <w:rPr>
                <w:color w:val="000000"/>
                <w:sz w:val="16"/>
                <w:szCs w:val="16"/>
              </w:rPr>
              <w:t>C3-255384</w:t>
            </w:r>
          </w:p>
        </w:tc>
        <w:tc>
          <w:tcPr>
            <w:tcW w:w="2248" w:type="pct"/>
            <w:tcBorders>
              <w:top w:val="single" w:sz="4" w:space="0" w:color="auto"/>
              <w:left w:val="single" w:sz="4" w:space="0" w:color="auto"/>
              <w:bottom w:val="single" w:sz="4" w:space="0" w:color="auto"/>
              <w:right w:val="single" w:sz="4" w:space="0" w:color="auto"/>
            </w:tcBorders>
            <w:noWrap/>
            <w:hideMark/>
          </w:tcPr>
          <w:p w14:paraId="4BF73FAC"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752989A"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6B5341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9C68FD" w14:textId="77777777" w:rsidR="00AA1CA1" w:rsidRPr="00336F6C" w:rsidRDefault="00AA1CA1" w:rsidP="0054419E">
            <w:pPr>
              <w:pStyle w:val="TAL"/>
              <w:rPr>
                <w:color w:val="000000"/>
                <w:sz w:val="16"/>
                <w:szCs w:val="16"/>
              </w:rPr>
            </w:pPr>
            <w:r w:rsidRPr="00336F6C">
              <w:rPr>
                <w:color w:val="000000"/>
                <w:sz w:val="16"/>
                <w:szCs w:val="16"/>
              </w:rPr>
              <w:t>C3-255098</w:t>
            </w:r>
          </w:p>
        </w:tc>
        <w:tc>
          <w:tcPr>
            <w:tcW w:w="579" w:type="pct"/>
            <w:tcBorders>
              <w:top w:val="single" w:sz="4" w:space="0" w:color="auto"/>
              <w:left w:val="single" w:sz="4" w:space="0" w:color="auto"/>
              <w:bottom w:val="single" w:sz="4" w:space="0" w:color="auto"/>
              <w:right w:val="single" w:sz="4" w:space="0" w:color="auto"/>
            </w:tcBorders>
            <w:noWrap/>
            <w:hideMark/>
          </w:tcPr>
          <w:p w14:paraId="1B749DCF" w14:textId="77777777" w:rsidR="00AA1CA1" w:rsidRPr="00336F6C" w:rsidRDefault="00AA1CA1" w:rsidP="0054419E">
            <w:pPr>
              <w:pStyle w:val="TAL"/>
              <w:rPr>
                <w:sz w:val="16"/>
                <w:szCs w:val="16"/>
              </w:rPr>
            </w:pPr>
          </w:p>
        </w:tc>
      </w:tr>
      <w:tr w:rsidR="00AA1CA1" w:rsidRPr="00336F6C" w14:paraId="4D74FD7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0CB646" w14:textId="77777777" w:rsidR="00AA1CA1" w:rsidRPr="00336F6C" w:rsidRDefault="00AA1CA1" w:rsidP="0054419E">
            <w:pPr>
              <w:pStyle w:val="TAL"/>
              <w:rPr>
                <w:color w:val="000000"/>
                <w:sz w:val="16"/>
                <w:szCs w:val="16"/>
              </w:rPr>
            </w:pPr>
            <w:r w:rsidRPr="00336F6C">
              <w:rPr>
                <w:color w:val="000000"/>
                <w:sz w:val="16"/>
                <w:szCs w:val="16"/>
              </w:rPr>
              <w:t>C3-255385</w:t>
            </w:r>
          </w:p>
        </w:tc>
        <w:tc>
          <w:tcPr>
            <w:tcW w:w="2248" w:type="pct"/>
            <w:tcBorders>
              <w:top w:val="single" w:sz="4" w:space="0" w:color="auto"/>
              <w:left w:val="single" w:sz="4" w:space="0" w:color="auto"/>
              <w:bottom w:val="single" w:sz="4" w:space="0" w:color="auto"/>
              <w:right w:val="single" w:sz="4" w:space="0" w:color="auto"/>
            </w:tcBorders>
            <w:noWrap/>
            <w:hideMark/>
          </w:tcPr>
          <w:p w14:paraId="36B97738" w14:textId="77777777" w:rsidR="00AA1CA1" w:rsidRPr="00336F6C" w:rsidRDefault="00AA1CA1" w:rsidP="0054419E">
            <w:pPr>
              <w:pStyle w:val="TAL"/>
              <w:rPr>
                <w:color w:val="000000"/>
                <w:sz w:val="16"/>
                <w:szCs w:val="16"/>
              </w:rPr>
            </w:pPr>
            <w:r w:rsidRPr="00336F6C">
              <w:rPr>
                <w:color w:val="000000"/>
                <w:sz w:val="16"/>
                <w:szCs w:val="16"/>
              </w:rPr>
              <w:t xml:space="preserve">Pseudo-CR on update on Open API definition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41F666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3A7523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099339" w14:textId="77777777" w:rsidR="00AA1CA1" w:rsidRPr="00336F6C" w:rsidRDefault="00AA1CA1" w:rsidP="0054419E">
            <w:pPr>
              <w:pStyle w:val="TAL"/>
              <w:rPr>
                <w:color w:val="000000"/>
                <w:sz w:val="16"/>
                <w:szCs w:val="16"/>
              </w:rPr>
            </w:pPr>
            <w:r w:rsidRPr="00336F6C">
              <w:rPr>
                <w:color w:val="000000"/>
                <w:sz w:val="16"/>
                <w:szCs w:val="16"/>
              </w:rPr>
              <w:t>C3-255261</w:t>
            </w:r>
          </w:p>
        </w:tc>
        <w:tc>
          <w:tcPr>
            <w:tcW w:w="579" w:type="pct"/>
            <w:tcBorders>
              <w:top w:val="single" w:sz="4" w:space="0" w:color="auto"/>
              <w:left w:val="single" w:sz="4" w:space="0" w:color="auto"/>
              <w:bottom w:val="single" w:sz="4" w:space="0" w:color="auto"/>
              <w:right w:val="single" w:sz="4" w:space="0" w:color="auto"/>
            </w:tcBorders>
            <w:noWrap/>
            <w:hideMark/>
          </w:tcPr>
          <w:p w14:paraId="5B61AE9F" w14:textId="77777777" w:rsidR="00AA1CA1" w:rsidRPr="00336F6C" w:rsidRDefault="00AA1CA1" w:rsidP="0054419E">
            <w:pPr>
              <w:pStyle w:val="TAL"/>
              <w:rPr>
                <w:sz w:val="16"/>
                <w:szCs w:val="16"/>
              </w:rPr>
            </w:pPr>
            <w:r w:rsidRPr="00336F6C">
              <w:rPr>
                <w:sz w:val="16"/>
                <w:szCs w:val="16"/>
              </w:rPr>
              <w:t>C3-255531</w:t>
            </w:r>
          </w:p>
        </w:tc>
      </w:tr>
      <w:tr w:rsidR="00AA1CA1" w:rsidRPr="00336F6C" w14:paraId="65E3698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2C1001" w14:textId="77777777" w:rsidR="00AA1CA1" w:rsidRPr="00336F6C" w:rsidRDefault="00AA1CA1" w:rsidP="0054419E">
            <w:pPr>
              <w:pStyle w:val="TAL"/>
              <w:rPr>
                <w:color w:val="000000"/>
                <w:sz w:val="16"/>
                <w:szCs w:val="16"/>
              </w:rPr>
            </w:pPr>
            <w:r w:rsidRPr="00336F6C">
              <w:rPr>
                <w:color w:val="000000"/>
                <w:sz w:val="16"/>
                <w:szCs w:val="16"/>
              </w:rPr>
              <w:t>C3-255386</w:t>
            </w:r>
          </w:p>
        </w:tc>
        <w:tc>
          <w:tcPr>
            <w:tcW w:w="2248" w:type="pct"/>
            <w:tcBorders>
              <w:top w:val="single" w:sz="4" w:space="0" w:color="auto"/>
              <w:left w:val="single" w:sz="4" w:space="0" w:color="auto"/>
              <w:bottom w:val="single" w:sz="4" w:space="0" w:color="auto"/>
              <w:right w:val="single" w:sz="4" w:space="0" w:color="auto"/>
            </w:tcBorders>
            <w:noWrap/>
            <w:hideMark/>
          </w:tcPr>
          <w:p w14:paraId="616EA711"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data model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D0C138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5753B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33ED4C" w14:textId="77777777" w:rsidR="00AA1CA1" w:rsidRPr="00336F6C" w:rsidRDefault="00AA1CA1" w:rsidP="0054419E">
            <w:pPr>
              <w:pStyle w:val="TAL"/>
              <w:rPr>
                <w:color w:val="000000"/>
                <w:sz w:val="16"/>
                <w:szCs w:val="16"/>
              </w:rPr>
            </w:pPr>
            <w:r w:rsidRPr="00336F6C">
              <w:rPr>
                <w:color w:val="000000"/>
                <w:sz w:val="16"/>
                <w:szCs w:val="16"/>
              </w:rPr>
              <w:t>C3-255262</w:t>
            </w:r>
          </w:p>
        </w:tc>
        <w:tc>
          <w:tcPr>
            <w:tcW w:w="579" w:type="pct"/>
            <w:tcBorders>
              <w:top w:val="single" w:sz="4" w:space="0" w:color="auto"/>
              <w:left w:val="single" w:sz="4" w:space="0" w:color="auto"/>
              <w:bottom w:val="single" w:sz="4" w:space="0" w:color="auto"/>
              <w:right w:val="single" w:sz="4" w:space="0" w:color="auto"/>
            </w:tcBorders>
            <w:noWrap/>
            <w:hideMark/>
          </w:tcPr>
          <w:p w14:paraId="0B235793" w14:textId="77777777" w:rsidR="00AA1CA1" w:rsidRPr="00336F6C" w:rsidRDefault="00AA1CA1" w:rsidP="0054419E">
            <w:pPr>
              <w:pStyle w:val="TAL"/>
              <w:rPr>
                <w:sz w:val="16"/>
                <w:szCs w:val="16"/>
              </w:rPr>
            </w:pPr>
            <w:r w:rsidRPr="00336F6C">
              <w:rPr>
                <w:sz w:val="16"/>
                <w:szCs w:val="16"/>
              </w:rPr>
              <w:t>C3-255532</w:t>
            </w:r>
          </w:p>
        </w:tc>
      </w:tr>
      <w:tr w:rsidR="00AA1CA1" w:rsidRPr="00336F6C" w14:paraId="2F3A421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538886" w14:textId="77777777" w:rsidR="00AA1CA1" w:rsidRPr="00336F6C" w:rsidRDefault="00AA1CA1" w:rsidP="0054419E">
            <w:pPr>
              <w:pStyle w:val="TAL"/>
              <w:rPr>
                <w:color w:val="000000"/>
                <w:sz w:val="16"/>
                <w:szCs w:val="16"/>
              </w:rPr>
            </w:pPr>
            <w:r w:rsidRPr="00336F6C">
              <w:rPr>
                <w:color w:val="000000"/>
                <w:sz w:val="16"/>
                <w:szCs w:val="16"/>
              </w:rPr>
              <w:t>C3-255387</w:t>
            </w:r>
          </w:p>
        </w:tc>
        <w:tc>
          <w:tcPr>
            <w:tcW w:w="2248" w:type="pct"/>
            <w:tcBorders>
              <w:top w:val="single" w:sz="4" w:space="0" w:color="auto"/>
              <w:left w:val="single" w:sz="4" w:space="0" w:color="auto"/>
              <w:bottom w:val="single" w:sz="4" w:space="0" w:color="auto"/>
              <w:right w:val="single" w:sz="4" w:space="0" w:color="auto"/>
            </w:tcBorders>
            <w:noWrap/>
            <w:hideMark/>
          </w:tcPr>
          <w:p w14:paraId="7FA976E2"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AIMLES_HierarchicalComputingAssist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342C61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B75D3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7FEB89" w14:textId="77777777" w:rsidR="00AA1CA1" w:rsidRPr="00336F6C" w:rsidRDefault="00AA1CA1" w:rsidP="0054419E">
            <w:pPr>
              <w:pStyle w:val="TAL"/>
              <w:rPr>
                <w:color w:val="000000"/>
                <w:sz w:val="16"/>
                <w:szCs w:val="16"/>
              </w:rPr>
            </w:pPr>
            <w:r w:rsidRPr="00336F6C">
              <w:rPr>
                <w:color w:val="000000"/>
                <w:sz w:val="16"/>
                <w:szCs w:val="16"/>
              </w:rPr>
              <w:t>C3-255100</w:t>
            </w:r>
          </w:p>
        </w:tc>
        <w:tc>
          <w:tcPr>
            <w:tcW w:w="579" w:type="pct"/>
            <w:tcBorders>
              <w:top w:val="single" w:sz="4" w:space="0" w:color="auto"/>
              <w:left w:val="single" w:sz="4" w:space="0" w:color="auto"/>
              <w:bottom w:val="single" w:sz="4" w:space="0" w:color="auto"/>
              <w:right w:val="single" w:sz="4" w:space="0" w:color="auto"/>
            </w:tcBorders>
            <w:noWrap/>
            <w:hideMark/>
          </w:tcPr>
          <w:p w14:paraId="127BB778" w14:textId="77777777" w:rsidR="00AA1CA1" w:rsidRPr="00336F6C" w:rsidRDefault="00AA1CA1" w:rsidP="0054419E">
            <w:pPr>
              <w:pStyle w:val="TAL"/>
              <w:rPr>
                <w:sz w:val="16"/>
                <w:szCs w:val="16"/>
              </w:rPr>
            </w:pPr>
          </w:p>
        </w:tc>
      </w:tr>
      <w:tr w:rsidR="00AA1CA1" w:rsidRPr="00336F6C" w14:paraId="3659033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077CB2" w14:textId="77777777" w:rsidR="00AA1CA1" w:rsidRPr="00336F6C" w:rsidRDefault="00AA1CA1" w:rsidP="0054419E">
            <w:pPr>
              <w:pStyle w:val="TAL"/>
              <w:rPr>
                <w:color w:val="000000"/>
                <w:sz w:val="16"/>
                <w:szCs w:val="16"/>
              </w:rPr>
            </w:pPr>
            <w:r w:rsidRPr="00336F6C">
              <w:rPr>
                <w:color w:val="000000"/>
                <w:sz w:val="16"/>
                <w:szCs w:val="16"/>
              </w:rPr>
              <w:t>C3-255388</w:t>
            </w:r>
          </w:p>
        </w:tc>
        <w:tc>
          <w:tcPr>
            <w:tcW w:w="2248" w:type="pct"/>
            <w:tcBorders>
              <w:top w:val="single" w:sz="4" w:space="0" w:color="auto"/>
              <w:left w:val="single" w:sz="4" w:space="0" w:color="auto"/>
              <w:bottom w:val="single" w:sz="4" w:space="0" w:color="auto"/>
              <w:right w:val="single" w:sz="4" w:space="0" w:color="auto"/>
            </w:tcBorders>
            <w:noWrap/>
            <w:hideMark/>
          </w:tcPr>
          <w:p w14:paraId="5F47A5E8"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AIMLES_MLModelPerfMonitor</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AB4AF0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ABF2D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9004A3" w14:textId="77777777" w:rsidR="00AA1CA1" w:rsidRPr="00336F6C" w:rsidRDefault="00AA1CA1" w:rsidP="0054419E">
            <w:pPr>
              <w:pStyle w:val="TAL"/>
              <w:rPr>
                <w:color w:val="000000"/>
                <w:sz w:val="16"/>
                <w:szCs w:val="16"/>
              </w:rPr>
            </w:pPr>
            <w:r w:rsidRPr="00336F6C">
              <w:rPr>
                <w:color w:val="000000"/>
                <w:sz w:val="16"/>
                <w:szCs w:val="16"/>
              </w:rPr>
              <w:t>C3-255101</w:t>
            </w:r>
          </w:p>
        </w:tc>
        <w:tc>
          <w:tcPr>
            <w:tcW w:w="579" w:type="pct"/>
            <w:tcBorders>
              <w:top w:val="single" w:sz="4" w:space="0" w:color="auto"/>
              <w:left w:val="single" w:sz="4" w:space="0" w:color="auto"/>
              <w:bottom w:val="single" w:sz="4" w:space="0" w:color="auto"/>
              <w:right w:val="single" w:sz="4" w:space="0" w:color="auto"/>
            </w:tcBorders>
            <w:noWrap/>
            <w:hideMark/>
          </w:tcPr>
          <w:p w14:paraId="130EB596" w14:textId="77777777" w:rsidR="00AA1CA1" w:rsidRPr="00336F6C" w:rsidRDefault="00AA1CA1" w:rsidP="0054419E">
            <w:pPr>
              <w:pStyle w:val="TAL"/>
              <w:rPr>
                <w:sz w:val="16"/>
                <w:szCs w:val="16"/>
              </w:rPr>
            </w:pPr>
          </w:p>
        </w:tc>
      </w:tr>
      <w:tr w:rsidR="00AA1CA1" w:rsidRPr="00336F6C" w14:paraId="0DC91AE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DC8EDA" w14:textId="77777777" w:rsidR="00AA1CA1" w:rsidRPr="00336F6C" w:rsidRDefault="00AA1CA1" w:rsidP="0054419E">
            <w:pPr>
              <w:pStyle w:val="TAL"/>
              <w:rPr>
                <w:color w:val="000000"/>
                <w:sz w:val="16"/>
                <w:szCs w:val="16"/>
              </w:rPr>
            </w:pPr>
            <w:r w:rsidRPr="00336F6C">
              <w:rPr>
                <w:color w:val="000000"/>
                <w:sz w:val="16"/>
                <w:szCs w:val="16"/>
              </w:rPr>
              <w:t>C3-255389</w:t>
            </w:r>
          </w:p>
        </w:tc>
        <w:tc>
          <w:tcPr>
            <w:tcW w:w="2248" w:type="pct"/>
            <w:tcBorders>
              <w:top w:val="single" w:sz="4" w:space="0" w:color="auto"/>
              <w:left w:val="single" w:sz="4" w:space="0" w:color="auto"/>
              <w:bottom w:val="single" w:sz="4" w:space="0" w:color="auto"/>
              <w:right w:val="single" w:sz="4" w:space="0" w:color="auto"/>
            </w:tcBorders>
            <w:noWrap/>
            <w:hideMark/>
          </w:tcPr>
          <w:p w14:paraId="1B60F413" w14:textId="77777777" w:rsidR="00AA1CA1" w:rsidRPr="00336F6C" w:rsidRDefault="00AA1CA1" w:rsidP="0054419E">
            <w:pPr>
              <w:pStyle w:val="TAL"/>
              <w:rPr>
                <w:color w:val="000000"/>
                <w:sz w:val="16"/>
                <w:szCs w:val="16"/>
              </w:rPr>
            </w:pPr>
            <w:r w:rsidRPr="00336F6C">
              <w:rPr>
                <w:color w:val="000000"/>
                <w:sz w:val="16"/>
                <w:szCs w:val="16"/>
              </w:rPr>
              <w:t xml:space="preserve">Pseudo-CR corrections of </w:t>
            </w:r>
            <w:proofErr w:type="spellStart"/>
            <w:r w:rsidRPr="00336F6C">
              <w:rPr>
                <w:color w:val="000000"/>
                <w:sz w:val="16"/>
                <w:szCs w:val="16"/>
              </w:rPr>
              <w:t>AIMLES_MLModelRetrieval</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1803D3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B854C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99E16A" w14:textId="77777777" w:rsidR="00AA1CA1" w:rsidRPr="00336F6C" w:rsidRDefault="00AA1CA1" w:rsidP="0054419E">
            <w:pPr>
              <w:pStyle w:val="TAL"/>
              <w:rPr>
                <w:color w:val="000000"/>
                <w:sz w:val="16"/>
                <w:szCs w:val="16"/>
              </w:rPr>
            </w:pPr>
            <w:r w:rsidRPr="00336F6C">
              <w:rPr>
                <w:color w:val="000000"/>
                <w:sz w:val="16"/>
                <w:szCs w:val="16"/>
              </w:rPr>
              <w:t>C3-255102</w:t>
            </w:r>
          </w:p>
        </w:tc>
        <w:tc>
          <w:tcPr>
            <w:tcW w:w="579" w:type="pct"/>
            <w:tcBorders>
              <w:top w:val="single" w:sz="4" w:space="0" w:color="auto"/>
              <w:left w:val="single" w:sz="4" w:space="0" w:color="auto"/>
              <w:bottom w:val="single" w:sz="4" w:space="0" w:color="auto"/>
              <w:right w:val="single" w:sz="4" w:space="0" w:color="auto"/>
            </w:tcBorders>
            <w:noWrap/>
            <w:hideMark/>
          </w:tcPr>
          <w:p w14:paraId="5369680A" w14:textId="77777777" w:rsidR="00AA1CA1" w:rsidRPr="00336F6C" w:rsidRDefault="00AA1CA1" w:rsidP="0054419E">
            <w:pPr>
              <w:pStyle w:val="TAL"/>
              <w:rPr>
                <w:sz w:val="16"/>
                <w:szCs w:val="16"/>
              </w:rPr>
            </w:pPr>
          </w:p>
        </w:tc>
      </w:tr>
      <w:tr w:rsidR="00AA1CA1" w:rsidRPr="00336F6C" w14:paraId="6381A97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18FC02" w14:textId="77777777" w:rsidR="00AA1CA1" w:rsidRPr="00336F6C" w:rsidRDefault="00AA1CA1" w:rsidP="0054419E">
            <w:pPr>
              <w:pStyle w:val="TAL"/>
              <w:rPr>
                <w:color w:val="000000"/>
                <w:sz w:val="16"/>
                <w:szCs w:val="16"/>
              </w:rPr>
            </w:pPr>
            <w:r w:rsidRPr="00336F6C">
              <w:rPr>
                <w:color w:val="000000"/>
                <w:sz w:val="16"/>
                <w:szCs w:val="16"/>
              </w:rPr>
              <w:t>C3-255390</w:t>
            </w:r>
          </w:p>
        </w:tc>
        <w:tc>
          <w:tcPr>
            <w:tcW w:w="2248" w:type="pct"/>
            <w:tcBorders>
              <w:top w:val="single" w:sz="4" w:space="0" w:color="auto"/>
              <w:left w:val="single" w:sz="4" w:space="0" w:color="auto"/>
              <w:bottom w:val="single" w:sz="4" w:space="0" w:color="auto"/>
              <w:right w:val="single" w:sz="4" w:space="0" w:color="auto"/>
            </w:tcBorders>
            <w:noWrap/>
            <w:hideMark/>
          </w:tcPr>
          <w:p w14:paraId="1488C381"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procedure and data model of </w:t>
            </w:r>
            <w:proofErr w:type="spellStart"/>
            <w:r w:rsidRPr="00336F6C">
              <w:rPr>
                <w:color w:val="000000"/>
                <w:sz w:val="16"/>
                <w:szCs w:val="16"/>
              </w:rPr>
              <w:t>AIMLES_MLModelRetrieval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DC0D932"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A5928E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823826" w14:textId="77777777" w:rsidR="00AA1CA1" w:rsidRPr="00336F6C" w:rsidRDefault="00AA1CA1" w:rsidP="0054419E">
            <w:pPr>
              <w:pStyle w:val="TAL"/>
              <w:rPr>
                <w:color w:val="000000"/>
                <w:sz w:val="16"/>
                <w:szCs w:val="16"/>
              </w:rPr>
            </w:pPr>
            <w:r w:rsidRPr="00336F6C">
              <w:rPr>
                <w:color w:val="000000"/>
                <w:sz w:val="16"/>
                <w:szCs w:val="16"/>
              </w:rPr>
              <w:t>C3-255263</w:t>
            </w:r>
          </w:p>
        </w:tc>
        <w:tc>
          <w:tcPr>
            <w:tcW w:w="579" w:type="pct"/>
            <w:tcBorders>
              <w:top w:val="single" w:sz="4" w:space="0" w:color="auto"/>
              <w:left w:val="single" w:sz="4" w:space="0" w:color="auto"/>
              <w:bottom w:val="single" w:sz="4" w:space="0" w:color="auto"/>
              <w:right w:val="single" w:sz="4" w:space="0" w:color="auto"/>
            </w:tcBorders>
            <w:noWrap/>
            <w:hideMark/>
          </w:tcPr>
          <w:p w14:paraId="73B0DFAB" w14:textId="77777777" w:rsidR="00AA1CA1" w:rsidRPr="00336F6C" w:rsidRDefault="00AA1CA1" w:rsidP="0054419E">
            <w:pPr>
              <w:pStyle w:val="TAL"/>
              <w:rPr>
                <w:sz w:val="16"/>
                <w:szCs w:val="16"/>
              </w:rPr>
            </w:pPr>
            <w:r w:rsidRPr="00336F6C">
              <w:rPr>
                <w:sz w:val="16"/>
                <w:szCs w:val="16"/>
              </w:rPr>
              <w:t>C3-255545</w:t>
            </w:r>
          </w:p>
        </w:tc>
      </w:tr>
      <w:tr w:rsidR="00AA1CA1" w:rsidRPr="00336F6C" w14:paraId="7C1BCB4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F2E4C" w14:textId="77777777" w:rsidR="00AA1CA1" w:rsidRPr="00336F6C" w:rsidRDefault="00AA1CA1" w:rsidP="0054419E">
            <w:pPr>
              <w:pStyle w:val="TAL"/>
              <w:rPr>
                <w:color w:val="000000"/>
                <w:sz w:val="16"/>
                <w:szCs w:val="16"/>
              </w:rPr>
            </w:pPr>
            <w:r w:rsidRPr="00336F6C">
              <w:rPr>
                <w:color w:val="000000"/>
                <w:sz w:val="16"/>
                <w:szCs w:val="16"/>
              </w:rPr>
              <w:t>C3-255391</w:t>
            </w:r>
          </w:p>
        </w:tc>
        <w:tc>
          <w:tcPr>
            <w:tcW w:w="2248" w:type="pct"/>
            <w:tcBorders>
              <w:top w:val="single" w:sz="4" w:space="0" w:color="auto"/>
              <w:left w:val="single" w:sz="4" w:space="0" w:color="auto"/>
              <w:bottom w:val="single" w:sz="4" w:space="0" w:color="auto"/>
              <w:right w:val="single" w:sz="4" w:space="0" w:color="auto"/>
            </w:tcBorders>
            <w:noWrap/>
            <w:hideMark/>
          </w:tcPr>
          <w:p w14:paraId="78AFDAF2"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Open API definition of </w:t>
            </w:r>
            <w:proofErr w:type="spellStart"/>
            <w:r w:rsidRPr="00336F6C">
              <w:rPr>
                <w:color w:val="000000"/>
                <w:sz w:val="16"/>
                <w:szCs w:val="16"/>
              </w:rPr>
              <w:t>AIMLES_MLModelRetrieval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D6F5EBE"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492656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482994" w14:textId="77777777" w:rsidR="00AA1CA1" w:rsidRPr="00336F6C" w:rsidRDefault="00AA1CA1" w:rsidP="0054419E">
            <w:pPr>
              <w:pStyle w:val="TAL"/>
              <w:rPr>
                <w:color w:val="000000"/>
                <w:sz w:val="16"/>
                <w:szCs w:val="16"/>
              </w:rPr>
            </w:pPr>
            <w:r w:rsidRPr="00336F6C">
              <w:rPr>
                <w:color w:val="000000"/>
                <w:sz w:val="16"/>
                <w:szCs w:val="16"/>
              </w:rPr>
              <w:t>C3-255264</w:t>
            </w:r>
          </w:p>
        </w:tc>
        <w:tc>
          <w:tcPr>
            <w:tcW w:w="579" w:type="pct"/>
            <w:tcBorders>
              <w:top w:val="single" w:sz="4" w:space="0" w:color="auto"/>
              <w:left w:val="single" w:sz="4" w:space="0" w:color="auto"/>
              <w:bottom w:val="single" w:sz="4" w:space="0" w:color="auto"/>
              <w:right w:val="single" w:sz="4" w:space="0" w:color="auto"/>
            </w:tcBorders>
            <w:noWrap/>
            <w:hideMark/>
          </w:tcPr>
          <w:p w14:paraId="0E700FD3" w14:textId="77777777" w:rsidR="00AA1CA1" w:rsidRPr="00336F6C" w:rsidRDefault="00AA1CA1" w:rsidP="0054419E">
            <w:pPr>
              <w:pStyle w:val="TAL"/>
              <w:rPr>
                <w:sz w:val="16"/>
                <w:szCs w:val="16"/>
              </w:rPr>
            </w:pPr>
            <w:r w:rsidRPr="00336F6C">
              <w:rPr>
                <w:sz w:val="16"/>
                <w:szCs w:val="16"/>
              </w:rPr>
              <w:t>C3-255546</w:t>
            </w:r>
          </w:p>
        </w:tc>
      </w:tr>
      <w:tr w:rsidR="00AA1CA1" w:rsidRPr="00336F6C" w14:paraId="7E91EBC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520A0E" w14:textId="77777777" w:rsidR="00AA1CA1" w:rsidRPr="00336F6C" w:rsidRDefault="00AA1CA1" w:rsidP="0054419E">
            <w:pPr>
              <w:pStyle w:val="TAL"/>
              <w:rPr>
                <w:color w:val="000000"/>
                <w:sz w:val="16"/>
                <w:szCs w:val="16"/>
              </w:rPr>
            </w:pPr>
            <w:r w:rsidRPr="00336F6C">
              <w:rPr>
                <w:color w:val="000000"/>
                <w:sz w:val="16"/>
                <w:szCs w:val="16"/>
              </w:rPr>
              <w:t>C3-255392</w:t>
            </w:r>
          </w:p>
        </w:tc>
        <w:tc>
          <w:tcPr>
            <w:tcW w:w="2248" w:type="pct"/>
            <w:tcBorders>
              <w:top w:val="single" w:sz="4" w:space="0" w:color="auto"/>
              <w:left w:val="single" w:sz="4" w:space="0" w:color="auto"/>
              <w:bottom w:val="single" w:sz="4" w:space="0" w:color="auto"/>
              <w:right w:val="single" w:sz="4" w:space="0" w:color="auto"/>
            </w:tcBorders>
            <w:noWrap/>
            <w:hideMark/>
          </w:tcPr>
          <w:p w14:paraId="53589BD1"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AIMLES_SplitOpEvent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95E8DE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7581E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051EE2" w14:textId="77777777" w:rsidR="00AA1CA1" w:rsidRPr="00336F6C" w:rsidRDefault="00AA1CA1" w:rsidP="0054419E">
            <w:pPr>
              <w:pStyle w:val="TAL"/>
              <w:rPr>
                <w:color w:val="000000"/>
                <w:sz w:val="16"/>
                <w:szCs w:val="16"/>
              </w:rPr>
            </w:pPr>
            <w:r w:rsidRPr="00336F6C">
              <w:rPr>
                <w:color w:val="000000"/>
                <w:sz w:val="16"/>
                <w:szCs w:val="16"/>
              </w:rPr>
              <w:t>C3-255105</w:t>
            </w:r>
          </w:p>
        </w:tc>
        <w:tc>
          <w:tcPr>
            <w:tcW w:w="579" w:type="pct"/>
            <w:tcBorders>
              <w:top w:val="single" w:sz="4" w:space="0" w:color="auto"/>
              <w:left w:val="single" w:sz="4" w:space="0" w:color="auto"/>
              <w:bottom w:val="single" w:sz="4" w:space="0" w:color="auto"/>
              <w:right w:val="single" w:sz="4" w:space="0" w:color="auto"/>
            </w:tcBorders>
            <w:noWrap/>
            <w:hideMark/>
          </w:tcPr>
          <w:p w14:paraId="7D7EA521" w14:textId="77777777" w:rsidR="00AA1CA1" w:rsidRPr="00336F6C" w:rsidRDefault="00AA1CA1" w:rsidP="0054419E">
            <w:pPr>
              <w:pStyle w:val="TAL"/>
              <w:rPr>
                <w:sz w:val="16"/>
                <w:szCs w:val="16"/>
              </w:rPr>
            </w:pPr>
          </w:p>
        </w:tc>
      </w:tr>
      <w:tr w:rsidR="00AA1CA1" w:rsidRPr="00336F6C" w14:paraId="2FB7013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1031C0" w14:textId="77777777" w:rsidR="00AA1CA1" w:rsidRPr="00336F6C" w:rsidRDefault="00AA1CA1" w:rsidP="0054419E">
            <w:pPr>
              <w:pStyle w:val="TAL"/>
              <w:rPr>
                <w:color w:val="000000"/>
                <w:sz w:val="16"/>
                <w:szCs w:val="16"/>
              </w:rPr>
            </w:pPr>
            <w:r w:rsidRPr="00336F6C">
              <w:rPr>
                <w:color w:val="000000"/>
                <w:sz w:val="16"/>
                <w:szCs w:val="16"/>
              </w:rPr>
              <w:t>C3-255393</w:t>
            </w:r>
          </w:p>
        </w:tc>
        <w:tc>
          <w:tcPr>
            <w:tcW w:w="2248" w:type="pct"/>
            <w:tcBorders>
              <w:top w:val="single" w:sz="4" w:space="0" w:color="auto"/>
              <w:left w:val="single" w:sz="4" w:space="0" w:color="auto"/>
              <w:bottom w:val="single" w:sz="4" w:space="0" w:color="auto"/>
              <w:right w:val="single" w:sz="4" w:space="0" w:color="auto"/>
            </w:tcBorders>
            <w:noWrap/>
            <w:hideMark/>
          </w:tcPr>
          <w:p w14:paraId="6B516C96" w14:textId="77777777" w:rsidR="00AA1CA1" w:rsidRPr="00336F6C" w:rsidRDefault="00AA1CA1" w:rsidP="0054419E">
            <w:pPr>
              <w:pStyle w:val="TAL"/>
              <w:rPr>
                <w:color w:val="000000"/>
                <w:sz w:val="16"/>
                <w:szCs w:val="16"/>
              </w:rPr>
            </w:pPr>
            <w:r w:rsidRPr="00336F6C">
              <w:rPr>
                <w:color w:val="000000"/>
                <w:sz w:val="16"/>
                <w:szCs w:val="16"/>
              </w:rPr>
              <w:t xml:space="preserve">Pseudo-CR on correction on procedure and Open API definition of </w:t>
            </w:r>
            <w:proofErr w:type="spellStart"/>
            <w:r w:rsidRPr="00336F6C">
              <w:rPr>
                <w:color w:val="000000"/>
                <w:sz w:val="16"/>
                <w:szCs w:val="16"/>
              </w:rPr>
              <w:t>AIMLES_SplitOpNodeRegistration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DBFAE87"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D974A9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15124B" w14:textId="77777777" w:rsidR="00AA1CA1" w:rsidRPr="00336F6C" w:rsidRDefault="00AA1CA1" w:rsidP="0054419E">
            <w:pPr>
              <w:pStyle w:val="TAL"/>
              <w:rPr>
                <w:color w:val="000000"/>
                <w:sz w:val="16"/>
                <w:szCs w:val="16"/>
              </w:rPr>
            </w:pPr>
            <w:r w:rsidRPr="00336F6C">
              <w:rPr>
                <w:color w:val="000000"/>
                <w:sz w:val="16"/>
                <w:szCs w:val="16"/>
              </w:rPr>
              <w:t>C3-255265</w:t>
            </w:r>
          </w:p>
        </w:tc>
        <w:tc>
          <w:tcPr>
            <w:tcW w:w="579" w:type="pct"/>
            <w:tcBorders>
              <w:top w:val="single" w:sz="4" w:space="0" w:color="auto"/>
              <w:left w:val="single" w:sz="4" w:space="0" w:color="auto"/>
              <w:bottom w:val="single" w:sz="4" w:space="0" w:color="auto"/>
              <w:right w:val="single" w:sz="4" w:space="0" w:color="auto"/>
            </w:tcBorders>
            <w:noWrap/>
            <w:hideMark/>
          </w:tcPr>
          <w:p w14:paraId="636B8AC1" w14:textId="77777777" w:rsidR="00AA1CA1" w:rsidRPr="00336F6C" w:rsidRDefault="00AA1CA1" w:rsidP="0054419E">
            <w:pPr>
              <w:pStyle w:val="TAL"/>
              <w:rPr>
                <w:sz w:val="16"/>
                <w:szCs w:val="16"/>
              </w:rPr>
            </w:pPr>
            <w:r w:rsidRPr="00336F6C">
              <w:rPr>
                <w:sz w:val="16"/>
                <w:szCs w:val="16"/>
              </w:rPr>
              <w:t>C3-255547</w:t>
            </w:r>
          </w:p>
        </w:tc>
      </w:tr>
      <w:tr w:rsidR="00AA1CA1" w:rsidRPr="00336F6C" w14:paraId="1328238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B601BB" w14:textId="77777777" w:rsidR="00AA1CA1" w:rsidRPr="00336F6C" w:rsidRDefault="00AA1CA1" w:rsidP="0054419E">
            <w:pPr>
              <w:pStyle w:val="TAL"/>
              <w:rPr>
                <w:color w:val="000000"/>
                <w:sz w:val="16"/>
                <w:szCs w:val="16"/>
              </w:rPr>
            </w:pPr>
            <w:r w:rsidRPr="00336F6C">
              <w:rPr>
                <w:color w:val="000000"/>
                <w:sz w:val="16"/>
                <w:szCs w:val="16"/>
              </w:rPr>
              <w:t>C3-255394</w:t>
            </w:r>
          </w:p>
        </w:tc>
        <w:tc>
          <w:tcPr>
            <w:tcW w:w="2248" w:type="pct"/>
            <w:tcBorders>
              <w:top w:val="single" w:sz="4" w:space="0" w:color="auto"/>
              <w:left w:val="single" w:sz="4" w:space="0" w:color="auto"/>
              <w:bottom w:val="single" w:sz="4" w:space="0" w:color="auto"/>
              <w:right w:val="single" w:sz="4" w:space="0" w:color="auto"/>
            </w:tcBorders>
            <w:noWrap/>
            <w:hideMark/>
          </w:tcPr>
          <w:p w14:paraId="536D349B"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AIMLES_SplitOpNodeRegistration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F87F7B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365C4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7DF55E" w14:textId="77777777" w:rsidR="00AA1CA1" w:rsidRPr="00336F6C" w:rsidRDefault="00AA1CA1" w:rsidP="0054419E">
            <w:pPr>
              <w:pStyle w:val="TAL"/>
              <w:rPr>
                <w:color w:val="000000"/>
                <w:sz w:val="16"/>
                <w:szCs w:val="16"/>
              </w:rPr>
            </w:pPr>
            <w:r w:rsidRPr="00336F6C">
              <w:rPr>
                <w:color w:val="000000"/>
                <w:sz w:val="16"/>
                <w:szCs w:val="16"/>
              </w:rPr>
              <w:t>C3-255106</w:t>
            </w:r>
          </w:p>
        </w:tc>
        <w:tc>
          <w:tcPr>
            <w:tcW w:w="579" w:type="pct"/>
            <w:tcBorders>
              <w:top w:val="single" w:sz="4" w:space="0" w:color="auto"/>
              <w:left w:val="single" w:sz="4" w:space="0" w:color="auto"/>
              <w:bottom w:val="single" w:sz="4" w:space="0" w:color="auto"/>
              <w:right w:val="single" w:sz="4" w:space="0" w:color="auto"/>
            </w:tcBorders>
            <w:noWrap/>
            <w:hideMark/>
          </w:tcPr>
          <w:p w14:paraId="693AE320" w14:textId="77777777" w:rsidR="00AA1CA1" w:rsidRPr="00336F6C" w:rsidRDefault="00AA1CA1" w:rsidP="0054419E">
            <w:pPr>
              <w:pStyle w:val="TAL"/>
              <w:rPr>
                <w:sz w:val="16"/>
                <w:szCs w:val="16"/>
              </w:rPr>
            </w:pPr>
          </w:p>
        </w:tc>
      </w:tr>
      <w:tr w:rsidR="00AA1CA1" w:rsidRPr="00336F6C" w14:paraId="2744BAF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E706C0" w14:textId="77777777" w:rsidR="00AA1CA1" w:rsidRPr="00336F6C" w:rsidRDefault="00AA1CA1" w:rsidP="0054419E">
            <w:pPr>
              <w:pStyle w:val="TAL"/>
              <w:rPr>
                <w:color w:val="000000"/>
                <w:sz w:val="16"/>
                <w:szCs w:val="16"/>
              </w:rPr>
            </w:pPr>
            <w:r w:rsidRPr="00336F6C">
              <w:rPr>
                <w:color w:val="000000"/>
                <w:sz w:val="16"/>
                <w:szCs w:val="16"/>
              </w:rPr>
              <w:t>C3-255395</w:t>
            </w:r>
          </w:p>
        </w:tc>
        <w:tc>
          <w:tcPr>
            <w:tcW w:w="2248" w:type="pct"/>
            <w:tcBorders>
              <w:top w:val="single" w:sz="4" w:space="0" w:color="auto"/>
              <w:left w:val="single" w:sz="4" w:space="0" w:color="auto"/>
              <w:bottom w:val="single" w:sz="4" w:space="0" w:color="auto"/>
              <w:right w:val="single" w:sz="4" w:space="0" w:color="auto"/>
            </w:tcBorders>
            <w:noWrap/>
            <w:hideMark/>
          </w:tcPr>
          <w:p w14:paraId="0AFAA309"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MLR_FLEvents</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C4D34F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F6818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D44461" w14:textId="77777777" w:rsidR="00AA1CA1" w:rsidRPr="00336F6C" w:rsidRDefault="00AA1CA1" w:rsidP="0054419E">
            <w:pPr>
              <w:pStyle w:val="TAL"/>
              <w:rPr>
                <w:color w:val="000000"/>
                <w:sz w:val="16"/>
                <w:szCs w:val="16"/>
              </w:rPr>
            </w:pPr>
            <w:r w:rsidRPr="00336F6C">
              <w:rPr>
                <w:color w:val="000000"/>
                <w:sz w:val="16"/>
                <w:szCs w:val="16"/>
              </w:rPr>
              <w:t>C3-255108</w:t>
            </w:r>
          </w:p>
        </w:tc>
        <w:tc>
          <w:tcPr>
            <w:tcW w:w="579" w:type="pct"/>
            <w:tcBorders>
              <w:top w:val="single" w:sz="4" w:space="0" w:color="auto"/>
              <w:left w:val="single" w:sz="4" w:space="0" w:color="auto"/>
              <w:bottom w:val="single" w:sz="4" w:space="0" w:color="auto"/>
              <w:right w:val="single" w:sz="4" w:space="0" w:color="auto"/>
            </w:tcBorders>
            <w:noWrap/>
            <w:hideMark/>
          </w:tcPr>
          <w:p w14:paraId="71500E62" w14:textId="77777777" w:rsidR="00AA1CA1" w:rsidRPr="00336F6C" w:rsidRDefault="00AA1CA1" w:rsidP="0054419E">
            <w:pPr>
              <w:pStyle w:val="TAL"/>
              <w:rPr>
                <w:sz w:val="16"/>
                <w:szCs w:val="16"/>
              </w:rPr>
            </w:pPr>
          </w:p>
        </w:tc>
      </w:tr>
      <w:tr w:rsidR="00AA1CA1" w:rsidRPr="00336F6C" w14:paraId="22E787C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C4746A" w14:textId="77777777" w:rsidR="00AA1CA1" w:rsidRPr="00336F6C" w:rsidRDefault="00AA1CA1" w:rsidP="0054419E">
            <w:pPr>
              <w:pStyle w:val="TAL"/>
              <w:rPr>
                <w:color w:val="000000"/>
                <w:sz w:val="16"/>
                <w:szCs w:val="16"/>
              </w:rPr>
            </w:pPr>
            <w:r w:rsidRPr="00336F6C">
              <w:rPr>
                <w:color w:val="000000"/>
                <w:sz w:val="16"/>
                <w:szCs w:val="16"/>
              </w:rPr>
              <w:t>C3-255396</w:t>
            </w:r>
          </w:p>
        </w:tc>
        <w:tc>
          <w:tcPr>
            <w:tcW w:w="2248" w:type="pct"/>
            <w:tcBorders>
              <w:top w:val="single" w:sz="4" w:space="0" w:color="auto"/>
              <w:left w:val="single" w:sz="4" w:space="0" w:color="auto"/>
              <w:bottom w:val="single" w:sz="4" w:space="0" w:color="auto"/>
              <w:right w:val="single" w:sz="4" w:space="0" w:color="auto"/>
            </w:tcBorders>
            <w:noWrap/>
            <w:hideMark/>
          </w:tcPr>
          <w:p w14:paraId="15B2B737"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MLR_ModelInformationDiscovery</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42B6F0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4E51C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42606" w14:textId="77777777" w:rsidR="00AA1CA1" w:rsidRPr="00336F6C" w:rsidRDefault="00AA1CA1" w:rsidP="0054419E">
            <w:pPr>
              <w:pStyle w:val="TAL"/>
              <w:rPr>
                <w:color w:val="000000"/>
                <w:sz w:val="16"/>
                <w:szCs w:val="16"/>
              </w:rPr>
            </w:pPr>
            <w:r w:rsidRPr="00336F6C">
              <w:rPr>
                <w:color w:val="000000"/>
                <w:sz w:val="16"/>
                <w:szCs w:val="16"/>
              </w:rPr>
              <w:t>C3-255111</w:t>
            </w:r>
          </w:p>
        </w:tc>
        <w:tc>
          <w:tcPr>
            <w:tcW w:w="579" w:type="pct"/>
            <w:tcBorders>
              <w:top w:val="single" w:sz="4" w:space="0" w:color="auto"/>
              <w:left w:val="single" w:sz="4" w:space="0" w:color="auto"/>
              <w:bottom w:val="single" w:sz="4" w:space="0" w:color="auto"/>
              <w:right w:val="single" w:sz="4" w:space="0" w:color="auto"/>
            </w:tcBorders>
            <w:noWrap/>
            <w:hideMark/>
          </w:tcPr>
          <w:p w14:paraId="285368C8" w14:textId="77777777" w:rsidR="00AA1CA1" w:rsidRPr="00336F6C" w:rsidRDefault="00AA1CA1" w:rsidP="0054419E">
            <w:pPr>
              <w:pStyle w:val="TAL"/>
              <w:rPr>
                <w:sz w:val="16"/>
                <w:szCs w:val="16"/>
              </w:rPr>
            </w:pPr>
          </w:p>
        </w:tc>
      </w:tr>
      <w:tr w:rsidR="00AA1CA1" w:rsidRPr="00336F6C" w14:paraId="78CE2C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502C24" w14:textId="77777777" w:rsidR="00AA1CA1" w:rsidRPr="00336F6C" w:rsidRDefault="00AA1CA1" w:rsidP="0054419E">
            <w:pPr>
              <w:pStyle w:val="TAL"/>
              <w:rPr>
                <w:color w:val="000000"/>
                <w:sz w:val="16"/>
                <w:szCs w:val="16"/>
              </w:rPr>
            </w:pPr>
            <w:r w:rsidRPr="00336F6C">
              <w:rPr>
                <w:color w:val="000000"/>
                <w:sz w:val="16"/>
                <w:szCs w:val="16"/>
              </w:rPr>
              <w:t>C3-255397</w:t>
            </w:r>
          </w:p>
        </w:tc>
        <w:tc>
          <w:tcPr>
            <w:tcW w:w="2248" w:type="pct"/>
            <w:tcBorders>
              <w:top w:val="single" w:sz="4" w:space="0" w:color="auto"/>
              <w:left w:val="single" w:sz="4" w:space="0" w:color="auto"/>
              <w:bottom w:val="single" w:sz="4" w:space="0" w:color="auto"/>
              <w:right w:val="single" w:sz="4" w:space="0" w:color="auto"/>
            </w:tcBorders>
            <w:noWrap/>
            <w:hideMark/>
          </w:tcPr>
          <w:p w14:paraId="49BA34EC" w14:textId="77777777" w:rsidR="00AA1CA1" w:rsidRPr="00336F6C" w:rsidRDefault="00AA1CA1" w:rsidP="0054419E">
            <w:pPr>
              <w:pStyle w:val="TAL"/>
              <w:rPr>
                <w:color w:val="000000"/>
                <w:sz w:val="16"/>
                <w:szCs w:val="16"/>
              </w:rPr>
            </w:pPr>
            <w:r w:rsidRPr="00336F6C">
              <w:rPr>
                <w:color w:val="000000"/>
                <w:sz w:val="16"/>
                <w:szCs w:val="16"/>
              </w:rPr>
              <w:t>Forwarded Mode packet</w:t>
            </w:r>
          </w:p>
        </w:tc>
        <w:tc>
          <w:tcPr>
            <w:tcW w:w="579" w:type="pct"/>
            <w:tcBorders>
              <w:top w:val="single" w:sz="4" w:space="0" w:color="auto"/>
              <w:left w:val="single" w:sz="4" w:space="0" w:color="auto"/>
              <w:bottom w:val="single" w:sz="4" w:space="0" w:color="auto"/>
              <w:right w:val="single" w:sz="4" w:space="0" w:color="auto"/>
            </w:tcBorders>
            <w:noWrap/>
            <w:hideMark/>
          </w:tcPr>
          <w:p w14:paraId="078D2565" w14:textId="77777777" w:rsidR="00AA1CA1" w:rsidRPr="00336F6C" w:rsidRDefault="00AA1CA1" w:rsidP="0054419E">
            <w:pPr>
              <w:pStyle w:val="TAL"/>
              <w:rPr>
                <w:color w:val="000000"/>
                <w:sz w:val="16"/>
                <w:szCs w:val="16"/>
              </w:rPr>
            </w:pPr>
            <w:r w:rsidRPr="00336F6C">
              <w:rPr>
                <w:color w:val="000000"/>
                <w:sz w:val="16"/>
                <w:szCs w:val="16"/>
              </w:rPr>
              <w:t>Lenovo, Ericsson, 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CE0372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AFE9F8" w14:textId="77777777" w:rsidR="00AA1CA1" w:rsidRPr="00336F6C" w:rsidRDefault="00AA1CA1" w:rsidP="0054419E">
            <w:pPr>
              <w:pStyle w:val="TAL"/>
              <w:rPr>
                <w:color w:val="000000"/>
                <w:sz w:val="16"/>
                <w:szCs w:val="16"/>
              </w:rPr>
            </w:pPr>
            <w:r w:rsidRPr="00336F6C">
              <w:rPr>
                <w:color w:val="000000"/>
                <w:sz w:val="16"/>
                <w:szCs w:val="16"/>
              </w:rPr>
              <w:t>C3-255344</w:t>
            </w:r>
          </w:p>
        </w:tc>
        <w:tc>
          <w:tcPr>
            <w:tcW w:w="579" w:type="pct"/>
            <w:tcBorders>
              <w:top w:val="single" w:sz="4" w:space="0" w:color="auto"/>
              <w:left w:val="single" w:sz="4" w:space="0" w:color="auto"/>
              <w:bottom w:val="single" w:sz="4" w:space="0" w:color="auto"/>
              <w:right w:val="single" w:sz="4" w:space="0" w:color="auto"/>
            </w:tcBorders>
            <w:noWrap/>
            <w:hideMark/>
          </w:tcPr>
          <w:p w14:paraId="07AFA80A" w14:textId="77777777" w:rsidR="00AA1CA1" w:rsidRPr="00336F6C" w:rsidRDefault="00AA1CA1" w:rsidP="0054419E">
            <w:pPr>
              <w:pStyle w:val="TAL"/>
              <w:rPr>
                <w:sz w:val="16"/>
                <w:szCs w:val="16"/>
              </w:rPr>
            </w:pPr>
            <w:r w:rsidRPr="00336F6C">
              <w:rPr>
                <w:sz w:val="16"/>
                <w:szCs w:val="16"/>
              </w:rPr>
              <w:t>C3-255488</w:t>
            </w:r>
          </w:p>
        </w:tc>
      </w:tr>
      <w:tr w:rsidR="00AA1CA1" w:rsidRPr="00336F6C" w14:paraId="08A1248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7CACD7" w14:textId="77777777" w:rsidR="00AA1CA1" w:rsidRPr="00336F6C" w:rsidRDefault="00AA1CA1" w:rsidP="0054419E">
            <w:pPr>
              <w:pStyle w:val="TAL"/>
              <w:rPr>
                <w:color w:val="000000"/>
                <w:sz w:val="16"/>
                <w:szCs w:val="16"/>
              </w:rPr>
            </w:pPr>
            <w:r w:rsidRPr="00336F6C">
              <w:rPr>
                <w:color w:val="000000"/>
                <w:sz w:val="16"/>
                <w:szCs w:val="16"/>
              </w:rPr>
              <w:t>C3-255398</w:t>
            </w:r>
          </w:p>
        </w:tc>
        <w:tc>
          <w:tcPr>
            <w:tcW w:w="2248" w:type="pct"/>
            <w:tcBorders>
              <w:top w:val="single" w:sz="4" w:space="0" w:color="auto"/>
              <w:left w:val="single" w:sz="4" w:space="0" w:color="auto"/>
              <w:bottom w:val="single" w:sz="4" w:space="0" w:color="auto"/>
              <w:right w:val="single" w:sz="4" w:space="0" w:color="auto"/>
            </w:tcBorders>
            <w:noWrap/>
            <w:hideMark/>
          </w:tcPr>
          <w:p w14:paraId="01FF7DEA" w14:textId="77777777" w:rsidR="00AA1CA1" w:rsidRPr="00336F6C" w:rsidRDefault="00AA1CA1" w:rsidP="0054419E">
            <w:pPr>
              <w:pStyle w:val="TAL"/>
              <w:rPr>
                <w:color w:val="000000"/>
                <w:sz w:val="16"/>
                <w:szCs w:val="16"/>
              </w:rPr>
            </w:pPr>
            <w:r w:rsidRPr="00336F6C">
              <w:rPr>
                <w:color w:val="000000"/>
                <w:sz w:val="16"/>
                <w:szCs w:val="16"/>
              </w:rPr>
              <w:t>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418E2A43" w14:textId="77777777" w:rsidR="00AA1CA1" w:rsidRPr="00336F6C" w:rsidRDefault="00AA1CA1" w:rsidP="0054419E">
            <w:pPr>
              <w:pStyle w:val="TAL"/>
              <w:rPr>
                <w:color w:val="000000"/>
                <w:sz w:val="16"/>
                <w:szCs w:val="16"/>
              </w:rPr>
            </w:pPr>
            <w:r w:rsidRPr="00336F6C">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05F8254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BB1CF1" w14:textId="77777777" w:rsidR="00AA1CA1" w:rsidRPr="00336F6C" w:rsidRDefault="00AA1CA1" w:rsidP="0054419E">
            <w:pPr>
              <w:pStyle w:val="TAL"/>
              <w:rPr>
                <w:color w:val="000000"/>
                <w:sz w:val="16"/>
                <w:szCs w:val="16"/>
              </w:rPr>
            </w:pPr>
            <w:r w:rsidRPr="00336F6C">
              <w:rPr>
                <w:color w:val="000000"/>
                <w:sz w:val="16"/>
                <w:szCs w:val="16"/>
              </w:rPr>
              <w:t>C3-255076</w:t>
            </w:r>
          </w:p>
        </w:tc>
        <w:tc>
          <w:tcPr>
            <w:tcW w:w="579" w:type="pct"/>
            <w:tcBorders>
              <w:top w:val="single" w:sz="4" w:space="0" w:color="auto"/>
              <w:left w:val="single" w:sz="4" w:space="0" w:color="auto"/>
              <w:bottom w:val="single" w:sz="4" w:space="0" w:color="auto"/>
              <w:right w:val="single" w:sz="4" w:space="0" w:color="auto"/>
            </w:tcBorders>
            <w:noWrap/>
            <w:hideMark/>
          </w:tcPr>
          <w:p w14:paraId="7451FE99" w14:textId="77777777" w:rsidR="00AA1CA1" w:rsidRPr="00336F6C" w:rsidRDefault="00AA1CA1" w:rsidP="0054419E">
            <w:pPr>
              <w:pStyle w:val="TAL"/>
              <w:rPr>
                <w:sz w:val="16"/>
                <w:szCs w:val="16"/>
              </w:rPr>
            </w:pPr>
          </w:p>
        </w:tc>
      </w:tr>
      <w:tr w:rsidR="00AA1CA1" w:rsidRPr="00336F6C" w14:paraId="0E3E479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021227" w14:textId="77777777" w:rsidR="00AA1CA1" w:rsidRPr="00336F6C" w:rsidRDefault="00AA1CA1" w:rsidP="0054419E">
            <w:pPr>
              <w:pStyle w:val="TAL"/>
              <w:rPr>
                <w:color w:val="000000"/>
                <w:sz w:val="16"/>
                <w:szCs w:val="16"/>
              </w:rPr>
            </w:pPr>
            <w:r w:rsidRPr="00336F6C">
              <w:rPr>
                <w:color w:val="000000"/>
                <w:sz w:val="16"/>
                <w:szCs w:val="16"/>
              </w:rPr>
              <w:t>C3-255399</w:t>
            </w:r>
          </w:p>
        </w:tc>
        <w:tc>
          <w:tcPr>
            <w:tcW w:w="2248" w:type="pct"/>
            <w:tcBorders>
              <w:top w:val="single" w:sz="4" w:space="0" w:color="auto"/>
              <w:left w:val="single" w:sz="4" w:space="0" w:color="auto"/>
              <w:bottom w:val="single" w:sz="4" w:space="0" w:color="auto"/>
              <w:right w:val="single" w:sz="4" w:space="0" w:color="auto"/>
            </w:tcBorders>
            <w:noWrap/>
            <w:hideMark/>
          </w:tcPr>
          <w:p w14:paraId="4F7F18DD" w14:textId="77777777" w:rsidR="00AA1CA1" w:rsidRPr="00336F6C" w:rsidRDefault="00AA1CA1" w:rsidP="0054419E">
            <w:pPr>
              <w:pStyle w:val="TAL"/>
              <w:rPr>
                <w:color w:val="000000"/>
                <w:sz w:val="16"/>
                <w:szCs w:val="16"/>
              </w:rPr>
            </w:pPr>
            <w:r w:rsidRPr="00336F6C">
              <w:rPr>
                <w:color w:val="000000"/>
                <w:sz w:val="16"/>
                <w:szCs w:val="16"/>
              </w:rPr>
              <w:t>Support of 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59E9C70D"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88625B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62088B" w14:textId="77777777" w:rsidR="00AA1CA1" w:rsidRPr="00336F6C" w:rsidRDefault="00AA1CA1" w:rsidP="0054419E">
            <w:pPr>
              <w:pStyle w:val="TAL"/>
              <w:rPr>
                <w:color w:val="000000"/>
                <w:sz w:val="16"/>
                <w:szCs w:val="16"/>
              </w:rPr>
            </w:pPr>
            <w:r w:rsidRPr="00336F6C">
              <w:rPr>
                <w:color w:val="000000"/>
                <w:sz w:val="16"/>
                <w:szCs w:val="16"/>
              </w:rPr>
              <w:t>C3-255289</w:t>
            </w:r>
          </w:p>
        </w:tc>
        <w:tc>
          <w:tcPr>
            <w:tcW w:w="579" w:type="pct"/>
            <w:tcBorders>
              <w:top w:val="single" w:sz="4" w:space="0" w:color="auto"/>
              <w:left w:val="single" w:sz="4" w:space="0" w:color="auto"/>
              <w:bottom w:val="single" w:sz="4" w:space="0" w:color="auto"/>
              <w:right w:val="single" w:sz="4" w:space="0" w:color="auto"/>
            </w:tcBorders>
            <w:noWrap/>
            <w:hideMark/>
          </w:tcPr>
          <w:p w14:paraId="44EE8A59" w14:textId="77777777" w:rsidR="00AA1CA1" w:rsidRPr="00336F6C" w:rsidRDefault="00AA1CA1" w:rsidP="0054419E">
            <w:pPr>
              <w:pStyle w:val="TAL"/>
              <w:rPr>
                <w:sz w:val="16"/>
                <w:szCs w:val="16"/>
              </w:rPr>
            </w:pPr>
            <w:r w:rsidRPr="00336F6C">
              <w:rPr>
                <w:sz w:val="16"/>
                <w:szCs w:val="16"/>
              </w:rPr>
              <w:t>C3-255558</w:t>
            </w:r>
          </w:p>
        </w:tc>
      </w:tr>
      <w:tr w:rsidR="00AA1CA1" w:rsidRPr="00336F6C" w14:paraId="0E12912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4DE5E5" w14:textId="77777777" w:rsidR="00AA1CA1" w:rsidRPr="00336F6C" w:rsidRDefault="00AA1CA1" w:rsidP="0054419E">
            <w:pPr>
              <w:pStyle w:val="TAL"/>
              <w:rPr>
                <w:color w:val="000000"/>
                <w:sz w:val="16"/>
                <w:szCs w:val="16"/>
              </w:rPr>
            </w:pPr>
            <w:r w:rsidRPr="00336F6C">
              <w:rPr>
                <w:color w:val="000000"/>
                <w:sz w:val="16"/>
                <w:szCs w:val="16"/>
              </w:rPr>
              <w:t>C3-255400</w:t>
            </w:r>
          </w:p>
        </w:tc>
        <w:tc>
          <w:tcPr>
            <w:tcW w:w="2248" w:type="pct"/>
            <w:tcBorders>
              <w:top w:val="single" w:sz="4" w:space="0" w:color="auto"/>
              <w:left w:val="single" w:sz="4" w:space="0" w:color="auto"/>
              <w:bottom w:val="single" w:sz="4" w:space="0" w:color="auto"/>
              <w:right w:val="single" w:sz="4" w:space="0" w:color="auto"/>
            </w:tcBorders>
            <w:noWrap/>
            <w:hideMark/>
          </w:tcPr>
          <w:p w14:paraId="75793AD6" w14:textId="77777777" w:rsidR="00AA1CA1" w:rsidRPr="00336F6C" w:rsidRDefault="00AA1CA1" w:rsidP="0054419E">
            <w:pPr>
              <w:pStyle w:val="TAL"/>
              <w:rPr>
                <w:color w:val="000000"/>
                <w:sz w:val="16"/>
                <w:szCs w:val="16"/>
              </w:rPr>
            </w:pPr>
            <w:proofErr w:type="spellStart"/>
            <w:r w:rsidRPr="00336F6C">
              <w:rPr>
                <w:color w:val="000000"/>
                <w:sz w:val="16"/>
                <w:szCs w:val="16"/>
              </w:rPr>
              <w:t>expTranInd</w:t>
            </w:r>
            <w:proofErr w:type="spellEnd"/>
            <w:r w:rsidRPr="00336F6C">
              <w:rPr>
                <w:color w:val="000000"/>
                <w:sz w:val="16"/>
                <w:szCs w:val="16"/>
              </w:rPr>
              <w:t xml:space="preserve"> attribute name and Boolean handling update</w:t>
            </w:r>
          </w:p>
        </w:tc>
        <w:tc>
          <w:tcPr>
            <w:tcW w:w="579" w:type="pct"/>
            <w:tcBorders>
              <w:top w:val="single" w:sz="4" w:space="0" w:color="auto"/>
              <w:left w:val="single" w:sz="4" w:space="0" w:color="auto"/>
              <w:bottom w:val="single" w:sz="4" w:space="0" w:color="auto"/>
              <w:right w:val="single" w:sz="4" w:space="0" w:color="auto"/>
            </w:tcBorders>
            <w:noWrap/>
            <w:hideMark/>
          </w:tcPr>
          <w:p w14:paraId="46D309D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2E79A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FE5DCC" w14:textId="77777777" w:rsidR="00AA1CA1" w:rsidRPr="00336F6C" w:rsidRDefault="00AA1CA1" w:rsidP="0054419E">
            <w:pPr>
              <w:pStyle w:val="TAL"/>
              <w:rPr>
                <w:color w:val="000000"/>
                <w:sz w:val="16"/>
                <w:szCs w:val="16"/>
              </w:rPr>
            </w:pPr>
            <w:r w:rsidRPr="00336F6C">
              <w:rPr>
                <w:color w:val="000000"/>
                <w:sz w:val="16"/>
                <w:szCs w:val="16"/>
              </w:rPr>
              <w:t>C3-255080</w:t>
            </w:r>
          </w:p>
        </w:tc>
        <w:tc>
          <w:tcPr>
            <w:tcW w:w="579" w:type="pct"/>
            <w:tcBorders>
              <w:top w:val="single" w:sz="4" w:space="0" w:color="auto"/>
              <w:left w:val="single" w:sz="4" w:space="0" w:color="auto"/>
              <w:bottom w:val="single" w:sz="4" w:space="0" w:color="auto"/>
              <w:right w:val="single" w:sz="4" w:space="0" w:color="auto"/>
            </w:tcBorders>
            <w:noWrap/>
            <w:hideMark/>
          </w:tcPr>
          <w:p w14:paraId="176162A8" w14:textId="77777777" w:rsidR="00AA1CA1" w:rsidRPr="00336F6C" w:rsidRDefault="00AA1CA1" w:rsidP="0054419E">
            <w:pPr>
              <w:pStyle w:val="TAL"/>
              <w:rPr>
                <w:sz w:val="16"/>
                <w:szCs w:val="16"/>
              </w:rPr>
            </w:pPr>
          </w:p>
        </w:tc>
      </w:tr>
      <w:tr w:rsidR="00AA1CA1" w:rsidRPr="00336F6C" w14:paraId="5D1A6A5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56B7D7" w14:textId="77777777" w:rsidR="00AA1CA1" w:rsidRPr="00336F6C" w:rsidRDefault="00AA1CA1" w:rsidP="0054419E">
            <w:pPr>
              <w:pStyle w:val="TAL"/>
              <w:rPr>
                <w:color w:val="000000"/>
                <w:sz w:val="16"/>
                <w:szCs w:val="16"/>
              </w:rPr>
            </w:pPr>
            <w:r w:rsidRPr="00336F6C">
              <w:rPr>
                <w:color w:val="000000"/>
                <w:sz w:val="16"/>
                <w:szCs w:val="16"/>
              </w:rPr>
              <w:t>C3-255401</w:t>
            </w:r>
          </w:p>
        </w:tc>
        <w:tc>
          <w:tcPr>
            <w:tcW w:w="2248" w:type="pct"/>
            <w:tcBorders>
              <w:top w:val="single" w:sz="4" w:space="0" w:color="auto"/>
              <w:left w:val="single" w:sz="4" w:space="0" w:color="auto"/>
              <w:bottom w:val="single" w:sz="4" w:space="0" w:color="auto"/>
              <w:right w:val="single" w:sz="4" w:space="0" w:color="auto"/>
            </w:tcBorders>
            <w:noWrap/>
            <w:hideMark/>
          </w:tcPr>
          <w:p w14:paraId="0ED7A1EE" w14:textId="77777777" w:rsidR="00AA1CA1" w:rsidRPr="00336F6C" w:rsidRDefault="00AA1CA1" w:rsidP="0054419E">
            <w:pPr>
              <w:pStyle w:val="TAL"/>
              <w:rPr>
                <w:color w:val="000000"/>
                <w:sz w:val="16"/>
                <w:szCs w:val="16"/>
              </w:rPr>
            </w:pPr>
            <w:r w:rsidRPr="00336F6C">
              <w:rPr>
                <w:color w:val="000000"/>
                <w:sz w:val="16"/>
                <w:szCs w:val="16"/>
              </w:rPr>
              <w:t>Corrections on the removable attribute</w:t>
            </w:r>
          </w:p>
        </w:tc>
        <w:tc>
          <w:tcPr>
            <w:tcW w:w="579" w:type="pct"/>
            <w:tcBorders>
              <w:top w:val="single" w:sz="4" w:space="0" w:color="auto"/>
              <w:left w:val="single" w:sz="4" w:space="0" w:color="auto"/>
              <w:bottom w:val="single" w:sz="4" w:space="0" w:color="auto"/>
              <w:right w:val="single" w:sz="4" w:space="0" w:color="auto"/>
            </w:tcBorders>
            <w:noWrap/>
            <w:hideMark/>
          </w:tcPr>
          <w:p w14:paraId="016BCD74"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FB5922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B42EFF" w14:textId="77777777" w:rsidR="00AA1CA1" w:rsidRPr="00336F6C" w:rsidRDefault="00AA1CA1" w:rsidP="0054419E">
            <w:pPr>
              <w:pStyle w:val="TAL"/>
              <w:rPr>
                <w:color w:val="000000"/>
                <w:sz w:val="16"/>
                <w:szCs w:val="16"/>
              </w:rPr>
            </w:pPr>
            <w:r w:rsidRPr="00336F6C">
              <w:rPr>
                <w:color w:val="000000"/>
                <w:sz w:val="16"/>
                <w:szCs w:val="16"/>
              </w:rPr>
              <w:t>C3-255291</w:t>
            </w:r>
          </w:p>
        </w:tc>
        <w:tc>
          <w:tcPr>
            <w:tcW w:w="579" w:type="pct"/>
            <w:tcBorders>
              <w:top w:val="single" w:sz="4" w:space="0" w:color="auto"/>
              <w:left w:val="single" w:sz="4" w:space="0" w:color="auto"/>
              <w:bottom w:val="single" w:sz="4" w:space="0" w:color="auto"/>
              <w:right w:val="single" w:sz="4" w:space="0" w:color="auto"/>
            </w:tcBorders>
            <w:noWrap/>
            <w:hideMark/>
          </w:tcPr>
          <w:p w14:paraId="027BA94C" w14:textId="77777777" w:rsidR="00AA1CA1" w:rsidRPr="00336F6C" w:rsidRDefault="00AA1CA1" w:rsidP="0054419E">
            <w:pPr>
              <w:pStyle w:val="TAL"/>
              <w:rPr>
                <w:sz w:val="16"/>
                <w:szCs w:val="16"/>
              </w:rPr>
            </w:pPr>
          </w:p>
        </w:tc>
      </w:tr>
      <w:tr w:rsidR="00AA1CA1" w:rsidRPr="00336F6C" w14:paraId="50DAFFB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F5840" w14:textId="77777777" w:rsidR="00AA1CA1" w:rsidRPr="00336F6C" w:rsidRDefault="00AA1CA1" w:rsidP="0054419E">
            <w:pPr>
              <w:pStyle w:val="TAL"/>
              <w:rPr>
                <w:color w:val="000000"/>
                <w:sz w:val="16"/>
                <w:szCs w:val="16"/>
              </w:rPr>
            </w:pPr>
            <w:r w:rsidRPr="00336F6C">
              <w:rPr>
                <w:color w:val="000000"/>
                <w:sz w:val="16"/>
                <w:szCs w:val="16"/>
              </w:rPr>
              <w:t>C3-255402</w:t>
            </w:r>
          </w:p>
        </w:tc>
        <w:tc>
          <w:tcPr>
            <w:tcW w:w="2248" w:type="pct"/>
            <w:tcBorders>
              <w:top w:val="single" w:sz="4" w:space="0" w:color="auto"/>
              <w:left w:val="single" w:sz="4" w:space="0" w:color="auto"/>
              <w:bottom w:val="single" w:sz="4" w:space="0" w:color="auto"/>
              <w:right w:val="single" w:sz="4" w:space="0" w:color="auto"/>
            </w:tcBorders>
            <w:noWrap/>
            <w:hideMark/>
          </w:tcPr>
          <w:p w14:paraId="1F997BF9" w14:textId="77777777" w:rsidR="00AA1CA1" w:rsidRPr="00336F6C" w:rsidRDefault="00AA1CA1" w:rsidP="0054419E">
            <w:pPr>
              <w:pStyle w:val="TAL"/>
              <w:rPr>
                <w:color w:val="000000"/>
                <w:sz w:val="16"/>
                <w:szCs w:val="16"/>
              </w:rPr>
            </w:pPr>
            <w:r w:rsidRPr="00336F6C">
              <w:rPr>
                <w:color w:val="000000"/>
                <w:sz w:val="16"/>
                <w:szCs w:val="16"/>
              </w:rPr>
              <w:t>Boolean handling update</w:t>
            </w:r>
          </w:p>
        </w:tc>
        <w:tc>
          <w:tcPr>
            <w:tcW w:w="579" w:type="pct"/>
            <w:tcBorders>
              <w:top w:val="single" w:sz="4" w:space="0" w:color="auto"/>
              <w:left w:val="single" w:sz="4" w:space="0" w:color="auto"/>
              <w:bottom w:val="single" w:sz="4" w:space="0" w:color="auto"/>
              <w:right w:val="single" w:sz="4" w:space="0" w:color="auto"/>
            </w:tcBorders>
            <w:noWrap/>
            <w:hideMark/>
          </w:tcPr>
          <w:p w14:paraId="5E35C870"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57476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5A3426" w14:textId="77777777" w:rsidR="00AA1CA1" w:rsidRPr="00336F6C" w:rsidRDefault="00AA1CA1" w:rsidP="0054419E">
            <w:pPr>
              <w:pStyle w:val="TAL"/>
              <w:rPr>
                <w:color w:val="000000"/>
                <w:sz w:val="16"/>
                <w:szCs w:val="16"/>
              </w:rPr>
            </w:pPr>
            <w:r w:rsidRPr="00336F6C">
              <w:rPr>
                <w:color w:val="000000"/>
                <w:sz w:val="16"/>
                <w:szCs w:val="16"/>
              </w:rPr>
              <w:t>C3-255082</w:t>
            </w:r>
          </w:p>
        </w:tc>
        <w:tc>
          <w:tcPr>
            <w:tcW w:w="579" w:type="pct"/>
            <w:tcBorders>
              <w:top w:val="single" w:sz="4" w:space="0" w:color="auto"/>
              <w:left w:val="single" w:sz="4" w:space="0" w:color="auto"/>
              <w:bottom w:val="single" w:sz="4" w:space="0" w:color="auto"/>
              <w:right w:val="single" w:sz="4" w:space="0" w:color="auto"/>
            </w:tcBorders>
            <w:noWrap/>
            <w:hideMark/>
          </w:tcPr>
          <w:p w14:paraId="028F5C77" w14:textId="77777777" w:rsidR="00AA1CA1" w:rsidRPr="00336F6C" w:rsidRDefault="00AA1CA1" w:rsidP="0054419E">
            <w:pPr>
              <w:pStyle w:val="TAL"/>
              <w:rPr>
                <w:sz w:val="16"/>
                <w:szCs w:val="16"/>
              </w:rPr>
            </w:pPr>
          </w:p>
        </w:tc>
      </w:tr>
      <w:tr w:rsidR="00AA1CA1" w:rsidRPr="00336F6C" w14:paraId="582D7A9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91226A" w14:textId="77777777" w:rsidR="00AA1CA1" w:rsidRPr="00336F6C" w:rsidRDefault="00AA1CA1" w:rsidP="0054419E">
            <w:pPr>
              <w:pStyle w:val="TAL"/>
              <w:rPr>
                <w:color w:val="000000"/>
                <w:sz w:val="16"/>
                <w:szCs w:val="16"/>
              </w:rPr>
            </w:pPr>
            <w:r w:rsidRPr="00336F6C">
              <w:rPr>
                <w:color w:val="000000"/>
                <w:sz w:val="16"/>
                <w:szCs w:val="16"/>
              </w:rPr>
              <w:t>C3-255403</w:t>
            </w:r>
          </w:p>
        </w:tc>
        <w:tc>
          <w:tcPr>
            <w:tcW w:w="2248" w:type="pct"/>
            <w:tcBorders>
              <w:top w:val="single" w:sz="4" w:space="0" w:color="auto"/>
              <w:left w:val="single" w:sz="4" w:space="0" w:color="auto"/>
              <w:bottom w:val="single" w:sz="4" w:space="0" w:color="auto"/>
              <w:right w:val="single" w:sz="4" w:space="0" w:color="auto"/>
            </w:tcBorders>
            <w:noWrap/>
            <w:hideMark/>
          </w:tcPr>
          <w:p w14:paraId="66E234EA" w14:textId="77777777" w:rsidR="00AA1CA1" w:rsidRPr="00336F6C" w:rsidRDefault="00AA1CA1" w:rsidP="0054419E">
            <w:pPr>
              <w:pStyle w:val="TAL"/>
              <w:rPr>
                <w:color w:val="000000"/>
                <w:sz w:val="16"/>
                <w:szCs w:val="16"/>
              </w:rPr>
            </w:pPr>
            <w:r w:rsidRPr="00336F6C">
              <w:rPr>
                <w:color w:val="000000"/>
                <w:sz w:val="16"/>
                <w:szCs w:val="16"/>
              </w:rPr>
              <w:t>Multimodal handling update</w:t>
            </w:r>
          </w:p>
        </w:tc>
        <w:tc>
          <w:tcPr>
            <w:tcW w:w="579" w:type="pct"/>
            <w:tcBorders>
              <w:top w:val="single" w:sz="4" w:space="0" w:color="auto"/>
              <w:left w:val="single" w:sz="4" w:space="0" w:color="auto"/>
              <w:bottom w:val="single" w:sz="4" w:space="0" w:color="auto"/>
              <w:right w:val="single" w:sz="4" w:space="0" w:color="auto"/>
            </w:tcBorders>
            <w:noWrap/>
            <w:hideMark/>
          </w:tcPr>
          <w:p w14:paraId="0F14F15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7A710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4E6FF5" w14:textId="77777777" w:rsidR="00AA1CA1" w:rsidRPr="00336F6C" w:rsidRDefault="00AA1CA1" w:rsidP="0054419E">
            <w:pPr>
              <w:pStyle w:val="TAL"/>
              <w:rPr>
                <w:color w:val="000000"/>
                <w:sz w:val="16"/>
                <w:szCs w:val="16"/>
              </w:rPr>
            </w:pPr>
            <w:r w:rsidRPr="00336F6C">
              <w:rPr>
                <w:color w:val="000000"/>
                <w:sz w:val="16"/>
                <w:szCs w:val="16"/>
              </w:rPr>
              <w:t>C3-255092</w:t>
            </w:r>
          </w:p>
        </w:tc>
        <w:tc>
          <w:tcPr>
            <w:tcW w:w="579" w:type="pct"/>
            <w:tcBorders>
              <w:top w:val="single" w:sz="4" w:space="0" w:color="auto"/>
              <w:left w:val="single" w:sz="4" w:space="0" w:color="auto"/>
              <w:bottom w:val="single" w:sz="4" w:space="0" w:color="auto"/>
              <w:right w:val="single" w:sz="4" w:space="0" w:color="auto"/>
            </w:tcBorders>
            <w:noWrap/>
            <w:hideMark/>
          </w:tcPr>
          <w:p w14:paraId="7929EB1C" w14:textId="77777777" w:rsidR="00AA1CA1" w:rsidRPr="00336F6C" w:rsidRDefault="00AA1CA1" w:rsidP="0054419E">
            <w:pPr>
              <w:pStyle w:val="TAL"/>
              <w:rPr>
                <w:sz w:val="16"/>
                <w:szCs w:val="16"/>
              </w:rPr>
            </w:pPr>
          </w:p>
        </w:tc>
      </w:tr>
      <w:tr w:rsidR="00AA1CA1" w:rsidRPr="00336F6C" w14:paraId="0E0401B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508EF" w14:textId="77777777" w:rsidR="00AA1CA1" w:rsidRPr="00336F6C" w:rsidRDefault="00AA1CA1" w:rsidP="0054419E">
            <w:pPr>
              <w:pStyle w:val="TAL"/>
              <w:rPr>
                <w:color w:val="000000"/>
                <w:sz w:val="16"/>
                <w:szCs w:val="16"/>
              </w:rPr>
            </w:pPr>
            <w:r w:rsidRPr="00336F6C">
              <w:rPr>
                <w:color w:val="000000"/>
                <w:sz w:val="16"/>
                <w:szCs w:val="16"/>
              </w:rPr>
              <w:t>C3-255404</w:t>
            </w:r>
          </w:p>
        </w:tc>
        <w:tc>
          <w:tcPr>
            <w:tcW w:w="2248" w:type="pct"/>
            <w:tcBorders>
              <w:top w:val="single" w:sz="4" w:space="0" w:color="auto"/>
              <w:left w:val="single" w:sz="4" w:space="0" w:color="auto"/>
              <w:bottom w:val="single" w:sz="4" w:space="0" w:color="auto"/>
              <w:right w:val="single" w:sz="4" w:space="0" w:color="auto"/>
            </w:tcBorders>
            <w:noWrap/>
            <w:hideMark/>
          </w:tcPr>
          <w:p w14:paraId="18F4B25C" w14:textId="77777777" w:rsidR="00AA1CA1" w:rsidRPr="00336F6C" w:rsidRDefault="00AA1CA1" w:rsidP="0054419E">
            <w:pPr>
              <w:pStyle w:val="TAL"/>
              <w:rPr>
                <w:color w:val="000000"/>
                <w:sz w:val="16"/>
                <w:szCs w:val="16"/>
              </w:rPr>
            </w:pPr>
            <w:r w:rsidRPr="00336F6C">
              <w:rPr>
                <w:color w:val="000000"/>
                <w:sz w:val="16"/>
                <w:szCs w:val="16"/>
              </w:rPr>
              <w:t>Corrections on the attribute name and data types</w:t>
            </w:r>
          </w:p>
        </w:tc>
        <w:tc>
          <w:tcPr>
            <w:tcW w:w="579" w:type="pct"/>
            <w:tcBorders>
              <w:top w:val="single" w:sz="4" w:space="0" w:color="auto"/>
              <w:left w:val="single" w:sz="4" w:space="0" w:color="auto"/>
              <w:bottom w:val="single" w:sz="4" w:space="0" w:color="auto"/>
              <w:right w:val="single" w:sz="4" w:space="0" w:color="auto"/>
            </w:tcBorders>
            <w:noWrap/>
            <w:hideMark/>
          </w:tcPr>
          <w:p w14:paraId="7E6B3EB9" w14:textId="77777777" w:rsidR="00AA1CA1" w:rsidRPr="00336F6C" w:rsidRDefault="00AA1CA1" w:rsidP="0054419E">
            <w:pPr>
              <w:pStyle w:val="TAL"/>
              <w:rPr>
                <w:color w:val="000000"/>
                <w:sz w:val="16"/>
                <w:szCs w:val="16"/>
              </w:rPr>
            </w:pPr>
            <w:r w:rsidRPr="00336F6C">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3522E1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BF6EB1" w14:textId="77777777" w:rsidR="00AA1CA1" w:rsidRPr="00336F6C" w:rsidRDefault="00AA1CA1" w:rsidP="0054419E">
            <w:pPr>
              <w:pStyle w:val="TAL"/>
              <w:rPr>
                <w:color w:val="000000"/>
                <w:sz w:val="16"/>
                <w:szCs w:val="16"/>
              </w:rPr>
            </w:pPr>
            <w:r w:rsidRPr="00336F6C">
              <w:rPr>
                <w:color w:val="000000"/>
                <w:sz w:val="16"/>
                <w:szCs w:val="16"/>
              </w:rPr>
              <w:t>C3-255324</w:t>
            </w:r>
          </w:p>
        </w:tc>
        <w:tc>
          <w:tcPr>
            <w:tcW w:w="579" w:type="pct"/>
            <w:tcBorders>
              <w:top w:val="single" w:sz="4" w:space="0" w:color="auto"/>
              <w:left w:val="single" w:sz="4" w:space="0" w:color="auto"/>
              <w:bottom w:val="single" w:sz="4" w:space="0" w:color="auto"/>
              <w:right w:val="single" w:sz="4" w:space="0" w:color="auto"/>
            </w:tcBorders>
            <w:noWrap/>
            <w:hideMark/>
          </w:tcPr>
          <w:p w14:paraId="75064EA5" w14:textId="77777777" w:rsidR="00AA1CA1" w:rsidRPr="00336F6C" w:rsidRDefault="00AA1CA1" w:rsidP="0054419E">
            <w:pPr>
              <w:pStyle w:val="TAL"/>
              <w:rPr>
                <w:sz w:val="16"/>
                <w:szCs w:val="16"/>
              </w:rPr>
            </w:pPr>
          </w:p>
        </w:tc>
      </w:tr>
      <w:tr w:rsidR="00AA1CA1" w:rsidRPr="00336F6C" w14:paraId="23655DC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16639" w14:textId="77777777" w:rsidR="00AA1CA1" w:rsidRPr="00336F6C" w:rsidRDefault="00AA1CA1" w:rsidP="0054419E">
            <w:pPr>
              <w:pStyle w:val="TAL"/>
              <w:rPr>
                <w:color w:val="000000"/>
                <w:sz w:val="16"/>
                <w:szCs w:val="16"/>
              </w:rPr>
            </w:pPr>
            <w:r w:rsidRPr="00336F6C">
              <w:rPr>
                <w:color w:val="000000"/>
                <w:sz w:val="16"/>
                <w:szCs w:val="16"/>
              </w:rPr>
              <w:t>C3-255405</w:t>
            </w:r>
          </w:p>
        </w:tc>
        <w:tc>
          <w:tcPr>
            <w:tcW w:w="2248" w:type="pct"/>
            <w:tcBorders>
              <w:top w:val="single" w:sz="4" w:space="0" w:color="auto"/>
              <w:left w:val="single" w:sz="4" w:space="0" w:color="auto"/>
              <w:bottom w:val="single" w:sz="4" w:space="0" w:color="auto"/>
              <w:right w:val="single" w:sz="4" w:space="0" w:color="auto"/>
            </w:tcBorders>
            <w:noWrap/>
            <w:hideMark/>
          </w:tcPr>
          <w:p w14:paraId="787B75C4" w14:textId="77777777" w:rsidR="00AA1CA1" w:rsidRPr="00336F6C" w:rsidRDefault="00AA1CA1" w:rsidP="0054419E">
            <w:pPr>
              <w:pStyle w:val="TAL"/>
              <w:rPr>
                <w:color w:val="000000"/>
                <w:sz w:val="16"/>
                <w:szCs w:val="16"/>
              </w:rPr>
            </w:pPr>
            <w:r w:rsidRPr="00336F6C">
              <w:rPr>
                <w:color w:val="000000"/>
                <w:sz w:val="16"/>
                <w:szCs w:val="16"/>
              </w:rPr>
              <w:t>Corrections on service descriptions of the Naf APIs</w:t>
            </w:r>
          </w:p>
        </w:tc>
        <w:tc>
          <w:tcPr>
            <w:tcW w:w="579" w:type="pct"/>
            <w:tcBorders>
              <w:top w:val="single" w:sz="4" w:space="0" w:color="auto"/>
              <w:left w:val="single" w:sz="4" w:space="0" w:color="auto"/>
              <w:bottom w:val="single" w:sz="4" w:space="0" w:color="auto"/>
              <w:right w:val="single" w:sz="4" w:space="0" w:color="auto"/>
            </w:tcBorders>
            <w:noWrap/>
            <w:hideMark/>
          </w:tcPr>
          <w:p w14:paraId="3361D0F9" w14:textId="77777777" w:rsidR="00AA1CA1" w:rsidRPr="00336F6C" w:rsidRDefault="00AA1CA1" w:rsidP="0054419E">
            <w:pPr>
              <w:pStyle w:val="TAL"/>
              <w:rPr>
                <w:color w:val="000000"/>
                <w:sz w:val="16"/>
                <w:szCs w:val="16"/>
              </w:rPr>
            </w:pPr>
            <w:r w:rsidRPr="00336F6C">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A9AA22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4C30ED" w14:textId="77777777" w:rsidR="00AA1CA1" w:rsidRPr="00336F6C" w:rsidRDefault="00AA1CA1" w:rsidP="0054419E">
            <w:pPr>
              <w:pStyle w:val="TAL"/>
              <w:rPr>
                <w:color w:val="000000"/>
                <w:sz w:val="16"/>
                <w:szCs w:val="16"/>
              </w:rPr>
            </w:pPr>
            <w:r w:rsidRPr="00336F6C">
              <w:rPr>
                <w:color w:val="000000"/>
                <w:sz w:val="16"/>
                <w:szCs w:val="16"/>
              </w:rPr>
              <w:t>C3-255325</w:t>
            </w:r>
          </w:p>
        </w:tc>
        <w:tc>
          <w:tcPr>
            <w:tcW w:w="579" w:type="pct"/>
            <w:tcBorders>
              <w:top w:val="single" w:sz="4" w:space="0" w:color="auto"/>
              <w:left w:val="single" w:sz="4" w:space="0" w:color="auto"/>
              <w:bottom w:val="single" w:sz="4" w:space="0" w:color="auto"/>
              <w:right w:val="single" w:sz="4" w:space="0" w:color="auto"/>
            </w:tcBorders>
            <w:noWrap/>
            <w:hideMark/>
          </w:tcPr>
          <w:p w14:paraId="6AFDBDC0" w14:textId="77777777" w:rsidR="00AA1CA1" w:rsidRPr="00336F6C" w:rsidRDefault="00AA1CA1" w:rsidP="0054419E">
            <w:pPr>
              <w:pStyle w:val="TAL"/>
              <w:rPr>
                <w:sz w:val="16"/>
                <w:szCs w:val="16"/>
              </w:rPr>
            </w:pPr>
          </w:p>
        </w:tc>
      </w:tr>
      <w:tr w:rsidR="00AA1CA1" w:rsidRPr="00336F6C" w14:paraId="6227929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C1615" w14:textId="77777777" w:rsidR="00AA1CA1" w:rsidRPr="00336F6C" w:rsidRDefault="00AA1CA1" w:rsidP="0054419E">
            <w:pPr>
              <w:pStyle w:val="TAL"/>
              <w:rPr>
                <w:color w:val="000000"/>
                <w:sz w:val="16"/>
                <w:szCs w:val="16"/>
              </w:rPr>
            </w:pPr>
            <w:r w:rsidRPr="00336F6C">
              <w:rPr>
                <w:color w:val="000000"/>
                <w:sz w:val="16"/>
                <w:szCs w:val="16"/>
              </w:rPr>
              <w:t>C3-255406</w:t>
            </w:r>
          </w:p>
        </w:tc>
        <w:tc>
          <w:tcPr>
            <w:tcW w:w="2248" w:type="pct"/>
            <w:tcBorders>
              <w:top w:val="single" w:sz="4" w:space="0" w:color="auto"/>
              <w:left w:val="single" w:sz="4" w:space="0" w:color="auto"/>
              <w:bottom w:val="single" w:sz="4" w:space="0" w:color="auto"/>
              <w:right w:val="single" w:sz="4" w:space="0" w:color="auto"/>
            </w:tcBorders>
            <w:noWrap/>
            <w:hideMark/>
          </w:tcPr>
          <w:p w14:paraId="6A77D53B"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Nnef_VFLInference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23C1BB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001FD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D12A5B" w14:textId="77777777" w:rsidR="00AA1CA1" w:rsidRPr="00336F6C" w:rsidRDefault="00AA1CA1" w:rsidP="0054419E">
            <w:pPr>
              <w:pStyle w:val="TAL"/>
              <w:rPr>
                <w:color w:val="000000"/>
                <w:sz w:val="16"/>
                <w:szCs w:val="16"/>
              </w:rPr>
            </w:pPr>
            <w:r w:rsidRPr="00336F6C">
              <w:rPr>
                <w:color w:val="000000"/>
                <w:sz w:val="16"/>
                <w:szCs w:val="16"/>
              </w:rPr>
              <w:t>C3-255161</w:t>
            </w:r>
          </w:p>
        </w:tc>
        <w:tc>
          <w:tcPr>
            <w:tcW w:w="579" w:type="pct"/>
            <w:tcBorders>
              <w:top w:val="single" w:sz="4" w:space="0" w:color="auto"/>
              <w:left w:val="single" w:sz="4" w:space="0" w:color="auto"/>
              <w:bottom w:val="single" w:sz="4" w:space="0" w:color="auto"/>
              <w:right w:val="single" w:sz="4" w:space="0" w:color="auto"/>
            </w:tcBorders>
            <w:noWrap/>
            <w:hideMark/>
          </w:tcPr>
          <w:p w14:paraId="5552BCF3" w14:textId="77777777" w:rsidR="00AA1CA1" w:rsidRPr="00336F6C" w:rsidRDefault="00AA1CA1" w:rsidP="0054419E">
            <w:pPr>
              <w:pStyle w:val="TAL"/>
              <w:rPr>
                <w:sz w:val="16"/>
                <w:szCs w:val="16"/>
              </w:rPr>
            </w:pPr>
            <w:r w:rsidRPr="00336F6C">
              <w:rPr>
                <w:sz w:val="16"/>
                <w:szCs w:val="16"/>
              </w:rPr>
              <w:t>C3-255524</w:t>
            </w:r>
          </w:p>
        </w:tc>
      </w:tr>
      <w:tr w:rsidR="00AA1CA1" w:rsidRPr="00336F6C" w14:paraId="29F9DC8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F7C4E" w14:textId="77777777" w:rsidR="00AA1CA1" w:rsidRPr="00336F6C" w:rsidRDefault="00AA1CA1" w:rsidP="0054419E">
            <w:pPr>
              <w:pStyle w:val="TAL"/>
              <w:rPr>
                <w:color w:val="000000"/>
                <w:sz w:val="16"/>
                <w:szCs w:val="16"/>
              </w:rPr>
            </w:pPr>
            <w:r w:rsidRPr="00336F6C">
              <w:rPr>
                <w:color w:val="000000"/>
                <w:sz w:val="16"/>
                <w:szCs w:val="16"/>
              </w:rPr>
              <w:t>C3-255407</w:t>
            </w:r>
          </w:p>
        </w:tc>
        <w:tc>
          <w:tcPr>
            <w:tcW w:w="2248" w:type="pct"/>
            <w:tcBorders>
              <w:top w:val="single" w:sz="4" w:space="0" w:color="auto"/>
              <w:left w:val="single" w:sz="4" w:space="0" w:color="auto"/>
              <w:bottom w:val="single" w:sz="4" w:space="0" w:color="auto"/>
              <w:right w:val="single" w:sz="4" w:space="0" w:color="auto"/>
            </w:tcBorders>
            <w:noWrap/>
            <w:hideMark/>
          </w:tcPr>
          <w:p w14:paraId="6FC080D1"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71AD2E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B18CC7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67E890" w14:textId="77777777" w:rsidR="00AA1CA1" w:rsidRPr="00336F6C" w:rsidRDefault="00AA1CA1" w:rsidP="0054419E">
            <w:pPr>
              <w:pStyle w:val="TAL"/>
              <w:rPr>
                <w:color w:val="000000"/>
                <w:sz w:val="16"/>
                <w:szCs w:val="16"/>
              </w:rPr>
            </w:pPr>
            <w:r w:rsidRPr="00336F6C">
              <w:rPr>
                <w:color w:val="000000"/>
                <w:sz w:val="16"/>
                <w:szCs w:val="16"/>
              </w:rPr>
              <w:t>C3-255162</w:t>
            </w:r>
          </w:p>
        </w:tc>
        <w:tc>
          <w:tcPr>
            <w:tcW w:w="579" w:type="pct"/>
            <w:tcBorders>
              <w:top w:val="single" w:sz="4" w:space="0" w:color="auto"/>
              <w:left w:val="single" w:sz="4" w:space="0" w:color="auto"/>
              <w:bottom w:val="single" w:sz="4" w:space="0" w:color="auto"/>
              <w:right w:val="single" w:sz="4" w:space="0" w:color="auto"/>
            </w:tcBorders>
            <w:noWrap/>
            <w:hideMark/>
          </w:tcPr>
          <w:p w14:paraId="7A51AA29" w14:textId="77777777" w:rsidR="00AA1CA1" w:rsidRPr="00336F6C" w:rsidRDefault="00AA1CA1" w:rsidP="0054419E">
            <w:pPr>
              <w:pStyle w:val="TAL"/>
              <w:rPr>
                <w:sz w:val="16"/>
                <w:szCs w:val="16"/>
              </w:rPr>
            </w:pPr>
            <w:r w:rsidRPr="00336F6C">
              <w:rPr>
                <w:sz w:val="16"/>
                <w:szCs w:val="16"/>
              </w:rPr>
              <w:t>C3-255525</w:t>
            </w:r>
          </w:p>
        </w:tc>
      </w:tr>
      <w:tr w:rsidR="00AA1CA1" w:rsidRPr="00336F6C" w14:paraId="26561A8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8E2E23" w14:textId="77777777" w:rsidR="00AA1CA1" w:rsidRPr="00336F6C" w:rsidRDefault="00AA1CA1" w:rsidP="0054419E">
            <w:pPr>
              <w:pStyle w:val="TAL"/>
              <w:rPr>
                <w:color w:val="000000"/>
                <w:sz w:val="16"/>
                <w:szCs w:val="16"/>
              </w:rPr>
            </w:pPr>
            <w:r w:rsidRPr="00336F6C">
              <w:rPr>
                <w:color w:val="000000"/>
                <w:sz w:val="16"/>
                <w:szCs w:val="16"/>
              </w:rPr>
              <w:t>C3-255408</w:t>
            </w:r>
          </w:p>
        </w:tc>
        <w:tc>
          <w:tcPr>
            <w:tcW w:w="2248" w:type="pct"/>
            <w:tcBorders>
              <w:top w:val="single" w:sz="4" w:space="0" w:color="auto"/>
              <w:left w:val="single" w:sz="4" w:space="0" w:color="auto"/>
              <w:bottom w:val="single" w:sz="4" w:space="0" w:color="auto"/>
              <w:right w:val="single" w:sz="4" w:space="0" w:color="auto"/>
            </w:tcBorders>
            <w:noWrap/>
            <w:hideMark/>
          </w:tcPr>
          <w:p w14:paraId="768CE1A8" w14:textId="77777777" w:rsidR="00AA1CA1" w:rsidRPr="00336F6C" w:rsidRDefault="00AA1CA1" w:rsidP="0054419E">
            <w:pPr>
              <w:pStyle w:val="TAL"/>
              <w:rPr>
                <w:color w:val="000000"/>
                <w:sz w:val="16"/>
                <w:szCs w:val="16"/>
              </w:rPr>
            </w:pPr>
            <w:r w:rsidRPr="00336F6C">
              <w:rPr>
                <w:color w:val="000000"/>
                <w:sz w:val="16"/>
                <w:szCs w:val="16"/>
              </w:rPr>
              <w:t>Correction on VFL inference procedure</w:t>
            </w:r>
          </w:p>
        </w:tc>
        <w:tc>
          <w:tcPr>
            <w:tcW w:w="579" w:type="pct"/>
            <w:tcBorders>
              <w:top w:val="single" w:sz="4" w:space="0" w:color="auto"/>
              <w:left w:val="single" w:sz="4" w:space="0" w:color="auto"/>
              <w:bottom w:val="single" w:sz="4" w:space="0" w:color="auto"/>
              <w:right w:val="single" w:sz="4" w:space="0" w:color="auto"/>
            </w:tcBorders>
            <w:noWrap/>
            <w:hideMark/>
          </w:tcPr>
          <w:p w14:paraId="15B9EE6F" w14:textId="77777777" w:rsidR="00AA1CA1" w:rsidRPr="00336F6C" w:rsidRDefault="00AA1CA1" w:rsidP="0054419E">
            <w:pPr>
              <w:pStyle w:val="TAL"/>
              <w:rPr>
                <w:color w:val="000000"/>
                <w:sz w:val="16"/>
                <w:szCs w:val="16"/>
              </w:rPr>
            </w:pPr>
            <w:r w:rsidRPr="00336F6C">
              <w:rPr>
                <w:color w:val="000000"/>
                <w:sz w:val="16"/>
                <w:szCs w:val="16"/>
              </w:rPr>
              <w:t>vivo,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8FCCA4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E9CBBB" w14:textId="77777777" w:rsidR="00AA1CA1" w:rsidRPr="00336F6C" w:rsidRDefault="00AA1CA1" w:rsidP="0054419E">
            <w:pPr>
              <w:pStyle w:val="TAL"/>
              <w:rPr>
                <w:color w:val="000000"/>
                <w:sz w:val="16"/>
                <w:szCs w:val="16"/>
              </w:rPr>
            </w:pPr>
            <w:r w:rsidRPr="00336F6C">
              <w:rPr>
                <w:color w:val="000000"/>
                <w:sz w:val="16"/>
                <w:szCs w:val="16"/>
              </w:rPr>
              <w:t>C3-255168</w:t>
            </w:r>
          </w:p>
        </w:tc>
        <w:tc>
          <w:tcPr>
            <w:tcW w:w="579" w:type="pct"/>
            <w:tcBorders>
              <w:top w:val="single" w:sz="4" w:space="0" w:color="auto"/>
              <w:left w:val="single" w:sz="4" w:space="0" w:color="auto"/>
              <w:bottom w:val="single" w:sz="4" w:space="0" w:color="auto"/>
              <w:right w:val="single" w:sz="4" w:space="0" w:color="auto"/>
            </w:tcBorders>
            <w:noWrap/>
            <w:hideMark/>
          </w:tcPr>
          <w:p w14:paraId="0839A405" w14:textId="77777777" w:rsidR="00AA1CA1" w:rsidRPr="00336F6C" w:rsidRDefault="00AA1CA1" w:rsidP="0054419E">
            <w:pPr>
              <w:pStyle w:val="TAL"/>
              <w:rPr>
                <w:sz w:val="16"/>
                <w:szCs w:val="16"/>
              </w:rPr>
            </w:pPr>
            <w:r w:rsidRPr="00336F6C">
              <w:rPr>
                <w:sz w:val="16"/>
                <w:szCs w:val="16"/>
              </w:rPr>
              <w:t>C3-255634</w:t>
            </w:r>
          </w:p>
        </w:tc>
      </w:tr>
      <w:tr w:rsidR="00AA1CA1" w:rsidRPr="00336F6C" w14:paraId="0E7B84C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558AE" w14:textId="77777777" w:rsidR="00AA1CA1" w:rsidRPr="00336F6C" w:rsidRDefault="00AA1CA1" w:rsidP="0054419E">
            <w:pPr>
              <w:pStyle w:val="TAL"/>
              <w:rPr>
                <w:color w:val="000000"/>
                <w:sz w:val="16"/>
                <w:szCs w:val="16"/>
              </w:rPr>
            </w:pPr>
            <w:r w:rsidRPr="00336F6C">
              <w:rPr>
                <w:color w:val="000000"/>
                <w:sz w:val="16"/>
                <w:szCs w:val="16"/>
              </w:rPr>
              <w:t>C3-255409</w:t>
            </w:r>
          </w:p>
        </w:tc>
        <w:tc>
          <w:tcPr>
            <w:tcW w:w="2248" w:type="pct"/>
            <w:tcBorders>
              <w:top w:val="single" w:sz="4" w:space="0" w:color="auto"/>
              <w:left w:val="single" w:sz="4" w:space="0" w:color="auto"/>
              <w:bottom w:val="single" w:sz="4" w:space="0" w:color="auto"/>
              <w:right w:val="single" w:sz="4" w:space="0" w:color="auto"/>
            </w:tcBorders>
            <w:noWrap/>
            <w:hideMark/>
          </w:tcPr>
          <w:p w14:paraId="0F67F3AA" w14:textId="77777777" w:rsidR="00AA1CA1" w:rsidRPr="00336F6C" w:rsidRDefault="00AA1CA1" w:rsidP="0054419E">
            <w:pPr>
              <w:pStyle w:val="TAL"/>
              <w:rPr>
                <w:color w:val="000000"/>
                <w:sz w:val="16"/>
                <w:szCs w:val="16"/>
              </w:rPr>
            </w:pPr>
            <w:r w:rsidRPr="00336F6C">
              <w:rPr>
                <w:color w:val="000000"/>
                <w:sz w:val="16"/>
                <w:szCs w:val="16"/>
              </w:rPr>
              <w:t xml:space="preserve">Support of </w:t>
            </w:r>
            <w:proofErr w:type="spellStart"/>
            <w:r w:rsidRPr="00336F6C">
              <w:rPr>
                <w:color w:val="000000"/>
                <w:sz w:val="16"/>
                <w:szCs w:val="16"/>
              </w:rPr>
              <w:t>Nnef_VFLTraining</w:t>
            </w:r>
            <w:proofErr w:type="spellEnd"/>
            <w:r w:rsidRPr="00336F6C">
              <w:rPr>
                <w:color w:val="000000"/>
                <w:sz w:val="16"/>
                <w:szCs w:val="16"/>
              </w:rPr>
              <w:t xml:space="preserve"> service API - Service Description and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21FB7C2E" w14:textId="77777777" w:rsidR="00AA1CA1" w:rsidRPr="00336F6C" w:rsidRDefault="00AA1CA1" w:rsidP="0054419E">
            <w:pPr>
              <w:pStyle w:val="TAL"/>
              <w:rPr>
                <w:color w:val="000000"/>
                <w:sz w:val="16"/>
                <w:szCs w:val="16"/>
              </w:rPr>
            </w:pPr>
            <w:r w:rsidRPr="00336F6C">
              <w:rPr>
                <w:color w:val="000000"/>
                <w:sz w:val="16"/>
                <w:szCs w:val="16"/>
              </w:rPr>
              <w:t>vivo, 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7D7A5C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FEF465" w14:textId="77777777" w:rsidR="00AA1CA1" w:rsidRPr="00336F6C" w:rsidRDefault="00AA1CA1" w:rsidP="0054419E">
            <w:pPr>
              <w:pStyle w:val="TAL"/>
              <w:rPr>
                <w:color w:val="000000"/>
                <w:sz w:val="16"/>
                <w:szCs w:val="16"/>
              </w:rPr>
            </w:pPr>
            <w:r w:rsidRPr="00336F6C">
              <w:rPr>
                <w:color w:val="000000"/>
                <w:sz w:val="16"/>
                <w:szCs w:val="16"/>
              </w:rPr>
              <w:t>C3-255170</w:t>
            </w:r>
          </w:p>
        </w:tc>
        <w:tc>
          <w:tcPr>
            <w:tcW w:w="579" w:type="pct"/>
            <w:tcBorders>
              <w:top w:val="single" w:sz="4" w:space="0" w:color="auto"/>
              <w:left w:val="single" w:sz="4" w:space="0" w:color="auto"/>
              <w:bottom w:val="single" w:sz="4" w:space="0" w:color="auto"/>
              <w:right w:val="single" w:sz="4" w:space="0" w:color="auto"/>
            </w:tcBorders>
            <w:noWrap/>
            <w:hideMark/>
          </w:tcPr>
          <w:p w14:paraId="6DF29643" w14:textId="77777777" w:rsidR="00AA1CA1" w:rsidRPr="00336F6C" w:rsidRDefault="00AA1CA1" w:rsidP="0054419E">
            <w:pPr>
              <w:pStyle w:val="TAL"/>
              <w:rPr>
                <w:sz w:val="16"/>
                <w:szCs w:val="16"/>
              </w:rPr>
            </w:pPr>
            <w:r w:rsidRPr="00336F6C">
              <w:rPr>
                <w:sz w:val="16"/>
                <w:szCs w:val="16"/>
              </w:rPr>
              <w:t>C3-255626</w:t>
            </w:r>
          </w:p>
        </w:tc>
      </w:tr>
      <w:tr w:rsidR="00AA1CA1" w:rsidRPr="00336F6C" w14:paraId="754CFA0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A254B6" w14:textId="77777777" w:rsidR="00AA1CA1" w:rsidRPr="00336F6C" w:rsidRDefault="00AA1CA1" w:rsidP="0054419E">
            <w:pPr>
              <w:pStyle w:val="TAL"/>
              <w:rPr>
                <w:color w:val="000000"/>
                <w:sz w:val="16"/>
                <w:szCs w:val="16"/>
              </w:rPr>
            </w:pPr>
            <w:r w:rsidRPr="00336F6C">
              <w:rPr>
                <w:color w:val="000000"/>
                <w:sz w:val="16"/>
                <w:szCs w:val="16"/>
              </w:rPr>
              <w:t>C3-255410</w:t>
            </w:r>
          </w:p>
        </w:tc>
        <w:tc>
          <w:tcPr>
            <w:tcW w:w="2248" w:type="pct"/>
            <w:tcBorders>
              <w:top w:val="single" w:sz="4" w:space="0" w:color="auto"/>
              <w:left w:val="single" w:sz="4" w:space="0" w:color="auto"/>
              <w:bottom w:val="single" w:sz="4" w:space="0" w:color="auto"/>
              <w:right w:val="single" w:sz="4" w:space="0" w:color="auto"/>
            </w:tcBorders>
            <w:noWrap/>
            <w:hideMark/>
          </w:tcPr>
          <w:p w14:paraId="75989258" w14:textId="77777777" w:rsidR="00AA1CA1" w:rsidRPr="00336F6C" w:rsidRDefault="00AA1CA1" w:rsidP="0054419E">
            <w:pPr>
              <w:pStyle w:val="TAL"/>
              <w:rPr>
                <w:color w:val="000000"/>
                <w:sz w:val="16"/>
                <w:szCs w:val="16"/>
              </w:rPr>
            </w:pPr>
            <w:r w:rsidRPr="00336F6C">
              <w:rPr>
                <w:color w:val="000000"/>
                <w:sz w:val="16"/>
                <w:szCs w:val="16"/>
              </w:rPr>
              <w:t xml:space="preserve">API definition of </w:t>
            </w:r>
            <w:proofErr w:type="spellStart"/>
            <w:r w:rsidRPr="00336F6C">
              <w:rPr>
                <w:color w:val="000000"/>
                <w:sz w:val="16"/>
                <w:szCs w:val="16"/>
              </w:rPr>
              <w:t>Nnef_VFLTraining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9333E10" w14:textId="77777777" w:rsidR="00AA1CA1" w:rsidRPr="00336F6C" w:rsidRDefault="00AA1CA1" w:rsidP="0054419E">
            <w:pPr>
              <w:pStyle w:val="TAL"/>
              <w:rPr>
                <w:color w:val="000000"/>
                <w:sz w:val="16"/>
                <w:szCs w:val="16"/>
              </w:rPr>
            </w:pPr>
            <w:r w:rsidRPr="00336F6C">
              <w:rPr>
                <w:color w:val="000000"/>
                <w:sz w:val="16"/>
                <w:szCs w:val="16"/>
              </w:rPr>
              <w:t>Huawei, vivo,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DE0F50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2417AD" w14:textId="77777777" w:rsidR="00AA1CA1" w:rsidRPr="00336F6C" w:rsidRDefault="00AA1CA1" w:rsidP="0054419E">
            <w:pPr>
              <w:pStyle w:val="TAL"/>
              <w:rPr>
                <w:color w:val="000000"/>
                <w:sz w:val="16"/>
                <w:szCs w:val="16"/>
              </w:rPr>
            </w:pPr>
            <w:r w:rsidRPr="00336F6C">
              <w:rPr>
                <w:color w:val="000000"/>
                <w:sz w:val="16"/>
                <w:szCs w:val="16"/>
              </w:rPr>
              <w:t>C3-255177</w:t>
            </w:r>
          </w:p>
        </w:tc>
        <w:tc>
          <w:tcPr>
            <w:tcW w:w="579" w:type="pct"/>
            <w:tcBorders>
              <w:top w:val="single" w:sz="4" w:space="0" w:color="auto"/>
              <w:left w:val="single" w:sz="4" w:space="0" w:color="auto"/>
              <w:bottom w:val="single" w:sz="4" w:space="0" w:color="auto"/>
              <w:right w:val="single" w:sz="4" w:space="0" w:color="auto"/>
            </w:tcBorders>
            <w:noWrap/>
            <w:hideMark/>
          </w:tcPr>
          <w:p w14:paraId="55AD52C4" w14:textId="77777777" w:rsidR="00AA1CA1" w:rsidRPr="00336F6C" w:rsidRDefault="00AA1CA1" w:rsidP="0054419E">
            <w:pPr>
              <w:pStyle w:val="TAL"/>
              <w:rPr>
                <w:sz w:val="16"/>
                <w:szCs w:val="16"/>
              </w:rPr>
            </w:pPr>
            <w:r w:rsidRPr="00336F6C">
              <w:rPr>
                <w:sz w:val="16"/>
                <w:szCs w:val="16"/>
              </w:rPr>
              <w:t>C3-255610</w:t>
            </w:r>
          </w:p>
        </w:tc>
      </w:tr>
      <w:tr w:rsidR="00AA1CA1" w:rsidRPr="00336F6C" w14:paraId="6725496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219E30" w14:textId="77777777" w:rsidR="00AA1CA1" w:rsidRPr="00336F6C" w:rsidRDefault="00AA1CA1" w:rsidP="0054419E">
            <w:pPr>
              <w:pStyle w:val="TAL"/>
              <w:rPr>
                <w:color w:val="000000"/>
                <w:sz w:val="16"/>
                <w:szCs w:val="16"/>
              </w:rPr>
            </w:pPr>
            <w:r w:rsidRPr="00336F6C">
              <w:rPr>
                <w:color w:val="000000"/>
                <w:sz w:val="16"/>
                <w:szCs w:val="16"/>
              </w:rPr>
              <w:t>C3-255411</w:t>
            </w:r>
          </w:p>
        </w:tc>
        <w:tc>
          <w:tcPr>
            <w:tcW w:w="2248" w:type="pct"/>
            <w:tcBorders>
              <w:top w:val="single" w:sz="4" w:space="0" w:color="auto"/>
              <w:left w:val="single" w:sz="4" w:space="0" w:color="auto"/>
              <w:bottom w:val="single" w:sz="4" w:space="0" w:color="auto"/>
              <w:right w:val="single" w:sz="4" w:space="0" w:color="auto"/>
            </w:tcBorders>
            <w:noWrap/>
            <w:hideMark/>
          </w:tcPr>
          <w:p w14:paraId="15BE6CC9" w14:textId="77777777" w:rsidR="00AA1CA1" w:rsidRPr="00336F6C" w:rsidRDefault="00AA1CA1" w:rsidP="0054419E">
            <w:pPr>
              <w:pStyle w:val="TAL"/>
              <w:rPr>
                <w:color w:val="000000"/>
                <w:sz w:val="16"/>
                <w:szCs w:val="16"/>
              </w:rPr>
            </w:pPr>
            <w:r w:rsidRPr="00336F6C">
              <w:rPr>
                <w:color w:val="000000"/>
                <w:sz w:val="16"/>
                <w:szCs w:val="16"/>
              </w:rPr>
              <w:t xml:space="preserve">Support of </w:t>
            </w:r>
            <w:proofErr w:type="spellStart"/>
            <w:r w:rsidRPr="00336F6C">
              <w:rPr>
                <w:color w:val="000000"/>
                <w:sz w:val="16"/>
                <w:szCs w:val="16"/>
              </w:rPr>
              <w:t>Nnef_Training</w:t>
            </w:r>
            <w:proofErr w:type="spellEnd"/>
            <w:r w:rsidRPr="00336F6C">
              <w:rPr>
                <w:color w:val="000000"/>
                <w:sz w:val="16"/>
                <w:szCs w:val="16"/>
              </w:rPr>
              <w:t xml:space="preserve"> service API - Service Description and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45600A39" w14:textId="77777777" w:rsidR="00AA1CA1" w:rsidRPr="00336F6C" w:rsidRDefault="00AA1CA1" w:rsidP="0054419E">
            <w:pPr>
              <w:pStyle w:val="TAL"/>
              <w:rPr>
                <w:color w:val="000000"/>
                <w:sz w:val="16"/>
                <w:szCs w:val="16"/>
              </w:rPr>
            </w:pPr>
            <w:r w:rsidRPr="00336F6C">
              <w:rPr>
                <w:color w:val="000000"/>
                <w:sz w:val="16"/>
                <w:szCs w:val="16"/>
              </w:rPr>
              <w:t>vivo, 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075172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071DD1" w14:textId="77777777" w:rsidR="00AA1CA1" w:rsidRPr="00336F6C" w:rsidRDefault="00AA1CA1" w:rsidP="0054419E">
            <w:pPr>
              <w:pStyle w:val="TAL"/>
              <w:rPr>
                <w:color w:val="000000"/>
                <w:sz w:val="16"/>
                <w:szCs w:val="16"/>
              </w:rPr>
            </w:pPr>
            <w:r w:rsidRPr="00336F6C">
              <w:rPr>
                <w:color w:val="000000"/>
                <w:sz w:val="16"/>
                <w:szCs w:val="16"/>
              </w:rPr>
              <w:t>C3-255172</w:t>
            </w:r>
          </w:p>
        </w:tc>
        <w:tc>
          <w:tcPr>
            <w:tcW w:w="579" w:type="pct"/>
            <w:tcBorders>
              <w:top w:val="single" w:sz="4" w:space="0" w:color="auto"/>
              <w:left w:val="single" w:sz="4" w:space="0" w:color="auto"/>
              <w:bottom w:val="single" w:sz="4" w:space="0" w:color="auto"/>
              <w:right w:val="single" w:sz="4" w:space="0" w:color="auto"/>
            </w:tcBorders>
            <w:noWrap/>
            <w:hideMark/>
          </w:tcPr>
          <w:p w14:paraId="670FE085" w14:textId="77777777" w:rsidR="00AA1CA1" w:rsidRPr="00336F6C" w:rsidRDefault="00AA1CA1" w:rsidP="0054419E">
            <w:pPr>
              <w:pStyle w:val="TAL"/>
              <w:rPr>
                <w:sz w:val="16"/>
                <w:szCs w:val="16"/>
              </w:rPr>
            </w:pPr>
            <w:r w:rsidRPr="00336F6C">
              <w:rPr>
                <w:sz w:val="16"/>
                <w:szCs w:val="16"/>
              </w:rPr>
              <w:t>C3-255627</w:t>
            </w:r>
          </w:p>
        </w:tc>
      </w:tr>
      <w:tr w:rsidR="00AA1CA1" w:rsidRPr="00336F6C" w14:paraId="7290BA8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E9EC9" w14:textId="77777777" w:rsidR="00AA1CA1" w:rsidRPr="00336F6C" w:rsidRDefault="00AA1CA1" w:rsidP="0054419E">
            <w:pPr>
              <w:pStyle w:val="TAL"/>
              <w:rPr>
                <w:color w:val="000000"/>
                <w:sz w:val="16"/>
                <w:szCs w:val="16"/>
              </w:rPr>
            </w:pPr>
            <w:r w:rsidRPr="00336F6C">
              <w:rPr>
                <w:color w:val="000000"/>
                <w:sz w:val="16"/>
                <w:szCs w:val="16"/>
              </w:rPr>
              <w:t>C3-255412</w:t>
            </w:r>
          </w:p>
        </w:tc>
        <w:tc>
          <w:tcPr>
            <w:tcW w:w="2248" w:type="pct"/>
            <w:tcBorders>
              <w:top w:val="single" w:sz="4" w:space="0" w:color="auto"/>
              <w:left w:val="single" w:sz="4" w:space="0" w:color="auto"/>
              <w:bottom w:val="single" w:sz="4" w:space="0" w:color="auto"/>
              <w:right w:val="single" w:sz="4" w:space="0" w:color="auto"/>
            </w:tcBorders>
            <w:noWrap/>
            <w:hideMark/>
          </w:tcPr>
          <w:p w14:paraId="409E43BC" w14:textId="77777777" w:rsidR="00AA1CA1" w:rsidRPr="00336F6C" w:rsidRDefault="00AA1CA1" w:rsidP="0054419E">
            <w:pPr>
              <w:pStyle w:val="TAL"/>
              <w:rPr>
                <w:color w:val="000000"/>
                <w:sz w:val="16"/>
                <w:szCs w:val="16"/>
              </w:rPr>
            </w:pPr>
            <w:r w:rsidRPr="00336F6C">
              <w:rPr>
                <w:color w:val="000000"/>
                <w:sz w:val="16"/>
                <w:szCs w:val="16"/>
              </w:rPr>
              <w:t xml:space="preserve">Data model and resource definition clauses of the </w:t>
            </w:r>
            <w:proofErr w:type="spellStart"/>
            <w:r w:rsidRPr="00336F6C">
              <w:rPr>
                <w:color w:val="000000"/>
                <w:sz w:val="16"/>
                <w:szCs w:val="16"/>
              </w:rPr>
              <w:t>Naf_Training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2995E6A" w14:textId="77777777" w:rsidR="00AA1CA1" w:rsidRPr="00336F6C" w:rsidRDefault="00AA1CA1" w:rsidP="0054419E">
            <w:pPr>
              <w:pStyle w:val="TAL"/>
              <w:rPr>
                <w:color w:val="000000"/>
                <w:sz w:val="16"/>
                <w:szCs w:val="16"/>
              </w:rPr>
            </w:pPr>
            <w:r w:rsidRPr="00336F6C">
              <w:rPr>
                <w:color w:val="000000"/>
                <w:sz w:val="16"/>
                <w:szCs w:val="16"/>
              </w:rPr>
              <w:t>Huawei, vivo,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0C7B73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CB8C7F" w14:textId="77777777" w:rsidR="00AA1CA1" w:rsidRPr="00336F6C" w:rsidRDefault="00AA1CA1" w:rsidP="0054419E">
            <w:pPr>
              <w:pStyle w:val="TAL"/>
              <w:rPr>
                <w:color w:val="000000"/>
                <w:sz w:val="16"/>
                <w:szCs w:val="16"/>
              </w:rPr>
            </w:pPr>
            <w:r w:rsidRPr="00336F6C">
              <w:rPr>
                <w:color w:val="000000"/>
                <w:sz w:val="16"/>
                <w:szCs w:val="16"/>
              </w:rPr>
              <w:t>C3-255337</w:t>
            </w:r>
          </w:p>
        </w:tc>
        <w:tc>
          <w:tcPr>
            <w:tcW w:w="579" w:type="pct"/>
            <w:tcBorders>
              <w:top w:val="single" w:sz="4" w:space="0" w:color="auto"/>
              <w:left w:val="single" w:sz="4" w:space="0" w:color="auto"/>
              <w:bottom w:val="single" w:sz="4" w:space="0" w:color="auto"/>
              <w:right w:val="single" w:sz="4" w:space="0" w:color="auto"/>
            </w:tcBorders>
            <w:noWrap/>
            <w:hideMark/>
          </w:tcPr>
          <w:p w14:paraId="23D9B8BC" w14:textId="77777777" w:rsidR="00AA1CA1" w:rsidRPr="00336F6C" w:rsidRDefault="00AA1CA1" w:rsidP="0054419E">
            <w:pPr>
              <w:pStyle w:val="TAL"/>
              <w:rPr>
                <w:sz w:val="16"/>
                <w:szCs w:val="16"/>
              </w:rPr>
            </w:pPr>
            <w:r w:rsidRPr="00336F6C">
              <w:rPr>
                <w:sz w:val="16"/>
                <w:szCs w:val="16"/>
              </w:rPr>
              <w:t>C3-255598</w:t>
            </w:r>
          </w:p>
        </w:tc>
      </w:tr>
      <w:tr w:rsidR="00AA1CA1" w:rsidRPr="00336F6C" w14:paraId="232F9BB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5153D1" w14:textId="77777777" w:rsidR="00AA1CA1" w:rsidRPr="00336F6C" w:rsidRDefault="00AA1CA1" w:rsidP="0054419E">
            <w:pPr>
              <w:pStyle w:val="TAL"/>
              <w:rPr>
                <w:color w:val="000000"/>
                <w:sz w:val="16"/>
                <w:szCs w:val="16"/>
              </w:rPr>
            </w:pPr>
            <w:r w:rsidRPr="00336F6C">
              <w:rPr>
                <w:color w:val="000000"/>
                <w:sz w:val="16"/>
                <w:szCs w:val="16"/>
              </w:rPr>
              <w:t>C3-255413</w:t>
            </w:r>
          </w:p>
        </w:tc>
        <w:tc>
          <w:tcPr>
            <w:tcW w:w="2248" w:type="pct"/>
            <w:tcBorders>
              <w:top w:val="single" w:sz="4" w:space="0" w:color="auto"/>
              <w:left w:val="single" w:sz="4" w:space="0" w:color="auto"/>
              <w:bottom w:val="single" w:sz="4" w:space="0" w:color="auto"/>
              <w:right w:val="single" w:sz="4" w:space="0" w:color="auto"/>
            </w:tcBorders>
            <w:noWrap/>
            <w:hideMark/>
          </w:tcPr>
          <w:p w14:paraId="0C09535E" w14:textId="77777777" w:rsidR="00AA1CA1" w:rsidRPr="00336F6C" w:rsidRDefault="00AA1CA1" w:rsidP="0054419E">
            <w:pPr>
              <w:pStyle w:val="TAL"/>
              <w:rPr>
                <w:color w:val="000000"/>
                <w:sz w:val="16"/>
                <w:szCs w:val="16"/>
              </w:rPr>
            </w:pPr>
            <w:proofErr w:type="spellStart"/>
            <w:r w:rsidRPr="00336F6C">
              <w:rPr>
                <w:color w:val="000000"/>
                <w:sz w:val="16"/>
                <w:szCs w:val="16"/>
              </w:rPr>
              <w:t>OpenAPI</w:t>
            </w:r>
            <w:proofErr w:type="spellEnd"/>
            <w:r w:rsidRPr="00336F6C">
              <w:rPr>
                <w:color w:val="000000"/>
                <w:sz w:val="16"/>
                <w:szCs w:val="16"/>
              </w:rPr>
              <w:t xml:space="preserve"> definition of </w:t>
            </w:r>
            <w:proofErr w:type="spellStart"/>
            <w:r w:rsidRPr="00336F6C">
              <w:rPr>
                <w:color w:val="000000"/>
                <w:sz w:val="16"/>
                <w:szCs w:val="16"/>
              </w:rPr>
              <w:t>Nnef_VFLTraining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CCFF9D7" w14:textId="77777777" w:rsidR="00AA1CA1" w:rsidRPr="00336F6C" w:rsidRDefault="00AA1CA1" w:rsidP="0054419E">
            <w:pPr>
              <w:pStyle w:val="TAL"/>
              <w:rPr>
                <w:color w:val="000000"/>
                <w:sz w:val="16"/>
                <w:szCs w:val="16"/>
              </w:rPr>
            </w:pPr>
            <w:r w:rsidRPr="00336F6C">
              <w:rPr>
                <w:color w:val="000000"/>
                <w:sz w:val="16"/>
                <w:szCs w:val="16"/>
              </w:rPr>
              <w:t>Huawei, vivo,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1B08BE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F37B0D" w14:textId="77777777" w:rsidR="00AA1CA1" w:rsidRPr="00336F6C" w:rsidRDefault="00AA1CA1" w:rsidP="0054419E">
            <w:pPr>
              <w:pStyle w:val="TAL"/>
              <w:rPr>
                <w:color w:val="000000"/>
                <w:sz w:val="16"/>
                <w:szCs w:val="16"/>
              </w:rPr>
            </w:pPr>
            <w:r w:rsidRPr="00336F6C">
              <w:rPr>
                <w:color w:val="000000"/>
                <w:sz w:val="16"/>
                <w:szCs w:val="16"/>
              </w:rPr>
              <w:t>C3-255178</w:t>
            </w:r>
          </w:p>
        </w:tc>
        <w:tc>
          <w:tcPr>
            <w:tcW w:w="579" w:type="pct"/>
            <w:tcBorders>
              <w:top w:val="single" w:sz="4" w:space="0" w:color="auto"/>
              <w:left w:val="single" w:sz="4" w:space="0" w:color="auto"/>
              <w:bottom w:val="single" w:sz="4" w:space="0" w:color="auto"/>
              <w:right w:val="single" w:sz="4" w:space="0" w:color="auto"/>
            </w:tcBorders>
            <w:noWrap/>
            <w:hideMark/>
          </w:tcPr>
          <w:p w14:paraId="03C477AB" w14:textId="77777777" w:rsidR="00AA1CA1" w:rsidRPr="00336F6C" w:rsidRDefault="00AA1CA1" w:rsidP="0054419E">
            <w:pPr>
              <w:pStyle w:val="TAL"/>
              <w:rPr>
                <w:sz w:val="16"/>
                <w:szCs w:val="16"/>
              </w:rPr>
            </w:pPr>
          </w:p>
        </w:tc>
      </w:tr>
      <w:tr w:rsidR="00AA1CA1" w:rsidRPr="00336F6C" w14:paraId="07122C6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755E9E" w14:textId="77777777" w:rsidR="00AA1CA1" w:rsidRPr="00336F6C" w:rsidRDefault="00AA1CA1" w:rsidP="0054419E">
            <w:pPr>
              <w:pStyle w:val="TAL"/>
              <w:rPr>
                <w:color w:val="000000"/>
                <w:sz w:val="16"/>
                <w:szCs w:val="16"/>
              </w:rPr>
            </w:pPr>
            <w:r w:rsidRPr="00336F6C">
              <w:rPr>
                <w:color w:val="000000"/>
                <w:sz w:val="16"/>
                <w:szCs w:val="16"/>
              </w:rPr>
              <w:t>C3-255414</w:t>
            </w:r>
          </w:p>
        </w:tc>
        <w:tc>
          <w:tcPr>
            <w:tcW w:w="2248" w:type="pct"/>
            <w:tcBorders>
              <w:top w:val="single" w:sz="4" w:space="0" w:color="auto"/>
              <w:left w:val="single" w:sz="4" w:space="0" w:color="auto"/>
              <w:bottom w:val="single" w:sz="4" w:space="0" w:color="auto"/>
              <w:right w:val="single" w:sz="4" w:space="0" w:color="auto"/>
            </w:tcBorders>
            <w:noWrap/>
            <w:hideMark/>
          </w:tcPr>
          <w:p w14:paraId="55BBDADE" w14:textId="77777777" w:rsidR="00AA1CA1" w:rsidRPr="00336F6C" w:rsidRDefault="00AA1CA1" w:rsidP="0054419E">
            <w:pPr>
              <w:pStyle w:val="TAL"/>
              <w:rPr>
                <w:color w:val="000000"/>
                <w:sz w:val="16"/>
                <w:szCs w:val="16"/>
              </w:rPr>
            </w:pPr>
            <w:proofErr w:type="spellStart"/>
            <w:r w:rsidRPr="00336F6C">
              <w:rPr>
                <w:color w:val="000000"/>
                <w:sz w:val="16"/>
                <w:szCs w:val="16"/>
              </w:rPr>
              <w:t>OpenAPI</w:t>
            </w:r>
            <w:proofErr w:type="spellEnd"/>
            <w:r w:rsidRPr="00336F6C">
              <w:rPr>
                <w:color w:val="000000"/>
                <w:sz w:val="16"/>
                <w:szCs w:val="16"/>
              </w:rPr>
              <w:t xml:space="preserve"> definition clauses of the </w:t>
            </w:r>
            <w:proofErr w:type="spellStart"/>
            <w:r w:rsidRPr="00336F6C">
              <w:rPr>
                <w:color w:val="000000"/>
                <w:sz w:val="16"/>
                <w:szCs w:val="16"/>
              </w:rPr>
              <w:t>Nnef_Training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2C86013" w14:textId="77777777" w:rsidR="00AA1CA1" w:rsidRPr="00336F6C" w:rsidRDefault="00AA1CA1" w:rsidP="0054419E">
            <w:pPr>
              <w:pStyle w:val="TAL"/>
              <w:rPr>
                <w:color w:val="000000"/>
                <w:sz w:val="16"/>
                <w:szCs w:val="16"/>
              </w:rPr>
            </w:pPr>
            <w:r w:rsidRPr="00336F6C">
              <w:rPr>
                <w:color w:val="000000"/>
                <w:sz w:val="16"/>
                <w:szCs w:val="16"/>
              </w:rPr>
              <w:t>Huawei, vivo,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C1A822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011147" w14:textId="77777777" w:rsidR="00AA1CA1" w:rsidRPr="00336F6C" w:rsidRDefault="00AA1CA1" w:rsidP="0054419E">
            <w:pPr>
              <w:pStyle w:val="TAL"/>
              <w:rPr>
                <w:color w:val="000000"/>
                <w:sz w:val="16"/>
                <w:szCs w:val="16"/>
              </w:rPr>
            </w:pPr>
            <w:r w:rsidRPr="00336F6C">
              <w:rPr>
                <w:color w:val="000000"/>
                <w:sz w:val="16"/>
                <w:szCs w:val="16"/>
              </w:rPr>
              <w:t>C3-255338</w:t>
            </w:r>
          </w:p>
        </w:tc>
        <w:tc>
          <w:tcPr>
            <w:tcW w:w="579" w:type="pct"/>
            <w:tcBorders>
              <w:top w:val="single" w:sz="4" w:space="0" w:color="auto"/>
              <w:left w:val="single" w:sz="4" w:space="0" w:color="auto"/>
              <w:bottom w:val="single" w:sz="4" w:space="0" w:color="auto"/>
              <w:right w:val="single" w:sz="4" w:space="0" w:color="auto"/>
            </w:tcBorders>
            <w:noWrap/>
            <w:hideMark/>
          </w:tcPr>
          <w:p w14:paraId="6400A04A" w14:textId="77777777" w:rsidR="00AA1CA1" w:rsidRPr="00336F6C" w:rsidRDefault="00AA1CA1" w:rsidP="0054419E">
            <w:pPr>
              <w:pStyle w:val="TAL"/>
              <w:rPr>
                <w:sz w:val="16"/>
                <w:szCs w:val="16"/>
              </w:rPr>
            </w:pPr>
            <w:r w:rsidRPr="00336F6C">
              <w:rPr>
                <w:sz w:val="16"/>
                <w:szCs w:val="16"/>
              </w:rPr>
              <w:t>C3-255599</w:t>
            </w:r>
          </w:p>
        </w:tc>
      </w:tr>
      <w:tr w:rsidR="00AA1CA1" w:rsidRPr="00336F6C" w14:paraId="30ACE43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3D0B28" w14:textId="77777777" w:rsidR="00AA1CA1" w:rsidRPr="00336F6C" w:rsidRDefault="00AA1CA1" w:rsidP="0054419E">
            <w:pPr>
              <w:pStyle w:val="TAL"/>
              <w:rPr>
                <w:color w:val="000000"/>
                <w:sz w:val="16"/>
                <w:szCs w:val="16"/>
              </w:rPr>
            </w:pPr>
            <w:r w:rsidRPr="00336F6C">
              <w:rPr>
                <w:color w:val="000000"/>
                <w:sz w:val="16"/>
                <w:szCs w:val="16"/>
              </w:rPr>
              <w:t>C3-255415</w:t>
            </w:r>
          </w:p>
        </w:tc>
        <w:tc>
          <w:tcPr>
            <w:tcW w:w="2248" w:type="pct"/>
            <w:tcBorders>
              <w:top w:val="single" w:sz="4" w:space="0" w:color="auto"/>
              <w:left w:val="single" w:sz="4" w:space="0" w:color="auto"/>
              <w:bottom w:val="single" w:sz="4" w:space="0" w:color="auto"/>
              <w:right w:val="single" w:sz="4" w:space="0" w:color="auto"/>
            </w:tcBorders>
            <w:noWrap/>
            <w:hideMark/>
          </w:tcPr>
          <w:p w14:paraId="43E1E4C8" w14:textId="77777777" w:rsidR="00AA1CA1" w:rsidRPr="00336F6C" w:rsidRDefault="00AA1CA1" w:rsidP="0054419E">
            <w:pPr>
              <w:pStyle w:val="TAL"/>
              <w:rPr>
                <w:color w:val="000000"/>
                <w:sz w:val="16"/>
                <w:szCs w:val="16"/>
              </w:rPr>
            </w:pPr>
            <w:proofErr w:type="spellStart"/>
            <w:r w:rsidRPr="00336F6C">
              <w:rPr>
                <w:color w:val="000000"/>
                <w:sz w:val="16"/>
                <w:szCs w:val="16"/>
              </w:rPr>
              <w:t>MoQT</w:t>
            </w:r>
            <w:proofErr w:type="spellEnd"/>
            <w:r w:rsidRPr="00336F6C">
              <w:rPr>
                <w:color w:val="000000"/>
                <w:sz w:val="16"/>
                <w:szCs w:val="16"/>
              </w:rPr>
              <w:t xml:space="preserve"> Update</w:t>
            </w:r>
          </w:p>
        </w:tc>
        <w:tc>
          <w:tcPr>
            <w:tcW w:w="579" w:type="pct"/>
            <w:tcBorders>
              <w:top w:val="single" w:sz="4" w:space="0" w:color="auto"/>
              <w:left w:val="single" w:sz="4" w:space="0" w:color="auto"/>
              <w:bottom w:val="single" w:sz="4" w:space="0" w:color="auto"/>
              <w:right w:val="single" w:sz="4" w:space="0" w:color="auto"/>
            </w:tcBorders>
            <w:noWrap/>
            <w:hideMark/>
          </w:tcPr>
          <w:p w14:paraId="4C12B20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44D3E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81BCC0" w14:textId="77777777" w:rsidR="00AA1CA1" w:rsidRPr="00336F6C" w:rsidRDefault="00AA1CA1" w:rsidP="0054419E">
            <w:pPr>
              <w:pStyle w:val="TAL"/>
              <w:rPr>
                <w:color w:val="000000"/>
                <w:sz w:val="16"/>
                <w:szCs w:val="16"/>
              </w:rPr>
            </w:pPr>
            <w:r w:rsidRPr="00336F6C">
              <w:rPr>
                <w:color w:val="000000"/>
                <w:sz w:val="16"/>
                <w:szCs w:val="16"/>
              </w:rPr>
              <w:t>C3-255087</w:t>
            </w:r>
          </w:p>
        </w:tc>
        <w:tc>
          <w:tcPr>
            <w:tcW w:w="579" w:type="pct"/>
            <w:tcBorders>
              <w:top w:val="single" w:sz="4" w:space="0" w:color="auto"/>
              <w:left w:val="single" w:sz="4" w:space="0" w:color="auto"/>
              <w:bottom w:val="single" w:sz="4" w:space="0" w:color="auto"/>
              <w:right w:val="single" w:sz="4" w:space="0" w:color="auto"/>
            </w:tcBorders>
            <w:noWrap/>
            <w:hideMark/>
          </w:tcPr>
          <w:p w14:paraId="0F32F34F" w14:textId="77777777" w:rsidR="00AA1CA1" w:rsidRPr="00336F6C" w:rsidRDefault="00AA1CA1" w:rsidP="0054419E">
            <w:pPr>
              <w:pStyle w:val="TAL"/>
              <w:rPr>
                <w:sz w:val="16"/>
                <w:szCs w:val="16"/>
              </w:rPr>
            </w:pPr>
          </w:p>
        </w:tc>
      </w:tr>
      <w:tr w:rsidR="00AA1CA1" w:rsidRPr="00336F6C" w14:paraId="7BAAB2E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BB9C2B" w14:textId="77777777" w:rsidR="00AA1CA1" w:rsidRPr="00336F6C" w:rsidRDefault="00AA1CA1" w:rsidP="0054419E">
            <w:pPr>
              <w:pStyle w:val="TAL"/>
              <w:rPr>
                <w:color w:val="000000"/>
                <w:sz w:val="16"/>
                <w:szCs w:val="16"/>
              </w:rPr>
            </w:pPr>
            <w:r w:rsidRPr="00336F6C">
              <w:rPr>
                <w:color w:val="000000"/>
                <w:sz w:val="16"/>
                <w:szCs w:val="16"/>
              </w:rPr>
              <w:t>C3-255416</w:t>
            </w:r>
          </w:p>
        </w:tc>
        <w:tc>
          <w:tcPr>
            <w:tcW w:w="2248" w:type="pct"/>
            <w:tcBorders>
              <w:top w:val="single" w:sz="4" w:space="0" w:color="auto"/>
              <w:left w:val="single" w:sz="4" w:space="0" w:color="auto"/>
              <w:bottom w:val="single" w:sz="4" w:space="0" w:color="auto"/>
              <w:right w:val="single" w:sz="4" w:space="0" w:color="auto"/>
            </w:tcBorders>
            <w:noWrap/>
            <w:hideMark/>
          </w:tcPr>
          <w:p w14:paraId="7F63126E"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MpxMediaInfo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6C70D0F"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D4CBF1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4C53AA" w14:textId="77777777" w:rsidR="00AA1CA1" w:rsidRPr="00336F6C" w:rsidRDefault="00AA1CA1" w:rsidP="0054419E">
            <w:pPr>
              <w:pStyle w:val="TAL"/>
              <w:rPr>
                <w:color w:val="000000"/>
                <w:sz w:val="16"/>
                <w:szCs w:val="16"/>
              </w:rPr>
            </w:pPr>
            <w:r w:rsidRPr="00336F6C">
              <w:rPr>
                <w:color w:val="000000"/>
                <w:sz w:val="16"/>
                <w:szCs w:val="16"/>
              </w:rPr>
              <w:t>C3-255255</w:t>
            </w:r>
          </w:p>
        </w:tc>
        <w:tc>
          <w:tcPr>
            <w:tcW w:w="579" w:type="pct"/>
            <w:tcBorders>
              <w:top w:val="single" w:sz="4" w:space="0" w:color="auto"/>
              <w:left w:val="single" w:sz="4" w:space="0" w:color="auto"/>
              <w:bottom w:val="single" w:sz="4" w:space="0" w:color="auto"/>
              <w:right w:val="single" w:sz="4" w:space="0" w:color="auto"/>
            </w:tcBorders>
            <w:noWrap/>
            <w:hideMark/>
          </w:tcPr>
          <w:p w14:paraId="6F32671D" w14:textId="77777777" w:rsidR="00AA1CA1" w:rsidRPr="00336F6C" w:rsidRDefault="00AA1CA1" w:rsidP="0054419E">
            <w:pPr>
              <w:pStyle w:val="TAL"/>
              <w:rPr>
                <w:sz w:val="16"/>
                <w:szCs w:val="16"/>
              </w:rPr>
            </w:pPr>
          </w:p>
        </w:tc>
      </w:tr>
      <w:tr w:rsidR="00AA1CA1" w:rsidRPr="00336F6C" w14:paraId="1AA2566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9D3894" w14:textId="77777777" w:rsidR="00AA1CA1" w:rsidRPr="00336F6C" w:rsidRDefault="00AA1CA1" w:rsidP="0054419E">
            <w:pPr>
              <w:pStyle w:val="TAL"/>
              <w:rPr>
                <w:color w:val="000000"/>
                <w:sz w:val="16"/>
                <w:szCs w:val="16"/>
              </w:rPr>
            </w:pPr>
            <w:r w:rsidRPr="00336F6C">
              <w:rPr>
                <w:color w:val="000000"/>
                <w:sz w:val="16"/>
                <w:szCs w:val="16"/>
              </w:rPr>
              <w:t>C3-255417</w:t>
            </w:r>
          </w:p>
        </w:tc>
        <w:tc>
          <w:tcPr>
            <w:tcW w:w="2248" w:type="pct"/>
            <w:tcBorders>
              <w:top w:val="single" w:sz="4" w:space="0" w:color="auto"/>
              <w:left w:val="single" w:sz="4" w:space="0" w:color="auto"/>
              <w:bottom w:val="single" w:sz="4" w:space="0" w:color="auto"/>
              <w:right w:val="single" w:sz="4" w:space="0" w:color="auto"/>
            </w:tcBorders>
            <w:noWrap/>
            <w:hideMark/>
          </w:tcPr>
          <w:p w14:paraId="509073AF" w14:textId="77777777" w:rsidR="00AA1CA1" w:rsidRPr="00336F6C" w:rsidRDefault="00AA1CA1" w:rsidP="0054419E">
            <w:pPr>
              <w:pStyle w:val="TAL"/>
              <w:rPr>
                <w:color w:val="000000"/>
                <w:sz w:val="16"/>
                <w:szCs w:val="16"/>
              </w:rPr>
            </w:pPr>
            <w:r w:rsidRPr="00336F6C">
              <w:rPr>
                <w:color w:val="000000"/>
                <w:sz w:val="16"/>
                <w:szCs w:val="16"/>
              </w:rPr>
              <w:t>Support of 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50B2EC52" w14:textId="77777777" w:rsidR="00AA1CA1" w:rsidRPr="00336F6C" w:rsidRDefault="00AA1CA1" w:rsidP="0054419E">
            <w:pPr>
              <w:pStyle w:val="TAL"/>
              <w:rPr>
                <w:color w:val="000000"/>
                <w:sz w:val="16"/>
                <w:szCs w:val="16"/>
              </w:rPr>
            </w:pPr>
            <w:r w:rsidRPr="00336F6C">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B20E74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5527F8" w14:textId="77777777" w:rsidR="00AA1CA1" w:rsidRPr="00336F6C" w:rsidRDefault="00AA1CA1" w:rsidP="0054419E">
            <w:pPr>
              <w:pStyle w:val="TAL"/>
              <w:rPr>
                <w:color w:val="000000"/>
                <w:sz w:val="16"/>
                <w:szCs w:val="16"/>
              </w:rPr>
            </w:pPr>
            <w:r w:rsidRPr="00336F6C">
              <w:rPr>
                <w:color w:val="000000"/>
                <w:sz w:val="16"/>
                <w:szCs w:val="16"/>
              </w:rPr>
              <w:t>C3-255288</w:t>
            </w:r>
          </w:p>
        </w:tc>
        <w:tc>
          <w:tcPr>
            <w:tcW w:w="579" w:type="pct"/>
            <w:tcBorders>
              <w:top w:val="single" w:sz="4" w:space="0" w:color="auto"/>
              <w:left w:val="single" w:sz="4" w:space="0" w:color="auto"/>
              <w:bottom w:val="single" w:sz="4" w:space="0" w:color="auto"/>
              <w:right w:val="single" w:sz="4" w:space="0" w:color="auto"/>
            </w:tcBorders>
            <w:noWrap/>
            <w:hideMark/>
          </w:tcPr>
          <w:p w14:paraId="35EB3022" w14:textId="77777777" w:rsidR="00AA1CA1" w:rsidRPr="00336F6C" w:rsidRDefault="00AA1CA1" w:rsidP="0054419E">
            <w:pPr>
              <w:pStyle w:val="TAL"/>
              <w:rPr>
                <w:sz w:val="16"/>
                <w:szCs w:val="16"/>
              </w:rPr>
            </w:pPr>
          </w:p>
        </w:tc>
      </w:tr>
      <w:tr w:rsidR="00AA1CA1" w:rsidRPr="00336F6C" w14:paraId="6AFF214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DA77C6" w14:textId="77777777" w:rsidR="00AA1CA1" w:rsidRPr="00336F6C" w:rsidRDefault="00AA1CA1" w:rsidP="0054419E">
            <w:pPr>
              <w:pStyle w:val="TAL"/>
              <w:rPr>
                <w:color w:val="000000"/>
                <w:sz w:val="16"/>
                <w:szCs w:val="16"/>
              </w:rPr>
            </w:pPr>
            <w:r w:rsidRPr="00336F6C">
              <w:rPr>
                <w:color w:val="000000"/>
                <w:sz w:val="16"/>
                <w:szCs w:val="16"/>
              </w:rPr>
              <w:t>C3-255418</w:t>
            </w:r>
          </w:p>
        </w:tc>
        <w:tc>
          <w:tcPr>
            <w:tcW w:w="2248" w:type="pct"/>
            <w:tcBorders>
              <w:top w:val="single" w:sz="4" w:space="0" w:color="auto"/>
              <w:left w:val="single" w:sz="4" w:space="0" w:color="auto"/>
              <w:bottom w:val="single" w:sz="4" w:space="0" w:color="auto"/>
              <w:right w:val="single" w:sz="4" w:space="0" w:color="auto"/>
            </w:tcBorders>
            <w:noWrap/>
            <w:hideMark/>
          </w:tcPr>
          <w:p w14:paraId="3831E183" w14:textId="77777777" w:rsidR="00AA1CA1" w:rsidRPr="00336F6C" w:rsidRDefault="00AA1CA1" w:rsidP="0054419E">
            <w:pPr>
              <w:pStyle w:val="TAL"/>
              <w:rPr>
                <w:color w:val="000000"/>
                <w:sz w:val="16"/>
                <w:szCs w:val="16"/>
              </w:rPr>
            </w:pPr>
            <w:r w:rsidRPr="00336F6C">
              <w:rPr>
                <w:color w:val="000000"/>
                <w:sz w:val="16"/>
                <w:szCs w:val="16"/>
              </w:rPr>
              <w:t>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6CA53EB8" w14:textId="77777777" w:rsidR="00AA1CA1" w:rsidRPr="00336F6C" w:rsidRDefault="00AA1CA1" w:rsidP="0054419E">
            <w:pPr>
              <w:pStyle w:val="TAL"/>
              <w:rPr>
                <w:color w:val="000000"/>
                <w:sz w:val="16"/>
                <w:szCs w:val="16"/>
              </w:rPr>
            </w:pPr>
            <w:r w:rsidRPr="00336F6C">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A641AC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63D036" w14:textId="77777777" w:rsidR="00AA1CA1" w:rsidRPr="00336F6C" w:rsidRDefault="00AA1CA1" w:rsidP="0054419E">
            <w:pPr>
              <w:pStyle w:val="TAL"/>
              <w:rPr>
                <w:color w:val="000000"/>
                <w:sz w:val="16"/>
                <w:szCs w:val="16"/>
              </w:rPr>
            </w:pPr>
            <w:r w:rsidRPr="00336F6C">
              <w:rPr>
                <w:color w:val="000000"/>
                <w:sz w:val="16"/>
                <w:szCs w:val="16"/>
              </w:rPr>
              <w:t>C3-255078</w:t>
            </w:r>
          </w:p>
        </w:tc>
        <w:tc>
          <w:tcPr>
            <w:tcW w:w="579" w:type="pct"/>
            <w:tcBorders>
              <w:top w:val="single" w:sz="4" w:space="0" w:color="auto"/>
              <w:left w:val="single" w:sz="4" w:space="0" w:color="auto"/>
              <w:bottom w:val="single" w:sz="4" w:space="0" w:color="auto"/>
              <w:right w:val="single" w:sz="4" w:space="0" w:color="auto"/>
            </w:tcBorders>
            <w:noWrap/>
            <w:hideMark/>
          </w:tcPr>
          <w:p w14:paraId="49375686" w14:textId="77777777" w:rsidR="00AA1CA1" w:rsidRPr="00336F6C" w:rsidRDefault="00AA1CA1" w:rsidP="0054419E">
            <w:pPr>
              <w:pStyle w:val="TAL"/>
              <w:rPr>
                <w:sz w:val="16"/>
                <w:szCs w:val="16"/>
              </w:rPr>
            </w:pPr>
            <w:r w:rsidRPr="00336F6C">
              <w:rPr>
                <w:sz w:val="16"/>
                <w:szCs w:val="16"/>
              </w:rPr>
              <w:t>C3-255591</w:t>
            </w:r>
          </w:p>
        </w:tc>
      </w:tr>
      <w:tr w:rsidR="00AA1CA1" w:rsidRPr="00336F6C" w14:paraId="7A852D5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C8F63" w14:textId="77777777" w:rsidR="00AA1CA1" w:rsidRPr="00336F6C" w:rsidRDefault="00AA1CA1" w:rsidP="0054419E">
            <w:pPr>
              <w:pStyle w:val="TAL"/>
              <w:rPr>
                <w:color w:val="000000"/>
                <w:sz w:val="16"/>
                <w:szCs w:val="16"/>
              </w:rPr>
            </w:pPr>
            <w:r w:rsidRPr="00336F6C">
              <w:rPr>
                <w:color w:val="000000"/>
                <w:sz w:val="16"/>
                <w:szCs w:val="16"/>
              </w:rPr>
              <w:t>C3-255419</w:t>
            </w:r>
          </w:p>
        </w:tc>
        <w:tc>
          <w:tcPr>
            <w:tcW w:w="2248" w:type="pct"/>
            <w:tcBorders>
              <w:top w:val="single" w:sz="4" w:space="0" w:color="auto"/>
              <w:left w:val="single" w:sz="4" w:space="0" w:color="auto"/>
              <w:bottom w:val="single" w:sz="4" w:space="0" w:color="auto"/>
              <w:right w:val="single" w:sz="4" w:space="0" w:color="auto"/>
            </w:tcBorders>
            <w:noWrap/>
            <w:hideMark/>
          </w:tcPr>
          <w:p w14:paraId="6F05A6B3" w14:textId="77777777" w:rsidR="00AA1CA1" w:rsidRPr="00336F6C" w:rsidRDefault="00AA1CA1" w:rsidP="0054419E">
            <w:pPr>
              <w:pStyle w:val="TAL"/>
              <w:rPr>
                <w:color w:val="000000"/>
                <w:sz w:val="16"/>
                <w:szCs w:val="16"/>
              </w:rPr>
            </w:pPr>
            <w:r w:rsidRPr="00336F6C">
              <w:rPr>
                <w:color w:val="000000"/>
                <w:sz w:val="16"/>
                <w:szCs w:val="16"/>
              </w:rPr>
              <w:t xml:space="preserve">Corrections to the </w:t>
            </w:r>
            <w:proofErr w:type="spellStart"/>
            <w:r w:rsidRPr="00336F6C">
              <w:rPr>
                <w:color w:val="000000"/>
                <w:sz w:val="16"/>
                <w:szCs w:val="16"/>
              </w:rPr>
              <w:t>apiSpecificSuffixes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6D903C8"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72F91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CA63E8" w14:textId="77777777" w:rsidR="00AA1CA1" w:rsidRPr="00336F6C" w:rsidRDefault="00AA1CA1" w:rsidP="0054419E">
            <w:pPr>
              <w:pStyle w:val="TAL"/>
              <w:rPr>
                <w:color w:val="000000"/>
                <w:sz w:val="16"/>
                <w:szCs w:val="16"/>
              </w:rPr>
            </w:pPr>
            <w:r w:rsidRPr="00336F6C">
              <w:rPr>
                <w:color w:val="000000"/>
                <w:sz w:val="16"/>
                <w:szCs w:val="16"/>
              </w:rPr>
              <w:t>C3-255215</w:t>
            </w:r>
          </w:p>
        </w:tc>
        <w:tc>
          <w:tcPr>
            <w:tcW w:w="579" w:type="pct"/>
            <w:tcBorders>
              <w:top w:val="single" w:sz="4" w:space="0" w:color="auto"/>
              <w:left w:val="single" w:sz="4" w:space="0" w:color="auto"/>
              <w:bottom w:val="single" w:sz="4" w:space="0" w:color="auto"/>
              <w:right w:val="single" w:sz="4" w:space="0" w:color="auto"/>
            </w:tcBorders>
            <w:noWrap/>
            <w:hideMark/>
          </w:tcPr>
          <w:p w14:paraId="4E67ADD9" w14:textId="77777777" w:rsidR="00AA1CA1" w:rsidRPr="00336F6C" w:rsidRDefault="00AA1CA1" w:rsidP="0054419E">
            <w:pPr>
              <w:pStyle w:val="TAL"/>
              <w:rPr>
                <w:sz w:val="16"/>
                <w:szCs w:val="16"/>
              </w:rPr>
            </w:pPr>
          </w:p>
        </w:tc>
      </w:tr>
      <w:tr w:rsidR="00AA1CA1" w:rsidRPr="00336F6C" w14:paraId="5CDF050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28E500" w14:textId="77777777" w:rsidR="00AA1CA1" w:rsidRPr="00336F6C" w:rsidRDefault="00AA1CA1" w:rsidP="0054419E">
            <w:pPr>
              <w:pStyle w:val="TAL"/>
              <w:rPr>
                <w:color w:val="000000"/>
                <w:sz w:val="16"/>
                <w:szCs w:val="16"/>
              </w:rPr>
            </w:pPr>
            <w:r w:rsidRPr="00336F6C">
              <w:rPr>
                <w:color w:val="000000"/>
                <w:sz w:val="16"/>
                <w:szCs w:val="16"/>
              </w:rPr>
              <w:t>C3-255420</w:t>
            </w:r>
          </w:p>
        </w:tc>
        <w:tc>
          <w:tcPr>
            <w:tcW w:w="2248" w:type="pct"/>
            <w:tcBorders>
              <w:top w:val="single" w:sz="4" w:space="0" w:color="auto"/>
              <w:left w:val="single" w:sz="4" w:space="0" w:color="auto"/>
              <w:bottom w:val="single" w:sz="4" w:space="0" w:color="auto"/>
              <w:right w:val="single" w:sz="4" w:space="0" w:color="auto"/>
            </w:tcBorders>
            <w:noWrap/>
            <w:hideMark/>
          </w:tcPr>
          <w:p w14:paraId="55E62A02" w14:textId="77777777" w:rsidR="00AA1CA1" w:rsidRPr="00336F6C" w:rsidRDefault="00AA1CA1" w:rsidP="0054419E">
            <w:pPr>
              <w:pStyle w:val="TAL"/>
              <w:rPr>
                <w:color w:val="000000"/>
                <w:sz w:val="16"/>
                <w:szCs w:val="16"/>
              </w:rPr>
            </w:pPr>
            <w:r w:rsidRPr="00336F6C">
              <w:rPr>
                <w:color w:val="000000"/>
                <w:sz w:val="16"/>
                <w:szCs w:val="16"/>
              </w:rPr>
              <w:t>Introduce device cause report</w:t>
            </w:r>
          </w:p>
        </w:tc>
        <w:tc>
          <w:tcPr>
            <w:tcW w:w="579" w:type="pct"/>
            <w:tcBorders>
              <w:top w:val="single" w:sz="4" w:space="0" w:color="auto"/>
              <w:left w:val="single" w:sz="4" w:space="0" w:color="auto"/>
              <w:bottom w:val="single" w:sz="4" w:space="0" w:color="auto"/>
              <w:right w:val="single" w:sz="4" w:space="0" w:color="auto"/>
            </w:tcBorders>
            <w:noWrap/>
            <w:hideMark/>
          </w:tcPr>
          <w:p w14:paraId="79E675F9" w14:textId="77777777" w:rsidR="00AA1CA1" w:rsidRPr="00336F6C" w:rsidRDefault="00AA1CA1" w:rsidP="0054419E">
            <w:pPr>
              <w:pStyle w:val="TAL"/>
              <w:rPr>
                <w:color w:val="000000"/>
                <w:sz w:val="16"/>
                <w:szCs w:val="16"/>
              </w:rPr>
            </w:pPr>
            <w:r w:rsidRPr="00336F6C">
              <w:rPr>
                <w:color w:val="000000"/>
                <w:sz w:val="16"/>
                <w:szCs w:val="16"/>
              </w:rPr>
              <w:t>China Mobile, 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1948DD3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5ABE3A" w14:textId="77777777" w:rsidR="00AA1CA1" w:rsidRPr="00336F6C" w:rsidRDefault="00AA1CA1" w:rsidP="0054419E">
            <w:pPr>
              <w:pStyle w:val="TAL"/>
              <w:rPr>
                <w:color w:val="000000"/>
                <w:sz w:val="16"/>
                <w:szCs w:val="16"/>
              </w:rPr>
            </w:pPr>
            <w:r w:rsidRPr="00336F6C">
              <w:rPr>
                <w:color w:val="000000"/>
                <w:sz w:val="16"/>
                <w:szCs w:val="16"/>
              </w:rPr>
              <w:t>C3-255259</w:t>
            </w:r>
          </w:p>
        </w:tc>
        <w:tc>
          <w:tcPr>
            <w:tcW w:w="579" w:type="pct"/>
            <w:tcBorders>
              <w:top w:val="single" w:sz="4" w:space="0" w:color="auto"/>
              <w:left w:val="single" w:sz="4" w:space="0" w:color="auto"/>
              <w:bottom w:val="single" w:sz="4" w:space="0" w:color="auto"/>
              <w:right w:val="single" w:sz="4" w:space="0" w:color="auto"/>
            </w:tcBorders>
            <w:noWrap/>
            <w:hideMark/>
          </w:tcPr>
          <w:p w14:paraId="0340829A" w14:textId="77777777" w:rsidR="00AA1CA1" w:rsidRPr="00336F6C" w:rsidRDefault="00AA1CA1" w:rsidP="0054419E">
            <w:pPr>
              <w:pStyle w:val="TAL"/>
              <w:rPr>
                <w:sz w:val="16"/>
                <w:szCs w:val="16"/>
              </w:rPr>
            </w:pPr>
          </w:p>
        </w:tc>
      </w:tr>
      <w:tr w:rsidR="00AA1CA1" w:rsidRPr="00336F6C" w14:paraId="313E47D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057B3" w14:textId="77777777" w:rsidR="00AA1CA1" w:rsidRPr="00336F6C" w:rsidRDefault="00AA1CA1" w:rsidP="0054419E">
            <w:pPr>
              <w:pStyle w:val="TAL"/>
              <w:rPr>
                <w:color w:val="000000"/>
                <w:sz w:val="16"/>
                <w:szCs w:val="16"/>
              </w:rPr>
            </w:pPr>
            <w:r w:rsidRPr="00336F6C">
              <w:rPr>
                <w:color w:val="000000"/>
                <w:sz w:val="16"/>
                <w:szCs w:val="16"/>
              </w:rPr>
              <w:t>C3-255421</w:t>
            </w:r>
          </w:p>
        </w:tc>
        <w:tc>
          <w:tcPr>
            <w:tcW w:w="2248" w:type="pct"/>
            <w:tcBorders>
              <w:top w:val="single" w:sz="4" w:space="0" w:color="auto"/>
              <w:left w:val="single" w:sz="4" w:space="0" w:color="auto"/>
              <w:bottom w:val="single" w:sz="4" w:space="0" w:color="auto"/>
              <w:right w:val="single" w:sz="4" w:space="0" w:color="auto"/>
            </w:tcBorders>
            <w:noWrap/>
            <w:hideMark/>
          </w:tcPr>
          <w:p w14:paraId="3DC1586D" w14:textId="77777777" w:rsidR="00AA1CA1" w:rsidRPr="00336F6C" w:rsidRDefault="00AA1CA1" w:rsidP="0054419E">
            <w:pPr>
              <w:pStyle w:val="TAL"/>
              <w:rPr>
                <w:color w:val="000000"/>
                <w:sz w:val="16"/>
                <w:szCs w:val="16"/>
              </w:rPr>
            </w:pPr>
            <w:r w:rsidRPr="00336F6C">
              <w:rPr>
                <w:color w:val="000000"/>
                <w:sz w:val="16"/>
                <w:szCs w:val="16"/>
              </w:rPr>
              <w:t xml:space="preserve">Correction on </w:t>
            </w:r>
            <w:proofErr w:type="spellStart"/>
            <w:r w:rsidRPr="00336F6C">
              <w:rPr>
                <w:color w:val="000000"/>
                <w:sz w:val="16"/>
                <w:szCs w:val="16"/>
              </w:rPr>
              <w:t>SS_ADCCF_DataCollection</w:t>
            </w:r>
            <w:proofErr w:type="spellEnd"/>
            <w:r w:rsidRPr="00336F6C">
              <w:rPr>
                <w:color w:val="000000"/>
                <w:sz w:val="16"/>
                <w:szCs w:val="16"/>
              </w:rPr>
              <w:t xml:space="preserve"> </w:t>
            </w:r>
            <w:proofErr w:type="spellStart"/>
            <w:r w:rsidRPr="00336F6C">
              <w:rPr>
                <w:color w:val="000000"/>
                <w:sz w:val="16"/>
                <w:szCs w:val="16"/>
              </w:rPr>
              <w:t>OpenAPI</w:t>
            </w:r>
            <w:proofErr w:type="spellEnd"/>
            <w:r w:rsidRPr="00336F6C">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noWrap/>
            <w:hideMark/>
          </w:tcPr>
          <w:p w14:paraId="3D6A24B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104A0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F44FC0" w14:textId="77777777" w:rsidR="00AA1CA1" w:rsidRPr="00336F6C" w:rsidRDefault="00AA1CA1" w:rsidP="0054419E">
            <w:pPr>
              <w:pStyle w:val="TAL"/>
              <w:rPr>
                <w:color w:val="000000"/>
                <w:sz w:val="16"/>
                <w:szCs w:val="16"/>
              </w:rPr>
            </w:pPr>
            <w:r w:rsidRPr="00336F6C">
              <w:rPr>
                <w:color w:val="000000"/>
                <w:sz w:val="16"/>
                <w:szCs w:val="16"/>
              </w:rPr>
              <w:t>C3-255116</w:t>
            </w:r>
          </w:p>
        </w:tc>
        <w:tc>
          <w:tcPr>
            <w:tcW w:w="579" w:type="pct"/>
            <w:tcBorders>
              <w:top w:val="single" w:sz="4" w:space="0" w:color="auto"/>
              <w:left w:val="single" w:sz="4" w:space="0" w:color="auto"/>
              <w:bottom w:val="single" w:sz="4" w:space="0" w:color="auto"/>
              <w:right w:val="single" w:sz="4" w:space="0" w:color="auto"/>
            </w:tcBorders>
            <w:noWrap/>
            <w:hideMark/>
          </w:tcPr>
          <w:p w14:paraId="42A4397D" w14:textId="77777777" w:rsidR="00AA1CA1" w:rsidRPr="00336F6C" w:rsidRDefault="00AA1CA1" w:rsidP="0054419E">
            <w:pPr>
              <w:pStyle w:val="TAL"/>
              <w:rPr>
                <w:sz w:val="16"/>
                <w:szCs w:val="16"/>
              </w:rPr>
            </w:pPr>
          </w:p>
        </w:tc>
      </w:tr>
      <w:tr w:rsidR="00AA1CA1" w:rsidRPr="00336F6C" w14:paraId="1B0626D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574F10" w14:textId="77777777" w:rsidR="00AA1CA1" w:rsidRPr="00336F6C" w:rsidRDefault="00AA1CA1" w:rsidP="0054419E">
            <w:pPr>
              <w:pStyle w:val="TAL"/>
              <w:rPr>
                <w:color w:val="000000"/>
                <w:sz w:val="16"/>
                <w:szCs w:val="16"/>
              </w:rPr>
            </w:pPr>
            <w:r w:rsidRPr="00336F6C">
              <w:rPr>
                <w:color w:val="000000"/>
                <w:sz w:val="16"/>
                <w:szCs w:val="16"/>
              </w:rPr>
              <w:t>C3-255422</w:t>
            </w:r>
          </w:p>
        </w:tc>
        <w:tc>
          <w:tcPr>
            <w:tcW w:w="2248" w:type="pct"/>
            <w:tcBorders>
              <w:top w:val="single" w:sz="4" w:space="0" w:color="auto"/>
              <w:left w:val="single" w:sz="4" w:space="0" w:color="auto"/>
              <w:bottom w:val="single" w:sz="4" w:space="0" w:color="auto"/>
              <w:right w:val="single" w:sz="4" w:space="0" w:color="auto"/>
            </w:tcBorders>
            <w:noWrap/>
            <w:hideMark/>
          </w:tcPr>
          <w:p w14:paraId="5980DC9F"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AIMLES_TLModelSelectionAssistance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F9CA85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F3C12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45553F" w14:textId="77777777" w:rsidR="00AA1CA1" w:rsidRPr="00336F6C" w:rsidRDefault="00AA1CA1" w:rsidP="0054419E">
            <w:pPr>
              <w:pStyle w:val="TAL"/>
              <w:rPr>
                <w:color w:val="000000"/>
                <w:sz w:val="16"/>
                <w:szCs w:val="16"/>
              </w:rPr>
            </w:pPr>
            <w:r w:rsidRPr="00336F6C">
              <w:rPr>
                <w:color w:val="000000"/>
                <w:sz w:val="16"/>
                <w:szCs w:val="16"/>
              </w:rPr>
              <w:t>C3-255107</w:t>
            </w:r>
          </w:p>
        </w:tc>
        <w:tc>
          <w:tcPr>
            <w:tcW w:w="579" w:type="pct"/>
            <w:tcBorders>
              <w:top w:val="single" w:sz="4" w:space="0" w:color="auto"/>
              <w:left w:val="single" w:sz="4" w:space="0" w:color="auto"/>
              <w:bottom w:val="single" w:sz="4" w:space="0" w:color="auto"/>
              <w:right w:val="single" w:sz="4" w:space="0" w:color="auto"/>
            </w:tcBorders>
            <w:noWrap/>
            <w:hideMark/>
          </w:tcPr>
          <w:p w14:paraId="47E443B4" w14:textId="77777777" w:rsidR="00AA1CA1" w:rsidRPr="00336F6C" w:rsidRDefault="00AA1CA1" w:rsidP="0054419E">
            <w:pPr>
              <w:pStyle w:val="TAL"/>
              <w:rPr>
                <w:sz w:val="16"/>
                <w:szCs w:val="16"/>
              </w:rPr>
            </w:pPr>
          </w:p>
        </w:tc>
      </w:tr>
      <w:tr w:rsidR="00AA1CA1" w:rsidRPr="00336F6C" w14:paraId="573B539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0D90ED" w14:textId="77777777" w:rsidR="00AA1CA1" w:rsidRPr="00336F6C" w:rsidRDefault="00AA1CA1" w:rsidP="0054419E">
            <w:pPr>
              <w:pStyle w:val="TAL"/>
              <w:rPr>
                <w:color w:val="000000"/>
                <w:sz w:val="16"/>
                <w:szCs w:val="16"/>
              </w:rPr>
            </w:pPr>
            <w:r w:rsidRPr="00336F6C">
              <w:rPr>
                <w:color w:val="000000"/>
                <w:sz w:val="16"/>
                <w:szCs w:val="16"/>
              </w:rPr>
              <w:t>C3-255423</w:t>
            </w:r>
          </w:p>
        </w:tc>
        <w:tc>
          <w:tcPr>
            <w:tcW w:w="2248" w:type="pct"/>
            <w:tcBorders>
              <w:top w:val="single" w:sz="4" w:space="0" w:color="auto"/>
              <w:left w:val="single" w:sz="4" w:space="0" w:color="auto"/>
              <w:bottom w:val="single" w:sz="4" w:space="0" w:color="auto"/>
              <w:right w:val="single" w:sz="4" w:space="0" w:color="auto"/>
            </w:tcBorders>
            <w:noWrap/>
            <w:hideMark/>
          </w:tcPr>
          <w:p w14:paraId="617DA71E"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AIMLES_MLModelTraining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C810DA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F4AA4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349ED6" w14:textId="77777777" w:rsidR="00AA1CA1" w:rsidRPr="00336F6C" w:rsidRDefault="00AA1CA1" w:rsidP="0054419E">
            <w:pPr>
              <w:pStyle w:val="TAL"/>
              <w:rPr>
                <w:color w:val="000000"/>
                <w:sz w:val="16"/>
                <w:szCs w:val="16"/>
              </w:rPr>
            </w:pPr>
            <w:r w:rsidRPr="00336F6C">
              <w:rPr>
                <w:color w:val="000000"/>
                <w:sz w:val="16"/>
                <w:szCs w:val="16"/>
              </w:rPr>
              <w:t>C3-255103</w:t>
            </w:r>
          </w:p>
        </w:tc>
        <w:tc>
          <w:tcPr>
            <w:tcW w:w="579" w:type="pct"/>
            <w:tcBorders>
              <w:top w:val="single" w:sz="4" w:space="0" w:color="auto"/>
              <w:left w:val="single" w:sz="4" w:space="0" w:color="auto"/>
              <w:bottom w:val="single" w:sz="4" w:space="0" w:color="auto"/>
              <w:right w:val="single" w:sz="4" w:space="0" w:color="auto"/>
            </w:tcBorders>
            <w:noWrap/>
            <w:hideMark/>
          </w:tcPr>
          <w:p w14:paraId="23BE5122" w14:textId="77777777" w:rsidR="00AA1CA1" w:rsidRPr="00336F6C" w:rsidRDefault="00AA1CA1" w:rsidP="0054419E">
            <w:pPr>
              <w:pStyle w:val="TAL"/>
              <w:rPr>
                <w:sz w:val="16"/>
                <w:szCs w:val="16"/>
              </w:rPr>
            </w:pPr>
          </w:p>
        </w:tc>
      </w:tr>
      <w:tr w:rsidR="00AA1CA1" w:rsidRPr="00336F6C" w14:paraId="5331685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22085" w14:textId="77777777" w:rsidR="00AA1CA1" w:rsidRPr="00336F6C" w:rsidRDefault="00AA1CA1" w:rsidP="0054419E">
            <w:pPr>
              <w:pStyle w:val="TAL"/>
              <w:rPr>
                <w:color w:val="000000"/>
                <w:sz w:val="16"/>
                <w:szCs w:val="16"/>
              </w:rPr>
            </w:pPr>
            <w:r w:rsidRPr="00336F6C">
              <w:rPr>
                <w:color w:val="000000"/>
                <w:sz w:val="16"/>
                <w:szCs w:val="16"/>
              </w:rPr>
              <w:t>C3-255424</w:t>
            </w:r>
          </w:p>
        </w:tc>
        <w:tc>
          <w:tcPr>
            <w:tcW w:w="2248" w:type="pct"/>
            <w:tcBorders>
              <w:top w:val="single" w:sz="4" w:space="0" w:color="auto"/>
              <w:left w:val="single" w:sz="4" w:space="0" w:color="auto"/>
              <w:bottom w:val="single" w:sz="4" w:space="0" w:color="auto"/>
              <w:right w:val="single" w:sz="4" w:space="0" w:color="auto"/>
            </w:tcBorders>
            <w:noWrap/>
            <w:hideMark/>
          </w:tcPr>
          <w:p w14:paraId="5EA65A4B" w14:textId="77777777" w:rsidR="00AA1CA1" w:rsidRPr="00336F6C" w:rsidRDefault="00AA1CA1" w:rsidP="0054419E">
            <w:pPr>
              <w:pStyle w:val="TAL"/>
              <w:rPr>
                <w:color w:val="000000"/>
                <w:sz w:val="16"/>
                <w:szCs w:val="16"/>
              </w:rPr>
            </w:pPr>
            <w:r w:rsidRPr="00336F6C">
              <w:rPr>
                <w:color w:val="000000"/>
                <w:sz w:val="16"/>
                <w:szCs w:val="16"/>
              </w:rPr>
              <w:t>BDT resource delete</w:t>
            </w:r>
          </w:p>
        </w:tc>
        <w:tc>
          <w:tcPr>
            <w:tcW w:w="579" w:type="pct"/>
            <w:tcBorders>
              <w:top w:val="single" w:sz="4" w:space="0" w:color="auto"/>
              <w:left w:val="single" w:sz="4" w:space="0" w:color="auto"/>
              <w:bottom w:val="single" w:sz="4" w:space="0" w:color="auto"/>
              <w:right w:val="single" w:sz="4" w:space="0" w:color="auto"/>
            </w:tcBorders>
            <w:noWrap/>
            <w:hideMark/>
          </w:tcPr>
          <w:p w14:paraId="2EE2D02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57568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9E8EE0" w14:textId="77777777" w:rsidR="00AA1CA1" w:rsidRPr="00336F6C" w:rsidRDefault="00AA1CA1" w:rsidP="0054419E">
            <w:pPr>
              <w:pStyle w:val="TAL"/>
              <w:rPr>
                <w:color w:val="000000"/>
                <w:sz w:val="16"/>
                <w:szCs w:val="16"/>
              </w:rPr>
            </w:pPr>
            <w:r w:rsidRPr="00336F6C">
              <w:rPr>
                <w:color w:val="000000"/>
                <w:sz w:val="16"/>
                <w:szCs w:val="16"/>
              </w:rPr>
              <w:t>C3-255056</w:t>
            </w:r>
          </w:p>
        </w:tc>
        <w:tc>
          <w:tcPr>
            <w:tcW w:w="579" w:type="pct"/>
            <w:tcBorders>
              <w:top w:val="single" w:sz="4" w:space="0" w:color="auto"/>
              <w:left w:val="single" w:sz="4" w:space="0" w:color="auto"/>
              <w:bottom w:val="single" w:sz="4" w:space="0" w:color="auto"/>
              <w:right w:val="single" w:sz="4" w:space="0" w:color="auto"/>
            </w:tcBorders>
            <w:noWrap/>
            <w:hideMark/>
          </w:tcPr>
          <w:p w14:paraId="68DBCC16" w14:textId="77777777" w:rsidR="00AA1CA1" w:rsidRPr="00336F6C" w:rsidRDefault="00AA1CA1" w:rsidP="0054419E">
            <w:pPr>
              <w:pStyle w:val="TAL"/>
              <w:rPr>
                <w:sz w:val="16"/>
                <w:szCs w:val="16"/>
              </w:rPr>
            </w:pPr>
          </w:p>
        </w:tc>
      </w:tr>
      <w:tr w:rsidR="00AA1CA1" w:rsidRPr="00336F6C" w14:paraId="1D44815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7CD794" w14:textId="77777777" w:rsidR="00AA1CA1" w:rsidRPr="00336F6C" w:rsidRDefault="00AA1CA1" w:rsidP="0054419E">
            <w:pPr>
              <w:pStyle w:val="TAL"/>
              <w:rPr>
                <w:color w:val="000000"/>
                <w:sz w:val="16"/>
                <w:szCs w:val="16"/>
              </w:rPr>
            </w:pPr>
            <w:r w:rsidRPr="00336F6C">
              <w:rPr>
                <w:color w:val="000000"/>
                <w:sz w:val="16"/>
                <w:szCs w:val="16"/>
              </w:rPr>
              <w:t>C3-255425</w:t>
            </w:r>
          </w:p>
        </w:tc>
        <w:tc>
          <w:tcPr>
            <w:tcW w:w="2248" w:type="pct"/>
            <w:tcBorders>
              <w:top w:val="single" w:sz="4" w:space="0" w:color="auto"/>
              <w:left w:val="single" w:sz="4" w:space="0" w:color="auto"/>
              <w:bottom w:val="single" w:sz="4" w:space="0" w:color="auto"/>
              <w:right w:val="single" w:sz="4" w:space="0" w:color="auto"/>
            </w:tcBorders>
            <w:noWrap/>
            <w:hideMark/>
          </w:tcPr>
          <w:p w14:paraId="356719EA"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F59F4F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182C4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66A91B" w14:textId="77777777" w:rsidR="00AA1CA1" w:rsidRPr="00336F6C" w:rsidRDefault="00AA1CA1" w:rsidP="0054419E">
            <w:pPr>
              <w:pStyle w:val="TAL"/>
              <w:rPr>
                <w:color w:val="000000"/>
                <w:sz w:val="16"/>
                <w:szCs w:val="16"/>
              </w:rPr>
            </w:pPr>
            <w:r w:rsidRPr="00336F6C">
              <w:rPr>
                <w:color w:val="000000"/>
                <w:sz w:val="16"/>
                <w:szCs w:val="16"/>
              </w:rPr>
              <w:t>C3-255057</w:t>
            </w:r>
          </w:p>
        </w:tc>
        <w:tc>
          <w:tcPr>
            <w:tcW w:w="579" w:type="pct"/>
            <w:tcBorders>
              <w:top w:val="single" w:sz="4" w:space="0" w:color="auto"/>
              <w:left w:val="single" w:sz="4" w:space="0" w:color="auto"/>
              <w:bottom w:val="single" w:sz="4" w:space="0" w:color="auto"/>
              <w:right w:val="single" w:sz="4" w:space="0" w:color="auto"/>
            </w:tcBorders>
            <w:noWrap/>
            <w:hideMark/>
          </w:tcPr>
          <w:p w14:paraId="60725570" w14:textId="77777777" w:rsidR="00AA1CA1" w:rsidRPr="00336F6C" w:rsidRDefault="00AA1CA1" w:rsidP="0054419E">
            <w:pPr>
              <w:pStyle w:val="TAL"/>
              <w:rPr>
                <w:sz w:val="16"/>
                <w:szCs w:val="16"/>
              </w:rPr>
            </w:pPr>
            <w:r w:rsidRPr="00336F6C">
              <w:rPr>
                <w:sz w:val="16"/>
                <w:szCs w:val="16"/>
              </w:rPr>
              <w:t>C3-255538</w:t>
            </w:r>
          </w:p>
        </w:tc>
      </w:tr>
      <w:tr w:rsidR="00AA1CA1" w:rsidRPr="00336F6C" w14:paraId="46DF09B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34777" w14:textId="77777777" w:rsidR="00AA1CA1" w:rsidRPr="00336F6C" w:rsidRDefault="00AA1CA1" w:rsidP="0054419E">
            <w:pPr>
              <w:pStyle w:val="TAL"/>
              <w:rPr>
                <w:color w:val="000000"/>
                <w:sz w:val="16"/>
                <w:szCs w:val="16"/>
              </w:rPr>
            </w:pPr>
            <w:r w:rsidRPr="00336F6C">
              <w:rPr>
                <w:color w:val="000000"/>
                <w:sz w:val="16"/>
                <w:szCs w:val="16"/>
              </w:rPr>
              <w:t>C3-255426</w:t>
            </w:r>
          </w:p>
        </w:tc>
        <w:tc>
          <w:tcPr>
            <w:tcW w:w="2248" w:type="pct"/>
            <w:tcBorders>
              <w:top w:val="single" w:sz="4" w:space="0" w:color="auto"/>
              <w:left w:val="single" w:sz="4" w:space="0" w:color="auto"/>
              <w:bottom w:val="single" w:sz="4" w:space="0" w:color="auto"/>
              <w:right w:val="single" w:sz="4" w:space="0" w:color="auto"/>
            </w:tcBorders>
            <w:noWrap/>
            <w:hideMark/>
          </w:tcPr>
          <w:p w14:paraId="2C797E0B" w14:textId="77777777" w:rsidR="00AA1CA1" w:rsidRPr="00336F6C" w:rsidRDefault="00AA1CA1" w:rsidP="0054419E">
            <w:pPr>
              <w:pStyle w:val="TAL"/>
              <w:rPr>
                <w:color w:val="000000"/>
                <w:sz w:val="16"/>
                <w:szCs w:val="16"/>
              </w:rPr>
            </w:pPr>
            <w:r w:rsidRPr="00336F6C">
              <w:rPr>
                <w:color w:val="000000"/>
                <w:sz w:val="16"/>
                <w:szCs w:val="16"/>
              </w:rPr>
              <w:t>Pseudo-CR on corrections to Data Model</w:t>
            </w:r>
          </w:p>
        </w:tc>
        <w:tc>
          <w:tcPr>
            <w:tcW w:w="579" w:type="pct"/>
            <w:tcBorders>
              <w:top w:val="single" w:sz="4" w:space="0" w:color="auto"/>
              <w:left w:val="single" w:sz="4" w:space="0" w:color="auto"/>
              <w:bottom w:val="single" w:sz="4" w:space="0" w:color="auto"/>
              <w:right w:val="single" w:sz="4" w:space="0" w:color="auto"/>
            </w:tcBorders>
            <w:noWrap/>
            <w:hideMark/>
          </w:tcPr>
          <w:p w14:paraId="4BE52F5B"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2569B3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8D48B3" w14:textId="77777777" w:rsidR="00AA1CA1" w:rsidRPr="00336F6C" w:rsidRDefault="00AA1CA1" w:rsidP="0054419E">
            <w:pPr>
              <w:pStyle w:val="TAL"/>
              <w:rPr>
                <w:color w:val="000000"/>
                <w:sz w:val="16"/>
                <w:szCs w:val="16"/>
              </w:rPr>
            </w:pPr>
            <w:r w:rsidRPr="00336F6C">
              <w:rPr>
                <w:color w:val="000000"/>
                <w:sz w:val="16"/>
                <w:szCs w:val="16"/>
              </w:rPr>
              <w:t>C3-255035</w:t>
            </w:r>
          </w:p>
        </w:tc>
        <w:tc>
          <w:tcPr>
            <w:tcW w:w="579" w:type="pct"/>
            <w:tcBorders>
              <w:top w:val="single" w:sz="4" w:space="0" w:color="auto"/>
              <w:left w:val="single" w:sz="4" w:space="0" w:color="auto"/>
              <w:bottom w:val="single" w:sz="4" w:space="0" w:color="auto"/>
              <w:right w:val="single" w:sz="4" w:space="0" w:color="auto"/>
            </w:tcBorders>
            <w:noWrap/>
            <w:hideMark/>
          </w:tcPr>
          <w:p w14:paraId="2A2ACBF4" w14:textId="77777777" w:rsidR="00AA1CA1" w:rsidRPr="00336F6C" w:rsidRDefault="00AA1CA1" w:rsidP="0054419E">
            <w:pPr>
              <w:pStyle w:val="TAL"/>
              <w:rPr>
                <w:sz w:val="16"/>
                <w:szCs w:val="16"/>
              </w:rPr>
            </w:pPr>
          </w:p>
        </w:tc>
      </w:tr>
      <w:tr w:rsidR="00AA1CA1" w:rsidRPr="00336F6C" w14:paraId="308249A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845C30" w14:textId="77777777" w:rsidR="00AA1CA1" w:rsidRPr="00336F6C" w:rsidRDefault="00AA1CA1" w:rsidP="0054419E">
            <w:pPr>
              <w:pStyle w:val="TAL"/>
              <w:rPr>
                <w:color w:val="000000"/>
                <w:sz w:val="16"/>
                <w:szCs w:val="16"/>
              </w:rPr>
            </w:pPr>
            <w:r w:rsidRPr="00336F6C">
              <w:rPr>
                <w:color w:val="000000"/>
                <w:sz w:val="16"/>
                <w:szCs w:val="16"/>
              </w:rPr>
              <w:t>C3-255427</w:t>
            </w:r>
          </w:p>
        </w:tc>
        <w:tc>
          <w:tcPr>
            <w:tcW w:w="2248" w:type="pct"/>
            <w:tcBorders>
              <w:top w:val="single" w:sz="4" w:space="0" w:color="auto"/>
              <w:left w:val="single" w:sz="4" w:space="0" w:color="auto"/>
              <w:bottom w:val="single" w:sz="4" w:space="0" w:color="auto"/>
              <w:right w:val="single" w:sz="4" w:space="0" w:color="auto"/>
            </w:tcBorders>
            <w:noWrap/>
            <w:hideMark/>
          </w:tcPr>
          <w:p w14:paraId="71D18BCE"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0EED4D1C" w14:textId="77777777" w:rsidR="00AA1CA1" w:rsidRPr="00336F6C" w:rsidRDefault="00AA1CA1" w:rsidP="0054419E">
            <w:pPr>
              <w:pStyle w:val="TAL"/>
              <w:rPr>
                <w:color w:val="000000"/>
                <w:sz w:val="16"/>
                <w:szCs w:val="16"/>
              </w:rPr>
            </w:pPr>
            <w:r w:rsidRPr="00336F6C">
              <w:rPr>
                <w:color w:val="000000"/>
                <w:sz w:val="16"/>
                <w:szCs w:val="16"/>
              </w:rPr>
              <w:t>Huawei, Ericsson, ZTE,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40B3D49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F0294E" w14:textId="77777777" w:rsidR="00AA1CA1" w:rsidRPr="00336F6C" w:rsidRDefault="00AA1CA1" w:rsidP="0054419E">
            <w:pPr>
              <w:pStyle w:val="TAL"/>
              <w:rPr>
                <w:color w:val="000000"/>
                <w:sz w:val="16"/>
                <w:szCs w:val="16"/>
              </w:rPr>
            </w:pPr>
            <w:r w:rsidRPr="00336F6C">
              <w:rPr>
                <w:color w:val="000000"/>
                <w:sz w:val="16"/>
                <w:szCs w:val="16"/>
              </w:rPr>
              <w:t>C3-255229</w:t>
            </w:r>
          </w:p>
        </w:tc>
        <w:tc>
          <w:tcPr>
            <w:tcW w:w="579" w:type="pct"/>
            <w:tcBorders>
              <w:top w:val="single" w:sz="4" w:space="0" w:color="auto"/>
              <w:left w:val="single" w:sz="4" w:space="0" w:color="auto"/>
              <w:bottom w:val="single" w:sz="4" w:space="0" w:color="auto"/>
              <w:right w:val="single" w:sz="4" w:space="0" w:color="auto"/>
            </w:tcBorders>
            <w:noWrap/>
            <w:hideMark/>
          </w:tcPr>
          <w:p w14:paraId="116D7DDD" w14:textId="77777777" w:rsidR="00AA1CA1" w:rsidRPr="00336F6C" w:rsidRDefault="00AA1CA1" w:rsidP="0054419E">
            <w:pPr>
              <w:pStyle w:val="TAL"/>
              <w:rPr>
                <w:sz w:val="16"/>
                <w:szCs w:val="16"/>
              </w:rPr>
            </w:pPr>
          </w:p>
        </w:tc>
      </w:tr>
      <w:tr w:rsidR="00AA1CA1" w:rsidRPr="00336F6C" w14:paraId="7DBCE84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122C7" w14:textId="77777777" w:rsidR="00AA1CA1" w:rsidRPr="00336F6C" w:rsidRDefault="00AA1CA1" w:rsidP="0054419E">
            <w:pPr>
              <w:pStyle w:val="TAL"/>
              <w:rPr>
                <w:color w:val="000000"/>
                <w:sz w:val="16"/>
                <w:szCs w:val="16"/>
              </w:rPr>
            </w:pPr>
            <w:r w:rsidRPr="00336F6C">
              <w:rPr>
                <w:color w:val="000000"/>
                <w:sz w:val="16"/>
                <w:szCs w:val="16"/>
              </w:rPr>
              <w:t>C3-255428</w:t>
            </w:r>
          </w:p>
        </w:tc>
        <w:tc>
          <w:tcPr>
            <w:tcW w:w="2248" w:type="pct"/>
            <w:tcBorders>
              <w:top w:val="single" w:sz="4" w:space="0" w:color="auto"/>
              <w:left w:val="single" w:sz="4" w:space="0" w:color="auto"/>
              <w:bottom w:val="single" w:sz="4" w:space="0" w:color="auto"/>
              <w:right w:val="single" w:sz="4" w:space="0" w:color="auto"/>
            </w:tcBorders>
            <w:noWrap/>
            <w:hideMark/>
          </w:tcPr>
          <w:p w14:paraId="70AFF738" w14:textId="77777777" w:rsidR="00AA1CA1" w:rsidRPr="00336F6C" w:rsidRDefault="00AA1CA1" w:rsidP="0054419E">
            <w:pPr>
              <w:pStyle w:val="TAL"/>
              <w:rPr>
                <w:color w:val="000000"/>
                <w:sz w:val="16"/>
                <w:szCs w:val="16"/>
              </w:rPr>
            </w:pPr>
            <w:r w:rsidRPr="00336F6C">
              <w:rPr>
                <w:color w:val="000000"/>
                <w:sz w:val="16"/>
                <w:szCs w:val="16"/>
              </w:rPr>
              <w:t>Pseudo-CR on miscellaneous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AC11C3" w14:textId="77777777" w:rsidR="00AA1CA1" w:rsidRPr="00336F6C" w:rsidRDefault="00AA1CA1" w:rsidP="0054419E">
            <w:pPr>
              <w:pStyle w:val="TAL"/>
              <w:rPr>
                <w:color w:val="000000"/>
                <w:sz w:val="16"/>
                <w:szCs w:val="16"/>
              </w:rPr>
            </w:pPr>
            <w:r w:rsidRPr="00336F6C">
              <w:rPr>
                <w:color w:val="000000"/>
                <w:sz w:val="16"/>
                <w:szCs w:val="16"/>
              </w:rPr>
              <w:t>Huawei, ZTE, Nokia</w:t>
            </w:r>
          </w:p>
        </w:tc>
        <w:tc>
          <w:tcPr>
            <w:tcW w:w="513" w:type="pct"/>
            <w:tcBorders>
              <w:top w:val="single" w:sz="4" w:space="0" w:color="auto"/>
              <w:left w:val="single" w:sz="4" w:space="0" w:color="auto"/>
              <w:bottom w:val="single" w:sz="4" w:space="0" w:color="auto"/>
              <w:right w:val="single" w:sz="4" w:space="0" w:color="auto"/>
            </w:tcBorders>
            <w:noWrap/>
            <w:hideMark/>
          </w:tcPr>
          <w:p w14:paraId="4932276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1E71C9" w14:textId="77777777" w:rsidR="00AA1CA1" w:rsidRPr="00336F6C" w:rsidRDefault="00AA1CA1" w:rsidP="0054419E">
            <w:pPr>
              <w:pStyle w:val="TAL"/>
              <w:rPr>
                <w:color w:val="000000"/>
                <w:sz w:val="16"/>
                <w:szCs w:val="16"/>
              </w:rPr>
            </w:pPr>
            <w:r w:rsidRPr="00336F6C">
              <w:rPr>
                <w:color w:val="000000"/>
                <w:sz w:val="16"/>
                <w:szCs w:val="16"/>
              </w:rPr>
              <w:t>C3-255224</w:t>
            </w:r>
          </w:p>
        </w:tc>
        <w:tc>
          <w:tcPr>
            <w:tcW w:w="579" w:type="pct"/>
            <w:tcBorders>
              <w:top w:val="single" w:sz="4" w:space="0" w:color="auto"/>
              <w:left w:val="single" w:sz="4" w:space="0" w:color="auto"/>
              <w:bottom w:val="single" w:sz="4" w:space="0" w:color="auto"/>
              <w:right w:val="single" w:sz="4" w:space="0" w:color="auto"/>
            </w:tcBorders>
            <w:noWrap/>
            <w:hideMark/>
          </w:tcPr>
          <w:p w14:paraId="3EFFFDEB" w14:textId="77777777" w:rsidR="00AA1CA1" w:rsidRPr="00336F6C" w:rsidRDefault="00AA1CA1" w:rsidP="0054419E">
            <w:pPr>
              <w:pStyle w:val="TAL"/>
              <w:rPr>
                <w:sz w:val="16"/>
                <w:szCs w:val="16"/>
              </w:rPr>
            </w:pPr>
          </w:p>
        </w:tc>
      </w:tr>
      <w:tr w:rsidR="00AA1CA1" w:rsidRPr="00336F6C" w14:paraId="716B3E8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8BA32" w14:textId="77777777" w:rsidR="00AA1CA1" w:rsidRPr="00336F6C" w:rsidRDefault="00AA1CA1" w:rsidP="0054419E">
            <w:pPr>
              <w:pStyle w:val="TAL"/>
              <w:rPr>
                <w:color w:val="000000"/>
                <w:sz w:val="16"/>
                <w:szCs w:val="16"/>
              </w:rPr>
            </w:pPr>
            <w:r w:rsidRPr="00336F6C">
              <w:rPr>
                <w:color w:val="000000"/>
                <w:sz w:val="16"/>
                <w:szCs w:val="16"/>
              </w:rPr>
              <w:t>C3-255429</w:t>
            </w:r>
          </w:p>
        </w:tc>
        <w:tc>
          <w:tcPr>
            <w:tcW w:w="2248" w:type="pct"/>
            <w:tcBorders>
              <w:top w:val="single" w:sz="4" w:space="0" w:color="auto"/>
              <w:left w:val="single" w:sz="4" w:space="0" w:color="auto"/>
              <w:bottom w:val="single" w:sz="4" w:space="0" w:color="auto"/>
              <w:right w:val="single" w:sz="4" w:space="0" w:color="auto"/>
            </w:tcBorders>
            <w:noWrap/>
            <w:hideMark/>
          </w:tcPr>
          <w:p w14:paraId="5C7C037A" w14:textId="77777777" w:rsidR="00AA1CA1" w:rsidRPr="00336F6C" w:rsidRDefault="00AA1CA1" w:rsidP="0054419E">
            <w:pPr>
              <w:pStyle w:val="TAL"/>
              <w:rPr>
                <w:color w:val="000000"/>
                <w:sz w:val="16"/>
                <w:szCs w:val="16"/>
              </w:rPr>
            </w:pPr>
            <w:r w:rsidRPr="00336F6C">
              <w:rPr>
                <w:color w:val="000000"/>
                <w:sz w:val="16"/>
                <w:szCs w:val="16"/>
              </w:rPr>
              <w:t>Pseudo-CR on correction of incorrect string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1C9E4E1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25A77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971A90" w14:textId="77777777" w:rsidR="00AA1CA1" w:rsidRPr="00336F6C" w:rsidRDefault="00AA1CA1" w:rsidP="0054419E">
            <w:pPr>
              <w:pStyle w:val="TAL"/>
              <w:rPr>
                <w:color w:val="000000"/>
                <w:sz w:val="16"/>
                <w:szCs w:val="16"/>
              </w:rPr>
            </w:pPr>
            <w:r w:rsidRPr="00336F6C">
              <w:rPr>
                <w:color w:val="000000"/>
                <w:sz w:val="16"/>
                <w:szCs w:val="16"/>
              </w:rPr>
              <w:t>C3-255278</w:t>
            </w:r>
          </w:p>
        </w:tc>
        <w:tc>
          <w:tcPr>
            <w:tcW w:w="579" w:type="pct"/>
            <w:tcBorders>
              <w:top w:val="single" w:sz="4" w:space="0" w:color="auto"/>
              <w:left w:val="single" w:sz="4" w:space="0" w:color="auto"/>
              <w:bottom w:val="single" w:sz="4" w:space="0" w:color="auto"/>
              <w:right w:val="single" w:sz="4" w:space="0" w:color="auto"/>
            </w:tcBorders>
            <w:noWrap/>
            <w:hideMark/>
          </w:tcPr>
          <w:p w14:paraId="22E2C9FA" w14:textId="77777777" w:rsidR="00AA1CA1" w:rsidRPr="00336F6C" w:rsidRDefault="00AA1CA1" w:rsidP="0054419E">
            <w:pPr>
              <w:pStyle w:val="TAL"/>
              <w:rPr>
                <w:sz w:val="16"/>
                <w:szCs w:val="16"/>
              </w:rPr>
            </w:pPr>
            <w:r w:rsidRPr="00336F6C">
              <w:rPr>
                <w:sz w:val="16"/>
                <w:szCs w:val="16"/>
              </w:rPr>
              <w:t>C3-255652</w:t>
            </w:r>
          </w:p>
        </w:tc>
      </w:tr>
      <w:tr w:rsidR="00AA1CA1" w:rsidRPr="00336F6C" w14:paraId="496E4EF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9CE07" w14:textId="77777777" w:rsidR="00AA1CA1" w:rsidRPr="00336F6C" w:rsidRDefault="00AA1CA1" w:rsidP="0054419E">
            <w:pPr>
              <w:pStyle w:val="TAL"/>
              <w:rPr>
                <w:color w:val="000000"/>
                <w:sz w:val="16"/>
                <w:szCs w:val="16"/>
              </w:rPr>
            </w:pPr>
            <w:r w:rsidRPr="00336F6C">
              <w:rPr>
                <w:color w:val="000000"/>
                <w:sz w:val="16"/>
                <w:szCs w:val="16"/>
              </w:rPr>
              <w:t>C3-255430</w:t>
            </w:r>
          </w:p>
        </w:tc>
        <w:tc>
          <w:tcPr>
            <w:tcW w:w="2248" w:type="pct"/>
            <w:tcBorders>
              <w:top w:val="single" w:sz="4" w:space="0" w:color="auto"/>
              <w:left w:val="single" w:sz="4" w:space="0" w:color="auto"/>
              <w:bottom w:val="single" w:sz="4" w:space="0" w:color="auto"/>
              <w:right w:val="single" w:sz="4" w:space="0" w:color="auto"/>
            </w:tcBorders>
            <w:noWrap/>
            <w:hideMark/>
          </w:tcPr>
          <w:p w14:paraId="3C71C36D" w14:textId="77777777" w:rsidR="00AA1CA1" w:rsidRPr="00336F6C" w:rsidRDefault="00AA1CA1" w:rsidP="0054419E">
            <w:pPr>
              <w:pStyle w:val="TAL"/>
              <w:rPr>
                <w:color w:val="000000"/>
                <w:sz w:val="16"/>
                <w:szCs w:val="16"/>
              </w:rPr>
            </w:pPr>
            <w:r w:rsidRPr="00336F6C">
              <w:rPr>
                <w:color w:val="000000"/>
                <w:sz w:val="16"/>
                <w:szCs w:val="16"/>
              </w:rPr>
              <w:t>Pseudo-CR on resource URI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363011D"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82EB18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5DECA5" w14:textId="77777777" w:rsidR="00AA1CA1" w:rsidRPr="00336F6C" w:rsidRDefault="00AA1CA1" w:rsidP="0054419E">
            <w:pPr>
              <w:pStyle w:val="TAL"/>
              <w:rPr>
                <w:color w:val="000000"/>
                <w:sz w:val="16"/>
                <w:szCs w:val="16"/>
              </w:rPr>
            </w:pPr>
            <w:r w:rsidRPr="00336F6C">
              <w:rPr>
                <w:color w:val="000000"/>
                <w:sz w:val="16"/>
                <w:szCs w:val="16"/>
              </w:rPr>
              <w:t>C3-255295</w:t>
            </w:r>
          </w:p>
        </w:tc>
        <w:tc>
          <w:tcPr>
            <w:tcW w:w="579" w:type="pct"/>
            <w:tcBorders>
              <w:top w:val="single" w:sz="4" w:space="0" w:color="auto"/>
              <w:left w:val="single" w:sz="4" w:space="0" w:color="auto"/>
              <w:bottom w:val="single" w:sz="4" w:space="0" w:color="auto"/>
              <w:right w:val="single" w:sz="4" w:space="0" w:color="auto"/>
            </w:tcBorders>
            <w:noWrap/>
            <w:hideMark/>
          </w:tcPr>
          <w:p w14:paraId="184C7D44" w14:textId="77777777" w:rsidR="00AA1CA1" w:rsidRPr="00336F6C" w:rsidRDefault="00AA1CA1" w:rsidP="0054419E">
            <w:pPr>
              <w:pStyle w:val="TAL"/>
              <w:rPr>
                <w:sz w:val="16"/>
                <w:szCs w:val="16"/>
              </w:rPr>
            </w:pPr>
          </w:p>
        </w:tc>
      </w:tr>
      <w:tr w:rsidR="00AA1CA1" w:rsidRPr="00336F6C" w14:paraId="6845EA5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8AC48" w14:textId="77777777" w:rsidR="00AA1CA1" w:rsidRPr="00336F6C" w:rsidRDefault="00AA1CA1" w:rsidP="0054419E">
            <w:pPr>
              <w:pStyle w:val="TAL"/>
              <w:rPr>
                <w:color w:val="000000"/>
                <w:sz w:val="16"/>
                <w:szCs w:val="16"/>
              </w:rPr>
            </w:pPr>
            <w:r w:rsidRPr="00336F6C">
              <w:rPr>
                <w:color w:val="000000"/>
                <w:sz w:val="16"/>
                <w:szCs w:val="16"/>
              </w:rPr>
              <w:t>C3-255431</w:t>
            </w:r>
          </w:p>
        </w:tc>
        <w:tc>
          <w:tcPr>
            <w:tcW w:w="2248" w:type="pct"/>
            <w:tcBorders>
              <w:top w:val="single" w:sz="4" w:space="0" w:color="auto"/>
              <w:left w:val="single" w:sz="4" w:space="0" w:color="auto"/>
              <w:bottom w:val="single" w:sz="4" w:space="0" w:color="auto"/>
              <w:right w:val="single" w:sz="4" w:space="0" w:color="auto"/>
            </w:tcBorders>
            <w:noWrap/>
            <w:hideMark/>
          </w:tcPr>
          <w:p w14:paraId="3E56095E" w14:textId="77777777" w:rsidR="00AA1CA1" w:rsidRPr="00336F6C" w:rsidRDefault="00AA1CA1" w:rsidP="0054419E">
            <w:pPr>
              <w:pStyle w:val="TAL"/>
              <w:rPr>
                <w:color w:val="000000"/>
                <w:sz w:val="16"/>
                <w:szCs w:val="16"/>
              </w:rPr>
            </w:pPr>
            <w:r w:rsidRPr="00336F6C">
              <w:rPr>
                <w:color w:val="000000"/>
                <w:sz w:val="16"/>
                <w:szCs w:val="16"/>
              </w:rPr>
              <w:t>Pseudo-CR on correcting the TS number in Table 6.2.3.6.1-2</w:t>
            </w:r>
          </w:p>
        </w:tc>
        <w:tc>
          <w:tcPr>
            <w:tcW w:w="579" w:type="pct"/>
            <w:tcBorders>
              <w:top w:val="single" w:sz="4" w:space="0" w:color="auto"/>
              <w:left w:val="single" w:sz="4" w:space="0" w:color="auto"/>
              <w:bottom w:val="single" w:sz="4" w:space="0" w:color="auto"/>
              <w:right w:val="single" w:sz="4" w:space="0" w:color="auto"/>
            </w:tcBorders>
            <w:noWrap/>
            <w:hideMark/>
          </w:tcPr>
          <w:p w14:paraId="05B2325E"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043041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017658" w14:textId="77777777" w:rsidR="00AA1CA1" w:rsidRPr="00336F6C" w:rsidRDefault="00AA1CA1" w:rsidP="0054419E">
            <w:pPr>
              <w:pStyle w:val="TAL"/>
              <w:rPr>
                <w:color w:val="000000"/>
                <w:sz w:val="16"/>
                <w:szCs w:val="16"/>
              </w:rPr>
            </w:pPr>
            <w:r w:rsidRPr="00336F6C">
              <w:rPr>
                <w:color w:val="000000"/>
                <w:sz w:val="16"/>
                <w:szCs w:val="16"/>
              </w:rPr>
              <w:t>C3-255065</w:t>
            </w:r>
          </w:p>
        </w:tc>
        <w:tc>
          <w:tcPr>
            <w:tcW w:w="579" w:type="pct"/>
            <w:tcBorders>
              <w:top w:val="single" w:sz="4" w:space="0" w:color="auto"/>
              <w:left w:val="single" w:sz="4" w:space="0" w:color="auto"/>
              <w:bottom w:val="single" w:sz="4" w:space="0" w:color="auto"/>
              <w:right w:val="single" w:sz="4" w:space="0" w:color="auto"/>
            </w:tcBorders>
            <w:noWrap/>
            <w:hideMark/>
          </w:tcPr>
          <w:p w14:paraId="4125F572" w14:textId="77777777" w:rsidR="00AA1CA1" w:rsidRPr="00336F6C" w:rsidRDefault="00AA1CA1" w:rsidP="0054419E">
            <w:pPr>
              <w:pStyle w:val="TAL"/>
              <w:rPr>
                <w:sz w:val="16"/>
                <w:szCs w:val="16"/>
              </w:rPr>
            </w:pPr>
          </w:p>
        </w:tc>
      </w:tr>
      <w:tr w:rsidR="00AA1CA1" w:rsidRPr="00336F6C" w14:paraId="5C7A94D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3BA980" w14:textId="77777777" w:rsidR="00AA1CA1" w:rsidRPr="00336F6C" w:rsidRDefault="00AA1CA1" w:rsidP="0054419E">
            <w:pPr>
              <w:pStyle w:val="TAL"/>
              <w:rPr>
                <w:color w:val="000000"/>
                <w:sz w:val="16"/>
                <w:szCs w:val="16"/>
              </w:rPr>
            </w:pPr>
            <w:r w:rsidRPr="00336F6C">
              <w:rPr>
                <w:color w:val="000000"/>
                <w:sz w:val="16"/>
                <w:szCs w:val="16"/>
              </w:rPr>
              <w:t>C3-255432</w:t>
            </w:r>
          </w:p>
        </w:tc>
        <w:tc>
          <w:tcPr>
            <w:tcW w:w="2248" w:type="pct"/>
            <w:tcBorders>
              <w:top w:val="single" w:sz="4" w:space="0" w:color="auto"/>
              <w:left w:val="single" w:sz="4" w:space="0" w:color="auto"/>
              <w:bottom w:val="single" w:sz="4" w:space="0" w:color="auto"/>
              <w:right w:val="single" w:sz="4" w:space="0" w:color="auto"/>
            </w:tcBorders>
            <w:noWrap/>
            <w:hideMark/>
          </w:tcPr>
          <w:p w14:paraId="54E27F8C" w14:textId="77777777" w:rsidR="00AA1CA1" w:rsidRPr="00336F6C" w:rsidRDefault="00AA1CA1" w:rsidP="0054419E">
            <w:pPr>
              <w:pStyle w:val="TAL"/>
              <w:rPr>
                <w:color w:val="000000"/>
                <w:sz w:val="16"/>
                <w:szCs w:val="16"/>
              </w:rPr>
            </w:pPr>
            <w:r w:rsidRPr="00336F6C">
              <w:rPr>
                <w:color w:val="000000"/>
                <w:sz w:val="16"/>
                <w:szCs w:val="16"/>
              </w:rPr>
              <w:t>Pseudo-CR on aligning the area of interest parameter with stage 2</w:t>
            </w:r>
          </w:p>
        </w:tc>
        <w:tc>
          <w:tcPr>
            <w:tcW w:w="579" w:type="pct"/>
            <w:tcBorders>
              <w:top w:val="single" w:sz="4" w:space="0" w:color="auto"/>
              <w:left w:val="single" w:sz="4" w:space="0" w:color="auto"/>
              <w:bottom w:val="single" w:sz="4" w:space="0" w:color="auto"/>
              <w:right w:val="single" w:sz="4" w:space="0" w:color="auto"/>
            </w:tcBorders>
            <w:noWrap/>
            <w:hideMark/>
          </w:tcPr>
          <w:p w14:paraId="1043F4DB"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A15249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2A7793" w14:textId="77777777" w:rsidR="00AA1CA1" w:rsidRPr="00336F6C" w:rsidRDefault="00AA1CA1" w:rsidP="0054419E">
            <w:pPr>
              <w:pStyle w:val="TAL"/>
              <w:rPr>
                <w:color w:val="000000"/>
                <w:sz w:val="16"/>
                <w:szCs w:val="16"/>
              </w:rPr>
            </w:pPr>
            <w:r w:rsidRPr="00336F6C">
              <w:rPr>
                <w:color w:val="000000"/>
                <w:sz w:val="16"/>
                <w:szCs w:val="16"/>
              </w:rPr>
              <w:t>C3-255066</w:t>
            </w:r>
          </w:p>
        </w:tc>
        <w:tc>
          <w:tcPr>
            <w:tcW w:w="579" w:type="pct"/>
            <w:tcBorders>
              <w:top w:val="single" w:sz="4" w:space="0" w:color="auto"/>
              <w:left w:val="single" w:sz="4" w:space="0" w:color="auto"/>
              <w:bottom w:val="single" w:sz="4" w:space="0" w:color="auto"/>
              <w:right w:val="single" w:sz="4" w:space="0" w:color="auto"/>
            </w:tcBorders>
            <w:noWrap/>
            <w:hideMark/>
          </w:tcPr>
          <w:p w14:paraId="503A0264" w14:textId="77777777" w:rsidR="00AA1CA1" w:rsidRPr="00336F6C" w:rsidRDefault="00AA1CA1" w:rsidP="0054419E">
            <w:pPr>
              <w:pStyle w:val="TAL"/>
              <w:rPr>
                <w:sz w:val="16"/>
                <w:szCs w:val="16"/>
              </w:rPr>
            </w:pPr>
          </w:p>
        </w:tc>
      </w:tr>
      <w:tr w:rsidR="00AA1CA1" w:rsidRPr="00336F6C" w14:paraId="68C7273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ABCB46" w14:textId="77777777" w:rsidR="00AA1CA1" w:rsidRPr="00336F6C" w:rsidRDefault="00AA1CA1" w:rsidP="0054419E">
            <w:pPr>
              <w:pStyle w:val="TAL"/>
              <w:rPr>
                <w:color w:val="000000"/>
                <w:sz w:val="16"/>
                <w:szCs w:val="16"/>
              </w:rPr>
            </w:pPr>
            <w:r w:rsidRPr="00336F6C">
              <w:rPr>
                <w:color w:val="000000"/>
                <w:sz w:val="16"/>
                <w:szCs w:val="16"/>
              </w:rPr>
              <w:t>C3-255433</w:t>
            </w:r>
          </w:p>
        </w:tc>
        <w:tc>
          <w:tcPr>
            <w:tcW w:w="2248" w:type="pct"/>
            <w:tcBorders>
              <w:top w:val="single" w:sz="4" w:space="0" w:color="auto"/>
              <w:left w:val="single" w:sz="4" w:space="0" w:color="auto"/>
              <w:bottom w:val="single" w:sz="4" w:space="0" w:color="auto"/>
              <w:right w:val="single" w:sz="4" w:space="0" w:color="auto"/>
            </w:tcBorders>
            <w:noWrap/>
            <w:hideMark/>
          </w:tcPr>
          <w:p w14:paraId="0AA222DC" w14:textId="77777777" w:rsidR="00AA1CA1" w:rsidRPr="00336F6C" w:rsidRDefault="00AA1CA1" w:rsidP="0054419E">
            <w:pPr>
              <w:pStyle w:val="TAL"/>
              <w:rPr>
                <w:color w:val="000000"/>
                <w:sz w:val="16"/>
                <w:szCs w:val="16"/>
              </w:rPr>
            </w:pPr>
            <w:r w:rsidRPr="00336F6C">
              <w:rPr>
                <w:color w:val="000000"/>
                <w:sz w:val="16"/>
                <w:szCs w:val="16"/>
              </w:rPr>
              <w:t xml:space="preserve">Pseudo-CR on adding pose datatype in GET URI query parameters, in </w:t>
            </w:r>
            <w:proofErr w:type="spellStart"/>
            <w:r w:rsidRPr="00336F6C">
              <w:rPr>
                <w:color w:val="000000"/>
                <w:sz w:val="16"/>
                <w:szCs w:val="16"/>
              </w:rPr>
              <w:t>SmDiscovery</w:t>
            </w:r>
            <w:proofErr w:type="spellEnd"/>
            <w:r w:rsidRPr="00336F6C">
              <w:rPr>
                <w:color w:val="000000"/>
                <w:sz w:val="16"/>
                <w:szCs w:val="16"/>
              </w:rPr>
              <w:t xml:space="preserve"> Open API and correcting the API name in Table 5.1.</w:t>
            </w:r>
          </w:p>
        </w:tc>
        <w:tc>
          <w:tcPr>
            <w:tcW w:w="579" w:type="pct"/>
            <w:tcBorders>
              <w:top w:val="single" w:sz="4" w:space="0" w:color="auto"/>
              <w:left w:val="single" w:sz="4" w:space="0" w:color="auto"/>
              <w:bottom w:val="single" w:sz="4" w:space="0" w:color="auto"/>
              <w:right w:val="single" w:sz="4" w:space="0" w:color="auto"/>
            </w:tcBorders>
            <w:noWrap/>
            <w:hideMark/>
          </w:tcPr>
          <w:p w14:paraId="09201104" w14:textId="77777777" w:rsidR="00AA1CA1" w:rsidRPr="00336F6C" w:rsidRDefault="00AA1CA1" w:rsidP="0054419E">
            <w:pPr>
              <w:pStyle w:val="TAL"/>
              <w:rPr>
                <w:color w:val="000000"/>
                <w:sz w:val="16"/>
                <w:szCs w:val="16"/>
              </w:rPr>
            </w:pPr>
            <w:r w:rsidRPr="00336F6C">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2E3977A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B13503" w14:textId="77777777" w:rsidR="00AA1CA1" w:rsidRPr="00336F6C" w:rsidRDefault="00AA1CA1" w:rsidP="0054419E">
            <w:pPr>
              <w:pStyle w:val="TAL"/>
              <w:rPr>
                <w:color w:val="000000"/>
                <w:sz w:val="16"/>
                <w:szCs w:val="16"/>
              </w:rPr>
            </w:pPr>
            <w:r w:rsidRPr="00336F6C">
              <w:rPr>
                <w:color w:val="000000"/>
                <w:sz w:val="16"/>
                <w:szCs w:val="16"/>
              </w:rPr>
              <w:t>C3-255067</w:t>
            </w:r>
          </w:p>
        </w:tc>
        <w:tc>
          <w:tcPr>
            <w:tcW w:w="579" w:type="pct"/>
            <w:tcBorders>
              <w:top w:val="single" w:sz="4" w:space="0" w:color="auto"/>
              <w:left w:val="single" w:sz="4" w:space="0" w:color="auto"/>
              <w:bottom w:val="single" w:sz="4" w:space="0" w:color="auto"/>
              <w:right w:val="single" w:sz="4" w:space="0" w:color="auto"/>
            </w:tcBorders>
            <w:noWrap/>
            <w:hideMark/>
          </w:tcPr>
          <w:p w14:paraId="424B9605" w14:textId="77777777" w:rsidR="00AA1CA1" w:rsidRPr="00336F6C" w:rsidRDefault="00AA1CA1" w:rsidP="0054419E">
            <w:pPr>
              <w:pStyle w:val="TAL"/>
              <w:rPr>
                <w:sz w:val="16"/>
                <w:szCs w:val="16"/>
              </w:rPr>
            </w:pPr>
          </w:p>
        </w:tc>
      </w:tr>
      <w:tr w:rsidR="00AA1CA1" w:rsidRPr="00336F6C" w14:paraId="0994E01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393ECE" w14:textId="77777777" w:rsidR="00AA1CA1" w:rsidRPr="00336F6C" w:rsidRDefault="00AA1CA1" w:rsidP="0054419E">
            <w:pPr>
              <w:pStyle w:val="TAL"/>
              <w:rPr>
                <w:color w:val="000000"/>
                <w:sz w:val="16"/>
                <w:szCs w:val="16"/>
              </w:rPr>
            </w:pPr>
            <w:r w:rsidRPr="00336F6C">
              <w:rPr>
                <w:color w:val="000000"/>
                <w:sz w:val="16"/>
                <w:szCs w:val="16"/>
              </w:rPr>
              <w:t>C3-255434</w:t>
            </w:r>
          </w:p>
        </w:tc>
        <w:tc>
          <w:tcPr>
            <w:tcW w:w="2248" w:type="pct"/>
            <w:tcBorders>
              <w:top w:val="single" w:sz="4" w:space="0" w:color="auto"/>
              <w:left w:val="single" w:sz="4" w:space="0" w:color="auto"/>
              <w:bottom w:val="single" w:sz="4" w:space="0" w:color="auto"/>
              <w:right w:val="single" w:sz="4" w:space="0" w:color="auto"/>
            </w:tcBorders>
            <w:noWrap/>
            <w:hideMark/>
          </w:tcPr>
          <w:p w14:paraId="1E2B310A" w14:textId="77777777" w:rsidR="00AA1CA1" w:rsidRPr="00336F6C" w:rsidRDefault="00AA1CA1" w:rsidP="0054419E">
            <w:pPr>
              <w:pStyle w:val="TAL"/>
              <w:rPr>
                <w:color w:val="000000"/>
                <w:sz w:val="16"/>
                <w:szCs w:val="16"/>
              </w:rPr>
            </w:pPr>
            <w:r w:rsidRPr="00336F6C">
              <w:rPr>
                <w:color w:val="000000"/>
                <w:sz w:val="16"/>
                <w:szCs w:val="16"/>
              </w:rPr>
              <w:t xml:space="preserve">Pseudo-CR on defining the service description of </w:t>
            </w:r>
            <w:proofErr w:type="spellStart"/>
            <w:r w:rsidRPr="00336F6C">
              <w:rPr>
                <w:color w:val="000000"/>
                <w:sz w:val="16"/>
                <w:szCs w:val="16"/>
              </w:rPr>
              <w:t>SmLocalization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A051C0E"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112339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529827" w14:textId="77777777" w:rsidR="00AA1CA1" w:rsidRPr="00336F6C" w:rsidRDefault="00AA1CA1" w:rsidP="0054419E">
            <w:pPr>
              <w:pStyle w:val="TAL"/>
              <w:rPr>
                <w:color w:val="000000"/>
                <w:sz w:val="16"/>
                <w:szCs w:val="16"/>
              </w:rPr>
            </w:pPr>
            <w:r w:rsidRPr="00336F6C">
              <w:rPr>
                <w:color w:val="000000"/>
                <w:sz w:val="16"/>
                <w:szCs w:val="16"/>
              </w:rPr>
              <w:t>C3-255069</w:t>
            </w:r>
          </w:p>
        </w:tc>
        <w:tc>
          <w:tcPr>
            <w:tcW w:w="579" w:type="pct"/>
            <w:tcBorders>
              <w:top w:val="single" w:sz="4" w:space="0" w:color="auto"/>
              <w:left w:val="single" w:sz="4" w:space="0" w:color="auto"/>
              <w:bottom w:val="single" w:sz="4" w:space="0" w:color="auto"/>
              <w:right w:val="single" w:sz="4" w:space="0" w:color="auto"/>
            </w:tcBorders>
            <w:noWrap/>
            <w:hideMark/>
          </w:tcPr>
          <w:p w14:paraId="55A3D7A6" w14:textId="77777777" w:rsidR="00AA1CA1" w:rsidRPr="00336F6C" w:rsidRDefault="00AA1CA1" w:rsidP="0054419E">
            <w:pPr>
              <w:pStyle w:val="TAL"/>
              <w:rPr>
                <w:sz w:val="16"/>
                <w:szCs w:val="16"/>
              </w:rPr>
            </w:pPr>
          </w:p>
        </w:tc>
      </w:tr>
      <w:tr w:rsidR="00AA1CA1" w:rsidRPr="00336F6C" w14:paraId="5F5CB33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656B3C" w14:textId="77777777" w:rsidR="00AA1CA1" w:rsidRPr="00336F6C" w:rsidRDefault="00AA1CA1" w:rsidP="0054419E">
            <w:pPr>
              <w:pStyle w:val="TAL"/>
              <w:rPr>
                <w:color w:val="000000"/>
                <w:sz w:val="16"/>
                <w:szCs w:val="16"/>
              </w:rPr>
            </w:pPr>
            <w:r w:rsidRPr="00336F6C">
              <w:rPr>
                <w:color w:val="000000"/>
                <w:sz w:val="16"/>
                <w:szCs w:val="16"/>
              </w:rPr>
              <w:t>C3-255435</w:t>
            </w:r>
          </w:p>
        </w:tc>
        <w:tc>
          <w:tcPr>
            <w:tcW w:w="2248" w:type="pct"/>
            <w:tcBorders>
              <w:top w:val="single" w:sz="4" w:space="0" w:color="auto"/>
              <w:left w:val="single" w:sz="4" w:space="0" w:color="auto"/>
              <w:bottom w:val="single" w:sz="4" w:space="0" w:color="auto"/>
              <w:right w:val="single" w:sz="4" w:space="0" w:color="auto"/>
            </w:tcBorders>
            <w:noWrap/>
            <w:hideMark/>
          </w:tcPr>
          <w:p w14:paraId="60CF9BF6" w14:textId="77777777" w:rsidR="00AA1CA1" w:rsidRPr="00336F6C" w:rsidRDefault="00AA1CA1" w:rsidP="0054419E">
            <w:pPr>
              <w:pStyle w:val="TAL"/>
              <w:rPr>
                <w:color w:val="000000"/>
                <w:sz w:val="16"/>
                <w:szCs w:val="16"/>
              </w:rPr>
            </w:pPr>
            <w:r w:rsidRPr="00336F6C">
              <w:rPr>
                <w:color w:val="000000"/>
                <w:sz w:val="16"/>
                <w:szCs w:val="16"/>
              </w:rPr>
              <w:t xml:space="preserve">Pseudo-CR on removing the EN on the definition of </w:t>
            </w:r>
            <w:proofErr w:type="spellStart"/>
            <w:r w:rsidRPr="00336F6C">
              <w:rPr>
                <w:color w:val="000000"/>
                <w:sz w:val="16"/>
                <w:szCs w:val="16"/>
              </w:rPr>
              <w:t>anch</w:t>
            </w:r>
            <w:proofErr w:type="spellEnd"/>
            <w:r w:rsidRPr="00336F6C">
              <w:rPr>
                <w:color w:val="000000"/>
                <w:sz w:val="16"/>
                <w:szCs w:val="16"/>
              </w:rPr>
              <w:t>-inf query parameter.</w:t>
            </w:r>
          </w:p>
        </w:tc>
        <w:tc>
          <w:tcPr>
            <w:tcW w:w="579" w:type="pct"/>
            <w:tcBorders>
              <w:top w:val="single" w:sz="4" w:space="0" w:color="auto"/>
              <w:left w:val="single" w:sz="4" w:space="0" w:color="auto"/>
              <w:bottom w:val="single" w:sz="4" w:space="0" w:color="auto"/>
              <w:right w:val="single" w:sz="4" w:space="0" w:color="auto"/>
            </w:tcBorders>
            <w:noWrap/>
            <w:hideMark/>
          </w:tcPr>
          <w:p w14:paraId="179F0AEE"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B7308C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249C9A" w14:textId="77777777" w:rsidR="00AA1CA1" w:rsidRPr="00336F6C" w:rsidRDefault="00AA1CA1" w:rsidP="0054419E">
            <w:pPr>
              <w:pStyle w:val="TAL"/>
              <w:rPr>
                <w:color w:val="000000"/>
                <w:sz w:val="16"/>
                <w:szCs w:val="16"/>
              </w:rPr>
            </w:pPr>
            <w:r w:rsidRPr="00336F6C">
              <w:rPr>
                <w:color w:val="000000"/>
                <w:sz w:val="16"/>
                <w:szCs w:val="16"/>
              </w:rPr>
              <w:t>C3-255070</w:t>
            </w:r>
          </w:p>
        </w:tc>
        <w:tc>
          <w:tcPr>
            <w:tcW w:w="579" w:type="pct"/>
            <w:tcBorders>
              <w:top w:val="single" w:sz="4" w:space="0" w:color="auto"/>
              <w:left w:val="single" w:sz="4" w:space="0" w:color="auto"/>
              <w:bottom w:val="single" w:sz="4" w:space="0" w:color="auto"/>
              <w:right w:val="single" w:sz="4" w:space="0" w:color="auto"/>
            </w:tcBorders>
            <w:noWrap/>
            <w:hideMark/>
          </w:tcPr>
          <w:p w14:paraId="72987F68" w14:textId="77777777" w:rsidR="00AA1CA1" w:rsidRPr="00336F6C" w:rsidRDefault="00AA1CA1" w:rsidP="0054419E">
            <w:pPr>
              <w:pStyle w:val="TAL"/>
              <w:rPr>
                <w:sz w:val="16"/>
                <w:szCs w:val="16"/>
              </w:rPr>
            </w:pPr>
          </w:p>
        </w:tc>
      </w:tr>
      <w:tr w:rsidR="00AA1CA1" w:rsidRPr="00336F6C" w14:paraId="7A97C98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41755" w14:textId="77777777" w:rsidR="00AA1CA1" w:rsidRPr="00336F6C" w:rsidRDefault="00AA1CA1" w:rsidP="0054419E">
            <w:pPr>
              <w:pStyle w:val="TAL"/>
              <w:rPr>
                <w:color w:val="000000"/>
                <w:sz w:val="16"/>
                <w:szCs w:val="16"/>
              </w:rPr>
            </w:pPr>
            <w:r w:rsidRPr="00336F6C">
              <w:rPr>
                <w:color w:val="000000"/>
                <w:sz w:val="16"/>
                <w:szCs w:val="16"/>
              </w:rPr>
              <w:t>C3-255436</w:t>
            </w:r>
          </w:p>
        </w:tc>
        <w:tc>
          <w:tcPr>
            <w:tcW w:w="2248" w:type="pct"/>
            <w:tcBorders>
              <w:top w:val="single" w:sz="4" w:space="0" w:color="auto"/>
              <w:left w:val="single" w:sz="4" w:space="0" w:color="auto"/>
              <w:bottom w:val="single" w:sz="4" w:space="0" w:color="auto"/>
              <w:right w:val="single" w:sz="4" w:space="0" w:color="auto"/>
            </w:tcBorders>
            <w:noWrap/>
            <w:hideMark/>
          </w:tcPr>
          <w:p w14:paraId="6F0FBCE4" w14:textId="77777777" w:rsidR="00AA1CA1" w:rsidRPr="00336F6C" w:rsidRDefault="00AA1CA1" w:rsidP="0054419E">
            <w:pPr>
              <w:pStyle w:val="TAL"/>
              <w:rPr>
                <w:color w:val="000000"/>
                <w:sz w:val="16"/>
                <w:szCs w:val="16"/>
              </w:rPr>
            </w:pPr>
            <w:r w:rsidRPr="00336F6C">
              <w:rPr>
                <w:color w:val="000000"/>
                <w:sz w:val="16"/>
                <w:szCs w:val="16"/>
              </w:rPr>
              <w:t>Miscellaneous corrections for MMTel Enabler Server</w:t>
            </w:r>
          </w:p>
        </w:tc>
        <w:tc>
          <w:tcPr>
            <w:tcW w:w="579" w:type="pct"/>
            <w:tcBorders>
              <w:top w:val="single" w:sz="4" w:space="0" w:color="auto"/>
              <w:left w:val="single" w:sz="4" w:space="0" w:color="auto"/>
              <w:bottom w:val="single" w:sz="4" w:space="0" w:color="auto"/>
              <w:right w:val="single" w:sz="4" w:space="0" w:color="auto"/>
            </w:tcBorders>
            <w:noWrap/>
            <w:hideMark/>
          </w:tcPr>
          <w:p w14:paraId="49CE6CB1"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F2CA86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464D8A" w14:textId="77777777" w:rsidR="00AA1CA1" w:rsidRPr="00336F6C" w:rsidRDefault="00AA1CA1" w:rsidP="0054419E">
            <w:pPr>
              <w:pStyle w:val="TAL"/>
              <w:rPr>
                <w:color w:val="000000"/>
                <w:sz w:val="16"/>
                <w:szCs w:val="16"/>
              </w:rPr>
            </w:pPr>
            <w:r w:rsidRPr="00336F6C">
              <w:rPr>
                <w:color w:val="000000"/>
                <w:sz w:val="16"/>
                <w:szCs w:val="16"/>
              </w:rPr>
              <w:t>C3-255309</w:t>
            </w:r>
          </w:p>
        </w:tc>
        <w:tc>
          <w:tcPr>
            <w:tcW w:w="579" w:type="pct"/>
            <w:tcBorders>
              <w:top w:val="single" w:sz="4" w:space="0" w:color="auto"/>
              <w:left w:val="single" w:sz="4" w:space="0" w:color="auto"/>
              <w:bottom w:val="single" w:sz="4" w:space="0" w:color="auto"/>
              <w:right w:val="single" w:sz="4" w:space="0" w:color="auto"/>
            </w:tcBorders>
            <w:noWrap/>
            <w:hideMark/>
          </w:tcPr>
          <w:p w14:paraId="07198F36" w14:textId="77777777" w:rsidR="00AA1CA1" w:rsidRPr="00336F6C" w:rsidRDefault="00AA1CA1" w:rsidP="0054419E">
            <w:pPr>
              <w:pStyle w:val="TAL"/>
              <w:rPr>
                <w:sz w:val="16"/>
                <w:szCs w:val="16"/>
              </w:rPr>
            </w:pPr>
          </w:p>
        </w:tc>
      </w:tr>
      <w:tr w:rsidR="00AA1CA1" w:rsidRPr="00336F6C" w14:paraId="44D0C98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1C3C9B" w14:textId="77777777" w:rsidR="00AA1CA1" w:rsidRPr="00336F6C" w:rsidRDefault="00AA1CA1" w:rsidP="0054419E">
            <w:pPr>
              <w:pStyle w:val="TAL"/>
              <w:rPr>
                <w:color w:val="000000"/>
                <w:sz w:val="16"/>
                <w:szCs w:val="16"/>
              </w:rPr>
            </w:pPr>
            <w:r w:rsidRPr="00336F6C">
              <w:rPr>
                <w:color w:val="000000"/>
                <w:sz w:val="16"/>
                <w:szCs w:val="16"/>
              </w:rPr>
              <w:t>C3-255437</w:t>
            </w:r>
          </w:p>
        </w:tc>
        <w:tc>
          <w:tcPr>
            <w:tcW w:w="2248" w:type="pct"/>
            <w:tcBorders>
              <w:top w:val="single" w:sz="4" w:space="0" w:color="auto"/>
              <w:left w:val="single" w:sz="4" w:space="0" w:color="auto"/>
              <w:bottom w:val="single" w:sz="4" w:space="0" w:color="auto"/>
              <w:right w:val="single" w:sz="4" w:space="0" w:color="auto"/>
            </w:tcBorders>
            <w:noWrap/>
            <w:hideMark/>
          </w:tcPr>
          <w:p w14:paraId="524DCF10"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DCAppCall and Call Control services</w:t>
            </w:r>
          </w:p>
        </w:tc>
        <w:tc>
          <w:tcPr>
            <w:tcW w:w="579" w:type="pct"/>
            <w:tcBorders>
              <w:top w:val="single" w:sz="4" w:space="0" w:color="auto"/>
              <w:left w:val="single" w:sz="4" w:space="0" w:color="auto"/>
              <w:bottom w:val="single" w:sz="4" w:space="0" w:color="auto"/>
              <w:right w:val="single" w:sz="4" w:space="0" w:color="auto"/>
            </w:tcBorders>
            <w:noWrap/>
            <w:hideMark/>
          </w:tcPr>
          <w:p w14:paraId="0E0D80F7"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371949A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2ADE1C" w14:textId="77777777" w:rsidR="00AA1CA1" w:rsidRPr="00336F6C" w:rsidRDefault="00AA1CA1" w:rsidP="0054419E">
            <w:pPr>
              <w:pStyle w:val="TAL"/>
              <w:rPr>
                <w:color w:val="000000"/>
                <w:sz w:val="16"/>
                <w:szCs w:val="16"/>
              </w:rPr>
            </w:pPr>
            <w:r w:rsidRPr="00336F6C">
              <w:rPr>
                <w:color w:val="000000"/>
                <w:sz w:val="16"/>
                <w:szCs w:val="16"/>
              </w:rPr>
              <w:t>C3-255336</w:t>
            </w:r>
          </w:p>
        </w:tc>
        <w:tc>
          <w:tcPr>
            <w:tcW w:w="579" w:type="pct"/>
            <w:tcBorders>
              <w:top w:val="single" w:sz="4" w:space="0" w:color="auto"/>
              <w:left w:val="single" w:sz="4" w:space="0" w:color="auto"/>
              <w:bottom w:val="single" w:sz="4" w:space="0" w:color="auto"/>
              <w:right w:val="single" w:sz="4" w:space="0" w:color="auto"/>
            </w:tcBorders>
            <w:noWrap/>
            <w:hideMark/>
          </w:tcPr>
          <w:p w14:paraId="6797C797" w14:textId="77777777" w:rsidR="00AA1CA1" w:rsidRPr="00336F6C" w:rsidRDefault="00AA1CA1" w:rsidP="0054419E">
            <w:pPr>
              <w:pStyle w:val="TAL"/>
              <w:rPr>
                <w:sz w:val="16"/>
                <w:szCs w:val="16"/>
              </w:rPr>
            </w:pPr>
          </w:p>
        </w:tc>
      </w:tr>
      <w:tr w:rsidR="00AA1CA1" w:rsidRPr="00336F6C" w14:paraId="3E7E164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CFA8BE" w14:textId="77777777" w:rsidR="00AA1CA1" w:rsidRPr="00336F6C" w:rsidRDefault="00AA1CA1" w:rsidP="0054419E">
            <w:pPr>
              <w:pStyle w:val="TAL"/>
              <w:rPr>
                <w:color w:val="000000"/>
                <w:sz w:val="16"/>
                <w:szCs w:val="16"/>
              </w:rPr>
            </w:pPr>
            <w:r w:rsidRPr="00336F6C">
              <w:rPr>
                <w:color w:val="000000"/>
                <w:sz w:val="16"/>
                <w:szCs w:val="16"/>
              </w:rPr>
              <w:t>C3-255438</w:t>
            </w:r>
          </w:p>
        </w:tc>
        <w:tc>
          <w:tcPr>
            <w:tcW w:w="2248" w:type="pct"/>
            <w:tcBorders>
              <w:top w:val="single" w:sz="4" w:space="0" w:color="auto"/>
              <w:left w:val="single" w:sz="4" w:space="0" w:color="auto"/>
              <w:bottom w:val="single" w:sz="4" w:space="0" w:color="auto"/>
              <w:right w:val="single" w:sz="4" w:space="0" w:color="auto"/>
            </w:tcBorders>
            <w:noWrap/>
            <w:hideMark/>
          </w:tcPr>
          <w:p w14:paraId="7189480E"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w:t>
            </w:r>
            <w:proofErr w:type="spellStart"/>
            <w:r w:rsidRPr="00336F6C">
              <w:rPr>
                <w:color w:val="000000"/>
                <w:sz w:val="16"/>
                <w:szCs w:val="16"/>
              </w:rPr>
              <w:t>MMTel_DCAppCall</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A9E226B"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5F9B3AE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2FE6E4" w14:textId="77777777" w:rsidR="00AA1CA1" w:rsidRPr="00336F6C" w:rsidRDefault="00AA1CA1" w:rsidP="0054419E">
            <w:pPr>
              <w:pStyle w:val="TAL"/>
              <w:rPr>
                <w:color w:val="000000"/>
                <w:sz w:val="16"/>
                <w:szCs w:val="16"/>
              </w:rPr>
            </w:pPr>
            <w:r w:rsidRPr="00336F6C">
              <w:rPr>
                <w:color w:val="000000"/>
                <w:sz w:val="16"/>
                <w:szCs w:val="16"/>
              </w:rPr>
              <w:t>C3-255340</w:t>
            </w:r>
          </w:p>
        </w:tc>
        <w:tc>
          <w:tcPr>
            <w:tcW w:w="579" w:type="pct"/>
            <w:tcBorders>
              <w:top w:val="single" w:sz="4" w:space="0" w:color="auto"/>
              <w:left w:val="single" w:sz="4" w:space="0" w:color="auto"/>
              <w:bottom w:val="single" w:sz="4" w:space="0" w:color="auto"/>
              <w:right w:val="single" w:sz="4" w:space="0" w:color="auto"/>
            </w:tcBorders>
            <w:noWrap/>
            <w:hideMark/>
          </w:tcPr>
          <w:p w14:paraId="05B9A866" w14:textId="77777777" w:rsidR="00AA1CA1" w:rsidRPr="00336F6C" w:rsidRDefault="00AA1CA1" w:rsidP="0054419E">
            <w:pPr>
              <w:pStyle w:val="TAL"/>
              <w:rPr>
                <w:sz w:val="16"/>
                <w:szCs w:val="16"/>
              </w:rPr>
            </w:pPr>
          </w:p>
        </w:tc>
      </w:tr>
      <w:tr w:rsidR="00AA1CA1" w:rsidRPr="00336F6C" w14:paraId="672F9B5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29E86F" w14:textId="77777777" w:rsidR="00AA1CA1" w:rsidRPr="00336F6C" w:rsidRDefault="00AA1CA1" w:rsidP="0054419E">
            <w:pPr>
              <w:pStyle w:val="TAL"/>
              <w:rPr>
                <w:color w:val="000000"/>
                <w:sz w:val="16"/>
                <w:szCs w:val="16"/>
              </w:rPr>
            </w:pPr>
            <w:r w:rsidRPr="00336F6C">
              <w:rPr>
                <w:color w:val="000000"/>
                <w:sz w:val="16"/>
                <w:szCs w:val="16"/>
              </w:rPr>
              <w:t>C3-255439</w:t>
            </w:r>
          </w:p>
        </w:tc>
        <w:tc>
          <w:tcPr>
            <w:tcW w:w="2248" w:type="pct"/>
            <w:tcBorders>
              <w:top w:val="single" w:sz="4" w:space="0" w:color="auto"/>
              <w:left w:val="single" w:sz="4" w:space="0" w:color="auto"/>
              <w:bottom w:val="single" w:sz="4" w:space="0" w:color="auto"/>
              <w:right w:val="single" w:sz="4" w:space="0" w:color="auto"/>
            </w:tcBorders>
            <w:noWrap/>
            <w:hideMark/>
          </w:tcPr>
          <w:p w14:paraId="10C68BBF"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w:t>
            </w:r>
            <w:proofErr w:type="spellStart"/>
            <w:r w:rsidRPr="00336F6C">
              <w:rPr>
                <w:color w:val="000000"/>
                <w:sz w:val="16"/>
                <w:szCs w:val="16"/>
              </w:rPr>
              <w:t>MMTel_DCAppCall</w:t>
            </w:r>
            <w:proofErr w:type="spellEnd"/>
            <w:r w:rsidRPr="00336F6C">
              <w:rPr>
                <w:color w:val="000000"/>
                <w:sz w:val="16"/>
                <w:szCs w:val="16"/>
              </w:rPr>
              <w:t xml:space="preserve"> </w:t>
            </w:r>
            <w:proofErr w:type="spellStart"/>
            <w:r w:rsidRPr="00336F6C">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BEBD250"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0F01C2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75F7BC" w14:textId="77777777" w:rsidR="00AA1CA1" w:rsidRPr="00336F6C" w:rsidRDefault="00AA1CA1" w:rsidP="0054419E">
            <w:pPr>
              <w:pStyle w:val="TAL"/>
              <w:rPr>
                <w:color w:val="000000"/>
                <w:sz w:val="16"/>
                <w:szCs w:val="16"/>
              </w:rPr>
            </w:pPr>
            <w:r w:rsidRPr="00336F6C">
              <w:rPr>
                <w:color w:val="000000"/>
                <w:sz w:val="16"/>
                <w:szCs w:val="16"/>
              </w:rPr>
              <w:t>C3-255341</w:t>
            </w:r>
          </w:p>
        </w:tc>
        <w:tc>
          <w:tcPr>
            <w:tcW w:w="579" w:type="pct"/>
            <w:tcBorders>
              <w:top w:val="single" w:sz="4" w:space="0" w:color="auto"/>
              <w:left w:val="single" w:sz="4" w:space="0" w:color="auto"/>
              <w:bottom w:val="single" w:sz="4" w:space="0" w:color="auto"/>
              <w:right w:val="single" w:sz="4" w:space="0" w:color="auto"/>
            </w:tcBorders>
            <w:noWrap/>
            <w:hideMark/>
          </w:tcPr>
          <w:p w14:paraId="56ADDE22" w14:textId="77777777" w:rsidR="00AA1CA1" w:rsidRPr="00336F6C" w:rsidRDefault="00AA1CA1" w:rsidP="0054419E">
            <w:pPr>
              <w:pStyle w:val="TAL"/>
              <w:rPr>
                <w:sz w:val="16"/>
                <w:szCs w:val="16"/>
              </w:rPr>
            </w:pPr>
          </w:p>
        </w:tc>
      </w:tr>
      <w:tr w:rsidR="00AA1CA1" w:rsidRPr="00336F6C" w14:paraId="42E1273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671C0B" w14:textId="77777777" w:rsidR="00AA1CA1" w:rsidRPr="00336F6C" w:rsidRDefault="00AA1CA1" w:rsidP="0054419E">
            <w:pPr>
              <w:pStyle w:val="TAL"/>
              <w:rPr>
                <w:color w:val="000000"/>
                <w:sz w:val="16"/>
                <w:szCs w:val="16"/>
              </w:rPr>
            </w:pPr>
            <w:r w:rsidRPr="00336F6C">
              <w:rPr>
                <w:color w:val="000000"/>
                <w:sz w:val="16"/>
                <w:szCs w:val="16"/>
              </w:rPr>
              <w:t>C3-255440</w:t>
            </w:r>
          </w:p>
        </w:tc>
        <w:tc>
          <w:tcPr>
            <w:tcW w:w="2248" w:type="pct"/>
            <w:tcBorders>
              <w:top w:val="single" w:sz="4" w:space="0" w:color="auto"/>
              <w:left w:val="single" w:sz="4" w:space="0" w:color="auto"/>
              <w:bottom w:val="single" w:sz="4" w:space="0" w:color="auto"/>
              <w:right w:val="single" w:sz="4" w:space="0" w:color="auto"/>
            </w:tcBorders>
            <w:noWrap/>
            <w:hideMark/>
          </w:tcPr>
          <w:p w14:paraId="16AB97C2"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Call Control </w:t>
            </w:r>
            <w:proofErr w:type="spellStart"/>
            <w:r w:rsidRPr="00336F6C">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FE9A513"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516E9B3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44D071" w14:textId="77777777" w:rsidR="00AA1CA1" w:rsidRPr="00336F6C" w:rsidRDefault="00AA1CA1" w:rsidP="0054419E">
            <w:pPr>
              <w:pStyle w:val="TAL"/>
              <w:rPr>
                <w:color w:val="000000"/>
                <w:sz w:val="16"/>
                <w:szCs w:val="16"/>
              </w:rPr>
            </w:pPr>
            <w:r w:rsidRPr="00336F6C">
              <w:rPr>
                <w:color w:val="000000"/>
                <w:sz w:val="16"/>
                <w:szCs w:val="16"/>
              </w:rPr>
              <w:t>C3-255342</w:t>
            </w:r>
          </w:p>
        </w:tc>
        <w:tc>
          <w:tcPr>
            <w:tcW w:w="579" w:type="pct"/>
            <w:tcBorders>
              <w:top w:val="single" w:sz="4" w:space="0" w:color="auto"/>
              <w:left w:val="single" w:sz="4" w:space="0" w:color="auto"/>
              <w:bottom w:val="single" w:sz="4" w:space="0" w:color="auto"/>
              <w:right w:val="single" w:sz="4" w:space="0" w:color="auto"/>
            </w:tcBorders>
            <w:noWrap/>
            <w:hideMark/>
          </w:tcPr>
          <w:p w14:paraId="39FD3B85" w14:textId="77777777" w:rsidR="00AA1CA1" w:rsidRPr="00336F6C" w:rsidRDefault="00AA1CA1" w:rsidP="0054419E">
            <w:pPr>
              <w:pStyle w:val="TAL"/>
              <w:rPr>
                <w:sz w:val="16"/>
                <w:szCs w:val="16"/>
              </w:rPr>
            </w:pPr>
          </w:p>
        </w:tc>
      </w:tr>
      <w:tr w:rsidR="00AA1CA1" w:rsidRPr="00336F6C" w14:paraId="5E642B1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A986C0" w14:textId="77777777" w:rsidR="00AA1CA1" w:rsidRPr="00336F6C" w:rsidRDefault="00AA1CA1" w:rsidP="0054419E">
            <w:pPr>
              <w:pStyle w:val="TAL"/>
              <w:rPr>
                <w:color w:val="000000"/>
                <w:sz w:val="16"/>
                <w:szCs w:val="16"/>
              </w:rPr>
            </w:pPr>
            <w:r w:rsidRPr="00336F6C">
              <w:rPr>
                <w:color w:val="000000"/>
                <w:sz w:val="16"/>
                <w:szCs w:val="16"/>
              </w:rPr>
              <w:t>C3-255441</w:t>
            </w:r>
          </w:p>
        </w:tc>
        <w:tc>
          <w:tcPr>
            <w:tcW w:w="2248" w:type="pct"/>
            <w:tcBorders>
              <w:top w:val="single" w:sz="4" w:space="0" w:color="auto"/>
              <w:left w:val="single" w:sz="4" w:space="0" w:color="auto"/>
              <w:bottom w:val="single" w:sz="4" w:space="0" w:color="auto"/>
              <w:right w:val="single" w:sz="4" w:space="0" w:color="auto"/>
            </w:tcBorders>
            <w:noWrap/>
            <w:hideMark/>
          </w:tcPr>
          <w:p w14:paraId="4CA34892" w14:textId="77777777" w:rsidR="00AA1CA1" w:rsidRPr="00336F6C" w:rsidRDefault="00AA1CA1" w:rsidP="0054419E">
            <w:pPr>
              <w:pStyle w:val="TAL"/>
              <w:rPr>
                <w:color w:val="000000"/>
                <w:sz w:val="16"/>
                <w:szCs w:val="16"/>
              </w:rPr>
            </w:pPr>
            <w:proofErr w:type="spellStart"/>
            <w:r w:rsidRPr="00336F6C">
              <w:rPr>
                <w:color w:val="000000"/>
                <w:sz w:val="16"/>
                <w:szCs w:val="16"/>
              </w:rPr>
              <w:t>pCR</w:t>
            </w:r>
            <w:proofErr w:type="spellEnd"/>
            <w:r w:rsidRPr="00336F6C">
              <w:rPr>
                <w:color w:val="000000"/>
                <w:sz w:val="16"/>
                <w:szCs w:val="16"/>
              </w:rPr>
              <w:t xml:space="preserve"> on </w:t>
            </w:r>
            <w:proofErr w:type="spellStart"/>
            <w:r w:rsidRPr="00336F6C">
              <w:rPr>
                <w:color w:val="000000"/>
                <w:sz w:val="16"/>
                <w:szCs w:val="16"/>
              </w:rPr>
              <w:t>CallControlHandling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F23D432" w14:textId="77777777" w:rsidR="00AA1CA1" w:rsidRPr="00336F6C" w:rsidRDefault="00AA1CA1" w:rsidP="0054419E">
            <w:pPr>
              <w:pStyle w:val="TAL"/>
              <w:rPr>
                <w:color w:val="000000"/>
                <w:sz w:val="16"/>
                <w:szCs w:val="16"/>
              </w:rPr>
            </w:pPr>
            <w:r w:rsidRPr="00336F6C">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0C903CC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77B9F8" w14:textId="77777777" w:rsidR="00AA1CA1" w:rsidRPr="00336F6C" w:rsidRDefault="00AA1CA1" w:rsidP="0054419E">
            <w:pPr>
              <w:pStyle w:val="TAL"/>
              <w:rPr>
                <w:color w:val="000000"/>
                <w:sz w:val="16"/>
                <w:szCs w:val="16"/>
              </w:rPr>
            </w:pPr>
            <w:r w:rsidRPr="00336F6C">
              <w:rPr>
                <w:color w:val="000000"/>
                <w:sz w:val="16"/>
                <w:szCs w:val="16"/>
              </w:rPr>
              <w:t>C3-255343</w:t>
            </w:r>
          </w:p>
        </w:tc>
        <w:tc>
          <w:tcPr>
            <w:tcW w:w="579" w:type="pct"/>
            <w:tcBorders>
              <w:top w:val="single" w:sz="4" w:space="0" w:color="auto"/>
              <w:left w:val="single" w:sz="4" w:space="0" w:color="auto"/>
              <w:bottom w:val="single" w:sz="4" w:space="0" w:color="auto"/>
              <w:right w:val="single" w:sz="4" w:space="0" w:color="auto"/>
            </w:tcBorders>
            <w:noWrap/>
            <w:hideMark/>
          </w:tcPr>
          <w:p w14:paraId="50260A40" w14:textId="77777777" w:rsidR="00AA1CA1" w:rsidRPr="00336F6C" w:rsidRDefault="00AA1CA1" w:rsidP="0054419E">
            <w:pPr>
              <w:pStyle w:val="TAL"/>
              <w:rPr>
                <w:sz w:val="16"/>
                <w:szCs w:val="16"/>
              </w:rPr>
            </w:pPr>
          </w:p>
        </w:tc>
      </w:tr>
      <w:tr w:rsidR="00AA1CA1" w:rsidRPr="00336F6C" w14:paraId="0821FEB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D501A5" w14:textId="77777777" w:rsidR="00AA1CA1" w:rsidRPr="00336F6C" w:rsidRDefault="00AA1CA1" w:rsidP="0054419E">
            <w:pPr>
              <w:pStyle w:val="TAL"/>
              <w:rPr>
                <w:color w:val="000000"/>
                <w:sz w:val="16"/>
                <w:szCs w:val="16"/>
              </w:rPr>
            </w:pPr>
            <w:r w:rsidRPr="00336F6C">
              <w:rPr>
                <w:color w:val="000000"/>
                <w:sz w:val="16"/>
                <w:szCs w:val="16"/>
              </w:rPr>
              <w:t>C3-255442</w:t>
            </w:r>
          </w:p>
        </w:tc>
        <w:tc>
          <w:tcPr>
            <w:tcW w:w="2248" w:type="pct"/>
            <w:tcBorders>
              <w:top w:val="single" w:sz="4" w:space="0" w:color="auto"/>
              <w:left w:val="single" w:sz="4" w:space="0" w:color="auto"/>
              <w:bottom w:val="single" w:sz="4" w:space="0" w:color="auto"/>
              <w:right w:val="single" w:sz="4" w:space="0" w:color="auto"/>
            </w:tcBorders>
            <w:noWrap/>
            <w:hideMark/>
          </w:tcPr>
          <w:p w14:paraId="5DACE1F1" w14:textId="77777777" w:rsidR="00AA1CA1" w:rsidRPr="00336F6C" w:rsidRDefault="00AA1CA1" w:rsidP="0054419E">
            <w:pPr>
              <w:pStyle w:val="TAL"/>
              <w:rPr>
                <w:color w:val="000000"/>
                <w:sz w:val="16"/>
                <w:szCs w:val="16"/>
              </w:rPr>
            </w:pPr>
            <w:r w:rsidRPr="00336F6C">
              <w:rPr>
                <w:color w:val="000000"/>
                <w:sz w:val="16"/>
                <w:szCs w:val="16"/>
              </w:rPr>
              <w:t>Pseudo-CR on miscellaneous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C64D3E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235B8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7C275D" w14:textId="77777777" w:rsidR="00AA1CA1" w:rsidRPr="00336F6C" w:rsidRDefault="00AA1CA1" w:rsidP="0054419E">
            <w:pPr>
              <w:pStyle w:val="TAL"/>
              <w:rPr>
                <w:color w:val="000000"/>
                <w:sz w:val="16"/>
                <w:szCs w:val="16"/>
              </w:rPr>
            </w:pPr>
            <w:r w:rsidRPr="00336F6C">
              <w:rPr>
                <w:color w:val="000000"/>
                <w:sz w:val="16"/>
                <w:szCs w:val="16"/>
              </w:rPr>
              <w:t>C3-255335</w:t>
            </w:r>
          </w:p>
        </w:tc>
        <w:tc>
          <w:tcPr>
            <w:tcW w:w="579" w:type="pct"/>
            <w:tcBorders>
              <w:top w:val="single" w:sz="4" w:space="0" w:color="auto"/>
              <w:left w:val="single" w:sz="4" w:space="0" w:color="auto"/>
              <w:bottom w:val="single" w:sz="4" w:space="0" w:color="auto"/>
              <w:right w:val="single" w:sz="4" w:space="0" w:color="auto"/>
            </w:tcBorders>
            <w:noWrap/>
            <w:hideMark/>
          </w:tcPr>
          <w:p w14:paraId="4BFEC6EB" w14:textId="77777777" w:rsidR="00AA1CA1" w:rsidRPr="00336F6C" w:rsidRDefault="00AA1CA1" w:rsidP="0054419E">
            <w:pPr>
              <w:pStyle w:val="TAL"/>
              <w:rPr>
                <w:sz w:val="16"/>
                <w:szCs w:val="16"/>
              </w:rPr>
            </w:pPr>
          </w:p>
        </w:tc>
      </w:tr>
      <w:tr w:rsidR="00AA1CA1" w:rsidRPr="00336F6C" w14:paraId="360E0C6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346D32" w14:textId="77777777" w:rsidR="00AA1CA1" w:rsidRPr="00336F6C" w:rsidRDefault="00AA1CA1" w:rsidP="0054419E">
            <w:pPr>
              <w:pStyle w:val="TAL"/>
              <w:rPr>
                <w:color w:val="000000"/>
                <w:sz w:val="16"/>
                <w:szCs w:val="16"/>
              </w:rPr>
            </w:pPr>
            <w:r w:rsidRPr="00336F6C">
              <w:rPr>
                <w:color w:val="000000"/>
                <w:sz w:val="16"/>
                <w:szCs w:val="16"/>
              </w:rPr>
              <w:t>C3-255443</w:t>
            </w:r>
          </w:p>
        </w:tc>
        <w:tc>
          <w:tcPr>
            <w:tcW w:w="2248" w:type="pct"/>
            <w:tcBorders>
              <w:top w:val="single" w:sz="4" w:space="0" w:color="auto"/>
              <w:left w:val="single" w:sz="4" w:space="0" w:color="auto"/>
              <w:bottom w:val="single" w:sz="4" w:space="0" w:color="auto"/>
              <w:right w:val="single" w:sz="4" w:space="0" w:color="auto"/>
            </w:tcBorders>
            <w:noWrap/>
            <w:hideMark/>
          </w:tcPr>
          <w:p w14:paraId="454DE70A" w14:textId="77777777" w:rsidR="00AA1CA1" w:rsidRPr="00336F6C" w:rsidRDefault="00AA1CA1" w:rsidP="0054419E">
            <w:pPr>
              <w:pStyle w:val="TAL"/>
              <w:rPr>
                <w:color w:val="000000"/>
                <w:sz w:val="16"/>
                <w:szCs w:val="16"/>
              </w:rPr>
            </w:pPr>
            <w:r w:rsidRPr="00336F6C">
              <w:rPr>
                <w:color w:val="000000"/>
                <w:sz w:val="16"/>
                <w:szCs w:val="16"/>
              </w:rPr>
              <w:t>Support of failure report in AIOT notify</w:t>
            </w:r>
          </w:p>
        </w:tc>
        <w:tc>
          <w:tcPr>
            <w:tcW w:w="579" w:type="pct"/>
            <w:tcBorders>
              <w:top w:val="single" w:sz="4" w:space="0" w:color="auto"/>
              <w:left w:val="single" w:sz="4" w:space="0" w:color="auto"/>
              <w:bottom w:val="single" w:sz="4" w:space="0" w:color="auto"/>
              <w:right w:val="single" w:sz="4" w:space="0" w:color="auto"/>
            </w:tcBorders>
            <w:noWrap/>
            <w:hideMark/>
          </w:tcPr>
          <w:p w14:paraId="58A5363C" w14:textId="77777777" w:rsidR="00AA1CA1" w:rsidRPr="00336F6C" w:rsidRDefault="00AA1CA1" w:rsidP="0054419E">
            <w:pPr>
              <w:pStyle w:val="TAL"/>
              <w:rPr>
                <w:color w:val="000000"/>
                <w:sz w:val="16"/>
                <w:szCs w:val="16"/>
              </w:rPr>
            </w:pPr>
            <w:r w:rsidRPr="00336F6C">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551E803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290DA8" w14:textId="77777777" w:rsidR="00AA1CA1" w:rsidRPr="00336F6C" w:rsidRDefault="00AA1CA1" w:rsidP="0054419E">
            <w:pPr>
              <w:pStyle w:val="TAL"/>
              <w:rPr>
                <w:color w:val="000000"/>
                <w:sz w:val="16"/>
                <w:szCs w:val="16"/>
              </w:rPr>
            </w:pPr>
            <w:r w:rsidRPr="00336F6C">
              <w:rPr>
                <w:color w:val="000000"/>
                <w:sz w:val="16"/>
                <w:szCs w:val="16"/>
              </w:rPr>
              <w:t>C3-255304</w:t>
            </w:r>
          </w:p>
        </w:tc>
        <w:tc>
          <w:tcPr>
            <w:tcW w:w="579" w:type="pct"/>
            <w:tcBorders>
              <w:top w:val="single" w:sz="4" w:space="0" w:color="auto"/>
              <w:left w:val="single" w:sz="4" w:space="0" w:color="auto"/>
              <w:bottom w:val="single" w:sz="4" w:space="0" w:color="auto"/>
              <w:right w:val="single" w:sz="4" w:space="0" w:color="auto"/>
            </w:tcBorders>
            <w:noWrap/>
            <w:hideMark/>
          </w:tcPr>
          <w:p w14:paraId="57FD9370" w14:textId="77777777" w:rsidR="00AA1CA1" w:rsidRPr="00336F6C" w:rsidRDefault="00AA1CA1" w:rsidP="0054419E">
            <w:pPr>
              <w:pStyle w:val="TAL"/>
              <w:rPr>
                <w:sz w:val="16"/>
                <w:szCs w:val="16"/>
              </w:rPr>
            </w:pPr>
          </w:p>
        </w:tc>
      </w:tr>
      <w:tr w:rsidR="00AA1CA1" w:rsidRPr="00336F6C" w14:paraId="24DB498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FD8CCD" w14:textId="77777777" w:rsidR="00AA1CA1" w:rsidRPr="00336F6C" w:rsidRDefault="00AA1CA1" w:rsidP="0054419E">
            <w:pPr>
              <w:pStyle w:val="TAL"/>
              <w:rPr>
                <w:color w:val="000000"/>
                <w:sz w:val="16"/>
                <w:szCs w:val="16"/>
              </w:rPr>
            </w:pPr>
            <w:r w:rsidRPr="00336F6C">
              <w:rPr>
                <w:color w:val="000000"/>
                <w:sz w:val="16"/>
                <w:szCs w:val="16"/>
              </w:rPr>
              <w:t>C3-255444</w:t>
            </w:r>
          </w:p>
        </w:tc>
        <w:tc>
          <w:tcPr>
            <w:tcW w:w="2248" w:type="pct"/>
            <w:tcBorders>
              <w:top w:val="single" w:sz="4" w:space="0" w:color="auto"/>
              <w:left w:val="single" w:sz="4" w:space="0" w:color="auto"/>
              <w:bottom w:val="single" w:sz="4" w:space="0" w:color="auto"/>
              <w:right w:val="single" w:sz="4" w:space="0" w:color="auto"/>
            </w:tcBorders>
            <w:noWrap/>
            <w:hideMark/>
          </w:tcPr>
          <w:p w14:paraId="410F6AB7" w14:textId="77777777" w:rsidR="00AA1CA1" w:rsidRPr="00336F6C" w:rsidRDefault="00AA1CA1" w:rsidP="0054419E">
            <w:pPr>
              <w:pStyle w:val="TAL"/>
              <w:rPr>
                <w:color w:val="000000"/>
                <w:sz w:val="16"/>
                <w:szCs w:val="16"/>
              </w:rPr>
            </w:pPr>
            <w:r w:rsidRPr="00336F6C">
              <w:rPr>
                <w:color w:val="000000"/>
                <w:sz w:val="16"/>
                <w:szCs w:val="16"/>
              </w:rPr>
              <w:t>Modification of BDT energy indicator</w:t>
            </w:r>
          </w:p>
        </w:tc>
        <w:tc>
          <w:tcPr>
            <w:tcW w:w="579" w:type="pct"/>
            <w:tcBorders>
              <w:top w:val="single" w:sz="4" w:space="0" w:color="auto"/>
              <w:left w:val="single" w:sz="4" w:space="0" w:color="auto"/>
              <w:bottom w:val="single" w:sz="4" w:space="0" w:color="auto"/>
              <w:right w:val="single" w:sz="4" w:space="0" w:color="auto"/>
            </w:tcBorders>
            <w:noWrap/>
            <w:hideMark/>
          </w:tcPr>
          <w:p w14:paraId="077DCAF2" w14:textId="77777777" w:rsidR="00AA1CA1" w:rsidRPr="00336F6C" w:rsidRDefault="00AA1CA1" w:rsidP="0054419E">
            <w:pPr>
              <w:pStyle w:val="TAL"/>
              <w:rPr>
                <w:color w:val="000000"/>
                <w:sz w:val="16"/>
                <w:szCs w:val="16"/>
              </w:rPr>
            </w:pPr>
            <w:r w:rsidRPr="00336F6C">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7FDF5EE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9D96E" w14:textId="77777777" w:rsidR="00AA1CA1" w:rsidRPr="00336F6C" w:rsidRDefault="00AA1CA1" w:rsidP="0054419E">
            <w:pPr>
              <w:pStyle w:val="TAL"/>
              <w:rPr>
                <w:color w:val="000000"/>
                <w:sz w:val="16"/>
                <w:szCs w:val="16"/>
              </w:rPr>
            </w:pPr>
            <w:r w:rsidRPr="00336F6C">
              <w:rPr>
                <w:color w:val="000000"/>
                <w:sz w:val="16"/>
                <w:szCs w:val="16"/>
              </w:rPr>
              <w:t>C3-255230</w:t>
            </w:r>
          </w:p>
        </w:tc>
        <w:tc>
          <w:tcPr>
            <w:tcW w:w="579" w:type="pct"/>
            <w:tcBorders>
              <w:top w:val="single" w:sz="4" w:space="0" w:color="auto"/>
              <w:left w:val="single" w:sz="4" w:space="0" w:color="auto"/>
              <w:bottom w:val="single" w:sz="4" w:space="0" w:color="auto"/>
              <w:right w:val="single" w:sz="4" w:space="0" w:color="auto"/>
            </w:tcBorders>
            <w:noWrap/>
            <w:hideMark/>
          </w:tcPr>
          <w:p w14:paraId="27272C4D" w14:textId="77777777" w:rsidR="00AA1CA1" w:rsidRPr="00336F6C" w:rsidRDefault="00AA1CA1" w:rsidP="0054419E">
            <w:pPr>
              <w:pStyle w:val="TAL"/>
              <w:rPr>
                <w:sz w:val="16"/>
                <w:szCs w:val="16"/>
              </w:rPr>
            </w:pPr>
          </w:p>
        </w:tc>
      </w:tr>
      <w:tr w:rsidR="00AA1CA1" w:rsidRPr="00336F6C" w14:paraId="35509B4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A1C6A6" w14:textId="77777777" w:rsidR="00AA1CA1" w:rsidRPr="00336F6C" w:rsidRDefault="00AA1CA1" w:rsidP="0054419E">
            <w:pPr>
              <w:pStyle w:val="TAL"/>
              <w:rPr>
                <w:color w:val="000000"/>
                <w:sz w:val="16"/>
                <w:szCs w:val="16"/>
              </w:rPr>
            </w:pPr>
            <w:r w:rsidRPr="00336F6C">
              <w:rPr>
                <w:color w:val="000000"/>
                <w:sz w:val="16"/>
                <w:szCs w:val="16"/>
              </w:rPr>
              <w:t>C3-255445</w:t>
            </w:r>
          </w:p>
        </w:tc>
        <w:tc>
          <w:tcPr>
            <w:tcW w:w="2248" w:type="pct"/>
            <w:tcBorders>
              <w:top w:val="single" w:sz="4" w:space="0" w:color="auto"/>
              <w:left w:val="single" w:sz="4" w:space="0" w:color="auto"/>
              <w:bottom w:val="single" w:sz="4" w:space="0" w:color="auto"/>
              <w:right w:val="single" w:sz="4" w:space="0" w:color="auto"/>
            </w:tcBorders>
            <w:noWrap/>
            <w:hideMark/>
          </w:tcPr>
          <w:p w14:paraId="584E7DA9" w14:textId="77777777" w:rsidR="00AA1CA1" w:rsidRPr="00336F6C" w:rsidRDefault="00AA1CA1" w:rsidP="0054419E">
            <w:pPr>
              <w:pStyle w:val="TAL"/>
              <w:rPr>
                <w:color w:val="000000"/>
                <w:sz w:val="16"/>
                <w:szCs w:val="16"/>
              </w:rPr>
            </w:pPr>
            <w:r w:rsidRPr="00336F6C">
              <w:rPr>
                <w:color w:val="000000"/>
                <w:sz w:val="16"/>
                <w:szCs w:val="16"/>
              </w:rPr>
              <w:t>Corrections to Energy Indicator for BDT</w:t>
            </w:r>
          </w:p>
        </w:tc>
        <w:tc>
          <w:tcPr>
            <w:tcW w:w="579" w:type="pct"/>
            <w:tcBorders>
              <w:top w:val="single" w:sz="4" w:space="0" w:color="auto"/>
              <w:left w:val="single" w:sz="4" w:space="0" w:color="auto"/>
              <w:bottom w:val="single" w:sz="4" w:space="0" w:color="auto"/>
              <w:right w:val="single" w:sz="4" w:space="0" w:color="auto"/>
            </w:tcBorders>
            <w:noWrap/>
            <w:hideMark/>
          </w:tcPr>
          <w:p w14:paraId="56378E71"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605AE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8CC95C" w14:textId="77777777" w:rsidR="00AA1CA1" w:rsidRPr="00336F6C" w:rsidRDefault="00AA1CA1" w:rsidP="0054419E">
            <w:pPr>
              <w:pStyle w:val="TAL"/>
              <w:rPr>
                <w:color w:val="000000"/>
                <w:sz w:val="16"/>
                <w:szCs w:val="16"/>
              </w:rPr>
            </w:pPr>
            <w:r w:rsidRPr="00336F6C">
              <w:rPr>
                <w:color w:val="000000"/>
                <w:sz w:val="16"/>
                <w:szCs w:val="16"/>
              </w:rPr>
              <w:t>C3-255231</w:t>
            </w:r>
          </w:p>
        </w:tc>
        <w:tc>
          <w:tcPr>
            <w:tcW w:w="579" w:type="pct"/>
            <w:tcBorders>
              <w:top w:val="single" w:sz="4" w:space="0" w:color="auto"/>
              <w:left w:val="single" w:sz="4" w:space="0" w:color="auto"/>
              <w:bottom w:val="single" w:sz="4" w:space="0" w:color="auto"/>
              <w:right w:val="single" w:sz="4" w:space="0" w:color="auto"/>
            </w:tcBorders>
            <w:noWrap/>
            <w:hideMark/>
          </w:tcPr>
          <w:p w14:paraId="3F1575AF" w14:textId="77777777" w:rsidR="00AA1CA1" w:rsidRPr="00336F6C" w:rsidRDefault="00AA1CA1" w:rsidP="0054419E">
            <w:pPr>
              <w:pStyle w:val="TAL"/>
              <w:rPr>
                <w:sz w:val="16"/>
                <w:szCs w:val="16"/>
              </w:rPr>
            </w:pPr>
          </w:p>
        </w:tc>
      </w:tr>
      <w:tr w:rsidR="00AA1CA1" w:rsidRPr="00336F6C" w14:paraId="469C0C6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62EC47" w14:textId="77777777" w:rsidR="00AA1CA1" w:rsidRPr="00336F6C" w:rsidRDefault="00AA1CA1" w:rsidP="0054419E">
            <w:pPr>
              <w:pStyle w:val="TAL"/>
              <w:rPr>
                <w:color w:val="000000"/>
                <w:sz w:val="16"/>
                <w:szCs w:val="16"/>
              </w:rPr>
            </w:pPr>
            <w:r w:rsidRPr="00336F6C">
              <w:rPr>
                <w:color w:val="000000"/>
                <w:sz w:val="16"/>
                <w:szCs w:val="16"/>
              </w:rPr>
              <w:t>C3-255446</w:t>
            </w:r>
          </w:p>
        </w:tc>
        <w:tc>
          <w:tcPr>
            <w:tcW w:w="2248" w:type="pct"/>
            <w:tcBorders>
              <w:top w:val="single" w:sz="4" w:space="0" w:color="auto"/>
              <w:left w:val="single" w:sz="4" w:space="0" w:color="auto"/>
              <w:bottom w:val="single" w:sz="4" w:space="0" w:color="auto"/>
              <w:right w:val="single" w:sz="4" w:space="0" w:color="auto"/>
            </w:tcBorders>
            <w:noWrap/>
            <w:hideMark/>
          </w:tcPr>
          <w:p w14:paraId="1E0F640B" w14:textId="77777777" w:rsidR="00AA1CA1" w:rsidRPr="00336F6C" w:rsidRDefault="00AA1CA1" w:rsidP="0054419E">
            <w:pPr>
              <w:pStyle w:val="TAL"/>
              <w:rPr>
                <w:color w:val="000000"/>
                <w:sz w:val="16"/>
                <w:szCs w:val="16"/>
              </w:rPr>
            </w:pPr>
            <w:r w:rsidRPr="00336F6C">
              <w:rPr>
                <w:color w:val="000000"/>
                <w:sz w:val="16"/>
                <w:szCs w:val="16"/>
              </w:rPr>
              <w:t>Pseudo-CR on removing unused reference and data type</w:t>
            </w:r>
          </w:p>
        </w:tc>
        <w:tc>
          <w:tcPr>
            <w:tcW w:w="579" w:type="pct"/>
            <w:tcBorders>
              <w:top w:val="single" w:sz="4" w:space="0" w:color="auto"/>
              <w:left w:val="single" w:sz="4" w:space="0" w:color="auto"/>
              <w:bottom w:val="single" w:sz="4" w:space="0" w:color="auto"/>
              <w:right w:val="single" w:sz="4" w:space="0" w:color="auto"/>
            </w:tcBorders>
            <w:noWrap/>
            <w:hideMark/>
          </w:tcPr>
          <w:p w14:paraId="4F7DC466" w14:textId="77777777" w:rsidR="00AA1CA1" w:rsidRPr="00336F6C" w:rsidRDefault="00AA1CA1" w:rsidP="0054419E">
            <w:pPr>
              <w:pStyle w:val="TAL"/>
              <w:rPr>
                <w:color w:val="000000"/>
                <w:sz w:val="16"/>
                <w:szCs w:val="16"/>
              </w:rPr>
            </w:pPr>
            <w:r w:rsidRPr="00336F6C">
              <w:rPr>
                <w:color w:val="000000"/>
                <w:sz w:val="16"/>
                <w:szCs w:val="16"/>
              </w:rPr>
              <w:t>ZTE, Samsung</w:t>
            </w:r>
          </w:p>
        </w:tc>
        <w:tc>
          <w:tcPr>
            <w:tcW w:w="513" w:type="pct"/>
            <w:tcBorders>
              <w:top w:val="single" w:sz="4" w:space="0" w:color="auto"/>
              <w:left w:val="single" w:sz="4" w:space="0" w:color="auto"/>
              <w:bottom w:val="single" w:sz="4" w:space="0" w:color="auto"/>
              <w:right w:val="single" w:sz="4" w:space="0" w:color="auto"/>
            </w:tcBorders>
            <w:noWrap/>
            <w:hideMark/>
          </w:tcPr>
          <w:p w14:paraId="26E4650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05A86C" w14:textId="77777777" w:rsidR="00AA1CA1" w:rsidRPr="00336F6C" w:rsidRDefault="00AA1CA1" w:rsidP="0054419E">
            <w:pPr>
              <w:pStyle w:val="TAL"/>
              <w:rPr>
                <w:color w:val="000000"/>
                <w:sz w:val="16"/>
                <w:szCs w:val="16"/>
              </w:rPr>
            </w:pPr>
            <w:r w:rsidRPr="00336F6C">
              <w:rPr>
                <w:color w:val="000000"/>
                <w:sz w:val="16"/>
                <w:szCs w:val="16"/>
              </w:rPr>
              <w:t>C3-255293</w:t>
            </w:r>
          </w:p>
        </w:tc>
        <w:tc>
          <w:tcPr>
            <w:tcW w:w="579" w:type="pct"/>
            <w:tcBorders>
              <w:top w:val="single" w:sz="4" w:space="0" w:color="auto"/>
              <w:left w:val="single" w:sz="4" w:space="0" w:color="auto"/>
              <w:bottom w:val="single" w:sz="4" w:space="0" w:color="auto"/>
              <w:right w:val="single" w:sz="4" w:space="0" w:color="auto"/>
            </w:tcBorders>
            <w:noWrap/>
            <w:hideMark/>
          </w:tcPr>
          <w:p w14:paraId="2B1B0503" w14:textId="77777777" w:rsidR="00AA1CA1" w:rsidRPr="00336F6C" w:rsidRDefault="00AA1CA1" w:rsidP="0054419E">
            <w:pPr>
              <w:pStyle w:val="TAL"/>
              <w:rPr>
                <w:sz w:val="16"/>
                <w:szCs w:val="16"/>
              </w:rPr>
            </w:pPr>
            <w:r w:rsidRPr="00336F6C">
              <w:rPr>
                <w:sz w:val="16"/>
                <w:szCs w:val="16"/>
              </w:rPr>
              <w:t>C3-255574</w:t>
            </w:r>
          </w:p>
        </w:tc>
      </w:tr>
      <w:tr w:rsidR="00AA1CA1" w:rsidRPr="00336F6C" w14:paraId="2DD4AF1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46365" w14:textId="77777777" w:rsidR="00AA1CA1" w:rsidRPr="00336F6C" w:rsidRDefault="00AA1CA1" w:rsidP="0054419E">
            <w:pPr>
              <w:pStyle w:val="TAL"/>
              <w:rPr>
                <w:color w:val="000000"/>
                <w:sz w:val="16"/>
                <w:szCs w:val="16"/>
              </w:rPr>
            </w:pPr>
            <w:r w:rsidRPr="00336F6C">
              <w:rPr>
                <w:color w:val="000000"/>
                <w:sz w:val="16"/>
                <w:szCs w:val="16"/>
              </w:rPr>
              <w:t>C3-255447</w:t>
            </w:r>
          </w:p>
        </w:tc>
        <w:tc>
          <w:tcPr>
            <w:tcW w:w="2248" w:type="pct"/>
            <w:tcBorders>
              <w:top w:val="single" w:sz="4" w:space="0" w:color="auto"/>
              <w:left w:val="single" w:sz="4" w:space="0" w:color="auto"/>
              <w:bottom w:val="single" w:sz="4" w:space="0" w:color="auto"/>
              <w:right w:val="single" w:sz="4" w:space="0" w:color="auto"/>
            </w:tcBorders>
            <w:noWrap/>
            <w:hideMark/>
          </w:tcPr>
          <w:p w14:paraId="36B5F854" w14:textId="77777777" w:rsidR="00AA1CA1" w:rsidRPr="00336F6C" w:rsidRDefault="00AA1CA1" w:rsidP="0054419E">
            <w:pPr>
              <w:pStyle w:val="TAL"/>
              <w:rPr>
                <w:color w:val="000000"/>
                <w:sz w:val="16"/>
                <w:szCs w:val="16"/>
              </w:rPr>
            </w:pPr>
            <w:r w:rsidRPr="00336F6C">
              <w:rPr>
                <w:color w:val="000000"/>
                <w:sz w:val="16"/>
                <w:szCs w:val="16"/>
              </w:rPr>
              <w:t>Correction of Energy feature procedure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E0471DF" w14:textId="77777777" w:rsidR="00AA1CA1" w:rsidRPr="00336F6C" w:rsidRDefault="00AA1CA1" w:rsidP="0054419E">
            <w:pPr>
              <w:pStyle w:val="TAL"/>
              <w:rPr>
                <w:color w:val="000000"/>
                <w:sz w:val="16"/>
                <w:szCs w:val="16"/>
              </w:rPr>
            </w:pPr>
            <w:r w:rsidRPr="00336F6C">
              <w:rPr>
                <w:color w:val="000000"/>
                <w:sz w:val="16"/>
                <w:szCs w:val="16"/>
              </w:rPr>
              <w:t>ZTE, Samsung</w:t>
            </w:r>
          </w:p>
        </w:tc>
        <w:tc>
          <w:tcPr>
            <w:tcW w:w="513" w:type="pct"/>
            <w:tcBorders>
              <w:top w:val="single" w:sz="4" w:space="0" w:color="auto"/>
              <w:left w:val="single" w:sz="4" w:space="0" w:color="auto"/>
              <w:bottom w:val="single" w:sz="4" w:space="0" w:color="auto"/>
              <w:right w:val="single" w:sz="4" w:space="0" w:color="auto"/>
            </w:tcBorders>
            <w:noWrap/>
            <w:hideMark/>
          </w:tcPr>
          <w:p w14:paraId="0B91838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6FB446" w14:textId="77777777" w:rsidR="00AA1CA1" w:rsidRPr="00336F6C" w:rsidRDefault="00AA1CA1" w:rsidP="0054419E">
            <w:pPr>
              <w:pStyle w:val="TAL"/>
              <w:rPr>
                <w:color w:val="000000"/>
                <w:sz w:val="16"/>
                <w:szCs w:val="16"/>
              </w:rPr>
            </w:pPr>
            <w:r w:rsidRPr="00336F6C">
              <w:rPr>
                <w:color w:val="000000"/>
                <w:sz w:val="16"/>
                <w:szCs w:val="16"/>
              </w:rPr>
              <w:t>C3-255310</w:t>
            </w:r>
          </w:p>
        </w:tc>
        <w:tc>
          <w:tcPr>
            <w:tcW w:w="579" w:type="pct"/>
            <w:tcBorders>
              <w:top w:val="single" w:sz="4" w:space="0" w:color="auto"/>
              <w:left w:val="single" w:sz="4" w:space="0" w:color="auto"/>
              <w:bottom w:val="single" w:sz="4" w:space="0" w:color="auto"/>
              <w:right w:val="single" w:sz="4" w:space="0" w:color="auto"/>
            </w:tcBorders>
            <w:noWrap/>
            <w:hideMark/>
          </w:tcPr>
          <w:p w14:paraId="2063C04B" w14:textId="77777777" w:rsidR="00AA1CA1" w:rsidRPr="00336F6C" w:rsidRDefault="00AA1CA1" w:rsidP="0054419E">
            <w:pPr>
              <w:pStyle w:val="TAL"/>
              <w:rPr>
                <w:sz w:val="16"/>
                <w:szCs w:val="16"/>
              </w:rPr>
            </w:pPr>
          </w:p>
        </w:tc>
      </w:tr>
      <w:tr w:rsidR="00AA1CA1" w:rsidRPr="00336F6C" w14:paraId="3759512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4D3DB9" w14:textId="77777777" w:rsidR="00AA1CA1" w:rsidRPr="00336F6C" w:rsidRDefault="00AA1CA1" w:rsidP="0054419E">
            <w:pPr>
              <w:pStyle w:val="TAL"/>
              <w:rPr>
                <w:color w:val="000000"/>
                <w:sz w:val="16"/>
                <w:szCs w:val="16"/>
              </w:rPr>
            </w:pPr>
            <w:r w:rsidRPr="00336F6C">
              <w:rPr>
                <w:color w:val="000000"/>
                <w:sz w:val="16"/>
                <w:szCs w:val="16"/>
              </w:rPr>
              <w:t>C3-255448</w:t>
            </w:r>
          </w:p>
        </w:tc>
        <w:tc>
          <w:tcPr>
            <w:tcW w:w="2248" w:type="pct"/>
            <w:tcBorders>
              <w:top w:val="single" w:sz="4" w:space="0" w:color="auto"/>
              <w:left w:val="single" w:sz="4" w:space="0" w:color="auto"/>
              <w:bottom w:val="single" w:sz="4" w:space="0" w:color="auto"/>
              <w:right w:val="single" w:sz="4" w:space="0" w:color="auto"/>
            </w:tcBorders>
            <w:noWrap/>
            <w:hideMark/>
          </w:tcPr>
          <w:p w14:paraId="5545C988" w14:textId="77777777" w:rsidR="00AA1CA1" w:rsidRPr="00336F6C" w:rsidRDefault="00AA1CA1" w:rsidP="0054419E">
            <w:pPr>
              <w:pStyle w:val="TAL"/>
              <w:rPr>
                <w:color w:val="000000"/>
                <w:sz w:val="16"/>
                <w:szCs w:val="16"/>
              </w:rPr>
            </w:pPr>
            <w:r w:rsidRPr="00336F6C">
              <w:rPr>
                <w:color w:val="000000"/>
                <w:sz w:val="16"/>
                <w:szCs w:val="16"/>
              </w:rPr>
              <w:t xml:space="preserve">Correction of </w:t>
            </w:r>
            <w:proofErr w:type="spellStart"/>
            <w:r w:rsidRPr="00336F6C">
              <w:rPr>
                <w:color w:val="000000"/>
                <w:sz w:val="16"/>
                <w:szCs w:val="16"/>
              </w:rPr>
              <w:t>energyInfoData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15152C0" w14:textId="77777777" w:rsidR="00AA1CA1" w:rsidRPr="00336F6C" w:rsidRDefault="00AA1CA1" w:rsidP="0054419E">
            <w:pPr>
              <w:pStyle w:val="TAL"/>
              <w:rPr>
                <w:color w:val="000000"/>
                <w:sz w:val="16"/>
                <w:szCs w:val="16"/>
              </w:rPr>
            </w:pPr>
            <w:r w:rsidRPr="00336F6C">
              <w:rPr>
                <w:color w:val="000000"/>
                <w:sz w:val="16"/>
                <w:szCs w:val="16"/>
              </w:rPr>
              <w:t>ZTE, Samsung</w:t>
            </w:r>
          </w:p>
        </w:tc>
        <w:tc>
          <w:tcPr>
            <w:tcW w:w="513" w:type="pct"/>
            <w:tcBorders>
              <w:top w:val="single" w:sz="4" w:space="0" w:color="auto"/>
              <w:left w:val="single" w:sz="4" w:space="0" w:color="auto"/>
              <w:bottom w:val="single" w:sz="4" w:space="0" w:color="auto"/>
              <w:right w:val="single" w:sz="4" w:space="0" w:color="auto"/>
            </w:tcBorders>
            <w:noWrap/>
            <w:hideMark/>
          </w:tcPr>
          <w:p w14:paraId="57E0829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FFAC68" w14:textId="77777777" w:rsidR="00AA1CA1" w:rsidRPr="00336F6C" w:rsidRDefault="00AA1CA1" w:rsidP="0054419E">
            <w:pPr>
              <w:pStyle w:val="TAL"/>
              <w:rPr>
                <w:color w:val="000000"/>
                <w:sz w:val="16"/>
                <w:szCs w:val="16"/>
              </w:rPr>
            </w:pPr>
            <w:r w:rsidRPr="00336F6C">
              <w:rPr>
                <w:color w:val="000000"/>
                <w:sz w:val="16"/>
                <w:szCs w:val="16"/>
              </w:rPr>
              <w:t>C3-255298</w:t>
            </w:r>
          </w:p>
        </w:tc>
        <w:tc>
          <w:tcPr>
            <w:tcW w:w="579" w:type="pct"/>
            <w:tcBorders>
              <w:top w:val="single" w:sz="4" w:space="0" w:color="auto"/>
              <w:left w:val="single" w:sz="4" w:space="0" w:color="auto"/>
              <w:bottom w:val="single" w:sz="4" w:space="0" w:color="auto"/>
              <w:right w:val="single" w:sz="4" w:space="0" w:color="auto"/>
            </w:tcBorders>
            <w:noWrap/>
            <w:hideMark/>
          </w:tcPr>
          <w:p w14:paraId="1D85F6C9" w14:textId="77777777" w:rsidR="00AA1CA1" w:rsidRPr="00336F6C" w:rsidRDefault="00AA1CA1" w:rsidP="0054419E">
            <w:pPr>
              <w:pStyle w:val="TAL"/>
              <w:rPr>
                <w:sz w:val="16"/>
                <w:szCs w:val="16"/>
              </w:rPr>
            </w:pPr>
            <w:r w:rsidRPr="00336F6C">
              <w:rPr>
                <w:sz w:val="16"/>
                <w:szCs w:val="16"/>
              </w:rPr>
              <w:t>C3-255577</w:t>
            </w:r>
          </w:p>
        </w:tc>
      </w:tr>
      <w:tr w:rsidR="00AA1CA1" w:rsidRPr="00336F6C" w14:paraId="5E0BB2A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B916B" w14:textId="77777777" w:rsidR="00AA1CA1" w:rsidRPr="00336F6C" w:rsidRDefault="00AA1CA1" w:rsidP="0054419E">
            <w:pPr>
              <w:pStyle w:val="TAL"/>
              <w:rPr>
                <w:color w:val="000000"/>
                <w:sz w:val="16"/>
                <w:szCs w:val="16"/>
              </w:rPr>
            </w:pPr>
            <w:r w:rsidRPr="00336F6C">
              <w:rPr>
                <w:color w:val="000000"/>
                <w:sz w:val="16"/>
                <w:szCs w:val="16"/>
              </w:rPr>
              <w:t>C3-255449</w:t>
            </w:r>
          </w:p>
        </w:tc>
        <w:tc>
          <w:tcPr>
            <w:tcW w:w="2248" w:type="pct"/>
            <w:tcBorders>
              <w:top w:val="single" w:sz="4" w:space="0" w:color="auto"/>
              <w:left w:val="single" w:sz="4" w:space="0" w:color="auto"/>
              <w:bottom w:val="single" w:sz="4" w:space="0" w:color="auto"/>
              <w:right w:val="single" w:sz="4" w:space="0" w:color="auto"/>
            </w:tcBorders>
            <w:noWrap/>
            <w:hideMark/>
          </w:tcPr>
          <w:p w14:paraId="1D56BBEC"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2373FE90" w14:textId="77777777" w:rsidR="00AA1CA1" w:rsidRPr="00336F6C" w:rsidRDefault="00AA1CA1" w:rsidP="0054419E">
            <w:pPr>
              <w:pStyle w:val="TAL"/>
              <w:rPr>
                <w:color w:val="000000"/>
                <w:sz w:val="16"/>
                <w:szCs w:val="16"/>
              </w:rPr>
            </w:pPr>
            <w:r w:rsidRPr="00336F6C">
              <w:rPr>
                <w:color w:val="000000"/>
                <w:sz w:val="16"/>
                <w:szCs w:val="16"/>
              </w:rPr>
              <w:t>Nokia, NTT DOCOMO</w:t>
            </w:r>
          </w:p>
        </w:tc>
        <w:tc>
          <w:tcPr>
            <w:tcW w:w="513" w:type="pct"/>
            <w:tcBorders>
              <w:top w:val="single" w:sz="4" w:space="0" w:color="auto"/>
              <w:left w:val="single" w:sz="4" w:space="0" w:color="auto"/>
              <w:bottom w:val="single" w:sz="4" w:space="0" w:color="auto"/>
              <w:right w:val="single" w:sz="4" w:space="0" w:color="auto"/>
            </w:tcBorders>
            <w:noWrap/>
            <w:hideMark/>
          </w:tcPr>
          <w:p w14:paraId="33F9AC2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4D7BAE" w14:textId="77777777" w:rsidR="00AA1CA1" w:rsidRPr="00336F6C" w:rsidRDefault="00AA1CA1" w:rsidP="0054419E">
            <w:pPr>
              <w:pStyle w:val="TAL"/>
              <w:rPr>
                <w:color w:val="000000"/>
                <w:sz w:val="16"/>
                <w:szCs w:val="16"/>
              </w:rPr>
            </w:pPr>
            <w:r w:rsidRPr="00336F6C">
              <w:rPr>
                <w:color w:val="000000"/>
                <w:sz w:val="16"/>
                <w:szCs w:val="16"/>
              </w:rPr>
              <w:t>C3-255202</w:t>
            </w:r>
          </w:p>
        </w:tc>
        <w:tc>
          <w:tcPr>
            <w:tcW w:w="579" w:type="pct"/>
            <w:tcBorders>
              <w:top w:val="single" w:sz="4" w:space="0" w:color="auto"/>
              <w:left w:val="single" w:sz="4" w:space="0" w:color="auto"/>
              <w:bottom w:val="single" w:sz="4" w:space="0" w:color="auto"/>
              <w:right w:val="single" w:sz="4" w:space="0" w:color="auto"/>
            </w:tcBorders>
            <w:noWrap/>
            <w:hideMark/>
          </w:tcPr>
          <w:p w14:paraId="138E8832" w14:textId="77777777" w:rsidR="00AA1CA1" w:rsidRPr="00336F6C" w:rsidRDefault="00AA1CA1" w:rsidP="0054419E">
            <w:pPr>
              <w:pStyle w:val="TAL"/>
              <w:rPr>
                <w:sz w:val="16"/>
                <w:szCs w:val="16"/>
              </w:rPr>
            </w:pPr>
          </w:p>
        </w:tc>
      </w:tr>
      <w:tr w:rsidR="00AA1CA1" w:rsidRPr="00336F6C" w14:paraId="21917EB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20F0F" w14:textId="77777777" w:rsidR="00AA1CA1" w:rsidRPr="00336F6C" w:rsidRDefault="00AA1CA1" w:rsidP="0054419E">
            <w:pPr>
              <w:pStyle w:val="TAL"/>
              <w:rPr>
                <w:color w:val="000000"/>
                <w:sz w:val="16"/>
                <w:szCs w:val="16"/>
              </w:rPr>
            </w:pPr>
            <w:r w:rsidRPr="00336F6C">
              <w:rPr>
                <w:color w:val="000000"/>
                <w:sz w:val="16"/>
                <w:szCs w:val="16"/>
              </w:rPr>
              <w:t>C3-255450</w:t>
            </w:r>
          </w:p>
        </w:tc>
        <w:tc>
          <w:tcPr>
            <w:tcW w:w="2248" w:type="pct"/>
            <w:tcBorders>
              <w:top w:val="single" w:sz="4" w:space="0" w:color="auto"/>
              <w:left w:val="single" w:sz="4" w:space="0" w:color="auto"/>
              <w:bottom w:val="single" w:sz="4" w:space="0" w:color="auto"/>
              <w:right w:val="single" w:sz="4" w:space="0" w:color="auto"/>
            </w:tcBorders>
            <w:noWrap/>
            <w:hideMark/>
          </w:tcPr>
          <w:p w14:paraId="72986A1E"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C2BFF87" w14:textId="77777777" w:rsidR="00AA1CA1" w:rsidRPr="00336F6C" w:rsidRDefault="00AA1CA1" w:rsidP="0054419E">
            <w:pPr>
              <w:pStyle w:val="TAL"/>
              <w:rPr>
                <w:color w:val="000000"/>
                <w:sz w:val="16"/>
                <w:szCs w:val="16"/>
              </w:rPr>
            </w:pPr>
            <w:r w:rsidRPr="00336F6C">
              <w:rPr>
                <w:color w:val="000000"/>
                <w:sz w:val="16"/>
                <w:szCs w:val="16"/>
              </w:rPr>
              <w:t>Nokia, NTT DOCOMO</w:t>
            </w:r>
          </w:p>
        </w:tc>
        <w:tc>
          <w:tcPr>
            <w:tcW w:w="513" w:type="pct"/>
            <w:tcBorders>
              <w:top w:val="single" w:sz="4" w:space="0" w:color="auto"/>
              <w:left w:val="single" w:sz="4" w:space="0" w:color="auto"/>
              <w:bottom w:val="single" w:sz="4" w:space="0" w:color="auto"/>
              <w:right w:val="single" w:sz="4" w:space="0" w:color="auto"/>
            </w:tcBorders>
            <w:noWrap/>
            <w:hideMark/>
          </w:tcPr>
          <w:p w14:paraId="1EF6CDE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4644C0" w14:textId="77777777" w:rsidR="00AA1CA1" w:rsidRPr="00336F6C" w:rsidRDefault="00AA1CA1" w:rsidP="0054419E">
            <w:pPr>
              <w:pStyle w:val="TAL"/>
              <w:rPr>
                <w:color w:val="000000"/>
                <w:sz w:val="16"/>
                <w:szCs w:val="16"/>
              </w:rPr>
            </w:pPr>
            <w:r w:rsidRPr="00336F6C">
              <w:rPr>
                <w:color w:val="000000"/>
                <w:sz w:val="16"/>
                <w:szCs w:val="16"/>
              </w:rPr>
              <w:t>C3-255203</w:t>
            </w:r>
          </w:p>
        </w:tc>
        <w:tc>
          <w:tcPr>
            <w:tcW w:w="579" w:type="pct"/>
            <w:tcBorders>
              <w:top w:val="single" w:sz="4" w:space="0" w:color="auto"/>
              <w:left w:val="single" w:sz="4" w:space="0" w:color="auto"/>
              <w:bottom w:val="single" w:sz="4" w:space="0" w:color="auto"/>
              <w:right w:val="single" w:sz="4" w:space="0" w:color="auto"/>
            </w:tcBorders>
            <w:noWrap/>
            <w:hideMark/>
          </w:tcPr>
          <w:p w14:paraId="0BC8632D" w14:textId="77777777" w:rsidR="00AA1CA1" w:rsidRPr="00336F6C" w:rsidRDefault="00AA1CA1" w:rsidP="0054419E">
            <w:pPr>
              <w:pStyle w:val="TAL"/>
              <w:rPr>
                <w:sz w:val="16"/>
                <w:szCs w:val="16"/>
              </w:rPr>
            </w:pPr>
          </w:p>
        </w:tc>
      </w:tr>
      <w:tr w:rsidR="00AA1CA1" w:rsidRPr="00336F6C" w14:paraId="4C98214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B6928F" w14:textId="77777777" w:rsidR="00AA1CA1" w:rsidRPr="00336F6C" w:rsidRDefault="00AA1CA1" w:rsidP="0054419E">
            <w:pPr>
              <w:pStyle w:val="TAL"/>
              <w:rPr>
                <w:color w:val="000000"/>
                <w:sz w:val="16"/>
                <w:szCs w:val="16"/>
              </w:rPr>
            </w:pPr>
            <w:r w:rsidRPr="00336F6C">
              <w:rPr>
                <w:color w:val="000000"/>
                <w:sz w:val="16"/>
                <w:szCs w:val="16"/>
              </w:rPr>
              <w:t>C3-255451</w:t>
            </w:r>
          </w:p>
        </w:tc>
        <w:tc>
          <w:tcPr>
            <w:tcW w:w="2248" w:type="pct"/>
            <w:tcBorders>
              <w:top w:val="single" w:sz="4" w:space="0" w:color="auto"/>
              <w:left w:val="single" w:sz="4" w:space="0" w:color="auto"/>
              <w:bottom w:val="single" w:sz="4" w:space="0" w:color="auto"/>
              <w:right w:val="single" w:sz="4" w:space="0" w:color="auto"/>
            </w:tcBorders>
            <w:noWrap/>
            <w:hideMark/>
          </w:tcPr>
          <w:p w14:paraId="2821699E"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24DD9AEE" w14:textId="77777777" w:rsidR="00AA1CA1" w:rsidRPr="00336F6C" w:rsidRDefault="00AA1CA1" w:rsidP="0054419E">
            <w:pPr>
              <w:pStyle w:val="TAL"/>
              <w:rPr>
                <w:color w:val="000000"/>
                <w:sz w:val="16"/>
                <w:szCs w:val="16"/>
              </w:rPr>
            </w:pPr>
            <w:r w:rsidRPr="00336F6C">
              <w:rPr>
                <w:color w:val="000000"/>
                <w:sz w:val="16"/>
                <w:szCs w:val="16"/>
              </w:rPr>
              <w:t>Nokia, NTT DOCOMO</w:t>
            </w:r>
          </w:p>
        </w:tc>
        <w:tc>
          <w:tcPr>
            <w:tcW w:w="513" w:type="pct"/>
            <w:tcBorders>
              <w:top w:val="single" w:sz="4" w:space="0" w:color="auto"/>
              <w:left w:val="single" w:sz="4" w:space="0" w:color="auto"/>
              <w:bottom w:val="single" w:sz="4" w:space="0" w:color="auto"/>
              <w:right w:val="single" w:sz="4" w:space="0" w:color="auto"/>
            </w:tcBorders>
            <w:noWrap/>
            <w:hideMark/>
          </w:tcPr>
          <w:p w14:paraId="648D6FB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034507" w14:textId="77777777" w:rsidR="00AA1CA1" w:rsidRPr="00336F6C" w:rsidRDefault="00AA1CA1" w:rsidP="0054419E">
            <w:pPr>
              <w:pStyle w:val="TAL"/>
              <w:rPr>
                <w:color w:val="000000"/>
                <w:sz w:val="16"/>
                <w:szCs w:val="16"/>
              </w:rPr>
            </w:pPr>
            <w:r w:rsidRPr="00336F6C">
              <w:rPr>
                <w:color w:val="000000"/>
                <w:sz w:val="16"/>
                <w:szCs w:val="16"/>
              </w:rPr>
              <w:t>C3-255204</w:t>
            </w:r>
          </w:p>
        </w:tc>
        <w:tc>
          <w:tcPr>
            <w:tcW w:w="579" w:type="pct"/>
            <w:tcBorders>
              <w:top w:val="single" w:sz="4" w:space="0" w:color="auto"/>
              <w:left w:val="single" w:sz="4" w:space="0" w:color="auto"/>
              <w:bottom w:val="single" w:sz="4" w:space="0" w:color="auto"/>
              <w:right w:val="single" w:sz="4" w:space="0" w:color="auto"/>
            </w:tcBorders>
            <w:noWrap/>
            <w:hideMark/>
          </w:tcPr>
          <w:p w14:paraId="157BE1F5" w14:textId="77777777" w:rsidR="00AA1CA1" w:rsidRPr="00336F6C" w:rsidRDefault="00AA1CA1" w:rsidP="0054419E">
            <w:pPr>
              <w:pStyle w:val="TAL"/>
              <w:rPr>
                <w:sz w:val="16"/>
                <w:szCs w:val="16"/>
              </w:rPr>
            </w:pPr>
          </w:p>
        </w:tc>
      </w:tr>
      <w:tr w:rsidR="00AA1CA1" w:rsidRPr="00336F6C" w14:paraId="13D2C6E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0D618" w14:textId="77777777" w:rsidR="00AA1CA1" w:rsidRPr="00336F6C" w:rsidRDefault="00AA1CA1" w:rsidP="0054419E">
            <w:pPr>
              <w:pStyle w:val="TAL"/>
              <w:rPr>
                <w:color w:val="000000"/>
                <w:sz w:val="16"/>
                <w:szCs w:val="16"/>
              </w:rPr>
            </w:pPr>
            <w:r w:rsidRPr="00336F6C">
              <w:rPr>
                <w:color w:val="000000"/>
                <w:sz w:val="16"/>
                <w:szCs w:val="16"/>
              </w:rPr>
              <w:t>C3-255452</w:t>
            </w:r>
          </w:p>
        </w:tc>
        <w:tc>
          <w:tcPr>
            <w:tcW w:w="2248" w:type="pct"/>
            <w:tcBorders>
              <w:top w:val="single" w:sz="4" w:space="0" w:color="auto"/>
              <w:left w:val="single" w:sz="4" w:space="0" w:color="auto"/>
              <w:bottom w:val="single" w:sz="4" w:space="0" w:color="auto"/>
              <w:right w:val="single" w:sz="4" w:space="0" w:color="auto"/>
            </w:tcBorders>
            <w:noWrap/>
            <w:hideMark/>
          </w:tcPr>
          <w:p w14:paraId="69620685" w14:textId="77777777" w:rsidR="00AA1CA1" w:rsidRPr="00336F6C" w:rsidRDefault="00AA1CA1" w:rsidP="0054419E">
            <w:pPr>
              <w:pStyle w:val="TAL"/>
              <w:rPr>
                <w:color w:val="000000"/>
                <w:sz w:val="16"/>
                <w:szCs w:val="16"/>
              </w:rPr>
            </w:pPr>
            <w:r w:rsidRPr="00336F6C">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70A1182C" w14:textId="77777777" w:rsidR="00AA1CA1" w:rsidRPr="00336F6C" w:rsidRDefault="00AA1CA1" w:rsidP="0054419E">
            <w:pPr>
              <w:pStyle w:val="TAL"/>
              <w:rPr>
                <w:color w:val="000000"/>
                <w:sz w:val="16"/>
                <w:szCs w:val="16"/>
              </w:rPr>
            </w:pPr>
            <w:r w:rsidRPr="00336F6C">
              <w:rPr>
                <w:color w:val="000000"/>
                <w:sz w:val="16"/>
                <w:szCs w:val="16"/>
              </w:rPr>
              <w:t>Nokia, NTT DOCOMO</w:t>
            </w:r>
          </w:p>
        </w:tc>
        <w:tc>
          <w:tcPr>
            <w:tcW w:w="513" w:type="pct"/>
            <w:tcBorders>
              <w:top w:val="single" w:sz="4" w:space="0" w:color="auto"/>
              <w:left w:val="single" w:sz="4" w:space="0" w:color="auto"/>
              <w:bottom w:val="single" w:sz="4" w:space="0" w:color="auto"/>
              <w:right w:val="single" w:sz="4" w:space="0" w:color="auto"/>
            </w:tcBorders>
            <w:noWrap/>
            <w:hideMark/>
          </w:tcPr>
          <w:p w14:paraId="6F294A7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1B9D04" w14:textId="77777777" w:rsidR="00AA1CA1" w:rsidRPr="00336F6C" w:rsidRDefault="00AA1CA1" w:rsidP="0054419E">
            <w:pPr>
              <w:pStyle w:val="TAL"/>
              <w:rPr>
                <w:color w:val="000000"/>
                <w:sz w:val="16"/>
                <w:szCs w:val="16"/>
              </w:rPr>
            </w:pPr>
            <w:r w:rsidRPr="00336F6C">
              <w:rPr>
                <w:color w:val="000000"/>
                <w:sz w:val="16"/>
                <w:szCs w:val="16"/>
              </w:rPr>
              <w:t>C3-255205</w:t>
            </w:r>
          </w:p>
        </w:tc>
        <w:tc>
          <w:tcPr>
            <w:tcW w:w="579" w:type="pct"/>
            <w:tcBorders>
              <w:top w:val="single" w:sz="4" w:space="0" w:color="auto"/>
              <w:left w:val="single" w:sz="4" w:space="0" w:color="auto"/>
              <w:bottom w:val="single" w:sz="4" w:space="0" w:color="auto"/>
              <w:right w:val="single" w:sz="4" w:space="0" w:color="auto"/>
            </w:tcBorders>
            <w:noWrap/>
            <w:hideMark/>
          </w:tcPr>
          <w:p w14:paraId="246362D2" w14:textId="77777777" w:rsidR="00AA1CA1" w:rsidRPr="00336F6C" w:rsidRDefault="00AA1CA1" w:rsidP="0054419E">
            <w:pPr>
              <w:pStyle w:val="TAL"/>
              <w:rPr>
                <w:sz w:val="16"/>
                <w:szCs w:val="16"/>
              </w:rPr>
            </w:pPr>
          </w:p>
        </w:tc>
      </w:tr>
      <w:tr w:rsidR="00AA1CA1" w:rsidRPr="00336F6C" w14:paraId="312FE44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4DFF0" w14:textId="77777777" w:rsidR="00AA1CA1" w:rsidRPr="00336F6C" w:rsidRDefault="00AA1CA1" w:rsidP="0054419E">
            <w:pPr>
              <w:pStyle w:val="TAL"/>
              <w:rPr>
                <w:color w:val="000000"/>
                <w:sz w:val="16"/>
                <w:szCs w:val="16"/>
              </w:rPr>
            </w:pPr>
            <w:r w:rsidRPr="00336F6C">
              <w:rPr>
                <w:color w:val="000000"/>
                <w:sz w:val="16"/>
                <w:szCs w:val="16"/>
              </w:rPr>
              <w:t>C3-255453</w:t>
            </w:r>
          </w:p>
        </w:tc>
        <w:tc>
          <w:tcPr>
            <w:tcW w:w="2248" w:type="pct"/>
            <w:tcBorders>
              <w:top w:val="single" w:sz="4" w:space="0" w:color="auto"/>
              <w:left w:val="single" w:sz="4" w:space="0" w:color="auto"/>
              <w:bottom w:val="single" w:sz="4" w:space="0" w:color="auto"/>
              <w:right w:val="single" w:sz="4" w:space="0" w:color="auto"/>
            </w:tcBorders>
            <w:noWrap/>
            <w:hideMark/>
          </w:tcPr>
          <w:p w14:paraId="59AFBC20" w14:textId="77777777" w:rsidR="00AA1CA1" w:rsidRPr="00336F6C" w:rsidRDefault="00AA1CA1" w:rsidP="0054419E">
            <w:pPr>
              <w:pStyle w:val="TAL"/>
              <w:rPr>
                <w:color w:val="000000"/>
                <w:sz w:val="16"/>
                <w:szCs w:val="16"/>
              </w:rPr>
            </w:pPr>
            <w:r w:rsidRPr="00336F6C">
              <w:rPr>
                <w:color w:val="000000"/>
                <w:sz w:val="16"/>
                <w:szCs w:val="16"/>
              </w:rPr>
              <w:t>Support indication of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45D0EB7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E63E3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EEE70D" w14:textId="77777777" w:rsidR="00AA1CA1" w:rsidRPr="00336F6C" w:rsidRDefault="00AA1CA1" w:rsidP="0054419E">
            <w:pPr>
              <w:pStyle w:val="TAL"/>
              <w:rPr>
                <w:color w:val="000000"/>
                <w:sz w:val="16"/>
                <w:szCs w:val="16"/>
              </w:rPr>
            </w:pPr>
            <w:r w:rsidRPr="00336F6C">
              <w:rPr>
                <w:color w:val="000000"/>
                <w:sz w:val="16"/>
                <w:szCs w:val="16"/>
              </w:rPr>
              <w:t>C3-255150</w:t>
            </w:r>
          </w:p>
        </w:tc>
        <w:tc>
          <w:tcPr>
            <w:tcW w:w="579" w:type="pct"/>
            <w:tcBorders>
              <w:top w:val="single" w:sz="4" w:space="0" w:color="auto"/>
              <w:left w:val="single" w:sz="4" w:space="0" w:color="auto"/>
              <w:bottom w:val="single" w:sz="4" w:space="0" w:color="auto"/>
              <w:right w:val="single" w:sz="4" w:space="0" w:color="auto"/>
            </w:tcBorders>
            <w:noWrap/>
            <w:hideMark/>
          </w:tcPr>
          <w:p w14:paraId="0122DAC8" w14:textId="77777777" w:rsidR="00AA1CA1" w:rsidRPr="00336F6C" w:rsidRDefault="00AA1CA1" w:rsidP="0054419E">
            <w:pPr>
              <w:pStyle w:val="TAL"/>
              <w:rPr>
                <w:sz w:val="16"/>
                <w:szCs w:val="16"/>
              </w:rPr>
            </w:pPr>
            <w:r w:rsidRPr="00336F6C">
              <w:rPr>
                <w:sz w:val="16"/>
                <w:szCs w:val="16"/>
              </w:rPr>
              <w:t>C3-255517</w:t>
            </w:r>
          </w:p>
        </w:tc>
      </w:tr>
      <w:tr w:rsidR="00AA1CA1" w:rsidRPr="00336F6C" w14:paraId="1554976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55456C" w14:textId="77777777" w:rsidR="00AA1CA1" w:rsidRPr="00336F6C" w:rsidRDefault="00AA1CA1" w:rsidP="0054419E">
            <w:pPr>
              <w:pStyle w:val="TAL"/>
              <w:rPr>
                <w:color w:val="000000"/>
                <w:sz w:val="16"/>
                <w:szCs w:val="16"/>
              </w:rPr>
            </w:pPr>
            <w:r w:rsidRPr="00336F6C">
              <w:rPr>
                <w:color w:val="000000"/>
                <w:sz w:val="16"/>
                <w:szCs w:val="16"/>
              </w:rPr>
              <w:t>C3-255454</w:t>
            </w:r>
          </w:p>
        </w:tc>
        <w:tc>
          <w:tcPr>
            <w:tcW w:w="2248" w:type="pct"/>
            <w:tcBorders>
              <w:top w:val="single" w:sz="4" w:space="0" w:color="auto"/>
              <w:left w:val="single" w:sz="4" w:space="0" w:color="auto"/>
              <w:bottom w:val="single" w:sz="4" w:space="0" w:color="auto"/>
              <w:right w:val="single" w:sz="4" w:space="0" w:color="auto"/>
            </w:tcBorders>
            <w:noWrap/>
            <w:hideMark/>
          </w:tcPr>
          <w:p w14:paraId="0355061C" w14:textId="77777777" w:rsidR="00AA1CA1" w:rsidRPr="00336F6C" w:rsidRDefault="00AA1CA1" w:rsidP="0054419E">
            <w:pPr>
              <w:pStyle w:val="TAL"/>
              <w:rPr>
                <w:color w:val="000000"/>
                <w:sz w:val="16"/>
                <w:szCs w:val="16"/>
              </w:rPr>
            </w:pPr>
            <w:r w:rsidRPr="00336F6C">
              <w:rPr>
                <w:color w:val="000000"/>
                <w:sz w:val="16"/>
                <w:szCs w:val="16"/>
              </w:rPr>
              <w:t>New SID on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6FD80F0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C5D0EF"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5ED2EFA" w14:textId="77777777" w:rsidR="00AA1CA1" w:rsidRPr="00336F6C" w:rsidRDefault="00AA1CA1" w:rsidP="0054419E">
            <w:pPr>
              <w:pStyle w:val="TAL"/>
              <w:rPr>
                <w:color w:val="000000"/>
                <w:sz w:val="16"/>
                <w:szCs w:val="16"/>
              </w:rPr>
            </w:pPr>
            <w:r w:rsidRPr="00336F6C">
              <w:rPr>
                <w:color w:val="000000"/>
                <w:sz w:val="16"/>
                <w:szCs w:val="16"/>
              </w:rPr>
              <w:t>C3-255164</w:t>
            </w:r>
          </w:p>
        </w:tc>
        <w:tc>
          <w:tcPr>
            <w:tcW w:w="579" w:type="pct"/>
            <w:tcBorders>
              <w:top w:val="single" w:sz="4" w:space="0" w:color="auto"/>
              <w:left w:val="single" w:sz="4" w:space="0" w:color="auto"/>
              <w:bottom w:val="single" w:sz="4" w:space="0" w:color="auto"/>
              <w:right w:val="single" w:sz="4" w:space="0" w:color="auto"/>
            </w:tcBorders>
            <w:noWrap/>
            <w:hideMark/>
          </w:tcPr>
          <w:p w14:paraId="472FF19B" w14:textId="77777777" w:rsidR="00AA1CA1" w:rsidRPr="00336F6C" w:rsidRDefault="00AA1CA1" w:rsidP="0054419E">
            <w:pPr>
              <w:pStyle w:val="TAL"/>
              <w:rPr>
                <w:sz w:val="16"/>
                <w:szCs w:val="16"/>
              </w:rPr>
            </w:pPr>
          </w:p>
        </w:tc>
      </w:tr>
      <w:tr w:rsidR="00AA1CA1" w:rsidRPr="00336F6C" w14:paraId="42A65B0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415149" w14:textId="77777777" w:rsidR="00AA1CA1" w:rsidRPr="00336F6C" w:rsidRDefault="00AA1CA1" w:rsidP="0054419E">
            <w:pPr>
              <w:pStyle w:val="TAL"/>
              <w:rPr>
                <w:color w:val="000000"/>
                <w:sz w:val="16"/>
                <w:szCs w:val="16"/>
              </w:rPr>
            </w:pPr>
            <w:r w:rsidRPr="00336F6C">
              <w:rPr>
                <w:color w:val="000000"/>
                <w:sz w:val="16"/>
                <w:szCs w:val="16"/>
              </w:rPr>
              <w:t>C3-255455</w:t>
            </w:r>
          </w:p>
        </w:tc>
        <w:tc>
          <w:tcPr>
            <w:tcW w:w="2248" w:type="pct"/>
            <w:tcBorders>
              <w:top w:val="single" w:sz="4" w:space="0" w:color="auto"/>
              <w:left w:val="single" w:sz="4" w:space="0" w:color="auto"/>
              <w:bottom w:val="single" w:sz="4" w:space="0" w:color="auto"/>
              <w:right w:val="single" w:sz="4" w:space="0" w:color="auto"/>
            </w:tcBorders>
            <w:noWrap/>
            <w:hideMark/>
          </w:tcPr>
          <w:p w14:paraId="09D85BED" w14:textId="77777777" w:rsidR="00AA1CA1" w:rsidRPr="00336F6C" w:rsidRDefault="00AA1CA1" w:rsidP="0054419E">
            <w:pPr>
              <w:pStyle w:val="TAL"/>
              <w:rPr>
                <w:color w:val="000000"/>
                <w:sz w:val="16"/>
                <w:szCs w:val="16"/>
              </w:rPr>
            </w:pPr>
            <w:r w:rsidRPr="00336F6C">
              <w:rPr>
                <w:color w:val="000000"/>
                <w:sz w:val="16"/>
                <w:szCs w:val="16"/>
              </w:rPr>
              <w:t>New SID on Study on the 3GPP Network Capability Exposure Stage 3 Aspects of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4C4B56F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154CAC2"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CF31359" w14:textId="77777777" w:rsidR="00AA1CA1" w:rsidRPr="00336F6C" w:rsidRDefault="00AA1CA1" w:rsidP="0054419E">
            <w:pPr>
              <w:pStyle w:val="TAL"/>
              <w:rPr>
                <w:color w:val="000000"/>
                <w:sz w:val="16"/>
                <w:szCs w:val="16"/>
              </w:rPr>
            </w:pPr>
            <w:r w:rsidRPr="00336F6C">
              <w:rPr>
                <w:color w:val="000000"/>
                <w:sz w:val="16"/>
                <w:szCs w:val="16"/>
              </w:rPr>
              <w:t>C3-255212</w:t>
            </w:r>
          </w:p>
        </w:tc>
        <w:tc>
          <w:tcPr>
            <w:tcW w:w="579" w:type="pct"/>
            <w:tcBorders>
              <w:top w:val="single" w:sz="4" w:space="0" w:color="auto"/>
              <w:left w:val="single" w:sz="4" w:space="0" w:color="auto"/>
              <w:bottom w:val="single" w:sz="4" w:space="0" w:color="auto"/>
              <w:right w:val="single" w:sz="4" w:space="0" w:color="auto"/>
            </w:tcBorders>
            <w:noWrap/>
            <w:hideMark/>
          </w:tcPr>
          <w:p w14:paraId="043A10E2" w14:textId="77777777" w:rsidR="00AA1CA1" w:rsidRPr="00336F6C" w:rsidRDefault="00AA1CA1" w:rsidP="0054419E">
            <w:pPr>
              <w:pStyle w:val="TAL"/>
              <w:rPr>
                <w:sz w:val="16"/>
                <w:szCs w:val="16"/>
              </w:rPr>
            </w:pPr>
          </w:p>
        </w:tc>
      </w:tr>
      <w:tr w:rsidR="00AA1CA1" w:rsidRPr="00336F6C" w14:paraId="3C75885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FEB7C2" w14:textId="77777777" w:rsidR="00AA1CA1" w:rsidRPr="00336F6C" w:rsidRDefault="00AA1CA1" w:rsidP="0054419E">
            <w:pPr>
              <w:pStyle w:val="TAL"/>
              <w:rPr>
                <w:color w:val="000000"/>
                <w:sz w:val="16"/>
                <w:szCs w:val="16"/>
              </w:rPr>
            </w:pPr>
            <w:r w:rsidRPr="00336F6C">
              <w:rPr>
                <w:color w:val="000000"/>
                <w:sz w:val="16"/>
                <w:szCs w:val="16"/>
              </w:rPr>
              <w:t>C3-255456</w:t>
            </w:r>
          </w:p>
        </w:tc>
        <w:tc>
          <w:tcPr>
            <w:tcW w:w="2248" w:type="pct"/>
            <w:tcBorders>
              <w:top w:val="single" w:sz="4" w:space="0" w:color="auto"/>
              <w:left w:val="single" w:sz="4" w:space="0" w:color="auto"/>
              <w:bottom w:val="single" w:sz="4" w:space="0" w:color="auto"/>
              <w:right w:val="single" w:sz="4" w:space="0" w:color="auto"/>
            </w:tcBorders>
            <w:noWrap/>
            <w:hideMark/>
          </w:tcPr>
          <w:p w14:paraId="00DC3CB0"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PCRF in the case of PGW failure</w:t>
            </w:r>
          </w:p>
        </w:tc>
        <w:tc>
          <w:tcPr>
            <w:tcW w:w="579" w:type="pct"/>
            <w:tcBorders>
              <w:top w:val="single" w:sz="4" w:space="0" w:color="auto"/>
              <w:left w:val="single" w:sz="4" w:space="0" w:color="auto"/>
              <w:bottom w:val="single" w:sz="4" w:space="0" w:color="auto"/>
              <w:right w:val="single" w:sz="4" w:space="0" w:color="auto"/>
            </w:tcBorders>
            <w:noWrap/>
            <w:hideMark/>
          </w:tcPr>
          <w:p w14:paraId="1C10C9B0"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B1633A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C98399" w14:textId="77777777" w:rsidR="00AA1CA1" w:rsidRPr="00336F6C" w:rsidRDefault="00AA1CA1" w:rsidP="0054419E">
            <w:pPr>
              <w:pStyle w:val="TAL"/>
              <w:rPr>
                <w:color w:val="000000"/>
                <w:sz w:val="16"/>
                <w:szCs w:val="16"/>
              </w:rPr>
            </w:pPr>
            <w:r w:rsidRPr="00336F6C">
              <w:rPr>
                <w:color w:val="000000"/>
                <w:sz w:val="16"/>
                <w:szCs w:val="16"/>
              </w:rPr>
              <w:t>C3-255039</w:t>
            </w:r>
          </w:p>
        </w:tc>
        <w:tc>
          <w:tcPr>
            <w:tcW w:w="579" w:type="pct"/>
            <w:tcBorders>
              <w:top w:val="single" w:sz="4" w:space="0" w:color="auto"/>
              <w:left w:val="single" w:sz="4" w:space="0" w:color="auto"/>
              <w:bottom w:val="single" w:sz="4" w:space="0" w:color="auto"/>
              <w:right w:val="single" w:sz="4" w:space="0" w:color="auto"/>
            </w:tcBorders>
            <w:noWrap/>
            <w:hideMark/>
          </w:tcPr>
          <w:p w14:paraId="26CA5D99" w14:textId="77777777" w:rsidR="00AA1CA1" w:rsidRPr="00336F6C" w:rsidRDefault="00AA1CA1" w:rsidP="0054419E">
            <w:pPr>
              <w:pStyle w:val="TAL"/>
              <w:rPr>
                <w:sz w:val="16"/>
                <w:szCs w:val="16"/>
              </w:rPr>
            </w:pPr>
            <w:r w:rsidRPr="00336F6C">
              <w:rPr>
                <w:sz w:val="16"/>
                <w:szCs w:val="16"/>
              </w:rPr>
              <w:t>C3-255567</w:t>
            </w:r>
          </w:p>
        </w:tc>
      </w:tr>
      <w:tr w:rsidR="00AA1CA1" w:rsidRPr="00336F6C" w14:paraId="6E89669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FBDEE1" w14:textId="77777777" w:rsidR="00AA1CA1" w:rsidRPr="00336F6C" w:rsidRDefault="00AA1CA1" w:rsidP="0054419E">
            <w:pPr>
              <w:pStyle w:val="TAL"/>
              <w:rPr>
                <w:color w:val="000000"/>
                <w:sz w:val="16"/>
                <w:szCs w:val="16"/>
              </w:rPr>
            </w:pPr>
            <w:r w:rsidRPr="00336F6C">
              <w:rPr>
                <w:color w:val="000000"/>
                <w:sz w:val="16"/>
                <w:szCs w:val="16"/>
              </w:rPr>
              <w:t>C3-255457</w:t>
            </w:r>
          </w:p>
        </w:tc>
        <w:tc>
          <w:tcPr>
            <w:tcW w:w="2248" w:type="pct"/>
            <w:tcBorders>
              <w:top w:val="single" w:sz="4" w:space="0" w:color="auto"/>
              <w:left w:val="single" w:sz="4" w:space="0" w:color="auto"/>
              <w:bottom w:val="single" w:sz="4" w:space="0" w:color="auto"/>
              <w:right w:val="single" w:sz="4" w:space="0" w:color="auto"/>
            </w:tcBorders>
            <w:noWrap/>
            <w:hideMark/>
          </w:tcPr>
          <w:p w14:paraId="70A2017A"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PCF in the case of SMF failure</w:t>
            </w:r>
          </w:p>
        </w:tc>
        <w:tc>
          <w:tcPr>
            <w:tcW w:w="579" w:type="pct"/>
            <w:tcBorders>
              <w:top w:val="single" w:sz="4" w:space="0" w:color="auto"/>
              <w:left w:val="single" w:sz="4" w:space="0" w:color="auto"/>
              <w:bottom w:val="single" w:sz="4" w:space="0" w:color="auto"/>
              <w:right w:val="single" w:sz="4" w:space="0" w:color="auto"/>
            </w:tcBorders>
            <w:noWrap/>
            <w:hideMark/>
          </w:tcPr>
          <w:p w14:paraId="121F97D0"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0FCF0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85BF18" w14:textId="77777777" w:rsidR="00AA1CA1" w:rsidRPr="00336F6C" w:rsidRDefault="00AA1CA1" w:rsidP="0054419E">
            <w:pPr>
              <w:pStyle w:val="TAL"/>
              <w:rPr>
                <w:color w:val="000000"/>
                <w:sz w:val="16"/>
                <w:szCs w:val="16"/>
              </w:rPr>
            </w:pPr>
            <w:r w:rsidRPr="00336F6C">
              <w:rPr>
                <w:color w:val="000000"/>
                <w:sz w:val="16"/>
                <w:szCs w:val="16"/>
              </w:rPr>
              <w:t>C3-255040</w:t>
            </w:r>
          </w:p>
        </w:tc>
        <w:tc>
          <w:tcPr>
            <w:tcW w:w="579" w:type="pct"/>
            <w:tcBorders>
              <w:top w:val="single" w:sz="4" w:space="0" w:color="auto"/>
              <w:left w:val="single" w:sz="4" w:space="0" w:color="auto"/>
              <w:bottom w:val="single" w:sz="4" w:space="0" w:color="auto"/>
              <w:right w:val="single" w:sz="4" w:space="0" w:color="auto"/>
            </w:tcBorders>
            <w:noWrap/>
            <w:hideMark/>
          </w:tcPr>
          <w:p w14:paraId="4400D21C" w14:textId="77777777" w:rsidR="00AA1CA1" w:rsidRPr="00336F6C" w:rsidRDefault="00AA1CA1" w:rsidP="0054419E">
            <w:pPr>
              <w:pStyle w:val="TAL"/>
              <w:rPr>
                <w:sz w:val="16"/>
                <w:szCs w:val="16"/>
              </w:rPr>
            </w:pPr>
            <w:r w:rsidRPr="00336F6C">
              <w:rPr>
                <w:sz w:val="16"/>
                <w:szCs w:val="16"/>
              </w:rPr>
              <w:t>C3-255568</w:t>
            </w:r>
          </w:p>
        </w:tc>
      </w:tr>
      <w:tr w:rsidR="00AA1CA1" w:rsidRPr="00336F6C" w14:paraId="64C653F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30C62F" w14:textId="77777777" w:rsidR="00AA1CA1" w:rsidRPr="00336F6C" w:rsidRDefault="00AA1CA1" w:rsidP="0054419E">
            <w:pPr>
              <w:pStyle w:val="TAL"/>
              <w:rPr>
                <w:color w:val="000000"/>
                <w:sz w:val="16"/>
                <w:szCs w:val="16"/>
              </w:rPr>
            </w:pPr>
            <w:r w:rsidRPr="00336F6C">
              <w:rPr>
                <w:color w:val="000000"/>
                <w:sz w:val="16"/>
                <w:szCs w:val="16"/>
              </w:rPr>
              <w:t>C3-255458</w:t>
            </w:r>
          </w:p>
        </w:tc>
        <w:tc>
          <w:tcPr>
            <w:tcW w:w="2248" w:type="pct"/>
            <w:tcBorders>
              <w:top w:val="single" w:sz="4" w:space="0" w:color="auto"/>
              <w:left w:val="single" w:sz="4" w:space="0" w:color="auto"/>
              <w:bottom w:val="single" w:sz="4" w:space="0" w:color="auto"/>
              <w:right w:val="single" w:sz="4" w:space="0" w:color="auto"/>
            </w:tcBorders>
            <w:noWrap/>
            <w:hideMark/>
          </w:tcPr>
          <w:p w14:paraId="722FB623" w14:textId="77777777" w:rsidR="00AA1CA1" w:rsidRPr="00336F6C" w:rsidRDefault="00AA1CA1" w:rsidP="0054419E">
            <w:pPr>
              <w:pStyle w:val="TAL"/>
              <w:rPr>
                <w:color w:val="000000"/>
                <w:sz w:val="16"/>
                <w:szCs w:val="16"/>
              </w:rPr>
            </w:pPr>
            <w:r w:rsidRPr="00336F6C">
              <w:rPr>
                <w:color w:val="000000"/>
                <w:sz w:val="16"/>
                <w:szCs w:val="16"/>
              </w:rPr>
              <w:t>EPC and 5GC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2B6B5E58" w14:textId="77777777" w:rsidR="00AA1CA1" w:rsidRPr="00336F6C" w:rsidRDefault="00AA1CA1" w:rsidP="0054419E">
            <w:pPr>
              <w:pStyle w:val="TAL"/>
              <w:rPr>
                <w:color w:val="000000"/>
                <w:sz w:val="16"/>
                <w:szCs w:val="16"/>
              </w:rPr>
            </w:pPr>
            <w:r w:rsidRPr="00336F6C">
              <w:rPr>
                <w:color w:val="000000"/>
                <w:sz w:val="16"/>
                <w:szCs w:val="16"/>
              </w:rPr>
              <w:t>Ericsson, 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10F12B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4E9C0D" w14:textId="77777777" w:rsidR="00AA1CA1" w:rsidRPr="00336F6C" w:rsidRDefault="00AA1CA1" w:rsidP="0054419E">
            <w:pPr>
              <w:pStyle w:val="TAL"/>
              <w:rPr>
                <w:color w:val="000000"/>
                <w:sz w:val="16"/>
                <w:szCs w:val="16"/>
              </w:rPr>
            </w:pPr>
            <w:r w:rsidRPr="00336F6C">
              <w:rPr>
                <w:color w:val="000000"/>
                <w:sz w:val="16"/>
                <w:szCs w:val="16"/>
              </w:rPr>
              <w:t>C3-255045</w:t>
            </w:r>
          </w:p>
        </w:tc>
        <w:tc>
          <w:tcPr>
            <w:tcW w:w="579" w:type="pct"/>
            <w:tcBorders>
              <w:top w:val="single" w:sz="4" w:space="0" w:color="auto"/>
              <w:left w:val="single" w:sz="4" w:space="0" w:color="auto"/>
              <w:bottom w:val="single" w:sz="4" w:space="0" w:color="auto"/>
              <w:right w:val="single" w:sz="4" w:space="0" w:color="auto"/>
            </w:tcBorders>
            <w:noWrap/>
            <w:hideMark/>
          </w:tcPr>
          <w:p w14:paraId="44C56BD3" w14:textId="77777777" w:rsidR="00AA1CA1" w:rsidRPr="00336F6C" w:rsidRDefault="00AA1CA1" w:rsidP="0054419E">
            <w:pPr>
              <w:pStyle w:val="TAL"/>
              <w:rPr>
                <w:sz w:val="16"/>
                <w:szCs w:val="16"/>
              </w:rPr>
            </w:pPr>
          </w:p>
        </w:tc>
      </w:tr>
      <w:tr w:rsidR="00AA1CA1" w:rsidRPr="00336F6C" w14:paraId="78575D4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903487" w14:textId="77777777" w:rsidR="00AA1CA1" w:rsidRPr="00336F6C" w:rsidRDefault="00AA1CA1" w:rsidP="0054419E">
            <w:pPr>
              <w:pStyle w:val="TAL"/>
              <w:rPr>
                <w:color w:val="000000"/>
                <w:sz w:val="16"/>
                <w:szCs w:val="16"/>
              </w:rPr>
            </w:pPr>
            <w:r w:rsidRPr="00336F6C">
              <w:rPr>
                <w:color w:val="000000"/>
                <w:sz w:val="16"/>
                <w:szCs w:val="16"/>
              </w:rPr>
              <w:t>C3-255459</w:t>
            </w:r>
          </w:p>
        </w:tc>
        <w:tc>
          <w:tcPr>
            <w:tcW w:w="2248" w:type="pct"/>
            <w:tcBorders>
              <w:top w:val="single" w:sz="4" w:space="0" w:color="auto"/>
              <w:left w:val="single" w:sz="4" w:space="0" w:color="auto"/>
              <w:bottom w:val="single" w:sz="4" w:space="0" w:color="auto"/>
              <w:right w:val="single" w:sz="4" w:space="0" w:color="auto"/>
            </w:tcBorders>
            <w:noWrap/>
            <w:hideMark/>
          </w:tcPr>
          <w:p w14:paraId="623BD3F1" w14:textId="77777777" w:rsidR="00AA1CA1" w:rsidRPr="00336F6C" w:rsidRDefault="00AA1CA1" w:rsidP="0054419E">
            <w:pPr>
              <w:pStyle w:val="TAL"/>
              <w:rPr>
                <w:color w:val="000000"/>
                <w:sz w:val="16"/>
                <w:szCs w:val="16"/>
              </w:rPr>
            </w:pPr>
            <w:r w:rsidRPr="00336F6C">
              <w:rPr>
                <w:color w:val="000000"/>
                <w:sz w:val="16"/>
                <w:szCs w:val="16"/>
              </w:rPr>
              <w:t>UPF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2C3EA788" w14:textId="77777777" w:rsidR="00AA1CA1" w:rsidRPr="00336F6C" w:rsidRDefault="00AA1CA1" w:rsidP="0054419E">
            <w:pPr>
              <w:pStyle w:val="TAL"/>
              <w:rPr>
                <w:color w:val="000000"/>
                <w:sz w:val="16"/>
                <w:szCs w:val="16"/>
              </w:rPr>
            </w:pPr>
            <w:r w:rsidRPr="00336F6C">
              <w:rPr>
                <w:color w:val="000000"/>
                <w:sz w:val="16"/>
                <w:szCs w:val="16"/>
              </w:rPr>
              <w:t>Ericsson, 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AADE43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19340C" w14:textId="77777777" w:rsidR="00AA1CA1" w:rsidRPr="00336F6C" w:rsidRDefault="00AA1CA1" w:rsidP="0054419E">
            <w:pPr>
              <w:pStyle w:val="TAL"/>
              <w:rPr>
                <w:color w:val="000000"/>
                <w:sz w:val="16"/>
                <w:szCs w:val="16"/>
              </w:rPr>
            </w:pPr>
            <w:r w:rsidRPr="00336F6C">
              <w:rPr>
                <w:color w:val="000000"/>
                <w:sz w:val="16"/>
                <w:szCs w:val="16"/>
              </w:rPr>
              <w:t>C3-255046</w:t>
            </w:r>
          </w:p>
        </w:tc>
        <w:tc>
          <w:tcPr>
            <w:tcW w:w="579" w:type="pct"/>
            <w:tcBorders>
              <w:top w:val="single" w:sz="4" w:space="0" w:color="auto"/>
              <w:left w:val="single" w:sz="4" w:space="0" w:color="auto"/>
              <w:bottom w:val="single" w:sz="4" w:space="0" w:color="auto"/>
              <w:right w:val="single" w:sz="4" w:space="0" w:color="auto"/>
            </w:tcBorders>
            <w:noWrap/>
            <w:hideMark/>
          </w:tcPr>
          <w:p w14:paraId="6DEEAC5D" w14:textId="77777777" w:rsidR="00AA1CA1" w:rsidRPr="00336F6C" w:rsidRDefault="00AA1CA1" w:rsidP="0054419E">
            <w:pPr>
              <w:pStyle w:val="TAL"/>
              <w:rPr>
                <w:sz w:val="16"/>
                <w:szCs w:val="16"/>
              </w:rPr>
            </w:pPr>
          </w:p>
        </w:tc>
      </w:tr>
      <w:tr w:rsidR="00AA1CA1" w:rsidRPr="00336F6C" w14:paraId="09025AB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A33401" w14:textId="77777777" w:rsidR="00AA1CA1" w:rsidRPr="00336F6C" w:rsidRDefault="00AA1CA1" w:rsidP="0054419E">
            <w:pPr>
              <w:pStyle w:val="TAL"/>
              <w:rPr>
                <w:color w:val="000000"/>
                <w:sz w:val="16"/>
                <w:szCs w:val="16"/>
              </w:rPr>
            </w:pPr>
            <w:r w:rsidRPr="00336F6C">
              <w:rPr>
                <w:color w:val="000000"/>
                <w:sz w:val="16"/>
                <w:szCs w:val="16"/>
              </w:rPr>
              <w:t>C3-255460</w:t>
            </w:r>
          </w:p>
        </w:tc>
        <w:tc>
          <w:tcPr>
            <w:tcW w:w="2248" w:type="pct"/>
            <w:tcBorders>
              <w:top w:val="single" w:sz="4" w:space="0" w:color="auto"/>
              <w:left w:val="single" w:sz="4" w:space="0" w:color="auto"/>
              <w:bottom w:val="single" w:sz="4" w:space="0" w:color="auto"/>
              <w:right w:val="single" w:sz="4" w:space="0" w:color="auto"/>
            </w:tcBorders>
            <w:noWrap/>
            <w:hideMark/>
          </w:tcPr>
          <w:p w14:paraId="720EECE4" w14:textId="77777777" w:rsidR="00AA1CA1" w:rsidRPr="00336F6C" w:rsidRDefault="00AA1CA1" w:rsidP="0054419E">
            <w:pPr>
              <w:pStyle w:val="TAL"/>
              <w:rPr>
                <w:color w:val="000000"/>
                <w:sz w:val="16"/>
                <w:szCs w:val="16"/>
              </w:rPr>
            </w:pPr>
            <w:r w:rsidRPr="00336F6C">
              <w:rPr>
                <w:color w:val="000000"/>
                <w:sz w:val="16"/>
                <w:szCs w:val="16"/>
              </w:rPr>
              <w:t>5GC Network Function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41A2E19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B4192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3667E1" w14:textId="77777777" w:rsidR="00AA1CA1" w:rsidRPr="00336F6C" w:rsidRDefault="00AA1CA1" w:rsidP="0054419E">
            <w:pPr>
              <w:pStyle w:val="TAL"/>
              <w:rPr>
                <w:color w:val="000000"/>
                <w:sz w:val="16"/>
                <w:szCs w:val="16"/>
              </w:rPr>
            </w:pPr>
            <w:r w:rsidRPr="00336F6C">
              <w:rPr>
                <w:color w:val="000000"/>
                <w:sz w:val="16"/>
                <w:szCs w:val="16"/>
              </w:rPr>
              <w:t>C3-255048</w:t>
            </w:r>
          </w:p>
        </w:tc>
        <w:tc>
          <w:tcPr>
            <w:tcW w:w="579" w:type="pct"/>
            <w:tcBorders>
              <w:top w:val="single" w:sz="4" w:space="0" w:color="auto"/>
              <w:left w:val="single" w:sz="4" w:space="0" w:color="auto"/>
              <w:bottom w:val="single" w:sz="4" w:space="0" w:color="auto"/>
              <w:right w:val="single" w:sz="4" w:space="0" w:color="auto"/>
            </w:tcBorders>
            <w:noWrap/>
            <w:hideMark/>
          </w:tcPr>
          <w:p w14:paraId="1A3BF3BD" w14:textId="77777777" w:rsidR="00AA1CA1" w:rsidRPr="00336F6C" w:rsidRDefault="00AA1CA1" w:rsidP="0054419E">
            <w:pPr>
              <w:pStyle w:val="TAL"/>
              <w:rPr>
                <w:sz w:val="16"/>
                <w:szCs w:val="16"/>
              </w:rPr>
            </w:pPr>
            <w:r w:rsidRPr="00336F6C">
              <w:rPr>
                <w:sz w:val="16"/>
                <w:szCs w:val="16"/>
              </w:rPr>
              <w:t>CP-253171, CP-253189</w:t>
            </w:r>
          </w:p>
        </w:tc>
      </w:tr>
      <w:tr w:rsidR="00AA1CA1" w:rsidRPr="00336F6C" w14:paraId="0B83915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5E51FB" w14:textId="77777777" w:rsidR="00AA1CA1" w:rsidRPr="00336F6C" w:rsidRDefault="00AA1CA1" w:rsidP="0054419E">
            <w:pPr>
              <w:pStyle w:val="TAL"/>
              <w:rPr>
                <w:color w:val="000000"/>
                <w:sz w:val="16"/>
                <w:szCs w:val="16"/>
              </w:rPr>
            </w:pPr>
            <w:r w:rsidRPr="00336F6C">
              <w:rPr>
                <w:color w:val="000000"/>
                <w:sz w:val="16"/>
                <w:szCs w:val="16"/>
              </w:rPr>
              <w:t>C3-255461</w:t>
            </w:r>
          </w:p>
        </w:tc>
        <w:tc>
          <w:tcPr>
            <w:tcW w:w="2248" w:type="pct"/>
            <w:tcBorders>
              <w:top w:val="single" w:sz="4" w:space="0" w:color="auto"/>
              <w:left w:val="single" w:sz="4" w:space="0" w:color="auto"/>
              <w:bottom w:val="single" w:sz="4" w:space="0" w:color="auto"/>
              <w:right w:val="single" w:sz="4" w:space="0" w:color="auto"/>
            </w:tcBorders>
            <w:noWrap/>
            <w:hideMark/>
          </w:tcPr>
          <w:p w14:paraId="4F7BD290" w14:textId="77777777" w:rsidR="00AA1CA1" w:rsidRPr="00336F6C" w:rsidRDefault="00AA1CA1" w:rsidP="0054419E">
            <w:pPr>
              <w:pStyle w:val="TAL"/>
              <w:rPr>
                <w:color w:val="000000"/>
                <w:sz w:val="16"/>
                <w:szCs w:val="16"/>
              </w:rPr>
            </w:pPr>
            <w:r w:rsidRPr="00336F6C">
              <w:rPr>
                <w:color w:val="000000"/>
                <w:sz w:val="16"/>
                <w:szCs w:val="16"/>
              </w:rPr>
              <w:t>EPC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5C49C9F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D6A31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3A6079" w14:textId="77777777" w:rsidR="00AA1CA1" w:rsidRPr="00336F6C" w:rsidRDefault="00AA1CA1" w:rsidP="0054419E">
            <w:pPr>
              <w:pStyle w:val="TAL"/>
              <w:rPr>
                <w:color w:val="000000"/>
                <w:sz w:val="16"/>
                <w:szCs w:val="16"/>
              </w:rPr>
            </w:pPr>
            <w:r w:rsidRPr="00336F6C">
              <w:rPr>
                <w:color w:val="000000"/>
                <w:sz w:val="16"/>
                <w:szCs w:val="16"/>
              </w:rPr>
              <w:t>C3-255050</w:t>
            </w:r>
          </w:p>
        </w:tc>
        <w:tc>
          <w:tcPr>
            <w:tcW w:w="579" w:type="pct"/>
            <w:tcBorders>
              <w:top w:val="single" w:sz="4" w:space="0" w:color="auto"/>
              <w:left w:val="single" w:sz="4" w:space="0" w:color="auto"/>
              <w:bottom w:val="single" w:sz="4" w:space="0" w:color="auto"/>
              <w:right w:val="single" w:sz="4" w:space="0" w:color="auto"/>
            </w:tcBorders>
            <w:noWrap/>
            <w:hideMark/>
          </w:tcPr>
          <w:p w14:paraId="6893DC9E" w14:textId="77777777" w:rsidR="00AA1CA1" w:rsidRPr="00336F6C" w:rsidRDefault="00AA1CA1" w:rsidP="0054419E">
            <w:pPr>
              <w:pStyle w:val="TAL"/>
              <w:rPr>
                <w:sz w:val="16"/>
                <w:szCs w:val="16"/>
              </w:rPr>
            </w:pPr>
          </w:p>
        </w:tc>
      </w:tr>
      <w:tr w:rsidR="00AA1CA1" w:rsidRPr="00336F6C" w14:paraId="1E65FF8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C48D8" w14:textId="77777777" w:rsidR="00AA1CA1" w:rsidRPr="00336F6C" w:rsidRDefault="00AA1CA1" w:rsidP="0054419E">
            <w:pPr>
              <w:pStyle w:val="TAL"/>
              <w:rPr>
                <w:color w:val="000000"/>
                <w:sz w:val="16"/>
                <w:szCs w:val="16"/>
              </w:rPr>
            </w:pPr>
            <w:r w:rsidRPr="00336F6C">
              <w:rPr>
                <w:color w:val="000000"/>
                <w:sz w:val="16"/>
                <w:szCs w:val="16"/>
              </w:rPr>
              <w:t>C3-255462</w:t>
            </w:r>
          </w:p>
        </w:tc>
        <w:tc>
          <w:tcPr>
            <w:tcW w:w="2248" w:type="pct"/>
            <w:tcBorders>
              <w:top w:val="single" w:sz="4" w:space="0" w:color="auto"/>
              <w:left w:val="single" w:sz="4" w:space="0" w:color="auto"/>
              <w:bottom w:val="single" w:sz="4" w:space="0" w:color="auto"/>
              <w:right w:val="single" w:sz="4" w:space="0" w:color="auto"/>
            </w:tcBorders>
            <w:noWrap/>
            <w:hideMark/>
          </w:tcPr>
          <w:p w14:paraId="423358D1" w14:textId="77777777" w:rsidR="00AA1CA1" w:rsidRPr="00336F6C" w:rsidRDefault="00AA1CA1" w:rsidP="0054419E">
            <w:pPr>
              <w:pStyle w:val="TAL"/>
              <w:rPr>
                <w:color w:val="000000"/>
                <w:sz w:val="16"/>
                <w:szCs w:val="16"/>
              </w:rPr>
            </w:pPr>
            <w:r w:rsidRPr="00336F6C">
              <w:rPr>
                <w:color w:val="000000"/>
                <w:sz w:val="16"/>
                <w:szCs w:val="16"/>
              </w:rPr>
              <w:t>LS to CT4 for new TS 29.214 AVP to be included in TS 29.230</w:t>
            </w:r>
          </w:p>
        </w:tc>
        <w:tc>
          <w:tcPr>
            <w:tcW w:w="579" w:type="pct"/>
            <w:tcBorders>
              <w:top w:val="single" w:sz="4" w:space="0" w:color="auto"/>
              <w:left w:val="single" w:sz="4" w:space="0" w:color="auto"/>
              <w:bottom w:val="single" w:sz="4" w:space="0" w:color="auto"/>
              <w:right w:val="single" w:sz="4" w:space="0" w:color="auto"/>
            </w:tcBorders>
            <w:noWrap/>
            <w:hideMark/>
          </w:tcPr>
          <w:p w14:paraId="46E3154E" w14:textId="77777777" w:rsidR="00AA1CA1" w:rsidRPr="00336F6C" w:rsidRDefault="00AA1CA1" w:rsidP="0054419E">
            <w:pPr>
              <w:pStyle w:val="TAL"/>
              <w:rPr>
                <w:color w:val="000000"/>
                <w:sz w:val="16"/>
                <w:szCs w:val="16"/>
              </w:rPr>
            </w:pPr>
            <w:r w:rsidRPr="00336F6C">
              <w:rPr>
                <w:color w:val="000000"/>
                <w:sz w:val="16"/>
                <w:szCs w:val="16"/>
              </w:rPr>
              <w:t>Ericsson Telecom S.A. de C.V.</w:t>
            </w:r>
          </w:p>
        </w:tc>
        <w:tc>
          <w:tcPr>
            <w:tcW w:w="513" w:type="pct"/>
            <w:tcBorders>
              <w:top w:val="single" w:sz="4" w:space="0" w:color="auto"/>
              <w:left w:val="single" w:sz="4" w:space="0" w:color="auto"/>
              <w:bottom w:val="single" w:sz="4" w:space="0" w:color="auto"/>
              <w:right w:val="single" w:sz="4" w:space="0" w:color="auto"/>
            </w:tcBorders>
            <w:noWrap/>
            <w:hideMark/>
          </w:tcPr>
          <w:p w14:paraId="10B520D7" w14:textId="77777777" w:rsidR="00AA1CA1" w:rsidRPr="00336F6C" w:rsidRDefault="00AA1CA1" w:rsidP="0054419E">
            <w:pPr>
              <w:pStyle w:val="TAL"/>
              <w:rPr>
                <w:color w:val="000000"/>
                <w:sz w:val="16"/>
                <w:szCs w:val="16"/>
              </w:rPr>
            </w:pPr>
            <w:r w:rsidRPr="00336F6C">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FB980DF" w14:textId="77777777" w:rsidR="00AA1CA1" w:rsidRPr="00336F6C" w:rsidRDefault="00AA1CA1" w:rsidP="0054419E">
            <w:pPr>
              <w:pStyle w:val="TAL"/>
              <w:rPr>
                <w:color w:val="000000"/>
                <w:sz w:val="16"/>
                <w:szCs w:val="16"/>
              </w:rPr>
            </w:pPr>
            <w:r w:rsidRPr="00336F6C">
              <w:rPr>
                <w:color w:val="000000"/>
                <w:sz w:val="16"/>
                <w:szCs w:val="16"/>
              </w:rPr>
              <w:t>C3-255051</w:t>
            </w:r>
          </w:p>
        </w:tc>
        <w:tc>
          <w:tcPr>
            <w:tcW w:w="579" w:type="pct"/>
            <w:tcBorders>
              <w:top w:val="single" w:sz="4" w:space="0" w:color="auto"/>
              <w:left w:val="single" w:sz="4" w:space="0" w:color="auto"/>
              <w:bottom w:val="single" w:sz="4" w:space="0" w:color="auto"/>
              <w:right w:val="single" w:sz="4" w:space="0" w:color="auto"/>
            </w:tcBorders>
            <w:noWrap/>
            <w:hideMark/>
          </w:tcPr>
          <w:p w14:paraId="5A91974B" w14:textId="77777777" w:rsidR="00AA1CA1" w:rsidRPr="00336F6C" w:rsidRDefault="00AA1CA1" w:rsidP="0054419E">
            <w:pPr>
              <w:pStyle w:val="TAL"/>
              <w:rPr>
                <w:sz w:val="16"/>
                <w:szCs w:val="16"/>
              </w:rPr>
            </w:pPr>
          </w:p>
        </w:tc>
      </w:tr>
      <w:tr w:rsidR="00AA1CA1" w:rsidRPr="00336F6C" w14:paraId="3787701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79084" w14:textId="77777777" w:rsidR="00AA1CA1" w:rsidRPr="00336F6C" w:rsidRDefault="00AA1CA1" w:rsidP="0054419E">
            <w:pPr>
              <w:pStyle w:val="TAL"/>
              <w:rPr>
                <w:color w:val="000000"/>
                <w:sz w:val="16"/>
                <w:szCs w:val="16"/>
              </w:rPr>
            </w:pPr>
            <w:r w:rsidRPr="00336F6C">
              <w:rPr>
                <w:color w:val="000000"/>
                <w:sz w:val="16"/>
                <w:szCs w:val="16"/>
              </w:rPr>
              <w:t>C3-255463</w:t>
            </w:r>
          </w:p>
        </w:tc>
        <w:tc>
          <w:tcPr>
            <w:tcW w:w="2248" w:type="pct"/>
            <w:tcBorders>
              <w:top w:val="single" w:sz="4" w:space="0" w:color="auto"/>
              <w:left w:val="single" w:sz="4" w:space="0" w:color="auto"/>
              <w:bottom w:val="single" w:sz="4" w:space="0" w:color="auto"/>
              <w:right w:val="single" w:sz="4" w:space="0" w:color="auto"/>
            </w:tcBorders>
            <w:noWrap/>
            <w:hideMark/>
          </w:tcPr>
          <w:p w14:paraId="1F3FE894" w14:textId="77777777" w:rsidR="00AA1CA1" w:rsidRPr="00336F6C" w:rsidRDefault="00AA1CA1" w:rsidP="0054419E">
            <w:pPr>
              <w:pStyle w:val="TAL"/>
              <w:rPr>
                <w:color w:val="000000"/>
                <w:sz w:val="16"/>
                <w:szCs w:val="16"/>
              </w:rPr>
            </w:pPr>
            <w:r w:rsidRPr="00336F6C">
              <w:rPr>
                <w:color w:val="000000"/>
                <w:sz w:val="16"/>
                <w:szCs w:val="16"/>
              </w:rPr>
              <w:t>Update the procedure of AF trigger the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71CA3A53"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62C63B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FA03C7" w14:textId="77777777" w:rsidR="00AA1CA1" w:rsidRPr="00336F6C" w:rsidRDefault="00AA1CA1" w:rsidP="0054419E">
            <w:pPr>
              <w:pStyle w:val="TAL"/>
              <w:rPr>
                <w:color w:val="000000"/>
                <w:sz w:val="16"/>
                <w:szCs w:val="16"/>
              </w:rPr>
            </w:pPr>
            <w:r w:rsidRPr="00336F6C">
              <w:rPr>
                <w:color w:val="000000"/>
                <w:sz w:val="16"/>
                <w:szCs w:val="16"/>
              </w:rPr>
              <w:t>C3-255125</w:t>
            </w:r>
          </w:p>
        </w:tc>
        <w:tc>
          <w:tcPr>
            <w:tcW w:w="579" w:type="pct"/>
            <w:tcBorders>
              <w:top w:val="single" w:sz="4" w:space="0" w:color="auto"/>
              <w:left w:val="single" w:sz="4" w:space="0" w:color="auto"/>
              <w:bottom w:val="single" w:sz="4" w:space="0" w:color="auto"/>
              <w:right w:val="single" w:sz="4" w:space="0" w:color="auto"/>
            </w:tcBorders>
            <w:noWrap/>
            <w:hideMark/>
          </w:tcPr>
          <w:p w14:paraId="556FA7DB" w14:textId="77777777" w:rsidR="00AA1CA1" w:rsidRPr="00336F6C" w:rsidRDefault="00AA1CA1" w:rsidP="0054419E">
            <w:pPr>
              <w:pStyle w:val="TAL"/>
              <w:rPr>
                <w:sz w:val="16"/>
                <w:szCs w:val="16"/>
              </w:rPr>
            </w:pPr>
            <w:r w:rsidRPr="00336F6C">
              <w:rPr>
                <w:sz w:val="16"/>
                <w:szCs w:val="16"/>
              </w:rPr>
              <w:t>C3-255583</w:t>
            </w:r>
          </w:p>
        </w:tc>
      </w:tr>
      <w:tr w:rsidR="00AA1CA1" w:rsidRPr="00336F6C" w14:paraId="46B46E6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E44C5E" w14:textId="77777777" w:rsidR="00AA1CA1" w:rsidRPr="00336F6C" w:rsidRDefault="00AA1CA1" w:rsidP="0054419E">
            <w:pPr>
              <w:pStyle w:val="TAL"/>
              <w:rPr>
                <w:color w:val="000000"/>
                <w:sz w:val="16"/>
                <w:szCs w:val="16"/>
              </w:rPr>
            </w:pPr>
            <w:r w:rsidRPr="00336F6C">
              <w:rPr>
                <w:color w:val="000000"/>
                <w:sz w:val="16"/>
                <w:szCs w:val="16"/>
              </w:rPr>
              <w:t>C3-255464</w:t>
            </w:r>
          </w:p>
        </w:tc>
        <w:tc>
          <w:tcPr>
            <w:tcW w:w="2248" w:type="pct"/>
            <w:tcBorders>
              <w:top w:val="single" w:sz="4" w:space="0" w:color="auto"/>
              <w:left w:val="single" w:sz="4" w:space="0" w:color="auto"/>
              <w:bottom w:val="single" w:sz="4" w:space="0" w:color="auto"/>
              <w:right w:val="single" w:sz="4" w:space="0" w:color="auto"/>
            </w:tcBorders>
            <w:noWrap/>
            <w:hideMark/>
          </w:tcPr>
          <w:p w14:paraId="0E529176" w14:textId="77777777" w:rsidR="00AA1CA1" w:rsidRPr="00336F6C" w:rsidRDefault="00AA1CA1" w:rsidP="0054419E">
            <w:pPr>
              <w:pStyle w:val="TAL"/>
              <w:rPr>
                <w:color w:val="000000"/>
                <w:sz w:val="16"/>
                <w:szCs w:val="16"/>
              </w:rPr>
            </w:pPr>
            <w:r w:rsidRPr="00336F6C">
              <w:rPr>
                <w:color w:val="000000"/>
                <w:sz w:val="16"/>
                <w:szCs w:val="16"/>
              </w:rPr>
              <w:t>Support of AF to tigger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10A31125"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AD5718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717E58" w14:textId="77777777" w:rsidR="00AA1CA1" w:rsidRPr="00336F6C" w:rsidRDefault="00AA1CA1" w:rsidP="0054419E">
            <w:pPr>
              <w:pStyle w:val="TAL"/>
              <w:rPr>
                <w:color w:val="000000"/>
                <w:sz w:val="16"/>
                <w:szCs w:val="16"/>
              </w:rPr>
            </w:pPr>
            <w:r w:rsidRPr="00336F6C">
              <w:rPr>
                <w:color w:val="000000"/>
                <w:sz w:val="16"/>
                <w:szCs w:val="16"/>
              </w:rPr>
              <w:t>C3-255126</w:t>
            </w:r>
          </w:p>
        </w:tc>
        <w:tc>
          <w:tcPr>
            <w:tcW w:w="579" w:type="pct"/>
            <w:tcBorders>
              <w:top w:val="single" w:sz="4" w:space="0" w:color="auto"/>
              <w:left w:val="single" w:sz="4" w:space="0" w:color="auto"/>
              <w:bottom w:val="single" w:sz="4" w:space="0" w:color="auto"/>
              <w:right w:val="single" w:sz="4" w:space="0" w:color="auto"/>
            </w:tcBorders>
            <w:noWrap/>
            <w:hideMark/>
          </w:tcPr>
          <w:p w14:paraId="2208CD30" w14:textId="77777777" w:rsidR="00AA1CA1" w:rsidRPr="00336F6C" w:rsidRDefault="00AA1CA1" w:rsidP="0054419E">
            <w:pPr>
              <w:pStyle w:val="TAL"/>
              <w:rPr>
                <w:sz w:val="16"/>
                <w:szCs w:val="16"/>
              </w:rPr>
            </w:pPr>
            <w:r w:rsidRPr="00336F6C">
              <w:rPr>
                <w:sz w:val="16"/>
                <w:szCs w:val="16"/>
              </w:rPr>
              <w:t>C3-255584</w:t>
            </w:r>
          </w:p>
        </w:tc>
      </w:tr>
      <w:tr w:rsidR="00AA1CA1" w:rsidRPr="00336F6C" w14:paraId="402FB2A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FC0F3B" w14:textId="77777777" w:rsidR="00AA1CA1" w:rsidRPr="00336F6C" w:rsidRDefault="00AA1CA1" w:rsidP="0054419E">
            <w:pPr>
              <w:pStyle w:val="TAL"/>
              <w:rPr>
                <w:color w:val="000000"/>
                <w:sz w:val="16"/>
                <w:szCs w:val="16"/>
              </w:rPr>
            </w:pPr>
            <w:r w:rsidRPr="00336F6C">
              <w:rPr>
                <w:color w:val="000000"/>
                <w:sz w:val="16"/>
                <w:szCs w:val="16"/>
              </w:rPr>
              <w:t>C3-255465</w:t>
            </w:r>
          </w:p>
        </w:tc>
        <w:tc>
          <w:tcPr>
            <w:tcW w:w="2248" w:type="pct"/>
            <w:tcBorders>
              <w:top w:val="single" w:sz="4" w:space="0" w:color="auto"/>
              <w:left w:val="single" w:sz="4" w:space="0" w:color="auto"/>
              <w:bottom w:val="single" w:sz="4" w:space="0" w:color="auto"/>
              <w:right w:val="single" w:sz="4" w:space="0" w:color="auto"/>
            </w:tcBorders>
            <w:noWrap/>
            <w:hideMark/>
          </w:tcPr>
          <w:p w14:paraId="6AE10B8B" w14:textId="77777777" w:rsidR="00AA1CA1" w:rsidRPr="00336F6C" w:rsidRDefault="00AA1CA1" w:rsidP="0054419E">
            <w:pPr>
              <w:pStyle w:val="TAL"/>
              <w:rPr>
                <w:color w:val="000000"/>
                <w:sz w:val="16"/>
                <w:szCs w:val="16"/>
              </w:rPr>
            </w:pPr>
            <w:r w:rsidRPr="00336F6C">
              <w:rPr>
                <w:color w:val="000000"/>
                <w:sz w:val="16"/>
                <w:szCs w:val="16"/>
              </w:rPr>
              <w:t>Support of ML model provisioning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5684CDC7"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D735E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3C3E0E" w14:textId="77777777" w:rsidR="00AA1CA1" w:rsidRPr="00336F6C" w:rsidRDefault="00AA1CA1" w:rsidP="0054419E">
            <w:pPr>
              <w:pStyle w:val="TAL"/>
              <w:rPr>
                <w:color w:val="000000"/>
                <w:sz w:val="16"/>
                <w:szCs w:val="16"/>
              </w:rPr>
            </w:pPr>
            <w:r w:rsidRPr="00336F6C">
              <w:rPr>
                <w:color w:val="000000"/>
                <w:sz w:val="16"/>
                <w:szCs w:val="16"/>
              </w:rPr>
              <w:t>C3-255316</w:t>
            </w:r>
          </w:p>
        </w:tc>
        <w:tc>
          <w:tcPr>
            <w:tcW w:w="579" w:type="pct"/>
            <w:tcBorders>
              <w:top w:val="single" w:sz="4" w:space="0" w:color="auto"/>
              <w:left w:val="single" w:sz="4" w:space="0" w:color="auto"/>
              <w:bottom w:val="single" w:sz="4" w:space="0" w:color="auto"/>
              <w:right w:val="single" w:sz="4" w:space="0" w:color="auto"/>
            </w:tcBorders>
            <w:noWrap/>
            <w:hideMark/>
          </w:tcPr>
          <w:p w14:paraId="28257614" w14:textId="77777777" w:rsidR="00AA1CA1" w:rsidRPr="00336F6C" w:rsidRDefault="00AA1CA1" w:rsidP="0054419E">
            <w:pPr>
              <w:pStyle w:val="TAL"/>
              <w:rPr>
                <w:sz w:val="16"/>
                <w:szCs w:val="16"/>
              </w:rPr>
            </w:pPr>
            <w:r w:rsidRPr="00336F6C">
              <w:rPr>
                <w:sz w:val="16"/>
                <w:szCs w:val="16"/>
              </w:rPr>
              <w:t>C3-255515</w:t>
            </w:r>
          </w:p>
        </w:tc>
      </w:tr>
      <w:tr w:rsidR="00AA1CA1" w:rsidRPr="00336F6C" w14:paraId="6E5D8F6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E6C01D" w14:textId="77777777" w:rsidR="00AA1CA1" w:rsidRPr="00336F6C" w:rsidRDefault="00AA1CA1" w:rsidP="0054419E">
            <w:pPr>
              <w:pStyle w:val="TAL"/>
              <w:rPr>
                <w:color w:val="000000"/>
                <w:sz w:val="16"/>
                <w:szCs w:val="16"/>
              </w:rPr>
            </w:pPr>
            <w:r w:rsidRPr="00336F6C">
              <w:rPr>
                <w:color w:val="000000"/>
                <w:sz w:val="16"/>
                <w:szCs w:val="16"/>
              </w:rPr>
              <w:t>C3-255466</w:t>
            </w:r>
          </w:p>
        </w:tc>
        <w:tc>
          <w:tcPr>
            <w:tcW w:w="2248" w:type="pct"/>
            <w:tcBorders>
              <w:top w:val="single" w:sz="4" w:space="0" w:color="auto"/>
              <w:left w:val="single" w:sz="4" w:space="0" w:color="auto"/>
              <w:bottom w:val="single" w:sz="4" w:space="0" w:color="auto"/>
              <w:right w:val="single" w:sz="4" w:space="0" w:color="auto"/>
            </w:tcBorders>
            <w:noWrap/>
            <w:hideMark/>
          </w:tcPr>
          <w:p w14:paraId="2F64D886" w14:textId="77777777" w:rsidR="00AA1CA1" w:rsidRPr="00336F6C" w:rsidRDefault="00AA1CA1" w:rsidP="0054419E">
            <w:pPr>
              <w:pStyle w:val="TAL"/>
              <w:rPr>
                <w:color w:val="000000"/>
                <w:sz w:val="16"/>
                <w:szCs w:val="16"/>
              </w:rPr>
            </w:pPr>
            <w:r w:rsidRPr="00336F6C">
              <w:rPr>
                <w:color w:val="000000"/>
                <w:sz w:val="16"/>
                <w:szCs w:val="16"/>
              </w:rPr>
              <w:t>New SID on Study of Network Capability Exposure in 6G System</w:t>
            </w:r>
          </w:p>
        </w:tc>
        <w:tc>
          <w:tcPr>
            <w:tcW w:w="579" w:type="pct"/>
            <w:tcBorders>
              <w:top w:val="single" w:sz="4" w:space="0" w:color="auto"/>
              <w:left w:val="single" w:sz="4" w:space="0" w:color="auto"/>
              <w:bottom w:val="single" w:sz="4" w:space="0" w:color="auto"/>
              <w:right w:val="single" w:sz="4" w:space="0" w:color="auto"/>
            </w:tcBorders>
            <w:noWrap/>
            <w:hideMark/>
          </w:tcPr>
          <w:p w14:paraId="4AD36B2A" w14:textId="77777777" w:rsidR="00AA1CA1" w:rsidRPr="00336F6C" w:rsidRDefault="00AA1CA1" w:rsidP="0054419E">
            <w:pPr>
              <w:pStyle w:val="TAL"/>
              <w:rPr>
                <w:color w:val="000000"/>
                <w:sz w:val="16"/>
                <w:szCs w:val="16"/>
              </w:rPr>
            </w:pPr>
            <w:r w:rsidRPr="00336F6C">
              <w:rPr>
                <w:color w:val="000000"/>
                <w:sz w:val="16"/>
                <w:szCs w:val="16"/>
              </w:rPr>
              <w:t>Samsung R&amp;D Institute UK</w:t>
            </w:r>
          </w:p>
        </w:tc>
        <w:tc>
          <w:tcPr>
            <w:tcW w:w="513" w:type="pct"/>
            <w:tcBorders>
              <w:top w:val="single" w:sz="4" w:space="0" w:color="auto"/>
              <w:left w:val="single" w:sz="4" w:space="0" w:color="auto"/>
              <w:bottom w:val="single" w:sz="4" w:space="0" w:color="auto"/>
              <w:right w:val="single" w:sz="4" w:space="0" w:color="auto"/>
            </w:tcBorders>
            <w:noWrap/>
            <w:hideMark/>
          </w:tcPr>
          <w:p w14:paraId="2BC31179"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5821DA1" w14:textId="77777777" w:rsidR="00AA1CA1" w:rsidRPr="00336F6C" w:rsidRDefault="00AA1CA1" w:rsidP="0054419E">
            <w:pPr>
              <w:pStyle w:val="TAL"/>
              <w:rPr>
                <w:color w:val="000000"/>
                <w:sz w:val="16"/>
                <w:szCs w:val="16"/>
              </w:rPr>
            </w:pPr>
            <w:r w:rsidRPr="00336F6C">
              <w:rPr>
                <w:color w:val="000000"/>
                <w:sz w:val="16"/>
                <w:szCs w:val="16"/>
              </w:rPr>
              <w:t>C3-255044</w:t>
            </w:r>
          </w:p>
        </w:tc>
        <w:tc>
          <w:tcPr>
            <w:tcW w:w="579" w:type="pct"/>
            <w:tcBorders>
              <w:top w:val="single" w:sz="4" w:space="0" w:color="auto"/>
              <w:left w:val="single" w:sz="4" w:space="0" w:color="auto"/>
              <w:bottom w:val="single" w:sz="4" w:space="0" w:color="auto"/>
              <w:right w:val="single" w:sz="4" w:space="0" w:color="auto"/>
            </w:tcBorders>
            <w:noWrap/>
            <w:hideMark/>
          </w:tcPr>
          <w:p w14:paraId="1BB79F0E" w14:textId="77777777" w:rsidR="00AA1CA1" w:rsidRPr="00336F6C" w:rsidRDefault="00AA1CA1" w:rsidP="0054419E">
            <w:pPr>
              <w:pStyle w:val="TAL"/>
              <w:rPr>
                <w:sz w:val="16"/>
                <w:szCs w:val="16"/>
              </w:rPr>
            </w:pPr>
          </w:p>
        </w:tc>
      </w:tr>
      <w:tr w:rsidR="00AA1CA1" w:rsidRPr="00336F6C" w14:paraId="08CB0A6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53993F" w14:textId="77777777" w:rsidR="00AA1CA1" w:rsidRPr="00336F6C" w:rsidRDefault="00AA1CA1" w:rsidP="0054419E">
            <w:pPr>
              <w:pStyle w:val="TAL"/>
              <w:rPr>
                <w:color w:val="000000"/>
                <w:sz w:val="16"/>
                <w:szCs w:val="16"/>
              </w:rPr>
            </w:pPr>
            <w:r w:rsidRPr="00336F6C">
              <w:rPr>
                <w:color w:val="000000"/>
                <w:sz w:val="16"/>
                <w:szCs w:val="16"/>
              </w:rPr>
              <w:t>C3-255467</w:t>
            </w:r>
          </w:p>
        </w:tc>
        <w:tc>
          <w:tcPr>
            <w:tcW w:w="2248" w:type="pct"/>
            <w:tcBorders>
              <w:top w:val="single" w:sz="4" w:space="0" w:color="auto"/>
              <w:left w:val="single" w:sz="4" w:space="0" w:color="auto"/>
              <w:bottom w:val="single" w:sz="4" w:space="0" w:color="auto"/>
              <w:right w:val="single" w:sz="4" w:space="0" w:color="auto"/>
            </w:tcBorders>
            <w:noWrap/>
            <w:hideMark/>
          </w:tcPr>
          <w:p w14:paraId="202AC128" w14:textId="77777777" w:rsidR="00AA1CA1" w:rsidRPr="00336F6C" w:rsidRDefault="00AA1CA1" w:rsidP="0054419E">
            <w:pPr>
              <w:pStyle w:val="TAL"/>
              <w:rPr>
                <w:color w:val="000000"/>
                <w:sz w:val="16"/>
                <w:szCs w:val="16"/>
              </w:rPr>
            </w:pPr>
            <w:r w:rsidRPr="00336F6C">
              <w:rPr>
                <w:color w:val="000000"/>
                <w:sz w:val="16"/>
                <w:szCs w:val="16"/>
              </w:rPr>
              <w:t>ML Model Training Unsubscribe inputs</w:t>
            </w:r>
          </w:p>
        </w:tc>
        <w:tc>
          <w:tcPr>
            <w:tcW w:w="579" w:type="pct"/>
            <w:tcBorders>
              <w:top w:val="single" w:sz="4" w:space="0" w:color="auto"/>
              <w:left w:val="single" w:sz="4" w:space="0" w:color="auto"/>
              <w:bottom w:val="single" w:sz="4" w:space="0" w:color="auto"/>
              <w:right w:val="single" w:sz="4" w:space="0" w:color="auto"/>
            </w:tcBorders>
            <w:noWrap/>
            <w:hideMark/>
          </w:tcPr>
          <w:p w14:paraId="2340E902"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C37C48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7B1781" w14:textId="77777777" w:rsidR="00AA1CA1" w:rsidRPr="00336F6C" w:rsidRDefault="00AA1CA1" w:rsidP="0054419E">
            <w:pPr>
              <w:pStyle w:val="TAL"/>
              <w:rPr>
                <w:color w:val="000000"/>
                <w:sz w:val="16"/>
                <w:szCs w:val="16"/>
              </w:rPr>
            </w:pPr>
            <w:r w:rsidRPr="00336F6C">
              <w:rPr>
                <w:color w:val="000000"/>
                <w:sz w:val="16"/>
                <w:szCs w:val="16"/>
              </w:rPr>
              <w:t>C3-255201</w:t>
            </w:r>
          </w:p>
        </w:tc>
        <w:tc>
          <w:tcPr>
            <w:tcW w:w="579" w:type="pct"/>
            <w:tcBorders>
              <w:top w:val="single" w:sz="4" w:space="0" w:color="auto"/>
              <w:left w:val="single" w:sz="4" w:space="0" w:color="auto"/>
              <w:bottom w:val="single" w:sz="4" w:space="0" w:color="auto"/>
              <w:right w:val="single" w:sz="4" w:space="0" w:color="auto"/>
            </w:tcBorders>
            <w:noWrap/>
            <w:hideMark/>
          </w:tcPr>
          <w:p w14:paraId="57418D00" w14:textId="77777777" w:rsidR="00AA1CA1" w:rsidRPr="00336F6C" w:rsidRDefault="00AA1CA1" w:rsidP="0054419E">
            <w:pPr>
              <w:pStyle w:val="TAL"/>
              <w:rPr>
                <w:sz w:val="16"/>
                <w:szCs w:val="16"/>
              </w:rPr>
            </w:pPr>
            <w:r w:rsidRPr="00336F6C">
              <w:rPr>
                <w:sz w:val="16"/>
                <w:szCs w:val="16"/>
              </w:rPr>
              <w:t>C3-255630</w:t>
            </w:r>
          </w:p>
        </w:tc>
      </w:tr>
      <w:tr w:rsidR="00AA1CA1" w:rsidRPr="00336F6C" w14:paraId="75FDBDB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59C263" w14:textId="77777777" w:rsidR="00AA1CA1" w:rsidRPr="00336F6C" w:rsidRDefault="00AA1CA1" w:rsidP="0054419E">
            <w:pPr>
              <w:pStyle w:val="TAL"/>
              <w:rPr>
                <w:color w:val="000000"/>
                <w:sz w:val="16"/>
                <w:szCs w:val="16"/>
              </w:rPr>
            </w:pPr>
            <w:r w:rsidRPr="00336F6C">
              <w:rPr>
                <w:color w:val="000000"/>
                <w:sz w:val="16"/>
                <w:szCs w:val="16"/>
              </w:rPr>
              <w:t>C3-255468</w:t>
            </w:r>
          </w:p>
        </w:tc>
        <w:tc>
          <w:tcPr>
            <w:tcW w:w="2248" w:type="pct"/>
            <w:tcBorders>
              <w:top w:val="single" w:sz="4" w:space="0" w:color="auto"/>
              <w:left w:val="single" w:sz="4" w:space="0" w:color="auto"/>
              <w:bottom w:val="single" w:sz="4" w:space="0" w:color="auto"/>
              <w:right w:val="single" w:sz="4" w:space="0" w:color="auto"/>
            </w:tcBorders>
            <w:noWrap/>
            <w:hideMark/>
          </w:tcPr>
          <w:p w14:paraId="3E83550A" w14:textId="77777777" w:rsidR="00AA1CA1" w:rsidRPr="00336F6C" w:rsidRDefault="00AA1CA1" w:rsidP="0054419E">
            <w:pPr>
              <w:pStyle w:val="TAL"/>
              <w:rPr>
                <w:color w:val="000000"/>
                <w:sz w:val="16"/>
                <w:szCs w:val="16"/>
              </w:rPr>
            </w:pPr>
            <w:r w:rsidRPr="00336F6C">
              <w:rPr>
                <w:color w:val="000000"/>
                <w:sz w:val="16"/>
                <w:szCs w:val="16"/>
              </w:rPr>
              <w:t>Support of ADRF ID and storage handling information in Analytics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4F622AE3" w14:textId="77777777" w:rsidR="00AA1CA1" w:rsidRPr="00336F6C" w:rsidRDefault="00AA1CA1" w:rsidP="0054419E">
            <w:pPr>
              <w:pStyle w:val="TAL"/>
              <w:rPr>
                <w:color w:val="000000"/>
                <w:sz w:val="16"/>
                <w:szCs w:val="16"/>
              </w:rPr>
            </w:pPr>
            <w:r w:rsidRPr="00336F6C">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414208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30C19F" w14:textId="77777777" w:rsidR="00AA1CA1" w:rsidRPr="00336F6C" w:rsidRDefault="00AA1CA1" w:rsidP="0054419E">
            <w:pPr>
              <w:pStyle w:val="TAL"/>
              <w:rPr>
                <w:color w:val="000000"/>
                <w:sz w:val="16"/>
                <w:szCs w:val="16"/>
              </w:rPr>
            </w:pPr>
            <w:r w:rsidRPr="00336F6C">
              <w:rPr>
                <w:color w:val="000000"/>
                <w:sz w:val="16"/>
                <w:szCs w:val="16"/>
              </w:rPr>
              <w:t>C3-255302</w:t>
            </w:r>
          </w:p>
        </w:tc>
        <w:tc>
          <w:tcPr>
            <w:tcW w:w="579" w:type="pct"/>
            <w:tcBorders>
              <w:top w:val="single" w:sz="4" w:space="0" w:color="auto"/>
              <w:left w:val="single" w:sz="4" w:space="0" w:color="auto"/>
              <w:bottom w:val="single" w:sz="4" w:space="0" w:color="auto"/>
              <w:right w:val="single" w:sz="4" w:space="0" w:color="auto"/>
            </w:tcBorders>
            <w:noWrap/>
            <w:hideMark/>
          </w:tcPr>
          <w:p w14:paraId="5080BDCA" w14:textId="77777777" w:rsidR="00AA1CA1" w:rsidRPr="00336F6C" w:rsidRDefault="00AA1CA1" w:rsidP="0054419E">
            <w:pPr>
              <w:pStyle w:val="TAL"/>
              <w:rPr>
                <w:sz w:val="16"/>
                <w:szCs w:val="16"/>
              </w:rPr>
            </w:pPr>
            <w:r w:rsidRPr="00336F6C">
              <w:rPr>
                <w:sz w:val="16"/>
                <w:szCs w:val="16"/>
              </w:rPr>
              <w:t>C3-255586</w:t>
            </w:r>
          </w:p>
        </w:tc>
      </w:tr>
      <w:tr w:rsidR="00AA1CA1" w:rsidRPr="00336F6C" w14:paraId="1A4525B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64967D" w14:textId="77777777" w:rsidR="00AA1CA1" w:rsidRPr="00336F6C" w:rsidRDefault="00AA1CA1" w:rsidP="0054419E">
            <w:pPr>
              <w:pStyle w:val="TAL"/>
              <w:rPr>
                <w:color w:val="000000"/>
                <w:sz w:val="16"/>
                <w:szCs w:val="16"/>
              </w:rPr>
            </w:pPr>
            <w:r w:rsidRPr="00336F6C">
              <w:rPr>
                <w:color w:val="000000"/>
                <w:sz w:val="16"/>
                <w:szCs w:val="16"/>
              </w:rPr>
              <w:t>C3-255469</w:t>
            </w:r>
          </w:p>
        </w:tc>
        <w:tc>
          <w:tcPr>
            <w:tcW w:w="2248" w:type="pct"/>
            <w:tcBorders>
              <w:top w:val="single" w:sz="4" w:space="0" w:color="auto"/>
              <w:left w:val="single" w:sz="4" w:space="0" w:color="auto"/>
              <w:bottom w:val="single" w:sz="4" w:space="0" w:color="auto"/>
              <w:right w:val="single" w:sz="4" w:space="0" w:color="auto"/>
            </w:tcBorders>
            <w:noWrap/>
            <w:hideMark/>
          </w:tcPr>
          <w:p w14:paraId="07EDEE17" w14:textId="77777777" w:rsidR="00AA1CA1" w:rsidRPr="00336F6C" w:rsidRDefault="00AA1CA1" w:rsidP="0054419E">
            <w:pPr>
              <w:pStyle w:val="TAL"/>
              <w:rPr>
                <w:color w:val="000000"/>
                <w:sz w:val="16"/>
                <w:szCs w:val="16"/>
              </w:rPr>
            </w:pPr>
            <w:r w:rsidRPr="00336F6C">
              <w:rPr>
                <w:color w:val="000000"/>
                <w:sz w:val="16"/>
                <w:szCs w:val="16"/>
              </w:rPr>
              <w:t>Corrections on Historical data and analytics via notification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4DD39011" w14:textId="77777777" w:rsidR="00AA1CA1" w:rsidRPr="00336F6C" w:rsidRDefault="00AA1CA1" w:rsidP="0054419E">
            <w:pPr>
              <w:pStyle w:val="TAL"/>
              <w:rPr>
                <w:color w:val="000000"/>
                <w:sz w:val="16"/>
                <w:szCs w:val="16"/>
              </w:rPr>
            </w:pPr>
            <w:r w:rsidRPr="00336F6C">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484AC05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C23746" w14:textId="77777777" w:rsidR="00AA1CA1" w:rsidRPr="00336F6C" w:rsidRDefault="00AA1CA1" w:rsidP="0054419E">
            <w:pPr>
              <w:pStyle w:val="TAL"/>
              <w:rPr>
                <w:color w:val="000000"/>
                <w:sz w:val="16"/>
                <w:szCs w:val="16"/>
              </w:rPr>
            </w:pPr>
            <w:r w:rsidRPr="00336F6C">
              <w:rPr>
                <w:color w:val="000000"/>
                <w:sz w:val="16"/>
                <w:szCs w:val="16"/>
              </w:rPr>
              <w:t>C3-255311</w:t>
            </w:r>
          </w:p>
        </w:tc>
        <w:tc>
          <w:tcPr>
            <w:tcW w:w="579" w:type="pct"/>
            <w:tcBorders>
              <w:top w:val="single" w:sz="4" w:space="0" w:color="auto"/>
              <w:left w:val="single" w:sz="4" w:space="0" w:color="auto"/>
              <w:bottom w:val="single" w:sz="4" w:space="0" w:color="auto"/>
              <w:right w:val="single" w:sz="4" w:space="0" w:color="auto"/>
            </w:tcBorders>
            <w:noWrap/>
            <w:hideMark/>
          </w:tcPr>
          <w:p w14:paraId="13CF7EEE" w14:textId="77777777" w:rsidR="00AA1CA1" w:rsidRPr="00336F6C" w:rsidRDefault="00AA1CA1" w:rsidP="0054419E">
            <w:pPr>
              <w:pStyle w:val="TAL"/>
              <w:rPr>
                <w:sz w:val="16"/>
                <w:szCs w:val="16"/>
              </w:rPr>
            </w:pPr>
          </w:p>
        </w:tc>
      </w:tr>
      <w:tr w:rsidR="00AA1CA1" w:rsidRPr="00336F6C" w14:paraId="493125F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C57CC1" w14:textId="77777777" w:rsidR="00AA1CA1" w:rsidRPr="00336F6C" w:rsidRDefault="00AA1CA1" w:rsidP="0054419E">
            <w:pPr>
              <w:pStyle w:val="TAL"/>
              <w:rPr>
                <w:color w:val="000000"/>
                <w:sz w:val="16"/>
                <w:szCs w:val="16"/>
              </w:rPr>
            </w:pPr>
            <w:r w:rsidRPr="00336F6C">
              <w:rPr>
                <w:color w:val="000000"/>
                <w:sz w:val="16"/>
                <w:szCs w:val="16"/>
              </w:rPr>
              <w:t>C3-255470</w:t>
            </w:r>
          </w:p>
        </w:tc>
        <w:tc>
          <w:tcPr>
            <w:tcW w:w="2248" w:type="pct"/>
            <w:tcBorders>
              <w:top w:val="single" w:sz="4" w:space="0" w:color="auto"/>
              <w:left w:val="single" w:sz="4" w:space="0" w:color="auto"/>
              <w:bottom w:val="single" w:sz="4" w:space="0" w:color="auto"/>
              <w:right w:val="single" w:sz="4" w:space="0" w:color="auto"/>
            </w:tcBorders>
            <w:noWrap/>
            <w:hideMark/>
          </w:tcPr>
          <w:p w14:paraId="584FE1B0" w14:textId="77777777" w:rsidR="00AA1CA1" w:rsidRPr="00336F6C" w:rsidRDefault="00AA1CA1" w:rsidP="0054419E">
            <w:pPr>
              <w:pStyle w:val="TAL"/>
              <w:rPr>
                <w:color w:val="000000"/>
                <w:sz w:val="16"/>
                <w:szCs w:val="16"/>
              </w:rPr>
            </w:pPr>
            <w:r w:rsidRPr="00336F6C">
              <w:rPr>
                <w:color w:val="000000"/>
                <w:sz w:val="16"/>
                <w:szCs w:val="16"/>
              </w:rPr>
              <w:t xml:space="preserve">EN resolution for </w:t>
            </w:r>
            <w:proofErr w:type="spellStart"/>
            <w:r w:rsidRPr="00336F6C">
              <w:rPr>
                <w:color w:val="000000"/>
                <w:sz w:val="16"/>
                <w:szCs w:val="16"/>
              </w:rPr>
              <w:t>SS_ADAE_LocationAccuracyAnalytics</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B91F42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50667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78BFF3" w14:textId="77777777" w:rsidR="00AA1CA1" w:rsidRPr="00336F6C" w:rsidRDefault="00AA1CA1" w:rsidP="0054419E">
            <w:pPr>
              <w:pStyle w:val="TAL"/>
              <w:rPr>
                <w:color w:val="000000"/>
                <w:sz w:val="16"/>
                <w:szCs w:val="16"/>
              </w:rPr>
            </w:pPr>
            <w:r w:rsidRPr="00336F6C">
              <w:rPr>
                <w:color w:val="000000"/>
                <w:sz w:val="16"/>
                <w:szCs w:val="16"/>
              </w:rPr>
              <w:t>C3-255115</w:t>
            </w:r>
          </w:p>
        </w:tc>
        <w:tc>
          <w:tcPr>
            <w:tcW w:w="579" w:type="pct"/>
            <w:tcBorders>
              <w:top w:val="single" w:sz="4" w:space="0" w:color="auto"/>
              <w:left w:val="single" w:sz="4" w:space="0" w:color="auto"/>
              <w:bottom w:val="single" w:sz="4" w:space="0" w:color="auto"/>
              <w:right w:val="single" w:sz="4" w:space="0" w:color="auto"/>
            </w:tcBorders>
            <w:noWrap/>
            <w:hideMark/>
          </w:tcPr>
          <w:p w14:paraId="5F688E8A" w14:textId="77777777" w:rsidR="00AA1CA1" w:rsidRPr="00336F6C" w:rsidRDefault="00AA1CA1" w:rsidP="0054419E">
            <w:pPr>
              <w:pStyle w:val="TAL"/>
              <w:rPr>
                <w:sz w:val="16"/>
                <w:szCs w:val="16"/>
              </w:rPr>
            </w:pPr>
            <w:r w:rsidRPr="00336F6C">
              <w:rPr>
                <w:sz w:val="16"/>
                <w:szCs w:val="16"/>
              </w:rPr>
              <w:t>C3-255579</w:t>
            </w:r>
          </w:p>
        </w:tc>
      </w:tr>
      <w:tr w:rsidR="00AA1CA1" w:rsidRPr="00336F6C" w14:paraId="4047A07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B3D4A" w14:textId="77777777" w:rsidR="00AA1CA1" w:rsidRPr="00336F6C" w:rsidRDefault="00AA1CA1" w:rsidP="0054419E">
            <w:pPr>
              <w:pStyle w:val="TAL"/>
              <w:rPr>
                <w:color w:val="000000"/>
                <w:sz w:val="16"/>
                <w:szCs w:val="16"/>
              </w:rPr>
            </w:pPr>
            <w:r w:rsidRPr="00336F6C">
              <w:rPr>
                <w:color w:val="000000"/>
                <w:sz w:val="16"/>
                <w:szCs w:val="16"/>
              </w:rPr>
              <w:t>C3-255471</w:t>
            </w:r>
          </w:p>
        </w:tc>
        <w:tc>
          <w:tcPr>
            <w:tcW w:w="2248" w:type="pct"/>
            <w:tcBorders>
              <w:top w:val="single" w:sz="4" w:space="0" w:color="auto"/>
              <w:left w:val="single" w:sz="4" w:space="0" w:color="auto"/>
              <w:bottom w:val="single" w:sz="4" w:space="0" w:color="auto"/>
              <w:right w:val="single" w:sz="4" w:space="0" w:color="auto"/>
            </w:tcBorders>
            <w:noWrap/>
            <w:hideMark/>
          </w:tcPr>
          <w:p w14:paraId="61BB2CAD" w14:textId="77777777" w:rsidR="00AA1CA1" w:rsidRPr="00336F6C" w:rsidRDefault="00AA1CA1" w:rsidP="0054419E">
            <w:pPr>
              <w:pStyle w:val="TAL"/>
              <w:rPr>
                <w:color w:val="000000"/>
                <w:sz w:val="16"/>
                <w:szCs w:val="16"/>
              </w:rPr>
            </w:pPr>
            <w:r w:rsidRPr="00336F6C">
              <w:rPr>
                <w:color w:val="000000"/>
                <w:sz w:val="16"/>
                <w:szCs w:val="16"/>
              </w:rPr>
              <w:t>New SID on Study on the Protocol for AI Agent and AI framework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64ADDF28"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56FA76"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CD38784" w14:textId="77777777" w:rsidR="00AA1CA1" w:rsidRPr="00336F6C" w:rsidRDefault="00AA1CA1" w:rsidP="0054419E">
            <w:pPr>
              <w:pStyle w:val="TAL"/>
              <w:rPr>
                <w:color w:val="000000"/>
                <w:sz w:val="16"/>
                <w:szCs w:val="16"/>
              </w:rPr>
            </w:pPr>
            <w:r w:rsidRPr="00336F6C">
              <w:rPr>
                <w:color w:val="000000"/>
                <w:sz w:val="16"/>
                <w:szCs w:val="16"/>
              </w:rPr>
              <w:t>C3-255038</w:t>
            </w:r>
          </w:p>
        </w:tc>
        <w:tc>
          <w:tcPr>
            <w:tcW w:w="579" w:type="pct"/>
            <w:tcBorders>
              <w:top w:val="single" w:sz="4" w:space="0" w:color="auto"/>
              <w:left w:val="single" w:sz="4" w:space="0" w:color="auto"/>
              <w:bottom w:val="single" w:sz="4" w:space="0" w:color="auto"/>
              <w:right w:val="single" w:sz="4" w:space="0" w:color="auto"/>
            </w:tcBorders>
            <w:noWrap/>
            <w:hideMark/>
          </w:tcPr>
          <w:p w14:paraId="2A02962A" w14:textId="77777777" w:rsidR="00AA1CA1" w:rsidRPr="00336F6C" w:rsidRDefault="00AA1CA1" w:rsidP="0054419E">
            <w:pPr>
              <w:pStyle w:val="TAL"/>
              <w:rPr>
                <w:sz w:val="16"/>
                <w:szCs w:val="16"/>
              </w:rPr>
            </w:pPr>
          </w:p>
        </w:tc>
      </w:tr>
      <w:tr w:rsidR="00AA1CA1" w:rsidRPr="00336F6C" w14:paraId="0580A12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E42C48" w14:textId="77777777" w:rsidR="00AA1CA1" w:rsidRPr="00336F6C" w:rsidRDefault="00AA1CA1" w:rsidP="0054419E">
            <w:pPr>
              <w:pStyle w:val="TAL"/>
              <w:rPr>
                <w:color w:val="000000"/>
                <w:sz w:val="16"/>
                <w:szCs w:val="16"/>
              </w:rPr>
            </w:pPr>
            <w:r w:rsidRPr="00336F6C">
              <w:rPr>
                <w:color w:val="000000"/>
                <w:sz w:val="16"/>
                <w:szCs w:val="16"/>
              </w:rPr>
              <w:t>C3-255472</w:t>
            </w:r>
          </w:p>
        </w:tc>
        <w:tc>
          <w:tcPr>
            <w:tcW w:w="2248" w:type="pct"/>
            <w:tcBorders>
              <w:top w:val="single" w:sz="4" w:space="0" w:color="auto"/>
              <w:left w:val="single" w:sz="4" w:space="0" w:color="auto"/>
              <w:bottom w:val="single" w:sz="4" w:space="0" w:color="auto"/>
              <w:right w:val="single" w:sz="4" w:space="0" w:color="auto"/>
            </w:tcBorders>
            <w:noWrap/>
            <w:hideMark/>
          </w:tcPr>
          <w:p w14:paraId="4A839654" w14:textId="77777777" w:rsidR="00AA1CA1" w:rsidRPr="00336F6C" w:rsidRDefault="00AA1CA1" w:rsidP="0054419E">
            <w:pPr>
              <w:pStyle w:val="TAL"/>
              <w:rPr>
                <w:color w:val="000000"/>
                <w:sz w:val="16"/>
                <w:szCs w:val="16"/>
              </w:rPr>
            </w:pPr>
            <w:r w:rsidRPr="00336F6C">
              <w:rPr>
                <w:color w:val="000000"/>
                <w:sz w:val="16"/>
                <w:szCs w:val="16"/>
              </w:rPr>
              <w:t>Removal of unused references</w:t>
            </w:r>
          </w:p>
        </w:tc>
        <w:tc>
          <w:tcPr>
            <w:tcW w:w="579" w:type="pct"/>
            <w:tcBorders>
              <w:top w:val="single" w:sz="4" w:space="0" w:color="auto"/>
              <w:left w:val="single" w:sz="4" w:space="0" w:color="auto"/>
              <w:bottom w:val="single" w:sz="4" w:space="0" w:color="auto"/>
              <w:right w:val="single" w:sz="4" w:space="0" w:color="auto"/>
            </w:tcBorders>
            <w:noWrap/>
            <w:hideMark/>
          </w:tcPr>
          <w:p w14:paraId="352AFBF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12133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77296C" w14:textId="77777777" w:rsidR="00AA1CA1" w:rsidRPr="00336F6C" w:rsidRDefault="00AA1CA1" w:rsidP="0054419E">
            <w:pPr>
              <w:pStyle w:val="TAL"/>
              <w:rPr>
                <w:color w:val="000000"/>
                <w:sz w:val="16"/>
                <w:szCs w:val="16"/>
              </w:rPr>
            </w:pPr>
            <w:r w:rsidRPr="00336F6C">
              <w:rPr>
                <w:color w:val="000000"/>
                <w:sz w:val="16"/>
                <w:szCs w:val="16"/>
              </w:rPr>
              <w:t>C3-255232</w:t>
            </w:r>
          </w:p>
        </w:tc>
        <w:tc>
          <w:tcPr>
            <w:tcW w:w="579" w:type="pct"/>
            <w:tcBorders>
              <w:top w:val="single" w:sz="4" w:space="0" w:color="auto"/>
              <w:left w:val="single" w:sz="4" w:space="0" w:color="auto"/>
              <w:bottom w:val="single" w:sz="4" w:space="0" w:color="auto"/>
              <w:right w:val="single" w:sz="4" w:space="0" w:color="auto"/>
            </w:tcBorders>
            <w:noWrap/>
            <w:hideMark/>
          </w:tcPr>
          <w:p w14:paraId="7B7D0047" w14:textId="77777777" w:rsidR="00AA1CA1" w:rsidRPr="00336F6C" w:rsidRDefault="00AA1CA1" w:rsidP="0054419E">
            <w:pPr>
              <w:pStyle w:val="TAL"/>
              <w:rPr>
                <w:sz w:val="16"/>
                <w:szCs w:val="16"/>
              </w:rPr>
            </w:pPr>
          </w:p>
        </w:tc>
      </w:tr>
      <w:tr w:rsidR="00AA1CA1" w:rsidRPr="00336F6C" w14:paraId="30CCDFC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3044D" w14:textId="77777777" w:rsidR="00AA1CA1" w:rsidRPr="00336F6C" w:rsidRDefault="00AA1CA1" w:rsidP="0054419E">
            <w:pPr>
              <w:pStyle w:val="TAL"/>
              <w:rPr>
                <w:color w:val="000000"/>
                <w:sz w:val="16"/>
                <w:szCs w:val="16"/>
              </w:rPr>
            </w:pPr>
            <w:r w:rsidRPr="00336F6C">
              <w:rPr>
                <w:color w:val="000000"/>
                <w:sz w:val="16"/>
                <w:szCs w:val="16"/>
              </w:rPr>
              <w:t>C3-255473</w:t>
            </w:r>
          </w:p>
        </w:tc>
        <w:tc>
          <w:tcPr>
            <w:tcW w:w="2248" w:type="pct"/>
            <w:tcBorders>
              <w:top w:val="single" w:sz="4" w:space="0" w:color="auto"/>
              <w:left w:val="single" w:sz="4" w:space="0" w:color="auto"/>
              <w:bottom w:val="single" w:sz="4" w:space="0" w:color="auto"/>
              <w:right w:val="single" w:sz="4" w:space="0" w:color="auto"/>
            </w:tcBorders>
            <w:noWrap/>
            <w:hideMark/>
          </w:tcPr>
          <w:p w14:paraId="18B8BB1E" w14:textId="77777777" w:rsidR="00AA1CA1" w:rsidRPr="00336F6C" w:rsidRDefault="00AA1CA1" w:rsidP="0054419E">
            <w:pPr>
              <w:pStyle w:val="TAL"/>
              <w:rPr>
                <w:color w:val="000000"/>
                <w:sz w:val="16"/>
                <w:szCs w:val="16"/>
              </w:rPr>
            </w:pPr>
            <w:r w:rsidRPr="00336F6C">
              <w:rPr>
                <w:color w:val="000000"/>
                <w:sz w:val="16"/>
                <w:szCs w:val="16"/>
              </w:rPr>
              <w:t>Policy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1EF29C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F22231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A7F501" w14:textId="77777777" w:rsidR="00AA1CA1" w:rsidRPr="00336F6C" w:rsidRDefault="00AA1CA1" w:rsidP="0054419E">
            <w:pPr>
              <w:pStyle w:val="TAL"/>
              <w:rPr>
                <w:color w:val="000000"/>
                <w:sz w:val="16"/>
                <w:szCs w:val="16"/>
              </w:rPr>
            </w:pPr>
            <w:r w:rsidRPr="00336F6C">
              <w:rPr>
                <w:color w:val="000000"/>
                <w:sz w:val="16"/>
                <w:szCs w:val="16"/>
              </w:rPr>
              <w:t>C3-255053</w:t>
            </w:r>
          </w:p>
        </w:tc>
        <w:tc>
          <w:tcPr>
            <w:tcW w:w="579" w:type="pct"/>
            <w:tcBorders>
              <w:top w:val="single" w:sz="4" w:space="0" w:color="auto"/>
              <w:left w:val="single" w:sz="4" w:space="0" w:color="auto"/>
              <w:bottom w:val="single" w:sz="4" w:space="0" w:color="auto"/>
              <w:right w:val="single" w:sz="4" w:space="0" w:color="auto"/>
            </w:tcBorders>
            <w:noWrap/>
            <w:hideMark/>
          </w:tcPr>
          <w:p w14:paraId="256F1031" w14:textId="77777777" w:rsidR="00AA1CA1" w:rsidRPr="00336F6C" w:rsidRDefault="00AA1CA1" w:rsidP="0054419E">
            <w:pPr>
              <w:pStyle w:val="TAL"/>
              <w:rPr>
                <w:sz w:val="16"/>
                <w:szCs w:val="16"/>
              </w:rPr>
            </w:pPr>
            <w:r w:rsidRPr="00336F6C">
              <w:rPr>
                <w:sz w:val="16"/>
                <w:szCs w:val="16"/>
              </w:rPr>
              <w:t>C3-255543</w:t>
            </w:r>
          </w:p>
        </w:tc>
      </w:tr>
      <w:tr w:rsidR="00AA1CA1" w:rsidRPr="00336F6C" w14:paraId="2C959A9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B17CB5" w14:textId="77777777" w:rsidR="00AA1CA1" w:rsidRPr="00336F6C" w:rsidRDefault="00AA1CA1" w:rsidP="0054419E">
            <w:pPr>
              <w:pStyle w:val="TAL"/>
              <w:rPr>
                <w:color w:val="000000"/>
                <w:sz w:val="16"/>
                <w:szCs w:val="16"/>
              </w:rPr>
            </w:pPr>
            <w:r w:rsidRPr="00336F6C">
              <w:rPr>
                <w:color w:val="000000"/>
                <w:sz w:val="16"/>
                <w:szCs w:val="16"/>
              </w:rPr>
              <w:t>C3-255474</w:t>
            </w:r>
          </w:p>
        </w:tc>
        <w:tc>
          <w:tcPr>
            <w:tcW w:w="2248" w:type="pct"/>
            <w:tcBorders>
              <w:top w:val="single" w:sz="4" w:space="0" w:color="auto"/>
              <w:left w:val="single" w:sz="4" w:space="0" w:color="auto"/>
              <w:bottom w:val="single" w:sz="4" w:space="0" w:color="auto"/>
              <w:right w:val="single" w:sz="4" w:space="0" w:color="auto"/>
            </w:tcBorders>
            <w:noWrap/>
            <w:hideMark/>
          </w:tcPr>
          <w:p w14:paraId="3A09F40F" w14:textId="77777777" w:rsidR="00AA1CA1" w:rsidRPr="00336F6C" w:rsidRDefault="00AA1CA1" w:rsidP="0054419E">
            <w:pPr>
              <w:pStyle w:val="TAL"/>
              <w:rPr>
                <w:color w:val="000000"/>
                <w:sz w:val="16"/>
                <w:szCs w:val="16"/>
              </w:rPr>
            </w:pPr>
            <w:r w:rsidRPr="00336F6C">
              <w:rPr>
                <w:color w:val="000000"/>
                <w:sz w:val="16"/>
                <w:szCs w:val="16"/>
              </w:rPr>
              <w:t>BDT Warning Notification URI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AE4C82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DF5EC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44C820" w14:textId="77777777" w:rsidR="00AA1CA1" w:rsidRPr="00336F6C" w:rsidRDefault="00AA1CA1" w:rsidP="0054419E">
            <w:pPr>
              <w:pStyle w:val="TAL"/>
              <w:rPr>
                <w:color w:val="000000"/>
                <w:sz w:val="16"/>
                <w:szCs w:val="16"/>
              </w:rPr>
            </w:pPr>
            <w:r w:rsidRPr="00336F6C">
              <w:rPr>
                <w:color w:val="000000"/>
                <w:sz w:val="16"/>
                <w:szCs w:val="16"/>
              </w:rPr>
              <w:t>C3-255054</w:t>
            </w:r>
          </w:p>
        </w:tc>
        <w:tc>
          <w:tcPr>
            <w:tcW w:w="579" w:type="pct"/>
            <w:tcBorders>
              <w:top w:val="single" w:sz="4" w:space="0" w:color="auto"/>
              <w:left w:val="single" w:sz="4" w:space="0" w:color="auto"/>
              <w:bottom w:val="single" w:sz="4" w:space="0" w:color="auto"/>
              <w:right w:val="single" w:sz="4" w:space="0" w:color="auto"/>
            </w:tcBorders>
            <w:noWrap/>
            <w:hideMark/>
          </w:tcPr>
          <w:p w14:paraId="3ABE2B72" w14:textId="77777777" w:rsidR="00AA1CA1" w:rsidRPr="00336F6C" w:rsidRDefault="00AA1CA1" w:rsidP="0054419E">
            <w:pPr>
              <w:pStyle w:val="TAL"/>
              <w:rPr>
                <w:sz w:val="16"/>
                <w:szCs w:val="16"/>
              </w:rPr>
            </w:pPr>
            <w:r w:rsidRPr="00336F6C">
              <w:rPr>
                <w:sz w:val="16"/>
                <w:szCs w:val="16"/>
              </w:rPr>
              <w:t>C3-255544</w:t>
            </w:r>
          </w:p>
        </w:tc>
      </w:tr>
      <w:tr w:rsidR="00AA1CA1" w:rsidRPr="00336F6C" w14:paraId="7682D40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96FF3" w14:textId="77777777" w:rsidR="00AA1CA1" w:rsidRPr="00336F6C" w:rsidRDefault="00AA1CA1" w:rsidP="0054419E">
            <w:pPr>
              <w:pStyle w:val="TAL"/>
              <w:rPr>
                <w:color w:val="000000"/>
                <w:sz w:val="16"/>
                <w:szCs w:val="16"/>
              </w:rPr>
            </w:pPr>
            <w:r w:rsidRPr="00336F6C">
              <w:rPr>
                <w:color w:val="000000"/>
                <w:sz w:val="16"/>
                <w:szCs w:val="16"/>
              </w:rPr>
              <w:t>C3-255475</w:t>
            </w:r>
          </w:p>
        </w:tc>
        <w:tc>
          <w:tcPr>
            <w:tcW w:w="2248" w:type="pct"/>
            <w:tcBorders>
              <w:top w:val="single" w:sz="4" w:space="0" w:color="auto"/>
              <w:left w:val="single" w:sz="4" w:space="0" w:color="auto"/>
              <w:bottom w:val="single" w:sz="4" w:space="0" w:color="auto"/>
              <w:right w:val="single" w:sz="4" w:space="0" w:color="auto"/>
            </w:tcBorders>
            <w:noWrap/>
            <w:hideMark/>
          </w:tcPr>
          <w:p w14:paraId="3C287ADE"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77FE7C5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F47FA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D1FB1D" w14:textId="77777777" w:rsidR="00AA1CA1" w:rsidRPr="00336F6C" w:rsidRDefault="00AA1CA1" w:rsidP="0054419E">
            <w:pPr>
              <w:pStyle w:val="TAL"/>
              <w:rPr>
                <w:color w:val="000000"/>
                <w:sz w:val="16"/>
                <w:szCs w:val="16"/>
              </w:rPr>
            </w:pPr>
            <w:r w:rsidRPr="00336F6C">
              <w:rPr>
                <w:color w:val="000000"/>
                <w:sz w:val="16"/>
                <w:szCs w:val="16"/>
              </w:rPr>
              <w:t>C3-255134</w:t>
            </w:r>
          </w:p>
        </w:tc>
        <w:tc>
          <w:tcPr>
            <w:tcW w:w="579" w:type="pct"/>
            <w:tcBorders>
              <w:top w:val="single" w:sz="4" w:space="0" w:color="auto"/>
              <w:left w:val="single" w:sz="4" w:space="0" w:color="auto"/>
              <w:bottom w:val="single" w:sz="4" w:space="0" w:color="auto"/>
              <w:right w:val="single" w:sz="4" w:space="0" w:color="auto"/>
            </w:tcBorders>
            <w:noWrap/>
            <w:hideMark/>
          </w:tcPr>
          <w:p w14:paraId="509B7275" w14:textId="77777777" w:rsidR="00AA1CA1" w:rsidRPr="00336F6C" w:rsidRDefault="00AA1CA1" w:rsidP="0054419E">
            <w:pPr>
              <w:pStyle w:val="TAL"/>
              <w:rPr>
                <w:sz w:val="16"/>
                <w:szCs w:val="16"/>
              </w:rPr>
            </w:pPr>
          </w:p>
        </w:tc>
      </w:tr>
      <w:tr w:rsidR="00AA1CA1" w:rsidRPr="00336F6C" w14:paraId="2F6EEE9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E3053" w14:textId="77777777" w:rsidR="00AA1CA1" w:rsidRPr="00336F6C" w:rsidRDefault="00AA1CA1" w:rsidP="0054419E">
            <w:pPr>
              <w:pStyle w:val="TAL"/>
              <w:rPr>
                <w:color w:val="000000"/>
                <w:sz w:val="16"/>
                <w:szCs w:val="16"/>
              </w:rPr>
            </w:pPr>
            <w:r w:rsidRPr="00336F6C">
              <w:rPr>
                <w:color w:val="000000"/>
                <w:sz w:val="16"/>
                <w:szCs w:val="16"/>
              </w:rPr>
              <w:t>C3-255476</w:t>
            </w:r>
          </w:p>
        </w:tc>
        <w:tc>
          <w:tcPr>
            <w:tcW w:w="2248" w:type="pct"/>
            <w:tcBorders>
              <w:top w:val="single" w:sz="4" w:space="0" w:color="auto"/>
              <w:left w:val="single" w:sz="4" w:space="0" w:color="auto"/>
              <w:bottom w:val="single" w:sz="4" w:space="0" w:color="auto"/>
              <w:right w:val="single" w:sz="4" w:space="0" w:color="auto"/>
            </w:tcBorders>
            <w:noWrap/>
            <w:hideMark/>
          </w:tcPr>
          <w:p w14:paraId="7F6090C7"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369F1E1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519B7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C4FE0B" w14:textId="77777777" w:rsidR="00AA1CA1" w:rsidRPr="00336F6C" w:rsidRDefault="00AA1CA1" w:rsidP="0054419E">
            <w:pPr>
              <w:pStyle w:val="TAL"/>
              <w:rPr>
                <w:color w:val="000000"/>
                <w:sz w:val="16"/>
                <w:szCs w:val="16"/>
              </w:rPr>
            </w:pPr>
            <w:r w:rsidRPr="00336F6C">
              <w:rPr>
                <w:color w:val="000000"/>
                <w:sz w:val="16"/>
                <w:szCs w:val="16"/>
              </w:rPr>
              <w:t>C3-255135</w:t>
            </w:r>
          </w:p>
        </w:tc>
        <w:tc>
          <w:tcPr>
            <w:tcW w:w="579" w:type="pct"/>
            <w:tcBorders>
              <w:top w:val="single" w:sz="4" w:space="0" w:color="auto"/>
              <w:left w:val="single" w:sz="4" w:space="0" w:color="auto"/>
              <w:bottom w:val="single" w:sz="4" w:space="0" w:color="auto"/>
              <w:right w:val="single" w:sz="4" w:space="0" w:color="auto"/>
            </w:tcBorders>
            <w:noWrap/>
            <w:hideMark/>
          </w:tcPr>
          <w:p w14:paraId="5A52A41E" w14:textId="77777777" w:rsidR="00AA1CA1" w:rsidRPr="00336F6C" w:rsidRDefault="00AA1CA1" w:rsidP="0054419E">
            <w:pPr>
              <w:pStyle w:val="TAL"/>
              <w:rPr>
                <w:sz w:val="16"/>
                <w:szCs w:val="16"/>
              </w:rPr>
            </w:pPr>
          </w:p>
        </w:tc>
      </w:tr>
      <w:tr w:rsidR="00AA1CA1" w:rsidRPr="00336F6C" w14:paraId="7948A84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4D41A" w14:textId="77777777" w:rsidR="00AA1CA1" w:rsidRPr="00336F6C" w:rsidRDefault="00AA1CA1" w:rsidP="0054419E">
            <w:pPr>
              <w:pStyle w:val="TAL"/>
              <w:rPr>
                <w:color w:val="000000"/>
                <w:sz w:val="16"/>
                <w:szCs w:val="16"/>
              </w:rPr>
            </w:pPr>
            <w:r w:rsidRPr="00336F6C">
              <w:rPr>
                <w:color w:val="000000"/>
                <w:sz w:val="16"/>
                <w:szCs w:val="16"/>
              </w:rPr>
              <w:t>C3-255477</w:t>
            </w:r>
          </w:p>
        </w:tc>
        <w:tc>
          <w:tcPr>
            <w:tcW w:w="2248" w:type="pct"/>
            <w:tcBorders>
              <w:top w:val="single" w:sz="4" w:space="0" w:color="auto"/>
              <w:left w:val="single" w:sz="4" w:space="0" w:color="auto"/>
              <w:bottom w:val="single" w:sz="4" w:space="0" w:color="auto"/>
              <w:right w:val="single" w:sz="4" w:space="0" w:color="auto"/>
            </w:tcBorders>
            <w:noWrap/>
            <w:hideMark/>
          </w:tcPr>
          <w:p w14:paraId="1309C5D6" w14:textId="77777777" w:rsidR="00AA1CA1" w:rsidRPr="00336F6C" w:rsidRDefault="00AA1CA1" w:rsidP="0054419E">
            <w:pPr>
              <w:pStyle w:val="TAL"/>
              <w:rPr>
                <w:color w:val="000000"/>
                <w:sz w:val="16"/>
                <w:szCs w:val="16"/>
              </w:rPr>
            </w:pPr>
            <w:r w:rsidRPr="00336F6C">
              <w:rPr>
                <w:color w:val="000000"/>
                <w:sz w:val="16"/>
                <w:szCs w:val="16"/>
              </w:rPr>
              <w:t>Reordering of data type table</w:t>
            </w:r>
          </w:p>
        </w:tc>
        <w:tc>
          <w:tcPr>
            <w:tcW w:w="579" w:type="pct"/>
            <w:tcBorders>
              <w:top w:val="single" w:sz="4" w:space="0" w:color="auto"/>
              <w:left w:val="single" w:sz="4" w:space="0" w:color="auto"/>
              <w:bottom w:val="single" w:sz="4" w:space="0" w:color="auto"/>
              <w:right w:val="single" w:sz="4" w:space="0" w:color="auto"/>
            </w:tcBorders>
            <w:noWrap/>
            <w:hideMark/>
          </w:tcPr>
          <w:p w14:paraId="78F754CB"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37CD67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3CBAFF" w14:textId="77777777" w:rsidR="00AA1CA1" w:rsidRPr="00336F6C" w:rsidRDefault="00AA1CA1" w:rsidP="0054419E">
            <w:pPr>
              <w:pStyle w:val="TAL"/>
              <w:rPr>
                <w:color w:val="000000"/>
                <w:sz w:val="16"/>
                <w:szCs w:val="16"/>
              </w:rPr>
            </w:pPr>
            <w:r w:rsidRPr="00336F6C">
              <w:rPr>
                <w:color w:val="000000"/>
                <w:sz w:val="16"/>
                <w:szCs w:val="16"/>
              </w:rPr>
              <w:t>C3-255306</w:t>
            </w:r>
          </w:p>
        </w:tc>
        <w:tc>
          <w:tcPr>
            <w:tcW w:w="579" w:type="pct"/>
            <w:tcBorders>
              <w:top w:val="single" w:sz="4" w:space="0" w:color="auto"/>
              <w:left w:val="single" w:sz="4" w:space="0" w:color="auto"/>
              <w:bottom w:val="single" w:sz="4" w:space="0" w:color="auto"/>
              <w:right w:val="single" w:sz="4" w:space="0" w:color="auto"/>
            </w:tcBorders>
            <w:noWrap/>
            <w:hideMark/>
          </w:tcPr>
          <w:p w14:paraId="5FDE96B6" w14:textId="77777777" w:rsidR="00AA1CA1" w:rsidRPr="00336F6C" w:rsidRDefault="00AA1CA1" w:rsidP="0054419E">
            <w:pPr>
              <w:pStyle w:val="TAL"/>
              <w:rPr>
                <w:sz w:val="16"/>
                <w:szCs w:val="16"/>
              </w:rPr>
            </w:pPr>
          </w:p>
        </w:tc>
      </w:tr>
      <w:tr w:rsidR="00AA1CA1" w:rsidRPr="00336F6C" w14:paraId="6A37CC4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D3FD3" w14:textId="77777777" w:rsidR="00AA1CA1" w:rsidRPr="00336F6C" w:rsidRDefault="00AA1CA1" w:rsidP="0054419E">
            <w:pPr>
              <w:pStyle w:val="TAL"/>
              <w:rPr>
                <w:color w:val="000000"/>
                <w:sz w:val="16"/>
                <w:szCs w:val="16"/>
              </w:rPr>
            </w:pPr>
            <w:r w:rsidRPr="00336F6C">
              <w:rPr>
                <w:color w:val="000000"/>
                <w:sz w:val="16"/>
                <w:szCs w:val="16"/>
              </w:rPr>
              <w:t>C3-255478</w:t>
            </w:r>
          </w:p>
        </w:tc>
        <w:tc>
          <w:tcPr>
            <w:tcW w:w="2248" w:type="pct"/>
            <w:tcBorders>
              <w:top w:val="single" w:sz="4" w:space="0" w:color="auto"/>
              <w:left w:val="single" w:sz="4" w:space="0" w:color="auto"/>
              <w:bottom w:val="single" w:sz="4" w:space="0" w:color="auto"/>
              <w:right w:val="single" w:sz="4" w:space="0" w:color="auto"/>
            </w:tcBorders>
            <w:noWrap/>
            <w:hideMark/>
          </w:tcPr>
          <w:p w14:paraId="41368826" w14:textId="77777777" w:rsidR="00AA1CA1" w:rsidRPr="00336F6C" w:rsidRDefault="00AA1CA1" w:rsidP="0054419E">
            <w:pPr>
              <w:pStyle w:val="TAL"/>
              <w:rPr>
                <w:color w:val="000000"/>
                <w:sz w:val="16"/>
                <w:szCs w:val="16"/>
              </w:rPr>
            </w:pPr>
            <w:r w:rsidRPr="00336F6C">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6411F571" w14:textId="77777777" w:rsidR="00AA1CA1" w:rsidRPr="00336F6C" w:rsidRDefault="00AA1CA1" w:rsidP="0054419E">
            <w:pPr>
              <w:pStyle w:val="TAL"/>
              <w:rPr>
                <w:color w:val="000000"/>
                <w:sz w:val="16"/>
                <w:szCs w:val="16"/>
              </w:rPr>
            </w:pPr>
            <w:r w:rsidRPr="00336F6C">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2001CF8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8297CE" w14:textId="77777777" w:rsidR="00AA1CA1" w:rsidRPr="00336F6C" w:rsidRDefault="00AA1CA1" w:rsidP="0054419E">
            <w:pPr>
              <w:pStyle w:val="TAL"/>
              <w:rPr>
                <w:color w:val="000000"/>
                <w:sz w:val="16"/>
                <w:szCs w:val="16"/>
              </w:rPr>
            </w:pPr>
            <w:r w:rsidRPr="00336F6C">
              <w:rPr>
                <w:color w:val="000000"/>
                <w:sz w:val="16"/>
                <w:szCs w:val="16"/>
              </w:rPr>
              <w:t>C3-255137</w:t>
            </w:r>
          </w:p>
        </w:tc>
        <w:tc>
          <w:tcPr>
            <w:tcW w:w="579" w:type="pct"/>
            <w:tcBorders>
              <w:top w:val="single" w:sz="4" w:space="0" w:color="auto"/>
              <w:left w:val="single" w:sz="4" w:space="0" w:color="auto"/>
              <w:bottom w:val="single" w:sz="4" w:space="0" w:color="auto"/>
              <w:right w:val="single" w:sz="4" w:space="0" w:color="auto"/>
            </w:tcBorders>
            <w:noWrap/>
            <w:hideMark/>
          </w:tcPr>
          <w:p w14:paraId="2D066AB1" w14:textId="77777777" w:rsidR="00AA1CA1" w:rsidRPr="00336F6C" w:rsidRDefault="00AA1CA1" w:rsidP="0054419E">
            <w:pPr>
              <w:pStyle w:val="TAL"/>
              <w:rPr>
                <w:sz w:val="16"/>
                <w:szCs w:val="16"/>
              </w:rPr>
            </w:pPr>
          </w:p>
        </w:tc>
      </w:tr>
      <w:tr w:rsidR="00AA1CA1" w:rsidRPr="00336F6C" w14:paraId="339E275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A40203" w14:textId="77777777" w:rsidR="00AA1CA1" w:rsidRPr="00336F6C" w:rsidRDefault="00AA1CA1" w:rsidP="0054419E">
            <w:pPr>
              <w:pStyle w:val="TAL"/>
              <w:rPr>
                <w:color w:val="000000"/>
                <w:sz w:val="16"/>
                <w:szCs w:val="16"/>
              </w:rPr>
            </w:pPr>
            <w:r w:rsidRPr="00336F6C">
              <w:rPr>
                <w:color w:val="000000"/>
                <w:sz w:val="16"/>
                <w:szCs w:val="16"/>
              </w:rPr>
              <w:t>C3-255479</w:t>
            </w:r>
          </w:p>
        </w:tc>
        <w:tc>
          <w:tcPr>
            <w:tcW w:w="2248" w:type="pct"/>
            <w:tcBorders>
              <w:top w:val="single" w:sz="4" w:space="0" w:color="auto"/>
              <w:left w:val="single" w:sz="4" w:space="0" w:color="auto"/>
              <w:bottom w:val="single" w:sz="4" w:space="0" w:color="auto"/>
              <w:right w:val="single" w:sz="4" w:space="0" w:color="auto"/>
            </w:tcBorders>
            <w:noWrap/>
            <w:hideMark/>
          </w:tcPr>
          <w:p w14:paraId="23EE232E" w14:textId="77777777" w:rsidR="00AA1CA1" w:rsidRPr="00336F6C" w:rsidRDefault="00AA1CA1" w:rsidP="0054419E">
            <w:pPr>
              <w:pStyle w:val="TAL"/>
              <w:rPr>
                <w:color w:val="000000"/>
                <w:sz w:val="16"/>
                <w:szCs w:val="16"/>
              </w:rPr>
            </w:pPr>
            <w:r w:rsidRPr="00336F6C">
              <w:rPr>
                <w:color w:val="000000"/>
                <w:sz w:val="16"/>
                <w:szCs w:val="16"/>
              </w:rPr>
              <w:t xml:space="preserve">Corrections to the data type </w:t>
            </w:r>
            <w:proofErr w:type="spellStart"/>
            <w:r w:rsidRPr="00336F6C">
              <w:rPr>
                <w:color w:val="000000"/>
                <w:sz w:val="16"/>
                <w:szCs w:val="16"/>
              </w:rPr>
              <w:t>UeSliceMbr</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1C8596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19A48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C96AB2" w14:textId="77777777" w:rsidR="00AA1CA1" w:rsidRPr="00336F6C" w:rsidRDefault="00AA1CA1" w:rsidP="0054419E">
            <w:pPr>
              <w:pStyle w:val="TAL"/>
              <w:rPr>
                <w:color w:val="000000"/>
                <w:sz w:val="16"/>
                <w:szCs w:val="16"/>
              </w:rPr>
            </w:pPr>
            <w:r w:rsidRPr="00336F6C">
              <w:rPr>
                <w:color w:val="000000"/>
                <w:sz w:val="16"/>
                <w:szCs w:val="16"/>
              </w:rPr>
              <w:t>C3-255247</w:t>
            </w:r>
          </w:p>
        </w:tc>
        <w:tc>
          <w:tcPr>
            <w:tcW w:w="579" w:type="pct"/>
            <w:tcBorders>
              <w:top w:val="single" w:sz="4" w:space="0" w:color="auto"/>
              <w:left w:val="single" w:sz="4" w:space="0" w:color="auto"/>
              <w:bottom w:val="single" w:sz="4" w:space="0" w:color="auto"/>
              <w:right w:val="single" w:sz="4" w:space="0" w:color="auto"/>
            </w:tcBorders>
            <w:noWrap/>
            <w:hideMark/>
          </w:tcPr>
          <w:p w14:paraId="220EFA1E" w14:textId="77777777" w:rsidR="00AA1CA1" w:rsidRPr="00336F6C" w:rsidRDefault="00AA1CA1" w:rsidP="0054419E">
            <w:pPr>
              <w:pStyle w:val="TAL"/>
              <w:rPr>
                <w:sz w:val="16"/>
                <w:szCs w:val="16"/>
              </w:rPr>
            </w:pPr>
          </w:p>
        </w:tc>
      </w:tr>
      <w:tr w:rsidR="00AA1CA1" w:rsidRPr="00336F6C" w14:paraId="3365702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590C27" w14:textId="77777777" w:rsidR="00AA1CA1" w:rsidRPr="00336F6C" w:rsidRDefault="00AA1CA1" w:rsidP="0054419E">
            <w:pPr>
              <w:pStyle w:val="TAL"/>
              <w:rPr>
                <w:color w:val="000000"/>
                <w:sz w:val="16"/>
                <w:szCs w:val="16"/>
              </w:rPr>
            </w:pPr>
            <w:r w:rsidRPr="00336F6C">
              <w:rPr>
                <w:color w:val="000000"/>
                <w:sz w:val="16"/>
                <w:szCs w:val="16"/>
              </w:rPr>
              <w:t>C3-255480</w:t>
            </w:r>
          </w:p>
        </w:tc>
        <w:tc>
          <w:tcPr>
            <w:tcW w:w="2248" w:type="pct"/>
            <w:tcBorders>
              <w:top w:val="single" w:sz="4" w:space="0" w:color="auto"/>
              <w:left w:val="single" w:sz="4" w:space="0" w:color="auto"/>
              <w:bottom w:val="single" w:sz="4" w:space="0" w:color="auto"/>
              <w:right w:val="single" w:sz="4" w:space="0" w:color="auto"/>
            </w:tcBorders>
            <w:noWrap/>
            <w:hideMark/>
          </w:tcPr>
          <w:p w14:paraId="54340730" w14:textId="77777777" w:rsidR="00AA1CA1" w:rsidRPr="00336F6C" w:rsidRDefault="00AA1CA1" w:rsidP="0054419E">
            <w:pPr>
              <w:pStyle w:val="TAL"/>
              <w:rPr>
                <w:color w:val="000000"/>
                <w:sz w:val="16"/>
                <w:szCs w:val="16"/>
              </w:rPr>
            </w:pPr>
            <w:r w:rsidRPr="00336F6C">
              <w:rPr>
                <w:color w:val="000000"/>
                <w:sz w:val="16"/>
                <w:szCs w:val="16"/>
              </w:rPr>
              <w:t xml:space="preserve">Corrections to the attribute </w:t>
            </w:r>
            <w:proofErr w:type="spellStart"/>
            <w:r w:rsidRPr="00336F6C">
              <w:rPr>
                <w:color w:val="000000"/>
                <w:sz w:val="16"/>
                <w:szCs w:val="16"/>
              </w:rPr>
              <w:t>SessionRuleReport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B04A02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81626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A88F57" w14:textId="77777777" w:rsidR="00AA1CA1" w:rsidRPr="00336F6C" w:rsidRDefault="00AA1CA1" w:rsidP="0054419E">
            <w:pPr>
              <w:pStyle w:val="TAL"/>
              <w:rPr>
                <w:color w:val="000000"/>
                <w:sz w:val="16"/>
                <w:szCs w:val="16"/>
              </w:rPr>
            </w:pPr>
            <w:r w:rsidRPr="00336F6C">
              <w:rPr>
                <w:color w:val="000000"/>
                <w:sz w:val="16"/>
                <w:szCs w:val="16"/>
              </w:rPr>
              <w:t>C3-255248</w:t>
            </w:r>
          </w:p>
        </w:tc>
        <w:tc>
          <w:tcPr>
            <w:tcW w:w="579" w:type="pct"/>
            <w:tcBorders>
              <w:top w:val="single" w:sz="4" w:space="0" w:color="auto"/>
              <w:left w:val="single" w:sz="4" w:space="0" w:color="auto"/>
              <w:bottom w:val="single" w:sz="4" w:space="0" w:color="auto"/>
              <w:right w:val="single" w:sz="4" w:space="0" w:color="auto"/>
            </w:tcBorders>
            <w:noWrap/>
            <w:hideMark/>
          </w:tcPr>
          <w:p w14:paraId="668FBD7E" w14:textId="77777777" w:rsidR="00AA1CA1" w:rsidRPr="00336F6C" w:rsidRDefault="00AA1CA1" w:rsidP="0054419E">
            <w:pPr>
              <w:pStyle w:val="TAL"/>
              <w:rPr>
                <w:sz w:val="16"/>
                <w:szCs w:val="16"/>
              </w:rPr>
            </w:pPr>
          </w:p>
        </w:tc>
      </w:tr>
      <w:tr w:rsidR="00AA1CA1" w:rsidRPr="00336F6C" w14:paraId="763BE77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8C58CA" w14:textId="77777777" w:rsidR="00AA1CA1" w:rsidRPr="00336F6C" w:rsidRDefault="00AA1CA1" w:rsidP="0054419E">
            <w:pPr>
              <w:pStyle w:val="TAL"/>
              <w:rPr>
                <w:color w:val="000000"/>
                <w:sz w:val="16"/>
                <w:szCs w:val="16"/>
              </w:rPr>
            </w:pPr>
            <w:r w:rsidRPr="00336F6C">
              <w:rPr>
                <w:color w:val="000000"/>
                <w:sz w:val="16"/>
                <w:szCs w:val="16"/>
              </w:rPr>
              <w:t>C3-255481</w:t>
            </w:r>
          </w:p>
        </w:tc>
        <w:tc>
          <w:tcPr>
            <w:tcW w:w="2248" w:type="pct"/>
            <w:tcBorders>
              <w:top w:val="single" w:sz="4" w:space="0" w:color="auto"/>
              <w:left w:val="single" w:sz="4" w:space="0" w:color="auto"/>
              <w:bottom w:val="single" w:sz="4" w:space="0" w:color="auto"/>
              <w:right w:val="single" w:sz="4" w:space="0" w:color="auto"/>
            </w:tcBorders>
            <w:noWrap/>
            <w:hideMark/>
          </w:tcPr>
          <w:p w14:paraId="0437284F" w14:textId="77777777" w:rsidR="00AA1CA1" w:rsidRPr="00336F6C" w:rsidRDefault="00AA1CA1" w:rsidP="0054419E">
            <w:pPr>
              <w:pStyle w:val="TAL"/>
              <w:rPr>
                <w:color w:val="000000"/>
                <w:sz w:val="16"/>
                <w:szCs w:val="16"/>
              </w:rPr>
            </w:pPr>
            <w:r w:rsidRPr="00336F6C">
              <w:rPr>
                <w:color w:val="000000"/>
                <w:sz w:val="16"/>
                <w:szCs w:val="16"/>
              </w:rPr>
              <w:t>New SID on Interworking between 6G Network and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531219E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782CB2"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557A5F2" w14:textId="77777777" w:rsidR="00AA1CA1" w:rsidRPr="00336F6C" w:rsidRDefault="00AA1CA1" w:rsidP="0054419E">
            <w:pPr>
              <w:pStyle w:val="TAL"/>
              <w:rPr>
                <w:color w:val="000000"/>
                <w:sz w:val="16"/>
                <w:szCs w:val="16"/>
              </w:rPr>
            </w:pPr>
            <w:r w:rsidRPr="00336F6C">
              <w:rPr>
                <w:color w:val="000000"/>
                <w:sz w:val="16"/>
                <w:szCs w:val="16"/>
              </w:rPr>
              <w:t>C3-255165</w:t>
            </w:r>
          </w:p>
        </w:tc>
        <w:tc>
          <w:tcPr>
            <w:tcW w:w="579" w:type="pct"/>
            <w:tcBorders>
              <w:top w:val="single" w:sz="4" w:space="0" w:color="auto"/>
              <w:left w:val="single" w:sz="4" w:space="0" w:color="auto"/>
              <w:bottom w:val="single" w:sz="4" w:space="0" w:color="auto"/>
              <w:right w:val="single" w:sz="4" w:space="0" w:color="auto"/>
            </w:tcBorders>
            <w:noWrap/>
            <w:hideMark/>
          </w:tcPr>
          <w:p w14:paraId="7E86035C" w14:textId="77777777" w:rsidR="00AA1CA1" w:rsidRPr="00336F6C" w:rsidRDefault="00AA1CA1" w:rsidP="0054419E">
            <w:pPr>
              <w:pStyle w:val="TAL"/>
              <w:rPr>
                <w:sz w:val="16"/>
                <w:szCs w:val="16"/>
              </w:rPr>
            </w:pPr>
          </w:p>
        </w:tc>
      </w:tr>
      <w:tr w:rsidR="00AA1CA1" w:rsidRPr="00336F6C" w14:paraId="6AF0ECF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2AC02D" w14:textId="77777777" w:rsidR="00AA1CA1" w:rsidRPr="00336F6C" w:rsidRDefault="00AA1CA1" w:rsidP="0054419E">
            <w:pPr>
              <w:pStyle w:val="TAL"/>
              <w:rPr>
                <w:color w:val="000000"/>
                <w:sz w:val="16"/>
                <w:szCs w:val="16"/>
              </w:rPr>
            </w:pPr>
            <w:r w:rsidRPr="00336F6C">
              <w:rPr>
                <w:color w:val="000000"/>
                <w:sz w:val="16"/>
                <w:szCs w:val="16"/>
              </w:rPr>
              <w:t>C3-255482</w:t>
            </w:r>
          </w:p>
        </w:tc>
        <w:tc>
          <w:tcPr>
            <w:tcW w:w="2248" w:type="pct"/>
            <w:tcBorders>
              <w:top w:val="single" w:sz="4" w:space="0" w:color="auto"/>
              <w:left w:val="single" w:sz="4" w:space="0" w:color="auto"/>
              <w:bottom w:val="single" w:sz="4" w:space="0" w:color="auto"/>
              <w:right w:val="single" w:sz="4" w:space="0" w:color="auto"/>
            </w:tcBorders>
            <w:noWrap/>
            <w:hideMark/>
          </w:tcPr>
          <w:p w14:paraId="4A1B6E5D" w14:textId="77777777" w:rsidR="00AA1CA1" w:rsidRPr="00336F6C" w:rsidRDefault="00AA1CA1" w:rsidP="0054419E">
            <w:pPr>
              <w:pStyle w:val="TAL"/>
              <w:rPr>
                <w:color w:val="000000"/>
                <w:sz w:val="16"/>
                <w:szCs w:val="16"/>
              </w:rPr>
            </w:pPr>
            <w:r w:rsidRPr="00336F6C">
              <w:rPr>
                <w:color w:val="000000"/>
                <w:sz w:val="16"/>
                <w:szCs w:val="16"/>
              </w:rPr>
              <w:t>IMS Event Exposure Notification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965D4E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A58A1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AE9A72" w14:textId="77777777" w:rsidR="00AA1CA1" w:rsidRPr="00336F6C" w:rsidRDefault="00AA1CA1" w:rsidP="0054419E">
            <w:pPr>
              <w:pStyle w:val="TAL"/>
              <w:rPr>
                <w:color w:val="000000"/>
                <w:sz w:val="16"/>
                <w:szCs w:val="16"/>
              </w:rPr>
            </w:pPr>
            <w:r w:rsidRPr="00336F6C">
              <w:rPr>
                <w:color w:val="000000"/>
                <w:sz w:val="16"/>
                <w:szCs w:val="16"/>
              </w:rPr>
              <w:t>C3-255052</w:t>
            </w:r>
          </w:p>
        </w:tc>
        <w:tc>
          <w:tcPr>
            <w:tcW w:w="579" w:type="pct"/>
            <w:tcBorders>
              <w:top w:val="single" w:sz="4" w:space="0" w:color="auto"/>
              <w:left w:val="single" w:sz="4" w:space="0" w:color="auto"/>
              <w:bottom w:val="single" w:sz="4" w:space="0" w:color="auto"/>
              <w:right w:val="single" w:sz="4" w:space="0" w:color="auto"/>
            </w:tcBorders>
            <w:noWrap/>
            <w:hideMark/>
          </w:tcPr>
          <w:p w14:paraId="6C67F362" w14:textId="77777777" w:rsidR="00AA1CA1" w:rsidRPr="00336F6C" w:rsidRDefault="00AA1CA1" w:rsidP="0054419E">
            <w:pPr>
              <w:pStyle w:val="TAL"/>
              <w:rPr>
                <w:sz w:val="16"/>
                <w:szCs w:val="16"/>
              </w:rPr>
            </w:pPr>
            <w:r w:rsidRPr="00336F6C">
              <w:rPr>
                <w:sz w:val="16"/>
                <w:szCs w:val="16"/>
              </w:rPr>
              <w:t>C3-255585</w:t>
            </w:r>
          </w:p>
        </w:tc>
      </w:tr>
      <w:tr w:rsidR="00AA1CA1" w:rsidRPr="00336F6C" w14:paraId="46DD246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C07F73" w14:textId="77777777" w:rsidR="00AA1CA1" w:rsidRPr="00336F6C" w:rsidRDefault="00AA1CA1" w:rsidP="0054419E">
            <w:pPr>
              <w:pStyle w:val="TAL"/>
              <w:rPr>
                <w:color w:val="000000"/>
                <w:sz w:val="16"/>
                <w:szCs w:val="16"/>
              </w:rPr>
            </w:pPr>
            <w:r w:rsidRPr="00336F6C">
              <w:rPr>
                <w:color w:val="000000"/>
                <w:sz w:val="16"/>
                <w:szCs w:val="16"/>
              </w:rPr>
              <w:t>C3-255483</w:t>
            </w:r>
          </w:p>
        </w:tc>
        <w:tc>
          <w:tcPr>
            <w:tcW w:w="2248" w:type="pct"/>
            <w:tcBorders>
              <w:top w:val="single" w:sz="4" w:space="0" w:color="auto"/>
              <w:left w:val="single" w:sz="4" w:space="0" w:color="auto"/>
              <w:bottom w:val="single" w:sz="4" w:space="0" w:color="auto"/>
              <w:right w:val="single" w:sz="4" w:space="0" w:color="auto"/>
            </w:tcBorders>
            <w:noWrap/>
            <w:hideMark/>
          </w:tcPr>
          <w:p w14:paraId="6EE63B03" w14:textId="77777777" w:rsidR="00AA1CA1" w:rsidRPr="00336F6C" w:rsidRDefault="00AA1CA1" w:rsidP="0054419E">
            <w:pPr>
              <w:pStyle w:val="TAL"/>
              <w:rPr>
                <w:color w:val="000000"/>
                <w:sz w:val="16"/>
                <w:szCs w:val="16"/>
              </w:rPr>
            </w:pPr>
            <w:r w:rsidRPr="00336F6C">
              <w:rPr>
                <w:color w:val="000000"/>
                <w:sz w:val="16"/>
                <w:szCs w:val="16"/>
              </w:rPr>
              <w:t>Correction on IMS event exposure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1172D2E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12E39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B18CEA" w14:textId="77777777" w:rsidR="00AA1CA1" w:rsidRPr="00336F6C" w:rsidRDefault="00AA1CA1" w:rsidP="0054419E">
            <w:pPr>
              <w:pStyle w:val="TAL"/>
              <w:rPr>
                <w:color w:val="000000"/>
                <w:sz w:val="16"/>
                <w:szCs w:val="16"/>
              </w:rPr>
            </w:pPr>
            <w:r w:rsidRPr="00336F6C">
              <w:rPr>
                <w:color w:val="000000"/>
                <w:sz w:val="16"/>
                <w:szCs w:val="16"/>
              </w:rPr>
              <w:t>C3-255127</w:t>
            </w:r>
          </w:p>
        </w:tc>
        <w:tc>
          <w:tcPr>
            <w:tcW w:w="579" w:type="pct"/>
            <w:tcBorders>
              <w:top w:val="single" w:sz="4" w:space="0" w:color="auto"/>
              <w:left w:val="single" w:sz="4" w:space="0" w:color="auto"/>
              <w:bottom w:val="single" w:sz="4" w:space="0" w:color="auto"/>
              <w:right w:val="single" w:sz="4" w:space="0" w:color="auto"/>
            </w:tcBorders>
            <w:noWrap/>
            <w:hideMark/>
          </w:tcPr>
          <w:p w14:paraId="2E77D96E" w14:textId="77777777" w:rsidR="00AA1CA1" w:rsidRPr="00336F6C" w:rsidRDefault="00AA1CA1" w:rsidP="0054419E">
            <w:pPr>
              <w:pStyle w:val="TAL"/>
              <w:rPr>
                <w:sz w:val="16"/>
                <w:szCs w:val="16"/>
              </w:rPr>
            </w:pPr>
          </w:p>
        </w:tc>
      </w:tr>
      <w:tr w:rsidR="00AA1CA1" w:rsidRPr="00336F6C" w14:paraId="399588C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CB7724" w14:textId="77777777" w:rsidR="00AA1CA1" w:rsidRPr="00336F6C" w:rsidRDefault="00AA1CA1" w:rsidP="0054419E">
            <w:pPr>
              <w:pStyle w:val="TAL"/>
              <w:rPr>
                <w:color w:val="000000"/>
                <w:sz w:val="16"/>
                <w:szCs w:val="16"/>
              </w:rPr>
            </w:pPr>
            <w:r w:rsidRPr="00336F6C">
              <w:rPr>
                <w:color w:val="000000"/>
                <w:sz w:val="16"/>
                <w:szCs w:val="16"/>
              </w:rPr>
              <w:t>C3-255484</w:t>
            </w:r>
          </w:p>
        </w:tc>
        <w:tc>
          <w:tcPr>
            <w:tcW w:w="2248" w:type="pct"/>
            <w:tcBorders>
              <w:top w:val="single" w:sz="4" w:space="0" w:color="auto"/>
              <w:left w:val="single" w:sz="4" w:space="0" w:color="auto"/>
              <w:bottom w:val="single" w:sz="4" w:space="0" w:color="auto"/>
              <w:right w:val="single" w:sz="4" w:space="0" w:color="auto"/>
            </w:tcBorders>
            <w:noWrap/>
            <w:hideMark/>
          </w:tcPr>
          <w:p w14:paraId="14A65821" w14:textId="77777777" w:rsidR="00AA1CA1" w:rsidRPr="00336F6C" w:rsidRDefault="00AA1CA1" w:rsidP="0054419E">
            <w:pPr>
              <w:pStyle w:val="TAL"/>
              <w:rPr>
                <w:color w:val="000000"/>
                <w:sz w:val="16"/>
                <w:szCs w:val="16"/>
              </w:rPr>
            </w:pPr>
            <w:r w:rsidRPr="00336F6C">
              <w:rPr>
                <w:color w:val="000000"/>
                <w:sz w:val="16"/>
                <w:szCs w:val="16"/>
              </w:rPr>
              <w:t>Introduce DC-Info to indicate a DC operation request is initiated by the DC AS</w:t>
            </w:r>
          </w:p>
        </w:tc>
        <w:tc>
          <w:tcPr>
            <w:tcW w:w="579" w:type="pct"/>
            <w:tcBorders>
              <w:top w:val="single" w:sz="4" w:space="0" w:color="auto"/>
              <w:left w:val="single" w:sz="4" w:space="0" w:color="auto"/>
              <w:bottom w:val="single" w:sz="4" w:space="0" w:color="auto"/>
              <w:right w:val="single" w:sz="4" w:space="0" w:color="auto"/>
            </w:tcBorders>
            <w:noWrap/>
            <w:hideMark/>
          </w:tcPr>
          <w:p w14:paraId="4C8F985E" w14:textId="77777777" w:rsidR="00AA1CA1" w:rsidRPr="00336F6C" w:rsidRDefault="00AA1CA1" w:rsidP="0054419E">
            <w:pPr>
              <w:pStyle w:val="TAL"/>
              <w:rPr>
                <w:color w:val="000000"/>
                <w:sz w:val="16"/>
                <w:szCs w:val="16"/>
              </w:rPr>
            </w:pPr>
            <w:r w:rsidRPr="00336F6C">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3BD538B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ECE9BD" w14:textId="77777777" w:rsidR="00AA1CA1" w:rsidRPr="00336F6C" w:rsidRDefault="00AA1CA1" w:rsidP="0054419E">
            <w:pPr>
              <w:pStyle w:val="TAL"/>
              <w:rPr>
                <w:color w:val="000000"/>
                <w:sz w:val="16"/>
                <w:szCs w:val="16"/>
              </w:rPr>
            </w:pPr>
            <w:r w:rsidRPr="00336F6C">
              <w:rPr>
                <w:color w:val="000000"/>
                <w:sz w:val="16"/>
                <w:szCs w:val="16"/>
              </w:rPr>
              <w:t>C3-255260</w:t>
            </w:r>
          </w:p>
        </w:tc>
        <w:tc>
          <w:tcPr>
            <w:tcW w:w="579" w:type="pct"/>
            <w:tcBorders>
              <w:top w:val="single" w:sz="4" w:space="0" w:color="auto"/>
              <w:left w:val="single" w:sz="4" w:space="0" w:color="auto"/>
              <w:bottom w:val="single" w:sz="4" w:space="0" w:color="auto"/>
              <w:right w:val="single" w:sz="4" w:space="0" w:color="auto"/>
            </w:tcBorders>
            <w:noWrap/>
            <w:hideMark/>
          </w:tcPr>
          <w:p w14:paraId="04CFF924" w14:textId="77777777" w:rsidR="00AA1CA1" w:rsidRPr="00336F6C" w:rsidRDefault="00AA1CA1" w:rsidP="0054419E">
            <w:pPr>
              <w:pStyle w:val="TAL"/>
              <w:rPr>
                <w:sz w:val="16"/>
                <w:szCs w:val="16"/>
              </w:rPr>
            </w:pPr>
          </w:p>
        </w:tc>
      </w:tr>
      <w:tr w:rsidR="00AA1CA1" w:rsidRPr="00336F6C" w14:paraId="7AFE20B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AC5A89" w14:textId="77777777" w:rsidR="00AA1CA1" w:rsidRPr="00336F6C" w:rsidRDefault="00AA1CA1" w:rsidP="0054419E">
            <w:pPr>
              <w:pStyle w:val="TAL"/>
              <w:rPr>
                <w:color w:val="000000"/>
                <w:sz w:val="16"/>
                <w:szCs w:val="16"/>
              </w:rPr>
            </w:pPr>
            <w:r w:rsidRPr="00336F6C">
              <w:rPr>
                <w:color w:val="000000"/>
                <w:sz w:val="16"/>
                <w:szCs w:val="16"/>
              </w:rPr>
              <w:t>C3-255485</w:t>
            </w:r>
          </w:p>
        </w:tc>
        <w:tc>
          <w:tcPr>
            <w:tcW w:w="2248" w:type="pct"/>
            <w:tcBorders>
              <w:top w:val="single" w:sz="4" w:space="0" w:color="auto"/>
              <w:left w:val="single" w:sz="4" w:space="0" w:color="auto"/>
              <w:bottom w:val="single" w:sz="4" w:space="0" w:color="auto"/>
              <w:right w:val="single" w:sz="4" w:space="0" w:color="auto"/>
            </w:tcBorders>
            <w:noWrap/>
            <w:hideMark/>
          </w:tcPr>
          <w:p w14:paraId="471A0E5D" w14:textId="77777777" w:rsidR="00AA1CA1" w:rsidRPr="00336F6C" w:rsidRDefault="00AA1CA1" w:rsidP="0054419E">
            <w:pPr>
              <w:pStyle w:val="TAL"/>
              <w:rPr>
                <w:color w:val="000000"/>
                <w:sz w:val="16"/>
                <w:szCs w:val="16"/>
              </w:rPr>
            </w:pPr>
            <w:r w:rsidRPr="00336F6C">
              <w:rPr>
                <w:color w:val="000000"/>
                <w:sz w:val="16"/>
                <w:szCs w:val="16"/>
              </w:rPr>
              <w:t xml:space="preserve">Updates and corrections to the </w:t>
            </w:r>
            <w:proofErr w:type="spellStart"/>
            <w:r w:rsidRPr="00336F6C">
              <w:rPr>
                <w:color w:val="000000"/>
                <w:sz w:val="16"/>
                <w:szCs w:val="16"/>
              </w:rPr>
              <w:t>OpenAPI</w:t>
            </w:r>
            <w:proofErr w:type="spellEnd"/>
            <w:r w:rsidRPr="00336F6C">
              <w:rPr>
                <w:color w:val="000000"/>
                <w:sz w:val="16"/>
                <w:szCs w:val="16"/>
              </w:rPr>
              <w:t xml:space="preserve"> description of the </w:t>
            </w:r>
            <w:proofErr w:type="spellStart"/>
            <w:r w:rsidRPr="00336F6C">
              <w:rPr>
                <w:color w:val="000000"/>
                <w:sz w:val="16"/>
                <w:szCs w:val="16"/>
              </w:rPr>
              <w:t>ImsEventExposure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DA5E265"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EB2A0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B78F74" w14:textId="77777777" w:rsidR="00AA1CA1" w:rsidRPr="00336F6C" w:rsidRDefault="00AA1CA1" w:rsidP="0054419E">
            <w:pPr>
              <w:pStyle w:val="TAL"/>
              <w:rPr>
                <w:color w:val="000000"/>
                <w:sz w:val="16"/>
                <w:szCs w:val="16"/>
              </w:rPr>
            </w:pPr>
            <w:r w:rsidRPr="00336F6C">
              <w:rPr>
                <w:color w:val="000000"/>
                <w:sz w:val="16"/>
                <w:szCs w:val="16"/>
              </w:rPr>
              <w:t>C3-255331</w:t>
            </w:r>
          </w:p>
        </w:tc>
        <w:tc>
          <w:tcPr>
            <w:tcW w:w="579" w:type="pct"/>
            <w:tcBorders>
              <w:top w:val="single" w:sz="4" w:space="0" w:color="auto"/>
              <w:left w:val="single" w:sz="4" w:space="0" w:color="auto"/>
              <w:bottom w:val="single" w:sz="4" w:space="0" w:color="auto"/>
              <w:right w:val="single" w:sz="4" w:space="0" w:color="auto"/>
            </w:tcBorders>
            <w:noWrap/>
            <w:hideMark/>
          </w:tcPr>
          <w:p w14:paraId="3C073161" w14:textId="77777777" w:rsidR="00AA1CA1" w:rsidRPr="00336F6C" w:rsidRDefault="00AA1CA1" w:rsidP="0054419E">
            <w:pPr>
              <w:pStyle w:val="TAL"/>
              <w:rPr>
                <w:sz w:val="16"/>
                <w:szCs w:val="16"/>
              </w:rPr>
            </w:pPr>
          </w:p>
        </w:tc>
      </w:tr>
      <w:tr w:rsidR="00AA1CA1" w:rsidRPr="00336F6C" w14:paraId="4739513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9FB74" w14:textId="77777777" w:rsidR="00AA1CA1" w:rsidRPr="00336F6C" w:rsidRDefault="00AA1CA1" w:rsidP="0054419E">
            <w:pPr>
              <w:pStyle w:val="TAL"/>
              <w:rPr>
                <w:color w:val="000000"/>
                <w:sz w:val="16"/>
                <w:szCs w:val="16"/>
              </w:rPr>
            </w:pPr>
            <w:r w:rsidRPr="00336F6C">
              <w:rPr>
                <w:color w:val="000000"/>
                <w:sz w:val="16"/>
                <w:szCs w:val="16"/>
              </w:rPr>
              <w:t>C3-255486</w:t>
            </w:r>
          </w:p>
        </w:tc>
        <w:tc>
          <w:tcPr>
            <w:tcW w:w="2248" w:type="pct"/>
            <w:tcBorders>
              <w:top w:val="single" w:sz="4" w:space="0" w:color="auto"/>
              <w:left w:val="single" w:sz="4" w:space="0" w:color="auto"/>
              <w:bottom w:val="single" w:sz="4" w:space="0" w:color="auto"/>
              <w:right w:val="single" w:sz="4" w:space="0" w:color="auto"/>
            </w:tcBorders>
            <w:noWrap/>
            <w:hideMark/>
          </w:tcPr>
          <w:p w14:paraId="05704512" w14:textId="77777777" w:rsidR="00AA1CA1" w:rsidRPr="00336F6C" w:rsidRDefault="00AA1CA1" w:rsidP="0054419E">
            <w:pPr>
              <w:pStyle w:val="TAL"/>
              <w:rPr>
                <w:color w:val="000000"/>
                <w:sz w:val="16"/>
                <w:szCs w:val="16"/>
              </w:rPr>
            </w:pPr>
            <w:r w:rsidRPr="00336F6C">
              <w:rPr>
                <w:color w:val="000000"/>
                <w:sz w:val="16"/>
                <w:szCs w:val="16"/>
              </w:rPr>
              <w:t>Addition of explicit reference identifiers for normative reference to TS 29.503 in TS 29.561</w:t>
            </w:r>
          </w:p>
        </w:tc>
        <w:tc>
          <w:tcPr>
            <w:tcW w:w="579" w:type="pct"/>
            <w:tcBorders>
              <w:top w:val="single" w:sz="4" w:space="0" w:color="auto"/>
              <w:left w:val="single" w:sz="4" w:space="0" w:color="auto"/>
              <w:bottom w:val="single" w:sz="4" w:space="0" w:color="auto"/>
              <w:right w:val="single" w:sz="4" w:space="0" w:color="auto"/>
            </w:tcBorders>
            <w:noWrap/>
            <w:hideMark/>
          </w:tcPr>
          <w:p w14:paraId="3F16724C" w14:textId="77777777" w:rsidR="00AA1CA1" w:rsidRPr="00336F6C" w:rsidRDefault="00AA1CA1" w:rsidP="0054419E">
            <w:pPr>
              <w:pStyle w:val="TAL"/>
              <w:rPr>
                <w:color w:val="000000"/>
                <w:sz w:val="16"/>
                <w:szCs w:val="16"/>
              </w:rPr>
            </w:pPr>
            <w:r w:rsidRPr="00336F6C">
              <w:rPr>
                <w:color w:val="000000"/>
                <w:sz w:val="16"/>
                <w:szCs w:val="16"/>
              </w:rPr>
              <w:t>IPLOOK</w:t>
            </w:r>
          </w:p>
        </w:tc>
        <w:tc>
          <w:tcPr>
            <w:tcW w:w="513" w:type="pct"/>
            <w:tcBorders>
              <w:top w:val="single" w:sz="4" w:space="0" w:color="auto"/>
              <w:left w:val="single" w:sz="4" w:space="0" w:color="auto"/>
              <w:bottom w:val="single" w:sz="4" w:space="0" w:color="auto"/>
              <w:right w:val="single" w:sz="4" w:space="0" w:color="auto"/>
            </w:tcBorders>
            <w:noWrap/>
            <w:hideMark/>
          </w:tcPr>
          <w:p w14:paraId="5B2BA544"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4700030" w14:textId="77777777" w:rsidR="00AA1CA1" w:rsidRPr="00336F6C" w:rsidRDefault="00AA1CA1" w:rsidP="0054419E">
            <w:pPr>
              <w:pStyle w:val="TAL"/>
              <w:rPr>
                <w:color w:val="000000"/>
                <w:sz w:val="16"/>
                <w:szCs w:val="16"/>
              </w:rPr>
            </w:pPr>
            <w:r w:rsidRPr="00336F6C">
              <w:rPr>
                <w:color w:val="000000"/>
                <w:sz w:val="16"/>
                <w:szCs w:val="16"/>
              </w:rPr>
              <w:t>C3-255028</w:t>
            </w:r>
          </w:p>
        </w:tc>
        <w:tc>
          <w:tcPr>
            <w:tcW w:w="579" w:type="pct"/>
            <w:tcBorders>
              <w:top w:val="single" w:sz="4" w:space="0" w:color="auto"/>
              <w:left w:val="single" w:sz="4" w:space="0" w:color="auto"/>
              <w:bottom w:val="single" w:sz="4" w:space="0" w:color="auto"/>
              <w:right w:val="single" w:sz="4" w:space="0" w:color="auto"/>
            </w:tcBorders>
            <w:noWrap/>
            <w:hideMark/>
          </w:tcPr>
          <w:p w14:paraId="47C40D26" w14:textId="77777777" w:rsidR="00AA1CA1" w:rsidRPr="00336F6C" w:rsidRDefault="00AA1CA1" w:rsidP="0054419E">
            <w:pPr>
              <w:pStyle w:val="TAL"/>
              <w:rPr>
                <w:sz w:val="16"/>
                <w:szCs w:val="16"/>
              </w:rPr>
            </w:pPr>
          </w:p>
        </w:tc>
      </w:tr>
      <w:tr w:rsidR="00AA1CA1" w:rsidRPr="00336F6C" w14:paraId="663C0C6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E29E2" w14:textId="77777777" w:rsidR="00AA1CA1" w:rsidRPr="00336F6C" w:rsidRDefault="00AA1CA1" w:rsidP="0054419E">
            <w:pPr>
              <w:pStyle w:val="TAL"/>
              <w:rPr>
                <w:color w:val="000000"/>
                <w:sz w:val="16"/>
                <w:szCs w:val="16"/>
              </w:rPr>
            </w:pPr>
            <w:r w:rsidRPr="00336F6C">
              <w:rPr>
                <w:color w:val="000000"/>
                <w:sz w:val="16"/>
                <w:szCs w:val="16"/>
              </w:rPr>
              <w:t>C3-255487</w:t>
            </w:r>
          </w:p>
        </w:tc>
        <w:tc>
          <w:tcPr>
            <w:tcW w:w="2248" w:type="pct"/>
            <w:tcBorders>
              <w:top w:val="single" w:sz="4" w:space="0" w:color="auto"/>
              <w:left w:val="single" w:sz="4" w:space="0" w:color="auto"/>
              <w:bottom w:val="single" w:sz="4" w:space="0" w:color="auto"/>
              <w:right w:val="single" w:sz="4" w:space="0" w:color="auto"/>
            </w:tcBorders>
            <w:noWrap/>
            <w:hideMark/>
          </w:tcPr>
          <w:p w14:paraId="57C9C10E" w14:textId="77777777" w:rsidR="00AA1CA1" w:rsidRPr="00336F6C" w:rsidRDefault="00AA1CA1" w:rsidP="0054419E">
            <w:pPr>
              <w:pStyle w:val="TAL"/>
              <w:rPr>
                <w:color w:val="000000"/>
                <w:sz w:val="16"/>
                <w:szCs w:val="16"/>
              </w:rPr>
            </w:pPr>
            <w:r w:rsidRPr="00336F6C">
              <w:rPr>
                <w:color w:val="000000"/>
                <w:sz w:val="16"/>
                <w:szCs w:val="16"/>
              </w:rPr>
              <w:t xml:space="preserve">Corrections to the data type </w:t>
            </w:r>
            <w:proofErr w:type="spellStart"/>
            <w:r w:rsidRPr="00336F6C">
              <w:rPr>
                <w:color w:val="000000"/>
                <w:sz w:val="16"/>
                <w:szCs w:val="16"/>
              </w:rPr>
              <w:t>TimeSyncExposureSubsNotif</w:t>
            </w:r>
            <w:proofErr w:type="spellEnd"/>
            <w:r w:rsidRPr="00336F6C">
              <w:rPr>
                <w:color w:val="000000"/>
                <w:sz w:val="16"/>
                <w:szCs w:val="16"/>
              </w:rPr>
              <w:t xml:space="preserve"> and </w:t>
            </w:r>
            <w:proofErr w:type="spellStart"/>
            <w:r w:rsidRPr="00336F6C">
              <w:rPr>
                <w:color w:val="000000"/>
                <w:sz w:val="16"/>
                <w:szCs w:val="16"/>
              </w:rPr>
              <w:t>TemporalInValidity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2001CF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63F24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51FFEE" w14:textId="77777777" w:rsidR="00AA1CA1" w:rsidRPr="00336F6C" w:rsidRDefault="00AA1CA1" w:rsidP="0054419E">
            <w:pPr>
              <w:pStyle w:val="TAL"/>
              <w:rPr>
                <w:color w:val="000000"/>
                <w:sz w:val="16"/>
                <w:szCs w:val="16"/>
              </w:rPr>
            </w:pPr>
            <w:r w:rsidRPr="00336F6C">
              <w:rPr>
                <w:color w:val="000000"/>
                <w:sz w:val="16"/>
                <w:szCs w:val="16"/>
              </w:rPr>
              <w:t>C3-255251</w:t>
            </w:r>
          </w:p>
        </w:tc>
        <w:tc>
          <w:tcPr>
            <w:tcW w:w="579" w:type="pct"/>
            <w:tcBorders>
              <w:top w:val="single" w:sz="4" w:space="0" w:color="auto"/>
              <w:left w:val="single" w:sz="4" w:space="0" w:color="auto"/>
              <w:bottom w:val="single" w:sz="4" w:space="0" w:color="auto"/>
              <w:right w:val="single" w:sz="4" w:space="0" w:color="auto"/>
            </w:tcBorders>
            <w:noWrap/>
            <w:hideMark/>
          </w:tcPr>
          <w:p w14:paraId="16D43683" w14:textId="77777777" w:rsidR="00AA1CA1" w:rsidRPr="00336F6C" w:rsidRDefault="00AA1CA1" w:rsidP="0054419E">
            <w:pPr>
              <w:pStyle w:val="TAL"/>
              <w:rPr>
                <w:sz w:val="16"/>
                <w:szCs w:val="16"/>
              </w:rPr>
            </w:pPr>
          </w:p>
        </w:tc>
      </w:tr>
      <w:tr w:rsidR="00AA1CA1" w:rsidRPr="00336F6C" w14:paraId="190FACD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43923" w14:textId="77777777" w:rsidR="00AA1CA1" w:rsidRPr="00336F6C" w:rsidRDefault="00AA1CA1" w:rsidP="0054419E">
            <w:pPr>
              <w:pStyle w:val="TAL"/>
              <w:rPr>
                <w:color w:val="000000"/>
                <w:sz w:val="16"/>
                <w:szCs w:val="16"/>
              </w:rPr>
            </w:pPr>
            <w:r w:rsidRPr="00336F6C">
              <w:rPr>
                <w:color w:val="000000"/>
                <w:sz w:val="16"/>
                <w:szCs w:val="16"/>
              </w:rPr>
              <w:t>C3-255488</w:t>
            </w:r>
          </w:p>
        </w:tc>
        <w:tc>
          <w:tcPr>
            <w:tcW w:w="2248" w:type="pct"/>
            <w:tcBorders>
              <w:top w:val="single" w:sz="4" w:space="0" w:color="auto"/>
              <w:left w:val="single" w:sz="4" w:space="0" w:color="auto"/>
              <w:bottom w:val="single" w:sz="4" w:space="0" w:color="auto"/>
              <w:right w:val="single" w:sz="4" w:space="0" w:color="auto"/>
            </w:tcBorders>
            <w:noWrap/>
            <w:hideMark/>
          </w:tcPr>
          <w:p w14:paraId="2500C145" w14:textId="77777777" w:rsidR="00AA1CA1" w:rsidRPr="00336F6C" w:rsidRDefault="00AA1CA1" w:rsidP="0054419E">
            <w:pPr>
              <w:pStyle w:val="TAL"/>
              <w:rPr>
                <w:color w:val="000000"/>
                <w:sz w:val="16"/>
                <w:szCs w:val="16"/>
              </w:rPr>
            </w:pPr>
            <w:r w:rsidRPr="00336F6C">
              <w:rPr>
                <w:color w:val="000000"/>
                <w:sz w:val="16"/>
                <w:szCs w:val="16"/>
              </w:rPr>
              <w:t>Forwarded Mode packet</w:t>
            </w:r>
          </w:p>
        </w:tc>
        <w:tc>
          <w:tcPr>
            <w:tcW w:w="579" w:type="pct"/>
            <w:tcBorders>
              <w:top w:val="single" w:sz="4" w:space="0" w:color="auto"/>
              <w:left w:val="single" w:sz="4" w:space="0" w:color="auto"/>
              <w:bottom w:val="single" w:sz="4" w:space="0" w:color="auto"/>
              <w:right w:val="single" w:sz="4" w:space="0" w:color="auto"/>
            </w:tcBorders>
            <w:noWrap/>
            <w:hideMark/>
          </w:tcPr>
          <w:p w14:paraId="29032778" w14:textId="77777777" w:rsidR="00AA1CA1" w:rsidRPr="00336F6C" w:rsidRDefault="00AA1CA1" w:rsidP="0054419E">
            <w:pPr>
              <w:pStyle w:val="TAL"/>
              <w:rPr>
                <w:color w:val="000000"/>
                <w:sz w:val="16"/>
                <w:szCs w:val="16"/>
              </w:rPr>
            </w:pPr>
            <w:r w:rsidRPr="00336F6C">
              <w:rPr>
                <w:color w:val="000000"/>
                <w:sz w:val="16"/>
                <w:szCs w:val="16"/>
              </w:rPr>
              <w:t>Lenovo, Ericsson, 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90DF14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EECE1F" w14:textId="77777777" w:rsidR="00AA1CA1" w:rsidRPr="00336F6C" w:rsidRDefault="00AA1CA1" w:rsidP="0054419E">
            <w:pPr>
              <w:pStyle w:val="TAL"/>
              <w:rPr>
                <w:color w:val="000000"/>
                <w:sz w:val="16"/>
                <w:szCs w:val="16"/>
              </w:rPr>
            </w:pPr>
            <w:r w:rsidRPr="00336F6C">
              <w:rPr>
                <w:color w:val="000000"/>
                <w:sz w:val="16"/>
                <w:szCs w:val="16"/>
              </w:rPr>
              <w:t>C3-255397</w:t>
            </w:r>
          </w:p>
        </w:tc>
        <w:tc>
          <w:tcPr>
            <w:tcW w:w="579" w:type="pct"/>
            <w:tcBorders>
              <w:top w:val="single" w:sz="4" w:space="0" w:color="auto"/>
              <w:left w:val="single" w:sz="4" w:space="0" w:color="auto"/>
              <w:bottom w:val="single" w:sz="4" w:space="0" w:color="auto"/>
              <w:right w:val="single" w:sz="4" w:space="0" w:color="auto"/>
            </w:tcBorders>
            <w:noWrap/>
            <w:hideMark/>
          </w:tcPr>
          <w:p w14:paraId="3266491D" w14:textId="77777777" w:rsidR="00AA1CA1" w:rsidRPr="00336F6C" w:rsidRDefault="00AA1CA1" w:rsidP="0054419E">
            <w:pPr>
              <w:pStyle w:val="TAL"/>
              <w:rPr>
                <w:sz w:val="16"/>
                <w:szCs w:val="16"/>
              </w:rPr>
            </w:pPr>
            <w:r w:rsidRPr="00336F6C">
              <w:rPr>
                <w:sz w:val="16"/>
                <w:szCs w:val="16"/>
              </w:rPr>
              <w:t>C3-255489</w:t>
            </w:r>
          </w:p>
        </w:tc>
      </w:tr>
      <w:tr w:rsidR="00AA1CA1" w:rsidRPr="00336F6C" w14:paraId="56BB6DE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6561C9" w14:textId="77777777" w:rsidR="00AA1CA1" w:rsidRPr="00336F6C" w:rsidRDefault="00AA1CA1" w:rsidP="0054419E">
            <w:pPr>
              <w:pStyle w:val="TAL"/>
              <w:rPr>
                <w:color w:val="000000"/>
                <w:sz w:val="16"/>
                <w:szCs w:val="16"/>
              </w:rPr>
            </w:pPr>
            <w:r w:rsidRPr="00336F6C">
              <w:rPr>
                <w:color w:val="000000"/>
                <w:sz w:val="16"/>
                <w:szCs w:val="16"/>
              </w:rPr>
              <w:t>C3-255489</w:t>
            </w:r>
          </w:p>
        </w:tc>
        <w:tc>
          <w:tcPr>
            <w:tcW w:w="2248" w:type="pct"/>
            <w:tcBorders>
              <w:top w:val="single" w:sz="4" w:space="0" w:color="auto"/>
              <w:left w:val="single" w:sz="4" w:space="0" w:color="auto"/>
              <w:bottom w:val="single" w:sz="4" w:space="0" w:color="auto"/>
              <w:right w:val="single" w:sz="4" w:space="0" w:color="auto"/>
            </w:tcBorders>
            <w:noWrap/>
            <w:hideMark/>
          </w:tcPr>
          <w:p w14:paraId="116514AB" w14:textId="77777777" w:rsidR="00AA1CA1" w:rsidRPr="00336F6C" w:rsidRDefault="00AA1CA1" w:rsidP="0054419E">
            <w:pPr>
              <w:pStyle w:val="TAL"/>
              <w:rPr>
                <w:color w:val="000000"/>
                <w:sz w:val="16"/>
                <w:szCs w:val="16"/>
              </w:rPr>
            </w:pPr>
            <w:r w:rsidRPr="00336F6C">
              <w:rPr>
                <w:color w:val="000000"/>
                <w:sz w:val="16"/>
                <w:szCs w:val="16"/>
              </w:rPr>
              <w:t>Forwarded Mode packet</w:t>
            </w:r>
          </w:p>
        </w:tc>
        <w:tc>
          <w:tcPr>
            <w:tcW w:w="579" w:type="pct"/>
            <w:tcBorders>
              <w:top w:val="single" w:sz="4" w:space="0" w:color="auto"/>
              <w:left w:val="single" w:sz="4" w:space="0" w:color="auto"/>
              <w:bottom w:val="single" w:sz="4" w:space="0" w:color="auto"/>
              <w:right w:val="single" w:sz="4" w:space="0" w:color="auto"/>
            </w:tcBorders>
            <w:noWrap/>
            <w:hideMark/>
          </w:tcPr>
          <w:p w14:paraId="6DD6A3E2" w14:textId="77777777" w:rsidR="00AA1CA1" w:rsidRPr="00336F6C" w:rsidRDefault="00AA1CA1" w:rsidP="0054419E">
            <w:pPr>
              <w:pStyle w:val="TAL"/>
              <w:rPr>
                <w:color w:val="000000"/>
                <w:sz w:val="16"/>
                <w:szCs w:val="16"/>
              </w:rPr>
            </w:pPr>
            <w:r w:rsidRPr="00336F6C">
              <w:rPr>
                <w:color w:val="000000"/>
                <w:sz w:val="16"/>
                <w:szCs w:val="16"/>
              </w:rPr>
              <w:t>Lenovo, Ericsson, 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E5A050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805F39" w14:textId="77777777" w:rsidR="00AA1CA1" w:rsidRPr="00336F6C" w:rsidRDefault="00AA1CA1" w:rsidP="0054419E">
            <w:pPr>
              <w:pStyle w:val="TAL"/>
              <w:rPr>
                <w:color w:val="000000"/>
                <w:sz w:val="16"/>
                <w:szCs w:val="16"/>
              </w:rPr>
            </w:pPr>
            <w:r w:rsidRPr="00336F6C">
              <w:rPr>
                <w:color w:val="000000"/>
                <w:sz w:val="16"/>
                <w:szCs w:val="16"/>
              </w:rPr>
              <w:t>C3-255488</w:t>
            </w:r>
          </w:p>
        </w:tc>
        <w:tc>
          <w:tcPr>
            <w:tcW w:w="579" w:type="pct"/>
            <w:tcBorders>
              <w:top w:val="single" w:sz="4" w:space="0" w:color="auto"/>
              <w:left w:val="single" w:sz="4" w:space="0" w:color="auto"/>
              <w:bottom w:val="single" w:sz="4" w:space="0" w:color="auto"/>
              <w:right w:val="single" w:sz="4" w:space="0" w:color="auto"/>
            </w:tcBorders>
            <w:noWrap/>
            <w:hideMark/>
          </w:tcPr>
          <w:p w14:paraId="5DD1DA95" w14:textId="77777777" w:rsidR="00AA1CA1" w:rsidRPr="00336F6C" w:rsidRDefault="00AA1CA1" w:rsidP="0054419E">
            <w:pPr>
              <w:pStyle w:val="TAL"/>
              <w:rPr>
                <w:sz w:val="16"/>
                <w:szCs w:val="16"/>
              </w:rPr>
            </w:pPr>
            <w:r w:rsidRPr="00336F6C">
              <w:rPr>
                <w:sz w:val="16"/>
                <w:szCs w:val="16"/>
              </w:rPr>
              <w:t>C3-255541</w:t>
            </w:r>
          </w:p>
        </w:tc>
      </w:tr>
      <w:tr w:rsidR="00AA1CA1" w:rsidRPr="00336F6C" w14:paraId="0DF10FD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7426B5" w14:textId="77777777" w:rsidR="00AA1CA1" w:rsidRPr="00336F6C" w:rsidRDefault="00AA1CA1" w:rsidP="0054419E">
            <w:pPr>
              <w:pStyle w:val="TAL"/>
              <w:rPr>
                <w:color w:val="000000"/>
                <w:sz w:val="16"/>
                <w:szCs w:val="16"/>
              </w:rPr>
            </w:pPr>
            <w:r w:rsidRPr="00336F6C">
              <w:rPr>
                <w:color w:val="000000"/>
                <w:sz w:val="16"/>
                <w:szCs w:val="16"/>
              </w:rPr>
              <w:t>C3-255490</w:t>
            </w:r>
          </w:p>
        </w:tc>
        <w:tc>
          <w:tcPr>
            <w:tcW w:w="2248" w:type="pct"/>
            <w:tcBorders>
              <w:top w:val="single" w:sz="4" w:space="0" w:color="auto"/>
              <w:left w:val="single" w:sz="4" w:space="0" w:color="auto"/>
              <w:bottom w:val="single" w:sz="4" w:space="0" w:color="auto"/>
              <w:right w:val="single" w:sz="4" w:space="0" w:color="auto"/>
            </w:tcBorders>
            <w:noWrap/>
            <w:hideMark/>
          </w:tcPr>
          <w:p w14:paraId="55FDEE41" w14:textId="77777777" w:rsidR="00AA1CA1" w:rsidRPr="00336F6C" w:rsidRDefault="00AA1CA1" w:rsidP="0054419E">
            <w:pPr>
              <w:pStyle w:val="TAL"/>
              <w:rPr>
                <w:color w:val="000000"/>
                <w:sz w:val="16"/>
                <w:szCs w:val="16"/>
              </w:rPr>
            </w:pPr>
            <w:r w:rsidRPr="00336F6C">
              <w:rPr>
                <w:color w:val="000000"/>
                <w:sz w:val="16"/>
                <w:szCs w:val="16"/>
              </w:rPr>
              <w:t>General corrections of CAPIF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09AA213D"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EC9CAA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70F415" w14:textId="77777777" w:rsidR="00AA1CA1" w:rsidRPr="00336F6C" w:rsidRDefault="00AA1CA1" w:rsidP="0054419E">
            <w:pPr>
              <w:pStyle w:val="TAL"/>
              <w:rPr>
                <w:color w:val="000000"/>
                <w:sz w:val="16"/>
                <w:szCs w:val="16"/>
              </w:rPr>
            </w:pPr>
            <w:r w:rsidRPr="00336F6C">
              <w:rPr>
                <w:color w:val="000000"/>
                <w:sz w:val="16"/>
                <w:szCs w:val="16"/>
              </w:rPr>
              <w:t>C3-255112</w:t>
            </w:r>
          </w:p>
        </w:tc>
        <w:tc>
          <w:tcPr>
            <w:tcW w:w="579" w:type="pct"/>
            <w:tcBorders>
              <w:top w:val="single" w:sz="4" w:space="0" w:color="auto"/>
              <w:left w:val="single" w:sz="4" w:space="0" w:color="auto"/>
              <w:bottom w:val="single" w:sz="4" w:space="0" w:color="auto"/>
              <w:right w:val="single" w:sz="4" w:space="0" w:color="auto"/>
            </w:tcBorders>
            <w:noWrap/>
            <w:hideMark/>
          </w:tcPr>
          <w:p w14:paraId="4E50D465" w14:textId="77777777" w:rsidR="00AA1CA1" w:rsidRPr="00336F6C" w:rsidRDefault="00AA1CA1" w:rsidP="0054419E">
            <w:pPr>
              <w:pStyle w:val="TAL"/>
              <w:rPr>
                <w:sz w:val="16"/>
                <w:szCs w:val="16"/>
              </w:rPr>
            </w:pPr>
            <w:r w:rsidRPr="00336F6C">
              <w:rPr>
                <w:sz w:val="16"/>
                <w:szCs w:val="16"/>
              </w:rPr>
              <w:t>C3-255589</w:t>
            </w:r>
          </w:p>
        </w:tc>
      </w:tr>
      <w:tr w:rsidR="00AA1CA1" w:rsidRPr="00336F6C" w14:paraId="40FDD43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F898B1" w14:textId="77777777" w:rsidR="00AA1CA1" w:rsidRPr="00336F6C" w:rsidRDefault="00AA1CA1" w:rsidP="0054419E">
            <w:pPr>
              <w:pStyle w:val="TAL"/>
              <w:rPr>
                <w:color w:val="000000"/>
                <w:sz w:val="16"/>
                <w:szCs w:val="16"/>
              </w:rPr>
            </w:pPr>
            <w:r w:rsidRPr="00336F6C">
              <w:rPr>
                <w:color w:val="000000"/>
                <w:sz w:val="16"/>
                <w:szCs w:val="16"/>
              </w:rPr>
              <w:t>C3-255491</w:t>
            </w:r>
          </w:p>
        </w:tc>
        <w:tc>
          <w:tcPr>
            <w:tcW w:w="2248" w:type="pct"/>
            <w:tcBorders>
              <w:top w:val="single" w:sz="4" w:space="0" w:color="auto"/>
              <w:left w:val="single" w:sz="4" w:space="0" w:color="auto"/>
              <w:bottom w:val="single" w:sz="4" w:space="0" w:color="auto"/>
              <w:right w:val="single" w:sz="4" w:space="0" w:color="auto"/>
            </w:tcBorders>
            <w:noWrap/>
            <w:hideMark/>
          </w:tcPr>
          <w:p w14:paraId="2306C15A" w14:textId="77777777" w:rsidR="00AA1CA1" w:rsidRPr="00336F6C" w:rsidRDefault="00AA1CA1" w:rsidP="0054419E">
            <w:pPr>
              <w:pStyle w:val="TAL"/>
              <w:rPr>
                <w:color w:val="000000"/>
                <w:sz w:val="16"/>
                <w:szCs w:val="16"/>
              </w:rPr>
            </w:pPr>
            <w:r w:rsidRPr="00336F6C">
              <w:rPr>
                <w:color w:val="000000"/>
                <w:sz w:val="16"/>
                <w:szCs w:val="16"/>
              </w:rPr>
              <w:t xml:space="preserve">Correction of </w:t>
            </w:r>
            <w:proofErr w:type="spellStart"/>
            <w:r w:rsidRPr="00336F6C">
              <w:rPr>
                <w:color w:val="000000"/>
                <w:sz w:val="16"/>
                <w:szCs w:val="16"/>
              </w:rPr>
              <w:t>CAPIF_Security_API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53467B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7AF4E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110DB7" w14:textId="77777777" w:rsidR="00AA1CA1" w:rsidRPr="00336F6C" w:rsidRDefault="00AA1CA1" w:rsidP="0054419E">
            <w:pPr>
              <w:pStyle w:val="TAL"/>
              <w:rPr>
                <w:color w:val="000000"/>
                <w:sz w:val="16"/>
                <w:szCs w:val="16"/>
              </w:rPr>
            </w:pPr>
            <w:r w:rsidRPr="00336F6C">
              <w:rPr>
                <w:color w:val="000000"/>
                <w:sz w:val="16"/>
                <w:szCs w:val="16"/>
              </w:rPr>
              <w:t>C3-255113</w:t>
            </w:r>
          </w:p>
        </w:tc>
        <w:tc>
          <w:tcPr>
            <w:tcW w:w="579" w:type="pct"/>
            <w:tcBorders>
              <w:top w:val="single" w:sz="4" w:space="0" w:color="auto"/>
              <w:left w:val="single" w:sz="4" w:space="0" w:color="auto"/>
              <w:bottom w:val="single" w:sz="4" w:space="0" w:color="auto"/>
              <w:right w:val="single" w:sz="4" w:space="0" w:color="auto"/>
            </w:tcBorders>
            <w:noWrap/>
            <w:hideMark/>
          </w:tcPr>
          <w:p w14:paraId="1748053E" w14:textId="77777777" w:rsidR="00AA1CA1" w:rsidRPr="00336F6C" w:rsidRDefault="00AA1CA1" w:rsidP="0054419E">
            <w:pPr>
              <w:pStyle w:val="TAL"/>
              <w:rPr>
                <w:sz w:val="16"/>
                <w:szCs w:val="16"/>
              </w:rPr>
            </w:pPr>
          </w:p>
        </w:tc>
      </w:tr>
      <w:tr w:rsidR="00AA1CA1" w:rsidRPr="00336F6C" w14:paraId="07EC710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C43B9E" w14:textId="77777777" w:rsidR="00AA1CA1" w:rsidRPr="00336F6C" w:rsidRDefault="00AA1CA1" w:rsidP="0054419E">
            <w:pPr>
              <w:pStyle w:val="TAL"/>
              <w:rPr>
                <w:color w:val="000000"/>
                <w:sz w:val="16"/>
                <w:szCs w:val="16"/>
              </w:rPr>
            </w:pPr>
            <w:r w:rsidRPr="00336F6C">
              <w:rPr>
                <w:color w:val="000000"/>
                <w:sz w:val="16"/>
                <w:szCs w:val="16"/>
              </w:rPr>
              <w:t>C3-255492</w:t>
            </w:r>
          </w:p>
        </w:tc>
        <w:tc>
          <w:tcPr>
            <w:tcW w:w="2248" w:type="pct"/>
            <w:tcBorders>
              <w:top w:val="single" w:sz="4" w:space="0" w:color="auto"/>
              <w:left w:val="single" w:sz="4" w:space="0" w:color="auto"/>
              <w:bottom w:val="single" w:sz="4" w:space="0" w:color="auto"/>
              <w:right w:val="single" w:sz="4" w:space="0" w:color="auto"/>
            </w:tcBorders>
            <w:noWrap/>
            <w:hideMark/>
          </w:tcPr>
          <w:p w14:paraId="57300838" w14:textId="77777777" w:rsidR="00AA1CA1" w:rsidRPr="00336F6C" w:rsidRDefault="00AA1CA1" w:rsidP="0054419E">
            <w:pPr>
              <w:pStyle w:val="TAL"/>
              <w:rPr>
                <w:color w:val="000000"/>
                <w:sz w:val="16"/>
                <w:szCs w:val="16"/>
              </w:rPr>
            </w:pPr>
            <w:r w:rsidRPr="00336F6C">
              <w:rPr>
                <w:color w:val="000000"/>
                <w:sz w:val="16"/>
                <w:szCs w:val="16"/>
              </w:rPr>
              <w:t>Complete CAPIF list of services</w:t>
            </w:r>
          </w:p>
        </w:tc>
        <w:tc>
          <w:tcPr>
            <w:tcW w:w="579" w:type="pct"/>
            <w:tcBorders>
              <w:top w:val="single" w:sz="4" w:space="0" w:color="auto"/>
              <w:left w:val="single" w:sz="4" w:space="0" w:color="auto"/>
              <w:bottom w:val="single" w:sz="4" w:space="0" w:color="auto"/>
              <w:right w:val="single" w:sz="4" w:space="0" w:color="auto"/>
            </w:tcBorders>
            <w:noWrap/>
            <w:hideMark/>
          </w:tcPr>
          <w:p w14:paraId="68B834C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CE318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4EE374" w14:textId="77777777" w:rsidR="00AA1CA1" w:rsidRPr="00336F6C" w:rsidRDefault="00AA1CA1" w:rsidP="0054419E">
            <w:pPr>
              <w:pStyle w:val="TAL"/>
              <w:rPr>
                <w:color w:val="000000"/>
                <w:sz w:val="16"/>
                <w:szCs w:val="16"/>
              </w:rPr>
            </w:pPr>
            <w:r w:rsidRPr="00336F6C">
              <w:rPr>
                <w:color w:val="000000"/>
                <w:sz w:val="16"/>
                <w:szCs w:val="16"/>
              </w:rPr>
              <w:t>C3-255114</w:t>
            </w:r>
          </w:p>
        </w:tc>
        <w:tc>
          <w:tcPr>
            <w:tcW w:w="579" w:type="pct"/>
            <w:tcBorders>
              <w:top w:val="single" w:sz="4" w:space="0" w:color="auto"/>
              <w:left w:val="single" w:sz="4" w:space="0" w:color="auto"/>
              <w:bottom w:val="single" w:sz="4" w:space="0" w:color="auto"/>
              <w:right w:val="single" w:sz="4" w:space="0" w:color="auto"/>
            </w:tcBorders>
            <w:noWrap/>
            <w:hideMark/>
          </w:tcPr>
          <w:p w14:paraId="6F78CA0E" w14:textId="77777777" w:rsidR="00AA1CA1" w:rsidRPr="00336F6C" w:rsidRDefault="00AA1CA1" w:rsidP="0054419E">
            <w:pPr>
              <w:pStyle w:val="TAL"/>
              <w:rPr>
                <w:sz w:val="16"/>
                <w:szCs w:val="16"/>
              </w:rPr>
            </w:pPr>
          </w:p>
        </w:tc>
      </w:tr>
      <w:tr w:rsidR="00AA1CA1" w:rsidRPr="00336F6C" w14:paraId="4428165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B8C96D" w14:textId="77777777" w:rsidR="00AA1CA1" w:rsidRPr="00336F6C" w:rsidRDefault="00AA1CA1" w:rsidP="0054419E">
            <w:pPr>
              <w:pStyle w:val="TAL"/>
              <w:rPr>
                <w:color w:val="000000"/>
                <w:sz w:val="16"/>
                <w:szCs w:val="16"/>
              </w:rPr>
            </w:pPr>
            <w:r w:rsidRPr="00336F6C">
              <w:rPr>
                <w:color w:val="000000"/>
                <w:sz w:val="16"/>
                <w:szCs w:val="16"/>
              </w:rPr>
              <w:t>C3-255493</w:t>
            </w:r>
          </w:p>
        </w:tc>
        <w:tc>
          <w:tcPr>
            <w:tcW w:w="2248" w:type="pct"/>
            <w:tcBorders>
              <w:top w:val="single" w:sz="4" w:space="0" w:color="auto"/>
              <w:left w:val="single" w:sz="4" w:space="0" w:color="auto"/>
              <w:bottom w:val="single" w:sz="4" w:space="0" w:color="auto"/>
              <w:right w:val="single" w:sz="4" w:space="0" w:color="auto"/>
            </w:tcBorders>
            <w:noWrap/>
            <w:hideMark/>
          </w:tcPr>
          <w:p w14:paraId="101410B3"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Eees_SessionWithQoS</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CD15C0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C51AF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A85111" w14:textId="77777777" w:rsidR="00AA1CA1" w:rsidRPr="00336F6C" w:rsidRDefault="00AA1CA1" w:rsidP="0054419E">
            <w:pPr>
              <w:pStyle w:val="TAL"/>
              <w:rPr>
                <w:color w:val="000000"/>
                <w:sz w:val="16"/>
                <w:szCs w:val="16"/>
              </w:rPr>
            </w:pPr>
            <w:r w:rsidRPr="00336F6C">
              <w:rPr>
                <w:color w:val="000000"/>
                <w:sz w:val="16"/>
                <w:szCs w:val="16"/>
              </w:rPr>
              <w:t>C3-255138</w:t>
            </w:r>
          </w:p>
        </w:tc>
        <w:tc>
          <w:tcPr>
            <w:tcW w:w="579" w:type="pct"/>
            <w:tcBorders>
              <w:top w:val="single" w:sz="4" w:space="0" w:color="auto"/>
              <w:left w:val="single" w:sz="4" w:space="0" w:color="auto"/>
              <w:bottom w:val="single" w:sz="4" w:space="0" w:color="auto"/>
              <w:right w:val="single" w:sz="4" w:space="0" w:color="auto"/>
            </w:tcBorders>
            <w:noWrap/>
            <w:hideMark/>
          </w:tcPr>
          <w:p w14:paraId="4E3AE320" w14:textId="77777777" w:rsidR="00AA1CA1" w:rsidRPr="00336F6C" w:rsidRDefault="00AA1CA1" w:rsidP="0054419E">
            <w:pPr>
              <w:pStyle w:val="TAL"/>
              <w:rPr>
                <w:sz w:val="16"/>
                <w:szCs w:val="16"/>
              </w:rPr>
            </w:pPr>
          </w:p>
        </w:tc>
      </w:tr>
      <w:tr w:rsidR="00AA1CA1" w:rsidRPr="00336F6C" w14:paraId="7FC4425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ED1D82" w14:textId="77777777" w:rsidR="00AA1CA1" w:rsidRPr="00336F6C" w:rsidRDefault="00AA1CA1" w:rsidP="0054419E">
            <w:pPr>
              <w:pStyle w:val="TAL"/>
              <w:rPr>
                <w:color w:val="000000"/>
                <w:sz w:val="16"/>
                <w:szCs w:val="16"/>
              </w:rPr>
            </w:pPr>
            <w:r w:rsidRPr="00336F6C">
              <w:rPr>
                <w:color w:val="000000"/>
                <w:sz w:val="16"/>
                <w:szCs w:val="16"/>
              </w:rPr>
              <w:t>C3-255494</w:t>
            </w:r>
          </w:p>
        </w:tc>
        <w:tc>
          <w:tcPr>
            <w:tcW w:w="2248" w:type="pct"/>
            <w:tcBorders>
              <w:top w:val="single" w:sz="4" w:space="0" w:color="auto"/>
              <w:left w:val="single" w:sz="4" w:space="0" w:color="auto"/>
              <w:bottom w:val="single" w:sz="4" w:space="0" w:color="auto"/>
              <w:right w:val="single" w:sz="4" w:space="0" w:color="auto"/>
            </w:tcBorders>
            <w:noWrap/>
            <w:hideMark/>
          </w:tcPr>
          <w:p w14:paraId="3391D646" w14:textId="77777777" w:rsidR="00AA1CA1" w:rsidRPr="00336F6C" w:rsidRDefault="00AA1CA1" w:rsidP="0054419E">
            <w:pPr>
              <w:pStyle w:val="TAL"/>
              <w:rPr>
                <w:color w:val="000000"/>
                <w:sz w:val="16"/>
                <w:szCs w:val="16"/>
              </w:rPr>
            </w:pPr>
            <w:r w:rsidRPr="00336F6C">
              <w:rPr>
                <w:color w:val="000000"/>
                <w:sz w:val="16"/>
                <w:szCs w:val="16"/>
              </w:rPr>
              <w:t>Corrections to ECS APIs</w:t>
            </w:r>
          </w:p>
        </w:tc>
        <w:tc>
          <w:tcPr>
            <w:tcW w:w="579" w:type="pct"/>
            <w:tcBorders>
              <w:top w:val="single" w:sz="4" w:space="0" w:color="auto"/>
              <w:left w:val="single" w:sz="4" w:space="0" w:color="auto"/>
              <w:bottom w:val="single" w:sz="4" w:space="0" w:color="auto"/>
              <w:right w:val="single" w:sz="4" w:space="0" w:color="auto"/>
            </w:tcBorders>
            <w:noWrap/>
            <w:hideMark/>
          </w:tcPr>
          <w:p w14:paraId="7CD6114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62709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8644EB" w14:textId="77777777" w:rsidR="00AA1CA1" w:rsidRPr="00336F6C" w:rsidRDefault="00AA1CA1" w:rsidP="0054419E">
            <w:pPr>
              <w:pStyle w:val="TAL"/>
              <w:rPr>
                <w:color w:val="000000"/>
                <w:sz w:val="16"/>
                <w:szCs w:val="16"/>
              </w:rPr>
            </w:pPr>
            <w:r w:rsidRPr="00336F6C">
              <w:rPr>
                <w:color w:val="000000"/>
                <w:sz w:val="16"/>
                <w:szCs w:val="16"/>
              </w:rPr>
              <w:t>C3-255140</w:t>
            </w:r>
          </w:p>
        </w:tc>
        <w:tc>
          <w:tcPr>
            <w:tcW w:w="579" w:type="pct"/>
            <w:tcBorders>
              <w:top w:val="single" w:sz="4" w:space="0" w:color="auto"/>
              <w:left w:val="single" w:sz="4" w:space="0" w:color="auto"/>
              <w:bottom w:val="single" w:sz="4" w:space="0" w:color="auto"/>
              <w:right w:val="single" w:sz="4" w:space="0" w:color="auto"/>
            </w:tcBorders>
            <w:noWrap/>
            <w:hideMark/>
          </w:tcPr>
          <w:p w14:paraId="1C0ED313" w14:textId="77777777" w:rsidR="00AA1CA1" w:rsidRPr="00336F6C" w:rsidRDefault="00AA1CA1" w:rsidP="0054419E">
            <w:pPr>
              <w:pStyle w:val="TAL"/>
              <w:rPr>
                <w:sz w:val="16"/>
                <w:szCs w:val="16"/>
              </w:rPr>
            </w:pPr>
          </w:p>
        </w:tc>
      </w:tr>
      <w:tr w:rsidR="00AA1CA1" w:rsidRPr="00336F6C" w14:paraId="4F6EF1C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2C80C" w14:textId="77777777" w:rsidR="00AA1CA1" w:rsidRPr="00336F6C" w:rsidRDefault="00AA1CA1" w:rsidP="0054419E">
            <w:pPr>
              <w:pStyle w:val="TAL"/>
              <w:rPr>
                <w:color w:val="000000"/>
                <w:sz w:val="16"/>
                <w:szCs w:val="16"/>
              </w:rPr>
            </w:pPr>
            <w:r w:rsidRPr="00336F6C">
              <w:rPr>
                <w:color w:val="000000"/>
                <w:sz w:val="16"/>
                <w:szCs w:val="16"/>
              </w:rPr>
              <w:t>C3-255495</w:t>
            </w:r>
          </w:p>
        </w:tc>
        <w:tc>
          <w:tcPr>
            <w:tcW w:w="2248" w:type="pct"/>
            <w:tcBorders>
              <w:top w:val="single" w:sz="4" w:space="0" w:color="auto"/>
              <w:left w:val="single" w:sz="4" w:space="0" w:color="auto"/>
              <w:bottom w:val="single" w:sz="4" w:space="0" w:color="auto"/>
              <w:right w:val="single" w:sz="4" w:space="0" w:color="auto"/>
            </w:tcBorders>
            <w:noWrap/>
            <w:hideMark/>
          </w:tcPr>
          <w:p w14:paraId="62313B51" w14:textId="77777777" w:rsidR="00AA1CA1" w:rsidRPr="00336F6C" w:rsidRDefault="00AA1CA1" w:rsidP="0054419E">
            <w:pPr>
              <w:pStyle w:val="TAL"/>
              <w:rPr>
                <w:color w:val="000000"/>
                <w:sz w:val="16"/>
                <w:szCs w:val="16"/>
              </w:rPr>
            </w:pPr>
            <w:r w:rsidRPr="00336F6C">
              <w:rPr>
                <w:color w:val="000000"/>
                <w:sz w:val="16"/>
                <w:szCs w:val="16"/>
              </w:rPr>
              <w:t>Corrections to the BSF subscription during the Am Policy authorization</w:t>
            </w:r>
          </w:p>
        </w:tc>
        <w:tc>
          <w:tcPr>
            <w:tcW w:w="579" w:type="pct"/>
            <w:tcBorders>
              <w:top w:val="single" w:sz="4" w:space="0" w:color="auto"/>
              <w:left w:val="single" w:sz="4" w:space="0" w:color="auto"/>
              <w:bottom w:val="single" w:sz="4" w:space="0" w:color="auto"/>
              <w:right w:val="single" w:sz="4" w:space="0" w:color="auto"/>
            </w:tcBorders>
            <w:noWrap/>
            <w:hideMark/>
          </w:tcPr>
          <w:p w14:paraId="15BD6CC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035D7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25A77F" w14:textId="77777777" w:rsidR="00AA1CA1" w:rsidRPr="00336F6C" w:rsidRDefault="00AA1CA1" w:rsidP="0054419E">
            <w:pPr>
              <w:pStyle w:val="TAL"/>
              <w:rPr>
                <w:color w:val="000000"/>
                <w:sz w:val="16"/>
                <w:szCs w:val="16"/>
              </w:rPr>
            </w:pPr>
            <w:r w:rsidRPr="00336F6C">
              <w:rPr>
                <w:color w:val="000000"/>
                <w:sz w:val="16"/>
                <w:szCs w:val="16"/>
              </w:rPr>
              <w:t>C3-255253</w:t>
            </w:r>
          </w:p>
        </w:tc>
        <w:tc>
          <w:tcPr>
            <w:tcW w:w="579" w:type="pct"/>
            <w:tcBorders>
              <w:top w:val="single" w:sz="4" w:space="0" w:color="auto"/>
              <w:left w:val="single" w:sz="4" w:space="0" w:color="auto"/>
              <w:bottom w:val="single" w:sz="4" w:space="0" w:color="auto"/>
              <w:right w:val="single" w:sz="4" w:space="0" w:color="auto"/>
            </w:tcBorders>
            <w:noWrap/>
            <w:hideMark/>
          </w:tcPr>
          <w:p w14:paraId="4297AA59" w14:textId="77777777" w:rsidR="00AA1CA1" w:rsidRPr="00336F6C" w:rsidRDefault="00AA1CA1" w:rsidP="0054419E">
            <w:pPr>
              <w:pStyle w:val="TAL"/>
              <w:rPr>
                <w:sz w:val="16"/>
                <w:szCs w:val="16"/>
              </w:rPr>
            </w:pPr>
          </w:p>
        </w:tc>
      </w:tr>
      <w:tr w:rsidR="00AA1CA1" w:rsidRPr="00336F6C" w14:paraId="7A49894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3EF44D" w14:textId="77777777" w:rsidR="00AA1CA1" w:rsidRPr="00336F6C" w:rsidRDefault="00AA1CA1" w:rsidP="0054419E">
            <w:pPr>
              <w:pStyle w:val="TAL"/>
              <w:rPr>
                <w:color w:val="000000"/>
                <w:sz w:val="16"/>
                <w:szCs w:val="16"/>
              </w:rPr>
            </w:pPr>
            <w:r w:rsidRPr="00336F6C">
              <w:rPr>
                <w:color w:val="000000"/>
                <w:sz w:val="16"/>
                <w:szCs w:val="16"/>
              </w:rPr>
              <w:t>C3-255496</w:t>
            </w:r>
          </w:p>
        </w:tc>
        <w:tc>
          <w:tcPr>
            <w:tcW w:w="2248" w:type="pct"/>
            <w:tcBorders>
              <w:top w:val="single" w:sz="4" w:space="0" w:color="auto"/>
              <w:left w:val="single" w:sz="4" w:space="0" w:color="auto"/>
              <w:bottom w:val="single" w:sz="4" w:space="0" w:color="auto"/>
              <w:right w:val="single" w:sz="4" w:space="0" w:color="auto"/>
            </w:tcBorders>
            <w:noWrap/>
            <w:hideMark/>
          </w:tcPr>
          <w:p w14:paraId="002F1BF9" w14:textId="77777777" w:rsidR="00AA1CA1" w:rsidRPr="00336F6C" w:rsidRDefault="00AA1CA1" w:rsidP="0054419E">
            <w:pPr>
              <w:pStyle w:val="TAL"/>
              <w:rPr>
                <w:color w:val="000000"/>
                <w:sz w:val="16"/>
                <w:szCs w:val="16"/>
              </w:rPr>
            </w:pPr>
            <w:r w:rsidRPr="00336F6C">
              <w:rPr>
                <w:color w:val="000000"/>
                <w:sz w:val="16"/>
                <w:szCs w:val="16"/>
              </w:rPr>
              <w:t>Correction to wrong stage-2 clause reference and typo</w:t>
            </w:r>
          </w:p>
        </w:tc>
        <w:tc>
          <w:tcPr>
            <w:tcW w:w="579" w:type="pct"/>
            <w:tcBorders>
              <w:top w:val="single" w:sz="4" w:space="0" w:color="auto"/>
              <w:left w:val="single" w:sz="4" w:space="0" w:color="auto"/>
              <w:bottom w:val="single" w:sz="4" w:space="0" w:color="auto"/>
              <w:right w:val="single" w:sz="4" w:space="0" w:color="auto"/>
            </w:tcBorders>
            <w:noWrap/>
            <w:hideMark/>
          </w:tcPr>
          <w:p w14:paraId="2A50C573"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7B383C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D33798" w14:textId="77777777" w:rsidR="00AA1CA1" w:rsidRPr="00336F6C" w:rsidRDefault="00AA1CA1" w:rsidP="0054419E">
            <w:pPr>
              <w:pStyle w:val="TAL"/>
              <w:rPr>
                <w:color w:val="000000"/>
                <w:sz w:val="16"/>
                <w:szCs w:val="16"/>
              </w:rPr>
            </w:pPr>
            <w:r w:rsidRPr="00336F6C">
              <w:rPr>
                <w:color w:val="000000"/>
                <w:sz w:val="16"/>
                <w:szCs w:val="16"/>
              </w:rPr>
              <w:t>C3-255272</w:t>
            </w:r>
          </w:p>
        </w:tc>
        <w:tc>
          <w:tcPr>
            <w:tcW w:w="579" w:type="pct"/>
            <w:tcBorders>
              <w:top w:val="single" w:sz="4" w:space="0" w:color="auto"/>
              <w:left w:val="single" w:sz="4" w:space="0" w:color="auto"/>
              <w:bottom w:val="single" w:sz="4" w:space="0" w:color="auto"/>
              <w:right w:val="single" w:sz="4" w:space="0" w:color="auto"/>
            </w:tcBorders>
            <w:noWrap/>
            <w:hideMark/>
          </w:tcPr>
          <w:p w14:paraId="0E089505" w14:textId="77777777" w:rsidR="00AA1CA1" w:rsidRPr="00336F6C" w:rsidRDefault="00AA1CA1" w:rsidP="0054419E">
            <w:pPr>
              <w:pStyle w:val="TAL"/>
              <w:rPr>
                <w:sz w:val="16"/>
                <w:szCs w:val="16"/>
              </w:rPr>
            </w:pPr>
          </w:p>
        </w:tc>
      </w:tr>
      <w:tr w:rsidR="00AA1CA1" w:rsidRPr="00336F6C" w14:paraId="778F9B5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445ED" w14:textId="77777777" w:rsidR="00AA1CA1" w:rsidRPr="00336F6C" w:rsidRDefault="00AA1CA1" w:rsidP="0054419E">
            <w:pPr>
              <w:pStyle w:val="TAL"/>
              <w:rPr>
                <w:color w:val="000000"/>
                <w:sz w:val="16"/>
                <w:szCs w:val="16"/>
              </w:rPr>
            </w:pPr>
            <w:r w:rsidRPr="00336F6C">
              <w:rPr>
                <w:color w:val="000000"/>
                <w:sz w:val="16"/>
                <w:szCs w:val="16"/>
              </w:rPr>
              <w:t>C3-255497</w:t>
            </w:r>
          </w:p>
        </w:tc>
        <w:tc>
          <w:tcPr>
            <w:tcW w:w="2248" w:type="pct"/>
            <w:tcBorders>
              <w:top w:val="single" w:sz="4" w:space="0" w:color="auto"/>
              <w:left w:val="single" w:sz="4" w:space="0" w:color="auto"/>
              <w:bottom w:val="single" w:sz="4" w:space="0" w:color="auto"/>
              <w:right w:val="single" w:sz="4" w:space="0" w:color="auto"/>
            </w:tcBorders>
            <w:noWrap/>
            <w:hideMark/>
          </w:tcPr>
          <w:p w14:paraId="749B8CE8" w14:textId="77777777" w:rsidR="00AA1CA1" w:rsidRPr="00336F6C" w:rsidRDefault="00AA1CA1" w:rsidP="0054419E">
            <w:pPr>
              <w:pStyle w:val="TAL"/>
              <w:rPr>
                <w:color w:val="000000"/>
                <w:sz w:val="16"/>
                <w:szCs w:val="16"/>
              </w:rPr>
            </w:pPr>
            <w:r w:rsidRPr="00336F6C">
              <w:rPr>
                <w:color w:val="000000"/>
                <w:sz w:val="16"/>
                <w:szCs w:val="16"/>
              </w:rPr>
              <w:t>Correction to the functional description of PUT and PATCH method</w:t>
            </w:r>
          </w:p>
        </w:tc>
        <w:tc>
          <w:tcPr>
            <w:tcW w:w="579" w:type="pct"/>
            <w:tcBorders>
              <w:top w:val="single" w:sz="4" w:space="0" w:color="auto"/>
              <w:left w:val="single" w:sz="4" w:space="0" w:color="auto"/>
              <w:bottom w:val="single" w:sz="4" w:space="0" w:color="auto"/>
              <w:right w:val="single" w:sz="4" w:space="0" w:color="auto"/>
            </w:tcBorders>
            <w:noWrap/>
            <w:hideMark/>
          </w:tcPr>
          <w:p w14:paraId="0E798B35"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DE2B8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388128" w14:textId="77777777" w:rsidR="00AA1CA1" w:rsidRPr="00336F6C" w:rsidRDefault="00AA1CA1" w:rsidP="0054419E">
            <w:pPr>
              <w:pStyle w:val="TAL"/>
              <w:rPr>
                <w:color w:val="000000"/>
                <w:sz w:val="16"/>
                <w:szCs w:val="16"/>
              </w:rPr>
            </w:pPr>
            <w:r w:rsidRPr="00336F6C">
              <w:rPr>
                <w:color w:val="000000"/>
                <w:sz w:val="16"/>
                <w:szCs w:val="16"/>
              </w:rPr>
              <w:t>C3-255273</w:t>
            </w:r>
          </w:p>
        </w:tc>
        <w:tc>
          <w:tcPr>
            <w:tcW w:w="579" w:type="pct"/>
            <w:tcBorders>
              <w:top w:val="single" w:sz="4" w:space="0" w:color="auto"/>
              <w:left w:val="single" w:sz="4" w:space="0" w:color="auto"/>
              <w:bottom w:val="single" w:sz="4" w:space="0" w:color="auto"/>
              <w:right w:val="single" w:sz="4" w:space="0" w:color="auto"/>
            </w:tcBorders>
            <w:noWrap/>
            <w:hideMark/>
          </w:tcPr>
          <w:p w14:paraId="7FBFAE53" w14:textId="77777777" w:rsidR="00AA1CA1" w:rsidRPr="00336F6C" w:rsidRDefault="00AA1CA1" w:rsidP="0054419E">
            <w:pPr>
              <w:pStyle w:val="TAL"/>
              <w:rPr>
                <w:sz w:val="16"/>
                <w:szCs w:val="16"/>
              </w:rPr>
            </w:pPr>
            <w:r w:rsidRPr="00336F6C">
              <w:rPr>
                <w:sz w:val="16"/>
                <w:szCs w:val="16"/>
              </w:rPr>
              <w:t>C3-255640</w:t>
            </w:r>
          </w:p>
        </w:tc>
      </w:tr>
      <w:tr w:rsidR="00AA1CA1" w:rsidRPr="00336F6C" w14:paraId="6BF4DF1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4735BD" w14:textId="77777777" w:rsidR="00AA1CA1" w:rsidRPr="00336F6C" w:rsidRDefault="00AA1CA1" w:rsidP="0054419E">
            <w:pPr>
              <w:pStyle w:val="TAL"/>
              <w:rPr>
                <w:color w:val="000000"/>
                <w:sz w:val="16"/>
                <w:szCs w:val="16"/>
              </w:rPr>
            </w:pPr>
            <w:r w:rsidRPr="00336F6C">
              <w:rPr>
                <w:color w:val="000000"/>
                <w:sz w:val="16"/>
                <w:szCs w:val="16"/>
              </w:rPr>
              <w:t>C3-255498</w:t>
            </w:r>
          </w:p>
        </w:tc>
        <w:tc>
          <w:tcPr>
            <w:tcW w:w="2248" w:type="pct"/>
            <w:tcBorders>
              <w:top w:val="single" w:sz="4" w:space="0" w:color="auto"/>
              <w:left w:val="single" w:sz="4" w:space="0" w:color="auto"/>
              <w:bottom w:val="single" w:sz="4" w:space="0" w:color="auto"/>
              <w:right w:val="single" w:sz="4" w:space="0" w:color="auto"/>
            </w:tcBorders>
            <w:noWrap/>
            <w:hideMark/>
          </w:tcPr>
          <w:p w14:paraId="55E58B78" w14:textId="77777777" w:rsidR="00AA1CA1" w:rsidRPr="00336F6C" w:rsidRDefault="00AA1CA1" w:rsidP="0054419E">
            <w:pPr>
              <w:pStyle w:val="TAL"/>
              <w:rPr>
                <w:color w:val="000000"/>
                <w:sz w:val="16"/>
                <w:szCs w:val="16"/>
              </w:rPr>
            </w:pPr>
            <w:r w:rsidRPr="00336F6C">
              <w:rPr>
                <w:color w:val="000000"/>
                <w:sz w:val="16"/>
                <w:szCs w:val="16"/>
              </w:rPr>
              <w:t xml:space="preserve">Clarification of </w:t>
            </w:r>
            <w:proofErr w:type="spellStart"/>
            <w:r w:rsidRPr="00336F6C">
              <w:rPr>
                <w:color w:val="000000"/>
                <w:sz w:val="16"/>
                <w:szCs w:val="16"/>
              </w:rPr>
              <w:t>iss</w:t>
            </w:r>
            <w:proofErr w:type="spellEnd"/>
            <w:r w:rsidRPr="00336F6C">
              <w:rPr>
                <w:color w:val="000000"/>
                <w:sz w:val="16"/>
                <w:szCs w:val="16"/>
              </w:rPr>
              <w:t xml:space="preserve"> attribute description in Access Token and correction of example</w:t>
            </w:r>
          </w:p>
        </w:tc>
        <w:tc>
          <w:tcPr>
            <w:tcW w:w="579" w:type="pct"/>
            <w:tcBorders>
              <w:top w:val="single" w:sz="4" w:space="0" w:color="auto"/>
              <w:left w:val="single" w:sz="4" w:space="0" w:color="auto"/>
              <w:bottom w:val="single" w:sz="4" w:space="0" w:color="auto"/>
              <w:right w:val="single" w:sz="4" w:space="0" w:color="auto"/>
            </w:tcBorders>
            <w:noWrap/>
            <w:hideMark/>
          </w:tcPr>
          <w:p w14:paraId="6224657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547AA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F1B035" w14:textId="77777777" w:rsidR="00AA1CA1" w:rsidRPr="00336F6C" w:rsidRDefault="00AA1CA1" w:rsidP="0054419E">
            <w:pPr>
              <w:pStyle w:val="TAL"/>
              <w:rPr>
                <w:color w:val="000000"/>
                <w:sz w:val="16"/>
                <w:szCs w:val="16"/>
              </w:rPr>
            </w:pPr>
            <w:r w:rsidRPr="00336F6C">
              <w:rPr>
                <w:color w:val="000000"/>
                <w:sz w:val="16"/>
                <w:szCs w:val="16"/>
              </w:rPr>
              <w:t>C3-255274</w:t>
            </w:r>
          </w:p>
        </w:tc>
        <w:tc>
          <w:tcPr>
            <w:tcW w:w="579" w:type="pct"/>
            <w:tcBorders>
              <w:top w:val="single" w:sz="4" w:space="0" w:color="auto"/>
              <w:left w:val="single" w:sz="4" w:space="0" w:color="auto"/>
              <w:bottom w:val="single" w:sz="4" w:space="0" w:color="auto"/>
              <w:right w:val="single" w:sz="4" w:space="0" w:color="auto"/>
            </w:tcBorders>
            <w:noWrap/>
            <w:hideMark/>
          </w:tcPr>
          <w:p w14:paraId="5B01B7CB" w14:textId="77777777" w:rsidR="00AA1CA1" w:rsidRPr="00336F6C" w:rsidRDefault="00AA1CA1" w:rsidP="0054419E">
            <w:pPr>
              <w:pStyle w:val="TAL"/>
              <w:rPr>
                <w:sz w:val="16"/>
                <w:szCs w:val="16"/>
              </w:rPr>
            </w:pPr>
            <w:r w:rsidRPr="00336F6C">
              <w:rPr>
                <w:sz w:val="16"/>
                <w:szCs w:val="16"/>
              </w:rPr>
              <w:t>C3-255623</w:t>
            </w:r>
          </w:p>
        </w:tc>
      </w:tr>
      <w:tr w:rsidR="00AA1CA1" w:rsidRPr="00336F6C" w14:paraId="2BC4725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1EF788" w14:textId="77777777" w:rsidR="00AA1CA1" w:rsidRPr="00336F6C" w:rsidRDefault="00AA1CA1" w:rsidP="0054419E">
            <w:pPr>
              <w:pStyle w:val="TAL"/>
              <w:rPr>
                <w:color w:val="000000"/>
                <w:sz w:val="16"/>
                <w:szCs w:val="16"/>
              </w:rPr>
            </w:pPr>
            <w:r w:rsidRPr="00336F6C">
              <w:rPr>
                <w:color w:val="000000"/>
                <w:sz w:val="16"/>
                <w:szCs w:val="16"/>
              </w:rPr>
              <w:t>C3-255499</w:t>
            </w:r>
          </w:p>
        </w:tc>
        <w:tc>
          <w:tcPr>
            <w:tcW w:w="2248" w:type="pct"/>
            <w:tcBorders>
              <w:top w:val="single" w:sz="4" w:space="0" w:color="auto"/>
              <w:left w:val="single" w:sz="4" w:space="0" w:color="auto"/>
              <w:bottom w:val="single" w:sz="4" w:space="0" w:color="auto"/>
              <w:right w:val="single" w:sz="4" w:space="0" w:color="auto"/>
            </w:tcBorders>
            <w:noWrap/>
            <w:hideMark/>
          </w:tcPr>
          <w:p w14:paraId="3B0ADA39" w14:textId="77777777" w:rsidR="00AA1CA1" w:rsidRPr="00336F6C" w:rsidRDefault="00AA1CA1" w:rsidP="0054419E">
            <w:pPr>
              <w:pStyle w:val="TAL"/>
              <w:rPr>
                <w:color w:val="000000"/>
                <w:sz w:val="16"/>
                <w:szCs w:val="16"/>
              </w:rPr>
            </w:pPr>
            <w:r w:rsidRPr="00336F6C">
              <w:rPr>
                <w:color w:val="000000"/>
                <w:sz w:val="16"/>
                <w:szCs w:val="16"/>
              </w:rPr>
              <w:t xml:space="preserve">Plural supported feature attribute for </w:t>
            </w:r>
            <w:proofErr w:type="spellStart"/>
            <w:r w:rsidRPr="00336F6C">
              <w:rPr>
                <w:color w:val="000000"/>
                <w:sz w:val="16"/>
                <w:szCs w:val="16"/>
              </w:rPr>
              <w:t>Nnwdaf_VFLTraining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A6290E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5EB43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3516FF" w14:textId="77777777" w:rsidR="00AA1CA1" w:rsidRPr="00336F6C" w:rsidRDefault="00AA1CA1" w:rsidP="0054419E">
            <w:pPr>
              <w:pStyle w:val="TAL"/>
              <w:rPr>
                <w:color w:val="000000"/>
                <w:sz w:val="16"/>
                <w:szCs w:val="16"/>
              </w:rPr>
            </w:pPr>
            <w:r w:rsidRPr="00336F6C">
              <w:rPr>
                <w:color w:val="000000"/>
                <w:sz w:val="16"/>
                <w:szCs w:val="16"/>
              </w:rPr>
              <w:t>C3-255179</w:t>
            </w:r>
          </w:p>
        </w:tc>
        <w:tc>
          <w:tcPr>
            <w:tcW w:w="579" w:type="pct"/>
            <w:tcBorders>
              <w:top w:val="single" w:sz="4" w:space="0" w:color="auto"/>
              <w:left w:val="single" w:sz="4" w:space="0" w:color="auto"/>
              <w:bottom w:val="single" w:sz="4" w:space="0" w:color="auto"/>
              <w:right w:val="single" w:sz="4" w:space="0" w:color="auto"/>
            </w:tcBorders>
            <w:noWrap/>
            <w:hideMark/>
          </w:tcPr>
          <w:p w14:paraId="5DC00D20" w14:textId="77777777" w:rsidR="00AA1CA1" w:rsidRPr="00336F6C" w:rsidRDefault="00AA1CA1" w:rsidP="0054419E">
            <w:pPr>
              <w:pStyle w:val="TAL"/>
              <w:rPr>
                <w:sz w:val="16"/>
                <w:szCs w:val="16"/>
              </w:rPr>
            </w:pPr>
            <w:r w:rsidRPr="00336F6C">
              <w:rPr>
                <w:sz w:val="16"/>
                <w:szCs w:val="16"/>
              </w:rPr>
              <w:t>C3-255600</w:t>
            </w:r>
          </w:p>
        </w:tc>
      </w:tr>
      <w:tr w:rsidR="00AA1CA1" w:rsidRPr="00336F6C" w14:paraId="07EF86B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28AA2" w14:textId="77777777" w:rsidR="00AA1CA1" w:rsidRPr="00336F6C" w:rsidRDefault="00AA1CA1" w:rsidP="0054419E">
            <w:pPr>
              <w:pStyle w:val="TAL"/>
              <w:rPr>
                <w:color w:val="000000"/>
                <w:sz w:val="16"/>
                <w:szCs w:val="16"/>
              </w:rPr>
            </w:pPr>
            <w:r w:rsidRPr="00336F6C">
              <w:rPr>
                <w:color w:val="000000"/>
                <w:sz w:val="16"/>
                <w:szCs w:val="16"/>
              </w:rPr>
              <w:t>C3-255500</w:t>
            </w:r>
          </w:p>
        </w:tc>
        <w:tc>
          <w:tcPr>
            <w:tcW w:w="2248" w:type="pct"/>
            <w:tcBorders>
              <w:top w:val="single" w:sz="4" w:space="0" w:color="auto"/>
              <w:left w:val="single" w:sz="4" w:space="0" w:color="auto"/>
              <w:bottom w:val="single" w:sz="4" w:space="0" w:color="auto"/>
              <w:right w:val="single" w:sz="4" w:space="0" w:color="auto"/>
            </w:tcBorders>
            <w:noWrap/>
            <w:hideMark/>
          </w:tcPr>
          <w:p w14:paraId="216D3056" w14:textId="77777777" w:rsidR="00AA1CA1" w:rsidRPr="00336F6C" w:rsidRDefault="00AA1CA1" w:rsidP="0054419E">
            <w:pPr>
              <w:pStyle w:val="TAL"/>
              <w:rPr>
                <w:color w:val="000000"/>
                <w:sz w:val="16"/>
                <w:szCs w:val="16"/>
              </w:rPr>
            </w:pPr>
            <w:r w:rsidRPr="00336F6C">
              <w:rPr>
                <w:color w:val="000000"/>
                <w:sz w:val="16"/>
                <w:szCs w:val="16"/>
              </w:rPr>
              <w:t xml:space="preserve">Partial update subscription for </w:t>
            </w:r>
            <w:proofErr w:type="spellStart"/>
            <w:r w:rsidRPr="00336F6C">
              <w:rPr>
                <w:color w:val="000000"/>
                <w:sz w:val="16"/>
                <w:szCs w:val="16"/>
              </w:rPr>
              <w:t>Nnwdaf_VFLTraining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4E411A8"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C863FA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440F60" w14:textId="77777777" w:rsidR="00AA1CA1" w:rsidRPr="00336F6C" w:rsidRDefault="00AA1CA1" w:rsidP="0054419E">
            <w:pPr>
              <w:pStyle w:val="TAL"/>
              <w:rPr>
                <w:color w:val="000000"/>
                <w:sz w:val="16"/>
                <w:szCs w:val="16"/>
              </w:rPr>
            </w:pPr>
            <w:r w:rsidRPr="00336F6C">
              <w:rPr>
                <w:color w:val="000000"/>
                <w:sz w:val="16"/>
                <w:szCs w:val="16"/>
              </w:rPr>
              <w:t>C3-255180</w:t>
            </w:r>
          </w:p>
        </w:tc>
        <w:tc>
          <w:tcPr>
            <w:tcW w:w="579" w:type="pct"/>
            <w:tcBorders>
              <w:top w:val="single" w:sz="4" w:space="0" w:color="auto"/>
              <w:left w:val="single" w:sz="4" w:space="0" w:color="auto"/>
              <w:bottom w:val="single" w:sz="4" w:space="0" w:color="auto"/>
              <w:right w:val="single" w:sz="4" w:space="0" w:color="auto"/>
            </w:tcBorders>
            <w:noWrap/>
            <w:hideMark/>
          </w:tcPr>
          <w:p w14:paraId="4F0EDADF" w14:textId="77777777" w:rsidR="00AA1CA1" w:rsidRPr="00336F6C" w:rsidRDefault="00AA1CA1" w:rsidP="0054419E">
            <w:pPr>
              <w:pStyle w:val="TAL"/>
              <w:rPr>
                <w:sz w:val="16"/>
                <w:szCs w:val="16"/>
              </w:rPr>
            </w:pPr>
          </w:p>
        </w:tc>
      </w:tr>
      <w:tr w:rsidR="00AA1CA1" w:rsidRPr="00336F6C" w14:paraId="5483D0E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10BF74" w14:textId="77777777" w:rsidR="00AA1CA1" w:rsidRPr="00336F6C" w:rsidRDefault="00AA1CA1" w:rsidP="0054419E">
            <w:pPr>
              <w:pStyle w:val="TAL"/>
              <w:rPr>
                <w:color w:val="000000"/>
                <w:sz w:val="16"/>
                <w:szCs w:val="16"/>
              </w:rPr>
            </w:pPr>
            <w:r w:rsidRPr="00336F6C">
              <w:rPr>
                <w:color w:val="000000"/>
                <w:sz w:val="16"/>
                <w:szCs w:val="16"/>
              </w:rPr>
              <w:t>C3-255501</w:t>
            </w:r>
          </w:p>
        </w:tc>
        <w:tc>
          <w:tcPr>
            <w:tcW w:w="2248" w:type="pct"/>
            <w:tcBorders>
              <w:top w:val="single" w:sz="4" w:space="0" w:color="auto"/>
              <w:left w:val="single" w:sz="4" w:space="0" w:color="auto"/>
              <w:bottom w:val="single" w:sz="4" w:space="0" w:color="auto"/>
              <w:right w:val="single" w:sz="4" w:space="0" w:color="auto"/>
            </w:tcBorders>
            <w:noWrap/>
            <w:hideMark/>
          </w:tcPr>
          <w:p w14:paraId="1C8D80DC" w14:textId="77777777" w:rsidR="00AA1CA1" w:rsidRPr="00336F6C" w:rsidRDefault="00AA1CA1" w:rsidP="0054419E">
            <w:pPr>
              <w:pStyle w:val="TAL"/>
              <w:rPr>
                <w:color w:val="000000"/>
                <w:sz w:val="16"/>
                <w:szCs w:val="16"/>
              </w:rPr>
            </w:pPr>
            <w:r w:rsidRPr="00336F6C">
              <w:rPr>
                <w:color w:val="000000"/>
                <w:sz w:val="16"/>
                <w:szCs w:val="16"/>
              </w:rPr>
              <w:t xml:space="preserve">Preparation of </w:t>
            </w:r>
            <w:proofErr w:type="spellStart"/>
            <w:r w:rsidRPr="00336F6C">
              <w:rPr>
                <w:color w:val="000000"/>
                <w:sz w:val="16"/>
                <w:szCs w:val="16"/>
              </w:rPr>
              <w:t>Nnwdaf_VFLTraining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B9548D7"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1866E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307D11" w14:textId="77777777" w:rsidR="00AA1CA1" w:rsidRPr="00336F6C" w:rsidRDefault="00AA1CA1" w:rsidP="0054419E">
            <w:pPr>
              <w:pStyle w:val="TAL"/>
              <w:rPr>
                <w:color w:val="000000"/>
                <w:sz w:val="16"/>
                <w:szCs w:val="16"/>
              </w:rPr>
            </w:pPr>
            <w:r w:rsidRPr="00336F6C">
              <w:rPr>
                <w:color w:val="000000"/>
                <w:sz w:val="16"/>
                <w:szCs w:val="16"/>
              </w:rPr>
              <w:t>C3-255182</w:t>
            </w:r>
          </w:p>
        </w:tc>
        <w:tc>
          <w:tcPr>
            <w:tcW w:w="579" w:type="pct"/>
            <w:tcBorders>
              <w:top w:val="single" w:sz="4" w:space="0" w:color="auto"/>
              <w:left w:val="single" w:sz="4" w:space="0" w:color="auto"/>
              <w:bottom w:val="single" w:sz="4" w:space="0" w:color="auto"/>
              <w:right w:val="single" w:sz="4" w:space="0" w:color="auto"/>
            </w:tcBorders>
            <w:noWrap/>
            <w:hideMark/>
          </w:tcPr>
          <w:p w14:paraId="673AC426" w14:textId="77777777" w:rsidR="00AA1CA1" w:rsidRPr="00336F6C" w:rsidRDefault="00AA1CA1" w:rsidP="0054419E">
            <w:pPr>
              <w:pStyle w:val="TAL"/>
              <w:rPr>
                <w:sz w:val="16"/>
                <w:szCs w:val="16"/>
              </w:rPr>
            </w:pPr>
            <w:r w:rsidRPr="00336F6C">
              <w:rPr>
                <w:sz w:val="16"/>
                <w:szCs w:val="16"/>
              </w:rPr>
              <w:t>C3-255618</w:t>
            </w:r>
          </w:p>
        </w:tc>
      </w:tr>
      <w:tr w:rsidR="00AA1CA1" w:rsidRPr="00336F6C" w14:paraId="20782D4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F110DE" w14:textId="77777777" w:rsidR="00AA1CA1" w:rsidRPr="00336F6C" w:rsidRDefault="00AA1CA1" w:rsidP="0054419E">
            <w:pPr>
              <w:pStyle w:val="TAL"/>
              <w:rPr>
                <w:color w:val="000000"/>
                <w:sz w:val="16"/>
                <w:szCs w:val="16"/>
              </w:rPr>
            </w:pPr>
            <w:r w:rsidRPr="00336F6C">
              <w:rPr>
                <w:color w:val="000000"/>
                <w:sz w:val="16"/>
                <w:szCs w:val="16"/>
              </w:rPr>
              <w:t>C3-255502</w:t>
            </w:r>
          </w:p>
        </w:tc>
        <w:tc>
          <w:tcPr>
            <w:tcW w:w="2248" w:type="pct"/>
            <w:tcBorders>
              <w:top w:val="single" w:sz="4" w:space="0" w:color="auto"/>
              <w:left w:val="single" w:sz="4" w:space="0" w:color="auto"/>
              <w:bottom w:val="single" w:sz="4" w:space="0" w:color="auto"/>
              <w:right w:val="single" w:sz="4" w:space="0" w:color="auto"/>
            </w:tcBorders>
            <w:noWrap/>
            <w:hideMark/>
          </w:tcPr>
          <w:p w14:paraId="3E20F947" w14:textId="77777777" w:rsidR="00AA1CA1" w:rsidRPr="00336F6C" w:rsidRDefault="00AA1CA1" w:rsidP="0054419E">
            <w:pPr>
              <w:pStyle w:val="TAL"/>
              <w:rPr>
                <w:color w:val="000000"/>
                <w:sz w:val="16"/>
                <w:szCs w:val="16"/>
              </w:rPr>
            </w:pPr>
            <w:r w:rsidRPr="00336F6C">
              <w:rPr>
                <w:color w:val="000000"/>
                <w:sz w:val="16"/>
                <w:szCs w:val="16"/>
              </w:rPr>
              <w:t>Missing error codes in VFL APIs</w:t>
            </w:r>
          </w:p>
        </w:tc>
        <w:tc>
          <w:tcPr>
            <w:tcW w:w="579" w:type="pct"/>
            <w:tcBorders>
              <w:top w:val="single" w:sz="4" w:space="0" w:color="auto"/>
              <w:left w:val="single" w:sz="4" w:space="0" w:color="auto"/>
              <w:bottom w:val="single" w:sz="4" w:space="0" w:color="auto"/>
              <w:right w:val="single" w:sz="4" w:space="0" w:color="auto"/>
            </w:tcBorders>
            <w:noWrap/>
            <w:hideMark/>
          </w:tcPr>
          <w:p w14:paraId="1207F07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A0A64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17A93E" w14:textId="77777777" w:rsidR="00AA1CA1" w:rsidRPr="00336F6C" w:rsidRDefault="00AA1CA1" w:rsidP="0054419E">
            <w:pPr>
              <w:pStyle w:val="TAL"/>
              <w:rPr>
                <w:color w:val="000000"/>
                <w:sz w:val="16"/>
                <w:szCs w:val="16"/>
              </w:rPr>
            </w:pPr>
            <w:r w:rsidRPr="00336F6C">
              <w:rPr>
                <w:color w:val="000000"/>
                <w:sz w:val="16"/>
                <w:szCs w:val="16"/>
              </w:rPr>
              <w:t>C3-255188</w:t>
            </w:r>
          </w:p>
        </w:tc>
        <w:tc>
          <w:tcPr>
            <w:tcW w:w="579" w:type="pct"/>
            <w:tcBorders>
              <w:top w:val="single" w:sz="4" w:space="0" w:color="auto"/>
              <w:left w:val="single" w:sz="4" w:space="0" w:color="auto"/>
              <w:bottom w:val="single" w:sz="4" w:space="0" w:color="auto"/>
              <w:right w:val="single" w:sz="4" w:space="0" w:color="auto"/>
            </w:tcBorders>
            <w:noWrap/>
            <w:hideMark/>
          </w:tcPr>
          <w:p w14:paraId="19C472E3" w14:textId="77777777" w:rsidR="00AA1CA1" w:rsidRPr="00336F6C" w:rsidRDefault="00AA1CA1" w:rsidP="0054419E">
            <w:pPr>
              <w:pStyle w:val="TAL"/>
              <w:rPr>
                <w:sz w:val="16"/>
                <w:szCs w:val="16"/>
              </w:rPr>
            </w:pPr>
          </w:p>
        </w:tc>
      </w:tr>
      <w:tr w:rsidR="00AA1CA1" w:rsidRPr="00336F6C" w14:paraId="6E03549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6CF8B2" w14:textId="77777777" w:rsidR="00AA1CA1" w:rsidRPr="00336F6C" w:rsidRDefault="00AA1CA1" w:rsidP="0054419E">
            <w:pPr>
              <w:pStyle w:val="TAL"/>
              <w:rPr>
                <w:color w:val="000000"/>
                <w:sz w:val="16"/>
                <w:szCs w:val="16"/>
              </w:rPr>
            </w:pPr>
            <w:r w:rsidRPr="00336F6C">
              <w:rPr>
                <w:color w:val="000000"/>
                <w:sz w:val="16"/>
                <w:szCs w:val="16"/>
              </w:rPr>
              <w:t>C3-255503</w:t>
            </w:r>
          </w:p>
        </w:tc>
        <w:tc>
          <w:tcPr>
            <w:tcW w:w="2248" w:type="pct"/>
            <w:tcBorders>
              <w:top w:val="single" w:sz="4" w:space="0" w:color="auto"/>
              <w:left w:val="single" w:sz="4" w:space="0" w:color="auto"/>
              <w:bottom w:val="single" w:sz="4" w:space="0" w:color="auto"/>
              <w:right w:val="single" w:sz="4" w:space="0" w:color="auto"/>
            </w:tcBorders>
            <w:noWrap/>
            <w:hideMark/>
          </w:tcPr>
          <w:p w14:paraId="188D9597" w14:textId="77777777" w:rsidR="00AA1CA1" w:rsidRPr="00336F6C" w:rsidRDefault="00AA1CA1" w:rsidP="0054419E">
            <w:pPr>
              <w:pStyle w:val="TAL"/>
              <w:rPr>
                <w:color w:val="000000"/>
                <w:sz w:val="16"/>
                <w:szCs w:val="16"/>
              </w:rPr>
            </w:pPr>
            <w:r w:rsidRPr="00336F6C">
              <w:rPr>
                <w:color w:val="000000"/>
                <w:sz w:val="16"/>
                <w:szCs w:val="16"/>
              </w:rPr>
              <w:t>Inference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AB07BEE"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F8F042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9FD3FE" w14:textId="77777777" w:rsidR="00AA1CA1" w:rsidRPr="00336F6C" w:rsidRDefault="00AA1CA1" w:rsidP="0054419E">
            <w:pPr>
              <w:pStyle w:val="TAL"/>
              <w:rPr>
                <w:color w:val="000000"/>
                <w:sz w:val="16"/>
                <w:szCs w:val="16"/>
              </w:rPr>
            </w:pPr>
            <w:r w:rsidRPr="00336F6C">
              <w:rPr>
                <w:color w:val="000000"/>
                <w:sz w:val="16"/>
                <w:szCs w:val="16"/>
              </w:rPr>
              <w:t>C3-255189</w:t>
            </w:r>
          </w:p>
        </w:tc>
        <w:tc>
          <w:tcPr>
            <w:tcW w:w="579" w:type="pct"/>
            <w:tcBorders>
              <w:top w:val="single" w:sz="4" w:space="0" w:color="auto"/>
              <w:left w:val="single" w:sz="4" w:space="0" w:color="auto"/>
              <w:bottom w:val="single" w:sz="4" w:space="0" w:color="auto"/>
              <w:right w:val="single" w:sz="4" w:space="0" w:color="auto"/>
            </w:tcBorders>
            <w:noWrap/>
            <w:hideMark/>
          </w:tcPr>
          <w:p w14:paraId="3A94801B" w14:textId="77777777" w:rsidR="00AA1CA1" w:rsidRPr="00336F6C" w:rsidRDefault="00AA1CA1" w:rsidP="0054419E">
            <w:pPr>
              <w:pStyle w:val="TAL"/>
              <w:rPr>
                <w:sz w:val="16"/>
                <w:szCs w:val="16"/>
              </w:rPr>
            </w:pPr>
          </w:p>
        </w:tc>
      </w:tr>
      <w:tr w:rsidR="00AA1CA1" w:rsidRPr="00336F6C" w14:paraId="0C6C417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D00077" w14:textId="77777777" w:rsidR="00AA1CA1" w:rsidRPr="00336F6C" w:rsidRDefault="00AA1CA1" w:rsidP="0054419E">
            <w:pPr>
              <w:pStyle w:val="TAL"/>
              <w:rPr>
                <w:color w:val="000000"/>
                <w:sz w:val="16"/>
                <w:szCs w:val="16"/>
              </w:rPr>
            </w:pPr>
            <w:r w:rsidRPr="00336F6C">
              <w:rPr>
                <w:color w:val="000000"/>
                <w:sz w:val="16"/>
                <w:szCs w:val="16"/>
              </w:rPr>
              <w:t>C3-255504</w:t>
            </w:r>
          </w:p>
        </w:tc>
        <w:tc>
          <w:tcPr>
            <w:tcW w:w="2248" w:type="pct"/>
            <w:tcBorders>
              <w:top w:val="single" w:sz="4" w:space="0" w:color="auto"/>
              <w:left w:val="single" w:sz="4" w:space="0" w:color="auto"/>
              <w:bottom w:val="single" w:sz="4" w:space="0" w:color="auto"/>
              <w:right w:val="single" w:sz="4" w:space="0" w:color="auto"/>
            </w:tcBorders>
            <w:noWrap/>
            <w:hideMark/>
          </w:tcPr>
          <w:p w14:paraId="16AE9B4B" w14:textId="77777777" w:rsidR="00AA1CA1" w:rsidRPr="00336F6C" w:rsidRDefault="00AA1CA1" w:rsidP="0054419E">
            <w:pPr>
              <w:pStyle w:val="TAL"/>
              <w:rPr>
                <w:color w:val="000000"/>
                <w:sz w:val="16"/>
                <w:szCs w:val="16"/>
              </w:rPr>
            </w:pPr>
            <w:r w:rsidRPr="00336F6C">
              <w:rPr>
                <w:color w:val="000000"/>
                <w:sz w:val="16"/>
                <w:szCs w:val="16"/>
              </w:rPr>
              <w:t>General corrections across AF VFL APIs</w:t>
            </w:r>
          </w:p>
        </w:tc>
        <w:tc>
          <w:tcPr>
            <w:tcW w:w="579" w:type="pct"/>
            <w:tcBorders>
              <w:top w:val="single" w:sz="4" w:space="0" w:color="auto"/>
              <w:left w:val="single" w:sz="4" w:space="0" w:color="auto"/>
              <w:bottom w:val="single" w:sz="4" w:space="0" w:color="auto"/>
              <w:right w:val="single" w:sz="4" w:space="0" w:color="auto"/>
            </w:tcBorders>
            <w:noWrap/>
            <w:hideMark/>
          </w:tcPr>
          <w:p w14:paraId="4388395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0D18D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80016B" w14:textId="77777777" w:rsidR="00AA1CA1" w:rsidRPr="00336F6C" w:rsidRDefault="00AA1CA1" w:rsidP="0054419E">
            <w:pPr>
              <w:pStyle w:val="TAL"/>
              <w:rPr>
                <w:color w:val="000000"/>
                <w:sz w:val="16"/>
                <w:szCs w:val="16"/>
              </w:rPr>
            </w:pPr>
            <w:r w:rsidRPr="00336F6C">
              <w:rPr>
                <w:color w:val="000000"/>
                <w:sz w:val="16"/>
                <w:szCs w:val="16"/>
              </w:rPr>
              <w:t>C3-255192</w:t>
            </w:r>
          </w:p>
        </w:tc>
        <w:tc>
          <w:tcPr>
            <w:tcW w:w="579" w:type="pct"/>
            <w:tcBorders>
              <w:top w:val="single" w:sz="4" w:space="0" w:color="auto"/>
              <w:left w:val="single" w:sz="4" w:space="0" w:color="auto"/>
              <w:bottom w:val="single" w:sz="4" w:space="0" w:color="auto"/>
              <w:right w:val="single" w:sz="4" w:space="0" w:color="auto"/>
            </w:tcBorders>
            <w:noWrap/>
            <w:hideMark/>
          </w:tcPr>
          <w:p w14:paraId="32C360FB" w14:textId="77777777" w:rsidR="00AA1CA1" w:rsidRPr="00336F6C" w:rsidRDefault="00AA1CA1" w:rsidP="0054419E">
            <w:pPr>
              <w:pStyle w:val="TAL"/>
              <w:rPr>
                <w:sz w:val="16"/>
                <w:szCs w:val="16"/>
              </w:rPr>
            </w:pPr>
          </w:p>
        </w:tc>
      </w:tr>
      <w:tr w:rsidR="00AA1CA1" w:rsidRPr="00336F6C" w14:paraId="550BA1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177819" w14:textId="77777777" w:rsidR="00AA1CA1" w:rsidRPr="00336F6C" w:rsidRDefault="00AA1CA1" w:rsidP="0054419E">
            <w:pPr>
              <w:pStyle w:val="TAL"/>
              <w:rPr>
                <w:color w:val="000000"/>
                <w:sz w:val="16"/>
                <w:szCs w:val="16"/>
              </w:rPr>
            </w:pPr>
            <w:r w:rsidRPr="00336F6C">
              <w:rPr>
                <w:color w:val="000000"/>
                <w:sz w:val="16"/>
                <w:szCs w:val="16"/>
              </w:rPr>
              <w:t>C3-255505</w:t>
            </w:r>
          </w:p>
        </w:tc>
        <w:tc>
          <w:tcPr>
            <w:tcW w:w="2248" w:type="pct"/>
            <w:tcBorders>
              <w:top w:val="single" w:sz="4" w:space="0" w:color="auto"/>
              <w:left w:val="single" w:sz="4" w:space="0" w:color="auto"/>
              <w:bottom w:val="single" w:sz="4" w:space="0" w:color="auto"/>
              <w:right w:val="single" w:sz="4" w:space="0" w:color="auto"/>
            </w:tcBorders>
            <w:noWrap/>
            <w:hideMark/>
          </w:tcPr>
          <w:p w14:paraId="0F672E14" w14:textId="77777777" w:rsidR="00AA1CA1" w:rsidRPr="00336F6C" w:rsidRDefault="00AA1CA1" w:rsidP="0054419E">
            <w:pPr>
              <w:pStyle w:val="TAL"/>
              <w:rPr>
                <w:color w:val="000000"/>
                <w:sz w:val="16"/>
                <w:szCs w:val="16"/>
              </w:rPr>
            </w:pPr>
            <w:r w:rsidRPr="00336F6C">
              <w:rPr>
                <w:color w:val="000000"/>
                <w:sz w:val="16"/>
                <w:szCs w:val="16"/>
              </w:rPr>
              <w:t xml:space="preserve">Data Model corrections for </w:t>
            </w:r>
            <w:proofErr w:type="spellStart"/>
            <w:r w:rsidRPr="00336F6C">
              <w:rPr>
                <w:color w:val="000000"/>
                <w:sz w:val="16"/>
                <w:szCs w:val="16"/>
              </w:rPr>
              <w:t>Naf_Training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45F6453"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987A5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99A882" w14:textId="77777777" w:rsidR="00AA1CA1" w:rsidRPr="00336F6C" w:rsidRDefault="00AA1CA1" w:rsidP="0054419E">
            <w:pPr>
              <w:pStyle w:val="TAL"/>
              <w:rPr>
                <w:color w:val="000000"/>
                <w:sz w:val="16"/>
                <w:szCs w:val="16"/>
              </w:rPr>
            </w:pPr>
            <w:r w:rsidRPr="00336F6C">
              <w:rPr>
                <w:color w:val="000000"/>
                <w:sz w:val="16"/>
                <w:szCs w:val="16"/>
              </w:rPr>
              <w:t>C3-255194</w:t>
            </w:r>
          </w:p>
        </w:tc>
        <w:tc>
          <w:tcPr>
            <w:tcW w:w="579" w:type="pct"/>
            <w:tcBorders>
              <w:top w:val="single" w:sz="4" w:space="0" w:color="auto"/>
              <w:left w:val="single" w:sz="4" w:space="0" w:color="auto"/>
              <w:bottom w:val="single" w:sz="4" w:space="0" w:color="auto"/>
              <w:right w:val="single" w:sz="4" w:space="0" w:color="auto"/>
            </w:tcBorders>
            <w:noWrap/>
            <w:hideMark/>
          </w:tcPr>
          <w:p w14:paraId="6FE23B58" w14:textId="77777777" w:rsidR="00AA1CA1" w:rsidRPr="00336F6C" w:rsidRDefault="00AA1CA1" w:rsidP="0054419E">
            <w:pPr>
              <w:pStyle w:val="TAL"/>
              <w:rPr>
                <w:sz w:val="16"/>
                <w:szCs w:val="16"/>
              </w:rPr>
            </w:pPr>
            <w:r w:rsidRPr="00336F6C">
              <w:rPr>
                <w:sz w:val="16"/>
                <w:szCs w:val="16"/>
              </w:rPr>
              <w:t>C3-255635</w:t>
            </w:r>
          </w:p>
        </w:tc>
      </w:tr>
      <w:tr w:rsidR="00AA1CA1" w:rsidRPr="00336F6C" w14:paraId="608D92F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E096C" w14:textId="77777777" w:rsidR="00AA1CA1" w:rsidRPr="00336F6C" w:rsidRDefault="00AA1CA1" w:rsidP="0054419E">
            <w:pPr>
              <w:pStyle w:val="TAL"/>
              <w:rPr>
                <w:color w:val="000000"/>
                <w:sz w:val="16"/>
                <w:szCs w:val="16"/>
              </w:rPr>
            </w:pPr>
            <w:r w:rsidRPr="00336F6C">
              <w:rPr>
                <w:color w:val="000000"/>
                <w:sz w:val="16"/>
                <w:szCs w:val="16"/>
              </w:rPr>
              <w:t>C3-255506</w:t>
            </w:r>
          </w:p>
        </w:tc>
        <w:tc>
          <w:tcPr>
            <w:tcW w:w="2248" w:type="pct"/>
            <w:tcBorders>
              <w:top w:val="single" w:sz="4" w:space="0" w:color="auto"/>
              <w:left w:val="single" w:sz="4" w:space="0" w:color="auto"/>
              <w:bottom w:val="single" w:sz="4" w:space="0" w:color="auto"/>
              <w:right w:val="single" w:sz="4" w:space="0" w:color="auto"/>
            </w:tcBorders>
            <w:noWrap/>
            <w:hideMark/>
          </w:tcPr>
          <w:p w14:paraId="132C59B1" w14:textId="77777777" w:rsidR="00AA1CA1" w:rsidRPr="00336F6C" w:rsidRDefault="00AA1CA1" w:rsidP="0054419E">
            <w:pPr>
              <w:pStyle w:val="TAL"/>
              <w:rPr>
                <w:color w:val="000000"/>
                <w:sz w:val="16"/>
                <w:szCs w:val="16"/>
              </w:rPr>
            </w:pPr>
            <w:r w:rsidRPr="00336F6C">
              <w:rPr>
                <w:color w:val="000000"/>
                <w:sz w:val="16"/>
                <w:szCs w:val="16"/>
              </w:rPr>
              <w:t>Resolve the Editor’s Note for the LMF data subscription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27798C88"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10FDD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E72967" w14:textId="77777777" w:rsidR="00AA1CA1" w:rsidRPr="00336F6C" w:rsidRDefault="00AA1CA1" w:rsidP="0054419E">
            <w:pPr>
              <w:pStyle w:val="TAL"/>
              <w:rPr>
                <w:color w:val="000000"/>
                <w:sz w:val="16"/>
                <w:szCs w:val="16"/>
              </w:rPr>
            </w:pPr>
            <w:r w:rsidRPr="00336F6C">
              <w:rPr>
                <w:color w:val="000000"/>
                <w:sz w:val="16"/>
                <w:szCs w:val="16"/>
              </w:rPr>
              <w:t>C3-255319</w:t>
            </w:r>
          </w:p>
        </w:tc>
        <w:tc>
          <w:tcPr>
            <w:tcW w:w="579" w:type="pct"/>
            <w:tcBorders>
              <w:top w:val="single" w:sz="4" w:space="0" w:color="auto"/>
              <w:left w:val="single" w:sz="4" w:space="0" w:color="auto"/>
              <w:bottom w:val="single" w:sz="4" w:space="0" w:color="auto"/>
              <w:right w:val="single" w:sz="4" w:space="0" w:color="auto"/>
            </w:tcBorders>
            <w:noWrap/>
            <w:hideMark/>
          </w:tcPr>
          <w:p w14:paraId="322C177B" w14:textId="77777777" w:rsidR="00AA1CA1" w:rsidRPr="00336F6C" w:rsidRDefault="00AA1CA1" w:rsidP="0054419E">
            <w:pPr>
              <w:pStyle w:val="TAL"/>
              <w:rPr>
                <w:sz w:val="16"/>
                <w:szCs w:val="16"/>
              </w:rPr>
            </w:pPr>
          </w:p>
        </w:tc>
      </w:tr>
      <w:tr w:rsidR="00AA1CA1" w:rsidRPr="00336F6C" w14:paraId="677F895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4BD9EF" w14:textId="77777777" w:rsidR="00AA1CA1" w:rsidRPr="00336F6C" w:rsidRDefault="00AA1CA1" w:rsidP="0054419E">
            <w:pPr>
              <w:pStyle w:val="TAL"/>
              <w:rPr>
                <w:color w:val="000000"/>
                <w:sz w:val="16"/>
                <w:szCs w:val="16"/>
              </w:rPr>
            </w:pPr>
            <w:r w:rsidRPr="00336F6C">
              <w:rPr>
                <w:color w:val="000000"/>
                <w:sz w:val="16"/>
                <w:szCs w:val="16"/>
              </w:rPr>
              <w:t>C3-255507</w:t>
            </w:r>
          </w:p>
        </w:tc>
        <w:tc>
          <w:tcPr>
            <w:tcW w:w="2248" w:type="pct"/>
            <w:tcBorders>
              <w:top w:val="single" w:sz="4" w:space="0" w:color="auto"/>
              <w:left w:val="single" w:sz="4" w:space="0" w:color="auto"/>
              <w:bottom w:val="single" w:sz="4" w:space="0" w:color="auto"/>
              <w:right w:val="single" w:sz="4" w:space="0" w:color="auto"/>
            </w:tcBorders>
            <w:noWrap/>
            <w:hideMark/>
          </w:tcPr>
          <w:p w14:paraId="22F47540" w14:textId="77777777" w:rsidR="00AA1CA1" w:rsidRPr="00336F6C" w:rsidRDefault="00AA1CA1" w:rsidP="0054419E">
            <w:pPr>
              <w:pStyle w:val="TAL"/>
              <w:rPr>
                <w:color w:val="000000"/>
                <w:sz w:val="16"/>
                <w:szCs w:val="16"/>
              </w:rPr>
            </w:pPr>
            <w:r w:rsidRPr="00336F6C">
              <w:rPr>
                <w:color w:val="000000"/>
                <w:sz w:val="16"/>
                <w:szCs w:val="16"/>
              </w:rPr>
              <w:t xml:space="preserve">Corrections on the status codes reference in </w:t>
            </w:r>
            <w:proofErr w:type="spellStart"/>
            <w:r w:rsidRPr="00336F6C">
              <w:rPr>
                <w:color w:val="000000"/>
                <w:sz w:val="16"/>
                <w:szCs w:val="16"/>
              </w:rPr>
              <w:t>Naf_Inference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742E06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A7CC8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5EFDBC" w14:textId="77777777" w:rsidR="00AA1CA1" w:rsidRPr="00336F6C" w:rsidRDefault="00AA1CA1" w:rsidP="0054419E">
            <w:pPr>
              <w:pStyle w:val="TAL"/>
              <w:rPr>
                <w:color w:val="000000"/>
                <w:sz w:val="16"/>
                <w:szCs w:val="16"/>
              </w:rPr>
            </w:pPr>
            <w:r w:rsidRPr="00336F6C">
              <w:rPr>
                <w:color w:val="000000"/>
                <w:sz w:val="16"/>
                <w:szCs w:val="16"/>
              </w:rPr>
              <w:t>C3-255322</w:t>
            </w:r>
          </w:p>
        </w:tc>
        <w:tc>
          <w:tcPr>
            <w:tcW w:w="579" w:type="pct"/>
            <w:tcBorders>
              <w:top w:val="single" w:sz="4" w:space="0" w:color="auto"/>
              <w:left w:val="single" w:sz="4" w:space="0" w:color="auto"/>
              <w:bottom w:val="single" w:sz="4" w:space="0" w:color="auto"/>
              <w:right w:val="single" w:sz="4" w:space="0" w:color="auto"/>
            </w:tcBorders>
            <w:noWrap/>
            <w:hideMark/>
          </w:tcPr>
          <w:p w14:paraId="2A38FE46" w14:textId="77777777" w:rsidR="00AA1CA1" w:rsidRPr="00336F6C" w:rsidRDefault="00AA1CA1" w:rsidP="0054419E">
            <w:pPr>
              <w:pStyle w:val="TAL"/>
              <w:rPr>
                <w:sz w:val="16"/>
                <w:szCs w:val="16"/>
              </w:rPr>
            </w:pPr>
          </w:p>
        </w:tc>
      </w:tr>
      <w:tr w:rsidR="00AA1CA1" w:rsidRPr="00336F6C" w14:paraId="586D1B6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49424" w14:textId="77777777" w:rsidR="00AA1CA1" w:rsidRPr="00336F6C" w:rsidRDefault="00AA1CA1" w:rsidP="0054419E">
            <w:pPr>
              <w:pStyle w:val="TAL"/>
              <w:rPr>
                <w:color w:val="000000"/>
                <w:sz w:val="16"/>
                <w:szCs w:val="16"/>
              </w:rPr>
            </w:pPr>
            <w:r w:rsidRPr="00336F6C">
              <w:rPr>
                <w:color w:val="000000"/>
                <w:sz w:val="16"/>
                <w:szCs w:val="16"/>
              </w:rPr>
              <w:t>C3-255508</w:t>
            </w:r>
          </w:p>
        </w:tc>
        <w:tc>
          <w:tcPr>
            <w:tcW w:w="2248" w:type="pct"/>
            <w:tcBorders>
              <w:top w:val="single" w:sz="4" w:space="0" w:color="auto"/>
              <w:left w:val="single" w:sz="4" w:space="0" w:color="auto"/>
              <w:bottom w:val="single" w:sz="4" w:space="0" w:color="auto"/>
              <w:right w:val="single" w:sz="4" w:space="0" w:color="auto"/>
            </w:tcBorders>
            <w:noWrap/>
            <w:hideMark/>
          </w:tcPr>
          <w:p w14:paraId="6A73F222" w14:textId="77777777" w:rsidR="00AA1CA1" w:rsidRPr="00336F6C" w:rsidRDefault="00AA1CA1" w:rsidP="0054419E">
            <w:pPr>
              <w:pStyle w:val="TAL"/>
              <w:rPr>
                <w:color w:val="000000"/>
                <w:sz w:val="16"/>
                <w:szCs w:val="16"/>
              </w:rPr>
            </w:pPr>
            <w:r w:rsidRPr="00336F6C">
              <w:rPr>
                <w:color w:val="000000"/>
                <w:sz w:val="16"/>
                <w:szCs w:val="16"/>
              </w:rPr>
              <w:t>Resolve the Editor’s Note for the request service operation of the Naf APIs</w:t>
            </w:r>
          </w:p>
        </w:tc>
        <w:tc>
          <w:tcPr>
            <w:tcW w:w="579" w:type="pct"/>
            <w:tcBorders>
              <w:top w:val="single" w:sz="4" w:space="0" w:color="auto"/>
              <w:left w:val="single" w:sz="4" w:space="0" w:color="auto"/>
              <w:bottom w:val="single" w:sz="4" w:space="0" w:color="auto"/>
              <w:right w:val="single" w:sz="4" w:space="0" w:color="auto"/>
            </w:tcBorders>
            <w:noWrap/>
            <w:hideMark/>
          </w:tcPr>
          <w:p w14:paraId="7D1CE002" w14:textId="77777777" w:rsidR="00AA1CA1" w:rsidRPr="00336F6C" w:rsidRDefault="00AA1CA1" w:rsidP="0054419E">
            <w:pPr>
              <w:pStyle w:val="TAL"/>
              <w:rPr>
                <w:color w:val="000000"/>
                <w:sz w:val="16"/>
                <w:szCs w:val="16"/>
              </w:rPr>
            </w:pPr>
            <w:r w:rsidRPr="00336F6C">
              <w:rPr>
                <w:color w:val="000000"/>
                <w:sz w:val="16"/>
                <w:szCs w:val="16"/>
              </w:rPr>
              <w:t>Huawei, vivo, Nokia</w:t>
            </w:r>
          </w:p>
        </w:tc>
        <w:tc>
          <w:tcPr>
            <w:tcW w:w="513" w:type="pct"/>
            <w:tcBorders>
              <w:top w:val="single" w:sz="4" w:space="0" w:color="auto"/>
              <w:left w:val="single" w:sz="4" w:space="0" w:color="auto"/>
              <w:bottom w:val="single" w:sz="4" w:space="0" w:color="auto"/>
              <w:right w:val="single" w:sz="4" w:space="0" w:color="auto"/>
            </w:tcBorders>
            <w:noWrap/>
            <w:hideMark/>
          </w:tcPr>
          <w:p w14:paraId="57CAAEE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A3B4D9" w14:textId="77777777" w:rsidR="00AA1CA1" w:rsidRPr="00336F6C" w:rsidRDefault="00AA1CA1" w:rsidP="0054419E">
            <w:pPr>
              <w:pStyle w:val="TAL"/>
              <w:rPr>
                <w:color w:val="000000"/>
                <w:sz w:val="16"/>
                <w:szCs w:val="16"/>
              </w:rPr>
            </w:pPr>
            <w:r w:rsidRPr="00336F6C">
              <w:rPr>
                <w:color w:val="000000"/>
                <w:sz w:val="16"/>
                <w:szCs w:val="16"/>
              </w:rPr>
              <w:t>C3-255323</w:t>
            </w:r>
          </w:p>
        </w:tc>
        <w:tc>
          <w:tcPr>
            <w:tcW w:w="579" w:type="pct"/>
            <w:tcBorders>
              <w:top w:val="single" w:sz="4" w:space="0" w:color="auto"/>
              <w:left w:val="single" w:sz="4" w:space="0" w:color="auto"/>
              <w:bottom w:val="single" w:sz="4" w:space="0" w:color="auto"/>
              <w:right w:val="single" w:sz="4" w:space="0" w:color="auto"/>
            </w:tcBorders>
            <w:noWrap/>
            <w:hideMark/>
          </w:tcPr>
          <w:p w14:paraId="445DAAC5" w14:textId="77777777" w:rsidR="00AA1CA1" w:rsidRPr="00336F6C" w:rsidRDefault="00AA1CA1" w:rsidP="0054419E">
            <w:pPr>
              <w:pStyle w:val="TAL"/>
              <w:rPr>
                <w:sz w:val="16"/>
                <w:szCs w:val="16"/>
              </w:rPr>
            </w:pPr>
          </w:p>
        </w:tc>
      </w:tr>
      <w:tr w:rsidR="00AA1CA1" w:rsidRPr="00336F6C" w14:paraId="35EDD07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C16ECC" w14:textId="77777777" w:rsidR="00AA1CA1" w:rsidRPr="00336F6C" w:rsidRDefault="00AA1CA1" w:rsidP="0054419E">
            <w:pPr>
              <w:pStyle w:val="TAL"/>
              <w:rPr>
                <w:color w:val="000000"/>
                <w:sz w:val="16"/>
                <w:szCs w:val="16"/>
              </w:rPr>
            </w:pPr>
            <w:r w:rsidRPr="00336F6C">
              <w:rPr>
                <w:color w:val="000000"/>
                <w:sz w:val="16"/>
                <w:szCs w:val="16"/>
              </w:rPr>
              <w:t>C3-255509</w:t>
            </w:r>
          </w:p>
        </w:tc>
        <w:tc>
          <w:tcPr>
            <w:tcW w:w="2248" w:type="pct"/>
            <w:tcBorders>
              <w:top w:val="single" w:sz="4" w:space="0" w:color="auto"/>
              <w:left w:val="single" w:sz="4" w:space="0" w:color="auto"/>
              <w:bottom w:val="single" w:sz="4" w:space="0" w:color="auto"/>
              <w:right w:val="single" w:sz="4" w:space="0" w:color="auto"/>
            </w:tcBorders>
            <w:noWrap/>
            <w:hideMark/>
          </w:tcPr>
          <w:p w14:paraId="53C47847" w14:textId="77777777" w:rsidR="00AA1CA1" w:rsidRPr="00336F6C" w:rsidRDefault="00AA1CA1" w:rsidP="0054419E">
            <w:pPr>
              <w:pStyle w:val="TAL"/>
              <w:rPr>
                <w:color w:val="000000"/>
                <w:sz w:val="16"/>
                <w:szCs w:val="16"/>
              </w:rPr>
            </w:pPr>
            <w:r w:rsidRPr="00336F6C">
              <w:rPr>
                <w:color w:val="000000"/>
                <w:sz w:val="16"/>
                <w:szCs w:val="16"/>
              </w:rPr>
              <w:t>Corrections on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347127C" w14:textId="77777777" w:rsidR="00AA1CA1" w:rsidRPr="00336F6C" w:rsidRDefault="00AA1CA1" w:rsidP="0054419E">
            <w:pPr>
              <w:pStyle w:val="TAL"/>
              <w:rPr>
                <w:color w:val="000000"/>
                <w:sz w:val="16"/>
                <w:szCs w:val="16"/>
              </w:rPr>
            </w:pPr>
            <w:r w:rsidRPr="00336F6C">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89CFEF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EDC3A9" w14:textId="77777777" w:rsidR="00AA1CA1" w:rsidRPr="00336F6C" w:rsidRDefault="00AA1CA1" w:rsidP="0054419E">
            <w:pPr>
              <w:pStyle w:val="TAL"/>
              <w:rPr>
                <w:color w:val="000000"/>
                <w:sz w:val="16"/>
                <w:szCs w:val="16"/>
              </w:rPr>
            </w:pPr>
            <w:r w:rsidRPr="00336F6C">
              <w:rPr>
                <w:color w:val="000000"/>
                <w:sz w:val="16"/>
                <w:szCs w:val="16"/>
              </w:rPr>
              <w:t>C3-255326</w:t>
            </w:r>
          </w:p>
        </w:tc>
        <w:tc>
          <w:tcPr>
            <w:tcW w:w="579" w:type="pct"/>
            <w:tcBorders>
              <w:top w:val="single" w:sz="4" w:space="0" w:color="auto"/>
              <w:left w:val="single" w:sz="4" w:space="0" w:color="auto"/>
              <w:bottom w:val="single" w:sz="4" w:space="0" w:color="auto"/>
              <w:right w:val="single" w:sz="4" w:space="0" w:color="auto"/>
            </w:tcBorders>
            <w:noWrap/>
            <w:hideMark/>
          </w:tcPr>
          <w:p w14:paraId="41780F40" w14:textId="77777777" w:rsidR="00AA1CA1" w:rsidRPr="00336F6C" w:rsidRDefault="00AA1CA1" w:rsidP="0054419E">
            <w:pPr>
              <w:pStyle w:val="TAL"/>
              <w:rPr>
                <w:sz w:val="16"/>
                <w:szCs w:val="16"/>
              </w:rPr>
            </w:pPr>
          </w:p>
        </w:tc>
      </w:tr>
      <w:tr w:rsidR="00AA1CA1" w:rsidRPr="00336F6C" w14:paraId="7B79AD9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62F9E8" w14:textId="77777777" w:rsidR="00AA1CA1" w:rsidRPr="00336F6C" w:rsidRDefault="00AA1CA1" w:rsidP="0054419E">
            <w:pPr>
              <w:pStyle w:val="TAL"/>
              <w:rPr>
                <w:color w:val="000000"/>
                <w:sz w:val="16"/>
                <w:szCs w:val="16"/>
              </w:rPr>
            </w:pPr>
            <w:r w:rsidRPr="00336F6C">
              <w:rPr>
                <w:color w:val="000000"/>
                <w:sz w:val="16"/>
                <w:szCs w:val="16"/>
              </w:rPr>
              <w:t>C3-255510</w:t>
            </w:r>
          </w:p>
        </w:tc>
        <w:tc>
          <w:tcPr>
            <w:tcW w:w="2248" w:type="pct"/>
            <w:tcBorders>
              <w:top w:val="single" w:sz="4" w:space="0" w:color="auto"/>
              <w:left w:val="single" w:sz="4" w:space="0" w:color="auto"/>
              <w:bottom w:val="single" w:sz="4" w:space="0" w:color="auto"/>
              <w:right w:val="single" w:sz="4" w:space="0" w:color="auto"/>
            </w:tcBorders>
            <w:noWrap/>
            <w:hideMark/>
          </w:tcPr>
          <w:p w14:paraId="131A3E95" w14:textId="77777777" w:rsidR="00AA1CA1" w:rsidRPr="00336F6C" w:rsidRDefault="00AA1CA1" w:rsidP="0054419E">
            <w:pPr>
              <w:pStyle w:val="TAL"/>
              <w:rPr>
                <w:color w:val="000000"/>
                <w:sz w:val="16"/>
                <w:szCs w:val="16"/>
              </w:rPr>
            </w:pPr>
            <w:r w:rsidRPr="00336F6C">
              <w:rPr>
                <w:color w:val="000000"/>
                <w:sz w:val="16"/>
                <w:szCs w:val="16"/>
              </w:rPr>
              <w:t xml:space="preserve">Enhancements on the </w:t>
            </w:r>
            <w:proofErr w:type="spellStart"/>
            <w:r w:rsidRPr="00336F6C">
              <w:rPr>
                <w:color w:val="000000"/>
                <w:sz w:val="16"/>
                <w:szCs w:val="16"/>
              </w:rPr>
              <w:t>Naf_VFLTraining</w:t>
            </w:r>
            <w:proofErr w:type="spellEnd"/>
            <w:r w:rsidRPr="00336F6C">
              <w:rPr>
                <w:color w:val="000000"/>
                <w:sz w:val="16"/>
                <w:szCs w:val="16"/>
              </w:rPr>
              <w:t xml:space="preserve"> API for VFL preparation and data type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0DF92F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173BA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58F2DA" w14:textId="77777777" w:rsidR="00AA1CA1" w:rsidRPr="00336F6C" w:rsidRDefault="00AA1CA1" w:rsidP="0054419E">
            <w:pPr>
              <w:pStyle w:val="TAL"/>
              <w:rPr>
                <w:color w:val="000000"/>
                <w:sz w:val="16"/>
                <w:szCs w:val="16"/>
              </w:rPr>
            </w:pPr>
            <w:r w:rsidRPr="00336F6C">
              <w:rPr>
                <w:color w:val="000000"/>
                <w:sz w:val="16"/>
                <w:szCs w:val="16"/>
              </w:rPr>
              <w:t>C3-255328</w:t>
            </w:r>
          </w:p>
        </w:tc>
        <w:tc>
          <w:tcPr>
            <w:tcW w:w="579" w:type="pct"/>
            <w:tcBorders>
              <w:top w:val="single" w:sz="4" w:space="0" w:color="auto"/>
              <w:left w:val="single" w:sz="4" w:space="0" w:color="auto"/>
              <w:bottom w:val="single" w:sz="4" w:space="0" w:color="auto"/>
              <w:right w:val="single" w:sz="4" w:space="0" w:color="auto"/>
            </w:tcBorders>
            <w:noWrap/>
            <w:hideMark/>
          </w:tcPr>
          <w:p w14:paraId="196965F8" w14:textId="77777777" w:rsidR="00AA1CA1" w:rsidRPr="00336F6C" w:rsidRDefault="00AA1CA1" w:rsidP="0054419E">
            <w:pPr>
              <w:pStyle w:val="TAL"/>
              <w:rPr>
                <w:sz w:val="16"/>
                <w:szCs w:val="16"/>
              </w:rPr>
            </w:pPr>
            <w:r w:rsidRPr="00336F6C">
              <w:rPr>
                <w:sz w:val="16"/>
                <w:szCs w:val="16"/>
              </w:rPr>
              <w:t>C3-255527</w:t>
            </w:r>
          </w:p>
        </w:tc>
      </w:tr>
      <w:tr w:rsidR="00AA1CA1" w:rsidRPr="00336F6C" w14:paraId="0C41938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05532D" w14:textId="77777777" w:rsidR="00AA1CA1" w:rsidRPr="00336F6C" w:rsidRDefault="00AA1CA1" w:rsidP="0054419E">
            <w:pPr>
              <w:pStyle w:val="TAL"/>
              <w:rPr>
                <w:color w:val="000000"/>
                <w:sz w:val="16"/>
                <w:szCs w:val="16"/>
              </w:rPr>
            </w:pPr>
            <w:r w:rsidRPr="00336F6C">
              <w:rPr>
                <w:color w:val="000000"/>
                <w:sz w:val="16"/>
                <w:szCs w:val="16"/>
              </w:rPr>
              <w:t>C3-255511</w:t>
            </w:r>
          </w:p>
        </w:tc>
        <w:tc>
          <w:tcPr>
            <w:tcW w:w="2248" w:type="pct"/>
            <w:tcBorders>
              <w:top w:val="single" w:sz="4" w:space="0" w:color="auto"/>
              <w:left w:val="single" w:sz="4" w:space="0" w:color="auto"/>
              <w:bottom w:val="single" w:sz="4" w:space="0" w:color="auto"/>
              <w:right w:val="single" w:sz="4" w:space="0" w:color="auto"/>
            </w:tcBorders>
            <w:noWrap/>
            <w:hideMark/>
          </w:tcPr>
          <w:p w14:paraId="1554863E" w14:textId="77777777" w:rsidR="00AA1CA1" w:rsidRPr="00336F6C" w:rsidRDefault="00AA1CA1" w:rsidP="0054419E">
            <w:pPr>
              <w:pStyle w:val="TAL"/>
              <w:rPr>
                <w:color w:val="000000"/>
                <w:sz w:val="16"/>
                <w:szCs w:val="16"/>
              </w:rPr>
            </w:pPr>
            <w:r w:rsidRPr="00336F6C">
              <w:rPr>
                <w:color w:val="000000"/>
                <w:sz w:val="16"/>
                <w:szCs w:val="16"/>
              </w:rPr>
              <w:t xml:space="preserve">Enhancements on the </w:t>
            </w:r>
            <w:proofErr w:type="spellStart"/>
            <w:r w:rsidRPr="00336F6C">
              <w:rPr>
                <w:color w:val="000000"/>
                <w:sz w:val="16"/>
                <w:szCs w:val="16"/>
              </w:rPr>
              <w:t>Naf_VFLTraining</w:t>
            </w:r>
            <w:proofErr w:type="spellEnd"/>
            <w:r w:rsidRPr="00336F6C">
              <w:rPr>
                <w:color w:val="000000"/>
                <w:sz w:val="16"/>
                <w:szCs w:val="16"/>
              </w:rPr>
              <w:t xml:space="preserve"> API for VFL preparation and resource corrections on </w:t>
            </w:r>
            <w:proofErr w:type="spellStart"/>
            <w:r w:rsidRPr="00336F6C">
              <w:rPr>
                <w:color w:val="000000"/>
                <w:sz w:val="16"/>
                <w:szCs w:val="16"/>
              </w:rPr>
              <w:t>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6AEC865"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4ABCA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345D70" w14:textId="77777777" w:rsidR="00AA1CA1" w:rsidRPr="00336F6C" w:rsidRDefault="00AA1CA1" w:rsidP="0054419E">
            <w:pPr>
              <w:pStyle w:val="TAL"/>
              <w:rPr>
                <w:color w:val="000000"/>
                <w:sz w:val="16"/>
                <w:szCs w:val="16"/>
              </w:rPr>
            </w:pPr>
            <w:r w:rsidRPr="00336F6C">
              <w:rPr>
                <w:color w:val="000000"/>
                <w:sz w:val="16"/>
                <w:szCs w:val="16"/>
              </w:rPr>
              <w:t>C3-255329</w:t>
            </w:r>
          </w:p>
        </w:tc>
        <w:tc>
          <w:tcPr>
            <w:tcW w:w="579" w:type="pct"/>
            <w:tcBorders>
              <w:top w:val="single" w:sz="4" w:space="0" w:color="auto"/>
              <w:left w:val="single" w:sz="4" w:space="0" w:color="auto"/>
              <w:bottom w:val="single" w:sz="4" w:space="0" w:color="auto"/>
              <w:right w:val="single" w:sz="4" w:space="0" w:color="auto"/>
            </w:tcBorders>
            <w:noWrap/>
            <w:hideMark/>
          </w:tcPr>
          <w:p w14:paraId="73F15472" w14:textId="77777777" w:rsidR="00AA1CA1" w:rsidRPr="00336F6C" w:rsidRDefault="00AA1CA1" w:rsidP="0054419E">
            <w:pPr>
              <w:pStyle w:val="TAL"/>
              <w:rPr>
                <w:sz w:val="16"/>
                <w:szCs w:val="16"/>
              </w:rPr>
            </w:pPr>
            <w:r w:rsidRPr="00336F6C">
              <w:rPr>
                <w:sz w:val="16"/>
                <w:szCs w:val="16"/>
              </w:rPr>
              <w:t>C3-255528</w:t>
            </w:r>
          </w:p>
        </w:tc>
      </w:tr>
      <w:tr w:rsidR="00AA1CA1" w:rsidRPr="00336F6C" w14:paraId="49C6689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64CEE" w14:textId="77777777" w:rsidR="00AA1CA1" w:rsidRPr="00336F6C" w:rsidRDefault="00AA1CA1" w:rsidP="0054419E">
            <w:pPr>
              <w:pStyle w:val="TAL"/>
              <w:rPr>
                <w:color w:val="000000"/>
                <w:sz w:val="16"/>
                <w:szCs w:val="16"/>
              </w:rPr>
            </w:pPr>
            <w:r w:rsidRPr="00336F6C">
              <w:rPr>
                <w:color w:val="000000"/>
                <w:sz w:val="16"/>
                <w:szCs w:val="16"/>
              </w:rPr>
              <w:t>C3-255512</w:t>
            </w:r>
          </w:p>
        </w:tc>
        <w:tc>
          <w:tcPr>
            <w:tcW w:w="2248" w:type="pct"/>
            <w:tcBorders>
              <w:top w:val="single" w:sz="4" w:space="0" w:color="auto"/>
              <w:left w:val="single" w:sz="4" w:space="0" w:color="auto"/>
              <w:bottom w:val="single" w:sz="4" w:space="0" w:color="auto"/>
              <w:right w:val="single" w:sz="4" w:space="0" w:color="auto"/>
            </w:tcBorders>
            <w:noWrap/>
            <w:hideMark/>
          </w:tcPr>
          <w:p w14:paraId="348235F5" w14:textId="77777777" w:rsidR="00AA1CA1" w:rsidRPr="00336F6C" w:rsidRDefault="00AA1CA1" w:rsidP="0054419E">
            <w:pPr>
              <w:pStyle w:val="TAL"/>
              <w:rPr>
                <w:color w:val="000000"/>
                <w:sz w:val="16"/>
                <w:szCs w:val="16"/>
              </w:rPr>
            </w:pPr>
            <w:r w:rsidRPr="00336F6C">
              <w:rPr>
                <w:color w:val="000000"/>
                <w:sz w:val="16"/>
                <w:szCs w:val="16"/>
              </w:rPr>
              <w:t>Reply on LS to 3GPP CT1 and CT3 on Reserved QoS Rule Precedence Values</w:t>
            </w:r>
          </w:p>
        </w:tc>
        <w:tc>
          <w:tcPr>
            <w:tcW w:w="579" w:type="pct"/>
            <w:tcBorders>
              <w:top w:val="single" w:sz="4" w:space="0" w:color="auto"/>
              <w:left w:val="single" w:sz="4" w:space="0" w:color="auto"/>
              <w:bottom w:val="single" w:sz="4" w:space="0" w:color="auto"/>
              <w:right w:val="single" w:sz="4" w:space="0" w:color="auto"/>
            </w:tcBorders>
            <w:noWrap/>
            <w:hideMark/>
          </w:tcPr>
          <w:p w14:paraId="025CB64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C94CB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918FB4" w14:textId="77777777" w:rsidR="00AA1CA1" w:rsidRPr="00336F6C" w:rsidRDefault="00AA1CA1" w:rsidP="0054419E">
            <w:pPr>
              <w:pStyle w:val="TAL"/>
              <w:rPr>
                <w:color w:val="000000"/>
                <w:sz w:val="16"/>
                <w:szCs w:val="16"/>
              </w:rPr>
            </w:pPr>
            <w:r w:rsidRPr="00336F6C">
              <w:rPr>
                <w:color w:val="000000"/>
                <w:sz w:val="16"/>
                <w:szCs w:val="16"/>
              </w:rPr>
              <w:t>C3-255346</w:t>
            </w:r>
          </w:p>
        </w:tc>
        <w:tc>
          <w:tcPr>
            <w:tcW w:w="579" w:type="pct"/>
            <w:tcBorders>
              <w:top w:val="single" w:sz="4" w:space="0" w:color="auto"/>
              <w:left w:val="single" w:sz="4" w:space="0" w:color="auto"/>
              <w:bottom w:val="single" w:sz="4" w:space="0" w:color="auto"/>
              <w:right w:val="single" w:sz="4" w:space="0" w:color="auto"/>
            </w:tcBorders>
            <w:noWrap/>
            <w:hideMark/>
          </w:tcPr>
          <w:p w14:paraId="3D42E134" w14:textId="77777777" w:rsidR="00AA1CA1" w:rsidRPr="00336F6C" w:rsidRDefault="00AA1CA1" w:rsidP="0054419E">
            <w:pPr>
              <w:pStyle w:val="TAL"/>
              <w:rPr>
                <w:sz w:val="16"/>
                <w:szCs w:val="16"/>
              </w:rPr>
            </w:pPr>
            <w:r w:rsidRPr="00336F6C">
              <w:rPr>
                <w:sz w:val="16"/>
                <w:szCs w:val="16"/>
              </w:rPr>
              <w:t>C3-255619</w:t>
            </w:r>
          </w:p>
        </w:tc>
      </w:tr>
      <w:tr w:rsidR="00AA1CA1" w:rsidRPr="00336F6C" w14:paraId="69810BA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A888B5" w14:textId="77777777" w:rsidR="00AA1CA1" w:rsidRPr="00336F6C" w:rsidRDefault="00AA1CA1" w:rsidP="0054419E">
            <w:pPr>
              <w:pStyle w:val="TAL"/>
              <w:rPr>
                <w:color w:val="000000"/>
                <w:sz w:val="16"/>
                <w:szCs w:val="16"/>
              </w:rPr>
            </w:pPr>
            <w:r w:rsidRPr="00336F6C">
              <w:rPr>
                <w:color w:val="000000"/>
                <w:sz w:val="16"/>
                <w:szCs w:val="16"/>
              </w:rPr>
              <w:t>C3-255513</w:t>
            </w:r>
          </w:p>
        </w:tc>
        <w:tc>
          <w:tcPr>
            <w:tcW w:w="2248" w:type="pct"/>
            <w:tcBorders>
              <w:top w:val="single" w:sz="4" w:space="0" w:color="auto"/>
              <w:left w:val="single" w:sz="4" w:space="0" w:color="auto"/>
              <w:bottom w:val="single" w:sz="4" w:space="0" w:color="auto"/>
              <w:right w:val="single" w:sz="4" w:space="0" w:color="auto"/>
            </w:tcBorders>
            <w:noWrap/>
            <w:hideMark/>
          </w:tcPr>
          <w:p w14:paraId="6B9165A3" w14:textId="77777777" w:rsidR="00AA1CA1" w:rsidRPr="00336F6C" w:rsidRDefault="00AA1CA1" w:rsidP="0054419E">
            <w:pPr>
              <w:pStyle w:val="TAL"/>
              <w:rPr>
                <w:color w:val="000000"/>
                <w:sz w:val="16"/>
                <w:szCs w:val="16"/>
              </w:rPr>
            </w:pPr>
            <w:r w:rsidRPr="00336F6C">
              <w:rPr>
                <w:color w:val="000000"/>
                <w:sz w:val="16"/>
                <w:szCs w:val="16"/>
              </w:rPr>
              <w:t>Signalling Storm Analytics data collection from SMF</w:t>
            </w:r>
          </w:p>
        </w:tc>
        <w:tc>
          <w:tcPr>
            <w:tcW w:w="579" w:type="pct"/>
            <w:tcBorders>
              <w:top w:val="single" w:sz="4" w:space="0" w:color="auto"/>
              <w:left w:val="single" w:sz="4" w:space="0" w:color="auto"/>
              <w:bottom w:val="single" w:sz="4" w:space="0" w:color="auto"/>
              <w:right w:val="single" w:sz="4" w:space="0" w:color="auto"/>
            </w:tcBorders>
            <w:noWrap/>
            <w:hideMark/>
          </w:tcPr>
          <w:p w14:paraId="43F50EE8" w14:textId="77777777" w:rsidR="00AA1CA1" w:rsidRPr="00336F6C" w:rsidRDefault="00AA1CA1" w:rsidP="0054419E">
            <w:pPr>
              <w:pStyle w:val="TAL"/>
              <w:rPr>
                <w:color w:val="000000"/>
                <w:sz w:val="16"/>
                <w:szCs w:val="16"/>
              </w:rPr>
            </w:pPr>
            <w:r w:rsidRPr="00336F6C">
              <w:rPr>
                <w:color w:val="000000"/>
                <w:sz w:val="16"/>
                <w:szCs w:val="16"/>
              </w:rPr>
              <w:t>NTT DOCOMO, Nokia</w:t>
            </w:r>
          </w:p>
        </w:tc>
        <w:tc>
          <w:tcPr>
            <w:tcW w:w="513" w:type="pct"/>
            <w:tcBorders>
              <w:top w:val="single" w:sz="4" w:space="0" w:color="auto"/>
              <w:left w:val="single" w:sz="4" w:space="0" w:color="auto"/>
              <w:bottom w:val="single" w:sz="4" w:space="0" w:color="auto"/>
              <w:right w:val="single" w:sz="4" w:space="0" w:color="auto"/>
            </w:tcBorders>
            <w:noWrap/>
            <w:hideMark/>
          </w:tcPr>
          <w:p w14:paraId="2B49BB5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A3CE85" w14:textId="77777777" w:rsidR="00AA1CA1" w:rsidRPr="00336F6C" w:rsidRDefault="00AA1CA1" w:rsidP="0054419E">
            <w:pPr>
              <w:pStyle w:val="TAL"/>
              <w:rPr>
                <w:color w:val="000000"/>
                <w:sz w:val="16"/>
                <w:szCs w:val="16"/>
              </w:rPr>
            </w:pPr>
            <w:r w:rsidRPr="00336F6C">
              <w:rPr>
                <w:color w:val="000000"/>
                <w:sz w:val="16"/>
                <w:szCs w:val="16"/>
              </w:rPr>
              <w:t>C3-255349</w:t>
            </w:r>
          </w:p>
        </w:tc>
        <w:tc>
          <w:tcPr>
            <w:tcW w:w="579" w:type="pct"/>
            <w:tcBorders>
              <w:top w:val="single" w:sz="4" w:space="0" w:color="auto"/>
              <w:left w:val="single" w:sz="4" w:space="0" w:color="auto"/>
              <w:bottom w:val="single" w:sz="4" w:space="0" w:color="auto"/>
              <w:right w:val="single" w:sz="4" w:space="0" w:color="auto"/>
            </w:tcBorders>
            <w:noWrap/>
            <w:hideMark/>
          </w:tcPr>
          <w:p w14:paraId="153691B8" w14:textId="77777777" w:rsidR="00AA1CA1" w:rsidRPr="00336F6C" w:rsidRDefault="00AA1CA1" w:rsidP="0054419E">
            <w:pPr>
              <w:pStyle w:val="TAL"/>
              <w:rPr>
                <w:sz w:val="16"/>
                <w:szCs w:val="16"/>
              </w:rPr>
            </w:pPr>
            <w:r w:rsidRPr="00336F6C">
              <w:rPr>
                <w:sz w:val="16"/>
                <w:szCs w:val="16"/>
              </w:rPr>
              <w:t>C3-255597</w:t>
            </w:r>
          </w:p>
        </w:tc>
      </w:tr>
      <w:tr w:rsidR="00AA1CA1" w:rsidRPr="00336F6C" w14:paraId="20F1F59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A9986F" w14:textId="77777777" w:rsidR="00AA1CA1" w:rsidRPr="00336F6C" w:rsidRDefault="00AA1CA1" w:rsidP="0054419E">
            <w:pPr>
              <w:pStyle w:val="TAL"/>
              <w:rPr>
                <w:color w:val="000000"/>
                <w:sz w:val="16"/>
                <w:szCs w:val="16"/>
              </w:rPr>
            </w:pPr>
            <w:r w:rsidRPr="00336F6C">
              <w:rPr>
                <w:color w:val="000000"/>
                <w:sz w:val="16"/>
                <w:szCs w:val="16"/>
              </w:rPr>
              <w:t>C3-255514</w:t>
            </w:r>
          </w:p>
        </w:tc>
        <w:tc>
          <w:tcPr>
            <w:tcW w:w="2248" w:type="pct"/>
            <w:tcBorders>
              <w:top w:val="single" w:sz="4" w:space="0" w:color="auto"/>
              <w:left w:val="single" w:sz="4" w:space="0" w:color="auto"/>
              <w:bottom w:val="single" w:sz="4" w:space="0" w:color="auto"/>
              <w:right w:val="single" w:sz="4" w:space="0" w:color="auto"/>
            </w:tcBorders>
            <w:noWrap/>
            <w:hideMark/>
          </w:tcPr>
          <w:p w14:paraId="034990BA" w14:textId="77777777" w:rsidR="00AA1CA1" w:rsidRPr="00336F6C" w:rsidRDefault="00AA1CA1" w:rsidP="0054419E">
            <w:pPr>
              <w:pStyle w:val="TAL"/>
              <w:rPr>
                <w:color w:val="000000"/>
                <w:sz w:val="16"/>
                <w:szCs w:val="16"/>
              </w:rPr>
            </w:pPr>
            <w:r w:rsidRPr="00336F6C">
              <w:rPr>
                <w:color w:val="000000"/>
                <w:sz w:val="16"/>
                <w:szCs w:val="16"/>
              </w:rPr>
              <w:t>Reply LS on indication of LMF-based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3841DE1A" w14:textId="77777777" w:rsidR="00AA1CA1" w:rsidRPr="00336F6C" w:rsidRDefault="00AA1CA1" w:rsidP="0054419E">
            <w:pPr>
              <w:pStyle w:val="TAL"/>
              <w:rPr>
                <w:color w:val="000000"/>
                <w:sz w:val="16"/>
                <w:szCs w:val="16"/>
              </w:rPr>
            </w:pPr>
            <w:r w:rsidRPr="00336F6C">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1F25D91"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9FC778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81D5C0" w14:textId="77777777" w:rsidR="00AA1CA1" w:rsidRPr="00336F6C" w:rsidRDefault="00AA1CA1" w:rsidP="0054419E">
            <w:pPr>
              <w:pStyle w:val="TAL"/>
              <w:rPr>
                <w:sz w:val="16"/>
                <w:szCs w:val="16"/>
              </w:rPr>
            </w:pPr>
          </w:p>
        </w:tc>
      </w:tr>
      <w:tr w:rsidR="00AA1CA1" w:rsidRPr="00336F6C" w14:paraId="2D06860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6E589" w14:textId="77777777" w:rsidR="00AA1CA1" w:rsidRPr="00336F6C" w:rsidRDefault="00AA1CA1" w:rsidP="0054419E">
            <w:pPr>
              <w:pStyle w:val="TAL"/>
              <w:rPr>
                <w:color w:val="000000"/>
                <w:sz w:val="16"/>
                <w:szCs w:val="16"/>
              </w:rPr>
            </w:pPr>
            <w:r w:rsidRPr="00336F6C">
              <w:rPr>
                <w:color w:val="000000"/>
                <w:sz w:val="16"/>
                <w:szCs w:val="16"/>
              </w:rPr>
              <w:t>C3-255515</w:t>
            </w:r>
          </w:p>
        </w:tc>
        <w:tc>
          <w:tcPr>
            <w:tcW w:w="2248" w:type="pct"/>
            <w:tcBorders>
              <w:top w:val="single" w:sz="4" w:space="0" w:color="auto"/>
              <w:left w:val="single" w:sz="4" w:space="0" w:color="auto"/>
              <w:bottom w:val="single" w:sz="4" w:space="0" w:color="auto"/>
              <w:right w:val="single" w:sz="4" w:space="0" w:color="auto"/>
            </w:tcBorders>
            <w:noWrap/>
            <w:hideMark/>
          </w:tcPr>
          <w:p w14:paraId="6F80B081" w14:textId="77777777" w:rsidR="00AA1CA1" w:rsidRPr="00336F6C" w:rsidRDefault="00AA1CA1" w:rsidP="0054419E">
            <w:pPr>
              <w:pStyle w:val="TAL"/>
              <w:rPr>
                <w:color w:val="000000"/>
                <w:sz w:val="16"/>
                <w:szCs w:val="16"/>
              </w:rPr>
            </w:pPr>
            <w:r w:rsidRPr="00336F6C">
              <w:rPr>
                <w:color w:val="000000"/>
                <w:sz w:val="16"/>
                <w:szCs w:val="16"/>
              </w:rPr>
              <w:t>Support of ML model provisioning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370028E5"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2D9F8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4EAD35" w14:textId="77777777" w:rsidR="00AA1CA1" w:rsidRPr="00336F6C" w:rsidRDefault="00AA1CA1" w:rsidP="0054419E">
            <w:pPr>
              <w:pStyle w:val="TAL"/>
              <w:rPr>
                <w:color w:val="000000"/>
                <w:sz w:val="16"/>
                <w:szCs w:val="16"/>
              </w:rPr>
            </w:pPr>
            <w:r w:rsidRPr="00336F6C">
              <w:rPr>
                <w:color w:val="000000"/>
                <w:sz w:val="16"/>
                <w:szCs w:val="16"/>
              </w:rPr>
              <w:t>C3-255465</w:t>
            </w:r>
          </w:p>
        </w:tc>
        <w:tc>
          <w:tcPr>
            <w:tcW w:w="579" w:type="pct"/>
            <w:tcBorders>
              <w:top w:val="single" w:sz="4" w:space="0" w:color="auto"/>
              <w:left w:val="single" w:sz="4" w:space="0" w:color="auto"/>
              <w:bottom w:val="single" w:sz="4" w:space="0" w:color="auto"/>
              <w:right w:val="single" w:sz="4" w:space="0" w:color="auto"/>
            </w:tcBorders>
            <w:noWrap/>
            <w:hideMark/>
          </w:tcPr>
          <w:p w14:paraId="6E577A95" w14:textId="77777777" w:rsidR="00AA1CA1" w:rsidRPr="00336F6C" w:rsidRDefault="00AA1CA1" w:rsidP="0054419E">
            <w:pPr>
              <w:pStyle w:val="TAL"/>
              <w:rPr>
                <w:sz w:val="16"/>
                <w:szCs w:val="16"/>
              </w:rPr>
            </w:pPr>
            <w:r w:rsidRPr="00336F6C">
              <w:rPr>
                <w:sz w:val="16"/>
                <w:szCs w:val="16"/>
              </w:rPr>
              <w:t>C3-255516</w:t>
            </w:r>
          </w:p>
        </w:tc>
      </w:tr>
      <w:tr w:rsidR="00AA1CA1" w:rsidRPr="00336F6C" w14:paraId="6ABA6E0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50F44A" w14:textId="77777777" w:rsidR="00AA1CA1" w:rsidRPr="00336F6C" w:rsidRDefault="00AA1CA1" w:rsidP="0054419E">
            <w:pPr>
              <w:pStyle w:val="TAL"/>
              <w:rPr>
                <w:color w:val="000000"/>
                <w:sz w:val="16"/>
                <w:szCs w:val="16"/>
              </w:rPr>
            </w:pPr>
            <w:r w:rsidRPr="00336F6C">
              <w:rPr>
                <w:color w:val="000000"/>
                <w:sz w:val="16"/>
                <w:szCs w:val="16"/>
              </w:rPr>
              <w:t>C3-255516</w:t>
            </w:r>
          </w:p>
        </w:tc>
        <w:tc>
          <w:tcPr>
            <w:tcW w:w="2248" w:type="pct"/>
            <w:tcBorders>
              <w:top w:val="single" w:sz="4" w:space="0" w:color="auto"/>
              <w:left w:val="single" w:sz="4" w:space="0" w:color="auto"/>
              <w:bottom w:val="single" w:sz="4" w:space="0" w:color="auto"/>
              <w:right w:val="single" w:sz="4" w:space="0" w:color="auto"/>
            </w:tcBorders>
            <w:noWrap/>
            <w:hideMark/>
          </w:tcPr>
          <w:p w14:paraId="32B89FBD" w14:textId="77777777" w:rsidR="00AA1CA1" w:rsidRPr="00336F6C" w:rsidRDefault="00AA1CA1" w:rsidP="0054419E">
            <w:pPr>
              <w:pStyle w:val="TAL"/>
              <w:rPr>
                <w:color w:val="000000"/>
                <w:sz w:val="16"/>
                <w:szCs w:val="16"/>
              </w:rPr>
            </w:pPr>
            <w:r w:rsidRPr="00336F6C">
              <w:rPr>
                <w:color w:val="000000"/>
                <w:sz w:val="16"/>
                <w:szCs w:val="16"/>
              </w:rPr>
              <w:t>Support of ML model provisioning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6FD4DC04" w14:textId="77777777" w:rsidR="00AA1CA1" w:rsidRPr="00336F6C" w:rsidRDefault="00AA1CA1" w:rsidP="0054419E">
            <w:pPr>
              <w:pStyle w:val="TAL"/>
              <w:rPr>
                <w:color w:val="000000"/>
                <w:sz w:val="16"/>
                <w:szCs w:val="16"/>
              </w:rPr>
            </w:pPr>
            <w:r w:rsidRPr="00336F6C">
              <w:rPr>
                <w:color w:val="000000"/>
                <w:sz w:val="16"/>
                <w:szCs w:val="16"/>
              </w:rPr>
              <w:t>Huawei, Ericsson, Nokia, ZTE, China Mobile, vivo</w:t>
            </w:r>
          </w:p>
        </w:tc>
        <w:tc>
          <w:tcPr>
            <w:tcW w:w="513" w:type="pct"/>
            <w:tcBorders>
              <w:top w:val="single" w:sz="4" w:space="0" w:color="auto"/>
              <w:left w:val="single" w:sz="4" w:space="0" w:color="auto"/>
              <w:bottom w:val="single" w:sz="4" w:space="0" w:color="auto"/>
              <w:right w:val="single" w:sz="4" w:space="0" w:color="auto"/>
            </w:tcBorders>
            <w:noWrap/>
            <w:hideMark/>
          </w:tcPr>
          <w:p w14:paraId="540974C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D28CF4" w14:textId="77777777" w:rsidR="00AA1CA1" w:rsidRPr="00336F6C" w:rsidRDefault="00AA1CA1" w:rsidP="0054419E">
            <w:pPr>
              <w:pStyle w:val="TAL"/>
              <w:rPr>
                <w:color w:val="000000"/>
                <w:sz w:val="16"/>
                <w:szCs w:val="16"/>
              </w:rPr>
            </w:pPr>
            <w:r w:rsidRPr="00336F6C">
              <w:rPr>
                <w:color w:val="000000"/>
                <w:sz w:val="16"/>
                <w:szCs w:val="16"/>
              </w:rPr>
              <w:t>C3-255515</w:t>
            </w:r>
          </w:p>
        </w:tc>
        <w:tc>
          <w:tcPr>
            <w:tcW w:w="579" w:type="pct"/>
            <w:tcBorders>
              <w:top w:val="single" w:sz="4" w:space="0" w:color="auto"/>
              <w:left w:val="single" w:sz="4" w:space="0" w:color="auto"/>
              <w:bottom w:val="single" w:sz="4" w:space="0" w:color="auto"/>
              <w:right w:val="single" w:sz="4" w:space="0" w:color="auto"/>
            </w:tcBorders>
            <w:noWrap/>
            <w:hideMark/>
          </w:tcPr>
          <w:p w14:paraId="6D76341F" w14:textId="77777777" w:rsidR="00AA1CA1" w:rsidRPr="00336F6C" w:rsidRDefault="00AA1CA1" w:rsidP="0054419E">
            <w:pPr>
              <w:pStyle w:val="TAL"/>
              <w:rPr>
                <w:sz w:val="16"/>
                <w:szCs w:val="16"/>
              </w:rPr>
            </w:pPr>
          </w:p>
        </w:tc>
      </w:tr>
      <w:tr w:rsidR="00AA1CA1" w:rsidRPr="00336F6C" w14:paraId="20D7935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C5B50" w14:textId="77777777" w:rsidR="00AA1CA1" w:rsidRPr="00336F6C" w:rsidRDefault="00AA1CA1" w:rsidP="0054419E">
            <w:pPr>
              <w:pStyle w:val="TAL"/>
              <w:rPr>
                <w:color w:val="000000"/>
                <w:sz w:val="16"/>
                <w:szCs w:val="16"/>
              </w:rPr>
            </w:pPr>
            <w:r w:rsidRPr="00336F6C">
              <w:rPr>
                <w:color w:val="000000"/>
                <w:sz w:val="16"/>
                <w:szCs w:val="16"/>
              </w:rPr>
              <w:t>C3-255517</w:t>
            </w:r>
          </w:p>
        </w:tc>
        <w:tc>
          <w:tcPr>
            <w:tcW w:w="2248" w:type="pct"/>
            <w:tcBorders>
              <w:top w:val="single" w:sz="4" w:space="0" w:color="auto"/>
              <w:left w:val="single" w:sz="4" w:space="0" w:color="auto"/>
              <w:bottom w:val="single" w:sz="4" w:space="0" w:color="auto"/>
              <w:right w:val="single" w:sz="4" w:space="0" w:color="auto"/>
            </w:tcBorders>
            <w:noWrap/>
            <w:hideMark/>
          </w:tcPr>
          <w:p w14:paraId="13E7D233" w14:textId="77777777" w:rsidR="00AA1CA1" w:rsidRPr="00336F6C" w:rsidRDefault="00AA1CA1" w:rsidP="0054419E">
            <w:pPr>
              <w:pStyle w:val="TAL"/>
              <w:rPr>
                <w:color w:val="000000"/>
                <w:sz w:val="16"/>
                <w:szCs w:val="16"/>
              </w:rPr>
            </w:pPr>
            <w:r w:rsidRPr="00336F6C">
              <w:rPr>
                <w:color w:val="000000"/>
                <w:sz w:val="16"/>
                <w:szCs w:val="16"/>
              </w:rPr>
              <w:t>Services and procedures for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3F77A29A" w14:textId="77777777" w:rsidR="00AA1CA1" w:rsidRPr="00336F6C" w:rsidRDefault="00AA1CA1" w:rsidP="0054419E">
            <w:pPr>
              <w:pStyle w:val="TAL"/>
              <w:rPr>
                <w:color w:val="000000"/>
                <w:sz w:val="16"/>
                <w:szCs w:val="16"/>
              </w:rPr>
            </w:pPr>
            <w:r w:rsidRPr="00336F6C">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6BA5D10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4FCBC9" w14:textId="77777777" w:rsidR="00AA1CA1" w:rsidRPr="00336F6C" w:rsidRDefault="00AA1CA1" w:rsidP="0054419E">
            <w:pPr>
              <w:pStyle w:val="TAL"/>
              <w:rPr>
                <w:color w:val="000000"/>
                <w:sz w:val="16"/>
                <w:szCs w:val="16"/>
              </w:rPr>
            </w:pPr>
            <w:r w:rsidRPr="00336F6C">
              <w:rPr>
                <w:color w:val="000000"/>
                <w:sz w:val="16"/>
                <w:szCs w:val="16"/>
              </w:rPr>
              <w:t>C3-255453</w:t>
            </w:r>
          </w:p>
        </w:tc>
        <w:tc>
          <w:tcPr>
            <w:tcW w:w="579" w:type="pct"/>
            <w:tcBorders>
              <w:top w:val="single" w:sz="4" w:space="0" w:color="auto"/>
              <w:left w:val="single" w:sz="4" w:space="0" w:color="auto"/>
              <w:bottom w:val="single" w:sz="4" w:space="0" w:color="auto"/>
              <w:right w:val="single" w:sz="4" w:space="0" w:color="auto"/>
            </w:tcBorders>
            <w:noWrap/>
            <w:hideMark/>
          </w:tcPr>
          <w:p w14:paraId="3749AF51" w14:textId="77777777" w:rsidR="00AA1CA1" w:rsidRPr="00336F6C" w:rsidRDefault="00AA1CA1" w:rsidP="0054419E">
            <w:pPr>
              <w:pStyle w:val="TAL"/>
              <w:rPr>
                <w:sz w:val="16"/>
                <w:szCs w:val="16"/>
              </w:rPr>
            </w:pPr>
          </w:p>
        </w:tc>
      </w:tr>
      <w:tr w:rsidR="00AA1CA1" w:rsidRPr="00336F6C" w14:paraId="2019293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3C2D14" w14:textId="77777777" w:rsidR="00AA1CA1" w:rsidRPr="00336F6C" w:rsidRDefault="00AA1CA1" w:rsidP="0054419E">
            <w:pPr>
              <w:pStyle w:val="TAL"/>
              <w:rPr>
                <w:color w:val="000000"/>
                <w:sz w:val="16"/>
                <w:szCs w:val="16"/>
              </w:rPr>
            </w:pPr>
            <w:r w:rsidRPr="00336F6C">
              <w:rPr>
                <w:color w:val="000000"/>
                <w:sz w:val="16"/>
                <w:szCs w:val="16"/>
              </w:rPr>
              <w:t>C3-255518</w:t>
            </w:r>
          </w:p>
        </w:tc>
        <w:tc>
          <w:tcPr>
            <w:tcW w:w="2248" w:type="pct"/>
            <w:tcBorders>
              <w:top w:val="single" w:sz="4" w:space="0" w:color="auto"/>
              <w:left w:val="single" w:sz="4" w:space="0" w:color="auto"/>
              <w:bottom w:val="single" w:sz="4" w:space="0" w:color="auto"/>
              <w:right w:val="single" w:sz="4" w:space="0" w:color="auto"/>
            </w:tcBorders>
            <w:noWrap/>
            <w:hideMark/>
          </w:tcPr>
          <w:p w14:paraId="6499FBC8" w14:textId="77777777" w:rsidR="00AA1CA1" w:rsidRPr="00336F6C" w:rsidRDefault="00AA1CA1" w:rsidP="0054419E">
            <w:pPr>
              <w:pStyle w:val="TAL"/>
              <w:rPr>
                <w:color w:val="000000"/>
                <w:sz w:val="16"/>
                <w:szCs w:val="16"/>
              </w:rPr>
            </w:pPr>
            <w:r w:rsidRPr="00336F6C">
              <w:rPr>
                <w:color w:val="000000"/>
                <w:sz w:val="16"/>
                <w:szCs w:val="16"/>
              </w:rPr>
              <w:t>EPC functions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025D053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9EF05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772B1F" w14:textId="77777777" w:rsidR="00AA1CA1" w:rsidRPr="00336F6C" w:rsidRDefault="00AA1CA1" w:rsidP="0054419E">
            <w:pPr>
              <w:pStyle w:val="TAL"/>
              <w:rPr>
                <w:color w:val="000000"/>
                <w:sz w:val="16"/>
                <w:szCs w:val="16"/>
              </w:rPr>
            </w:pPr>
            <w:r w:rsidRPr="00336F6C">
              <w:rPr>
                <w:color w:val="000000"/>
                <w:sz w:val="16"/>
                <w:szCs w:val="16"/>
              </w:rPr>
              <w:t>C3-255175</w:t>
            </w:r>
          </w:p>
        </w:tc>
        <w:tc>
          <w:tcPr>
            <w:tcW w:w="579" w:type="pct"/>
            <w:tcBorders>
              <w:top w:val="single" w:sz="4" w:space="0" w:color="auto"/>
              <w:left w:val="single" w:sz="4" w:space="0" w:color="auto"/>
              <w:bottom w:val="single" w:sz="4" w:space="0" w:color="auto"/>
              <w:right w:val="single" w:sz="4" w:space="0" w:color="auto"/>
            </w:tcBorders>
            <w:noWrap/>
            <w:hideMark/>
          </w:tcPr>
          <w:p w14:paraId="5FBE3C38" w14:textId="77777777" w:rsidR="00AA1CA1" w:rsidRPr="00336F6C" w:rsidRDefault="00AA1CA1" w:rsidP="0054419E">
            <w:pPr>
              <w:pStyle w:val="TAL"/>
              <w:rPr>
                <w:sz w:val="16"/>
                <w:szCs w:val="16"/>
              </w:rPr>
            </w:pPr>
          </w:p>
        </w:tc>
      </w:tr>
      <w:tr w:rsidR="00AA1CA1" w:rsidRPr="00336F6C" w14:paraId="1F7EBB4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E8936" w14:textId="77777777" w:rsidR="00AA1CA1" w:rsidRPr="00336F6C" w:rsidRDefault="00AA1CA1" w:rsidP="0054419E">
            <w:pPr>
              <w:pStyle w:val="TAL"/>
              <w:rPr>
                <w:color w:val="000000"/>
                <w:sz w:val="16"/>
                <w:szCs w:val="16"/>
              </w:rPr>
            </w:pPr>
            <w:r w:rsidRPr="00336F6C">
              <w:rPr>
                <w:color w:val="000000"/>
                <w:sz w:val="16"/>
                <w:szCs w:val="16"/>
              </w:rPr>
              <w:t>C3-255519</w:t>
            </w:r>
          </w:p>
        </w:tc>
        <w:tc>
          <w:tcPr>
            <w:tcW w:w="2248" w:type="pct"/>
            <w:tcBorders>
              <w:top w:val="single" w:sz="4" w:space="0" w:color="auto"/>
              <w:left w:val="single" w:sz="4" w:space="0" w:color="auto"/>
              <w:bottom w:val="single" w:sz="4" w:space="0" w:color="auto"/>
              <w:right w:val="single" w:sz="4" w:space="0" w:color="auto"/>
            </w:tcBorders>
            <w:noWrap/>
            <w:hideMark/>
          </w:tcPr>
          <w:p w14:paraId="5FF27D82" w14:textId="77777777" w:rsidR="00AA1CA1" w:rsidRPr="00336F6C" w:rsidRDefault="00AA1CA1" w:rsidP="0054419E">
            <w:pPr>
              <w:pStyle w:val="TAL"/>
              <w:rPr>
                <w:color w:val="000000"/>
                <w:sz w:val="16"/>
                <w:szCs w:val="16"/>
              </w:rPr>
            </w:pPr>
            <w:r w:rsidRPr="00336F6C">
              <w:rPr>
                <w:color w:val="000000"/>
                <w:sz w:val="16"/>
                <w:szCs w:val="16"/>
              </w:rPr>
              <w:t xml:space="preserve">VFL Training impacts on </w:t>
            </w:r>
            <w:proofErr w:type="spellStart"/>
            <w:r w:rsidRPr="00336F6C">
              <w:rPr>
                <w:color w:val="000000"/>
                <w:sz w:val="16"/>
                <w:szCs w:val="16"/>
              </w:rPr>
              <w:t>Nnwdaf_MLModelProvision</w:t>
            </w:r>
            <w:proofErr w:type="spellEnd"/>
            <w:r w:rsidRPr="00336F6C">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74C5DA7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5AE13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7F0106" w14:textId="77777777" w:rsidR="00AA1CA1" w:rsidRPr="00336F6C" w:rsidRDefault="00AA1CA1" w:rsidP="0054419E">
            <w:pPr>
              <w:pStyle w:val="TAL"/>
              <w:rPr>
                <w:color w:val="000000"/>
                <w:sz w:val="16"/>
                <w:szCs w:val="16"/>
              </w:rPr>
            </w:pPr>
            <w:r w:rsidRPr="00336F6C">
              <w:rPr>
                <w:color w:val="000000"/>
                <w:sz w:val="16"/>
                <w:szCs w:val="16"/>
              </w:rPr>
              <w:t>C3-255153</w:t>
            </w:r>
          </w:p>
        </w:tc>
        <w:tc>
          <w:tcPr>
            <w:tcW w:w="579" w:type="pct"/>
            <w:tcBorders>
              <w:top w:val="single" w:sz="4" w:space="0" w:color="auto"/>
              <w:left w:val="single" w:sz="4" w:space="0" w:color="auto"/>
              <w:bottom w:val="single" w:sz="4" w:space="0" w:color="auto"/>
              <w:right w:val="single" w:sz="4" w:space="0" w:color="auto"/>
            </w:tcBorders>
            <w:noWrap/>
            <w:hideMark/>
          </w:tcPr>
          <w:p w14:paraId="255741A9" w14:textId="77777777" w:rsidR="00AA1CA1" w:rsidRPr="00336F6C" w:rsidRDefault="00AA1CA1" w:rsidP="0054419E">
            <w:pPr>
              <w:pStyle w:val="TAL"/>
              <w:rPr>
                <w:sz w:val="16"/>
                <w:szCs w:val="16"/>
              </w:rPr>
            </w:pPr>
            <w:r w:rsidRPr="00336F6C">
              <w:rPr>
                <w:sz w:val="16"/>
                <w:szCs w:val="16"/>
              </w:rPr>
              <w:t>C3-255645</w:t>
            </w:r>
          </w:p>
        </w:tc>
      </w:tr>
      <w:tr w:rsidR="00AA1CA1" w:rsidRPr="00336F6C" w14:paraId="13C6999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E24B55" w14:textId="77777777" w:rsidR="00AA1CA1" w:rsidRPr="00336F6C" w:rsidRDefault="00AA1CA1" w:rsidP="0054419E">
            <w:pPr>
              <w:pStyle w:val="TAL"/>
              <w:rPr>
                <w:color w:val="000000"/>
                <w:sz w:val="16"/>
                <w:szCs w:val="16"/>
              </w:rPr>
            </w:pPr>
            <w:r w:rsidRPr="00336F6C">
              <w:rPr>
                <w:color w:val="000000"/>
                <w:sz w:val="16"/>
                <w:szCs w:val="16"/>
              </w:rPr>
              <w:t>C3-255520</w:t>
            </w:r>
          </w:p>
        </w:tc>
        <w:tc>
          <w:tcPr>
            <w:tcW w:w="2248" w:type="pct"/>
            <w:tcBorders>
              <w:top w:val="single" w:sz="4" w:space="0" w:color="auto"/>
              <w:left w:val="single" w:sz="4" w:space="0" w:color="auto"/>
              <w:bottom w:val="single" w:sz="4" w:space="0" w:color="auto"/>
              <w:right w:val="single" w:sz="4" w:space="0" w:color="auto"/>
            </w:tcBorders>
            <w:noWrap/>
            <w:hideMark/>
          </w:tcPr>
          <w:p w14:paraId="1370E7DB" w14:textId="77777777" w:rsidR="00AA1CA1" w:rsidRPr="00336F6C" w:rsidRDefault="00AA1CA1" w:rsidP="0054419E">
            <w:pPr>
              <w:pStyle w:val="TAL"/>
              <w:rPr>
                <w:color w:val="000000"/>
                <w:sz w:val="16"/>
                <w:szCs w:val="16"/>
              </w:rPr>
            </w:pPr>
            <w:r w:rsidRPr="00336F6C">
              <w:rPr>
                <w:color w:val="000000"/>
                <w:sz w:val="16"/>
                <w:szCs w:val="16"/>
              </w:rPr>
              <w:t>Question on VFL Correlation Id</w:t>
            </w:r>
          </w:p>
        </w:tc>
        <w:tc>
          <w:tcPr>
            <w:tcW w:w="579" w:type="pct"/>
            <w:tcBorders>
              <w:top w:val="single" w:sz="4" w:space="0" w:color="auto"/>
              <w:left w:val="single" w:sz="4" w:space="0" w:color="auto"/>
              <w:bottom w:val="single" w:sz="4" w:space="0" w:color="auto"/>
              <w:right w:val="single" w:sz="4" w:space="0" w:color="auto"/>
            </w:tcBorders>
            <w:noWrap/>
            <w:hideMark/>
          </w:tcPr>
          <w:p w14:paraId="6D7B663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20D4BE2"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324F95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7E4915" w14:textId="77777777" w:rsidR="00AA1CA1" w:rsidRPr="00336F6C" w:rsidRDefault="00AA1CA1" w:rsidP="0054419E">
            <w:pPr>
              <w:pStyle w:val="TAL"/>
              <w:rPr>
                <w:sz w:val="16"/>
                <w:szCs w:val="16"/>
              </w:rPr>
            </w:pPr>
          </w:p>
        </w:tc>
      </w:tr>
      <w:tr w:rsidR="00AA1CA1" w:rsidRPr="00336F6C" w14:paraId="5A735E1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FF5CDF" w14:textId="77777777" w:rsidR="00AA1CA1" w:rsidRPr="00336F6C" w:rsidRDefault="00AA1CA1" w:rsidP="0054419E">
            <w:pPr>
              <w:pStyle w:val="TAL"/>
              <w:rPr>
                <w:color w:val="000000"/>
                <w:sz w:val="16"/>
                <w:szCs w:val="16"/>
              </w:rPr>
            </w:pPr>
            <w:r w:rsidRPr="00336F6C">
              <w:rPr>
                <w:color w:val="000000"/>
                <w:sz w:val="16"/>
                <w:szCs w:val="16"/>
              </w:rPr>
              <w:t>C3-255521</w:t>
            </w:r>
          </w:p>
        </w:tc>
        <w:tc>
          <w:tcPr>
            <w:tcW w:w="2248" w:type="pct"/>
            <w:tcBorders>
              <w:top w:val="single" w:sz="4" w:space="0" w:color="auto"/>
              <w:left w:val="single" w:sz="4" w:space="0" w:color="auto"/>
              <w:bottom w:val="single" w:sz="4" w:space="0" w:color="auto"/>
              <w:right w:val="single" w:sz="4" w:space="0" w:color="auto"/>
            </w:tcBorders>
            <w:noWrap/>
            <w:hideMark/>
          </w:tcPr>
          <w:p w14:paraId="139AAC22" w14:textId="77777777" w:rsidR="00AA1CA1" w:rsidRPr="00336F6C" w:rsidRDefault="00AA1CA1" w:rsidP="0054419E">
            <w:pPr>
              <w:pStyle w:val="TAL"/>
              <w:rPr>
                <w:color w:val="000000"/>
                <w:sz w:val="16"/>
                <w:szCs w:val="16"/>
              </w:rPr>
            </w:pPr>
            <w:r w:rsidRPr="00336F6C">
              <w:rPr>
                <w:color w:val="000000"/>
                <w:sz w:val="16"/>
                <w:szCs w:val="16"/>
              </w:rPr>
              <w:t>No completion on requested time on VFL Training and Inference</w:t>
            </w:r>
          </w:p>
        </w:tc>
        <w:tc>
          <w:tcPr>
            <w:tcW w:w="579" w:type="pct"/>
            <w:tcBorders>
              <w:top w:val="single" w:sz="4" w:space="0" w:color="auto"/>
              <w:left w:val="single" w:sz="4" w:space="0" w:color="auto"/>
              <w:bottom w:val="single" w:sz="4" w:space="0" w:color="auto"/>
              <w:right w:val="single" w:sz="4" w:space="0" w:color="auto"/>
            </w:tcBorders>
            <w:noWrap/>
            <w:hideMark/>
          </w:tcPr>
          <w:p w14:paraId="2FCA550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2C4AE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434316" w14:textId="77777777" w:rsidR="00AA1CA1" w:rsidRPr="00336F6C" w:rsidRDefault="00AA1CA1" w:rsidP="0054419E">
            <w:pPr>
              <w:pStyle w:val="TAL"/>
              <w:rPr>
                <w:color w:val="000000"/>
                <w:sz w:val="16"/>
                <w:szCs w:val="16"/>
              </w:rPr>
            </w:pPr>
            <w:r w:rsidRPr="00336F6C">
              <w:rPr>
                <w:color w:val="000000"/>
                <w:sz w:val="16"/>
                <w:szCs w:val="16"/>
              </w:rPr>
              <w:t>C3-255356</w:t>
            </w:r>
          </w:p>
        </w:tc>
        <w:tc>
          <w:tcPr>
            <w:tcW w:w="579" w:type="pct"/>
            <w:tcBorders>
              <w:top w:val="single" w:sz="4" w:space="0" w:color="auto"/>
              <w:left w:val="single" w:sz="4" w:space="0" w:color="auto"/>
              <w:bottom w:val="single" w:sz="4" w:space="0" w:color="auto"/>
              <w:right w:val="single" w:sz="4" w:space="0" w:color="auto"/>
            </w:tcBorders>
            <w:noWrap/>
            <w:hideMark/>
          </w:tcPr>
          <w:p w14:paraId="3571666E" w14:textId="77777777" w:rsidR="00AA1CA1" w:rsidRPr="00336F6C" w:rsidRDefault="00AA1CA1" w:rsidP="0054419E">
            <w:pPr>
              <w:pStyle w:val="TAL"/>
              <w:rPr>
                <w:sz w:val="16"/>
                <w:szCs w:val="16"/>
              </w:rPr>
            </w:pPr>
            <w:r w:rsidRPr="00336F6C">
              <w:rPr>
                <w:sz w:val="16"/>
                <w:szCs w:val="16"/>
              </w:rPr>
              <w:t>C3-255633</w:t>
            </w:r>
          </w:p>
        </w:tc>
      </w:tr>
      <w:tr w:rsidR="00AA1CA1" w:rsidRPr="00336F6C" w14:paraId="540C4A1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EE0AFA" w14:textId="77777777" w:rsidR="00AA1CA1" w:rsidRPr="00336F6C" w:rsidRDefault="00AA1CA1" w:rsidP="0054419E">
            <w:pPr>
              <w:pStyle w:val="TAL"/>
              <w:rPr>
                <w:color w:val="000000"/>
                <w:sz w:val="16"/>
                <w:szCs w:val="16"/>
              </w:rPr>
            </w:pPr>
            <w:r w:rsidRPr="00336F6C">
              <w:rPr>
                <w:color w:val="000000"/>
                <w:sz w:val="16"/>
                <w:szCs w:val="16"/>
              </w:rPr>
              <w:t>C3-255522</w:t>
            </w:r>
          </w:p>
        </w:tc>
        <w:tc>
          <w:tcPr>
            <w:tcW w:w="2248" w:type="pct"/>
            <w:tcBorders>
              <w:top w:val="single" w:sz="4" w:space="0" w:color="auto"/>
              <w:left w:val="single" w:sz="4" w:space="0" w:color="auto"/>
              <w:bottom w:val="single" w:sz="4" w:space="0" w:color="auto"/>
              <w:right w:val="single" w:sz="4" w:space="0" w:color="auto"/>
            </w:tcBorders>
            <w:noWrap/>
            <w:hideMark/>
          </w:tcPr>
          <w:p w14:paraId="4527D224" w14:textId="77777777" w:rsidR="00AA1CA1" w:rsidRPr="00336F6C" w:rsidRDefault="00AA1CA1" w:rsidP="0054419E">
            <w:pPr>
              <w:pStyle w:val="TAL"/>
              <w:rPr>
                <w:color w:val="000000"/>
                <w:sz w:val="16"/>
                <w:szCs w:val="16"/>
              </w:rPr>
            </w:pPr>
            <w:r w:rsidRPr="00336F6C">
              <w:rPr>
                <w:color w:val="000000"/>
                <w:sz w:val="16"/>
                <w:szCs w:val="16"/>
              </w:rPr>
              <w:t>Leave request on VFL services</w:t>
            </w:r>
          </w:p>
        </w:tc>
        <w:tc>
          <w:tcPr>
            <w:tcW w:w="579" w:type="pct"/>
            <w:tcBorders>
              <w:top w:val="single" w:sz="4" w:space="0" w:color="auto"/>
              <w:left w:val="single" w:sz="4" w:space="0" w:color="auto"/>
              <w:bottom w:val="single" w:sz="4" w:space="0" w:color="auto"/>
              <w:right w:val="single" w:sz="4" w:space="0" w:color="auto"/>
            </w:tcBorders>
            <w:noWrap/>
            <w:hideMark/>
          </w:tcPr>
          <w:p w14:paraId="23B58732"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10540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7408E7" w14:textId="77777777" w:rsidR="00AA1CA1" w:rsidRPr="00336F6C" w:rsidRDefault="00AA1CA1" w:rsidP="0054419E">
            <w:pPr>
              <w:pStyle w:val="TAL"/>
              <w:rPr>
                <w:color w:val="000000"/>
                <w:sz w:val="16"/>
                <w:szCs w:val="16"/>
              </w:rPr>
            </w:pPr>
            <w:r w:rsidRPr="00336F6C">
              <w:rPr>
                <w:color w:val="000000"/>
                <w:sz w:val="16"/>
                <w:szCs w:val="16"/>
              </w:rPr>
              <w:t>C3-255357</w:t>
            </w:r>
          </w:p>
        </w:tc>
        <w:tc>
          <w:tcPr>
            <w:tcW w:w="579" w:type="pct"/>
            <w:tcBorders>
              <w:top w:val="single" w:sz="4" w:space="0" w:color="auto"/>
              <w:left w:val="single" w:sz="4" w:space="0" w:color="auto"/>
              <w:bottom w:val="single" w:sz="4" w:space="0" w:color="auto"/>
              <w:right w:val="single" w:sz="4" w:space="0" w:color="auto"/>
            </w:tcBorders>
            <w:noWrap/>
            <w:hideMark/>
          </w:tcPr>
          <w:p w14:paraId="6D864B86" w14:textId="77777777" w:rsidR="00AA1CA1" w:rsidRPr="00336F6C" w:rsidRDefault="00AA1CA1" w:rsidP="0054419E">
            <w:pPr>
              <w:pStyle w:val="TAL"/>
              <w:rPr>
                <w:sz w:val="16"/>
                <w:szCs w:val="16"/>
              </w:rPr>
            </w:pPr>
          </w:p>
        </w:tc>
      </w:tr>
      <w:tr w:rsidR="00AA1CA1" w:rsidRPr="00336F6C" w14:paraId="57640EC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8247B6" w14:textId="77777777" w:rsidR="00AA1CA1" w:rsidRPr="00336F6C" w:rsidRDefault="00AA1CA1" w:rsidP="0054419E">
            <w:pPr>
              <w:pStyle w:val="TAL"/>
              <w:rPr>
                <w:color w:val="000000"/>
                <w:sz w:val="16"/>
                <w:szCs w:val="16"/>
              </w:rPr>
            </w:pPr>
            <w:r w:rsidRPr="00336F6C">
              <w:rPr>
                <w:color w:val="000000"/>
                <w:sz w:val="16"/>
                <w:szCs w:val="16"/>
              </w:rPr>
              <w:t>C3-255523</w:t>
            </w:r>
          </w:p>
        </w:tc>
        <w:tc>
          <w:tcPr>
            <w:tcW w:w="2248" w:type="pct"/>
            <w:tcBorders>
              <w:top w:val="single" w:sz="4" w:space="0" w:color="auto"/>
              <w:left w:val="single" w:sz="4" w:space="0" w:color="auto"/>
              <w:bottom w:val="single" w:sz="4" w:space="0" w:color="auto"/>
              <w:right w:val="single" w:sz="4" w:space="0" w:color="auto"/>
            </w:tcBorders>
            <w:noWrap/>
            <w:hideMark/>
          </w:tcPr>
          <w:p w14:paraId="7F0613A4" w14:textId="77777777" w:rsidR="00AA1CA1" w:rsidRPr="00336F6C" w:rsidRDefault="00AA1CA1" w:rsidP="0054419E">
            <w:pPr>
              <w:pStyle w:val="TAL"/>
              <w:rPr>
                <w:color w:val="000000"/>
                <w:sz w:val="16"/>
                <w:szCs w:val="16"/>
              </w:rPr>
            </w:pPr>
            <w:r w:rsidRPr="00336F6C">
              <w:rPr>
                <w:color w:val="000000"/>
                <w:sz w:val="16"/>
                <w:szCs w:val="16"/>
              </w:rPr>
              <w:t xml:space="preserve">Pseudo-CR for corrections to </w:t>
            </w:r>
            <w:proofErr w:type="spellStart"/>
            <w:r w:rsidRPr="00336F6C">
              <w:rPr>
                <w:color w:val="000000"/>
                <w:sz w:val="16"/>
                <w:szCs w:val="16"/>
              </w:rPr>
              <w:t>notifCorrId</w:t>
            </w:r>
            <w:proofErr w:type="spellEnd"/>
            <w:r w:rsidRPr="00336F6C">
              <w:rPr>
                <w:color w:val="000000"/>
                <w:sz w:val="16"/>
                <w:szCs w:val="16"/>
              </w:rPr>
              <w:t xml:space="preserve"> on </w:t>
            </w:r>
            <w:proofErr w:type="spellStart"/>
            <w:r w:rsidRPr="00336F6C">
              <w:rPr>
                <w:color w:val="000000"/>
                <w:sz w:val="16"/>
                <w:szCs w:val="16"/>
              </w:rPr>
              <w:t>Naf_VFLInference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72C649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1C42A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370C23" w14:textId="77777777" w:rsidR="00AA1CA1" w:rsidRPr="00336F6C" w:rsidRDefault="00AA1CA1" w:rsidP="0054419E">
            <w:pPr>
              <w:pStyle w:val="TAL"/>
              <w:rPr>
                <w:color w:val="000000"/>
                <w:sz w:val="16"/>
                <w:szCs w:val="16"/>
              </w:rPr>
            </w:pPr>
            <w:r w:rsidRPr="00336F6C">
              <w:rPr>
                <w:color w:val="000000"/>
                <w:sz w:val="16"/>
                <w:szCs w:val="16"/>
              </w:rPr>
              <w:t>C3-255359</w:t>
            </w:r>
          </w:p>
        </w:tc>
        <w:tc>
          <w:tcPr>
            <w:tcW w:w="579" w:type="pct"/>
            <w:tcBorders>
              <w:top w:val="single" w:sz="4" w:space="0" w:color="auto"/>
              <w:left w:val="single" w:sz="4" w:space="0" w:color="auto"/>
              <w:bottom w:val="single" w:sz="4" w:space="0" w:color="auto"/>
              <w:right w:val="single" w:sz="4" w:space="0" w:color="auto"/>
            </w:tcBorders>
            <w:noWrap/>
            <w:hideMark/>
          </w:tcPr>
          <w:p w14:paraId="0AD98F88" w14:textId="77777777" w:rsidR="00AA1CA1" w:rsidRPr="00336F6C" w:rsidRDefault="00AA1CA1" w:rsidP="0054419E">
            <w:pPr>
              <w:pStyle w:val="TAL"/>
              <w:rPr>
                <w:sz w:val="16"/>
                <w:szCs w:val="16"/>
              </w:rPr>
            </w:pPr>
            <w:r w:rsidRPr="00336F6C">
              <w:rPr>
                <w:sz w:val="16"/>
                <w:szCs w:val="16"/>
              </w:rPr>
              <w:t>C3-255647</w:t>
            </w:r>
          </w:p>
        </w:tc>
      </w:tr>
      <w:tr w:rsidR="00AA1CA1" w:rsidRPr="00336F6C" w14:paraId="6E7C1FE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97AEE0" w14:textId="77777777" w:rsidR="00AA1CA1" w:rsidRPr="00336F6C" w:rsidRDefault="00AA1CA1" w:rsidP="0054419E">
            <w:pPr>
              <w:pStyle w:val="TAL"/>
              <w:rPr>
                <w:color w:val="000000"/>
                <w:sz w:val="16"/>
                <w:szCs w:val="16"/>
              </w:rPr>
            </w:pPr>
            <w:r w:rsidRPr="00336F6C">
              <w:rPr>
                <w:color w:val="000000"/>
                <w:sz w:val="16"/>
                <w:szCs w:val="16"/>
              </w:rPr>
              <w:t>C3-255524</w:t>
            </w:r>
          </w:p>
        </w:tc>
        <w:tc>
          <w:tcPr>
            <w:tcW w:w="2248" w:type="pct"/>
            <w:tcBorders>
              <w:top w:val="single" w:sz="4" w:space="0" w:color="auto"/>
              <w:left w:val="single" w:sz="4" w:space="0" w:color="auto"/>
              <w:bottom w:val="single" w:sz="4" w:space="0" w:color="auto"/>
              <w:right w:val="single" w:sz="4" w:space="0" w:color="auto"/>
            </w:tcBorders>
            <w:noWrap/>
            <w:hideMark/>
          </w:tcPr>
          <w:p w14:paraId="3A1CA543"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Nnef_VFLInference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7FCC5A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38122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1D44B2" w14:textId="77777777" w:rsidR="00AA1CA1" w:rsidRPr="00336F6C" w:rsidRDefault="00AA1CA1" w:rsidP="0054419E">
            <w:pPr>
              <w:pStyle w:val="TAL"/>
              <w:rPr>
                <w:color w:val="000000"/>
                <w:sz w:val="16"/>
                <w:szCs w:val="16"/>
              </w:rPr>
            </w:pPr>
            <w:r w:rsidRPr="00336F6C">
              <w:rPr>
                <w:color w:val="000000"/>
                <w:sz w:val="16"/>
                <w:szCs w:val="16"/>
              </w:rPr>
              <w:t>C3-255406</w:t>
            </w:r>
          </w:p>
        </w:tc>
        <w:tc>
          <w:tcPr>
            <w:tcW w:w="579" w:type="pct"/>
            <w:tcBorders>
              <w:top w:val="single" w:sz="4" w:space="0" w:color="auto"/>
              <w:left w:val="single" w:sz="4" w:space="0" w:color="auto"/>
              <w:bottom w:val="single" w:sz="4" w:space="0" w:color="auto"/>
              <w:right w:val="single" w:sz="4" w:space="0" w:color="auto"/>
            </w:tcBorders>
            <w:noWrap/>
            <w:hideMark/>
          </w:tcPr>
          <w:p w14:paraId="66E15B65" w14:textId="77777777" w:rsidR="00AA1CA1" w:rsidRPr="00336F6C" w:rsidRDefault="00AA1CA1" w:rsidP="0054419E">
            <w:pPr>
              <w:pStyle w:val="TAL"/>
              <w:rPr>
                <w:sz w:val="16"/>
                <w:szCs w:val="16"/>
              </w:rPr>
            </w:pPr>
            <w:r w:rsidRPr="00336F6C">
              <w:rPr>
                <w:sz w:val="16"/>
                <w:szCs w:val="16"/>
              </w:rPr>
              <w:t>C3-255649</w:t>
            </w:r>
          </w:p>
        </w:tc>
      </w:tr>
      <w:tr w:rsidR="00AA1CA1" w:rsidRPr="00336F6C" w14:paraId="0F20587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E10EE7" w14:textId="77777777" w:rsidR="00AA1CA1" w:rsidRPr="00336F6C" w:rsidRDefault="00AA1CA1" w:rsidP="0054419E">
            <w:pPr>
              <w:pStyle w:val="TAL"/>
              <w:rPr>
                <w:color w:val="000000"/>
                <w:sz w:val="16"/>
                <w:szCs w:val="16"/>
              </w:rPr>
            </w:pPr>
            <w:r w:rsidRPr="00336F6C">
              <w:rPr>
                <w:color w:val="000000"/>
                <w:sz w:val="16"/>
                <w:szCs w:val="16"/>
              </w:rPr>
              <w:t>C3-255525</w:t>
            </w:r>
          </w:p>
        </w:tc>
        <w:tc>
          <w:tcPr>
            <w:tcW w:w="2248" w:type="pct"/>
            <w:tcBorders>
              <w:top w:val="single" w:sz="4" w:space="0" w:color="auto"/>
              <w:left w:val="single" w:sz="4" w:space="0" w:color="auto"/>
              <w:bottom w:val="single" w:sz="4" w:space="0" w:color="auto"/>
              <w:right w:val="single" w:sz="4" w:space="0" w:color="auto"/>
            </w:tcBorders>
            <w:noWrap/>
            <w:hideMark/>
          </w:tcPr>
          <w:p w14:paraId="17058511"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9CEAC2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AF18E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5A38DF" w14:textId="77777777" w:rsidR="00AA1CA1" w:rsidRPr="00336F6C" w:rsidRDefault="00AA1CA1" w:rsidP="0054419E">
            <w:pPr>
              <w:pStyle w:val="TAL"/>
              <w:rPr>
                <w:color w:val="000000"/>
                <w:sz w:val="16"/>
                <w:szCs w:val="16"/>
              </w:rPr>
            </w:pPr>
            <w:r w:rsidRPr="00336F6C">
              <w:rPr>
                <w:color w:val="000000"/>
                <w:sz w:val="16"/>
                <w:szCs w:val="16"/>
              </w:rPr>
              <w:t>C3-255407</w:t>
            </w:r>
          </w:p>
        </w:tc>
        <w:tc>
          <w:tcPr>
            <w:tcW w:w="579" w:type="pct"/>
            <w:tcBorders>
              <w:top w:val="single" w:sz="4" w:space="0" w:color="auto"/>
              <w:left w:val="single" w:sz="4" w:space="0" w:color="auto"/>
              <w:bottom w:val="single" w:sz="4" w:space="0" w:color="auto"/>
              <w:right w:val="single" w:sz="4" w:space="0" w:color="auto"/>
            </w:tcBorders>
            <w:noWrap/>
            <w:hideMark/>
          </w:tcPr>
          <w:p w14:paraId="70448146" w14:textId="77777777" w:rsidR="00AA1CA1" w:rsidRPr="00336F6C" w:rsidRDefault="00AA1CA1" w:rsidP="0054419E">
            <w:pPr>
              <w:pStyle w:val="TAL"/>
              <w:rPr>
                <w:sz w:val="16"/>
                <w:szCs w:val="16"/>
              </w:rPr>
            </w:pPr>
            <w:r w:rsidRPr="00336F6C">
              <w:rPr>
                <w:sz w:val="16"/>
                <w:szCs w:val="16"/>
              </w:rPr>
              <w:t>C3-255650</w:t>
            </w:r>
          </w:p>
        </w:tc>
      </w:tr>
      <w:tr w:rsidR="00AA1CA1" w:rsidRPr="00336F6C" w14:paraId="4BF2843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E6E6C" w14:textId="77777777" w:rsidR="00AA1CA1" w:rsidRPr="00336F6C" w:rsidRDefault="00AA1CA1" w:rsidP="0054419E">
            <w:pPr>
              <w:pStyle w:val="TAL"/>
              <w:rPr>
                <w:color w:val="000000"/>
                <w:sz w:val="16"/>
                <w:szCs w:val="16"/>
              </w:rPr>
            </w:pPr>
            <w:r w:rsidRPr="00336F6C">
              <w:rPr>
                <w:color w:val="000000"/>
                <w:sz w:val="16"/>
                <w:szCs w:val="16"/>
              </w:rPr>
              <w:t>C3-255526</w:t>
            </w:r>
          </w:p>
        </w:tc>
        <w:tc>
          <w:tcPr>
            <w:tcW w:w="2248" w:type="pct"/>
            <w:tcBorders>
              <w:top w:val="single" w:sz="4" w:space="0" w:color="auto"/>
              <w:left w:val="single" w:sz="4" w:space="0" w:color="auto"/>
              <w:bottom w:val="single" w:sz="4" w:space="0" w:color="auto"/>
              <w:right w:val="single" w:sz="4" w:space="0" w:color="auto"/>
            </w:tcBorders>
            <w:noWrap/>
            <w:hideMark/>
          </w:tcPr>
          <w:p w14:paraId="640F10FB" w14:textId="77777777" w:rsidR="00AA1CA1" w:rsidRPr="00336F6C" w:rsidRDefault="00AA1CA1" w:rsidP="0054419E">
            <w:pPr>
              <w:pStyle w:val="TAL"/>
              <w:rPr>
                <w:color w:val="000000"/>
                <w:sz w:val="16"/>
                <w:szCs w:val="16"/>
              </w:rPr>
            </w:pPr>
            <w:proofErr w:type="spellStart"/>
            <w:r w:rsidRPr="00336F6C">
              <w:rPr>
                <w:color w:val="000000"/>
                <w:sz w:val="16"/>
                <w:szCs w:val="16"/>
              </w:rPr>
              <w:t>Naf_Inference</w:t>
            </w:r>
            <w:proofErr w:type="spellEnd"/>
            <w:r w:rsidRPr="00336F6C">
              <w:rPr>
                <w:color w:val="000000"/>
                <w:sz w:val="16"/>
                <w:szCs w:val="16"/>
              </w:rPr>
              <w:t xml:space="preserve"> service operation description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10B4EA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D5B5A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A6EF6F" w14:textId="77777777" w:rsidR="00AA1CA1" w:rsidRPr="00336F6C" w:rsidRDefault="00AA1CA1" w:rsidP="0054419E">
            <w:pPr>
              <w:pStyle w:val="TAL"/>
              <w:rPr>
                <w:color w:val="000000"/>
                <w:sz w:val="16"/>
                <w:szCs w:val="16"/>
              </w:rPr>
            </w:pPr>
            <w:r w:rsidRPr="00336F6C">
              <w:rPr>
                <w:color w:val="000000"/>
                <w:sz w:val="16"/>
                <w:szCs w:val="16"/>
              </w:rPr>
              <w:t>C3-255193</w:t>
            </w:r>
          </w:p>
        </w:tc>
        <w:tc>
          <w:tcPr>
            <w:tcW w:w="579" w:type="pct"/>
            <w:tcBorders>
              <w:top w:val="single" w:sz="4" w:space="0" w:color="auto"/>
              <w:left w:val="single" w:sz="4" w:space="0" w:color="auto"/>
              <w:bottom w:val="single" w:sz="4" w:space="0" w:color="auto"/>
              <w:right w:val="single" w:sz="4" w:space="0" w:color="auto"/>
            </w:tcBorders>
            <w:noWrap/>
            <w:hideMark/>
          </w:tcPr>
          <w:p w14:paraId="3D3C4366" w14:textId="77777777" w:rsidR="00AA1CA1" w:rsidRPr="00336F6C" w:rsidRDefault="00AA1CA1" w:rsidP="0054419E">
            <w:pPr>
              <w:pStyle w:val="TAL"/>
              <w:rPr>
                <w:sz w:val="16"/>
                <w:szCs w:val="16"/>
              </w:rPr>
            </w:pPr>
          </w:p>
        </w:tc>
      </w:tr>
      <w:tr w:rsidR="00AA1CA1" w:rsidRPr="00336F6C" w14:paraId="7E650F9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C7C604" w14:textId="77777777" w:rsidR="00AA1CA1" w:rsidRPr="00336F6C" w:rsidRDefault="00AA1CA1" w:rsidP="0054419E">
            <w:pPr>
              <w:pStyle w:val="TAL"/>
              <w:rPr>
                <w:color w:val="000000"/>
                <w:sz w:val="16"/>
                <w:szCs w:val="16"/>
              </w:rPr>
            </w:pPr>
            <w:r w:rsidRPr="00336F6C">
              <w:rPr>
                <w:color w:val="000000"/>
                <w:sz w:val="16"/>
                <w:szCs w:val="16"/>
              </w:rPr>
              <w:t>C3-255527</w:t>
            </w:r>
          </w:p>
        </w:tc>
        <w:tc>
          <w:tcPr>
            <w:tcW w:w="2248" w:type="pct"/>
            <w:tcBorders>
              <w:top w:val="single" w:sz="4" w:space="0" w:color="auto"/>
              <w:left w:val="single" w:sz="4" w:space="0" w:color="auto"/>
              <w:bottom w:val="single" w:sz="4" w:space="0" w:color="auto"/>
              <w:right w:val="single" w:sz="4" w:space="0" w:color="auto"/>
            </w:tcBorders>
            <w:noWrap/>
            <w:hideMark/>
          </w:tcPr>
          <w:p w14:paraId="58046796" w14:textId="77777777" w:rsidR="00AA1CA1" w:rsidRPr="00336F6C" w:rsidRDefault="00AA1CA1" w:rsidP="0054419E">
            <w:pPr>
              <w:pStyle w:val="TAL"/>
              <w:rPr>
                <w:color w:val="000000"/>
                <w:sz w:val="16"/>
                <w:szCs w:val="16"/>
              </w:rPr>
            </w:pPr>
            <w:r w:rsidRPr="00336F6C">
              <w:rPr>
                <w:color w:val="000000"/>
                <w:sz w:val="16"/>
                <w:szCs w:val="16"/>
              </w:rPr>
              <w:t xml:space="preserve">Enhancements on the </w:t>
            </w:r>
            <w:proofErr w:type="spellStart"/>
            <w:r w:rsidRPr="00336F6C">
              <w:rPr>
                <w:color w:val="000000"/>
                <w:sz w:val="16"/>
                <w:szCs w:val="16"/>
              </w:rPr>
              <w:t>Naf_VFLTraining</w:t>
            </w:r>
            <w:proofErr w:type="spellEnd"/>
            <w:r w:rsidRPr="00336F6C">
              <w:rPr>
                <w:color w:val="000000"/>
                <w:sz w:val="16"/>
                <w:szCs w:val="16"/>
              </w:rPr>
              <w:t xml:space="preserve"> API for VFL preparation and data type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C06C10E"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A290E9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210B19" w14:textId="77777777" w:rsidR="00AA1CA1" w:rsidRPr="00336F6C" w:rsidRDefault="00AA1CA1" w:rsidP="0054419E">
            <w:pPr>
              <w:pStyle w:val="TAL"/>
              <w:rPr>
                <w:color w:val="000000"/>
                <w:sz w:val="16"/>
                <w:szCs w:val="16"/>
              </w:rPr>
            </w:pPr>
            <w:r w:rsidRPr="00336F6C">
              <w:rPr>
                <w:color w:val="000000"/>
                <w:sz w:val="16"/>
                <w:szCs w:val="16"/>
              </w:rPr>
              <w:t>C3-255510</w:t>
            </w:r>
          </w:p>
        </w:tc>
        <w:tc>
          <w:tcPr>
            <w:tcW w:w="579" w:type="pct"/>
            <w:tcBorders>
              <w:top w:val="single" w:sz="4" w:space="0" w:color="auto"/>
              <w:left w:val="single" w:sz="4" w:space="0" w:color="auto"/>
              <w:bottom w:val="single" w:sz="4" w:space="0" w:color="auto"/>
              <w:right w:val="single" w:sz="4" w:space="0" w:color="auto"/>
            </w:tcBorders>
            <w:noWrap/>
            <w:hideMark/>
          </w:tcPr>
          <w:p w14:paraId="42B394ED" w14:textId="77777777" w:rsidR="00AA1CA1" w:rsidRPr="00336F6C" w:rsidRDefault="00AA1CA1" w:rsidP="0054419E">
            <w:pPr>
              <w:pStyle w:val="TAL"/>
              <w:rPr>
                <w:sz w:val="16"/>
                <w:szCs w:val="16"/>
              </w:rPr>
            </w:pPr>
          </w:p>
        </w:tc>
      </w:tr>
      <w:tr w:rsidR="00AA1CA1" w:rsidRPr="00336F6C" w14:paraId="481ACAD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3858C" w14:textId="77777777" w:rsidR="00AA1CA1" w:rsidRPr="00336F6C" w:rsidRDefault="00AA1CA1" w:rsidP="0054419E">
            <w:pPr>
              <w:pStyle w:val="TAL"/>
              <w:rPr>
                <w:color w:val="000000"/>
                <w:sz w:val="16"/>
                <w:szCs w:val="16"/>
              </w:rPr>
            </w:pPr>
            <w:r w:rsidRPr="00336F6C">
              <w:rPr>
                <w:color w:val="000000"/>
                <w:sz w:val="16"/>
                <w:szCs w:val="16"/>
              </w:rPr>
              <w:t>C3-255528</w:t>
            </w:r>
          </w:p>
        </w:tc>
        <w:tc>
          <w:tcPr>
            <w:tcW w:w="2248" w:type="pct"/>
            <w:tcBorders>
              <w:top w:val="single" w:sz="4" w:space="0" w:color="auto"/>
              <w:left w:val="single" w:sz="4" w:space="0" w:color="auto"/>
              <w:bottom w:val="single" w:sz="4" w:space="0" w:color="auto"/>
              <w:right w:val="single" w:sz="4" w:space="0" w:color="auto"/>
            </w:tcBorders>
            <w:noWrap/>
            <w:hideMark/>
          </w:tcPr>
          <w:p w14:paraId="35F70B2D" w14:textId="77777777" w:rsidR="00AA1CA1" w:rsidRPr="00336F6C" w:rsidRDefault="00AA1CA1" w:rsidP="0054419E">
            <w:pPr>
              <w:pStyle w:val="TAL"/>
              <w:rPr>
                <w:color w:val="000000"/>
                <w:sz w:val="16"/>
                <w:szCs w:val="16"/>
              </w:rPr>
            </w:pPr>
            <w:r w:rsidRPr="00336F6C">
              <w:rPr>
                <w:color w:val="000000"/>
                <w:sz w:val="16"/>
                <w:szCs w:val="16"/>
              </w:rPr>
              <w:t xml:space="preserve">Enhancements on the </w:t>
            </w:r>
            <w:proofErr w:type="spellStart"/>
            <w:r w:rsidRPr="00336F6C">
              <w:rPr>
                <w:color w:val="000000"/>
                <w:sz w:val="16"/>
                <w:szCs w:val="16"/>
              </w:rPr>
              <w:t>Naf_VFLTraining</w:t>
            </w:r>
            <w:proofErr w:type="spellEnd"/>
            <w:r w:rsidRPr="00336F6C">
              <w:rPr>
                <w:color w:val="000000"/>
                <w:sz w:val="16"/>
                <w:szCs w:val="16"/>
              </w:rPr>
              <w:t xml:space="preserve"> API for VFL preparation and resource corrections on </w:t>
            </w:r>
            <w:proofErr w:type="spellStart"/>
            <w:r w:rsidRPr="00336F6C">
              <w:rPr>
                <w:color w:val="000000"/>
                <w:sz w:val="16"/>
                <w:szCs w:val="16"/>
              </w:rPr>
              <w:t>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174837B"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DE4E01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76E851" w14:textId="77777777" w:rsidR="00AA1CA1" w:rsidRPr="00336F6C" w:rsidRDefault="00AA1CA1" w:rsidP="0054419E">
            <w:pPr>
              <w:pStyle w:val="TAL"/>
              <w:rPr>
                <w:color w:val="000000"/>
                <w:sz w:val="16"/>
                <w:szCs w:val="16"/>
              </w:rPr>
            </w:pPr>
            <w:r w:rsidRPr="00336F6C">
              <w:rPr>
                <w:color w:val="000000"/>
                <w:sz w:val="16"/>
                <w:szCs w:val="16"/>
              </w:rPr>
              <w:t>C3-255511</w:t>
            </w:r>
          </w:p>
        </w:tc>
        <w:tc>
          <w:tcPr>
            <w:tcW w:w="579" w:type="pct"/>
            <w:tcBorders>
              <w:top w:val="single" w:sz="4" w:space="0" w:color="auto"/>
              <w:left w:val="single" w:sz="4" w:space="0" w:color="auto"/>
              <w:bottom w:val="single" w:sz="4" w:space="0" w:color="auto"/>
              <w:right w:val="single" w:sz="4" w:space="0" w:color="auto"/>
            </w:tcBorders>
            <w:noWrap/>
            <w:hideMark/>
          </w:tcPr>
          <w:p w14:paraId="4CBB4A36" w14:textId="77777777" w:rsidR="00AA1CA1" w:rsidRPr="00336F6C" w:rsidRDefault="00AA1CA1" w:rsidP="0054419E">
            <w:pPr>
              <w:pStyle w:val="TAL"/>
              <w:rPr>
                <w:sz w:val="16"/>
                <w:szCs w:val="16"/>
              </w:rPr>
            </w:pPr>
          </w:p>
        </w:tc>
      </w:tr>
      <w:tr w:rsidR="00AA1CA1" w:rsidRPr="00336F6C" w14:paraId="4ADCD2B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E4700C" w14:textId="77777777" w:rsidR="00AA1CA1" w:rsidRPr="00336F6C" w:rsidRDefault="00AA1CA1" w:rsidP="0054419E">
            <w:pPr>
              <w:pStyle w:val="TAL"/>
              <w:rPr>
                <w:color w:val="000000"/>
                <w:sz w:val="16"/>
                <w:szCs w:val="16"/>
              </w:rPr>
            </w:pPr>
            <w:r w:rsidRPr="00336F6C">
              <w:rPr>
                <w:color w:val="000000"/>
                <w:sz w:val="16"/>
                <w:szCs w:val="16"/>
              </w:rPr>
              <w:t>C3-255529</w:t>
            </w:r>
          </w:p>
        </w:tc>
        <w:tc>
          <w:tcPr>
            <w:tcW w:w="2248" w:type="pct"/>
            <w:tcBorders>
              <w:top w:val="single" w:sz="4" w:space="0" w:color="auto"/>
              <w:left w:val="single" w:sz="4" w:space="0" w:color="auto"/>
              <w:bottom w:val="single" w:sz="4" w:space="0" w:color="auto"/>
              <w:right w:val="single" w:sz="4" w:space="0" w:color="auto"/>
            </w:tcBorders>
            <w:noWrap/>
            <w:hideMark/>
          </w:tcPr>
          <w:p w14:paraId="44AB6350" w14:textId="77777777" w:rsidR="00AA1CA1" w:rsidRPr="00336F6C" w:rsidRDefault="00AA1CA1" w:rsidP="0054419E">
            <w:pPr>
              <w:pStyle w:val="TAL"/>
              <w:rPr>
                <w:color w:val="000000"/>
                <w:sz w:val="16"/>
                <w:szCs w:val="16"/>
              </w:rPr>
            </w:pPr>
            <w:r w:rsidRPr="00336F6C">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7E0DBD90" w14:textId="77777777" w:rsidR="00AA1CA1" w:rsidRPr="00336F6C" w:rsidRDefault="00AA1CA1" w:rsidP="0054419E">
            <w:pPr>
              <w:pStyle w:val="TAL"/>
              <w:rPr>
                <w:color w:val="000000"/>
                <w:sz w:val="16"/>
                <w:szCs w:val="16"/>
              </w:rPr>
            </w:pPr>
            <w:r w:rsidRPr="00336F6C">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02E44C8"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A119615" w14:textId="77777777" w:rsidR="00AA1CA1" w:rsidRPr="00336F6C" w:rsidRDefault="00AA1CA1" w:rsidP="0054419E">
            <w:pPr>
              <w:pStyle w:val="TAL"/>
              <w:rPr>
                <w:color w:val="000000"/>
                <w:sz w:val="16"/>
                <w:szCs w:val="16"/>
              </w:rPr>
            </w:pPr>
            <w:r w:rsidRPr="00336F6C">
              <w:rPr>
                <w:color w:val="000000"/>
                <w:sz w:val="16"/>
                <w:szCs w:val="16"/>
              </w:rPr>
              <w:t>C3-255014</w:t>
            </w:r>
          </w:p>
        </w:tc>
        <w:tc>
          <w:tcPr>
            <w:tcW w:w="579" w:type="pct"/>
            <w:tcBorders>
              <w:top w:val="single" w:sz="4" w:space="0" w:color="auto"/>
              <w:left w:val="single" w:sz="4" w:space="0" w:color="auto"/>
              <w:bottom w:val="single" w:sz="4" w:space="0" w:color="auto"/>
              <w:right w:val="single" w:sz="4" w:space="0" w:color="auto"/>
            </w:tcBorders>
            <w:noWrap/>
            <w:hideMark/>
          </w:tcPr>
          <w:p w14:paraId="4FB76CFC" w14:textId="77777777" w:rsidR="00AA1CA1" w:rsidRPr="00336F6C" w:rsidRDefault="00AA1CA1" w:rsidP="0054419E">
            <w:pPr>
              <w:pStyle w:val="TAL"/>
              <w:rPr>
                <w:sz w:val="16"/>
                <w:szCs w:val="16"/>
              </w:rPr>
            </w:pPr>
          </w:p>
        </w:tc>
      </w:tr>
      <w:tr w:rsidR="00AA1CA1" w:rsidRPr="00336F6C" w14:paraId="1E376DA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8CA826" w14:textId="77777777" w:rsidR="00AA1CA1" w:rsidRPr="00336F6C" w:rsidRDefault="00AA1CA1" w:rsidP="0054419E">
            <w:pPr>
              <w:pStyle w:val="TAL"/>
              <w:rPr>
                <w:color w:val="000000"/>
                <w:sz w:val="16"/>
                <w:szCs w:val="16"/>
              </w:rPr>
            </w:pPr>
            <w:r w:rsidRPr="00336F6C">
              <w:rPr>
                <w:color w:val="000000"/>
                <w:sz w:val="16"/>
                <w:szCs w:val="16"/>
              </w:rPr>
              <w:t>C3-255530</w:t>
            </w:r>
          </w:p>
        </w:tc>
        <w:tc>
          <w:tcPr>
            <w:tcW w:w="2248" w:type="pct"/>
            <w:tcBorders>
              <w:top w:val="single" w:sz="4" w:space="0" w:color="auto"/>
              <w:left w:val="single" w:sz="4" w:space="0" w:color="auto"/>
              <w:bottom w:val="single" w:sz="4" w:space="0" w:color="auto"/>
              <w:right w:val="single" w:sz="4" w:space="0" w:color="auto"/>
            </w:tcBorders>
            <w:noWrap/>
            <w:hideMark/>
          </w:tcPr>
          <w:p w14:paraId="731B8255" w14:textId="77777777" w:rsidR="00AA1CA1" w:rsidRPr="00336F6C" w:rsidRDefault="00AA1CA1" w:rsidP="0054419E">
            <w:pPr>
              <w:pStyle w:val="TAL"/>
              <w:rPr>
                <w:color w:val="000000"/>
                <w:sz w:val="16"/>
                <w:szCs w:val="16"/>
              </w:rPr>
            </w:pPr>
            <w:r w:rsidRPr="00336F6C">
              <w:rPr>
                <w:color w:val="000000"/>
                <w:sz w:val="16"/>
                <w:szCs w:val="16"/>
              </w:rPr>
              <w:t xml:space="preserve">Pseudo-CR on corrections of </w:t>
            </w:r>
            <w:proofErr w:type="spellStart"/>
            <w:r w:rsidRPr="00336F6C">
              <w:rPr>
                <w:color w:val="000000"/>
                <w:sz w:val="16"/>
                <w:szCs w:val="16"/>
              </w:rPr>
              <w:t>AIMLES_FLMemberGroupSupport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163F07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0DBDC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3586DC" w14:textId="77777777" w:rsidR="00AA1CA1" w:rsidRPr="00336F6C" w:rsidRDefault="00AA1CA1" w:rsidP="0054419E">
            <w:pPr>
              <w:pStyle w:val="TAL"/>
              <w:rPr>
                <w:color w:val="000000"/>
                <w:sz w:val="16"/>
                <w:szCs w:val="16"/>
              </w:rPr>
            </w:pPr>
            <w:r w:rsidRPr="00336F6C">
              <w:rPr>
                <w:color w:val="000000"/>
                <w:sz w:val="16"/>
                <w:szCs w:val="16"/>
              </w:rPr>
              <w:t>C3-255377</w:t>
            </w:r>
          </w:p>
        </w:tc>
        <w:tc>
          <w:tcPr>
            <w:tcW w:w="579" w:type="pct"/>
            <w:tcBorders>
              <w:top w:val="single" w:sz="4" w:space="0" w:color="auto"/>
              <w:left w:val="single" w:sz="4" w:space="0" w:color="auto"/>
              <w:bottom w:val="single" w:sz="4" w:space="0" w:color="auto"/>
              <w:right w:val="single" w:sz="4" w:space="0" w:color="auto"/>
            </w:tcBorders>
            <w:noWrap/>
            <w:hideMark/>
          </w:tcPr>
          <w:p w14:paraId="64835A98" w14:textId="77777777" w:rsidR="00AA1CA1" w:rsidRPr="00336F6C" w:rsidRDefault="00AA1CA1" w:rsidP="0054419E">
            <w:pPr>
              <w:pStyle w:val="TAL"/>
              <w:rPr>
                <w:sz w:val="16"/>
                <w:szCs w:val="16"/>
              </w:rPr>
            </w:pPr>
          </w:p>
        </w:tc>
      </w:tr>
      <w:tr w:rsidR="00AA1CA1" w:rsidRPr="00336F6C" w14:paraId="6C586A5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76AA36" w14:textId="77777777" w:rsidR="00AA1CA1" w:rsidRPr="00336F6C" w:rsidRDefault="00AA1CA1" w:rsidP="0054419E">
            <w:pPr>
              <w:pStyle w:val="TAL"/>
              <w:rPr>
                <w:color w:val="000000"/>
                <w:sz w:val="16"/>
                <w:szCs w:val="16"/>
              </w:rPr>
            </w:pPr>
            <w:r w:rsidRPr="00336F6C">
              <w:rPr>
                <w:color w:val="000000"/>
                <w:sz w:val="16"/>
                <w:szCs w:val="16"/>
              </w:rPr>
              <w:t>C3-255531</w:t>
            </w:r>
          </w:p>
        </w:tc>
        <w:tc>
          <w:tcPr>
            <w:tcW w:w="2248" w:type="pct"/>
            <w:tcBorders>
              <w:top w:val="single" w:sz="4" w:space="0" w:color="auto"/>
              <w:left w:val="single" w:sz="4" w:space="0" w:color="auto"/>
              <w:bottom w:val="single" w:sz="4" w:space="0" w:color="auto"/>
              <w:right w:val="single" w:sz="4" w:space="0" w:color="auto"/>
            </w:tcBorders>
            <w:noWrap/>
            <w:hideMark/>
          </w:tcPr>
          <w:p w14:paraId="166CADD7" w14:textId="77777777" w:rsidR="00AA1CA1" w:rsidRPr="00336F6C" w:rsidRDefault="00AA1CA1" w:rsidP="0054419E">
            <w:pPr>
              <w:pStyle w:val="TAL"/>
              <w:rPr>
                <w:color w:val="000000"/>
                <w:sz w:val="16"/>
                <w:szCs w:val="16"/>
              </w:rPr>
            </w:pPr>
            <w:r w:rsidRPr="00336F6C">
              <w:rPr>
                <w:color w:val="000000"/>
                <w:sz w:val="16"/>
                <w:szCs w:val="16"/>
              </w:rPr>
              <w:t xml:space="preserve">Pseudo-CR on update on Open API definition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255CAE0"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054CEF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93A5AE" w14:textId="77777777" w:rsidR="00AA1CA1" w:rsidRPr="00336F6C" w:rsidRDefault="00AA1CA1" w:rsidP="0054419E">
            <w:pPr>
              <w:pStyle w:val="TAL"/>
              <w:rPr>
                <w:color w:val="000000"/>
                <w:sz w:val="16"/>
                <w:szCs w:val="16"/>
              </w:rPr>
            </w:pPr>
            <w:r w:rsidRPr="00336F6C">
              <w:rPr>
                <w:color w:val="000000"/>
                <w:sz w:val="16"/>
                <w:szCs w:val="16"/>
              </w:rPr>
              <w:t>C3-255385</w:t>
            </w:r>
          </w:p>
        </w:tc>
        <w:tc>
          <w:tcPr>
            <w:tcW w:w="579" w:type="pct"/>
            <w:tcBorders>
              <w:top w:val="single" w:sz="4" w:space="0" w:color="auto"/>
              <w:left w:val="single" w:sz="4" w:space="0" w:color="auto"/>
              <w:bottom w:val="single" w:sz="4" w:space="0" w:color="auto"/>
              <w:right w:val="single" w:sz="4" w:space="0" w:color="auto"/>
            </w:tcBorders>
            <w:noWrap/>
            <w:hideMark/>
          </w:tcPr>
          <w:p w14:paraId="5B47CB8B" w14:textId="77777777" w:rsidR="00AA1CA1" w:rsidRPr="00336F6C" w:rsidRDefault="00AA1CA1" w:rsidP="0054419E">
            <w:pPr>
              <w:pStyle w:val="TAL"/>
              <w:rPr>
                <w:sz w:val="16"/>
                <w:szCs w:val="16"/>
              </w:rPr>
            </w:pPr>
          </w:p>
        </w:tc>
      </w:tr>
      <w:tr w:rsidR="00AA1CA1" w:rsidRPr="00336F6C" w14:paraId="4E48306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F45317" w14:textId="77777777" w:rsidR="00AA1CA1" w:rsidRPr="00336F6C" w:rsidRDefault="00AA1CA1" w:rsidP="0054419E">
            <w:pPr>
              <w:pStyle w:val="TAL"/>
              <w:rPr>
                <w:color w:val="000000"/>
                <w:sz w:val="16"/>
                <w:szCs w:val="16"/>
              </w:rPr>
            </w:pPr>
            <w:r w:rsidRPr="00336F6C">
              <w:rPr>
                <w:color w:val="000000"/>
                <w:sz w:val="16"/>
                <w:szCs w:val="16"/>
              </w:rPr>
              <w:t>C3-255532</w:t>
            </w:r>
          </w:p>
        </w:tc>
        <w:tc>
          <w:tcPr>
            <w:tcW w:w="2248" w:type="pct"/>
            <w:tcBorders>
              <w:top w:val="single" w:sz="4" w:space="0" w:color="auto"/>
              <w:left w:val="single" w:sz="4" w:space="0" w:color="auto"/>
              <w:bottom w:val="single" w:sz="4" w:space="0" w:color="auto"/>
              <w:right w:val="single" w:sz="4" w:space="0" w:color="auto"/>
            </w:tcBorders>
            <w:noWrap/>
            <w:hideMark/>
          </w:tcPr>
          <w:p w14:paraId="362457EC"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data model of </w:t>
            </w:r>
            <w:proofErr w:type="spellStart"/>
            <w:r w:rsidRPr="00336F6C">
              <w:rPr>
                <w:color w:val="000000"/>
                <w:sz w:val="16"/>
                <w:szCs w:val="16"/>
              </w:rPr>
              <w:t>AIMLES_DataManagement</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B4DC5E9"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1AE58E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9681C4" w14:textId="77777777" w:rsidR="00AA1CA1" w:rsidRPr="00336F6C" w:rsidRDefault="00AA1CA1" w:rsidP="0054419E">
            <w:pPr>
              <w:pStyle w:val="TAL"/>
              <w:rPr>
                <w:color w:val="000000"/>
                <w:sz w:val="16"/>
                <w:szCs w:val="16"/>
              </w:rPr>
            </w:pPr>
            <w:r w:rsidRPr="00336F6C">
              <w:rPr>
                <w:color w:val="000000"/>
                <w:sz w:val="16"/>
                <w:szCs w:val="16"/>
              </w:rPr>
              <w:t>C3-255386</w:t>
            </w:r>
          </w:p>
        </w:tc>
        <w:tc>
          <w:tcPr>
            <w:tcW w:w="579" w:type="pct"/>
            <w:tcBorders>
              <w:top w:val="single" w:sz="4" w:space="0" w:color="auto"/>
              <w:left w:val="single" w:sz="4" w:space="0" w:color="auto"/>
              <w:bottom w:val="single" w:sz="4" w:space="0" w:color="auto"/>
              <w:right w:val="single" w:sz="4" w:space="0" w:color="auto"/>
            </w:tcBorders>
            <w:noWrap/>
            <w:hideMark/>
          </w:tcPr>
          <w:p w14:paraId="40FD3E34" w14:textId="77777777" w:rsidR="00AA1CA1" w:rsidRPr="00336F6C" w:rsidRDefault="00AA1CA1" w:rsidP="0054419E">
            <w:pPr>
              <w:pStyle w:val="TAL"/>
              <w:rPr>
                <w:sz w:val="16"/>
                <w:szCs w:val="16"/>
              </w:rPr>
            </w:pPr>
          </w:p>
        </w:tc>
      </w:tr>
      <w:tr w:rsidR="00AA1CA1" w:rsidRPr="00336F6C" w14:paraId="2432B9E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768FC7" w14:textId="77777777" w:rsidR="00AA1CA1" w:rsidRPr="00336F6C" w:rsidRDefault="00AA1CA1" w:rsidP="0054419E">
            <w:pPr>
              <w:pStyle w:val="TAL"/>
              <w:rPr>
                <w:color w:val="000000"/>
                <w:sz w:val="16"/>
                <w:szCs w:val="16"/>
              </w:rPr>
            </w:pPr>
            <w:r w:rsidRPr="00336F6C">
              <w:rPr>
                <w:color w:val="000000"/>
                <w:sz w:val="16"/>
                <w:szCs w:val="16"/>
              </w:rPr>
              <w:t>C3-255533</w:t>
            </w:r>
          </w:p>
        </w:tc>
        <w:tc>
          <w:tcPr>
            <w:tcW w:w="2248" w:type="pct"/>
            <w:tcBorders>
              <w:top w:val="single" w:sz="4" w:space="0" w:color="auto"/>
              <w:left w:val="single" w:sz="4" w:space="0" w:color="auto"/>
              <w:bottom w:val="single" w:sz="4" w:space="0" w:color="auto"/>
              <w:right w:val="single" w:sz="4" w:space="0" w:color="auto"/>
            </w:tcBorders>
            <w:noWrap/>
            <w:hideMark/>
          </w:tcPr>
          <w:p w14:paraId="59769863"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35C0F8AA"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7105E6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02B504" w14:textId="77777777" w:rsidR="00AA1CA1" w:rsidRPr="00336F6C" w:rsidRDefault="00AA1CA1" w:rsidP="0054419E">
            <w:pPr>
              <w:pStyle w:val="TAL"/>
              <w:rPr>
                <w:color w:val="000000"/>
                <w:sz w:val="16"/>
                <w:szCs w:val="16"/>
              </w:rPr>
            </w:pPr>
            <w:r w:rsidRPr="00336F6C">
              <w:rPr>
                <w:color w:val="000000"/>
                <w:sz w:val="16"/>
                <w:szCs w:val="16"/>
              </w:rPr>
              <w:t>C3-255360</w:t>
            </w:r>
          </w:p>
        </w:tc>
        <w:tc>
          <w:tcPr>
            <w:tcW w:w="579" w:type="pct"/>
            <w:tcBorders>
              <w:top w:val="single" w:sz="4" w:space="0" w:color="auto"/>
              <w:left w:val="single" w:sz="4" w:space="0" w:color="auto"/>
              <w:bottom w:val="single" w:sz="4" w:space="0" w:color="auto"/>
              <w:right w:val="single" w:sz="4" w:space="0" w:color="auto"/>
            </w:tcBorders>
            <w:noWrap/>
            <w:hideMark/>
          </w:tcPr>
          <w:p w14:paraId="34E7303F" w14:textId="77777777" w:rsidR="00AA1CA1" w:rsidRPr="00336F6C" w:rsidRDefault="00AA1CA1" w:rsidP="0054419E">
            <w:pPr>
              <w:pStyle w:val="TAL"/>
              <w:rPr>
                <w:sz w:val="16"/>
                <w:szCs w:val="16"/>
              </w:rPr>
            </w:pPr>
          </w:p>
        </w:tc>
      </w:tr>
      <w:tr w:rsidR="00AA1CA1" w:rsidRPr="00336F6C" w14:paraId="6A58C6B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2A4AA" w14:textId="77777777" w:rsidR="00AA1CA1" w:rsidRPr="00336F6C" w:rsidRDefault="00AA1CA1" w:rsidP="0054419E">
            <w:pPr>
              <w:pStyle w:val="TAL"/>
              <w:rPr>
                <w:color w:val="000000"/>
                <w:sz w:val="16"/>
                <w:szCs w:val="16"/>
              </w:rPr>
            </w:pPr>
            <w:r w:rsidRPr="00336F6C">
              <w:rPr>
                <w:color w:val="000000"/>
                <w:sz w:val="16"/>
                <w:szCs w:val="16"/>
              </w:rPr>
              <w:t>C3-255534</w:t>
            </w:r>
          </w:p>
        </w:tc>
        <w:tc>
          <w:tcPr>
            <w:tcW w:w="2248" w:type="pct"/>
            <w:tcBorders>
              <w:top w:val="single" w:sz="4" w:space="0" w:color="auto"/>
              <w:left w:val="single" w:sz="4" w:space="0" w:color="auto"/>
              <w:bottom w:val="single" w:sz="4" w:space="0" w:color="auto"/>
              <w:right w:val="single" w:sz="4" w:space="0" w:color="auto"/>
            </w:tcBorders>
            <w:noWrap/>
            <w:hideMark/>
          </w:tcPr>
          <w:p w14:paraId="6B43EE1D"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2812BF01"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36559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7D6B1A" w14:textId="77777777" w:rsidR="00AA1CA1" w:rsidRPr="00336F6C" w:rsidRDefault="00AA1CA1" w:rsidP="0054419E">
            <w:pPr>
              <w:pStyle w:val="TAL"/>
              <w:rPr>
                <w:color w:val="000000"/>
                <w:sz w:val="16"/>
                <w:szCs w:val="16"/>
              </w:rPr>
            </w:pPr>
            <w:r w:rsidRPr="00336F6C">
              <w:rPr>
                <w:color w:val="000000"/>
                <w:sz w:val="16"/>
                <w:szCs w:val="16"/>
              </w:rPr>
              <w:t>C3-255361</w:t>
            </w:r>
          </w:p>
        </w:tc>
        <w:tc>
          <w:tcPr>
            <w:tcW w:w="579" w:type="pct"/>
            <w:tcBorders>
              <w:top w:val="single" w:sz="4" w:space="0" w:color="auto"/>
              <w:left w:val="single" w:sz="4" w:space="0" w:color="auto"/>
              <w:bottom w:val="single" w:sz="4" w:space="0" w:color="auto"/>
              <w:right w:val="single" w:sz="4" w:space="0" w:color="auto"/>
            </w:tcBorders>
            <w:noWrap/>
            <w:hideMark/>
          </w:tcPr>
          <w:p w14:paraId="4B828C9A" w14:textId="77777777" w:rsidR="00AA1CA1" w:rsidRPr="00336F6C" w:rsidRDefault="00AA1CA1" w:rsidP="0054419E">
            <w:pPr>
              <w:pStyle w:val="TAL"/>
              <w:rPr>
                <w:sz w:val="16"/>
                <w:szCs w:val="16"/>
              </w:rPr>
            </w:pPr>
          </w:p>
        </w:tc>
      </w:tr>
      <w:tr w:rsidR="00AA1CA1" w:rsidRPr="00336F6C" w14:paraId="6607E3D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CC1AFE" w14:textId="77777777" w:rsidR="00AA1CA1" w:rsidRPr="00336F6C" w:rsidRDefault="00AA1CA1" w:rsidP="0054419E">
            <w:pPr>
              <w:pStyle w:val="TAL"/>
              <w:rPr>
                <w:color w:val="000000"/>
                <w:sz w:val="16"/>
                <w:szCs w:val="16"/>
              </w:rPr>
            </w:pPr>
            <w:r w:rsidRPr="00336F6C">
              <w:rPr>
                <w:color w:val="000000"/>
                <w:sz w:val="16"/>
                <w:szCs w:val="16"/>
              </w:rPr>
              <w:t>C3-255535</w:t>
            </w:r>
          </w:p>
        </w:tc>
        <w:tc>
          <w:tcPr>
            <w:tcW w:w="2248" w:type="pct"/>
            <w:tcBorders>
              <w:top w:val="single" w:sz="4" w:space="0" w:color="auto"/>
              <w:left w:val="single" w:sz="4" w:space="0" w:color="auto"/>
              <w:bottom w:val="single" w:sz="4" w:space="0" w:color="auto"/>
              <w:right w:val="single" w:sz="4" w:space="0" w:color="auto"/>
            </w:tcBorders>
            <w:noWrap/>
            <w:hideMark/>
          </w:tcPr>
          <w:p w14:paraId="33346B2D" w14:textId="77777777" w:rsidR="00AA1CA1" w:rsidRPr="00336F6C" w:rsidRDefault="00AA1CA1" w:rsidP="0054419E">
            <w:pPr>
              <w:pStyle w:val="TAL"/>
              <w:rPr>
                <w:color w:val="000000"/>
                <w:sz w:val="16"/>
                <w:szCs w:val="16"/>
              </w:rPr>
            </w:pPr>
            <w:r w:rsidRPr="00336F6C">
              <w:rPr>
                <w:color w:val="000000"/>
                <w:sz w:val="16"/>
                <w:szCs w:val="16"/>
              </w:rPr>
              <w:t xml:space="preserve">Reply LS on unsupported </w:t>
            </w:r>
            <w:proofErr w:type="spellStart"/>
            <w:r w:rsidRPr="00336F6C">
              <w:rPr>
                <w:color w:val="000000"/>
                <w:sz w:val="16"/>
                <w:szCs w:val="16"/>
              </w:rPr>
              <w:t>AIoT</w:t>
            </w:r>
            <w:proofErr w:type="spellEnd"/>
            <w:r w:rsidRPr="00336F6C">
              <w:rPr>
                <w:color w:val="000000"/>
                <w:sz w:val="16"/>
                <w:szCs w:val="16"/>
              </w:rPr>
              <w:t xml:space="preserve"> commands</w:t>
            </w:r>
          </w:p>
        </w:tc>
        <w:tc>
          <w:tcPr>
            <w:tcW w:w="579" w:type="pct"/>
            <w:tcBorders>
              <w:top w:val="single" w:sz="4" w:space="0" w:color="auto"/>
              <w:left w:val="single" w:sz="4" w:space="0" w:color="auto"/>
              <w:bottom w:val="single" w:sz="4" w:space="0" w:color="auto"/>
              <w:right w:val="single" w:sz="4" w:space="0" w:color="auto"/>
            </w:tcBorders>
            <w:noWrap/>
            <w:hideMark/>
          </w:tcPr>
          <w:p w14:paraId="7D005C36" w14:textId="77777777" w:rsidR="00AA1CA1" w:rsidRPr="00336F6C" w:rsidRDefault="00AA1CA1" w:rsidP="0054419E">
            <w:pPr>
              <w:pStyle w:val="TAL"/>
              <w:rPr>
                <w:color w:val="000000"/>
                <w:sz w:val="16"/>
                <w:szCs w:val="16"/>
              </w:rPr>
            </w:pPr>
            <w:r w:rsidRPr="00336F6C">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1DE6CAB"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CFBA91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920648" w14:textId="77777777" w:rsidR="00AA1CA1" w:rsidRPr="00336F6C" w:rsidRDefault="00AA1CA1" w:rsidP="0054419E">
            <w:pPr>
              <w:pStyle w:val="TAL"/>
              <w:rPr>
                <w:sz w:val="16"/>
                <w:szCs w:val="16"/>
              </w:rPr>
            </w:pPr>
          </w:p>
        </w:tc>
      </w:tr>
      <w:tr w:rsidR="00AA1CA1" w:rsidRPr="00336F6C" w14:paraId="19166FF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BC169A" w14:textId="77777777" w:rsidR="00AA1CA1" w:rsidRPr="00336F6C" w:rsidRDefault="00AA1CA1" w:rsidP="0054419E">
            <w:pPr>
              <w:pStyle w:val="TAL"/>
              <w:rPr>
                <w:color w:val="000000"/>
                <w:sz w:val="16"/>
                <w:szCs w:val="16"/>
              </w:rPr>
            </w:pPr>
            <w:r w:rsidRPr="00336F6C">
              <w:rPr>
                <w:color w:val="000000"/>
                <w:sz w:val="16"/>
                <w:szCs w:val="16"/>
              </w:rPr>
              <w:t>C3-255536</w:t>
            </w:r>
          </w:p>
        </w:tc>
        <w:tc>
          <w:tcPr>
            <w:tcW w:w="2248" w:type="pct"/>
            <w:tcBorders>
              <w:top w:val="single" w:sz="4" w:space="0" w:color="auto"/>
              <w:left w:val="single" w:sz="4" w:space="0" w:color="auto"/>
              <w:bottom w:val="single" w:sz="4" w:space="0" w:color="auto"/>
              <w:right w:val="single" w:sz="4" w:space="0" w:color="auto"/>
            </w:tcBorders>
            <w:noWrap/>
            <w:hideMark/>
          </w:tcPr>
          <w:p w14:paraId="65BC02EF" w14:textId="77777777" w:rsidR="00AA1CA1" w:rsidRPr="00336F6C" w:rsidRDefault="00AA1CA1" w:rsidP="0054419E">
            <w:pPr>
              <w:pStyle w:val="TAL"/>
              <w:rPr>
                <w:color w:val="000000"/>
                <w:sz w:val="16"/>
                <w:szCs w:val="16"/>
              </w:rPr>
            </w:pPr>
            <w:r w:rsidRPr="00336F6C">
              <w:rPr>
                <w:color w:val="000000"/>
                <w:sz w:val="16"/>
                <w:szCs w:val="16"/>
              </w:rPr>
              <w:t>Support of all possible data burst sizes</w:t>
            </w:r>
          </w:p>
        </w:tc>
        <w:tc>
          <w:tcPr>
            <w:tcW w:w="579" w:type="pct"/>
            <w:tcBorders>
              <w:top w:val="single" w:sz="4" w:space="0" w:color="auto"/>
              <w:left w:val="single" w:sz="4" w:space="0" w:color="auto"/>
              <w:bottom w:val="single" w:sz="4" w:space="0" w:color="auto"/>
              <w:right w:val="single" w:sz="4" w:space="0" w:color="auto"/>
            </w:tcBorders>
            <w:noWrap/>
            <w:hideMark/>
          </w:tcPr>
          <w:p w14:paraId="78C987B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68E2E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D5AD54" w14:textId="77777777" w:rsidR="00AA1CA1" w:rsidRPr="00336F6C" w:rsidRDefault="00AA1CA1" w:rsidP="0054419E">
            <w:pPr>
              <w:pStyle w:val="TAL"/>
              <w:rPr>
                <w:color w:val="000000"/>
                <w:sz w:val="16"/>
                <w:szCs w:val="16"/>
              </w:rPr>
            </w:pPr>
            <w:r w:rsidRPr="00336F6C">
              <w:rPr>
                <w:color w:val="000000"/>
                <w:sz w:val="16"/>
                <w:szCs w:val="16"/>
              </w:rPr>
              <w:t>C3-255363</w:t>
            </w:r>
          </w:p>
        </w:tc>
        <w:tc>
          <w:tcPr>
            <w:tcW w:w="579" w:type="pct"/>
            <w:tcBorders>
              <w:top w:val="single" w:sz="4" w:space="0" w:color="auto"/>
              <w:left w:val="single" w:sz="4" w:space="0" w:color="auto"/>
              <w:bottom w:val="single" w:sz="4" w:space="0" w:color="auto"/>
              <w:right w:val="single" w:sz="4" w:space="0" w:color="auto"/>
            </w:tcBorders>
            <w:noWrap/>
            <w:hideMark/>
          </w:tcPr>
          <w:p w14:paraId="00676190" w14:textId="77777777" w:rsidR="00AA1CA1" w:rsidRPr="00336F6C" w:rsidRDefault="00AA1CA1" w:rsidP="0054419E">
            <w:pPr>
              <w:pStyle w:val="TAL"/>
              <w:rPr>
                <w:sz w:val="16"/>
                <w:szCs w:val="16"/>
              </w:rPr>
            </w:pPr>
          </w:p>
        </w:tc>
      </w:tr>
      <w:tr w:rsidR="00AA1CA1" w:rsidRPr="00336F6C" w14:paraId="332F107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D1EF03" w14:textId="77777777" w:rsidR="00AA1CA1" w:rsidRPr="00336F6C" w:rsidRDefault="00AA1CA1" w:rsidP="0054419E">
            <w:pPr>
              <w:pStyle w:val="TAL"/>
              <w:rPr>
                <w:color w:val="000000"/>
                <w:sz w:val="16"/>
                <w:szCs w:val="16"/>
              </w:rPr>
            </w:pPr>
            <w:r w:rsidRPr="00336F6C">
              <w:rPr>
                <w:color w:val="000000"/>
                <w:sz w:val="16"/>
                <w:szCs w:val="16"/>
              </w:rPr>
              <w:t>C3-255537</w:t>
            </w:r>
          </w:p>
        </w:tc>
        <w:tc>
          <w:tcPr>
            <w:tcW w:w="2248" w:type="pct"/>
            <w:tcBorders>
              <w:top w:val="single" w:sz="4" w:space="0" w:color="auto"/>
              <w:left w:val="single" w:sz="4" w:space="0" w:color="auto"/>
              <w:bottom w:val="single" w:sz="4" w:space="0" w:color="auto"/>
              <w:right w:val="single" w:sz="4" w:space="0" w:color="auto"/>
            </w:tcBorders>
            <w:noWrap/>
            <w:hideMark/>
          </w:tcPr>
          <w:p w14:paraId="6CCB023C" w14:textId="77777777" w:rsidR="00AA1CA1" w:rsidRPr="00336F6C" w:rsidRDefault="00AA1CA1" w:rsidP="0054419E">
            <w:pPr>
              <w:pStyle w:val="TAL"/>
              <w:rPr>
                <w:color w:val="000000"/>
                <w:sz w:val="16"/>
                <w:szCs w:val="16"/>
              </w:rPr>
            </w:pPr>
            <w:r w:rsidRPr="00336F6C">
              <w:rPr>
                <w:color w:val="000000"/>
                <w:sz w:val="16"/>
                <w:szCs w:val="16"/>
              </w:rPr>
              <w:t>BDT resource delete operation</w:t>
            </w:r>
          </w:p>
        </w:tc>
        <w:tc>
          <w:tcPr>
            <w:tcW w:w="579" w:type="pct"/>
            <w:tcBorders>
              <w:top w:val="single" w:sz="4" w:space="0" w:color="auto"/>
              <w:left w:val="single" w:sz="4" w:space="0" w:color="auto"/>
              <w:bottom w:val="single" w:sz="4" w:space="0" w:color="auto"/>
              <w:right w:val="single" w:sz="4" w:space="0" w:color="auto"/>
            </w:tcBorders>
            <w:noWrap/>
            <w:hideMark/>
          </w:tcPr>
          <w:p w14:paraId="4321BA61"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FF7ED9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625EDE" w14:textId="77777777" w:rsidR="00AA1CA1" w:rsidRPr="00336F6C" w:rsidRDefault="00AA1CA1" w:rsidP="0054419E">
            <w:pPr>
              <w:pStyle w:val="TAL"/>
              <w:rPr>
                <w:color w:val="000000"/>
                <w:sz w:val="16"/>
                <w:szCs w:val="16"/>
              </w:rPr>
            </w:pPr>
            <w:r w:rsidRPr="00336F6C">
              <w:rPr>
                <w:color w:val="000000"/>
                <w:sz w:val="16"/>
                <w:szCs w:val="16"/>
              </w:rPr>
              <w:t>C3-255364</w:t>
            </w:r>
          </w:p>
        </w:tc>
        <w:tc>
          <w:tcPr>
            <w:tcW w:w="579" w:type="pct"/>
            <w:tcBorders>
              <w:top w:val="single" w:sz="4" w:space="0" w:color="auto"/>
              <w:left w:val="single" w:sz="4" w:space="0" w:color="auto"/>
              <w:bottom w:val="single" w:sz="4" w:space="0" w:color="auto"/>
              <w:right w:val="single" w:sz="4" w:space="0" w:color="auto"/>
            </w:tcBorders>
            <w:noWrap/>
            <w:hideMark/>
          </w:tcPr>
          <w:p w14:paraId="09DE60AA" w14:textId="77777777" w:rsidR="00AA1CA1" w:rsidRPr="00336F6C" w:rsidRDefault="00AA1CA1" w:rsidP="0054419E">
            <w:pPr>
              <w:pStyle w:val="TAL"/>
              <w:rPr>
                <w:sz w:val="16"/>
                <w:szCs w:val="16"/>
              </w:rPr>
            </w:pPr>
            <w:r w:rsidRPr="00336F6C">
              <w:rPr>
                <w:sz w:val="16"/>
                <w:szCs w:val="16"/>
              </w:rPr>
              <w:t>C3-255580</w:t>
            </w:r>
          </w:p>
        </w:tc>
      </w:tr>
      <w:tr w:rsidR="00AA1CA1" w:rsidRPr="00336F6C" w14:paraId="6783D30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9722E9" w14:textId="77777777" w:rsidR="00AA1CA1" w:rsidRPr="00336F6C" w:rsidRDefault="00AA1CA1" w:rsidP="0054419E">
            <w:pPr>
              <w:pStyle w:val="TAL"/>
              <w:rPr>
                <w:color w:val="000000"/>
                <w:sz w:val="16"/>
                <w:szCs w:val="16"/>
              </w:rPr>
            </w:pPr>
            <w:r w:rsidRPr="00336F6C">
              <w:rPr>
                <w:color w:val="000000"/>
                <w:sz w:val="16"/>
                <w:szCs w:val="16"/>
              </w:rPr>
              <w:t>C3-255538</w:t>
            </w:r>
          </w:p>
        </w:tc>
        <w:tc>
          <w:tcPr>
            <w:tcW w:w="2248" w:type="pct"/>
            <w:tcBorders>
              <w:top w:val="single" w:sz="4" w:space="0" w:color="auto"/>
              <w:left w:val="single" w:sz="4" w:space="0" w:color="auto"/>
              <w:bottom w:val="single" w:sz="4" w:space="0" w:color="auto"/>
              <w:right w:val="single" w:sz="4" w:space="0" w:color="auto"/>
            </w:tcBorders>
            <w:noWrap/>
            <w:hideMark/>
          </w:tcPr>
          <w:p w14:paraId="54230648"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EB4D67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956D8C"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1988288" w14:textId="77777777" w:rsidR="00AA1CA1" w:rsidRPr="00336F6C" w:rsidRDefault="00AA1CA1" w:rsidP="0054419E">
            <w:pPr>
              <w:pStyle w:val="TAL"/>
              <w:rPr>
                <w:color w:val="000000"/>
                <w:sz w:val="16"/>
                <w:szCs w:val="16"/>
              </w:rPr>
            </w:pPr>
            <w:r w:rsidRPr="00336F6C">
              <w:rPr>
                <w:color w:val="000000"/>
                <w:sz w:val="16"/>
                <w:szCs w:val="16"/>
              </w:rPr>
              <w:t>C3-255425</w:t>
            </w:r>
          </w:p>
        </w:tc>
        <w:tc>
          <w:tcPr>
            <w:tcW w:w="579" w:type="pct"/>
            <w:tcBorders>
              <w:top w:val="single" w:sz="4" w:space="0" w:color="auto"/>
              <w:left w:val="single" w:sz="4" w:space="0" w:color="auto"/>
              <w:bottom w:val="single" w:sz="4" w:space="0" w:color="auto"/>
              <w:right w:val="single" w:sz="4" w:space="0" w:color="auto"/>
            </w:tcBorders>
            <w:noWrap/>
            <w:hideMark/>
          </w:tcPr>
          <w:p w14:paraId="42D459BF" w14:textId="77777777" w:rsidR="00AA1CA1" w:rsidRPr="00336F6C" w:rsidRDefault="00AA1CA1" w:rsidP="0054419E">
            <w:pPr>
              <w:pStyle w:val="TAL"/>
              <w:rPr>
                <w:sz w:val="16"/>
                <w:szCs w:val="16"/>
              </w:rPr>
            </w:pPr>
            <w:r w:rsidRPr="00336F6C">
              <w:rPr>
                <w:sz w:val="16"/>
                <w:szCs w:val="16"/>
              </w:rPr>
              <w:t>C3-255594</w:t>
            </w:r>
          </w:p>
        </w:tc>
      </w:tr>
      <w:tr w:rsidR="00AA1CA1" w:rsidRPr="00336F6C" w14:paraId="2F4F395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435077" w14:textId="77777777" w:rsidR="00AA1CA1" w:rsidRPr="00336F6C" w:rsidRDefault="00AA1CA1" w:rsidP="0054419E">
            <w:pPr>
              <w:pStyle w:val="TAL"/>
              <w:rPr>
                <w:color w:val="000000"/>
                <w:sz w:val="16"/>
                <w:szCs w:val="16"/>
              </w:rPr>
            </w:pPr>
            <w:r w:rsidRPr="00336F6C">
              <w:rPr>
                <w:color w:val="000000"/>
                <w:sz w:val="16"/>
                <w:szCs w:val="16"/>
              </w:rPr>
              <w:t>C3-255539</w:t>
            </w:r>
          </w:p>
        </w:tc>
        <w:tc>
          <w:tcPr>
            <w:tcW w:w="2248" w:type="pct"/>
            <w:tcBorders>
              <w:top w:val="single" w:sz="4" w:space="0" w:color="auto"/>
              <w:left w:val="single" w:sz="4" w:space="0" w:color="auto"/>
              <w:bottom w:val="single" w:sz="4" w:space="0" w:color="auto"/>
              <w:right w:val="single" w:sz="4" w:space="0" w:color="auto"/>
            </w:tcBorders>
            <w:noWrap/>
            <w:hideMark/>
          </w:tcPr>
          <w:p w14:paraId="7C72C369"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9BF9FB5"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75ED9A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D132B5" w14:textId="77777777" w:rsidR="00AA1CA1" w:rsidRPr="00336F6C" w:rsidRDefault="00AA1CA1" w:rsidP="0054419E">
            <w:pPr>
              <w:pStyle w:val="TAL"/>
              <w:rPr>
                <w:color w:val="000000"/>
                <w:sz w:val="16"/>
                <w:szCs w:val="16"/>
              </w:rPr>
            </w:pPr>
            <w:r w:rsidRPr="00336F6C">
              <w:rPr>
                <w:color w:val="000000"/>
                <w:sz w:val="16"/>
                <w:szCs w:val="16"/>
              </w:rPr>
              <w:t>C3-255365</w:t>
            </w:r>
          </w:p>
        </w:tc>
        <w:tc>
          <w:tcPr>
            <w:tcW w:w="579" w:type="pct"/>
            <w:tcBorders>
              <w:top w:val="single" w:sz="4" w:space="0" w:color="auto"/>
              <w:left w:val="single" w:sz="4" w:space="0" w:color="auto"/>
              <w:bottom w:val="single" w:sz="4" w:space="0" w:color="auto"/>
              <w:right w:val="single" w:sz="4" w:space="0" w:color="auto"/>
            </w:tcBorders>
            <w:noWrap/>
            <w:hideMark/>
          </w:tcPr>
          <w:p w14:paraId="009355CD" w14:textId="77777777" w:rsidR="00AA1CA1" w:rsidRPr="00336F6C" w:rsidRDefault="00AA1CA1" w:rsidP="0054419E">
            <w:pPr>
              <w:pStyle w:val="TAL"/>
              <w:rPr>
                <w:sz w:val="16"/>
                <w:szCs w:val="16"/>
              </w:rPr>
            </w:pPr>
            <w:r w:rsidRPr="00336F6C">
              <w:rPr>
                <w:sz w:val="16"/>
                <w:szCs w:val="16"/>
              </w:rPr>
              <w:t>C3-255595</w:t>
            </w:r>
          </w:p>
        </w:tc>
      </w:tr>
      <w:tr w:rsidR="00AA1CA1" w:rsidRPr="00336F6C" w14:paraId="6E50768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56B9D6" w14:textId="77777777" w:rsidR="00AA1CA1" w:rsidRPr="00336F6C" w:rsidRDefault="00AA1CA1" w:rsidP="0054419E">
            <w:pPr>
              <w:pStyle w:val="TAL"/>
              <w:rPr>
                <w:color w:val="000000"/>
                <w:sz w:val="16"/>
                <w:szCs w:val="16"/>
              </w:rPr>
            </w:pPr>
            <w:r w:rsidRPr="00336F6C">
              <w:rPr>
                <w:color w:val="000000"/>
                <w:sz w:val="16"/>
                <w:szCs w:val="16"/>
              </w:rPr>
              <w:t>C3-255540</w:t>
            </w:r>
          </w:p>
        </w:tc>
        <w:tc>
          <w:tcPr>
            <w:tcW w:w="2248" w:type="pct"/>
            <w:tcBorders>
              <w:top w:val="single" w:sz="4" w:space="0" w:color="auto"/>
              <w:left w:val="single" w:sz="4" w:space="0" w:color="auto"/>
              <w:bottom w:val="single" w:sz="4" w:space="0" w:color="auto"/>
              <w:right w:val="single" w:sz="4" w:space="0" w:color="auto"/>
            </w:tcBorders>
            <w:noWrap/>
            <w:hideMark/>
          </w:tcPr>
          <w:p w14:paraId="53240AD0" w14:textId="77777777" w:rsidR="00AA1CA1" w:rsidRPr="00336F6C" w:rsidRDefault="00AA1CA1" w:rsidP="0054419E">
            <w:pPr>
              <w:pStyle w:val="TAL"/>
              <w:rPr>
                <w:color w:val="000000"/>
                <w:sz w:val="16"/>
                <w:szCs w:val="16"/>
              </w:rPr>
            </w:pPr>
            <w:r w:rsidRPr="00336F6C">
              <w:rPr>
                <w:color w:val="000000"/>
                <w:sz w:val="16"/>
                <w:szCs w:val="16"/>
              </w:rPr>
              <w:t>Network Location retrieval to SMS over IP correction</w:t>
            </w:r>
          </w:p>
        </w:tc>
        <w:tc>
          <w:tcPr>
            <w:tcW w:w="579" w:type="pct"/>
            <w:tcBorders>
              <w:top w:val="single" w:sz="4" w:space="0" w:color="auto"/>
              <w:left w:val="single" w:sz="4" w:space="0" w:color="auto"/>
              <w:bottom w:val="single" w:sz="4" w:space="0" w:color="auto"/>
              <w:right w:val="single" w:sz="4" w:space="0" w:color="auto"/>
            </w:tcBorders>
            <w:noWrap/>
            <w:hideMark/>
          </w:tcPr>
          <w:p w14:paraId="28BFBB5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83F99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0AD3AD" w14:textId="77777777" w:rsidR="00AA1CA1" w:rsidRPr="00336F6C" w:rsidRDefault="00AA1CA1" w:rsidP="0054419E">
            <w:pPr>
              <w:pStyle w:val="TAL"/>
              <w:rPr>
                <w:color w:val="000000"/>
                <w:sz w:val="16"/>
                <w:szCs w:val="16"/>
              </w:rPr>
            </w:pPr>
            <w:r w:rsidRPr="00336F6C">
              <w:rPr>
                <w:color w:val="000000"/>
                <w:sz w:val="16"/>
                <w:szCs w:val="16"/>
              </w:rPr>
              <w:t>C3-255366</w:t>
            </w:r>
          </w:p>
        </w:tc>
        <w:tc>
          <w:tcPr>
            <w:tcW w:w="579" w:type="pct"/>
            <w:tcBorders>
              <w:top w:val="single" w:sz="4" w:space="0" w:color="auto"/>
              <w:left w:val="single" w:sz="4" w:space="0" w:color="auto"/>
              <w:bottom w:val="single" w:sz="4" w:space="0" w:color="auto"/>
              <w:right w:val="single" w:sz="4" w:space="0" w:color="auto"/>
            </w:tcBorders>
            <w:noWrap/>
            <w:hideMark/>
          </w:tcPr>
          <w:p w14:paraId="226741B5" w14:textId="77777777" w:rsidR="00AA1CA1" w:rsidRPr="00336F6C" w:rsidRDefault="00AA1CA1" w:rsidP="0054419E">
            <w:pPr>
              <w:pStyle w:val="TAL"/>
              <w:rPr>
                <w:sz w:val="16"/>
                <w:szCs w:val="16"/>
              </w:rPr>
            </w:pPr>
          </w:p>
        </w:tc>
      </w:tr>
      <w:tr w:rsidR="00AA1CA1" w:rsidRPr="00336F6C" w14:paraId="7B9CDA9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FCE3F" w14:textId="77777777" w:rsidR="00AA1CA1" w:rsidRPr="00336F6C" w:rsidRDefault="00AA1CA1" w:rsidP="0054419E">
            <w:pPr>
              <w:pStyle w:val="TAL"/>
              <w:rPr>
                <w:color w:val="000000"/>
                <w:sz w:val="16"/>
                <w:szCs w:val="16"/>
              </w:rPr>
            </w:pPr>
            <w:r w:rsidRPr="00336F6C">
              <w:rPr>
                <w:color w:val="000000"/>
                <w:sz w:val="16"/>
                <w:szCs w:val="16"/>
              </w:rPr>
              <w:t>C3-255541</w:t>
            </w:r>
          </w:p>
        </w:tc>
        <w:tc>
          <w:tcPr>
            <w:tcW w:w="2248" w:type="pct"/>
            <w:tcBorders>
              <w:top w:val="single" w:sz="4" w:space="0" w:color="auto"/>
              <w:left w:val="single" w:sz="4" w:space="0" w:color="auto"/>
              <w:bottom w:val="single" w:sz="4" w:space="0" w:color="auto"/>
              <w:right w:val="single" w:sz="4" w:space="0" w:color="auto"/>
            </w:tcBorders>
            <w:noWrap/>
            <w:hideMark/>
          </w:tcPr>
          <w:p w14:paraId="67F7F929" w14:textId="77777777" w:rsidR="00AA1CA1" w:rsidRPr="00336F6C" w:rsidRDefault="00AA1CA1" w:rsidP="0054419E">
            <w:pPr>
              <w:pStyle w:val="TAL"/>
              <w:rPr>
                <w:color w:val="000000"/>
                <w:sz w:val="16"/>
                <w:szCs w:val="16"/>
              </w:rPr>
            </w:pPr>
            <w:r w:rsidRPr="00336F6C">
              <w:rPr>
                <w:color w:val="000000"/>
                <w:sz w:val="16"/>
                <w:szCs w:val="16"/>
              </w:rPr>
              <w:t>Forwarded Mode packet</w:t>
            </w:r>
          </w:p>
        </w:tc>
        <w:tc>
          <w:tcPr>
            <w:tcW w:w="579" w:type="pct"/>
            <w:tcBorders>
              <w:top w:val="single" w:sz="4" w:space="0" w:color="auto"/>
              <w:left w:val="single" w:sz="4" w:space="0" w:color="auto"/>
              <w:bottom w:val="single" w:sz="4" w:space="0" w:color="auto"/>
              <w:right w:val="single" w:sz="4" w:space="0" w:color="auto"/>
            </w:tcBorders>
            <w:noWrap/>
            <w:hideMark/>
          </w:tcPr>
          <w:p w14:paraId="2F1E9587" w14:textId="77777777" w:rsidR="00AA1CA1" w:rsidRPr="00336F6C" w:rsidRDefault="00AA1CA1" w:rsidP="0054419E">
            <w:pPr>
              <w:pStyle w:val="TAL"/>
              <w:rPr>
                <w:color w:val="000000"/>
                <w:sz w:val="16"/>
                <w:szCs w:val="16"/>
              </w:rPr>
            </w:pPr>
            <w:r w:rsidRPr="00336F6C">
              <w:rPr>
                <w:color w:val="000000"/>
                <w:sz w:val="16"/>
                <w:szCs w:val="16"/>
              </w:rPr>
              <w:t>Lenovo, Ericsson, ZTE, 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435B2AA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7FC42D" w14:textId="77777777" w:rsidR="00AA1CA1" w:rsidRPr="00336F6C" w:rsidRDefault="00AA1CA1" w:rsidP="0054419E">
            <w:pPr>
              <w:pStyle w:val="TAL"/>
              <w:rPr>
                <w:color w:val="000000"/>
                <w:sz w:val="16"/>
                <w:szCs w:val="16"/>
              </w:rPr>
            </w:pPr>
            <w:r w:rsidRPr="00336F6C">
              <w:rPr>
                <w:color w:val="000000"/>
                <w:sz w:val="16"/>
                <w:szCs w:val="16"/>
              </w:rPr>
              <w:t>C3-255489</w:t>
            </w:r>
          </w:p>
        </w:tc>
        <w:tc>
          <w:tcPr>
            <w:tcW w:w="579" w:type="pct"/>
            <w:tcBorders>
              <w:top w:val="single" w:sz="4" w:space="0" w:color="auto"/>
              <w:left w:val="single" w:sz="4" w:space="0" w:color="auto"/>
              <w:bottom w:val="single" w:sz="4" w:space="0" w:color="auto"/>
              <w:right w:val="single" w:sz="4" w:space="0" w:color="auto"/>
            </w:tcBorders>
            <w:noWrap/>
            <w:hideMark/>
          </w:tcPr>
          <w:p w14:paraId="0F95A9B9" w14:textId="77777777" w:rsidR="00AA1CA1" w:rsidRPr="00336F6C" w:rsidRDefault="00AA1CA1" w:rsidP="0054419E">
            <w:pPr>
              <w:pStyle w:val="TAL"/>
              <w:rPr>
                <w:sz w:val="16"/>
                <w:szCs w:val="16"/>
              </w:rPr>
            </w:pPr>
            <w:r w:rsidRPr="00336F6C">
              <w:rPr>
                <w:sz w:val="16"/>
                <w:szCs w:val="16"/>
              </w:rPr>
              <w:t>C3-255606</w:t>
            </w:r>
          </w:p>
        </w:tc>
      </w:tr>
      <w:tr w:rsidR="00AA1CA1" w:rsidRPr="00336F6C" w14:paraId="6DB2068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7B08DB" w14:textId="77777777" w:rsidR="00AA1CA1" w:rsidRPr="00336F6C" w:rsidRDefault="00AA1CA1" w:rsidP="0054419E">
            <w:pPr>
              <w:pStyle w:val="TAL"/>
              <w:rPr>
                <w:color w:val="000000"/>
                <w:sz w:val="16"/>
                <w:szCs w:val="16"/>
              </w:rPr>
            </w:pPr>
            <w:r w:rsidRPr="00336F6C">
              <w:rPr>
                <w:color w:val="000000"/>
                <w:sz w:val="16"/>
                <w:szCs w:val="16"/>
              </w:rPr>
              <w:t>C3-255542</w:t>
            </w:r>
          </w:p>
        </w:tc>
        <w:tc>
          <w:tcPr>
            <w:tcW w:w="2248" w:type="pct"/>
            <w:tcBorders>
              <w:top w:val="single" w:sz="4" w:space="0" w:color="auto"/>
              <w:left w:val="single" w:sz="4" w:space="0" w:color="auto"/>
              <w:bottom w:val="single" w:sz="4" w:space="0" w:color="auto"/>
              <w:right w:val="single" w:sz="4" w:space="0" w:color="auto"/>
            </w:tcBorders>
            <w:noWrap/>
            <w:hideMark/>
          </w:tcPr>
          <w:p w14:paraId="4A0F9B57" w14:textId="77777777" w:rsidR="00AA1CA1" w:rsidRPr="00336F6C" w:rsidRDefault="00AA1CA1" w:rsidP="0054419E">
            <w:pPr>
              <w:pStyle w:val="TAL"/>
              <w:rPr>
                <w:color w:val="000000"/>
                <w:sz w:val="16"/>
                <w:szCs w:val="16"/>
              </w:rPr>
            </w:pPr>
            <w:r w:rsidRPr="00336F6C">
              <w:rPr>
                <w:color w:val="000000"/>
                <w:sz w:val="16"/>
                <w:szCs w:val="16"/>
              </w:rPr>
              <w:t>Signalling Storm Analytics report</w:t>
            </w:r>
          </w:p>
        </w:tc>
        <w:tc>
          <w:tcPr>
            <w:tcW w:w="579" w:type="pct"/>
            <w:tcBorders>
              <w:top w:val="single" w:sz="4" w:space="0" w:color="auto"/>
              <w:left w:val="single" w:sz="4" w:space="0" w:color="auto"/>
              <w:bottom w:val="single" w:sz="4" w:space="0" w:color="auto"/>
              <w:right w:val="single" w:sz="4" w:space="0" w:color="auto"/>
            </w:tcBorders>
            <w:noWrap/>
            <w:hideMark/>
          </w:tcPr>
          <w:p w14:paraId="53C73404" w14:textId="77777777" w:rsidR="00AA1CA1" w:rsidRPr="00336F6C" w:rsidRDefault="00AA1CA1" w:rsidP="0054419E">
            <w:pPr>
              <w:pStyle w:val="TAL"/>
              <w:rPr>
                <w:color w:val="000000"/>
                <w:sz w:val="16"/>
                <w:szCs w:val="16"/>
              </w:rPr>
            </w:pPr>
            <w:r w:rsidRPr="00336F6C">
              <w:rPr>
                <w:color w:val="000000"/>
                <w:sz w:val="16"/>
                <w:szCs w:val="16"/>
              </w:rPr>
              <w:t>NTT DOCOMO, Nokia</w:t>
            </w:r>
          </w:p>
        </w:tc>
        <w:tc>
          <w:tcPr>
            <w:tcW w:w="513" w:type="pct"/>
            <w:tcBorders>
              <w:top w:val="single" w:sz="4" w:space="0" w:color="auto"/>
              <w:left w:val="single" w:sz="4" w:space="0" w:color="auto"/>
              <w:bottom w:val="single" w:sz="4" w:space="0" w:color="auto"/>
              <w:right w:val="single" w:sz="4" w:space="0" w:color="auto"/>
            </w:tcBorders>
            <w:noWrap/>
            <w:hideMark/>
          </w:tcPr>
          <w:p w14:paraId="1C236E5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4E0217" w14:textId="77777777" w:rsidR="00AA1CA1" w:rsidRPr="00336F6C" w:rsidRDefault="00AA1CA1" w:rsidP="0054419E">
            <w:pPr>
              <w:pStyle w:val="TAL"/>
              <w:rPr>
                <w:color w:val="000000"/>
                <w:sz w:val="16"/>
                <w:szCs w:val="16"/>
              </w:rPr>
            </w:pPr>
            <w:r w:rsidRPr="00336F6C">
              <w:rPr>
                <w:color w:val="000000"/>
                <w:sz w:val="16"/>
                <w:szCs w:val="16"/>
              </w:rPr>
              <w:t>C3-255350</w:t>
            </w:r>
          </w:p>
        </w:tc>
        <w:tc>
          <w:tcPr>
            <w:tcW w:w="579" w:type="pct"/>
            <w:tcBorders>
              <w:top w:val="single" w:sz="4" w:space="0" w:color="auto"/>
              <w:left w:val="single" w:sz="4" w:space="0" w:color="auto"/>
              <w:bottom w:val="single" w:sz="4" w:space="0" w:color="auto"/>
              <w:right w:val="single" w:sz="4" w:space="0" w:color="auto"/>
            </w:tcBorders>
            <w:noWrap/>
            <w:hideMark/>
          </w:tcPr>
          <w:p w14:paraId="49B2DC16" w14:textId="77777777" w:rsidR="00AA1CA1" w:rsidRPr="00336F6C" w:rsidRDefault="00AA1CA1" w:rsidP="0054419E">
            <w:pPr>
              <w:pStyle w:val="TAL"/>
              <w:rPr>
                <w:sz w:val="16"/>
                <w:szCs w:val="16"/>
              </w:rPr>
            </w:pPr>
            <w:r w:rsidRPr="00336F6C">
              <w:rPr>
                <w:sz w:val="16"/>
                <w:szCs w:val="16"/>
              </w:rPr>
              <w:t>C3-255632</w:t>
            </w:r>
          </w:p>
        </w:tc>
      </w:tr>
      <w:tr w:rsidR="00AA1CA1" w:rsidRPr="00336F6C" w14:paraId="56B3A26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B0DD94" w14:textId="77777777" w:rsidR="00AA1CA1" w:rsidRPr="00336F6C" w:rsidRDefault="00AA1CA1" w:rsidP="0054419E">
            <w:pPr>
              <w:pStyle w:val="TAL"/>
              <w:rPr>
                <w:color w:val="000000"/>
                <w:sz w:val="16"/>
                <w:szCs w:val="16"/>
              </w:rPr>
            </w:pPr>
            <w:r w:rsidRPr="00336F6C">
              <w:rPr>
                <w:color w:val="000000"/>
                <w:sz w:val="16"/>
                <w:szCs w:val="16"/>
              </w:rPr>
              <w:t>C3-255543</w:t>
            </w:r>
          </w:p>
        </w:tc>
        <w:tc>
          <w:tcPr>
            <w:tcW w:w="2248" w:type="pct"/>
            <w:tcBorders>
              <w:top w:val="single" w:sz="4" w:space="0" w:color="auto"/>
              <w:left w:val="single" w:sz="4" w:space="0" w:color="auto"/>
              <w:bottom w:val="single" w:sz="4" w:space="0" w:color="auto"/>
              <w:right w:val="single" w:sz="4" w:space="0" w:color="auto"/>
            </w:tcBorders>
            <w:noWrap/>
            <w:hideMark/>
          </w:tcPr>
          <w:p w14:paraId="593158B2" w14:textId="77777777" w:rsidR="00AA1CA1" w:rsidRPr="00336F6C" w:rsidRDefault="00AA1CA1" w:rsidP="0054419E">
            <w:pPr>
              <w:pStyle w:val="TAL"/>
              <w:rPr>
                <w:color w:val="000000"/>
                <w:sz w:val="16"/>
                <w:szCs w:val="16"/>
              </w:rPr>
            </w:pPr>
            <w:r w:rsidRPr="00336F6C">
              <w:rPr>
                <w:color w:val="000000"/>
                <w:sz w:val="16"/>
                <w:szCs w:val="16"/>
              </w:rPr>
              <w:t>Policy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5248E0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68F1C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FBC87" w14:textId="77777777" w:rsidR="00AA1CA1" w:rsidRPr="00336F6C" w:rsidRDefault="00AA1CA1" w:rsidP="0054419E">
            <w:pPr>
              <w:pStyle w:val="TAL"/>
              <w:rPr>
                <w:color w:val="000000"/>
                <w:sz w:val="16"/>
                <w:szCs w:val="16"/>
              </w:rPr>
            </w:pPr>
            <w:r w:rsidRPr="00336F6C">
              <w:rPr>
                <w:color w:val="000000"/>
                <w:sz w:val="16"/>
                <w:szCs w:val="16"/>
              </w:rPr>
              <w:t>C3-255473</w:t>
            </w:r>
          </w:p>
        </w:tc>
        <w:tc>
          <w:tcPr>
            <w:tcW w:w="579" w:type="pct"/>
            <w:tcBorders>
              <w:top w:val="single" w:sz="4" w:space="0" w:color="auto"/>
              <w:left w:val="single" w:sz="4" w:space="0" w:color="auto"/>
              <w:bottom w:val="single" w:sz="4" w:space="0" w:color="auto"/>
              <w:right w:val="single" w:sz="4" w:space="0" w:color="auto"/>
            </w:tcBorders>
            <w:noWrap/>
            <w:hideMark/>
          </w:tcPr>
          <w:p w14:paraId="7DC05617" w14:textId="77777777" w:rsidR="00AA1CA1" w:rsidRPr="00336F6C" w:rsidRDefault="00AA1CA1" w:rsidP="0054419E">
            <w:pPr>
              <w:pStyle w:val="TAL"/>
              <w:rPr>
                <w:sz w:val="16"/>
                <w:szCs w:val="16"/>
              </w:rPr>
            </w:pPr>
            <w:r w:rsidRPr="00336F6C">
              <w:rPr>
                <w:sz w:val="16"/>
                <w:szCs w:val="16"/>
              </w:rPr>
              <w:t>C3-255587</w:t>
            </w:r>
          </w:p>
        </w:tc>
      </w:tr>
      <w:tr w:rsidR="00AA1CA1" w:rsidRPr="00336F6C" w14:paraId="24409FF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69E837" w14:textId="77777777" w:rsidR="00AA1CA1" w:rsidRPr="00336F6C" w:rsidRDefault="00AA1CA1" w:rsidP="0054419E">
            <w:pPr>
              <w:pStyle w:val="TAL"/>
              <w:rPr>
                <w:color w:val="000000"/>
                <w:sz w:val="16"/>
                <w:szCs w:val="16"/>
              </w:rPr>
            </w:pPr>
            <w:r w:rsidRPr="00336F6C">
              <w:rPr>
                <w:color w:val="000000"/>
                <w:sz w:val="16"/>
                <w:szCs w:val="16"/>
              </w:rPr>
              <w:t>C3-255544</w:t>
            </w:r>
          </w:p>
        </w:tc>
        <w:tc>
          <w:tcPr>
            <w:tcW w:w="2248" w:type="pct"/>
            <w:tcBorders>
              <w:top w:val="single" w:sz="4" w:space="0" w:color="auto"/>
              <w:left w:val="single" w:sz="4" w:space="0" w:color="auto"/>
              <w:bottom w:val="single" w:sz="4" w:space="0" w:color="auto"/>
              <w:right w:val="single" w:sz="4" w:space="0" w:color="auto"/>
            </w:tcBorders>
            <w:noWrap/>
            <w:hideMark/>
          </w:tcPr>
          <w:p w14:paraId="2DFE528F" w14:textId="77777777" w:rsidR="00AA1CA1" w:rsidRPr="00336F6C" w:rsidRDefault="00AA1CA1" w:rsidP="0054419E">
            <w:pPr>
              <w:pStyle w:val="TAL"/>
              <w:rPr>
                <w:color w:val="000000"/>
                <w:sz w:val="16"/>
                <w:szCs w:val="16"/>
              </w:rPr>
            </w:pPr>
            <w:r w:rsidRPr="00336F6C">
              <w:rPr>
                <w:color w:val="000000"/>
                <w:sz w:val="16"/>
                <w:szCs w:val="16"/>
              </w:rPr>
              <w:t>BDT Warning Notification URI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0B203D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4A9C1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53B6D1" w14:textId="77777777" w:rsidR="00AA1CA1" w:rsidRPr="00336F6C" w:rsidRDefault="00AA1CA1" w:rsidP="0054419E">
            <w:pPr>
              <w:pStyle w:val="TAL"/>
              <w:rPr>
                <w:color w:val="000000"/>
                <w:sz w:val="16"/>
                <w:szCs w:val="16"/>
              </w:rPr>
            </w:pPr>
            <w:r w:rsidRPr="00336F6C">
              <w:rPr>
                <w:color w:val="000000"/>
                <w:sz w:val="16"/>
                <w:szCs w:val="16"/>
              </w:rPr>
              <w:t>C3-255474</w:t>
            </w:r>
          </w:p>
        </w:tc>
        <w:tc>
          <w:tcPr>
            <w:tcW w:w="579" w:type="pct"/>
            <w:tcBorders>
              <w:top w:val="single" w:sz="4" w:space="0" w:color="auto"/>
              <w:left w:val="single" w:sz="4" w:space="0" w:color="auto"/>
              <w:bottom w:val="single" w:sz="4" w:space="0" w:color="auto"/>
              <w:right w:val="single" w:sz="4" w:space="0" w:color="auto"/>
            </w:tcBorders>
            <w:noWrap/>
            <w:hideMark/>
          </w:tcPr>
          <w:p w14:paraId="03991ED6" w14:textId="77777777" w:rsidR="00AA1CA1" w:rsidRPr="00336F6C" w:rsidRDefault="00AA1CA1" w:rsidP="0054419E">
            <w:pPr>
              <w:pStyle w:val="TAL"/>
              <w:rPr>
                <w:sz w:val="16"/>
                <w:szCs w:val="16"/>
              </w:rPr>
            </w:pPr>
            <w:r w:rsidRPr="00336F6C">
              <w:rPr>
                <w:sz w:val="16"/>
                <w:szCs w:val="16"/>
              </w:rPr>
              <w:t>C3-255588</w:t>
            </w:r>
          </w:p>
        </w:tc>
      </w:tr>
      <w:tr w:rsidR="00AA1CA1" w:rsidRPr="00336F6C" w14:paraId="7A28C34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4633E9" w14:textId="77777777" w:rsidR="00AA1CA1" w:rsidRPr="00336F6C" w:rsidRDefault="00AA1CA1" w:rsidP="0054419E">
            <w:pPr>
              <w:pStyle w:val="TAL"/>
              <w:rPr>
                <w:color w:val="000000"/>
                <w:sz w:val="16"/>
                <w:szCs w:val="16"/>
              </w:rPr>
            </w:pPr>
            <w:r w:rsidRPr="00336F6C">
              <w:rPr>
                <w:color w:val="000000"/>
                <w:sz w:val="16"/>
                <w:szCs w:val="16"/>
              </w:rPr>
              <w:t>C3-255545</w:t>
            </w:r>
          </w:p>
        </w:tc>
        <w:tc>
          <w:tcPr>
            <w:tcW w:w="2248" w:type="pct"/>
            <w:tcBorders>
              <w:top w:val="single" w:sz="4" w:space="0" w:color="auto"/>
              <w:left w:val="single" w:sz="4" w:space="0" w:color="auto"/>
              <w:bottom w:val="single" w:sz="4" w:space="0" w:color="auto"/>
              <w:right w:val="single" w:sz="4" w:space="0" w:color="auto"/>
            </w:tcBorders>
            <w:noWrap/>
            <w:hideMark/>
          </w:tcPr>
          <w:p w14:paraId="46425663"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procedure and data model of </w:t>
            </w:r>
            <w:proofErr w:type="spellStart"/>
            <w:r w:rsidRPr="00336F6C">
              <w:rPr>
                <w:color w:val="000000"/>
                <w:sz w:val="16"/>
                <w:szCs w:val="16"/>
              </w:rPr>
              <w:t>AIMLES_MLModelRetrieval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9F8E2F0"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C26FC4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A85F8B" w14:textId="77777777" w:rsidR="00AA1CA1" w:rsidRPr="00336F6C" w:rsidRDefault="00AA1CA1" w:rsidP="0054419E">
            <w:pPr>
              <w:pStyle w:val="TAL"/>
              <w:rPr>
                <w:color w:val="000000"/>
                <w:sz w:val="16"/>
                <w:szCs w:val="16"/>
              </w:rPr>
            </w:pPr>
            <w:r w:rsidRPr="00336F6C">
              <w:rPr>
                <w:color w:val="000000"/>
                <w:sz w:val="16"/>
                <w:szCs w:val="16"/>
              </w:rPr>
              <w:t>C3-255390</w:t>
            </w:r>
          </w:p>
        </w:tc>
        <w:tc>
          <w:tcPr>
            <w:tcW w:w="579" w:type="pct"/>
            <w:tcBorders>
              <w:top w:val="single" w:sz="4" w:space="0" w:color="auto"/>
              <w:left w:val="single" w:sz="4" w:space="0" w:color="auto"/>
              <w:bottom w:val="single" w:sz="4" w:space="0" w:color="auto"/>
              <w:right w:val="single" w:sz="4" w:space="0" w:color="auto"/>
            </w:tcBorders>
            <w:noWrap/>
            <w:hideMark/>
          </w:tcPr>
          <w:p w14:paraId="7C664317" w14:textId="77777777" w:rsidR="00AA1CA1" w:rsidRPr="00336F6C" w:rsidRDefault="00AA1CA1" w:rsidP="0054419E">
            <w:pPr>
              <w:pStyle w:val="TAL"/>
              <w:rPr>
                <w:sz w:val="16"/>
                <w:szCs w:val="16"/>
              </w:rPr>
            </w:pPr>
          </w:p>
        </w:tc>
      </w:tr>
      <w:tr w:rsidR="00AA1CA1" w:rsidRPr="00336F6C" w14:paraId="46521CB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D7CF90" w14:textId="77777777" w:rsidR="00AA1CA1" w:rsidRPr="00336F6C" w:rsidRDefault="00AA1CA1" w:rsidP="0054419E">
            <w:pPr>
              <w:pStyle w:val="TAL"/>
              <w:rPr>
                <w:color w:val="000000"/>
                <w:sz w:val="16"/>
                <w:szCs w:val="16"/>
              </w:rPr>
            </w:pPr>
            <w:r w:rsidRPr="00336F6C">
              <w:rPr>
                <w:color w:val="000000"/>
                <w:sz w:val="16"/>
                <w:szCs w:val="16"/>
              </w:rPr>
              <w:t>C3-255546</w:t>
            </w:r>
          </w:p>
        </w:tc>
        <w:tc>
          <w:tcPr>
            <w:tcW w:w="2248" w:type="pct"/>
            <w:tcBorders>
              <w:top w:val="single" w:sz="4" w:space="0" w:color="auto"/>
              <w:left w:val="single" w:sz="4" w:space="0" w:color="auto"/>
              <w:bottom w:val="single" w:sz="4" w:space="0" w:color="auto"/>
              <w:right w:val="single" w:sz="4" w:space="0" w:color="auto"/>
            </w:tcBorders>
            <w:noWrap/>
            <w:hideMark/>
          </w:tcPr>
          <w:p w14:paraId="5A428248" w14:textId="77777777" w:rsidR="00AA1CA1" w:rsidRPr="00336F6C" w:rsidRDefault="00AA1CA1" w:rsidP="0054419E">
            <w:pPr>
              <w:pStyle w:val="TAL"/>
              <w:rPr>
                <w:color w:val="000000"/>
                <w:sz w:val="16"/>
                <w:szCs w:val="16"/>
              </w:rPr>
            </w:pPr>
            <w:r w:rsidRPr="00336F6C">
              <w:rPr>
                <w:color w:val="000000"/>
                <w:sz w:val="16"/>
                <w:szCs w:val="16"/>
              </w:rPr>
              <w:t xml:space="preserve">Pseudo-CR on update and correction on Open API definition of </w:t>
            </w:r>
            <w:proofErr w:type="spellStart"/>
            <w:r w:rsidRPr="00336F6C">
              <w:rPr>
                <w:color w:val="000000"/>
                <w:sz w:val="16"/>
                <w:szCs w:val="16"/>
              </w:rPr>
              <w:t>AIMLES_MLModelRetrieval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48CDC1F"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AE5748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B4C5D2" w14:textId="77777777" w:rsidR="00AA1CA1" w:rsidRPr="00336F6C" w:rsidRDefault="00AA1CA1" w:rsidP="0054419E">
            <w:pPr>
              <w:pStyle w:val="TAL"/>
              <w:rPr>
                <w:color w:val="000000"/>
                <w:sz w:val="16"/>
                <w:szCs w:val="16"/>
              </w:rPr>
            </w:pPr>
            <w:r w:rsidRPr="00336F6C">
              <w:rPr>
                <w:color w:val="000000"/>
                <w:sz w:val="16"/>
                <w:szCs w:val="16"/>
              </w:rPr>
              <w:t>C3-255391</w:t>
            </w:r>
          </w:p>
        </w:tc>
        <w:tc>
          <w:tcPr>
            <w:tcW w:w="579" w:type="pct"/>
            <w:tcBorders>
              <w:top w:val="single" w:sz="4" w:space="0" w:color="auto"/>
              <w:left w:val="single" w:sz="4" w:space="0" w:color="auto"/>
              <w:bottom w:val="single" w:sz="4" w:space="0" w:color="auto"/>
              <w:right w:val="single" w:sz="4" w:space="0" w:color="auto"/>
            </w:tcBorders>
            <w:noWrap/>
            <w:hideMark/>
          </w:tcPr>
          <w:p w14:paraId="5515F483" w14:textId="77777777" w:rsidR="00AA1CA1" w:rsidRPr="00336F6C" w:rsidRDefault="00AA1CA1" w:rsidP="0054419E">
            <w:pPr>
              <w:pStyle w:val="TAL"/>
              <w:rPr>
                <w:sz w:val="16"/>
                <w:szCs w:val="16"/>
              </w:rPr>
            </w:pPr>
          </w:p>
        </w:tc>
      </w:tr>
      <w:tr w:rsidR="00AA1CA1" w:rsidRPr="00336F6C" w14:paraId="2B71CC1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5154A" w14:textId="77777777" w:rsidR="00AA1CA1" w:rsidRPr="00336F6C" w:rsidRDefault="00AA1CA1" w:rsidP="0054419E">
            <w:pPr>
              <w:pStyle w:val="TAL"/>
              <w:rPr>
                <w:color w:val="000000"/>
                <w:sz w:val="16"/>
                <w:szCs w:val="16"/>
              </w:rPr>
            </w:pPr>
            <w:r w:rsidRPr="00336F6C">
              <w:rPr>
                <w:color w:val="000000"/>
                <w:sz w:val="16"/>
                <w:szCs w:val="16"/>
              </w:rPr>
              <w:t>C3-255547</w:t>
            </w:r>
          </w:p>
        </w:tc>
        <w:tc>
          <w:tcPr>
            <w:tcW w:w="2248" w:type="pct"/>
            <w:tcBorders>
              <w:top w:val="single" w:sz="4" w:space="0" w:color="auto"/>
              <w:left w:val="single" w:sz="4" w:space="0" w:color="auto"/>
              <w:bottom w:val="single" w:sz="4" w:space="0" w:color="auto"/>
              <w:right w:val="single" w:sz="4" w:space="0" w:color="auto"/>
            </w:tcBorders>
            <w:noWrap/>
            <w:hideMark/>
          </w:tcPr>
          <w:p w14:paraId="44AE8C2D" w14:textId="77777777" w:rsidR="00AA1CA1" w:rsidRPr="00336F6C" w:rsidRDefault="00AA1CA1" w:rsidP="0054419E">
            <w:pPr>
              <w:pStyle w:val="TAL"/>
              <w:rPr>
                <w:color w:val="000000"/>
                <w:sz w:val="16"/>
                <w:szCs w:val="16"/>
              </w:rPr>
            </w:pPr>
            <w:r w:rsidRPr="00336F6C">
              <w:rPr>
                <w:color w:val="000000"/>
                <w:sz w:val="16"/>
                <w:szCs w:val="16"/>
              </w:rPr>
              <w:t xml:space="preserve">Pseudo-CR on correction on procedure and Open API definition of </w:t>
            </w:r>
            <w:proofErr w:type="spellStart"/>
            <w:r w:rsidRPr="00336F6C">
              <w:rPr>
                <w:color w:val="000000"/>
                <w:sz w:val="16"/>
                <w:szCs w:val="16"/>
              </w:rPr>
              <w:t>AIMLES_SplitOpNodeRegistration</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7448172"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A26F03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DA6D48" w14:textId="77777777" w:rsidR="00AA1CA1" w:rsidRPr="00336F6C" w:rsidRDefault="00AA1CA1" w:rsidP="0054419E">
            <w:pPr>
              <w:pStyle w:val="TAL"/>
              <w:rPr>
                <w:color w:val="000000"/>
                <w:sz w:val="16"/>
                <w:szCs w:val="16"/>
              </w:rPr>
            </w:pPr>
            <w:r w:rsidRPr="00336F6C">
              <w:rPr>
                <w:color w:val="000000"/>
                <w:sz w:val="16"/>
                <w:szCs w:val="16"/>
              </w:rPr>
              <w:t>C3-255393</w:t>
            </w:r>
          </w:p>
        </w:tc>
        <w:tc>
          <w:tcPr>
            <w:tcW w:w="579" w:type="pct"/>
            <w:tcBorders>
              <w:top w:val="single" w:sz="4" w:space="0" w:color="auto"/>
              <w:left w:val="single" w:sz="4" w:space="0" w:color="auto"/>
              <w:bottom w:val="single" w:sz="4" w:space="0" w:color="auto"/>
              <w:right w:val="single" w:sz="4" w:space="0" w:color="auto"/>
            </w:tcBorders>
            <w:noWrap/>
            <w:hideMark/>
          </w:tcPr>
          <w:p w14:paraId="709F544C" w14:textId="77777777" w:rsidR="00AA1CA1" w:rsidRPr="00336F6C" w:rsidRDefault="00AA1CA1" w:rsidP="0054419E">
            <w:pPr>
              <w:pStyle w:val="TAL"/>
              <w:rPr>
                <w:sz w:val="16"/>
                <w:szCs w:val="16"/>
              </w:rPr>
            </w:pPr>
          </w:p>
        </w:tc>
      </w:tr>
      <w:tr w:rsidR="00AA1CA1" w:rsidRPr="00336F6C" w14:paraId="473E341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F5829" w14:textId="77777777" w:rsidR="00AA1CA1" w:rsidRPr="00336F6C" w:rsidRDefault="00AA1CA1" w:rsidP="0054419E">
            <w:pPr>
              <w:pStyle w:val="TAL"/>
              <w:rPr>
                <w:color w:val="000000"/>
                <w:sz w:val="16"/>
                <w:szCs w:val="16"/>
              </w:rPr>
            </w:pPr>
            <w:r w:rsidRPr="00336F6C">
              <w:rPr>
                <w:color w:val="000000"/>
                <w:sz w:val="16"/>
                <w:szCs w:val="16"/>
              </w:rPr>
              <w:t>C3-255548</w:t>
            </w:r>
          </w:p>
        </w:tc>
        <w:tc>
          <w:tcPr>
            <w:tcW w:w="2248" w:type="pct"/>
            <w:tcBorders>
              <w:top w:val="single" w:sz="4" w:space="0" w:color="auto"/>
              <w:left w:val="single" w:sz="4" w:space="0" w:color="auto"/>
              <w:bottom w:val="single" w:sz="4" w:space="0" w:color="auto"/>
              <w:right w:val="single" w:sz="4" w:space="0" w:color="auto"/>
            </w:tcBorders>
            <w:noWrap/>
            <w:hideMark/>
          </w:tcPr>
          <w:p w14:paraId="2CD5F383" w14:textId="77777777" w:rsidR="00AA1CA1" w:rsidRPr="00336F6C" w:rsidRDefault="00AA1CA1" w:rsidP="0054419E">
            <w:pPr>
              <w:pStyle w:val="TAL"/>
              <w:rPr>
                <w:color w:val="000000"/>
                <w:sz w:val="16"/>
                <w:szCs w:val="16"/>
              </w:rPr>
            </w:pPr>
            <w:r w:rsidRPr="00336F6C">
              <w:rPr>
                <w:color w:val="000000"/>
                <w:sz w:val="16"/>
                <w:szCs w:val="16"/>
              </w:rPr>
              <w:t xml:space="preserve">Pseudo-CR on correction on </w:t>
            </w:r>
            <w:proofErr w:type="spellStart"/>
            <w:r w:rsidRPr="00336F6C">
              <w:rPr>
                <w:color w:val="000000"/>
                <w:sz w:val="16"/>
                <w:szCs w:val="16"/>
              </w:rPr>
              <w:t>AIMLES_AssistedMLmodelSelection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6EBC188"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D6C492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40748D" w14:textId="77777777" w:rsidR="00AA1CA1" w:rsidRPr="00336F6C" w:rsidRDefault="00AA1CA1" w:rsidP="0054419E">
            <w:pPr>
              <w:pStyle w:val="TAL"/>
              <w:rPr>
                <w:color w:val="000000"/>
                <w:sz w:val="16"/>
                <w:szCs w:val="16"/>
              </w:rPr>
            </w:pPr>
            <w:r w:rsidRPr="00336F6C">
              <w:rPr>
                <w:color w:val="000000"/>
                <w:sz w:val="16"/>
                <w:szCs w:val="16"/>
              </w:rPr>
              <w:t>C3-255382</w:t>
            </w:r>
          </w:p>
        </w:tc>
        <w:tc>
          <w:tcPr>
            <w:tcW w:w="579" w:type="pct"/>
            <w:tcBorders>
              <w:top w:val="single" w:sz="4" w:space="0" w:color="auto"/>
              <w:left w:val="single" w:sz="4" w:space="0" w:color="auto"/>
              <w:bottom w:val="single" w:sz="4" w:space="0" w:color="auto"/>
              <w:right w:val="single" w:sz="4" w:space="0" w:color="auto"/>
            </w:tcBorders>
            <w:noWrap/>
            <w:hideMark/>
          </w:tcPr>
          <w:p w14:paraId="09C43552" w14:textId="77777777" w:rsidR="00AA1CA1" w:rsidRPr="00336F6C" w:rsidRDefault="00AA1CA1" w:rsidP="0054419E">
            <w:pPr>
              <w:pStyle w:val="TAL"/>
              <w:rPr>
                <w:sz w:val="16"/>
                <w:szCs w:val="16"/>
              </w:rPr>
            </w:pPr>
          </w:p>
        </w:tc>
      </w:tr>
      <w:tr w:rsidR="00AA1CA1" w:rsidRPr="00336F6C" w14:paraId="0CEE677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6099F7" w14:textId="77777777" w:rsidR="00AA1CA1" w:rsidRPr="00336F6C" w:rsidRDefault="00AA1CA1" w:rsidP="0054419E">
            <w:pPr>
              <w:pStyle w:val="TAL"/>
              <w:rPr>
                <w:color w:val="000000"/>
                <w:sz w:val="16"/>
                <w:szCs w:val="16"/>
              </w:rPr>
            </w:pPr>
            <w:r w:rsidRPr="00336F6C">
              <w:rPr>
                <w:color w:val="000000"/>
                <w:sz w:val="16"/>
                <w:szCs w:val="16"/>
              </w:rPr>
              <w:t>C3-255549</w:t>
            </w:r>
          </w:p>
        </w:tc>
        <w:tc>
          <w:tcPr>
            <w:tcW w:w="2248" w:type="pct"/>
            <w:tcBorders>
              <w:top w:val="single" w:sz="4" w:space="0" w:color="auto"/>
              <w:left w:val="single" w:sz="4" w:space="0" w:color="auto"/>
              <w:bottom w:val="single" w:sz="4" w:space="0" w:color="auto"/>
              <w:right w:val="single" w:sz="4" w:space="0" w:color="auto"/>
            </w:tcBorders>
            <w:noWrap/>
            <w:hideMark/>
          </w:tcPr>
          <w:p w14:paraId="6CFF6322" w14:textId="77777777" w:rsidR="00AA1CA1" w:rsidRPr="00336F6C" w:rsidRDefault="00AA1CA1" w:rsidP="0054419E">
            <w:pPr>
              <w:pStyle w:val="TAL"/>
              <w:rPr>
                <w:color w:val="000000"/>
                <w:sz w:val="16"/>
                <w:szCs w:val="16"/>
              </w:rPr>
            </w:pPr>
            <w:r w:rsidRPr="00336F6C">
              <w:rPr>
                <w:color w:val="000000"/>
                <w:sz w:val="16"/>
                <w:szCs w:val="16"/>
              </w:rPr>
              <w:t>RFC reference update and IANA registration for UDP transport options</w:t>
            </w:r>
          </w:p>
        </w:tc>
        <w:tc>
          <w:tcPr>
            <w:tcW w:w="579" w:type="pct"/>
            <w:tcBorders>
              <w:top w:val="single" w:sz="4" w:space="0" w:color="auto"/>
              <w:left w:val="single" w:sz="4" w:space="0" w:color="auto"/>
              <w:bottom w:val="single" w:sz="4" w:space="0" w:color="auto"/>
              <w:right w:val="single" w:sz="4" w:space="0" w:color="auto"/>
            </w:tcBorders>
            <w:noWrap/>
            <w:hideMark/>
          </w:tcPr>
          <w:p w14:paraId="1C8AF75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40160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99FEAF" w14:textId="77777777" w:rsidR="00AA1CA1" w:rsidRPr="00336F6C" w:rsidRDefault="00AA1CA1" w:rsidP="0054419E">
            <w:pPr>
              <w:pStyle w:val="TAL"/>
              <w:rPr>
                <w:color w:val="000000"/>
                <w:sz w:val="16"/>
                <w:szCs w:val="16"/>
              </w:rPr>
            </w:pPr>
            <w:r w:rsidRPr="00336F6C">
              <w:rPr>
                <w:color w:val="000000"/>
                <w:sz w:val="16"/>
                <w:szCs w:val="16"/>
              </w:rPr>
              <w:t>C3-255083</w:t>
            </w:r>
          </w:p>
        </w:tc>
        <w:tc>
          <w:tcPr>
            <w:tcW w:w="579" w:type="pct"/>
            <w:tcBorders>
              <w:top w:val="single" w:sz="4" w:space="0" w:color="auto"/>
              <w:left w:val="single" w:sz="4" w:space="0" w:color="auto"/>
              <w:bottom w:val="single" w:sz="4" w:space="0" w:color="auto"/>
              <w:right w:val="single" w:sz="4" w:space="0" w:color="auto"/>
            </w:tcBorders>
            <w:noWrap/>
            <w:hideMark/>
          </w:tcPr>
          <w:p w14:paraId="59CC47E1" w14:textId="77777777" w:rsidR="00AA1CA1" w:rsidRPr="00336F6C" w:rsidRDefault="00AA1CA1" w:rsidP="0054419E">
            <w:pPr>
              <w:pStyle w:val="TAL"/>
              <w:rPr>
                <w:sz w:val="16"/>
                <w:szCs w:val="16"/>
              </w:rPr>
            </w:pPr>
          </w:p>
        </w:tc>
      </w:tr>
      <w:tr w:rsidR="00AA1CA1" w:rsidRPr="00336F6C" w14:paraId="79F0636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0338B0" w14:textId="77777777" w:rsidR="00AA1CA1" w:rsidRPr="00336F6C" w:rsidRDefault="00AA1CA1" w:rsidP="0054419E">
            <w:pPr>
              <w:pStyle w:val="TAL"/>
              <w:rPr>
                <w:color w:val="000000"/>
                <w:sz w:val="16"/>
                <w:szCs w:val="16"/>
              </w:rPr>
            </w:pPr>
            <w:r w:rsidRPr="00336F6C">
              <w:rPr>
                <w:color w:val="000000"/>
                <w:sz w:val="16"/>
                <w:szCs w:val="16"/>
              </w:rPr>
              <w:t>C3-255550</w:t>
            </w:r>
          </w:p>
        </w:tc>
        <w:tc>
          <w:tcPr>
            <w:tcW w:w="2248" w:type="pct"/>
            <w:tcBorders>
              <w:top w:val="single" w:sz="4" w:space="0" w:color="auto"/>
              <w:left w:val="single" w:sz="4" w:space="0" w:color="auto"/>
              <w:bottom w:val="single" w:sz="4" w:space="0" w:color="auto"/>
              <w:right w:val="single" w:sz="4" w:space="0" w:color="auto"/>
            </w:tcBorders>
            <w:noWrap/>
            <w:hideMark/>
          </w:tcPr>
          <w:p w14:paraId="63A27B39" w14:textId="77777777" w:rsidR="00AA1CA1" w:rsidRPr="00336F6C" w:rsidRDefault="00AA1CA1" w:rsidP="0054419E">
            <w:pPr>
              <w:pStyle w:val="TAL"/>
              <w:rPr>
                <w:color w:val="000000"/>
                <w:sz w:val="16"/>
                <w:szCs w:val="16"/>
              </w:rPr>
            </w:pPr>
            <w:r w:rsidRPr="00336F6C">
              <w:rPr>
                <w:color w:val="000000"/>
                <w:sz w:val="16"/>
                <w:szCs w:val="16"/>
              </w:rPr>
              <w:t>Pseudo-CR on updates and corrections to the Data Model clauses</w:t>
            </w:r>
          </w:p>
        </w:tc>
        <w:tc>
          <w:tcPr>
            <w:tcW w:w="579" w:type="pct"/>
            <w:tcBorders>
              <w:top w:val="single" w:sz="4" w:space="0" w:color="auto"/>
              <w:left w:val="single" w:sz="4" w:space="0" w:color="auto"/>
              <w:bottom w:val="single" w:sz="4" w:space="0" w:color="auto"/>
              <w:right w:val="single" w:sz="4" w:space="0" w:color="auto"/>
            </w:tcBorders>
            <w:noWrap/>
            <w:hideMark/>
          </w:tcPr>
          <w:p w14:paraId="6B5E17E4"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3C76C09"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883F74" w14:textId="77777777" w:rsidR="00AA1CA1" w:rsidRPr="00336F6C" w:rsidRDefault="00AA1CA1" w:rsidP="0054419E">
            <w:pPr>
              <w:pStyle w:val="TAL"/>
              <w:rPr>
                <w:color w:val="000000"/>
                <w:sz w:val="16"/>
                <w:szCs w:val="16"/>
              </w:rPr>
            </w:pPr>
            <w:r w:rsidRPr="00336F6C">
              <w:rPr>
                <w:color w:val="000000"/>
                <w:sz w:val="16"/>
                <w:szCs w:val="16"/>
              </w:rPr>
              <w:t>C3-255225</w:t>
            </w:r>
          </w:p>
        </w:tc>
        <w:tc>
          <w:tcPr>
            <w:tcW w:w="579" w:type="pct"/>
            <w:tcBorders>
              <w:top w:val="single" w:sz="4" w:space="0" w:color="auto"/>
              <w:left w:val="single" w:sz="4" w:space="0" w:color="auto"/>
              <w:bottom w:val="single" w:sz="4" w:space="0" w:color="auto"/>
              <w:right w:val="single" w:sz="4" w:space="0" w:color="auto"/>
            </w:tcBorders>
            <w:noWrap/>
            <w:hideMark/>
          </w:tcPr>
          <w:p w14:paraId="59F72918" w14:textId="77777777" w:rsidR="00AA1CA1" w:rsidRPr="00336F6C" w:rsidRDefault="00AA1CA1" w:rsidP="0054419E">
            <w:pPr>
              <w:pStyle w:val="TAL"/>
              <w:rPr>
                <w:sz w:val="16"/>
                <w:szCs w:val="16"/>
              </w:rPr>
            </w:pPr>
            <w:r w:rsidRPr="00336F6C">
              <w:rPr>
                <w:sz w:val="16"/>
                <w:szCs w:val="16"/>
              </w:rPr>
              <w:t>C3-255571</w:t>
            </w:r>
          </w:p>
        </w:tc>
      </w:tr>
      <w:tr w:rsidR="00AA1CA1" w:rsidRPr="00336F6C" w14:paraId="07D936F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220631" w14:textId="77777777" w:rsidR="00AA1CA1" w:rsidRPr="00336F6C" w:rsidRDefault="00AA1CA1" w:rsidP="0054419E">
            <w:pPr>
              <w:pStyle w:val="TAL"/>
              <w:rPr>
                <w:color w:val="000000"/>
                <w:sz w:val="16"/>
                <w:szCs w:val="16"/>
              </w:rPr>
            </w:pPr>
            <w:r w:rsidRPr="00336F6C">
              <w:rPr>
                <w:color w:val="000000"/>
                <w:sz w:val="16"/>
                <w:szCs w:val="16"/>
              </w:rPr>
              <w:t>C3-255551</w:t>
            </w:r>
          </w:p>
        </w:tc>
        <w:tc>
          <w:tcPr>
            <w:tcW w:w="2248" w:type="pct"/>
            <w:tcBorders>
              <w:top w:val="single" w:sz="4" w:space="0" w:color="auto"/>
              <w:left w:val="single" w:sz="4" w:space="0" w:color="auto"/>
              <w:bottom w:val="single" w:sz="4" w:space="0" w:color="auto"/>
              <w:right w:val="single" w:sz="4" w:space="0" w:color="auto"/>
            </w:tcBorders>
            <w:noWrap/>
            <w:hideMark/>
          </w:tcPr>
          <w:p w14:paraId="325439E1" w14:textId="77777777" w:rsidR="00AA1CA1" w:rsidRPr="00336F6C" w:rsidRDefault="00AA1CA1" w:rsidP="0054419E">
            <w:pPr>
              <w:pStyle w:val="TAL"/>
              <w:rPr>
                <w:color w:val="000000"/>
                <w:sz w:val="16"/>
                <w:szCs w:val="16"/>
              </w:rPr>
            </w:pPr>
            <w:r w:rsidRPr="00336F6C">
              <w:rPr>
                <w:color w:val="000000"/>
                <w:sz w:val="16"/>
                <w:szCs w:val="16"/>
              </w:rPr>
              <w:t xml:space="preserve">Pseudo-CR on completing the </w:t>
            </w:r>
            <w:proofErr w:type="spellStart"/>
            <w:r w:rsidRPr="00336F6C">
              <w:rPr>
                <w:color w:val="000000"/>
                <w:sz w:val="16"/>
                <w:szCs w:val="16"/>
              </w:rPr>
              <w:t>OpenAPI</w:t>
            </w:r>
            <w:proofErr w:type="spellEnd"/>
            <w:r w:rsidRPr="00336F6C">
              <w:rPr>
                <w:color w:val="000000"/>
                <w:sz w:val="16"/>
                <w:szCs w:val="16"/>
              </w:rPr>
              <w:t xml:space="preserv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643D296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6B3FBF"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79539C" w14:textId="77777777" w:rsidR="00AA1CA1" w:rsidRPr="00336F6C" w:rsidRDefault="00AA1CA1" w:rsidP="0054419E">
            <w:pPr>
              <w:pStyle w:val="TAL"/>
              <w:rPr>
                <w:color w:val="000000"/>
                <w:sz w:val="16"/>
                <w:szCs w:val="16"/>
              </w:rPr>
            </w:pPr>
            <w:r w:rsidRPr="00336F6C">
              <w:rPr>
                <w:color w:val="000000"/>
                <w:sz w:val="16"/>
                <w:szCs w:val="16"/>
              </w:rPr>
              <w:t>C3-255226</w:t>
            </w:r>
          </w:p>
        </w:tc>
        <w:tc>
          <w:tcPr>
            <w:tcW w:w="579" w:type="pct"/>
            <w:tcBorders>
              <w:top w:val="single" w:sz="4" w:space="0" w:color="auto"/>
              <w:left w:val="single" w:sz="4" w:space="0" w:color="auto"/>
              <w:bottom w:val="single" w:sz="4" w:space="0" w:color="auto"/>
              <w:right w:val="single" w:sz="4" w:space="0" w:color="auto"/>
            </w:tcBorders>
            <w:noWrap/>
            <w:hideMark/>
          </w:tcPr>
          <w:p w14:paraId="43895D9D" w14:textId="77777777" w:rsidR="00AA1CA1" w:rsidRPr="00336F6C" w:rsidRDefault="00AA1CA1" w:rsidP="0054419E">
            <w:pPr>
              <w:pStyle w:val="TAL"/>
              <w:rPr>
                <w:sz w:val="16"/>
                <w:szCs w:val="16"/>
              </w:rPr>
            </w:pPr>
            <w:r w:rsidRPr="00336F6C">
              <w:rPr>
                <w:sz w:val="16"/>
                <w:szCs w:val="16"/>
              </w:rPr>
              <w:t>C3-255572</w:t>
            </w:r>
          </w:p>
        </w:tc>
      </w:tr>
      <w:tr w:rsidR="00AA1CA1" w:rsidRPr="00336F6C" w14:paraId="7EF0C64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1F516A" w14:textId="77777777" w:rsidR="00AA1CA1" w:rsidRPr="00336F6C" w:rsidRDefault="00AA1CA1" w:rsidP="0054419E">
            <w:pPr>
              <w:pStyle w:val="TAL"/>
              <w:rPr>
                <w:color w:val="000000"/>
                <w:sz w:val="16"/>
                <w:szCs w:val="16"/>
              </w:rPr>
            </w:pPr>
            <w:r w:rsidRPr="00336F6C">
              <w:rPr>
                <w:color w:val="000000"/>
                <w:sz w:val="16"/>
                <w:szCs w:val="16"/>
              </w:rPr>
              <w:t>C3-255552</w:t>
            </w:r>
          </w:p>
        </w:tc>
        <w:tc>
          <w:tcPr>
            <w:tcW w:w="2248" w:type="pct"/>
            <w:tcBorders>
              <w:top w:val="single" w:sz="4" w:space="0" w:color="auto"/>
              <w:left w:val="single" w:sz="4" w:space="0" w:color="auto"/>
              <w:bottom w:val="single" w:sz="4" w:space="0" w:color="auto"/>
              <w:right w:val="single" w:sz="4" w:space="0" w:color="auto"/>
            </w:tcBorders>
            <w:noWrap/>
            <w:hideMark/>
          </w:tcPr>
          <w:p w14:paraId="5383309D"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6AECE075" w14:textId="77777777" w:rsidR="00AA1CA1" w:rsidRPr="00336F6C" w:rsidRDefault="00AA1CA1" w:rsidP="0054419E">
            <w:pPr>
              <w:pStyle w:val="TAL"/>
              <w:rPr>
                <w:color w:val="000000"/>
                <w:sz w:val="16"/>
                <w:szCs w:val="16"/>
              </w:rPr>
            </w:pPr>
            <w:r w:rsidRPr="00336F6C">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1C6BD82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4FF627" w14:textId="77777777" w:rsidR="00AA1CA1" w:rsidRPr="00336F6C" w:rsidRDefault="00AA1CA1" w:rsidP="0054419E">
            <w:pPr>
              <w:pStyle w:val="TAL"/>
              <w:rPr>
                <w:color w:val="000000"/>
                <w:sz w:val="16"/>
                <w:szCs w:val="16"/>
              </w:rPr>
            </w:pPr>
            <w:r w:rsidRPr="00336F6C">
              <w:rPr>
                <w:color w:val="000000"/>
                <w:sz w:val="16"/>
                <w:szCs w:val="16"/>
              </w:rPr>
              <w:t>C3-255227</w:t>
            </w:r>
          </w:p>
        </w:tc>
        <w:tc>
          <w:tcPr>
            <w:tcW w:w="579" w:type="pct"/>
            <w:tcBorders>
              <w:top w:val="single" w:sz="4" w:space="0" w:color="auto"/>
              <w:left w:val="single" w:sz="4" w:space="0" w:color="auto"/>
              <w:bottom w:val="single" w:sz="4" w:space="0" w:color="auto"/>
              <w:right w:val="single" w:sz="4" w:space="0" w:color="auto"/>
            </w:tcBorders>
            <w:noWrap/>
            <w:hideMark/>
          </w:tcPr>
          <w:p w14:paraId="46A339E4" w14:textId="77777777" w:rsidR="00AA1CA1" w:rsidRPr="00336F6C" w:rsidRDefault="00AA1CA1" w:rsidP="0054419E">
            <w:pPr>
              <w:pStyle w:val="TAL"/>
              <w:rPr>
                <w:sz w:val="16"/>
                <w:szCs w:val="16"/>
              </w:rPr>
            </w:pPr>
            <w:r w:rsidRPr="00336F6C">
              <w:rPr>
                <w:sz w:val="16"/>
                <w:szCs w:val="16"/>
              </w:rPr>
              <w:t>C3-255564</w:t>
            </w:r>
          </w:p>
        </w:tc>
      </w:tr>
      <w:tr w:rsidR="00AA1CA1" w:rsidRPr="00336F6C" w14:paraId="227E55E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F29110" w14:textId="77777777" w:rsidR="00AA1CA1" w:rsidRPr="00336F6C" w:rsidRDefault="00AA1CA1" w:rsidP="0054419E">
            <w:pPr>
              <w:pStyle w:val="TAL"/>
              <w:rPr>
                <w:color w:val="000000"/>
                <w:sz w:val="16"/>
                <w:szCs w:val="16"/>
              </w:rPr>
            </w:pPr>
            <w:r w:rsidRPr="00336F6C">
              <w:rPr>
                <w:color w:val="000000"/>
                <w:sz w:val="16"/>
                <w:szCs w:val="16"/>
              </w:rPr>
              <w:t>C3-255553</w:t>
            </w:r>
          </w:p>
        </w:tc>
        <w:tc>
          <w:tcPr>
            <w:tcW w:w="2248" w:type="pct"/>
            <w:tcBorders>
              <w:top w:val="single" w:sz="4" w:space="0" w:color="auto"/>
              <w:left w:val="single" w:sz="4" w:space="0" w:color="auto"/>
              <w:bottom w:val="single" w:sz="4" w:space="0" w:color="auto"/>
              <w:right w:val="single" w:sz="4" w:space="0" w:color="auto"/>
            </w:tcBorders>
            <w:noWrap/>
            <w:hideMark/>
          </w:tcPr>
          <w:p w14:paraId="75B410EA"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17F9D5D3"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8CBA0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C93EC3" w14:textId="77777777" w:rsidR="00AA1CA1" w:rsidRPr="00336F6C" w:rsidRDefault="00AA1CA1" w:rsidP="0054419E">
            <w:pPr>
              <w:pStyle w:val="TAL"/>
              <w:rPr>
                <w:color w:val="000000"/>
                <w:sz w:val="16"/>
                <w:szCs w:val="16"/>
              </w:rPr>
            </w:pPr>
            <w:r w:rsidRPr="00336F6C">
              <w:rPr>
                <w:color w:val="000000"/>
                <w:sz w:val="16"/>
                <w:szCs w:val="16"/>
              </w:rPr>
              <w:t>C3-255228</w:t>
            </w:r>
          </w:p>
        </w:tc>
        <w:tc>
          <w:tcPr>
            <w:tcW w:w="579" w:type="pct"/>
            <w:tcBorders>
              <w:top w:val="single" w:sz="4" w:space="0" w:color="auto"/>
              <w:left w:val="single" w:sz="4" w:space="0" w:color="auto"/>
              <w:bottom w:val="single" w:sz="4" w:space="0" w:color="auto"/>
              <w:right w:val="single" w:sz="4" w:space="0" w:color="auto"/>
            </w:tcBorders>
            <w:noWrap/>
            <w:hideMark/>
          </w:tcPr>
          <w:p w14:paraId="26799CBA" w14:textId="77777777" w:rsidR="00AA1CA1" w:rsidRPr="00336F6C" w:rsidRDefault="00AA1CA1" w:rsidP="0054419E">
            <w:pPr>
              <w:pStyle w:val="TAL"/>
              <w:rPr>
                <w:sz w:val="16"/>
                <w:szCs w:val="16"/>
              </w:rPr>
            </w:pPr>
            <w:r w:rsidRPr="00336F6C">
              <w:rPr>
                <w:sz w:val="16"/>
                <w:szCs w:val="16"/>
              </w:rPr>
              <w:t>C3-255565</w:t>
            </w:r>
          </w:p>
        </w:tc>
      </w:tr>
      <w:tr w:rsidR="00AA1CA1" w:rsidRPr="00336F6C" w14:paraId="036D29F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23996" w14:textId="77777777" w:rsidR="00AA1CA1" w:rsidRPr="00336F6C" w:rsidRDefault="00AA1CA1" w:rsidP="0054419E">
            <w:pPr>
              <w:pStyle w:val="TAL"/>
              <w:rPr>
                <w:color w:val="000000"/>
                <w:sz w:val="16"/>
                <w:szCs w:val="16"/>
              </w:rPr>
            </w:pPr>
            <w:r w:rsidRPr="00336F6C">
              <w:rPr>
                <w:color w:val="000000"/>
                <w:sz w:val="16"/>
                <w:szCs w:val="16"/>
              </w:rPr>
              <w:t>C3-255554</w:t>
            </w:r>
          </w:p>
        </w:tc>
        <w:tc>
          <w:tcPr>
            <w:tcW w:w="2248" w:type="pct"/>
            <w:tcBorders>
              <w:top w:val="single" w:sz="4" w:space="0" w:color="auto"/>
              <w:left w:val="single" w:sz="4" w:space="0" w:color="auto"/>
              <w:bottom w:val="single" w:sz="4" w:space="0" w:color="auto"/>
              <w:right w:val="single" w:sz="4" w:space="0" w:color="auto"/>
            </w:tcBorders>
            <w:noWrap/>
            <w:hideMark/>
          </w:tcPr>
          <w:p w14:paraId="475811F3" w14:textId="77777777" w:rsidR="00AA1CA1" w:rsidRPr="00336F6C" w:rsidRDefault="00AA1CA1" w:rsidP="0054419E">
            <w:pPr>
              <w:pStyle w:val="TAL"/>
              <w:rPr>
                <w:color w:val="000000"/>
                <w:sz w:val="16"/>
                <w:szCs w:val="16"/>
              </w:rPr>
            </w:pPr>
            <w:r w:rsidRPr="00336F6C">
              <w:rPr>
                <w:color w:val="000000"/>
                <w:sz w:val="16"/>
                <w:szCs w:val="16"/>
              </w:rPr>
              <w:t>Pseudo-CR on addition of application error related to user consent for collecting and processing energy-related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8B564AE"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E4330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86D994" w14:textId="77777777" w:rsidR="00AA1CA1" w:rsidRPr="00336F6C" w:rsidRDefault="00AA1CA1" w:rsidP="0054419E">
            <w:pPr>
              <w:pStyle w:val="TAL"/>
              <w:rPr>
                <w:color w:val="000000"/>
                <w:sz w:val="16"/>
                <w:szCs w:val="16"/>
              </w:rPr>
            </w:pPr>
            <w:r w:rsidRPr="00336F6C">
              <w:rPr>
                <w:color w:val="000000"/>
                <w:sz w:val="16"/>
                <w:szCs w:val="16"/>
              </w:rPr>
              <w:t>C3-255280</w:t>
            </w:r>
          </w:p>
        </w:tc>
        <w:tc>
          <w:tcPr>
            <w:tcW w:w="579" w:type="pct"/>
            <w:tcBorders>
              <w:top w:val="single" w:sz="4" w:space="0" w:color="auto"/>
              <w:left w:val="single" w:sz="4" w:space="0" w:color="auto"/>
              <w:bottom w:val="single" w:sz="4" w:space="0" w:color="auto"/>
              <w:right w:val="single" w:sz="4" w:space="0" w:color="auto"/>
            </w:tcBorders>
            <w:noWrap/>
            <w:hideMark/>
          </w:tcPr>
          <w:p w14:paraId="1255DF88" w14:textId="77777777" w:rsidR="00AA1CA1" w:rsidRPr="00336F6C" w:rsidRDefault="00AA1CA1" w:rsidP="0054419E">
            <w:pPr>
              <w:pStyle w:val="TAL"/>
              <w:rPr>
                <w:sz w:val="16"/>
                <w:szCs w:val="16"/>
              </w:rPr>
            </w:pPr>
            <w:r w:rsidRPr="00336F6C">
              <w:rPr>
                <w:sz w:val="16"/>
                <w:szCs w:val="16"/>
              </w:rPr>
              <w:t>C3-255614</w:t>
            </w:r>
          </w:p>
        </w:tc>
      </w:tr>
      <w:tr w:rsidR="00AA1CA1" w:rsidRPr="00336F6C" w14:paraId="1903AB9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ECB9C" w14:textId="77777777" w:rsidR="00AA1CA1" w:rsidRPr="00336F6C" w:rsidRDefault="00AA1CA1" w:rsidP="0054419E">
            <w:pPr>
              <w:pStyle w:val="TAL"/>
              <w:rPr>
                <w:color w:val="000000"/>
                <w:sz w:val="16"/>
                <w:szCs w:val="16"/>
              </w:rPr>
            </w:pPr>
            <w:r w:rsidRPr="00336F6C">
              <w:rPr>
                <w:color w:val="000000"/>
                <w:sz w:val="16"/>
                <w:szCs w:val="16"/>
              </w:rPr>
              <w:t>C3-255555</w:t>
            </w:r>
          </w:p>
        </w:tc>
        <w:tc>
          <w:tcPr>
            <w:tcW w:w="2248" w:type="pct"/>
            <w:tcBorders>
              <w:top w:val="single" w:sz="4" w:space="0" w:color="auto"/>
              <w:left w:val="single" w:sz="4" w:space="0" w:color="auto"/>
              <w:bottom w:val="single" w:sz="4" w:space="0" w:color="auto"/>
              <w:right w:val="single" w:sz="4" w:space="0" w:color="auto"/>
            </w:tcBorders>
            <w:noWrap/>
            <w:hideMark/>
          </w:tcPr>
          <w:p w14:paraId="1D05D6F9" w14:textId="77777777" w:rsidR="00AA1CA1" w:rsidRPr="00336F6C" w:rsidRDefault="00AA1CA1" w:rsidP="0054419E">
            <w:pPr>
              <w:pStyle w:val="TAL"/>
              <w:rPr>
                <w:color w:val="000000"/>
                <w:sz w:val="16"/>
                <w:szCs w:val="16"/>
              </w:rPr>
            </w:pPr>
            <w:r w:rsidRPr="00336F6C">
              <w:rPr>
                <w:color w:val="000000"/>
                <w:sz w:val="16"/>
                <w:szCs w:val="16"/>
              </w:rPr>
              <w:t>Pseudo-CR on 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414C3E3"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AB7C2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C605AE" w14:textId="77777777" w:rsidR="00AA1CA1" w:rsidRPr="00336F6C" w:rsidRDefault="00AA1CA1" w:rsidP="0054419E">
            <w:pPr>
              <w:pStyle w:val="TAL"/>
              <w:rPr>
                <w:color w:val="000000"/>
                <w:sz w:val="16"/>
                <w:szCs w:val="16"/>
              </w:rPr>
            </w:pPr>
            <w:r w:rsidRPr="00336F6C">
              <w:rPr>
                <w:color w:val="000000"/>
                <w:sz w:val="16"/>
                <w:szCs w:val="16"/>
              </w:rPr>
              <w:t>C3-255279</w:t>
            </w:r>
          </w:p>
        </w:tc>
        <w:tc>
          <w:tcPr>
            <w:tcW w:w="579" w:type="pct"/>
            <w:tcBorders>
              <w:top w:val="single" w:sz="4" w:space="0" w:color="auto"/>
              <w:left w:val="single" w:sz="4" w:space="0" w:color="auto"/>
              <w:bottom w:val="single" w:sz="4" w:space="0" w:color="auto"/>
              <w:right w:val="single" w:sz="4" w:space="0" w:color="auto"/>
            </w:tcBorders>
            <w:noWrap/>
            <w:hideMark/>
          </w:tcPr>
          <w:p w14:paraId="03D4E28B" w14:textId="77777777" w:rsidR="00AA1CA1" w:rsidRPr="00336F6C" w:rsidRDefault="00AA1CA1" w:rsidP="0054419E">
            <w:pPr>
              <w:pStyle w:val="TAL"/>
              <w:rPr>
                <w:sz w:val="16"/>
                <w:szCs w:val="16"/>
              </w:rPr>
            </w:pPr>
            <w:r w:rsidRPr="00336F6C">
              <w:rPr>
                <w:sz w:val="16"/>
                <w:szCs w:val="16"/>
              </w:rPr>
              <w:t>C3-255570</w:t>
            </w:r>
          </w:p>
        </w:tc>
      </w:tr>
      <w:tr w:rsidR="00AA1CA1" w:rsidRPr="00336F6C" w14:paraId="3030E1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98E93" w14:textId="77777777" w:rsidR="00AA1CA1" w:rsidRPr="00336F6C" w:rsidRDefault="00AA1CA1" w:rsidP="0054419E">
            <w:pPr>
              <w:pStyle w:val="TAL"/>
              <w:rPr>
                <w:color w:val="000000"/>
                <w:sz w:val="16"/>
                <w:szCs w:val="16"/>
              </w:rPr>
            </w:pPr>
            <w:r w:rsidRPr="00336F6C">
              <w:rPr>
                <w:color w:val="000000"/>
                <w:sz w:val="16"/>
                <w:szCs w:val="16"/>
              </w:rPr>
              <w:t>C3-255556</w:t>
            </w:r>
          </w:p>
        </w:tc>
        <w:tc>
          <w:tcPr>
            <w:tcW w:w="2248" w:type="pct"/>
            <w:tcBorders>
              <w:top w:val="single" w:sz="4" w:space="0" w:color="auto"/>
              <w:left w:val="single" w:sz="4" w:space="0" w:color="auto"/>
              <w:bottom w:val="single" w:sz="4" w:space="0" w:color="auto"/>
              <w:right w:val="single" w:sz="4" w:space="0" w:color="auto"/>
            </w:tcBorders>
            <w:noWrap/>
            <w:hideMark/>
          </w:tcPr>
          <w:p w14:paraId="013F8063" w14:textId="77777777" w:rsidR="00AA1CA1" w:rsidRPr="00336F6C" w:rsidRDefault="00AA1CA1" w:rsidP="0054419E">
            <w:pPr>
              <w:pStyle w:val="TAL"/>
              <w:rPr>
                <w:color w:val="000000"/>
                <w:sz w:val="16"/>
                <w:szCs w:val="16"/>
              </w:rPr>
            </w:pPr>
            <w:r w:rsidRPr="00336F6C">
              <w:rPr>
                <w:color w:val="000000"/>
                <w:sz w:val="16"/>
                <w:szCs w:val="16"/>
              </w:rPr>
              <w:t xml:space="preserve">Pseudo-CR on removing </w:t>
            </w:r>
            <w:proofErr w:type="spellStart"/>
            <w:r w:rsidRPr="00336F6C">
              <w:rPr>
                <w:color w:val="000000"/>
                <w:sz w:val="16"/>
                <w:szCs w:val="16"/>
              </w:rPr>
              <w:t>timeWindow</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C2D076A"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826937"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0B442A" w14:textId="77777777" w:rsidR="00AA1CA1" w:rsidRPr="00336F6C" w:rsidRDefault="00AA1CA1" w:rsidP="0054419E">
            <w:pPr>
              <w:pStyle w:val="TAL"/>
              <w:rPr>
                <w:color w:val="000000"/>
                <w:sz w:val="16"/>
                <w:szCs w:val="16"/>
              </w:rPr>
            </w:pPr>
            <w:r w:rsidRPr="00336F6C">
              <w:rPr>
                <w:color w:val="000000"/>
                <w:sz w:val="16"/>
                <w:szCs w:val="16"/>
              </w:rPr>
              <w:t>C3-255294</w:t>
            </w:r>
          </w:p>
        </w:tc>
        <w:tc>
          <w:tcPr>
            <w:tcW w:w="579" w:type="pct"/>
            <w:tcBorders>
              <w:top w:val="single" w:sz="4" w:space="0" w:color="auto"/>
              <w:left w:val="single" w:sz="4" w:space="0" w:color="auto"/>
              <w:bottom w:val="single" w:sz="4" w:space="0" w:color="auto"/>
              <w:right w:val="single" w:sz="4" w:space="0" w:color="auto"/>
            </w:tcBorders>
            <w:noWrap/>
            <w:hideMark/>
          </w:tcPr>
          <w:p w14:paraId="2F42C94A" w14:textId="77777777" w:rsidR="00AA1CA1" w:rsidRPr="00336F6C" w:rsidRDefault="00AA1CA1" w:rsidP="0054419E">
            <w:pPr>
              <w:pStyle w:val="TAL"/>
              <w:rPr>
                <w:sz w:val="16"/>
                <w:szCs w:val="16"/>
              </w:rPr>
            </w:pPr>
            <w:r w:rsidRPr="00336F6C">
              <w:rPr>
                <w:sz w:val="16"/>
                <w:szCs w:val="16"/>
              </w:rPr>
              <w:t>C3-255575</w:t>
            </w:r>
          </w:p>
        </w:tc>
      </w:tr>
      <w:tr w:rsidR="00AA1CA1" w:rsidRPr="00336F6C" w14:paraId="7A67BD8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362F92" w14:textId="77777777" w:rsidR="00AA1CA1" w:rsidRPr="00336F6C" w:rsidRDefault="00AA1CA1" w:rsidP="0054419E">
            <w:pPr>
              <w:pStyle w:val="TAL"/>
              <w:rPr>
                <w:color w:val="000000"/>
                <w:sz w:val="16"/>
                <w:szCs w:val="16"/>
              </w:rPr>
            </w:pPr>
            <w:r w:rsidRPr="00336F6C">
              <w:rPr>
                <w:color w:val="000000"/>
                <w:sz w:val="16"/>
                <w:szCs w:val="16"/>
              </w:rPr>
              <w:t>C3-255557</w:t>
            </w:r>
          </w:p>
        </w:tc>
        <w:tc>
          <w:tcPr>
            <w:tcW w:w="2248" w:type="pct"/>
            <w:tcBorders>
              <w:top w:val="single" w:sz="4" w:space="0" w:color="auto"/>
              <w:left w:val="single" w:sz="4" w:space="0" w:color="auto"/>
              <w:bottom w:val="single" w:sz="4" w:space="0" w:color="auto"/>
              <w:right w:val="single" w:sz="4" w:space="0" w:color="auto"/>
            </w:tcBorders>
            <w:noWrap/>
            <w:hideMark/>
          </w:tcPr>
          <w:p w14:paraId="5FCBE64E" w14:textId="77777777" w:rsidR="00AA1CA1" w:rsidRPr="00336F6C" w:rsidRDefault="00AA1CA1" w:rsidP="0054419E">
            <w:pPr>
              <w:pStyle w:val="TAL"/>
              <w:rPr>
                <w:color w:val="000000"/>
                <w:sz w:val="16"/>
                <w:szCs w:val="16"/>
              </w:rPr>
            </w:pPr>
            <w:proofErr w:type="spellStart"/>
            <w:r w:rsidRPr="00336F6C">
              <w:rPr>
                <w:color w:val="000000"/>
                <w:sz w:val="16"/>
                <w:szCs w:val="16"/>
              </w:rPr>
              <w:t>timeStamp</w:t>
            </w:r>
            <w:proofErr w:type="spellEnd"/>
            <w:r w:rsidRPr="00336F6C">
              <w:rPr>
                <w:color w:val="000000"/>
                <w:sz w:val="16"/>
                <w:szCs w:val="16"/>
              </w:rPr>
              <w:t xml:space="preserve"> in Energy report</w:t>
            </w:r>
          </w:p>
        </w:tc>
        <w:tc>
          <w:tcPr>
            <w:tcW w:w="579" w:type="pct"/>
            <w:tcBorders>
              <w:top w:val="single" w:sz="4" w:space="0" w:color="auto"/>
              <w:left w:val="single" w:sz="4" w:space="0" w:color="auto"/>
              <w:bottom w:val="single" w:sz="4" w:space="0" w:color="auto"/>
              <w:right w:val="single" w:sz="4" w:space="0" w:color="auto"/>
            </w:tcBorders>
            <w:noWrap/>
            <w:hideMark/>
          </w:tcPr>
          <w:p w14:paraId="2C4F1840"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16227E3" w14:textId="77777777" w:rsidR="00AA1CA1" w:rsidRPr="00336F6C" w:rsidRDefault="00AA1CA1" w:rsidP="0054419E">
            <w:pPr>
              <w:pStyle w:val="TAL"/>
              <w:rPr>
                <w:color w:val="000000"/>
                <w:sz w:val="16"/>
                <w:szCs w:val="16"/>
              </w:rPr>
            </w:pPr>
            <w:r w:rsidRPr="00336F6C">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DA12B18" w14:textId="77777777" w:rsidR="00AA1CA1" w:rsidRPr="00336F6C" w:rsidRDefault="00AA1CA1" w:rsidP="0054419E">
            <w:pPr>
              <w:pStyle w:val="TAL"/>
              <w:rPr>
                <w:color w:val="000000"/>
                <w:sz w:val="16"/>
                <w:szCs w:val="16"/>
              </w:rPr>
            </w:pPr>
            <w:r w:rsidRPr="00336F6C">
              <w:rPr>
                <w:color w:val="000000"/>
                <w:sz w:val="16"/>
                <w:szCs w:val="16"/>
              </w:rPr>
              <w:t>C3-255299</w:t>
            </w:r>
          </w:p>
        </w:tc>
        <w:tc>
          <w:tcPr>
            <w:tcW w:w="579" w:type="pct"/>
            <w:tcBorders>
              <w:top w:val="single" w:sz="4" w:space="0" w:color="auto"/>
              <w:left w:val="single" w:sz="4" w:space="0" w:color="auto"/>
              <w:bottom w:val="single" w:sz="4" w:space="0" w:color="auto"/>
              <w:right w:val="single" w:sz="4" w:space="0" w:color="auto"/>
            </w:tcBorders>
            <w:noWrap/>
            <w:hideMark/>
          </w:tcPr>
          <w:p w14:paraId="0AFF2CD6" w14:textId="77777777" w:rsidR="00AA1CA1" w:rsidRPr="00336F6C" w:rsidRDefault="00AA1CA1" w:rsidP="0054419E">
            <w:pPr>
              <w:pStyle w:val="TAL"/>
              <w:rPr>
                <w:sz w:val="16"/>
                <w:szCs w:val="16"/>
              </w:rPr>
            </w:pPr>
          </w:p>
        </w:tc>
      </w:tr>
      <w:tr w:rsidR="00AA1CA1" w:rsidRPr="00336F6C" w14:paraId="6E1D2FE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DF7959" w14:textId="77777777" w:rsidR="00AA1CA1" w:rsidRPr="00336F6C" w:rsidRDefault="00AA1CA1" w:rsidP="0054419E">
            <w:pPr>
              <w:pStyle w:val="TAL"/>
              <w:rPr>
                <w:color w:val="000000"/>
                <w:sz w:val="16"/>
                <w:szCs w:val="16"/>
              </w:rPr>
            </w:pPr>
            <w:r w:rsidRPr="00336F6C">
              <w:rPr>
                <w:color w:val="000000"/>
                <w:sz w:val="16"/>
                <w:szCs w:val="16"/>
              </w:rPr>
              <w:t>C3-255558</w:t>
            </w:r>
          </w:p>
        </w:tc>
        <w:tc>
          <w:tcPr>
            <w:tcW w:w="2248" w:type="pct"/>
            <w:tcBorders>
              <w:top w:val="single" w:sz="4" w:space="0" w:color="auto"/>
              <w:left w:val="single" w:sz="4" w:space="0" w:color="auto"/>
              <w:bottom w:val="single" w:sz="4" w:space="0" w:color="auto"/>
              <w:right w:val="single" w:sz="4" w:space="0" w:color="auto"/>
            </w:tcBorders>
            <w:noWrap/>
            <w:hideMark/>
          </w:tcPr>
          <w:p w14:paraId="303F5547" w14:textId="77777777" w:rsidR="00AA1CA1" w:rsidRPr="00336F6C" w:rsidRDefault="00AA1CA1" w:rsidP="0054419E">
            <w:pPr>
              <w:pStyle w:val="TAL"/>
              <w:rPr>
                <w:color w:val="000000"/>
                <w:sz w:val="16"/>
                <w:szCs w:val="16"/>
              </w:rPr>
            </w:pPr>
            <w:r w:rsidRPr="00336F6C">
              <w:rPr>
                <w:color w:val="000000"/>
                <w:sz w:val="16"/>
                <w:szCs w:val="16"/>
              </w:rPr>
              <w:t>Support of 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08B747B5"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A46A61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5EE188" w14:textId="77777777" w:rsidR="00AA1CA1" w:rsidRPr="00336F6C" w:rsidRDefault="00AA1CA1" w:rsidP="0054419E">
            <w:pPr>
              <w:pStyle w:val="TAL"/>
              <w:rPr>
                <w:color w:val="000000"/>
                <w:sz w:val="16"/>
                <w:szCs w:val="16"/>
              </w:rPr>
            </w:pPr>
            <w:r w:rsidRPr="00336F6C">
              <w:rPr>
                <w:color w:val="000000"/>
                <w:sz w:val="16"/>
                <w:szCs w:val="16"/>
              </w:rPr>
              <w:t>C3-255399</w:t>
            </w:r>
          </w:p>
        </w:tc>
        <w:tc>
          <w:tcPr>
            <w:tcW w:w="579" w:type="pct"/>
            <w:tcBorders>
              <w:top w:val="single" w:sz="4" w:space="0" w:color="auto"/>
              <w:left w:val="single" w:sz="4" w:space="0" w:color="auto"/>
              <w:bottom w:val="single" w:sz="4" w:space="0" w:color="auto"/>
              <w:right w:val="single" w:sz="4" w:space="0" w:color="auto"/>
            </w:tcBorders>
            <w:noWrap/>
            <w:hideMark/>
          </w:tcPr>
          <w:p w14:paraId="69FEC6CA" w14:textId="77777777" w:rsidR="00AA1CA1" w:rsidRPr="00336F6C" w:rsidRDefault="00AA1CA1" w:rsidP="0054419E">
            <w:pPr>
              <w:pStyle w:val="TAL"/>
              <w:rPr>
                <w:sz w:val="16"/>
                <w:szCs w:val="16"/>
              </w:rPr>
            </w:pPr>
          </w:p>
        </w:tc>
      </w:tr>
      <w:tr w:rsidR="00AA1CA1" w:rsidRPr="00336F6C" w14:paraId="2747B3E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C3F980" w14:textId="77777777" w:rsidR="00AA1CA1" w:rsidRPr="00336F6C" w:rsidRDefault="00AA1CA1" w:rsidP="0054419E">
            <w:pPr>
              <w:pStyle w:val="TAL"/>
              <w:rPr>
                <w:color w:val="000000"/>
                <w:sz w:val="16"/>
                <w:szCs w:val="16"/>
              </w:rPr>
            </w:pPr>
            <w:r w:rsidRPr="00336F6C">
              <w:rPr>
                <w:color w:val="000000"/>
                <w:sz w:val="16"/>
                <w:szCs w:val="16"/>
              </w:rPr>
              <w:t>C3-255559</w:t>
            </w:r>
          </w:p>
        </w:tc>
        <w:tc>
          <w:tcPr>
            <w:tcW w:w="2248" w:type="pct"/>
            <w:tcBorders>
              <w:top w:val="single" w:sz="4" w:space="0" w:color="auto"/>
              <w:left w:val="single" w:sz="4" w:space="0" w:color="auto"/>
              <w:bottom w:val="single" w:sz="4" w:space="0" w:color="auto"/>
              <w:right w:val="single" w:sz="4" w:space="0" w:color="auto"/>
            </w:tcBorders>
            <w:noWrap/>
            <w:hideMark/>
          </w:tcPr>
          <w:p w14:paraId="29478715" w14:textId="77777777" w:rsidR="00AA1CA1" w:rsidRPr="00336F6C" w:rsidRDefault="00AA1CA1" w:rsidP="0054419E">
            <w:pPr>
              <w:pStyle w:val="TAL"/>
              <w:rPr>
                <w:color w:val="000000"/>
                <w:sz w:val="16"/>
                <w:szCs w:val="16"/>
              </w:rPr>
            </w:pPr>
            <w:r w:rsidRPr="00336F6C">
              <w:rPr>
                <w:color w:val="000000"/>
                <w:sz w:val="16"/>
                <w:szCs w:val="16"/>
              </w:rPr>
              <w:t>Clarification on the reporting threshold on the number of matched events</w:t>
            </w:r>
          </w:p>
        </w:tc>
        <w:tc>
          <w:tcPr>
            <w:tcW w:w="579" w:type="pct"/>
            <w:tcBorders>
              <w:top w:val="single" w:sz="4" w:space="0" w:color="auto"/>
              <w:left w:val="single" w:sz="4" w:space="0" w:color="auto"/>
              <w:bottom w:val="single" w:sz="4" w:space="0" w:color="auto"/>
              <w:right w:val="single" w:sz="4" w:space="0" w:color="auto"/>
            </w:tcBorders>
            <w:noWrap/>
            <w:hideMark/>
          </w:tcPr>
          <w:p w14:paraId="3815F38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2CD6D7" w14:textId="77777777" w:rsidR="00AA1CA1" w:rsidRPr="00336F6C" w:rsidRDefault="00AA1CA1" w:rsidP="0054419E">
            <w:pPr>
              <w:pStyle w:val="TAL"/>
              <w:rPr>
                <w:color w:val="000000"/>
                <w:sz w:val="16"/>
                <w:szCs w:val="16"/>
              </w:rPr>
            </w:pPr>
            <w:r w:rsidRPr="00336F6C">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C3ACA8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7951E5" w14:textId="77777777" w:rsidR="00AA1CA1" w:rsidRPr="00336F6C" w:rsidRDefault="00AA1CA1" w:rsidP="0054419E">
            <w:pPr>
              <w:pStyle w:val="TAL"/>
              <w:rPr>
                <w:sz w:val="16"/>
                <w:szCs w:val="16"/>
              </w:rPr>
            </w:pPr>
          </w:p>
        </w:tc>
      </w:tr>
      <w:tr w:rsidR="00AA1CA1" w:rsidRPr="00336F6C" w14:paraId="0496259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CD8C8C" w14:textId="77777777" w:rsidR="00AA1CA1" w:rsidRPr="00336F6C" w:rsidRDefault="00AA1CA1" w:rsidP="0054419E">
            <w:pPr>
              <w:pStyle w:val="TAL"/>
              <w:rPr>
                <w:color w:val="000000"/>
                <w:sz w:val="16"/>
                <w:szCs w:val="16"/>
              </w:rPr>
            </w:pPr>
            <w:r w:rsidRPr="00336F6C">
              <w:rPr>
                <w:color w:val="000000"/>
                <w:sz w:val="16"/>
                <w:szCs w:val="16"/>
              </w:rPr>
              <w:t>C3-255560</w:t>
            </w:r>
          </w:p>
        </w:tc>
        <w:tc>
          <w:tcPr>
            <w:tcW w:w="2248" w:type="pct"/>
            <w:tcBorders>
              <w:top w:val="single" w:sz="4" w:space="0" w:color="auto"/>
              <w:left w:val="single" w:sz="4" w:space="0" w:color="auto"/>
              <w:bottom w:val="single" w:sz="4" w:space="0" w:color="auto"/>
              <w:right w:val="single" w:sz="4" w:space="0" w:color="auto"/>
            </w:tcBorders>
            <w:noWrap/>
            <w:hideMark/>
          </w:tcPr>
          <w:p w14:paraId="5C95925A" w14:textId="77777777" w:rsidR="00AA1CA1" w:rsidRPr="00336F6C" w:rsidRDefault="00AA1CA1" w:rsidP="0054419E">
            <w:pPr>
              <w:pStyle w:val="TAL"/>
              <w:rPr>
                <w:color w:val="000000"/>
                <w:sz w:val="16"/>
                <w:szCs w:val="16"/>
              </w:rPr>
            </w:pPr>
            <w:r w:rsidRPr="00336F6C">
              <w:rPr>
                <w:color w:val="000000"/>
                <w:sz w:val="16"/>
                <w:szCs w:val="16"/>
              </w:rPr>
              <w:t xml:space="preserve">Update count attribute in </w:t>
            </w:r>
            <w:proofErr w:type="spellStart"/>
            <w:r w:rsidRPr="00336F6C">
              <w:rPr>
                <w:color w:val="000000"/>
                <w:sz w:val="16"/>
                <w:szCs w:val="16"/>
              </w:rPr>
              <w:t>ApiInvokerCount</w:t>
            </w:r>
            <w:proofErr w:type="spellEnd"/>
            <w:r w:rsidRPr="00336F6C">
              <w:rPr>
                <w:color w:val="000000"/>
                <w:sz w:val="16"/>
                <w:szCs w:val="16"/>
              </w:rPr>
              <w:t xml:space="preserve"> to </w:t>
            </w:r>
            <w:proofErr w:type="spellStart"/>
            <w:r w:rsidRPr="00336F6C">
              <w:rPr>
                <w:color w:val="000000"/>
                <w:sz w:val="16"/>
                <w:szCs w:val="16"/>
              </w:rPr>
              <w:t>Uinteger</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11C6913"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F7EAB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F3A4F9" w14:textId="77777777" w:rsidR="00AA1CA1" w:rsidRPr="00336F6C" w:rsidRDefault="00AA1CA1" w:rsidP="0054419E">
            <w:pPr>
              <w:pStyle w:val="TAL"/>
              <w:rPr>
                <w:color w:val="000000"/>
                <w:sz w:val="16"/>
                <w:szCs w:val="16"/>
              </w:rPr>
            </w:pPr>
            <w:r w:rsidRPr="00336F6C">
              <w:rPr>
                <w:color w:val="000000"/>
                <w:sz w:val="16"/>
                <w:szCs w:val="16"/>
              </w:rPr>
              <w:t>C3-255369</w:t>
            </w:r>
          </w:p>
        </w:tc>
        <w:tc>
          <w:tcPr>
            <w:tcW w:w="579" w:type="pct"/>
            <w:tcBorders>
              <w:top w:val="single" w:sz="4" w:space="0" w:color="auto"/>
              <w:left w:val="single" w:sz="4" w:space="0" w:color="auto"/>
              <w:bottom w:val="single" w:sz="4" w:space="0" w:color="auto"/>
              <w:right w:val="single" w:sz="4" w:space="0" w:color="auto"/>
            </w:tcBorders>
            <w:noWrap/>
            <w:hideMark/>
          </w:tcPr>
          <w:p w14:paraId="2C0CDD65" w14:textId="77777777" w:rsidR="00AA1CA1" w:rsidRPr="00336F6C" w:rsidRDefault="00AA1CA1" w:rsidP="0054419E">
            <w:pPr>
              <w:pStyle w:val="TAL"/>
              <w:rPr>
                <w:sz w:val="16"/>
                <w:szCs w:val="16"/>
              </w:rPr>
            </w:pPr>
          </w:p>
        </w:tc>
      </w:tr>
      <w:tr w:rsidR="00AA1CA1" w:rsidRPr="00336F6C" w14:paraId="3DA32F5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2DBB2D" w14:textId="77777777" w:rsidR="00AA1CA1" w:rsidRPr="00336F6C" w:rsidRDefault="00AA1CA1" w:rsidP="0054419E">
            <w:pPr>
              <w:pStyle w:val="TAL"/>
              <w:rPr>
                <w:color w:val="000000"/>
                <w:sz w:val="16"/>
                <w:szCs w:val="16"/>
              </w:rPr>
            </w:pPr>
            <w:r w:rsidRPr="00336F6C">
              <w:rPr>
                <w:color w:val="000000"/>
                <w:sz w:val="16"/>
                <w:szCs w:val="16"/>
              </w:rPr>
              <w:t>C3-255561</w:t>
            </w:r>
          </w:p>
        </w:tc>
        <w:tc>
          <w:tcPr>
            <w:tcW w:w="2248" w:type="pct"/>
            <w:tcBorders>
              <w:top w:val="single" w:sz="4" w:space="0" w:color="auto"/>
              <w:left w:val="single" w:sz="4" w:space="0" w:color="auto"/>
              <w:bottom w:val="single" w:sz="4" w:space="0" w:color="auto"/>
              <w:right w:val="single" w:sz="4" w:space="0" w:color="auto"/>
            </w:tcBorders>
            <w:noWrap/>
            <w:hideMark/>
          </w:tcPr>
          <w:p w14:paraId="6872573B" w14:textId="77777777" w:rsidR="00AA1CA1" w:rsidRPr="00336F6C" w:rsidRDefault="00AA1CA1" w:rsidP="0054419E">
            <w:pPr>
              <w:pStyle w:val="TAL"/>
              <w:rPr>
                <w:color w:val="000000"/>
                <w:sz w:val="16"/>
                <w:szCs w:val="16"/>
              </w:rPr>
            </w:pPr>
            <w:r w:rsidRPr="00336F6C">
              <w:rPr>
                <w:color w:val="000000"/>
                <w:sz w:val="16"/>
                <w:szCs w:val="16"/>
              </w:rPr>
              <w:t>Correction to include missing data type information in Re-used Data types tables</w:t>
            </w:r>
          </w:p>
        </w:tc>
        <w:tc>
          <w:tcPr>
            <w:tcW w:w="579" w:type="pct"/>
            <w:tcBorders>
              <w:top w:val="single" w:sz="4" w:space="0" w:color="auto"/>
              <w:left w:val="single" w:sz="4" w:space="0" w:color="auto"/>
              <w:bottom w:val="single" w:sz="4" w:space="0" w:color="auto"/>
              <w:right w:val="single" w:sz="4" w:space="0" w:color="auto"/>
            </w:tcBorders>
            <w:noWrap/>
            <w:hideMark/>
          </w:tcPr>
          <w:p w14:paraId="058960E2"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256678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CEDDC4" w14:textId="77777777" w:rsidR="00AA1CA1" w:rsidRPr="00336F6C" w:rsidRDefault="00AA1CA1" w:rsidP="0054419E">
            <w:pPr>
              <w:pStyle w:val="TAL"/>
              <w:rPr>
                <w:color w:val="000000"/>
                <w:sz w:val="16"/>
                <w:szCs w:val="16"/>
              </w:rPr>
            </w:pPr>
            <w:r w:rsidRPr="00336F6C">
              <w:rPr>
                <w:color w:val="000000"/>
                <w:sz w:val="16"/>
                <w:szCs w:val="16"/>
              </w:rPr>
              <w:t>C3-255370</w:t>
            </w:r>
          </w:p>
        </w:tc>
        <w:tc>
          <w:tcPr>
            <w:tcW w:w="579" w:type="pct"/>
            <w:tcBorders>
              <w:top w:val="single" w:sz="4" w:space="0" w:color="auto"/>
              <w:left w:val="single" w:sz="4" w:space="0" w:color="auto"/>
              <w:bottom w:val="single" w:sz="4" w:space="0" w:color="auto"/>
              <w:right w:val="single" w:sz="4" w:space="0" w:color="auto"/>
            </w:tcBorders>
            <w:noWrap/>
            <w:hideMark/>
          </w:tcPr>
          <w:p w14:paraId="661E90BA" w14:textId="77777777" w:rsidR="00AA1CA1" w:rsidRPr="00336F6C" w:rsidRDefault="00AA1CA1" w:rsidP="0054419E">
            <w:pPr>
              <w:pStyle w:val="TAL"/>
              <w:rPr>
                <w:sz w:val="16"/>
                <w:szCs w:val="16"/>
              </w:rPr>
            </w:pPr>
          </w:p>
        </w:tc>
      </w:tr>
      <w:tr w:rsidR="00AA1CA1" w:rsidRPr="00336F6C" w14:paraId="1AB3251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B5161" w14:textId="77777777" w:rsidR="00AA1CA1" w:rsidRPr="00336F6C" w:rsidRDefault="00AA1CA1" w:rsidP="0054419E">
            <w:pPr>
              <w:pStyle w:val="TAL"/>
              <w:rPr>
                <w:color w:val="000000"/>
                <w:sz w:val="16"/>
                <w:szCs w:val="16"/>
              </w:rPr>
            </w:pPr>
            <w:r w:rsidRPr="00336F6C">
              <w:rPr>
                <w:color w:val="000000"/>
                <w:sz w:val="16"/>
                <w:szCs w:val="16"/>
              </w:rPr>
              <w:t>C3-255562</w:t>
            </w:r>
          </w:p>
        </w:tc>
        <w:tc>
          <w:tcPr>
            <w:tcW w:w="2248" w:type="pct"/>
            <w:tcBorders>
              <w:top w:val="single" w:sz="4" w:space="0" w:color="auto"/>
              <w:left w:val="single" w:sz="4" w:space="0" w:color="auto"/>
              <w:bottom w:val="single" w:sz="4" w:space="0" w:color="auto"/>
              <w:right w:val="single" w:sz="4" w:space="0" w:color="auto"/>
            </w:tcBorders>
            <w:noWrap/>
            <w:hideMark/>
          </w:tcPr>
          <w:p w14:paraId="224DC1FE" w14:textId="77777777" w:rsidR="00AA1CA1" w:rsidRPr="00336F6C" w:rsidRDefault="00AA1CA1" w:rsidP="0054419E">
            <w:pPr>
              <w:pStyle w:val="TAL"/>
              <w:rPr>
                <w:color w:val="000000"/>
                <w:sz w:val="16"/>
                <w:szCs w:val="16"/>
              </w:rPr>
            </w:pPr>
            <w:r w:rsidRPr="00336F6C">
              <w:rPr>
                <w:color w:val="000000"/>
                <w:sz w:val="16"/>
                <w:szCs w:val="16"/>
              </w:rPr>
              <w:t xml:space="preserve">Defining the </w:t>
            </w:r>
            <w:proofErr w:type="spellStart"/>
            <w:r w:rsidRPr="00336F6C">
              <w:rPr>
                <w:color w:val="000000"/>
                <w:sz w:val="16"/>
                <w:szCs w:val="16"/>
              </w:rPr>
              <w:t>AIoT</w:t>
            </w:r>
            <w:proofErr w:type="spellEnd"/>
            <w:r w:rsidRPr="00336F6C">
              <w:rPr>
                <w:color w:val="000000"/>
                <w:sz w:val="16"/>
                <w:szCs w:val="16"/>
              </w:rPr>
              <w:t xml:space="preserve"> message size related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1C17F941"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C1ED2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B305DF" w14:textId="77777777" w:rsidR="00AA1CA1" w:rsidRPr="00336F6C" w:rsidRDefault="00AA1CA1" w:rsidP="0054419E">
            <w:pPr>
              <w:pStyle w:val="TAL"/>
              <w:rPr>
                <w:color w:val="000000"/>
                <w:sz w:val="16"/>
                <w:szCs w:val="16"/>
              </w:rPr>
            </w:pPr>
            <w:r w:rsidRPr="00336F6C">
              <w:rPr>
                <w:color w:val="000000"/>
                <w:sz w:val="16"/>
                <w:szCs w:val="16"/>
              </w:rPr>
              <w:t>C3-255213</w:t>
            </w:r>
          </w:p>
        </w:tc>
        <w:tc>
          <w:tcPr>
            <w:tcW w:w="579" w:type="pct"/>
            <w:tcBorders>
              <w:top w:val="single" w:sz="4" w:space="0" w:color="auto"/>
              <w:left w:val="single" w:sz="4" w:space="0" w:color="auto"/>
              <w:bottom w:val="single" w:sz="4" w:space="0" w:color="auto"/>
              <w:right w:val="single" w:sz="4" w:space="0" w:color="auto"/>
            </w:tcBorders>
            <w:noWrap/>
            <w:hideMark/>
          </w:tcPr>
          <w:p w14:paraId="7EF511A7" w14:textId="77777777" w:rsidR="00AA1CA1" w:rsidRPr="00336F6C" w:rsidRDefault="00AA1CA1" w:rsidP="0054419E">
            <w:pPr>
              <w:pStyle w:val="TAL"/>
              <w:rPr>
                <w:sz w:val="16"/>
                <w:szCs w:val="16"/>
              </w:rPr>
            </w:pPr>
            <w:r w:rsidRPr="00336F6C">
              <w:rPr>
                <w:sz w:val="16"/>
                <w:szCs w:val="16"/>
              </w:rPr>
              <w:t>C3-255616</w:t>
            </w:r>
          </w:p>
        </w:tc>
      </w:tr>
      <w:tr w:rsidR="00AA1CA1" w:rsidRPr="00336F6C" w14:paraId="313EAE2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A37D4F" w14:textId="77777777" w:rsidR="00AA1CA1" w:rsidRPr="00336F6C" w:rsidRDefault="00AA1CA1" w:rsidP="0054419E">
            <w:pPr>
              <w:pStyle w:val="TAL"/>
              <w:rPr>
                <w:color w:val="000000"/>
                <w:sz w:val="16"/>
                <w:szCs w:val="16"/>
              </w:rPr>
            </w:pPr>
            <w:r w:rsidRPr="00336F6C">
              <w:rPr>
                <w:color w:val="000000"/>
                <w:sz w:val="16"/>
                <w:szCs w:val="16"/>
              </w:rPr>
              <w:t>C3-255563</w:t>
            </w:r>
          </w:p>
        </w:tc>
        <w:tc>
          <w:tcPr>
            <w:tcW w:w="2248" w:type="pct"/>
            <w:tcBorders>
              <w:top w:val="single" w:sz="4" w:space="0" w:color="auto"/>
              <w:left w:val="single" w:sz="4" w:space="0" w:color="auto"/>
              <w:bottom w:val="single" w:sz="4" w:space="0" w:color="auto"/>
              <w:right w:val="single" w:sz="4" w:space="0" w:color="auto"/>
            </w:tcBorders>
            <w:noWrap/>
            <w:hideMark/>
          </w:tcPr>
          <w:p w14:paraId="4C0B2D3E" w14:textId="77777777" w:rsidR="00AA1CA1" w:rsidRPr="00336F6C" w:rsidRDefault="00AA1CA1" w:rsidP="0054419E">
            <w:pPr>
              <w:pStyle w:val="TAL"/>
              <w:rPr>
                <w:color w:val="000000"/>
                <w:sz w:val="16"/>
                <w:szCs w:val="16"/>
              </w:rPr>
            </w:pPr>
            <w:r w:rsidRPr="00336F6C">
              <w:rPr>
                <w:color w:val="000000"/>
                <w:sz w:val="16"/>
                <w:szCs w:val="16"/>
              </w:rPr>
              <w:t xml:space="preserve">Defining the </w:t>
            </w:r>
            <w:proofErr w:type="spellStart"/>
            <w:r w:rsidRPr="00336F6C">
              <w:rPr>
                <w:color w:val="000000"/>
                <w:sz w:val="16"/>
                <w:szCs w:val="16"/>
              </w:rPr>
              <w:t>AIoT</w:t>
            </w:r>
            <w:proofErr w:type="spellEnd"/>
            <w:r w:rsidRPr="00336F6C">
              <w:rPr>
                <w:color w:val="000000"/>
                <w:sz w:val="16"/>
                <w:szCs w:val="16"/>
              </w:rPr>
              <w:t xml:space="preserve"> message size related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63D392CA"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B34578"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7CF09F" w14:textId="77777777" w:rsidR="00AA1CA1" w:rsidRPr="00336F6C" w:rsidRDefault="00AA1CA1" w:rsidP="0054419E">
            <w:pPr>
              <w:pStyle w:val="TAL"/>
              <w:rPr>
                <w:color w:val="000000"/>
                <w:sz w:val="16"/>
                <w:szCs w:val="16"/>
              </w:rPr>
            </w:pPr>
            <w:r w:rsidRPr="00336F6C">
              <w:rPr>
                <w:color w:val="000000"/>
                <w:sz w:val="16"/>
                <w:szCs w:val="16"/>
              </w:rPr>
              <w:t>C3-255214</w:t>
            </w:r>
          </w:p>
        </w:tc>
        <w:tc>
          <w:tcPr>
            <w:tcW w:w="579" w:type="pct"/>
            <w:tcBorders>
              <w:top w:val="single" w:sz="4" w:space="0" w:color="auto"/>
              <w:left w:val="single" w:sz="4" w:space="0" w:color="auto"/>
              <w:bottom w:val="single" w:sz="4" w:space="0" w:color="auto"/>
              <w:right w:val="single" w:sz="4" w:space="0" w:color="auto"/>
            </w:tcBorders>
            <w:noWrap/>
            <w:hideMark/>
          </w:tcPr>
          <w:p w14:paraId="6227F068" w14:textId="77777777" w:rsidR="00AA1CA1" w:rsidRPr="00336F6C" w:rsidRDefault="00AA1CA1" w:rsidP="0054419E">
            <w:pPr>
              <w:pStyle w:val="TAL"/>
              <w:rPr>
                <w:sz w:val="16"/>
                <w:szCs w:val="16"/>
              </w:rPr>
            </w:pPr>
            <w:r w:rsidRPr="00336F6C">
              <w:rPr>
                <w:sz w:val="16"/>
                <w:szCs w:val="16"/>
              </w:rPr>
              <w:t>C3-255617</w:t>
            </w:r>
          </w:p>
        </w:tc>
      </w:tr>
      <w:tr w:rsidR="00AA1CA1" w:rsidRPr="00336F6C" w14:paraId="664F01E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AC0F58" w14:textId="77777777" w:rsidR="00AA1CA1" w:rsidRPr="00336F6C" w:rsidRDefault="00AA1CA1" w:rsidP="0054419E">
            <w:pPr>
              <w:pStyle w:val="TAL"/>
              <w:rPr>
                <w:color w:val="000000"/>
                <w:sz w:val="16"/>
                <w:szCs w:val="16"/>
              </w:rPr>
            </w:pPr>
            <w:r w:rsidRPr="00336F6C">
              <w:rPr>
                <w:color w:val="000000"/>
                <w:sz w:val="16"/>
                <w:szCs w:val="16"/>
              </w:rPr>
              <w:t>C3-255564</w:t>
            </w:r>
          </w:p>
        </w:tc>
        <w:tc>
          <w:tcPr>
            <w:tcW w:w="2248" w:type="pct"/>
            <w:tcBorders>
              <w:top w:val="single" w:sz="4" w:space="0" w:color="auto"/>
              <w:left w:val="single" w:sz="4" w:space="0" w:color="auto"/>
              <w:bottom w:val="single" w:sz="4" w:space="0" w:color="auto"/>
              <w:right w:val="single" w:sz="4" w:space="0" w:color="auto"/>
            </w:tcBorders>
            <w:noWrap/>
            <w:hideMark/>
          </w:tcPr>
          <w:p w14:paraId="7FD58280"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3CFC590B" w14:textId="77777777" w:rsidR="00AA1CA1" w:rsidRPr="00336F6C" w:rsidRDefault="00AA1CA1" w:rsidP="0054419E">
            <w:pPr>
              <w:pStyle w:val="TAL"/>
              <w:rPr>
                <w:color w:val="000000"/>
                <w:sz w:val="16"/>
                <w:szCs w:val="16"/>
              </w:rPr>
            </w:pPr>
            <w:r w:rsidRPr="00336F6C">
              <w:rPr>
                <w:color w:val="000000"/>
                <w:sz w:val="16"/>
                <w:szCs w:val="16"/>
              </w:rPr>
              <w:t>Huawei, ZTE, Nokia, 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37F0CE3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24F2CC" w14:textId="77777777" w:rsidR="00AA1CA1" w:rsidRPr="00336F6C" w:rsidRDefault="00AA1CA1" w:rsidP="0054419E">
            <w:pPr>
              <w:pStyle w:val="TAL"/>
              <w:rPr>
                <w:color w:val="000000"/>
                <w:sz w:val="16"/>
                <w:szCs w:val="16"/>
              </w:rPr>
            </w:pPr>
            <w:r w:rsidRPr="00336F6C">
              <w:rPr>
                <w:color w:val="000000"/>
                <w:sz w:val="16"/>
                <w:szCs w:val="16"/>
              </w:rPr>
              <w:t>C3-255552</w:t>
            </w:r>
          </w:p>
        </w:tc>
        <w:tc>
          <w:tcPr>
            <w:tcW w:w="579" w:type="pct"/>
            <w:tcBorders>
              <w:top w:val="single" w:sz="4" w:space="0" w:color="auto"/>
              <w:left w:val="single" w:sz="4" w:space="0" w:color="auto"/>
              <w:bottom w:val="single" w:sz="4" w:space="0" w:color="auto"/>
              <w:right w:val="single" w:sz="4" w:space="0" w:color="auto"/>
            </w:tcBorders>
            <w:noWrap/>
            <w:hideMark/>
          </w:tcPr>
          <w:p w14:paraId="20834085" w14:textId="77777777" w:rsidR="00AA1CA1" w:rsidRPr="00336F6C" w:rsidRDefault="00AA1CA1" w:rsidP="0054419E">
            <w:pPr>
              <w:pStyle w:val="TAL"/>
              <w:rPr>
                <w:sz w:val="16"/>
                <w:szCs w:val="16"/>
              </w:rPr>
            </w:pPr>
            <w:r w:rsidRPr="00336F6C">
              <w:rPr>
                <w:sz w:val="16"/>
                <w:szCs w:val="16"/>
              </w:rPr>
              <w:t>C3-255573</w:t>
            </w:r>
          </w:p>
        </w:tc>
      </w:tr>
      <w:tr w:rsidR="00AA1CA1" w:rsidRPr="00336F6C" w14:paraId="201C24F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A22F1" w14:textId="77777777" w:rsidR="00AA1CA1" w:rsidRPr="00336F6C" w:rsidRDefault="00AA1CA1" w:rsidP="0054419E">
            <w:pPr>
              <w:pStyle w:val="TAL"/>
              <w:rPr>
                <w:color w:val="000000"/>
                <w:sz w:val="16"/>
                <w:szCs w:val="16"/>
              </w:rPr>
            </w:pPr>
            <w:r w:rsidRPr="00336F6C">
              <w:rPr>
                <w:color w:val="000000"/>
                <w:sz w:val="16"/>
                <w:szCs w:val="16"/>
              </w:rPr>
              <w:t>C3-255565</w:t>
            </w:r>
          </w:p>
        </w:tc>
        <w:tc>
          <w:tcPr>
            <w:tcW w:w="2248" w:type="pct"/>
            <w:tcBorders>
              <w:top w:val="single" w:sz="4" w:space="0" w:color="auto"/>
              <w:left w:val="single" w:sz="4" w:space="0" w:color="auto"/>
              <w:bottom w:val="single" w:sz="4" w:space="0" w:color="auto"/>
              <w:right w:val="single" w:sz="4" w:space="0" w:color="auto"/>
            </w:tcBorders>
            <w:noWrap/>
            <w:hideMark/>
          </w:tcPr>
          <w:p w14:paraId="1FEB275B"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1B51A38E" w14:textId="77777777" w:rsidR="00AA1CA1" w:rsidRPr="00336F6C" w:rsidRDefault="00AA1CA1" w:rsidP="0054419E">
            <w:pPr>
              <w:pStyle w:val="TAL"/>
              <w:rPr>
                <w:color w:val="000000"/>
                <w:sz w:val="16"/>
                <w:szCs w:val="16"/>
              </w:rPr>
            </w:pPr>
            <w:r w:rsidRPr="00336F6C">
              <w:rPr>
                <w:color w:val="000000"/>
                <w:sz w:val="16"/>
                <w:szCs w:val="16"/>
              </w:rPr>
              <w:t>Huawei, Samsung, Nokia, ZTE</w:t>
            </w:r>
          </w:p>
        </w:tc>
        <w:tc>
          <w:tcPr>
            <w:tcW w:w="513" w:type="pct"/>
            <w:tcBorders>
              <w:top w:val="single" w:sz="4" w:space="0" w:color="auto"/>
              <w:left w:val="single" w:sz="4" w:space="0" w:color="auto"/>
              <w:bottom w:val="single" w:sz="4" w:space="0" w:color="auto"/>
              <w:right w:val="single" w:sz="4" w:space="0" w:color="auto"/>
            </w:tcBorders>
            <w:noWrap/>
            <w:hideMark/>
          </w:tcPr>
          <w:p w14:paraId="25FC495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975943" w14:textId="77777777" w:rsidR="00AA1CA1" w:rsidRPr="00336F6C" w:rsidRDefault="00AA1CA1" w:rsidP="0054419E">
            <w:pPr>
              <w:pStyle w:val="TAL"/>
              <w:rPr>
                <w:color w:val="000000"/>
                <w:sz w:val="16"/>
                <w:szCs w:val="16"/>
              </w:rPr>
            </w:pPr>
            <w:r w:rsidRPr="00336F6C">
              <w:rPr>
                <w:color w:val="000000"/>
                <w:sz w:val="16"/>
                <w:szCs w:val="16"/>
              </w:rPr>
              <w:t>C3-255553</w:t>
            </w:r>
          </w:p>
        </w:tc>
        <w:tc>
          <w:tcPr>
            <w:tcW w:w="579" w:type="pct"/>
            <w:tcBorders>
              <w:top w:val="single" w:sz="4" w:space="0" w:color="auto"/>
              <w:left w:val="single" w:sz="4" w:space="0" w:color="auto"/>
              <w:bottom w:val="single" w:sz="4" w:space="0" w:color="auto"/>
              <w:right w:val="single" w:sz="4" w:space="0" w:color="auto"/>
            </w:tcBorders>
            <w:noWrap/>
            <w:hideMark/>
          </w:tcPr>
          <w:p w14:paraId="7B484F6E" w14:textId="77777777" w:rsidR="00AA1CA1" w:rsidRPr="00336F6C" w:rsidRDefault="00AA1CA1" w:rsidP="0054419E">
            <w:pPr>
              <w:pStyle w:val="TAL"/>
              <w:rPr>
                <w:sz w:val="16"/>
                <w:szCs w:val="16"/>
              </w:rPr>
            </w:pPr>
            <w:r w:rsidRPr="00336F6C">
              <w:rPr>
                <w:sz w:val="16"/>
                <w:szCs w:val="16"/>
              </w:rPr>
              <w:t>C3-255611</w:t>
            </w:r>
          </w:p>
        </w:tc>
      </w:tr>
      <w:tr w:rsidR="00AA1CA1" w:rsidRPr="00336F6C" w14:paraId="2789CF6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C34197" w14:textId="77777777" w:rsidR="00AA1CA1" w:rsidRPr="00336F6C" w:rsidRDefault="00AA1CA1" w:rsidP="0054419E">
            <w:pPr>
              <w:pStyle w:val="TAL"/>
              <w:rPr>
                <w:color w:val="000000"/>
                <w:sz w:val="16"/>
                <w:szCs w:val="16"/>
              </w:rPr>
            </w:pPr>
            <w:r w:rsidRPr="00336F6C">
              <w:rPr>
                <w:color w:val="000000"/>
                <w:sz w:val="16"/>
                <w:szCs w:val="16"/>
              </w:rPr>
              <w:t>C3-255566</w:t>
            </w:r>
          </w:p>
        </w:tc>
        <w:tc>
          <w:tcPr>
            <w:tcW w:w="2248" w:type="pct"/>
            <w:tcBorders>
              <w:top w:val="single" w:sz="4" w:space="0" w:color="auto"/>
              <w:left w:val="single" w:sz="4" w:space="0" w:color="auto"/>
              <w:bottom w:val="single" w:sz="4" w:space="0" w:color="auto"/>
              <w:right w:val="single" w:sz="4" w:space="0" w:color="auto"/>
            </w:tcBorders>
            <w:noWrap/>
            <w:hideMark/>
          </w:tcPr>
          <w:p w14:paraId="47B83597" w14:textId="77777777" w:rsidR="00AA1CA1" w:rsidRPr="00336F6C" w:rsidRDefault="00AA1CA1" w:rsidP="0054419E">
            <w:pPr>
              <w:pStyle w:val="TAL"/>
              <w:rPr>
                <w:color w:val="000000"/>
                <w:sz w:val="16"/>
                <w:szCs w:val="16"/>
              </w:rPr>
            </w:pPr>
            <w:r w:rsidRPr="00336F6C">
              <w:rPr>
                <w:color w:val="000000"/>
                <w:sz w:val="16"/>
                <w:szCs w:val="16"/>
              </w:rPr>
              <w:t>Correction of re-used Data Types table</w:t>
            </w:r>
          </w:p>
        </w:tc>
        <w:tc>
          <w:tcPr>
            <w:tcW w:w="579" w:type="pct"/>
            <w:tcBorders>
              <w:top w:val="single" w:sz="4" w:space="0" w:color="auto"/>
              <w:left w:val="single" w:sz="4" w:space="0" w:color="auto"/>
              <w:bottom w:val="single" w:sz="4" w:space="0" w:color="auto"/>
              <w:right w:val="single" w:sz="4" w:space="0" w:color="auto"/>
            </w:tcBorders>
            <w:noWrap/>
            <w:hideMark/>
          </w:tcPr>
          <w:p w14:paraId="00ECC5E4"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6705BC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7C96C3" w14:textId="77777777" w:rsidR="00AA1CA1" w:rsidRPr="00336F6C" w:rsidRDefault="00AA1CA1" w:rsidP="0054419E">
            <w:pPr>
              <w:pStyle w:val="TAL"/>
              <w:rPr>
                <w:color w:val="000000"/>
                <w:sz w:val="16"/>
                <w:szCs w:val="16"/>
              </w:rPr>
            </w:pPr>
            <w:r w:rsidRPr="00336F6C">
              <w:rPr>
                <w:color w:val="000000"/>
                <w:sz w:val="16"/>
                <w:szCs w:val="16"/>
              </w:rPr>
              <w:t>C3-255305</w:t>
            </w:r>
          </w:p>
        </w:tc>
        <w:tc>
          <w:tcPr>
            <w:tcW w:w="579" w:type="pct"/>
            <w:tcBorders>
              <w:top w:val="single" w:sz="4" w:space="0" w:color="auto"/>
              <w:left w:val="single" w:sz="4" w:space="0" w:color="auto"/>
              <w:bottom w:val="single" w:sz="4" w:space="0" w:color="auto"/>
              <w:right w:val="single" w:sz="4" w:space="0" w:color="auto"/>
            </w:tcBorders>
            <w:noWrap/>
            <w:hideMark/>
          </w:tcPr>
          <w:p w14:paraId="19B09D28" w14:textId="77777777" w:rsidR="00AA1CA1" w:rsidRPr="00336F6C" w:rsidRDefault="00AA1CA1" w:rsidP="0054419E">
            <w:pPr>
              <w:pStyle w:val="TAL"/>
              <w:rPr>
                <w:sz w:val="16"/>
                <w:szCs w:val="16"/>
              </w:rPr>
            </w:pPr>
          </w:p>
        </w:tc>
      </w:tr>
      <w:tr w:rsidR="00AA1CA1" w:rsidRPr="00336F6C" w14:paraId="333D94E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E5EA38" w14:textId="77777777" w:rsidR="00AA1CA1" w:rsidRPr="00336F6C" w:rsidRDefault="00AA1CA1" w:rsidP="0054419E">
            <w:pPr>
              <w:pStyle w:val="TAL"/>
              <w:rPr>
                <w:color w:val="000000"/>
                <w:sz w:val="16"/>
                <w:szCs w:val="16"/>
              </w:rPr>
            </w:pPr>
            <w:r w:rsidRPr="00336F6C">
              <w:rPr>
                <w:color w:val="000000"/>
                <w:sz w:val="16"/>
                <w:szCs w:val="16"/>
              </w:rPr>
              <w:t>C3-255567</w:t>
            </w:r>
          </w:p>
        </w:tc>
        <w:tc>
          <w:tcPr>
            <w:tcW w:w="2248" w:type="pct"/>
            <w:tcBorders>
              <w:top w:val="single" w:sz="4" w:space="0" w:color="auto"/>
              <w:left w:val="single" w:sz="4" w:space="0" w:color="auto"/>
              <w:bottom w:val="single" w:sz="4" w:space="0" w:color="auto"/>
              <w:right w:val="single" w:sz="4" w:space="0" w:color="auto"/>
            </w:tcBorders>
            <w:noWrap/>
            <w:hideMark/>
          </w:tcPr>
          <w:p w14:paraId="4B575DB4"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PCRF in the case of PGW failure</w:t>
            </w:r>
          </w:p>
        </w:tc>
        <w:tc>
          <w:tcPr>
            <w:tcW w:w="579" w:type="pct"/>
            <w:tcBorders>
              <w:top w:val="single" w:sz="4" w:space="0" w:color="auto"/>
              <w:left w:val="single" w:sz="4" w:space="0" w:color="auto"/>
              <w:bottom w:val="single" w:sz="4" w:space="0" w:color="auto"/>
              <w:right w:val="single" w:sz="4" w:space="0" w:color="auto"/>
            </w:tcBorders>
            <w:noWrap/>
            <w:hideMark/>
          </w:tcPr>
          <w:p w14:paraId="71B2A9DD"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E2B7D91"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7D0E4D" w14:textId="77777777" w:rsidR="00AA1CA1" w:rsidRPr="00336F6C" w:rsidRDefault="00AA1CA1" w:rsidP="0054419E">
            <w:pPr>
              <w:pStyle w:val="TAL"/>
              <w:rPr>
                <w:color w:val="000000"/>
                <w:sz w:val="16"/>
                <w:szCs w:val="16"/>
              </w:rPr>
            </w:pPr>
            <w:r w:rsidRPr="00336F6C">
              <w:rPr>
                <w:color w:val="000000"/>
                <w:sz w:val="16"/>
                <w:szCs w:val="16"/>
              </w:rPr>
              <w:t>C3-255456</w:t>
            </w:r>
          </w:p>
        </w:tc>
        <w:tc>
          <w:tcPr>
            <w:tcW w:w="579" w:type="pct"/>
            <w:tcBorders>
              <w:top w:val="single" w:sz="4" w:space="0" w:color="auto"/>
              <w:left w:val="single" w:sz="4" w:space="0" w:color="auto"/>
              <w:bottom w:val="single" w:sz="4" w:space="0" w:color="auto"/>
              <w:right w:val="single" w:sz="4" w:space="0" w:color="auto"/>
            </w:tcBorders>
            <w:noWrap/>
            <w:hideMark/>
          </w:tcPr>
          <w:p w14:paraId="799A65BA" w14:textId="77777777" w:rsidR="00AA1CA1" w:rsidRPr="00336F6C" w:rsidRDefault="00AA1CA1" w:rsidP="0054419E">
            <w:pPr>
              <w:pStyle w:val="TAL"/>
              <w:rPr>
                <w:sz w:val="16"/>
                <w:szCs w:val="16"/>
              </w:rPr>
            </w:pPr>
            <w:r w:rsidRPr="00336F6C">
              <w:rPr>
                <w:sz w:val="16"/>
                <w:szCs w:val="16"/>
              </w:rPr>
              <w:t>C3-255581</w:t>
            </w:r>
          </w:p>
        </w:tc>
      </w:tr>
      <w:tr w:rsidR="00AA1CA1" w:rsidRPr="00336F6C" w14:paraId="3D31CEB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85E6A3" w14:textId="77777777" w:rsidR="00AA1CA1" w:rsidRPr="00336F6C" w:rsidRDefault="00AA1CA1" w:rsidP="0054419E">
            <w:pPr>
              <w:pStyle w:val="TAL"/>
              <w:rPr>
                <w:color w:val="000000"/>
                <w:sz w:val="16"/>
                <w:szCs w:val="16"/>
              </w:rPr>
            </w:pPr>
            <w:r w:rsidRPr="00336F6C">
              <w:rPr>
                <w:color w:val="000000"/>
                <w:sz w:val="16"/>
                <w:szCs w:val="16"/>
              </w:rPr>
              <w:t>C3-255568</w:t>
            </w:r>
          </w:p>
        </w:tc>
        <w:tc>
          <w:tcPr>
            <w:tcW w:w="2248" w:type="pct"/>
            <w:tcBorders>
              <w:top w:val="single" w:sz="4" w:space="0" w:color="auto"/>
              <w:left w:val="single" w:sz="4" w:space="0" w:color="auto"/>
              <w:bottom w:val="single" w:sz="4" w:space="0" w:color="auto"/>
              <w:right w:val="single" w:sz="4" w:space="0" w:color="auto"/>
            </w:tcBorders>
            <w:noWrap/>
            <w:hideMark/>
          </w:tcPr>
          <w:p w14:paraId="17EDE611"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PCF in the case of SMF failure</w:t>
            </w:r>
          </w:p>
        </w:tc>
        <w:tc>
          <w:tcPr>
            <w:tcW w:w="579" w:type="pct"/>
            <w:tcBorders>
              <w:top w:val="single" w:sz="4" w:space="0" w:color="auto"/>
              <w:left w:val="single" w:sz="4" w:space="0" w:color="auto"/>
              <w:bottom w:val="single" w:sz="4" w:space="0" w:color="auto"/>
              <w:right w:val="single" w:sz="4" w:space="0" w:color="auto"/>
            </w:tcBorders>
            <w:noWrap/>
            <w:hideMark/>
          </w:tcPr>
          <w:p w14:paraId="1C9FCE67"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9BE100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7A72E7" w14:textId="77777777" w:rsidR="00AA1CA1" w:rsidRPr="00336F6C" w:rsidRDefault="00AA1CA1" w:rsidP="0054419E">
            <w:pPr>
              <w:pStyle w:val="TAL"/>
              <w:rPr>
                <w:color w:val="000000"/>
                <w:sz w:val="16"/>
                <w:szCs w:val="16"/>
              </w:rPr>
            </w:pPr>
            <w:r w:rsidRPr="00336F6C">
              <w:rPr>
                <w:color w:val="000000"/>
                <w:sz w:val="16"/>
                <w:szCs w:val="16"/>
              </w:rPr>
              <w:t>C3-255457</w:t>
            </w:r>
          </w:p>
        </w:tc>
        <w:tc>
          <w:tcPr>
            <w:tcW w:w="579" w:type="pct"/>
            <w:tcBorders>
              <w:top w:val="single" w:sz="4" w:space="0" w:color="auto"/>
              <w:left w:val="single" w:sz="4" w:space="0" w:color="auto"/>
              <w:bottom w:val="single" w:sz="4" w:space="0" w:color="auto"/>
              <w:right w:val="single" w:sz="4" w:space="0" w:color="auto"/>
            </w:tcBorders>
            <w:noWrap/>
            <w:hideMark/>
          </w:tcPr>
          <w:p w14:paraId="3396D9E4" w14:textId="77777777" w:rsidR="00AA1CA1" w:rsidRPr="00336F6C" w:rsidRDefault="00AA1CA1" w:rsidP="0054419E">
            <w:pPr>
              <w:pStyle w:val="TAL"/>
              <w:rPr>
                <w:sz w:val="16"/>
                <w:szCs w:val="16"/>
              </w:rPr>
            </w:pPr>
            <w:r w:rsidRPr="00336F6C">
              <w:rPr>
                <w:sz w:val="16"/>
                <w:szCs w:val="16"/>
              </w:rPr>
              <w:t>C3-255582</w:t>
            </w:r>
          </w:p>
        </w:tc>
      </w:tr>
      <w:tr w:rsidR="00AA1CA1" w:rsidRPr="00336F6C" w14:paraId="2AC22EA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D499AD" w14:textId="77777777" w:rsidR="00AA1CA1" w:rsidRPr="00336F6C" w:rsidRDefault="00AA1CA1" w:rsidP="0054419E">
            <w:pPr>
              <w:pStyle w:val="TAL"/>
              <w:rPr>
                <w:color w:val="000000"/>
                <w:sz w:val="16"/>
                <w:szCs w:val="16"/>
              </w:rPr>
            </w:pPr>
            <w:r w:rsidRPr="00336F6C">
              <w:rPr>
                <w:color w:val="000000"/>
                <w:sz w:val="16"/>
                <w:szCs w:val="16"/>
              </w:rPr>
              <w:t>C3-255569</w:t>
            </w:r>
          </w:p>
        </w:tc>
        <w:tc>
          <w:tcPr>
            <w:tcW w:w="2248" w:type="pct"/>
            <w:tcBorders>
              <w:top w:val="single" w:sz="4" w:space="0" w:color="auto"/>
              <w:left w:val="single" w:sz="4" w:space="0" w:color="auto"/>
              <w:bottom w:val="single" w:sz="4" w:space="0" w:color="auto"/>
              <w:right w:val="single" w:sz="4" w:space="0" w:color="auto"/>
            </w:tcBorders>
            <w:noWrap/>
            <w:hideMark/>
          </w:tcPr>
          <w:p w14:paraId="09184F1A" w14:textId="77777777" w:rsidR="00AA1CA1" w:rsidRPr="00336F6C" w:rsidRDefault="00AA1CA1" w:rsidP="0054419E">
            <w:pPr>
              <w:pStyle w:val="TAL"/>
              <w:rPr>
                <w:color w:val="000000"/>
                <w:sz w:val="16"/>
                <w:szCs w:val="16"/>
              </w:rPr>
            </w:pPr>
            <w:r w:rsidRPr="00336F6C">
              <w:rPr>
                <w:color w:val="000000"/>
                <w:sz w:val="16"/>
                <w:szCs w:val="16"/>
              </w:rPr>
              <w:t>LS on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049F5657"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6FBFFC6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43E3F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DA365" w14:textId="77777777" w:rsidR="00AA1CA1" w:rsidRPr="00336F6C" w:rsidRDefault="00AA1CA1" w:rsidP="0054419E">
            <w:pPr>
              <w:pStyle w:val="TAL"/>
              <w:rPr>
                <w:sz w:val="16"/>
                <w:szCs w:val="16"/>
              </w:rPr>
            </w:pPr>
            <w:r w:rsidRPr="00336F6C">
              <w:rPr>
                <w:sz w:val="16"/>
                <w:szCs w:val="16"/>
              </w:rPr>
              <w:t>C3-255592</w:t>
            </w:r>
          </w:p>
        </w:tc>
      </w:tr>
      <w:tr w:rsidR="00AA1CA1" w:rsidRPr="00336F6C" w14:paraId="46CD576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84E27B" w14:textId="77777777" w:rsidR="00AA1CA1" w:rsidRPr="00336F6C" w:rsidRDefault="00AA1CA1" w:rsidP="0054419E">
            <w:pPr>
              <w:pStyle w:val="TAL"/>
              <w:rPr>
                <w:color w:val="000000"/>
                <w:sz w:val="16"/>
                <w:szCs w:val="16"/>
              </w:rPr>
            </w:pPr>
            <w:r w:rsidRPr="00336F6C">
              <w:rPr>
                <w:color w:val="000000"/>
                <w:sz w:val="16"/>
                <w:szCs w:val="16"/>
              </w:rPr>
              <w:t>C3-255570</w:t>
            </w:r>
          </w:p>
        </w:tc>
        <w:tc>
          <w:tcPr>
            <w:tcW w:w="2248" w:type="pct"/>
            <w:tcBorders>
              <w:top w:val="single" w:sz="4" w:space="0" w:color="auto"/>
              <w:left w:val="single" w:sz="4" w:space="0" w:color="auto"/>
              <w:bottom w:val="single" w:sz="4" w:space="0" w:color="auto"/>
              <w:right w:val="single" w:sz="4" w:space="0" w:color="auto"/>
            </w:tcBorders>
            <w:noWrap/>
            <w:hideMark/>
          </w:tcPr>
          <w:p w14:paraId="62F187C3" w14:textId="77777777" w:rsidR="00AA1CA1" w:rsidRPr="00336F6C" w:rsidRDefault="00AA1CA1" w:rsidP="0054419E">
            <w:pPr>
              <w:pStyle w:val="TAL"/>
              <w:rPr>
                <w:color w:val="000000"/>
                <w:sz w:val="16"/>
                <w:szCs w:val="16"/>
              </w:rPr>
            </w:pPr>
            <w:r w:rsidRPr="00336F6C">
              <w:rPr>
                <w:color w:val="000000"/>
                <w:sz w:val="16"/>
                <w:szCs w:val="16"/>
              </w:rPr>
              <w:t>Pseudo-CR on 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6F22013" w14:textId="77777777" w:rsidR="00AA1CA1" w:rsidRPr="00336F6C" w:rsidRDefault="00AA1CA1" w:rsidP="0054419E">
            <w:pPr>
              <w:pStyle w:val="TAL"/>
              <w:rPr>
                <w:color w:val="000000"/>
                <w:sz w:val="16"/>
                <w:szCs w:val="16"/>
              </w:rPr>
            </w:pPr>
            <w:r w:rsidRPr="00336F6C">
              <w:rPr>
                <w:color w:val="000000"/>
                <w:sz w:val="16"/>
                <w:szCs w:val="16"/>
              </w:rPr>
              <w:t>Nokia, Samsung, 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71C569B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768CFE" w14:textId="77777777" w:rsidR="00AA1CA1" w:rsidRPr="00336F6C" w:rsidRDefault="00AA1CA1" w:rsidP="0054419E">
            <w:pPr>
              <w:pStyle w:val="TAL"/>
              <w:rPr>
                <w:color w:val="000000"/>
                <w:sz w:val="16"/>
                <w:szCs w:val="16"/>
              </w:rPr>
            </w:pPr>
            <w:r w:rsidRPr="00336F6C">
              <w:rPr>
                <w:color w:val="000000"/>
                <w:sz w:val="16"/>
                <w:szCs w:val="16"/>
              </w:rPr>
              <w:t>C3-255555</w:t>
            </w:r>
          </w:p>
        </w:tc>
        <w:tc>
          <w:tcPr>
            <w:tcW w:w="579" w:type="pct"/>
            <w:tcBorders>
              <w:top w:val="single" w:sz="4" w:space="0" w:color="auto"/>
              <w:left w:val="single" w:sz="4" w:space="0" w:color="auto"/>
              <w:bottom w:val="single" w:sz="4" w:space="0" w:color="auto"/>
              <w:right w:val="single" w:sz="4" w:space="0" w:color="auto"/>
            </w:tcBorders>
            <w:noWrap/>
            <w:hideMark/>
          </w:tcPr>
          <w:p w14:paraId="080BC691" w14:textId="77777777" w:rsidR="00AA1CA1" w:rsidRPr="00336F6C" w:rsidRDefault="00AA1CA1" w:rsidP="0054419E">
            <w:pPr>
              <w:pStyle w:val="TAL"/>
              <w:rPr>
                <w:sz w:val="16"/>
                <w:szCs w:val="16"/>
              </w:rPr>
            </w:pPr>
            <w:r w:rsidRPr="00336F6C">
              <w:rPr>
                <w:sz w:val="16"/>
                <w:szCs w:val="16"/>
              </w:rPr>
              <w:t>C3-255638</w:t>
            </w:r>
          </w:p>
        </w:tc>
      </w:tr>
      <w:tr w:rsidR="00AA1CA1" w:rsidRPr="00336F6C" w14:paraId="652987B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9FFDFD" w14:textId="77777777" w:rsidR="00AA1CA1" w:rsidRPr="00336F6C" w:rsidRDefault="00AA1CA1" w:rsidP="0054419E">
            <w:pPr>
              <w:pStyle w:val="TAL"/>
              <w:rPr>
                <w:color w:val="000000"/>
                <w:sz w:val="16"/>
                <w:szCs w:val="16"/>
              </w:rPr>
            </w:pPr>
            <w:r w:rsidRPr="00336F6C">
              <w:rPr>
                <w:color w:val="000000"/>
                <w:sz w:val="16"/>
                <w:szCs w:val="16"/>
              </w:rPr>
              <w:t>C3-255571</w:t>
            </w:r>
          </w:p>
        </w:tc>
        <w:tc>
          <w:tcPr>
            <w:tcW w:w="2248" w:type="pct"/>
            <w:tcBorders>
              <w:top w:val="single" w:sz="4" w:space="0" w:color="auto"/>
              <w:left w:val="single" w:sz="4" w:space="0" w:color="auto"/>
              <w:bottom w:val="single" w:sz="4" w:space="0" w:color="auto"/>
              <w:right w:val="single" w:sz="4" w:space="0" w:color="auto"/>
            </w:tcBorders>
            <w:noWrap/>
            <w:hideMark/>
          </w:tcPr>
          <w:p w14:paraId="6ADFA361" w14:textId="77777777" w:rsidR="00AA1CA1" w:rsidRPr="00336F6C" w:rsidRDefault="00AA1CA1" w:rsidP="0054419E">
            <w:pPr>
              <w:pStyle w:val="TAL"/>
              <w:rPr>
                <w:color w:val="000000"/>
                <w:sz w:val="16"/>
                <w:szCs w:val="16"/>
              </w:rPr>
            </w:pPr>
            <w:r w:rsidRPr="00336F6C">
              <w:rPr>
                <w:color w:val="000000"/>
                <w:sz w:val="16"/>
                <w:szCs w:val="16"/>
              </w:rPr>
              <w:t>Pseudo-CR on updates and corrections to the Data Model clauses</w:t>
            </w:r>
          </w:p>
        </w:tc>
        <w:tc>
          <w:tcPr>
            <w:tcW w:w="579" w:type="pct"/>
            <w:tcBorders>
              <w:top w:val="single" w:sz="4" w:space="0" w:color="auto"/>
              <w:left w:val="single" w:sz="4" w:space="0" w:color="auto"/>
              <w:bottom w:val="single" w:sz="4" w:space="0" w:color="auto"/>
              <w:right w:val="single" w:sz="4" w:space="0" w:color="auto"/>
            </w:tcBorders>
            <w:noWrap/>
            <w:hideMark/>
          </w:tcPr>
          <w:p w14:paraId="208BC397" w14:textId="77777777" w:rsidR="00AA1CA1" w:rsidRPr="00336F6C" w:rsidRDefault="00AA1CA1" w:rsidP="0054419E">
            <w:pPr>
              <w:pStyle w:val="TAL"/>
              <w:rPr>
                <w:color w:val="000000"/>
                <w:sz w:val="16"/>
                <w:szCs w:val="16"/>
              </w:rPr>
            </w:pPr>
            <w:r w:rsidRPr="00336F6C">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2CDB3B5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8151DF" w14:textId="77777777" w:rsidR="00AA1CA1" w:rsidRPr="00336F6C" w:rsidRDefault="00AA1CA1" w:rsidP="0054419E">
            <w:pPr>
              <w:pStyle w:val="TAL"/>
              <w:rPr>
                <w:color w:val="000000"/>
                <w:sz w:val="16"/>
                <w:szCs w:val="16"/>
              </w:rPr>
            </w:pPr>
            <w:r w:rsidRPr="00336F6C">
              <w:rPr>
                <w:color w:val="000000"/>
                <w:sz w:val="16"/>
                <w:szCs w:val="16"/>
              </w:rPr>
              <w:t>C3-255550</w:t>
            </w:r>
          </w:p>
        </w:tc>
        <w:tc>
          <w:tcPr>
            <w:tcW w:w="579" w:type="pct"/>
            <w:tcBorders>
              <w:top w:val="single" w:sz="4" w:space="0" w:color="auto"/>
              <w:left w:val="single" w:sz="4" w:space="0" w:color="auto"/>
              <w:bottom w:val="single" w:sz="4" w:space="0" w:color="auto"/>
              <w:right w:val="single" w:sz="4" w:space="0" w:color="auto"/>
            </w:tcBorders>
            <w:noWrap/>
            <w:hideMark/>
          </w:tcPr>
          <w:p w14:paraId="092ED838" w14:textId="77777777" w:rsidR="00AA1CA1" w:rsidRPr="00336F6C" w:rsidRDefault="00AA1CA1" w:rsidP="0054419E">
            <w:pPr>
              <w:pStyle w:val="TAL"/>
              <w:rPr>
                <w:sz w:val="16"/>
                <w:szCs w:val="16"/>
              </w:rPr>
            </w:pPr>
          </w:p>
        </w:tc>
      </w:tr>
      <w:tr w:rsidR="00AA1CA1" w:rsidRPr="00336F6C" w14:paraId="5A1DD3F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48CAEF" w14:textId="77777777" w:rsidR="00AA1CA1" w:rsidRPr="00336F6C" w:rsidRDefault="00AA1CA1" w:rsidP="0054419E">
            <w:pPr>
              <w:pStyle w:val="TAL"/>
              <w:rPr>
                <w:color w:val="000000"/>
                <w:sz w:val="16"/>
                <w:szCs w:val="16"/>
              </w:rPr>
            </w:pPr>
            <w:r w:rsidRPr="00336F6C">
              <w:rPr>
                <w:color w:val="000000"/>
                <w:sz w:val="16"/>
                <w:szCs w:val="16"/>
              </w:rPr>
              <w:t>C3-255572</w:t>
            </w:r>
          </w:p>
        </w:tc>
        <w:tc>
          <w:tcPr>
            <w:tcW w:w="2248" w:type="pct"/>
            <w:tcBorders>
              <w:top w:val="single" w:sz="4" w:space="0" w:color="auto"/>
              <w:left w:val="single" w:sz="4" w:space="0" w:color="auto"/>
              <w:bottom w:val="single" w:sz="4" w:space="0" w:color="auto"/>
              <w:right w:val="single" w:sz="4" w:space="0" w:color="auto"/>
            </w:tcBorders>
            <w:noWrap/>
            <w:hideMark/>
          </w:tcPr>
          <w:p w14:paraId="549DD690" w14:textId="77777777" w:rsidR="00AA1CA1" w:rsidRPr="00336F6C" w:rsidRDefault="00AA1CA1" w:rsidP="0054419E">
            <w:pPr>
              <w:pStyle w:val="TAL"/>
              <w:rPr>
                <w:color w:val="000000"/>
                <w:sz w:val="16"/>
                <w:szCs w:val="16"/>
              </w:rPr>
            </w:pPr>
            <w:r w:rsidRPr="00336F6C">
              <w:rPr>
                <w:color w:val="000000"/>
                <w:sz w:val="16"/>
                <w:szCs w:val="16"/>
              </w:rPr>
              <w:t xml:space="preserve">Pseudo-CR on completing the </w:t>
            </w:r>
            <w:proofErr w:type="spellStart"/>
            <w:r w:rsidRPr="00336F6C">
              <w:rPr>
                <w:color w:val="000000"/>
                <w:sz w:val="16"/>
                <w:szCs w:val="16"/>
              </w:rPr>
              <w:t>OpenAPI</w:t>
            </w:r>
            <w:proofErr w:type="spellEnd"/>
            <w:r w:rsidRPr="00336F6C">
              <w:rPr>
                <w:color w:val="000000"/>
                <w:sz w:val="16"/>
                <w:szCs w:val="16"/>
              </w:rPr>
              <w:t xml:space="preserv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63D44CE" w14:textId="77777777" w:rsidR="00AA1CA1" w:rsidRPr="00336F6C" w:rsidRDefault="00AA1CA1" w:rsidP="0054419E">
            <w:pPr>
              <w:pStyle w:val="TAL"/>
              <w:rPr>
                <w:color w:val="000000"/>
                <w:sz w:val="16"/>
                <w:szCs w:val="16"/>
              </w:rPr>
            </w:pPr>
            <w:r w:rsidRPr="00336F6C">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7855B4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0C1887" w14:textId="77777777" w:rsidR="00AA1CA1" w:rsidRPr="00336F6C" w:rsidRDefault="00AA1CA1" w:rsidP="0054419E">
            <w:pPr>
              <w:pStyle w:val="TAL"/>
              <w:rPr>
                <w:color w:val="000000"/>
                <w:sz w:val="16"/>
                <w:szCs w:val="16"/>
              </w:rPr>
            </w:pPr>
            <w:r w:rsidRPr="00336F6C">
              <w:rPr>
                <w:color w:val="000000"/>
                <w:sz w:val="16"/>
                <w:szCs w:val="16"/>
              </w:rPr>
              <w:t>C3-255551</w:t>
            </w:r>
          </w:p>
        </w:tc>
        <w:tc>
          <w:tcPr>
            <w:tcW w:w="579" w:type="pct"/>
            <w:tcBorders>
              <w:top w:val="single" w:sz="4" w:space="0" w:color="auto"/>
              <w:left w:val="single" w:sz="4" w:space="0" w:color="auto"/>
              <w:bottom w:val="single" w:sz="4" w:space="0" w:color="auto"/>
              <w:right w:val="single" w:sz="4" w:space="0" w:color="auto"/>
            </w:tcBorders>
            <w:noWrap/>
            <w:hideMark/>
          </w:tcPr>
          <w:p w14:paraId="7515A312" w14:textId="77777777" w:rsidR="00AA1CA1" w:rsidRPr="00336F6C" w:rsidRDefault="00AA1CA1" w:rsidP="0054419E">
            <w:pPr>
              <w:pStyle w:val="TAL"/>
              <w:rPr>
                <w:sz w:val="16"/>
                <w:szCs w:val="16"/>
              </w:rPr>
            </w:pPr>
          </w:p>
        </w:tc>
      </w:tr>
      <w:tr w:rsidR="00AA1CA1" w:rsidRPr="00336F6C" w14:paraId="7700BB9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587554" w14:textId="77777777" w:rsidR="00AA1CA1" w:rsidRPr="00336F6C" w:rsidRDefault="00AA1CA1" w:rsidP="0054419E">
            <w:pPr>
              <w:pStyle w:val="TAL"/>
              <w:rPr>
                <w:color w:val="000000"/>
                <w:sz w:val="16"/>
                <w:szCs w:val="16"/>
              </w:rPr>
            </w:pPr>
            <w:r w:rsidRPr="00336F6C">
              <w:rPr>
                <w:color w:val="000000"/>
                <w:sz w:val="16"/>
                <w:szCs w:val="16"/>
              </w:rPr>
              <w:t>C3-255573</w:t>
            </w:r>
          </w:p>
        </w:tc>
        <w:tc>
          <w:tcPr>
            <w:tcW w:w="2248" w:type="pct"/>
            <w:tcBorders>
              <w:top w:val="single" w:sz="4" w:space="0" w:color="auto"/>
              <w:left w:val="single" w:sz="4" w:space="0" w:color="auto"/>
              <w:bottom w:val="single" w:sz="4" w:space="0" w:color="auto"/>
              <w:right w:val="single" w:sz="4" w:space="0" w:color="auto"/>
            </w:tcBorders>
            <w:noWrap/>
            <w:hideMark/>
          </w:tcPr>
          <w:p w14:paraId="6D99FADE"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473A114E" w14:textId="77777777" w:rsidR="00AA1CA1" w:rsidRPr="00336F6C" w:rsidRDefault="00AA1CA1" w:rsidP="0054419E">
            <w:pPr>
              <w:pStyle w:val="TAL"/>
              <w:rPr>
                <w:color w:val="000000"/>
                <w:sz w:val="16"/>
                <w:szCs w:val="16"/>
              </w:rPr>
            </w:pPr>
            <w:r w:rsidRPr="00336F6C">
              <w:rPr>
                <w:color w:val="000000"/>
                <w:sz w:val="16"/>
                <w:szCs w:val="16"/>
              </w:rPr>
              <w:t>Huawei, ZTE, Nokia, 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19B6C48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9DB401" w14:textId="77777777" w:rsidR="00AA1CA1" w:rsidRPr="00336F6C" w:rsidRDefault="00AA1CA1" w:rsidP="0054419E">
            <w:pPr>
              <w:pStyle w:val="TAL"/>
              <w:rPr>
                <w:color w:val="000000"/>
                <w:sz w:val="16"/>
                <w:szCs w:val="16"/>
              </w:rPr>
            </w:pPr>
            <w:r w:rsidRPr="00336F6C">
              <w:rPr>
                <w:color w:val="000000"/>
                <w:sz w:val="16"/>
                <w:szCs w:val="16"/>
              </w:rPr>
              <w:t>C3-255564</w:t>
            </w:r>
          </w:p>
        </w:tc>
        <w:tc>
          <w:tcPr>
            <w:tcW w:w="579" w:type="pct"/>
            <w:tcBorders>
              <w:top w:val="single" w:sz="4" w:space="0" w:color="auto"/>
              <w:left w:val="single" w:sz="4" w:space="0" w:color="auto"/>
              <w:bottom w:val="single" w:sz="4" w:space="0" w:color="auto"/>
              <w:right w:val="single" w:sz="4" w:space="0" w:color="auto"/>
            </w:tcBorders>
            <w:noWrap/>
            <w:hideMark/>
          </w:tcPr>
          <w:p w14:paraId="240F38BF" w14:textId="77777777" w:rsidR="00AA1CA1" w:rsidRPr="00336F6C" w:rsidRDefault="00AA1CA1" w:rsidP="0054419E">
            <w:pPr>
              <w:pStyle w:val="TAL"/>
              <w:rPr>
                <w:sz w:val="16"/>
                <w:szCs w:val="16"/>
              </w:rPr>
            </w:pPr>
            <w:r w:rsidRPr="00336F6C">
              <w:rPr>
                <w:sz w:val="16"/>
                <w:szCs w:val="16"/>
              </w:rPr>
              <w:t>C3-255590</w:t>
            </w:r>
          </w:p>
        </w:tc>
      </w:tr>
      <w:tr w:rsidR="00AA1CA1" w:rsidRPr="00336F6C" w14:paraId="56E720A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8B51D" w14:textId="77777777" w:rsidR="00AA1CA1" w:rsidRPr="00336F6C" w:rsidRDefault="00AA1CA1" w:rsidP="0054419E">
            <w:pPr>
              <w:pStyle w:val="TAL"/>
              <w:rPr>
                <w:color w:val="000000"/>
                <w:sz w:val="16"/>
                <w:szCs w:val="16"/>
              </w:rPr>
            </w:pPr>
            <w:r w:rsidRPr="00336F6C">
              <w:rPr>
                <w:color w:val="000000"/>
                <w:sz w:val="16"/>
                <w:szCs w:val="16"/>
              </w:rPr>
              <w:t>C3-255574</w:t>
            </w:r>
          </w:p>
        </w:tc>
        <w:tc>
          <w:tcPr>
            <w:tcW w:w="2248" w:type="pct"/>
            <w:tcBorders>
              <w:top w:val="single" w:sz="4" w:space="0" w:color="auto"/>
              <w:left w:val="single" w:sz="4" w:space="0" w:color="auto"/>
              <w:bottom w:val="single" w:sz="4" w:space="0" w:color="auto"/>
              <w:right w:val="single" w:sz="4" w:space="0" w:color="auto"/>
            </w:tcBorders>
            <w:noWrap/>
            <w:hideMark/>
          </w:tcPr>
          <w:p w14:paraId="1EB91B17" w14:textId="77777777" w:rsidR="00AA1CA1" w:rsidRPr="00336F6C" w:rsidRDefault="00AA1CA1" w:rsidP="0054419E">
            <w:pPr>
              <w:pStyle w:val="TAL"/>
              <w:rPr>
                <w:color w:val="000000"/>
                <w:sz w:val="16"/>
                <w:szCs w:val="16"/>
              </w:rPr>
            </w:pPr>
            <w:r w:rsidRPr="00336F6C">
              <w:rPr>
                <w:color w:val="000000"/>
                <w:sz w:val="16"/>
                <w:szCs w:val="16"/>
              </w:rPr>
              <w:t>Pseudo-CR on removing unused reference and data type</w:t>
            </w:r>
          </w:p>
        </w:tc>
        <w:tc>
          <w:tcPr>
            <w:tcW w:w="579" w:type="pct"/>
            <w:tcBorders>
              <w:top w:val="single" w:sz="4" w:space="0" w:color="auto"/>
              <w:left w:val="single" w:sz="4" w:space="0" w:color="auto"/>
              <w:bottom w:val="single" w:sz="4" w:space="0" w:color="auto"/>
              <w:right w:val="single" w:sz="4" w:space="0" w:color="auto"/>
            </w:tcBorders>
            <w:noWrap/>
            <w:hideMark/>
          </w:tcPr>
          <w:p w14:paraId="3E50F714" w14:textId="77777777" w:rsidR="00AA1CA1" w:rsidRPr="00336F6C" w:rsidRDefault="00AA1CA1" w:rsidP="0054419E">
            <w:pPr>
              <w:pStyle w:val="TAL"/>
              <w:rPr>
                <w:color w:val="000000"/>
                <w:sz w:val="16"/>
                <w:szCs w:val="16"/>
              </w:rPr>
            </w:pPr>
            <w:r w:rsidRPr="00336F6C">
              <w:rPr>
                <w:color w:val="000000"/>
                <w:sz w:val="16"/>
                <w:szCs w:val="16"/>
              </w:rPr>
              <w:t>ZTE, Samsung</w:t>
            </w:r>
          </w:p>
        </w:tc>
        <w:tc>
          <w:tcPr>
            <w:tcW w:w="513" w:type="pct"/>
            <w:tcBorders>
              <w:top w:val="single" w:sz="4" w:space="0" w:color="auto"/>
              <w:left w:val="single" w:sz="4" w:space="0" w:color="auto"/>
              <w:bottom w:val="single" w:sz="4" w:space="0" w:color="auto"/>
              <w:right w:val="single" w:sz="4" w:space="0" w:color="auto"/>
            </w:tcBorders>
            <w:noWrap/>
            <w:hideMark/>
          </w:tcPr>
          <w:p w14:paraId="43239D2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5171D5" w14:textId="77777777" w:rsidR="00AA1CA1" w:rsidRPr="00336F6C" w:rsidRDefault="00AA1CA1" w:rsidP="0054419E">
            <w:pPr>
              <w:pStyle w:val="TAL"/>
              <w:rPr>
                <w:color w:val="000000"/>
                <w:sz w:val="16"/>
                <w:szCs w:val="16"/>
              </w:rPr>
            </w:pPr>
            <w:r w:rsidRPr="00336F6C">
              <w:rPr>
                <w:color w:val="000000"/>
                <w:sz w:val="16"/>
                <w:szCs w:val="16"/>
              </w:rPr>
              <w:t>C3-255446</w:t>
            </w:r>
          </w:p>
        </w:tc>
        <w:tc>
          <w:tcPr>
            <w:tcW w:w="579" w:type="pct"/>
            <w:tcBorders>
              <w:top w:val="single" w:sz="4" w:space="0" w:color="auto"/>
              <w:left w:val="single" w:sz="4" w:space="0" w:color="auto"/>
              <w:bottom w:val="single" w:sz="4" w:space="0" w:color="auto"/>
              <w:right w:val="single" w:sz="4" w:space="0" w:color="auto"/>
            </w:tcBorders>
            <w:noWrap/>
            <w:hideMark/>
          </w:tcPr>
          <w:p w14:paraId="7788D1D7" w14:textId="77777777" w:rsidR="00AA1CA1" w:rsidRPr="00336F6C" w:rsidRDefault="00AA1CA1" w:rsidP="0054419E">
            <w:pPr>
              <w:pStyle w:val="TAL"/>
              <w:rPr>
                <w:sz w:val="16"/>
                <w:szCs w:val="16"/>
              </w:rPr>
            </w:pPr>
            <w:r w:rsidRPr="00336F6C">
              <w:rPr>
                <w:sz w:val="16"/>
                <w:szCs w:val="16"/>
              </w:rPr>
              <w:t>C3-255615</w:t>
            </w:r>
          </w:p>
        </w:tc>
      </w:tr>
      <w:tr w:rsidR="00AA1CA1" w:rsidRPr="00336F6C" w14:paraId="6B327CC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DCE176" w14:textId="77777777" w:rsidR="00AA1CA1" w:rsidRPr="00336F6C" w:rsidRDefault="00AA1CA1" w:rsidP="0054419E">
            <w:pPr>
              <w:pStyle w:val="TAL"/>
              <w:rPr>
                <w:color w:val="000000"/>
                <w:sz w:val="16"/>
                <w:szCs w:val="16"/>
              </w:rPr>
            </w:pPr>
            <w:r w:rsidRPr="00336F6C">
              <w:rPr>
                <w:color w:val="000000"/>
                <w:sz w:val="16"/>
                <w:szCs w:val="16"/>
              </w:rPr>
              <w:t>C3-255575</w:t>
            </w:r>
          </w:p>
        </w:tc>
        <w:tc>
          <w:tcPr>
            <w:tcW w:w="2248" w:type="pct"/>
            <w:tcBorders>
              <w:top w:val="single" w:sz="4" w:space="0" w:color="auto"/>
              <w:left w:val="single" w:sz="4" w:space="0" w:color="auto"/>
              <w:bottom w:val="single" w:sz="4" w:space="0" w:color="auto"/>
              <w:right w:val="single" w:sz="4" w:space="0" w:color="auto"/>
            </w:tcBorders>
            <w:noWrap/>
            <w:hideMark/>
          </w:tcPr>
          <w:p w14:paraId="63C2658D" w14:textId="77777777" w:rsidR="00AA1CA1" w:rsidRPr="00336F6C" w:rsidRDefault="00AA1CA1" w:rsidP="0054419E">
            <w:pPr>
              <w:pStyle w:val="TAL"/>
              <w:rPr>
                <w:color w:val="000000"/>
                <w:sz w:val="16"/>
                <w:szCs w:val="16"/>
              </w:rPr>
            </w:pPr>
            <w:r w:rsidRPr="00336F6C">
              <w:rPr>
                <w:color w:val="000000"/>
                <w:sz w:val="16"/>
                <w:szCs w:val="16"/>
              </w:rPr>
              <w:t xml:space="preserve">Pseudo-CR on removing </w:t>
            </w:r>
            <w:proofErr w:type="spellStart"/>
            <w:r w:rsidRPr="00336F6C">
              <w:rPr>
                <w:color w:val="000000"/>
                <w:sz w:val="16"/>
                <w:szCs w:val="16"/>
              </w:rPr>
              <w:t>timeWindow</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3BEAB77" w14:textId="77777777" w:rsidR="00AA1CA1" w:rsidRPr="00336F6C" w:rsidRDefault="00AA1CA1" w:rsidP="0054419E">
            <w:pPr>
              <w:pStyle w:val="TAL"/>
              <w:rPr>
                <w:color w:val="000000"/>
                <w:sz w:val="16"/>
                <w:szCs w:val="16"/>
              </w:rPr>
            </w:pPr>
            <w:r w:rsidRPr="00336F6C">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34C4B48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4E264F" w14:textId="77777777" w:rsidR="00AA1CA1" w:rsidRPr="00336F6C" w:rsidRDefault="00AA1CA1" w:rsidP="0054419E">
            <w:pPr>
              <w:pStyle w:val="TAL"/>
              <w:rPr>
                <w:color w:val="000000"/>
                <w:sz w:val="16"/>
                <w:szCs w:val="16"/>
              </w:rPr>
            </w:pPr>
            <w:r w:rsidRPr="00336F6C">
              <w:rPr>
                <w:color w:val="000000"/>
                <w:sz w:val="16"/>
                <w:szCs w:val="16"/>
              </w:rPr>
              <w:t>C3-255556</w:t>
            </w:r>
          </w:p>
        </w:tc>
        <w:tc>
          <w:tcPr>
            <w:tcW w:w="579" w:type="pct"/>
            <w:tcBorders>
              <w:top w:val="single" w:sz="4" w:space="0" w:color="auto"/>
              <w:left w:val="single" w:sz="4" w:space="0" w:color="auto"/>
              <w:bottom w:val="single" w:sz="4" w:space="0" w:color="auto"/>
              <w:right w:val="single" w:sz="4" w:space="0" w:color="auto"/>
            </w:tcBorders>
            <w:noWrap/>
            <w:hideMark/>
          </w:tcPr>
          <w:p w14:paraId="4620964A" w14:textId="77777777" w:rsidR="00AA1CA1" w:rsidRPr="00336F6C" w:rsidRDefault="00AA1CA1" w:rsidP="0054419E">
            <w:pPr>
              <w:pStyle w:val="TAL"/>
              <w:rPr>
                <w:sz w:val="16"/>
                <w:szCs w:val="16"/>
              </w:rPr>
            </w:pPr>
          </w:p>
        </w:tc>
      </w:tr>
      <w:tr w:rsidR="00AA1CA1" w:rsidRPr="00336F6C" w14:paraId="69A67D5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AE892" w14:textId="77777777" w:rsidR="00AA1CA1" w:rsidRPr="00336F6C" w:rsidRDefault="00AA1CA1" w:rsidP="0054419E">
            <w:pPr>
              <w:pStyle w:val="TAL"/>
              <w:rPr>
                <w:color w:val="000000"/>
                <w:sz w:val="16"/>
                <w:szCs w:val="16"/>
              </w:rPr>
            </w:pPr>
            <w:r w:rsidRPr="00336F6C">
              <w:rPr>
                <w:color w:val="000000"/>
                <w:sz w:val="16"/>
                <w:szCs w:val="16"/>
              </w:rPr>
              <w:t>C3-255576</w:t>
            </w:r>
          </w:p>
        </w:tc>
        <w:tc>
          <w:tcPr>
            <w:tcW w:w="2248" w:type="pct"/>
            <w:tcBorders>
              <w:top w:val="single" w:sz="4" w:space="0" w:color="auto"/>
              <w:left w:val="single" w:sz="4" w:space="0" w:color="auto"/>
              <w:bottom w:val="single" w:sz="4" w:space="0" w:color="auto"/>
              <w:right w:val="single" w:sz="4" w:space="0" w:color="auto"/>
            </w:tcBorders>
            <w:noWrap/>
            <w:hideMark/>
          </w:tcPr>
          <w:p w14:paraId="70E8D4B8" w14:textId="77777777" w:rsidR="00AA1CA1" w:rsidRPr="00336F6C" w:rsidRDefault="00AA1CA1" w:rsidP="0054419E">
            <w:pPr>
              <w:pStyle w:val="TAL"/>
              <w:rPr>
                <w:color w:val="000000"/>
                <w:sz w:val="16"/>
                <w:szCs w:val="16"/>
              </w:rPr>
            </w:pPr>
            <w:r w:rsidRPr="00336F6C">
              <w:rPr>
                <w:color w:val="000000"/>
                <w:sz w:val="16"/>
                <w:szCs w:val="16"/>
              </w:rPr>
              <w:t>Pseudo-CR on useless immediate reporting</w:t>
            </w:r>
          </w:p>
        </w:tc>
        <w:tc>
          <w:tcPr>
            <w:tcW w:w="579" w:type="pct"/>
            <w:tcBorders>
              <w:top w:val="single" w:sz="4" w:space="0" w:color="auto"/>
              <w:left w:val="single" w:sz="4" w:space="0" w:color="auto"/>
              <w:bottom w:val="single" w:sz="4" w:space="0" w:color="auto"/>
              <w:right w:val="single" w:sz="4" w:space="0" w:color="auto"/>
            </w:tcBorders>
            <w:noWrap/>
            <w:hideMark/>
          </w:tcPr>
          <w:p w14:paraId="2F359314" w14:textId="77777777" w:rsidR="00AA1CA1" w:rsidRPr="00336F6C" w:rsidRDefault="00AA1CA1" w:rsidP="0054419E">
            <w:pPr>
              <w:pStyle w:val="TAL"/>
              <w:rPr>
                <w:color w:val="000000"/>
                <w:sz w:val="16"/>
                <w:szCs w:val="16"/>
              </w:rPr>
            </w:pPr>
            <w:r w:rsidRPr="00336F6C">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3558200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D1D4D6" w14:textId="77777777" w:rsidR="00AA1CA1" w:rsidRPr="00336F6C" w:rsidRDefault="00AA1CA1" w:rsidP="0054419E">
            <w:pPr>
              <w:pStyle w:val="TAL"/>
              <w:rPr>
                <w:color w:val="000000"/>
                <w:sz w:val="16"/>
                <w:szCs w:val="16"/>
              </w:rPr>
            </w:pPr>
            <w:r w:rsidRPr="00336F6C">
              <w:rPr>
                <w:color w:val="000000"/>
                <w:sz w:val="16"/>
                <w:szCs w:val="16"/>
              </w:rPr>
              <w:t>C3-255296</w:t>
            </w:r>
          </w:p>
        </w:tc>
        <w:tc>
          <w:tcPr>
            <w:tcW w:w="579" w:type="pct"/>
            <w:tcBorders>
              <w:top w:val="single" w:sz="4" w:space="0" w:color="auto"/>
              <w:left w:val="single" w:sz="4" w:space="0" w:color="auto"/>
              <w:bottom w:val="single" w:sz="4" w:space="0" w:color="auto"/>
              <w:right w:val="single" w:sz="4" w:space="0" w:color="auto"/>
            </w:tcBorders>
            <w:noWrap/>
            <w:hideMark/>
          </w:tcPr>
          <w:p w14:paraId="5CDEC7DE" w14:textId="77777777" w:rsidR="00AA1CA1" w:rsidRPr="00336F6C" w:rsidRDefault="00AA1CA1" w:rsidP="0054419E">
            <w:pPr>
              <w:pStyle w:val="TAL"/>
              <w:rPr>
                <w:sz w:val="16"/>
                <w:szCs w:val="16"/>
              </w:rPr>
            </w:pPr>
          </w:p>
        </w:tc>
      </w:tr>
      <w:tr w:rsidR="00AA1CA1" w:rsidRPr="00336F6C" w14:paraId="592AB87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36FD0" w14:textId="77777777" w:rsidR="00AA1CA1" w:rsidRPr="00336F6C" w:rsidRDefault="00AA1CA1" w:rsidP="0054419E">
            <w:pPr>
              <w:pStyle w:val="TAL"/>
              <w:rPr>
                <w:color w:val="000000"/>
                <w:sz w:val="16"/>
                <w:szCs w:val="16"/>
              </w:rPr>
            </w:pPr>
            <w:r w:rsidRPr="00336F6C">
              <w:rPr>
                <w:color w:val="000000"/>
                <w:sz w:val="16"/>
                <w:szCs w:val="16"/>
              </w:rPr>
              <w:t>C3-255577</w:t>
            </w:r>
          </w:p>
        </w:tc>
        <w:tc>
          <w:tcPr>
            <w:tcW w:w="2248" w:type="pct"/>
            <w:tcBorders>
              <w:top w:val="single" w:sz="4" w:space="0" w:color="auto"/>
              <w:left w:val="single" w:sz="4" w:space="0" w:color="auto"/>
              <w:bottom w:val="single" w:sz="4" w:space="0" w:color="auto"/>
              <w:right w:val="single" w:sz="4" w:space="0" w:color="auto"/>
            </w:tcBorders>
            <w:noWrap/>
            <w:hideMark/>
          </w:tcPr>
          <w:p w14:paraId="7185460B" w14:textId="77777777" w:rsidR="00AA1CA1" w:rsidRPr="00336F6C" w:rsidRDefault="00AA1CA1" w:rsidP="0054419E">
            <w:pPr>
              <w:pStyle w:val="TAL"/>
              <w:rPr>
                <w:color w:val="000000"/>
                <w:sz w:val="16"/>
                <w:szCs w:val="16"/>
              </w:rPr>
            </w:pPr>
            <w:r w:rsidRPr="00336F6C">
              <w:rPr>
                <w:color w:val="000000"/>
                <w:sz w:val="16"/>
                <w:szCs w:val="16"/>
              </w:rPr>
              <w:t xml:space="preserve">Correction of </w:t>
            </w:r>
            <w:proofErr w:type="spellStart"/>
            <w:r w:rsidRPr="00336F6C">
              <w:rPr>
                <w:color w:val="000000"/>
                <w:sz w:val="16"/>
                <w:szCs w:val="16"/>
              </w:rPr>
              <w:t>energyInfoData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0DCF8C7" w14:textId="77777777" w:rsidR="00AA1CA1" w:rsidRPr="00336F6C" w:rsidRDefault="00AA1CA1" w:rsidP="0054419E">
            <w:pPr>
              <w:pStyle w:val="TAL"/>
              <w:rPr>
                <w:color w:val="000000"/>
                <w:sz w:val="16"/>
                <w:szCs w:val="16"/>
              </w:rPr>
            </w:pPr>
            <w:r w:rsidRPr="00336F6C">
              <w:rPr>
                <w:color w:val="000000"/>
                <w:sz w:val="16"/>
                <w:szCs w:val="16"/>
              </w:rPr>
              <w:t>ZTE, Samsung</w:t>
            </w:r>
          </w:p>
        </w:tc>
        <w:tc>
          <w:tcPr>
            <w:tcW w:w="513" w:type="pct"/>
            <w:tcBorders>
              <w:top w:val="single" w:sz="4" w:space="0" w:color="auto"/>
              <w:left w:val="single" w:sz="4" w:space="0" w:color="auto"/>
              <w:bottom w:val="single" w:sz="4" w:space="0" w:color="auto"/>
              <w:right w:val="single" w:sz="4" w:space="0" w:color="auto"/>
            </w:tcBorders>
            <w:noWrap/>
            <w:hideMark/>
          </w:tcPr>
          <w:p w14:paraId="5840A99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B78BCE" w14:textId="77777777" w:rsidR="00AA1CA1" w:rsidRPr="00336F6C" w:rsidRDefault="00AA1CA1" w:rsidP="0054419E">
            <w:pPr>
              <w:pStyle w:val="TAL"/>
              <w:rPr>
                <w:color w:val="000000"/>
                <w:sz w:val="16"/>
                <w:szCs w:val="16"/>
              </w:rPr>
            </w:pPr>
            <w:r w:rsidRPr="00336F6C">
              <w:rPr>
                <w:color w:val="000000"/>
                <w:sz w:val="16"/>
                <w:szCs w:val="16"/>
              </w:rPr>
              <w:t>C3-255448</w:t>
            </w:r>
          </w:p>
        </w:tc>
        <w:tc>
          <w:tcPr>
            <w:tcW w:w="579" w:type="pct"/>
            <w:tcBorders>
              <w:top w:val="single" w:sz="4" w:space="0" w:color="auto"/>
              <w:left w:val="single" w:sz="4" w:space="0" w:color="auto"/>
              <w:bottom w:val="single" w:sz="4" w:space="0" w:color="auto"/>
              <w:right w:val="single" w:sz="4" w:space="0" w:color="auto"/>
            </w:tcBorders>
            <w:noWrap/>
            <w:hideMark/>
          </w:tcPr>
          <w:p w14:paraId="737B3846" w14:textId="77777777" w:rsidR="00AA1CA1" w:rsidRPr="00336F6C" w:rsidRDefault="00AA1CA1" w:rsidP="0054419E">
            <w:pPr>
              <w:pStyle w:val="TAL"/>
              <w:rPr>
                <w:sz w:val="16"/>
                <w:szCs w:val="16"/>
              </w:rPr>
            </w:pPr>
          </w:p>
        </w:tc>
      </w:tr>
      <w:tr w:rsidR="00AA1CA1" w:rsidRPr="00336F6C" w14:paraId="1004BF1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44BFB" w14:textId="77777777" w:rsidR="00AA1CA1" w:rsidRPr="00336F6C" w:rsidRDefault="00AA1CA1" w:rsidP="0054419E">
            <w:pPr>
              <w:pStyle w:val="TAL"/>
              <w:rPr>
                <w:color w:val="000000"/>
                <w:sz w:val="16"/>
                <w:szCs w:val="16"/>
              </w:rPr>
            </w:pPr>
            <w:r w:rsidRPr="00336F6C">
              <w:rPr>
                <w:color w:val="000000"/>
                <w:sz w:val="16"/>
                <w:szCs w:val="16"/>
              </w:rPr>
              <w:t>C3-255578</w:t>
            </w:r>
          </w:p>
        </w:tc>
        <w:tc>
          <w:tcPr>
            <w:tcW w:w="2248" w:type="pct"/>
            <w:tcBorders>
              <w:top w:val="single" w:sz="4" w:space="0" w:color="auto"/>
              <w:left w:val="single" w:sz="4" w:space="0" w:color="auto"/>
              <w:bottom w:val="single" w:sz="4" w:space="0" w:color="auto"/>
              <w:right w:val="single" w:sz="4" w:space="0" w:color="auto"/>
            </w:tcBorders>
            <w:noWrap/>
            <w:hideMark/>
          </w:tcPr>
          <w:p w14:paraId="7513BB57" w14:textId="77777777" w:rsidR="00AA1CA1" w:rsidRPr="00336F6C" w:rsidRDefault="00AA1CA1" w:rsidP="0054419E">
            <w:pPr>
              <w:pStyle w:val="TAL"/>
              <w:rPr>
                <w:color w:val="000000"/>
                <w:sz w:val="16"/>
                <w:szCs w:val="16"/>
              </w:rPr>
            </w:pPr>
            <w:r w:rsidRPr="00336F6C">
              <w:rPr>
                <w:color w:val="000000"/>
                <w:sz w:val="16"/>
                <w:szCs w:val="16"/>
              </w:rPr>
              <w:t>Corrections to user plane address info within non-3GPP device info</w:t>
            </w:r>
          </w:p>
        </w:tc>
        <w:tc>
          <w:tcPr>
            <w:tcW w:w="579" w:type="pct"/>
            <w:tcBorders>
              <w:top w:val="single" w:sz="4" w:space="0" w:color="auto"/>
              <w:left w:val="single" w:sz="4" w:space="0" w:color="auto"/>
              <w:bottom w:val="single" w:sz="4" w:space="0" w:color="auto"/>
              <w:right w:val="single" w:sz="4" w:space="0" w:color="auto"/>
            </w:tcBorders>
            <w:noWrap/>
            <w:hideMark/>
          </w:tcPr>
          <w:p w14:paraId="1106ECA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1B243E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E397FC" w14:textId="77777777" w:rsidR="00AA1CA1" w:rsidRPr="00336F6C" w:rsidRDefault="00AA1CA1" w:rsidP="0054419E">
            <w:pPr>
              <w:pStyle w:val="TAL"/>
              <w:rPr>
                <w:color w:val="000000"/>
                <w:sz w:val="16"/>
                <w:szCs w:val="16"/>
              </w:rPr>
            </w:pPr>
            <w:r w:rsidRPr="00336F6C">
              <w:rPr>
                <w:color w:val="000000"/>
                <w:sz w:val="16"/>
                <w:szCs w:val="16"/>
              </w:rPr>
              <w:t>C3-255371</w:t>
            </w:r>
          </w:p>
        </w:tc>
        <w:tc>
          <w:tcPr>
            <w:tcW w:w="579" w:type="pct"/>
            <w:tcBorders>
              <w:top w:val="single" w:sz="4" w:space="0" w:color="auto"/>
              <w:left w:val="single" w:sz="4" w:space="0" w:color="auto"/>
              <w:bottom w:val="single" w:sz="4" w:space="0" w:color="auto"/>
              <w:right w:val="single" w:sz="4" w:space="0" w:color="auto"/>
            </w:tcBorders>
            <w:noWrap/>
            <w:hideMark/>
          </w:tcPr>
          <w:p w14:paraId="3C4A78B0" w14:textId="77777777" w:rsidR="00AA1CA1" w:rsidRPr="00336F6C" w:rsidRDefault="00AA1CA1" w:rsidP="0054419E">
            <w:pPr>
              <w:pStyle w:val="TAL"/>
              <w:rPr>
                <w:sz w:val="16"/>
                <w:szCs w:val="16"/>
              </w:rPr>
            </w:pPr>
          </w:p>
        </w:tc>
      </w:tr>
      <w:tr w:rsidR="00AA1CA1" w:rsidRPr="00336F6C" w14:paraId="43E24D9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24D12B" w14:textId="77777777" w:rsidR="00AA1CA1" w:rsidRPr="00336F6C" w:rsidRDefault="00AA1CA1" w:rsidP="0054419E">
            <w:pPr>
              <w:pStyle w:val="TAL"/>
              <w:rPr>
                <w:color w:val="000000"/>
                <w:sz w:val="16"/>
                <w:szCs w:val="16"/>
              </w:rPr>
            </w:pPr>
            <w:r w:rsidRPr="00336F6C">
              <w:rPr>
                <w:color w:val="000000"/>
                <w:sz w:val="16"/>
                <w:szCs w:val="16"/>
              </w:rPr>
              <w:t>C3-255579</w:t>
            </w:r>
          </w:p>
        </w:tc>
        <w:tc>
          <w:tcPr>
            <w:tcW w:w="2248" w:type="pct"/>
            <w:tcBorders>
              <w:top w:val="single" w:sz="4" w:space="0" w:color="auto"/>
              <w:left w:val="single" w:sz="4" w:space="0" w:color="auto"/>
              <w:bottom w:val="single" w:sz="4" w:space="0" w:color="auto"/>
              <w:right w:val="single" w:sz="4" w:space="0" w:color="auto"/>
            </w:tcBorders>
            <w:noWrap/>
            <w:hideMark/>
          </w:tcPr>
          <w:p w14:paraId="1C792E59" w14:textId="77777777" w:rsidR="00AA1CA1" w:rsidRPr="00336F6C" w:rsidRDefault="00AA1CA1" w:rsidP="0054419E">
            <w:pPr>
              <w:pStyle w:val="TAL"/>
              <w:rPr>
                <w:color w:val="000000"/>
                <w:sz w:val="16"/>
                <w:szCs w:val="16"/>
              </w:rPr>
            </w:pPr>
            <w:r w:rsidRPr="00336F6C">
              <w:rPr>
                <w:color w:val="000000"/>
                <w:sz w:val="16"/>
                <w:szCs w:val="16"/>
              </w:rPr>
              <w:t xml:space="preserve">EN resolution for </w:t>
            </w:r>
            <w:proofErr w:type="spellStart"/>
            <w:r w:rsidRPr="00336F6C">
              <w:rPr>
                <w:color w:val="000000"/>
                <w:sz w:val="16"/>
                <w:szCs w:val="16"/>
              </w:rPr>
              <w:t>SS_ADAE_LocationAccuracyAnalytics</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FF3C9F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99284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AB3AAE" w14:textId="77777777" w:rsidR="00AA1CA1" w:rsidRPr="00336F6C" w:rsidRDefault="00AA1CA1" w:rsidP="0054419E">
            <w:pPr>
              <w:pStyle w:val="TAL"/>
              <w:rPr>
                <w:color w:val="000000"/>
                <w:sz w:val="16"/>
                <w:szCs w:val="16"/>
              </w:rPr>
            </w:pPr>
            <w:r w:rsidRPr="00336F6C">
              <w:rPr>
                <w:color w:val="000000"/>
                <w:sz w:val="16"/>
                <w:szCs w:val="16"/>
              </w:rPr>
              <w:t>C3-255470</w:t>
            </w:r>
          </w:p>
        </w:tc>
        <w:tc>
          <w:tcPr>
            <w:tcW w:w="579" w:type="pct"/>
            <w:tcBorders>
              <w:top w:val="single" w:sz="4" w:space="0" w:color="auto"/>
              <w:left w:val="single" w:sz="4" w:space="0" w:color="auto"/>
              <w:bottom w:val="single" w:sz="4" w:space="0" w:color="auto"/>
              <w:right w:val="single" w:sz="4" w:space="0" w:color="auto"/>
            </w:tcBorders>
            <w:noWrap/>
            <w:hideMark/>
          </w:tcPr>
          <w:p w14:paraId="7FF70E08" w14:textId="77777777" w:rsidR="00AA1CA1" w:rsidRPr="00336F6C" w:rsidRDefault="00AA1CA1" w:rsidP="0054419E">
            <w:pPr>
              <w:pStyle w:val="TAL"/>
              <w:rPr>
                <w:sz w:val="16"/>
                <w:szCs w:val="16"/>
              </w:rPr>
            </w:pPr>
          </w:p>
        </w:tc>
      </w:tr>
      <w:tr w:rsidR="00AA1CA1" w:rsidRPr="00336F6C" w14:paraId="5CD3F81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C80128" w14:textId="77777777" w:rsidR="00AA1CA1" w:rsidRPr="00336F6C" w:rsidRDefault="00AA1CA1" w:rsidP="0054419E">
            <w:pPr>
              <w:pStyle w:val="TAL"/>
              <w:rPr>
                <w:color w:val="000000"/>
                <w:sz w:val="16"/>
                <w:szCs w:val="16"/>
              </w:rPr>
            </w:pPr>
            <w:r w:rsidRPr="00336F6C">
              <w:rPr>
                <w:color w:val="000000"/>
                <w:sz w:val="16"/>
                <w:szCs w:val="16"/>
              </w:rPr>
              <w:t>C3-255580</w:t>
            </w:r>
          </w:p>
        </w:tc>
        <w:tc>
          <w:tcPr>
            <w:tcW w:w="2248" w:type="pct"/>
            <w:tcBorders>
              <w:top w:val="single" w:sz="4" w:space="0" w:color="auto"/>
              <w:left w:val="single" w:sz="4" w:space="0" w:color="auto"/>
              <w:bottom w:val="single" w:sz="4" w:space="0" w:color="auto"/>
              <w:right w:val="single" w:sz="4" w:space="0" w:color="auto"/>
            </w:tcBorders>
            <w:noWrap/>
            <w:hideMark/>
          </w:tcPr>
          <w:p w14:paraId="22E1512C" w14:textId="77777777" w:rsidR="00AA1CA1" w:rsidRPr="00336F6C" w:rsidRDefault="00AA1CA1" w:rsidP="0054419E">
            <w:pPr>
              <w:pStyle w:val="TAL"/>
              <w:rPr>
                <w:color w:val="000000"/>
                <w:sz w:val="16"/>
                <w:szCs w:val="16"/>
              </w:rPr>
            </w:pPr>
            <w:r w:rsidRPr="00336F6C">
              <w:rPr>
                <w:color w:val="000000"/>
                <w:sz w:val="16"/>
                <w:szCs w:val="16"/>
              </w:rPr>
              <w:t>BDT resource delete operation</w:t>
            </w:r>
          </w:p>
        </w:tc>
        <w:tc>
          <w:tcPr>
            <w:tcW w:w="579" w:type="pct"/>
            <w:tcBorders>
              <w:top w:val="single" w:sz="4" w:space="0" w:color="auto"/>
              <w:left w:val="single" w:sz="4" w:space="0" w:color="auto"/>
              <w:bottom w:val="single" w:sz="4" w:space="0" w:color="auto"/>
              <w:right w:val="single" w:sz="4" w:space="0" w:color="auto"/>
            </w:tcBorders>
            <w:noWrap/>
            <w:hideMark/>
          </w:tcPr>
          <w:p w14:paraId="38F3BF34"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9FB0CE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2AB9AF" w14:textId="77777777" w:rsidR="00AA1CA1" w:rsidRPr="00336F6C" w:rsidRDefault="00AA1CA1" w:rsidP="0054419E">
            <w:pPr>
              <w:pStyle w:val="TAL"/>
              <w:rPr>
                <w:color w:val="000000"/>
                <w:sz w:val="16"/>
                <w:szCs w:val="16"/>
              </w:rPr>
            </w:pPr>
            <w:r w:rsidRPr="00336F6C">
              <w:rPr>
                <w:color w:val="000000"/>
                <w:sz w:val="16"/>
                <w:szCs w:val="16"/>
              </w:rPr>
              <w:t>C3-255537</w:t>
            </w:r>
          </w:p>
        </w:tc>
        <w:tc>
          <w:tcPr>
            <w:tcW w:w="579" w:type="pct"/>
            <w:tcBorders>
              <w:top w:val="single" w:sz="4" w:space="0" w:color="auto"/>
              <w:left w:val="single" w:sz="4" w:space="0" w:color="auto"/>
              <w:bottom w:val="single" w:sz="4" w:space="0" w:color="auto"/>
              <w:right w:val="single" w:sz="4" w:space="0" w:color="auto"/>
            </w:tcBorders>
            <w:noWrap/>
            <w:hideMark/>
          </w:tcPr>
          <w:p w14:paraId="1522383B" w14:textId="77777777" w:rsidR="00AA1CA1" w:rsidRPr="00336F6C" w:rsidRDefault="00AA1CA1" w:rsidP="0054419E">
            <w:pPr>
              <w:pStyle w:val="TAL"/>
              <w:rPr>
                <w:sz w:val="16"/>
                <w:szCs w:val="16"/>
              </w:rPr>
            </w:pPr>
            <w:r w:rsidRPr="00336F6C">
              <w:rPr>
                <w:sz w:val="16"/>
                <w:szCs w:val="16"/>
              </w:rPr>
              <w:t>C3-255593</w:t>
            </w:r>
          </w:p>
        </w:tc>
      </w:tr>
      <w:tr w:rsidR="00AA1CA1" w:rsidRPr="00336F6C" w14:paraId="1A2BDAC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E251B8" w14:textId="77777777" w:rsidR="00AA1CA1" w:rsidRPr="00336F6C" w:rsidRDefault="00AA1CA1" w:rsidP="0054419E">
            <w:pPr>
              <w:pStyle w:val="TAL"/>
              <w:rPr>
                <w:color w:val="000000"/>
                <w:sz w:val="16"/>
                <w:szCs w:val="16"/>
              </w:rPr>
            </w:pPr>
            <w:r w:rsidRPr="00336F6C">
              <w:rPr>
                <w:color w:val="000000"/>
                <w:sz w:val="16"/>
                <w:szCs w:val="16"/>
              </w:rPr>
              <w:t>C3-255581</w:t>
            </w:r>
          </w:p>
        </w:tc>
        <w:tc>
          <w:tcPr>
            <w:tcW w:w="2248" w:type="pct"/>
            <w:tcBorders>
              <w:top w:val="single" w:sz="4" w:space="0" w:color="auto"/>
              <w:left w:val="single" w:sz="4" w:space="0" w:color="auto"/>
              <w:bottom w:val="single" w:sz="4" w:space="0" w:color="auto"/>
              <w:right w:val="single" w:sz="4" w:space="0" w:color="auto"/>
            </w:tcBorders>
            <w:noWrap/>
            <w:hideMark/>
          </w:tcPr>
          <w:p w14:paraId="6765C9DF"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PCRF in the case of PGW failure</w:t>
            </w:r>
          </w:p>
        </w:tc>
        <w:tc>
          <w:tcPr>
            <w:tcW w:w="579" w:type="pct"/>
            <w:tcBorders>
              <w:top w:val="single" w:sz="4" w:space="0" w:color="auto"/>
              <w:left w:val="single" w:sz="4" w:space="0" w:color="auto"/>
              <w:bottom w:val="single" w:sz="4" w:space="0" w:color="auto"/>
              <w:right w:val="single" w:sz="4" w:space="0" w:color="auto"/>
            </w:tcBorders>
            <w:noWrap/>
            <w:hideMark/>
          </w:tcPr>
          <w:p w14:paraId="46FE5B89" w14:textId="77777777" w:rsidR="00AA1CA1" w:rsidRPr="00336F6C" w:rsidRDefault="00AA1CA1" w:rsidP="0054419E">
            <w:pPr>
              <w:pStyle w:val="TAL"/>
              <w:rPr>
                <w:color w:val="000000"/>
                <w:sz w:val="16"/>
                <w:szCs w:val="16"/>
              </w:rPr>
            </w:pPr>
            <w:r w:rsidRPr="00336F6C">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270A635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92193C" w14:textId="77777777" w:rsidR="00AA1CA1" w:rsidRPr="00336F6C" w:rsidRDefault="00AA1CA1" w:rsidP="0054419E">
            <w:pPr>
              <w:pStyle w:val="TAL"/>
              <w:rPr>
                <w:color w:val="000000"/>
                <w:sz w:val="16"/>
                <w:szCs w:val="16"/>
              </w:rPr>
            </w:pPr>
            <w:r w:rsidRPr="00336F6C">
              <w:rPr>
                <w:color w:val="000000"/>
                <w:sz w:val="16"/>
                <w:szCs w:val="16"/>
              </w:rPr>
              <w:t>C3-255567</w:t>
            </w:r>
          </w:p>
        </w:tc>
        <w:tc>
          <w:tcPr>
            <w:tcW w:w="579" w:type="pct"/>
            <w:tcBorders>
              <w:top w:val="single" w:sz="4" w:space="0" w:color="auto"/>
              <w:left w:val="single" w:sz="4" w:space="0" w:color="auto"/>
              <w:bottom w:val="single" w:sz="4" w:space="0" w:color="auto"/>
              <w:right w:val="single" w:sz="4" w:space="0" w:color="auto"/>
            </w:tcBorders>
            <w:noWrap/>
            <w:hideMark/>
          </w:tcPr>
          <w:p w14:paraId="03DEECB7" w14:textId="77777777" w:rsidR="00AA1CA1" w:rsidRPr="00336F6C" w:rsidRDefault="00AA1CA1" w:rsidP="0054419E">
            <w:pPr>
              <w:pStyle w:val="TAL"/>
              <w:rPr>
                <w:sz w:val="16"/>
                <w:szCs w:val="16"/>
              </w:rPr>
            </w:pPr>
          </w:p>
        </w:tc>
      </w:tr>
      <w:tr w:rsidR="00AA1CA1" w:rsidRPr="00336F6C" w14:paraId="0EEF04D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7419BF" w14:textId="77777777" w:rsidR="00AA1CA1" w:rsidRPr="00336F6C" w:rsidRDefault="00AA1CA1" w:rsidP="0054419E">
            <w:pPr>
              <w:pStyle w:val="TAL"/>
              <w:rPr>
                <w:color w:val="000000"/>
                <w:sz w:val="16"/>
                <w:szCs w:val="16"/>
              </w:rPr>
            </w:pPr>
            <w:r w:rsidRPr="00336F6C">
              <w:rPr>
                <w:color w:val="000000"/>
                <w:sz w:val="16"/>
                <w:szCs w:val="16"/>
              </w:rPr>
              <w:t>C3-255582</w:t>
            </w:r>
          </w:p>
        </w:tc>
        <w:tc>
          <w:tcPr>
            <w:tcW w:w="2248" w:type="pct"/>
            <w:tcBorders>
              <w:top w:val="single" w:sz="4" w:space="0" w:color="auto"/>
              <w:left w:val="single" w:sz="4" w:space="0" w:color="auto"/>
              <w:bottom w:val="single" w:sz="4" w:space="0" w:color="auto"/>
              <w:right w:val="single" w:sz="4" w:space="0" w:color="auto"/>
            </w:tcBorders>
            <w:noWrap/>
            <w:hideMark/>
          </w:tcPr>
          <w:p w14:paraId="440C82FD" w14:textId="77777777" w:rsidR="00AA1CA1" w:rsidRPr="00336F6C" w:rsidRDefault="00AA1CA1" w:rsidP="0054419E">
            <w:pPr>
              <w:pStyle w:val="TAL"/>
              <w:rPr>
                <w:color w:val="000000"/>
                <w:sz w:val="16"/>
                <w:szCs w:val="16"/>
              </w:rPr>
            </w:pPr>
            <w:r w:rsidRPr="00336F6C">
              <w:rPr>
                <w:color w:val="000000"/>
                <w:sz w:val="16"/>
                <w:szCs w:val="16"/>
              </w:rPr>
              <w:t xml:space="preserve">Clarify the </w:t>
            </w:r>
            <w:proofErr w:type="spellStart"/>
            <w:r w:rsidRPr="00336F6C">
              <w:rPr>
                <w:color w:val="000000"/>
                <w:sz w:val="16"/>
                <w:szCs w:val="16"/>
              </w:rPr>
              <w:t>behavior</w:t>
            </w:r>
            <w:proofErr w:type="spellEnd"/>
            <w:r w:rsidRPr="00336F6C">
              <w:rPr>
                <w:color w:val="000000"/>
                <w:sz w:val="16"/>
                <w:szCs w:val="16"/>
              </w:rPr>
              <w:t xml:space="preserve"> of the PCF in the case of SMF failure</w:t>
            </w:r>
          </w:p>
        </w:tc>
        <w:tc>
          <w:tcPr>
            <w:tcW w:w="579" w:type="pct"/>
            <w:tcBorders>
              <w:top w:val="single" w:sz="4" w:space="0" w:color="auto"/>
              <w:left w:val="single" w:sz="4" w:space="0" w:color="auto"/>
              <w:bottom w:val="single" w:sz="4" w:space="0" w:color="auto"/>
              <w:right w:val="single" w:sz="4" w:space="0" w:color="auto"/>
            </w:tcBorders>
            <w:noWrap/>
            <w:hideMark/>
          </w:tcPr>
          <w:p w14:paraId="2F09EC24" w14:textId="77777777" w:rsidR="00AA1CA1" w:rsidRPr="00336F6C" w:rsidRDefault="00AA1CA1" w:rsidP="0054419E">
            <w:pPr>
              <w:pStyle w:val="TAL"/>
              <w:rPr>
                <w:color w:val="000000"/>
                <w:sz w:val="16"/>
                <w:szCs w:val="16"/>
              </w:rPr>
            </w:pPr>
            <w:r w:rsidRPr="00336F6C">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2AB4FED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A05451" w14:textId="77777777" w:rsidR="00AA1CA1" w:rsidRPr="00336F6C" w:rsidRDefault="00AA1CA1" w:rsidP="0054419E">
            <w:pPr>
              <w:pStyle w:val="TAL"/>
              <w:rPr>
                <w:color w:val="000000"/>
                <w:sz w:val="16"/>
                <w:szCs w:val="16"/>
              </w:rPr>
            </w:pPr>
            <w:r w:rsidRPr="00336F6C">
              <w:rPr>
                <w:color w:val="000000"/>
                <w:sz w:val="16"/>
                <w:szCs w:val="16"/>
              </w:rPr>
              <w:t>C3-255568</w:t>
            </w:r>
          </w:p>
        </w:tc>
        <w:tc>
          <w:tcPr>
            <w:tcW w:w="579" w:type="pct"/>
            <w:tcBorders>
              <w:top w:val="single" w:sz="4" w:space="0" w:color="auto"/>
              <w:left w:val="single" w:sz="4" w:space="0" w:color="auto"/>
              <w:bottom w:val="single" w:sz="4" w:space="0" w:color="auto"/>
              <w:right w:val="single" w:sz="4" w:space="0" w:color="auto"/>
            </w:tcBorders>
            <w:noWrap/>
            <w:hideMark/>
          </w:tcPr>
          <w:p w14:paraId="2DCF90B4" w14:textId="77777777" w:rsidR="00AA1CA1" w:rsidRPr="00336F6C" w:rsidRDefault="00AA1CA1" w:rsidP="0054419E">
            <w:pPr>
              <w:pStyle w:val="TAL"/>
              <w:rPr>
                <w:sz w:val="16"/>
                <w:szCs w:val="16"/>
              </w:rPr>
            </w:pPr>
          </w:p>
        </w:tc>
      </w:tr>
      <w:tr w:rsidR="00AA1CA1" w:rsidRPr="00336F6C" w14:paraId="599535D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98549E" w14:textId="77777777" w:rsidR="00AA1CA1" w:rsidRPr="00336F6C" w:rsidRDefault="00AA1CA1" w:rsidP="0054419E">
            <w:pPr>
              <w:pStyle w:val="TAL"/>
              <w:rPr>
                <w:color w:val="000000"/>
                <w:sz w:val="16"/>
                <w:szCs w:val="16"/>
              </w:rPr>
            </w:pPr>
            <w:r w:rsidRPr="00336F6C">
              <w:rPr>
                <w:color w:val="000000"/>
                <w:sz w:val="16"/>
                <w:szCs w:val="16"/>
              </w:rPr>
              <w:t>C3-255583</w:t>
            </w:r>
          </w:p>
        </w:tc>
        <w:tc>
          <w:tcPr>
            <w:tcW w:w="2248" w:type="pct"/>
            <w:tcBorders>
              <w:top w:val="single" w:sz="4" w:space="0" w:color="auto"/>
              <w:left w:val="single" w:sz="4" w:space="0" w:color="auto"/>
              <w:bottom w:val="single" w:sz="4" w:space="0" w:color="auto"/>
              <w:right w:val="single" w:sz="4" w:space="0" w:color="auto"/>
            </w:tcBorders>
            <w:noWrap/>
            <w:hideMark/>
          </w:tcPr>
          <w:p w14:paraId="28F2D597" w14:textId="77777777" w:rsidR="00AA1CA1" w:rsidRPr="00336F6C" w:rsidRDefault="00AA1CA1" w:rsidP="0054419E">
            <w:pPr>
              <w:pStyle w:val="TAL"/>
              <w:rPr>
                <w:color w:val="000000"/>
                <w:sz w:val="16"/>
                <w:szCs w:val="16"/>
              </w:rPr>
            </w:pPr>
            <w:r w:rsidRPr="00336F6C">
              <w:rPr>
                <w:color w:val="000000"/>
                <w:sz w:val="16"/>
                <w:szCs w:val="16"/>
              </w:rPr>
              <w:t>Update the procedure of AF trigger the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06F8D16F"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287560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FD42E8" w14:textId="77777777" w:rsidR="00AA1CA1" w:rsidRPr="00336F6C" w:rsidRDefault="00AA1CA1" w:rsidP="0054419E">
            <w:pPr>
              <w:pStyle w:val="TAL"/>
              <w:rPr>
                <w:color w:val="000000"/>
                <w:sz w:val="16"/>
                <w:szCs w:val="16"/>
              </w:rPr>
            </w:pPr>
            <w:r w:rsidRPr="00336F6C">
              <w:rPr>
                <w:color w:val="000000"/>
                <w:sz w:val="16"/>
                <w:szCs w:val="16"/>
              </w:rPr>
              <w:t>C3-255463</w:t>
            </w:r>
          </w:p>
        </w:tc>
        <w:tc>
          <w:tcPr>
            <w:tcW w:w="579" w:type="pct"/>
            <w:tcBorders>
              <w:top w:val="single" w:sz="4" w:space="0" w:color="auto"/>
              <w:left w:val="single" w:sz="4" w:space="0" w:color="auto"/>
              <w:bottom w:val="single" w:sz="4" w:space="0" w:color="auto"/>
              <w:right w:val="single" w:sz="4" w:space="0" w:color="auto"/>
            </w:tcBorders>
            <w:noWrap/>
            <w:hideMark/>
          </w:tcPr>
          <w:p w14:paraId="4AFCA6BB" w14:textId="77777777" w:rsidR="00AA1CA1" w:rsidRPr="00336F6C" w:rsidRDefault="00AA1CA1" w:rsidP="0054419E">
            <w:pPr>
              <w:pStyle w:val="TAL"/>
              <w:rPr>
                <w:sz w:val="16"/>
                <w:szCs w:val="16"/>
              </w:rPr>
            </w:pPr>
          </w:p>
        </w:tc>
      </w:tr>
      <w:tr w:rsidR="00AA1CA1" w:rsidRPr="00336F6C" w14:paraId="7FE9FC5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4048A2" w14:textId="77777777" w:rsidR="00AA1CA1" w:rsidRPr="00336F6C" w:rsidRDefault="00AA1CA1" w:rsidP="0054419E">
            <w:pPr>
              <w:pStyle w:val="TAL"/>
              <w:rPr>
                <w:color w:val="000000"/>
                <w:sz w:val="16"/>
                <w:szCs w:val="16"/>
              </w:rPr>
            </w:pPr>
            <w:r w:rsidRPr="00336F6C">
              <w:rPr>
                <w:color w:val="000000"/>
                <w:sz w:val="16"/>
                <w:szCs w:val="16"/>
              </w:rPr>
              <w:t>C3-255584</w:t>
            </w:r>
          </w:p>
        </w:tc>
        <w:tc>
          <w:tcPr>
            <w:tcW w:w="2248" w:type="pct"/>
            <w:tcBorders>
              <w:top w:val="single" w:sz="4" w:space="0" w:color="auto"/>
              <w:left w:val="single" w:sz="4" w:space="0" w:color="auto"/>
              <w:bottom w:val="single" w:sz="4" w:space="0" w:color="auto"/>
              <w:right w:val="single" w:sz="4" w:space="0" w:color="auto"/>
            </w:tcBorders>
            <w:noWrap/>
            <w:hideMark/>
          </w:tcPr>
          <w:p w14:paraId="592F5786" w14:textId="77777777" w:rsidR="00AA1CA1" w:rsidRPr="00336F6C" w:rsidRDefault="00AA1CA1" w:rsidP="0054419E">
            <w:pPr>
              <w:pStyle w:val="TAL"/>
              <w:rPr>
                <w:color w:val="000000"/>
                <w:sz w:val="16"/>
                <w:szCs w:val="16"/>
              </w:rPr>
            </w:pPr>
            <w:r w:rsidRPr="00336F6C">
              <w:rPr>
                <w:color w:val="000000"/>
                <w:sz w:val="16"/>
                <w:szCs w:val="16"/>
              </w:rPr>
              <w:t>Support of AF to tigger PCEF failure checking</w:t>
            </w:r>
          </w:p>
        </w:tc>
        <w:tc>
          <w:tcPr>
            <w:tcW w:w="579" w:type="pct"/>
            <w:tcBorders>
              <w:top w:val="single" w:sz="4" w:space="0" w:color="auto"/>
              <w:left w:val="single" w:sz="4" w:space="0" w:color="auto"/>
              <w:bottom w:val="single" w:sz="4" w:space="0" w:color="auto"/>
              <w:right w:val="single" w:sz="4" w:space="0" w:color="auto"/>
            </w:tcBorders>
            <w:noWrap/>
            <w:hideMark/>
          </w:tcPr>
          <w:p w14:paraId="083DA65F" w14:textId="77777777" w:rsidR="00AA1CA1" w:rsidRPr="00336F6C" w:rsidRDefault="00AA1CA1" w:rsidP="0054419E">
            <w:pPr>
              <w:pStyle w:val="TAL"/>
              <w:rPr>
                <w:color w:val="000000"/>
                <w:sz w:val="16"/>
                <w:szCs w:val="16"/>
              </w:rPr>
            </w:pPr>
            <w:r w:rsidRPr="00336F6C">
              <w:rPr>
                <w:color w:val="000000"/>
                <w:sz w:val="16"/>
                <w:szCs w:val="16"/>
              </w:rPr>
              <w:t>Huawei,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4024333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CCF734" w14:textId="77777777" w:rsidR="00AA1CA1" w:rsidRPr="00336F6C" w:rsidRDefault="00AA1CA1" w:rsidP="0054419E">
            <w:pPr>
              <w:pStyle w:val="TAL"/>
              <w:rPr>
                <w:color w:val="000000"/>
                <w:sz w:val="16"/>
                <w:szCs w:val="16"/>
              </w:rPr>
            </w:pPr>
            <w:r w:rsidRPr="00336F6C">
              <w:rPr>
                <w:color w:val="000000"/>
                <w:sz w:val="16"/>
                <w:szCs w:val="16"/>
              </w:rPr>
              <w:t>C3-255464</w:t>
            </w:r>
          </w:p>
        </w:tc>
        <w:tc>
          <w:tcPr>
            <w:tcW w:w="579" w:type="pct"/>
            <w:tcBorders>
              <w:top w:val="single" w:sz="4" w:space="0" w:color="auto"/>
              <w:left w:val="single" w:sz="4" w:space="0" w:color="auto"/>
              <w:bottom w:val="single" w:sz="4" w:space="0" w:color="auto"/>
              <w:right w:val="single" w:sz="4" w:space="0" w:color="auto"/>
            </w:tcBorders>
            <w:noWrap/>
            <w:hideMark/>
          </w:tcPr>
          <w:p w14:paraId="1D347144" w14:textId="77777777" w:rsidR="00AA1CA1" w:rsidRPr="00336F6C" w:rsidRDefault="00AA1CA1" w:rsidP="0054419E">
            <w:pPr>
              <w:pStyle w:val="TAL"/>
              <w:rPr>
                <w:sz w:val="16"/>
                <w:szCs w:val="16"/>
              </w:rPr>
            </w:pPr>
          </w:p>
        </w:tc>
      </w:tr>
      <w:tr w:rsidR="00AA1CA1" w:rsidRPr="00336F6C" w14:paraId="35850D1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82901D" w14:textId="77777777" w:rsidR="00AA1CA1" w:rsidRPr="00336F6C" w:rsidRDefault="00AA1CA1" w:rsidP="0054419E">
            <w:pPr>
              <w:pStyle w:val="TAL"/>
              <w:rPr>
                <w:color w:val="000000"/>
                <w:sz w:val="16"/>
                <w:szCs w:val="16"/>
              </w:rPr>
            </w:pPr>
            <w:r w:rsidRPr="00336F6C">
              <w:rPr>
                <w:color w:val="000000"/>
                <w:sz w:val="16"/>
                <w:szCs w:val="16"/>
              </w:rPr>
              <w:t>C3-255585</w:t>
            </w:r>
          </w:p>
        </w:tc>
        <w:tc>
          <w:tcPr>
            <w:tcW w:w="2248" w:type="pct"/>
            <w:tcBorders>
              <w:top w:val="single" w:sz="4" w:space="0" w:color="auto"/>
              <w:left w:val="single" w:sz="4" w:space="0" w:color="auto"/>
              <w:bottom w:val="single" w:sz="4" w:space="0" w:color="auto"/>
              <w:right w:val="single" w:sz="4" w:space="0" w:color="auto"/>
            </w:tcBorders>
            <w:noWrap/>
            <w:hideMark/>
          </w:tcPr>
          <w:p w14:paraId="01DF81C7" w14:textId="77777777" w:rsidR="00AA1CA1" w:rsidRPr="00336F6C" w:rsidRDefault="00AA1CA1" w:rsidP="0054419E">
            <w:pPr>
              <w:pStyle w:val="TAL"/>
              <w:rPr>
                <w:color w:val="000000"/>
                <w:sz w:val="16"/>
                <w:szCs w:val="16"/>
              </w:rPr>
            </w:pPr>
            <w:r w:rsidRPr="00336F6C">
              <w:rPr>
                <w:color w:val="000000"/>
                <w:sz w:val="16"/>
                <w:szCs w:val="16"/>
              </w:rPr>
              <w:t>IMS Event Exposure Notification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6826F94"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4FF7B2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235CDB" w14:textId="77777777" w:rsidR="00AA1CA1" w:rsidRPr="00336F6C" w:rsidRDefault="00AA1CA1" w:rsidP="0054419E">
            <w:pPr>
              <w:pStyle w:val="TAL"/>
              <w:rPr>
                <w:color w:val="000000"/>
                <w:sz w:val="16"/>
                <w:szCs w:val="16"/>
              </w:rPr>
            </w:pPr>
            <w:r w:rsidRPr="00336F6C">
              <w:rPr>
                <w:color w:val="000000"/>
                <w:sz w:val="16"/>
                <w:szCs w:val="16"/>
              </w:rPr>
              <w:t>C3-255482</w:t>
            </w:r>
          </w:p>
        </w:tc>
        <w:tc>
          <w:tcPr>
            <w:tcW w:w="579" w:type="pct"/>
            <w:tcBorders>
              <w:top w:val="single" w:sz="4" w:space="0" w:color="auto"/>
              <w:left w:val="single" w:sz="4" w:space="0" w:color="auto"/>
              <w:bottom w:val="single" w:sz="4" w:space="0" w:color="auto"/>
              <w:right w:val="single" w:sz="4" w:space="0" w:color="auto"/>
            </w:tcBorders>
            <w:noWrap/>
            <w:hideMark/>
          </w:tcPr>
          <w:p w14:paraId="5FAE1C6B" w14:textId="77777777" w:rsidR="00AA1CA1" w:rsidRPr="00336F6C" w:rsidRDefault="00AA1CA1" w:rsidP="0054419E">
            <w:pPr>
              <w:pStyle w:val="TAL"/>
              <w:rPr>
                <w:sz w:val="16"/>
                <w:szCs w:val="16"/>
              </w:rPr>
            </w:pPr>
          </w:p>
        </w:tc>
      </w:tr>
      <w:tr w:rsidR="00AA1CA1" w:rsidRPr="00336F6C" w14:paraId="5B0BB00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52F0A2" w14:textId="77777777" w:rsidR="00AA1CA1" w:rsidRPr="00336F6C" w:rsidRDefault="00AA1CA1" w:rsidP="0054419E">
            <w:pPr>
              <w:pStyle w:val="TAL"/>
              <w:rPr>
                <w:color w:val="000000"/>
                <w:sz w:val="16"/>
                <w:szCs w:val="16"/>
              </w:rPr>
            </w:pPr>
            <w:r w:rsidRPr="00336F6C">
              <w:rPr>
                <w:color w:val="000000"/>
                <w:sz w:val="16"/>
                <w:szCs w:val="16"/>
              </w:rPr>
              <w:t>C3-255586</w:t>
            </w:r>
          </w:p>
        </w:tc>
        <w:tc>
          <w:tcPr>
            <w:tcW w:w="2248" w:type="pct"/>
            <w:tcBorders>
              <w:top w:val="single" w:sz="4" w:space="0" w:color="auto"/>
              <w:left w:val="single" w:sz="4" w:space="0" w:color="auto"/>
              <w:bottom w:val="single" w:sz="4" w:space="0" w:color="auto"/>
              <w:right w:val="single" w:sz="4" w:space="0" w:color="auto"/>
            </w:tcBorders>
            <w:noWrap/>
            <w:hideMark/>
          </w:tcPr>
          <w:p w14:paraId="24E65E2E" w14:textId="77777777" w:rsidR="00AA1CA1" w:rsidRPr="00336F6C" w:rsidRDefault="00AA1CA1" w:rsidP="0054419E">
            <w:pPr>
              <w:pStyle w:val="TAL"/>
              <w:rPr>
                <w:color w:val="000000"/>
                <w:sz w:val="16"/>
                <w:szCs w:val="16"/>
              </w:rPr>
            </w:pPr>
            <w:r w:rsidRPr="00336F6C">
              <w:rPr>
                <w:color w:val="000000"/>
                <w:sz w:val="16"/>
                <w:szCs w:val="16"/>
              </w:rPr>
              <w:t>Support of ADRF ID and storage handling information in Analytics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34B7D0B2" w14:textId="77777777" w:rsidR="00AA1CA1" w:rsidRPr="00336F6C" w:rsidRDefault="00AA1CA1" w:rsidP="0054419E">
            <w:pPr>
              <w:pStyle w:val="TAL"/>
              <w:rPr>
                <w:color w:val="000000"/>
                <w:sz w:val="16"/>
                <w:szCs w:val="16"/>
              </w:rPr>
            </w:pPr>
            <w:r w:rsidRPr="00336F6C">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ACE092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427B8F" w14:textId="77777777" w:rsidR="00AA1CA1" w:rsidRPr="00336F6C" w:rsidRDefault="00AA1CA1" w:rsidP="0054419E">
            <w:pPr>
              <w:pStyle w:val="TAL"/>
              <w:rPr>
                <w:color w:val="000000"/>
                <w:sz w:val="16"/>
                <w:szCs w:val="16"/>
              </w:rPr>
            </w:pPr>
            <w:r w:rsidRPr="00336F6C">
              <w:rPr>
                <w:color w:val="000000"/>
                <w:sz w:val="16"/>
                <w:szCs w:val="16"/>
              </w:rPr>
              <w:t>C3-255468</w:t>
            </w:r>
          </w:p>
        </w:tc>
        <w:tc>
          <w:tcPr>
            <w:tcW w:w="579" w:type="pct"/>
            <w:tcBorders>
              <w:top w:val="single" w:sz="4" w:space="0" w:color="auto"/>
              <w:left w:val="single" w:sz="4" w:space="0" w:color="auto"/>
              <w:bottom w:val="single" w:sz="4" w:space="0" w:color="auto"/>
              <w:right w:val="single" w:sz="4" w:space="0" w:color="auto"/>
            </w:tcBorders>
            <w:noWrap/>
            <w:hideMark/>
          </w:tcPr>
          <w:p w14:paraId="1A8AD4A0" w14:textId="77777777" w:rsidR="00AA1CA1" w:rsidRPr="00336F6C" w:rsidRDefault="00AA1CA1" w:rsidP="0054419E">
            <w:pPr>
              <w:pStyle w:val="TAL"/>
              <w:rPr>
                <w:sz w:val="16"/>
                <w:szCs w:val="16"/>
              </w:rPr>
            </w:pPr>
          </w:p>
        </w:tc>
      </w:tr>
      <w:tr w:rsidR="00AA1CA1" w:rsidRPr="00336F6C" w14:paraId="3FB765D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6CD555" w14:textId="77777777" w:rsidR="00AA1CA1" w:rsidRPr="00336F6C" w:rsidRDefault="00AA1CA1" w:rsidP="0054419E">
            <w:pPr>
              <w:pStyle w:val="TAL"/>
              <w:rPr>
                <w:color w:val="000000"/>
                <w:sz w:val="16"/>
                <w:szCs w:val="16"/>
              </w:rPr>
            </w:pPr>
            <w:r w:rsidRPr="00336F6C">
              <w:rPr>
                <w:color w:val="000000"/>
                <w:sz w:val="16"/>
                <w:szCs w:val="16"/>
              </w:rPr>
              <w:t>C3-255587</w:t>
            </w:r>
          </w:p>
        </w:tc>
        <w:tc>
          <w:tcPr>
            <w:tcW w:w="2248" w:type="pct"/>
            <w:tcBorders>
              <w:top w:val="single" w:sz="4" w:space="0" w:color="auto"/>
              <w:left w:val="single" w:sz="4" w:space="0" w:color="auto"/>
              <w:bottom w:val="single" w:sz="4" w:space="0" w:color="auto"/>
              <w:right w:val="single" w:sz="4" w:space="0" w:color="auto"/>
            </w:tcBorders>
            <w:noWrap/>
            <w:hideMark/>
          </w:tcPr>
          <w:p w14:paraId="6C410115" w14:textId="77777777" w:rsidR="00AA1CA1" w:rsidRPr="00336F6C" w:rsidRDefault="00AA1CA1" w:rsidP="0054419E">
            <w:pPr>
              <w:pStyle w:val="TAL"/>
              <w:rPr>
                <w:color w:val="000000"/>
                <w:sz w:val="16"/>
                <w:szCs w:val="16"/>
              </w:rPr>
            </w:pPr>
            <w:r w:rsidRPr="00336F6C">
              <w:rPr>
                <w:color w:val="000000"/>
                <w:sz w:val="16"/>
                <w:szCs w:val="16"/>
              </w:rPr>
              <w:t>Policy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4D36F5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6398C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E7DB6A" w14:textId="77777777" w:rsidR="00AA1CA1" w:rsidRPr="00336F6C" w:rsidRDefault="00AA1CA1" w:rsidP="0054419E">
            <w:pPr>
              <w:pStyle w:val="TAL"/>
              <w:rPr>
                <w:color w:val="000000"/>
                <w:sz w:val="16"/>
                <w:szCs w:val="16"/>
              </w:rPr>
            </w:pPr>
            <w:r w:rsidRPr="00336F6C">
              <w:rPr>
                <w:color w:val="000000"/>
                <w:sz w:val="16"/>
                <w:szCs w:val="16"/>
              </w:rPr>
              <w:t>C3-255543</w:t>
            </w:r>
          </w:p>
        </w:tc>
        <w:tc>
          <w:tcPr>
            <w:tcW w:w="579" w:type="pct"/>
            <w:tcBorders>
              <w:top w:val="single" w:sz="4" w:space="0" w:color="auto"/>
              <w:left w:val="single" w:sz="4" w:space="0" w:color="auto"/>
              <w:bottom w:val="single" w:sz="4" w:space="0" w:color="auto"/>
              <w:right w:val="single" w:sz="4" w:space="0" w:color="auto"/>
            </w:tcBorders>
            <w:noWrap/>
            <w:hideMark/>
          </w:tcPr>
          <w:p w14:paraId="62D926EE" w14:textId="77777777" w:rsidR="00AA1CA1" w:rsidRPr="00336F6C" w:rsidRDefault="00AA1CA1" w:rsidP="0054419E">
            <w:pPr>
              <w:pStyle w:val="TAL"/>
              <w:rPr>
                <w:sz w:val="16"/>
                <w:szCs w:val="16"/>
              </w:rPr>
            </w:pPr>
          </w:p>
        </w:tc>
      </w:tr>
      <w:tr w:rsidR="00AA1CA1" w:rsidRPr="00336F6C" w14:paraId="361CAC6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CB63E3" w14:textId="77777777" w:rsidR="00AA1CA1" w:rsidRPr="00336F6C" w:rsidRDefault="00AA1CA1" w:rsidP="0054419E">
            <w:pPr>
              <w:pStyle w:val="TAL"/>
              <w:rPr>
                <w:color w:val="000000"/>
                <w:sz w:val="16"/>
                <w:szCs w:val="16"/>
              </w:rPr>
            </w:pPr>
            <w:r w:rsidRPr="00336F6C">
              <w:rPr>
                <w:color w:val="000000"/>
                <w:sz w:val="16"/>
                <w:szCs w:val="16"/>
              </w:rPr>
              <w:t>C3-255588</w:t>
            </w:r>
          </w:p>
        </w:tc>
        <w:tc>
          <w:tcPr>
            <w:tcW w:w="2248" w:type="pct"/>
            <w:tcBorders>
              <w:top w:val="single" w:sz="4" w:space="0" w:color="auto"/>
              <w:left w:val="single" w:sz="4" w:space="0" w:color="auto"/>
              <w:bottom w:val="single" w:sz="4" w:space="0" w:color="auto"/>
              <w:right w:val="single" w:sz="4" w:space="0" w:color="auto"/>
            </w:tcBorders>
            <w:noWrap/>
            <w:hideMark/>
          </w:tcPr>
          <w:p w14:paraId="0AC3F9CC" w14:textId="77777777" w:rsidR="00AA1CA1" w:rsidRPr="00336F6C" w:rsidRDefault="00AA1CA1" w:rsidP="0054419E">
            <w:pPr>
              <w:pStyle w:val="TAL"/>
              <w:rPr>
                <w:color w:val="000000"/>
                <w:sz w:val="16"/>
                <w:szCs w:val="16"/>
              </w:rPr>
            </w:pPr>
            <w:r w:rsidRPr="00336F6C">
              <w:rPr>
                <w:color w:val="000000"/>
                <w:sz w:val="16"/>
                <w:szCs w:val="16"/>
              </w:rPr>
              <w:t>BDT Warning Notification URI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B52C42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13CCD9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A8BCA7" w14:textId="77777777" w:rsidR="00AA1CA1" w:rsidRPr="00336F6C" w:rsidRDefault="00AA1CA1" w:rsidP="0054419E">
            <w:pPr>
              <w:pStyle w:val="TAL"/>
              <w:rPr>
                <w:color w:val="000000"/>
                <w:sz w:val="16"/>
                <w:szCs w:val="16"/>
              </w:rPr>
            </w:pPr>
            <w:r w:rsidRPr="00336F6C">
              <w:rPr>
                <w:color w:val="000000"/>
                <w:sz w:val="16"/>
                <w:szCs w:val="16"/>
              </w:rPr>
              <w:t>C3-255544</w:t>
            </w:r>
          </w:p>
        </w:tc>
        <w:tc>
          <w:tcPr>
            <w:tcW w:w="579" w:type="pct"/>
            <w:tcBorders>
              <w:top w:val="single" w:sz="4" w:space="0" w:color="auto"/>
              <w:left w:val="single" w:sz="4" w:space="0" w:color="auto"/>
              <w:bottom w:val="single" w:sz="4" w:space="0" w:color="auto"/>
              <w:right w:val="single" w:sz="4" w:space="0" w:color="auto"/>
            </w:tcBorders>
            <w:noWrap/>
            <w:hideMark/>
          </w:tcPr>
          <w:p w14:paraId="785A2A7B" w14:textId="77777777" w:rsidR="00AA1CA1" w:rsidRPr="00336F6C" w:rsidRDefault="00AA1CA1" w:rsidP="0054419E">
            <w:pPr>
              <w:pStyle w:val="TAL"/>
              <w:rPr>
                <w:sz w:val="16"/>
                <w:szCs w:val="16"/>
              </w:rPr>
            </w:pPr>
          </w:p>
        </w:tc>
      </w:tr>
      <w:tr w:rsidR="00AA1CA1" w:rsidRPr="00336F6C" w14:paraId="54C8F5F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0E4DFA" w14:textId="77777777" w:rsidR="00AA1CA1" w:rsidRPr="00336F6C" w:rsidRDefault="00AA1CA1" w:rsidP="0054419E">
            <w:pPr>
              <w:pStyle w:val="TAL"/>
              <w:rPr>
                <w:color w:val="000000"/>
                <w:sz w:val="16"/>
                <w:szCs w:val="16"/>
              </w:rPr>
            </w:pPr>
            <w:r w:rsidRPr="00336F6C">
              <w:rPr>
                <w:color w:val="000000"/>
                <w:sz w:val="16"/>
                <w:szCs w:val="16"/>
              </w:rPr>
              <w:t>C3-255589</w:t>
            </w:r>
          </w:p>
        </w:tc>
        <w:tc>
          <w:tcPr>
            <w:tcW w:w="2248" w:type="pct"/>
            <w:tcBorders>
              <w:top w:val="single" w:sz="4" w:space="0" w:color="auto"/>
              <w:left w:val="single" w:sz="4" w:space="0" w:color="auto"/>
              <w:bottom w:val="single" w:sz="4" w:space="0" w:color="auto"/>
              <w:right w:val="single" w:sz="4" w:space="0" w:color="auto"/>
            </w:tcBorders>
            <w:noWrap/>
            <w:hideMark/>
          </w:tcPr>
          <w:p w14:paraId="10D2148A" w14:textId="77777777" w:rsidR="00AA1CA1" w:rsidRPr="00336F6C" w:rsidRDefault="00AA1CA1" w:rsidP="0054419E">
            <w:pPr>
              <w:pStyle w:val="TAL"/>
              <w:rPr>
                <w:color w:val="000000"/>
                <w:sz w:val="16"/>
                <w:szCs w:val="16"/>
              </w:rPr>
            </w:pPr>
            <w:r w:rsidRPr="00336F6C">
              <w:rPr>
                <w:color w:val="000000"/>
                <w:sz w:val="16"/>
                <w:szCs w:val="16"/>
              </w:rPr>
              <w:t>General corrections of CAPIF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666AA5C2"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465E31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C59423" w14:textId="77777777" w:rsidR="00AA1CA1" w:rsidRPr="00336F6C" w:rsidRDefault="00AA1CA1" w:rsidP="0054419E">
            <w:pPr>
              <w:pStyle w:val="TAL"/>
              <w:rPr>
                <w:color w:val="000000"/>
                <w:sz w:val="16"/>
                <w:szCs w:val="16"/>
              </w:rPr>
            </w:pPr>
            <w:r w:rsidRPr="00336F6C">
              <w:rPr>
                <w:color w:val="000000"/>
                <w:sz w:val="16"/>
                <w:szCs w:val="16"/>
              </w:rPr>
              <w:t>C3-255490</w:t>
            </w:r>
          </w:p>
        </w:tc>
        <w:tc>
          <w:tcPr>
            <w:tcW w:w="579" w:type="pct"/>
            <w:tcBorders>
              <w:top w:val="single" w:sz="4" w:space="0" w:color="auto"/>
              <w:left w:val="single" w:sz="4" w:space="0" w:color="auto"/>
              <w:bottom w:val="single" w:sz="4" w:space="0" w:color="auto"/>
              <w:right w:val="single" w:sz="4" w:space="0" w:color="auto"/>
            </w:tcBorders>
            <w:noWrap/>
            <w:hideMark/>
          </w:tcPr>
          <w:p w14:paraId="7DD0F80D" w14:textId="77777777" w:rsidR="00AA1CA1" w:rsidRPr="00336F6C" w:rsidRDefault="00AA1CA1" w:rsidP="0054419E">
            <w:pPr>
              <w:pStyle w:val="TAL"/>
              <w:rPr>
                <w:sz w:val="16"/>
                <w:szCs w:val="16"/>
              </w:rPr>
            </w:pPr>
            <w:r w:rsidRPr="00336F6C">
              <w:rPr>
                <w:sz w:val="16"/>
                <w:szCs w:val="16"/>
              </w:rPr>
              <w:t>C3-255608</w:t>
            </w:r>
          </w:p>
        </w:tc>
      </w:tr>
      <w:tr w:rsidR="00AA1CA1" w:rsidRPr="00336F6C" w14:paraId="17CF8DA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901C0E" w14:textId="77777777" w:rsidR="00AA1CA1" w:rsidRPr="00336F6C" w:rsidRDefault="00AA1CA1" w:rsidP="0054419E">
            <w:pPr>
              <w:pStyle w:val="TAL"/>
              <w:rPr>
                <w:color w:val="000000"/>
                <w:sz w:val="16"/>
                <w:szCs w:val="16"/>
              </w:rPr>
            </w:pPr>
            <w:r w:rsidRPr="00336F6C">
              <w:rPr>
                <w:color w:val="000000"/>
                <w:sz w:val="16"/>
                <w:szCs w:val="16"/>
              </w:rPr>
              <w:t>C3-255590</w:t>
            </w:r>
          </w:p>
        </w:tc>
        <w:tc>
          <w:tcPr>
            <w:tcW w:w="2248" w:type="pct"/>
            <w:tcBorders>
              <w:top w:val="single" w:sz="4" w:space="0" w:color="auto"/>
              <w:left w:val="single" w:sz="4" w:space="0" w:color="auto"/>
              <w:bottom w:val="single" w:sz="4" w:space="0" w:color="auto"/>
              <w:right w:val="single" w:sz="4" w:space="0" w:color="auto"/>
            </w:tcBorders>
            <w:noWrap/>
            <w:hideMark/>
          </w:tcPr>
          <w:p w14:paraId="7F912870"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7EC94B57" w14:textId="77777777" w:rsidR="00AA1CA1" w:rsidRPr="00336F6C" w:rsidRDefault="00AA1CA1" w:rsidP="0054419E">
            <w:pPr>
              <w:pStyle w:val="TAL"/>
              <w:rPr>
                <w:color w:val="000000"/>
                <w:sz w:val="16"/>
                <w:szCs w:val="16"/>
              </w:rPr>
            </w:pPr>
            <w:r w:rsidRPr="00336F6C">
              <w:rPr>
                <w:color w:val="000000"/>
                <w:sz w:val="16"/>
                <w:szCs w:val="16"/>
              </w:rPr>
              <w:t>Huawei, ZTE, Nokia, 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0B5C5626"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61A7EC" w14:textId="77777777" w:rsidR="00AA1CA1" w:rsidRPr="00336F6C" w:rsidRDefault="00AA1CA1" w:rsidP="0054419E">
            <w:pPr>
              <w:pStyle w:val="TAL"/>
              <w:rPr>
                <w:color w:val="000000"/>
                <w:sz w:val="16"/>
                <w:szCs w:val="16"/>
              </w:rPr>
            </w:pPr>
            <w:r w:rsidRPr="00336F6C">
              <w:rPr>
                <w:color w:val="000000"/>
                <w:sz w:val="16"/>
                <w:szCs w:val="16"/>
              </w:rPr>
              <w:t>C3-255573</w:t>
            </w:r>
          </w:p>
        </w:tc>
        <w:tc>
          <w:tcPr>
            <w:tcW w:w="579" w:type="pct"/>
            <w:tcBorders>
              <w:top w:val="single" w:sz="4" w:space="0" w:color="auto"/>
              <w:left w:val="single" w:sz="4" w:space="0" w:color="auto"/>
              <w:bottom w:val="single" w:sz="4" w:space="0" w:color="auto"/>
              <w:right w:val="single" w:sz="4" w:space="0" w:color="auto"/>
            </w:tcBorders>
            <w:noWrap/>
            <w:hideMark/>
          </w:tcPr>
          <w:p w14:paraId="6D740ACF" w14:textId="77777777" w:rsidR="00AA1CA1" w:rsidRPr="00336F6C" w:rsidRDefault="00AA1CA1" w:rsidP="0054419E">
            <w:pPr>
              <w:pStyle w:val="TAL"/>
              <w:rPr>
                <w:sz w:val="16"/>
                <w:szCs w:val="16"/>
              </w:rPr>
            </w:pPr>
            <w:r w:rsidRPr="00336F6C">
              <w:rPr>
                <w:sz w:val="16"/>
                <w:szCs w:val="16"/>
              </w:rPr>
              <w:t>C3-255609</w:t>
            </w:r>
          </w:p>
        </w:tc>
      </w:tr>
      <w:tr w:rsidR="00AA1CA1" w:rsidRPr="00336F6C" w14:paraId="33261FF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7918A8" w14:textId="77777777" w:rsidR="00AA1CA1" w:rsidRPr="00336F6C" w:rsidRDefault="00AA1CA1" w:rsidP="0054419E">
            <w:pPr>
              <w:pStyle w:val="TAL"/>
              <w:rPr>
                <w:color w:val="000000"/>
                <w:sz w:val="16"/>
                <w:szCs w:val="16"/>
              </w:rPr>
            </w:pPr>
            <w:r w:rsidRPr="00336F6C">
              <w:rPr>
                <w:color w:val="000000"/>
                <w:sz w:val="16"/>
                <w:szCs w:val="16"/>
              </w:rPr>
              <w:t>C3-255591</w:t>
            </w:r>
          </w:p>
        </w:tc>
        <w:tc>
          <w:tcPr>
            <w:tcW w:w="2248" w:type="pct"/>
            <w:tcBorders>
              <w:top w:val="single" w:sz="4" w:space="0" w:color="auto"/>
              <w:left w:val="single" w:sz="4" w:space="0" w:color="auto"/>
              <w:bottom w:val="single" w:sz="4" w:space="0" w:color="auto"/>
              <w:right w:val="single" w:sz="4" w:space="0" w:color="auto"/>
            </w:tcBorders>
            <w:noWrap/>
            <w:hideMark/>
          </w:tcPr>
          <w:p w14:paraId="10B39D3B" w14:textId="77777777" w:rsidR="00AA1CA1" w:rsidRPr="00336F6C" w:rsidRDefault="00AA1CA1" w:rsidP="0054419E">
            <w:pPr>
              <w:pStyle w:val="TAL"/>
              <w:rPr>
                <w:color w:val="000000"/>
                <w:sz w:val="16"/>
                <w:szCs w:val="16"/>
              </w:rPr>
            </w:pPr>
            <w:r w:rsidRPr="00336F6C">
              <w:rPr>
                <w:color w:val="000000"/>
                <w:sz w:val="16"/>
                <w:szCs w:val="16"/>
              </w:rPr>
              <w:t>RAN-Controlled UL Bitrate Recommendation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55A39CC0" w14:textId="77777777" w:rsidR="00AA1CA1" w:rsidRPr="00336F6C" w:rsidRDefault="00AA1CA1" w:rsidP="0054419E">
            <w:pPr>
              <w:pStyle w:val="TAL"/>
              <w:rPr>
                <w:color w:val="000000"/>
                <w:sz w:val="16"/>
                <w:szCs w:val="16"/>
              </w:rPr>
            </w:pPr>
            <w:r w:rsidRPr="00336F6C">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00C1540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C282EB" w14:textId="77777777" w:rsidR="00AA1CA1" w:rsidRPr="00336F6C" w:rsidRDefault="00AA1CA1" w:rsidP="0054419E">
            <w:pPr>
              <w:pStyle w:val="TAL"/>
              <w:rPr>
                <w:color w:val="000000"/>
                <w:sz w:val="16"/>
                <w:szCs w:val="16"/>
              </w:rPr>
            </w:pPr>
            <w:r w:rsidRPr="00336F6C">
              <w:rPr>
                <w:color w:val="000000"/>
                <w:sz w:val="16"/>
                <w:szCs w:val="16"/>
              </w:rPr>
              <w:t>C3-255418</w:t>
            </w:r>
          </w:p>
        </w:tc>
        <w:tc>
          <w:tcPr>
            <w:tcW w:w="579" w:type="pct"/>
            <w:tcBorders>
              <w:top w:val="single" w:sz="4" w:space="0" w:color="auto"/>
              <w:left w:val="single" w:sz="4" w:space="0" w:color="auto"/>
              <w:bottom w:val="single" w:sz="4" w:space="0" w:color="auto"/>
              <w:right w:val="single" w:sz="4" w:space="0" w:color="auto"/>
            </w:tcBorders>
            <w:noWrap/>
            <w:hideMark/>
          </w:tcPr>
          <w:p w14:paraId="28251F15" w14:textId="77777777" w:rsidR="00AA1CA1" w:rsidRPr="00336F6C" w:rsidRDefault="00AA1CA1" w:rsidP="0054419E">
            <w:pPr>
              <w:pStyle w:val="TAL"/>
              <w:rPr>
                <w:sz w:val="16"/>
                <w:szCs w:val="16"/>
              </w:rPr>
            </w:pPr>
          </w:p>
        </w:tc>
      </w:tr>
      <w:tr w:rsidR="00AA1CA1" w:rsidRPr="00336F6C" w14:paraId="7A7AEFB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512D2" w14:textId="77777777" w:rsidR="00AA1CA1" w:rsidRPr="00336F6C" w:rsidRDefault="00AA1CA1" w:rsidP="0054419E">
            <w:pPr>
              <w:pStyle w:val="TAL"/>
              <w:rPr>
                <w:color w:val="000000"/>
                <w:sz w:val="16"/>
                <w:szCs w:val="16"/>
              </w:rPr>
            </w:pPr>
            <w:r w:rsidRPr="00336F6C">
              <w:rPr>
                <w:color w:val="000000"/>
                <w:sz w:val="16"/>
                <w:szCs w:val="16"/>
              </w:rPr>
              <w:t>C3-255592</w:t>
            </w:r>
          </w:p>
        </w:tc>
        <w:tc>
          <w:tcPr>
            <w:tcW w:w="2248" w:type="pct"/>
            <w:tcBorders>
              <w:top w:val="single" w:sz="4" w:space="0" w:color="auto"/>
              <w:left w:val="single" w:sz="4" w:space="0" w:color="auto"/>
              <w:bottom w:val="single" w:sz="4" w:space="0" w:color="auto"/>
              <w:right w:val="single" w:sz="4" w:space="0" w:color="auto"/>
            </w:tcBorders>
            <w:noWrap/>
            <w:hideMark/>
          </w:tcPr>
          <w:p w14:paraId="4FCFDA71" w14:textId="77777777" w:rsidR="00AA1CA1" w:rsidRPr="00336F6C" w:rsidRDefault="00AA1CA1" w:rsidP="0054419E">
            <w:pPr>
              <w:pStyle w:val="TAL"/>
              <w:rPr>
                <w:color w:val="000000"/>
                <w:sz w:val="16"/>
                <w:szCs w:val="16"/>
              </w:rPr>
            </w:pPr>
            <w:r w:rsidRPr="00336F6C">
              <w:rPr>
                <w:color w:val="000000"/>
                <w:sz w:val="16"/>
                <w:szCs w:val="16"/>
              </w:rPr>
              <w:t>LS on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73FC029B"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25FCE12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5778B3" w14:textId="77777777" w:rsidR="00AA1CA1" w:rsidRPr="00336F6C" w:rsidRDefault="00AA1CA1" w:rsidP="0054419E">
            <w:pPr>
              <w:pStyle w:val="TAL"/>
              <w:rPr>
                <w:color w:val="000000"/>
                <w:sz w:val="16"/>
                <w:szCs w:val="16"/>
              </w:rPr>
            </w:pPr>
            <w:r w:rsidRPr="00336F6C">
              <w:rPr>
                <w:color w:val="000000"/>
                <w:sz w:val="16"/>
                <w:szCs w:val="16"/>
              </w:rPr>
              <w:t>C3-255569</w:t>
            </w:r>
          </w:p>
        </w:tc>
        <w:tc>
          <w:tcPr>
            <w:tcW w:w="579" w:type="pct"/>
            <w:tcBorders>
              <w:top w:val="single" w:sz="4" w:space="0" w:color="auto"/>
              <w:left w:val="single" w:sz="4" w:space="0" w:color="auto"/>
              <w:bottom w:val="single" w:sz="4" w:space="0" w:color="auto"/>
              <w:right w:val="single" w:sz="4" w:space="0" w:color="auto"/>
            </w:tcBorders>
            <w:noWrap/>
            <w:hideMark/>
          </w:tcPr>
          <w:p w14:paraId="43BE66CF" w14:textId="77777777" w:rsidR="00AA1CA1" w:rsidRPr="00336F6C" w:rsidRDefault="00AA1CA1" w:rsidP="0054419E">
            <w:pPr>
              <w:pStyle w:val="TAL"/>
              <w:rPr>
                <w:sz w:val="16"/>
                <w:szCs w:val="16"/>
              </w:rPr>
            </w:pPr>
            <w:r w:rsidRPr="00336F6C">
              <w:rPr>
                <w:sz w:val="16"/>
                <w:szCs w:val="16"/>
              </w:rPr>
              <w:t>C3-255620</w:t>
            </w:r>
          </w:p>
        </w:tc>
      </w:tr>
      <w:tr w:rsidR="00AA1CA1" w:rsidRPr="00336F6C" w14:paraId="132C8C4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4BE5A6" w14:textId="77777777" w:rsidR="00AA1CA1" w:rsidRPr="00336F6C" w:rsidRDefault="00AA1CA1" w:rsidP="0054419E">
            <w:pPr>
              <w:pStyle w:val="TAL"/>
              <w:rPr>
                <w:color w:val="000000"/>
                <w:sz w:val="16"/>
                <w:szCs w:val="16"/>
              </w:rPr>
            </w:pPr>
            <w:r w:rsidRPr="00336F6C">
              <w:rPr>
                <w:color w:val="000000"/>
                <w:sz w:val="16"/>
                <w:szCs w:val="16"/>
              </w:rPr>
              <w:t>C3-255593</w:t>
            </w:r>
          </w:p>
        </w:tc>
        <w:tc>
          <w:tcPr>
            <w:tcW w:w="2248" w:type="pct"/>
            <w:tcBorders>
              <w:top w:val="single" w:sz="4" w:space="0" w:color="auto"/>
              <w:left w:val="single" w:sz="4" w:space="0" w:color="auto"/>
              <w:bottom w:val="single" w:sz="4" w:space="0" w:color="auto"/>
              <w:right w:val="single" w:sz="4" w:space="0" w:color="auto"/>
            </w:tcBorders>
            <w:noWrap/>
            <w:hideMark/>
          </w:tcPr>
          <w:p w14:paraId="4FB5EFF0" w14:textId="77777777" w:rsidR="00AA1CA1" w:rsidRPr="00336F6C" w:rsidRDefault="00AA1CA1" w:rsidP="0054419E">
            <w:pPr>
              <w:pStyle w:val="TAL"/>
              <w:rPr>
                <w:color w:val="000000"/>
                <w:sz w:val="16"/>
                <w:szCs w:val="16"/>
              </w:rPr>
            </w:pPr>
            <w:r w:rsidRPr="00336F6C">
              <w:rPr>
                <w:color w:val="000000"/>
                <w:sz w:val="16"/>
                <w:szCs w:val="16"/>
              </w:rPr>
              <w:t>BDT resource delete operation</w:t>
            </w:r>
          </w:p>
        </w:tc>
        <w:tc>
          <w:tcPr>
            <w:tcW w:w="579" w:type="pct"/>
            <w:tcBorders>
              <w:top w:val="single" w:sz="4" w:space="0" w:color="auto"/>
              <w:left w:val="single" w:sz="4" w:space="0" w:color="auto"/>
              <w:bottom w:val="single" w:sz="4" w:space="0" w:color="auto"/>
              <w:right w:val="single" w:sz="4" w:space="0" w:color="auto"/>
            </w:tcBorders>
            <w:noWrap/>
            <w:hideMark/>
          </w:tcPr>
          <w:p w14:paraId="11C2B3D7"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579F6E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02C84C" w14:textId="77777777" w:rsidR="00AA1CA1" w:rsidRPr="00336F6C" w:rsidRDefault="00AA1CA1" w:rsidP="0054419E">
            <w:pPr>
              <w:pStyle w:val="TAL"/>
              <w:rPr>
                <w:color w:val="000000"/>
                <w:sz w:val="16"/>
                <w:szCs w:val="16"/>
              </w:rPr>
            </w:pPr>
            <w:r w:rsidRPr="00336F6C">
              <w:rPr>
                <w:color w:val="000000"/>
                <w:sz w:val="16"/>
                <w:szCs w:val="16"/>
              </w:rPr>
              <w:t>C3-255580</w:t>
            </w:r>
          </w:p>
        </w:tc>
        <w:tc>
          <w:tcPr>
            <w:tcW w:w="579" w:type="pct"/>
            <w:tcBorders>
              <w:top w:val="single" w:sz="4" w:space="0" w:color="auto"/>
              <w:left w:val="single" w:sz="4" w:space="0" w:color="auto"/>
              <w:bottom w:val="single" w:sz="4" w:space="0" w:color="auto"/>
              <w:right w:val="single" w:sz="4" w:space="0" w:color="auto"/>
            </w:tcBorders>
            <w:noWrap/>
            <w:hideMark/>
          </w:tcPr>
          <w:p w14:paraId="7CCB0284" w14:textId="77777777" w:rsidR="00AA1CA1" w:rsidRPr="00336F6C" w:rsidRDefault="00AA1CA1" w:rsidP="0054419E">
            <w:pPr>
              <w:pStyle w:val="TAL"/>
              <w:rPr>
                <w:sz w:val="16"/>
                <w:szCs w:val="16"/>
              </w:rPr>
            </w:pPr>
            <w:r w:rsidRPr="00336F6C">
              <w:rPr>
                <w:sz w:val="16"/>
                <w:szCs w:val="16"/>
              </w:rPr>
              <w:t>CP-253132</w:t>
            </w:r>
          </w:p>
        </w:tc>
      </w:tr>
      <w:tr w:rsidR="00AA1CA1" w:rsidRPr="00336F6C" w14:paraId="302EE39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0E18E5" w14:textId="77777777" w:rsidR="00AA1CA1" w:rsidRPr="00336F6C" w:rsidRDefault="00AA1CA1" w:rsidP="0054419E">
            <w:pPr>
              <w:pStyle w:val="TAL"/>
              <w:rPr>
                <w:color w:val="000000"/>
                <w:sz w:val="16"/>
                <w:szCs w:val="16"/>
              </w:rPr>
            </w:pPr>
            <w:r w:rsidRPr="00336F6C">
              <w:rPr>
                <w:color w:val="000000"/>
                <w:sz w:val="16"/>
                <w:szCs w:val="16"/>
              </w:rPr>
              <w:t>C3-255594</w:t>
            </w:r>
          </w:p>
        </w:tc>
        <w:tc>
          <w:tcPr>
            <w:tcW w:w="2248" w:type="pct"/>
            <w:tcBorders>
              <w:top w:val="single" w:sz="4" w:space="0" w:color="auto"/>
              <w:left w:val="single" w:sz="4" w:space="0" w:color="auto"/>
              <w:bottom w:val="single" w:sz="4" w:space="0" w:color="auto"/>
              <w:right w:val="single" w:sz="4" w:space="0" w:color="auto"/>
            </w:tcBorders>
            <w:noWrap/>
            <w:hideMark/>
          </w:tcPr>
          <w:p w14:paraId="4ADDDD43"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C7E2589"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72DC93"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784CB25" w14:textId="77777777" w:rsidR="00AA1CA1" w:rsidRPr="00336F6C" w:rsidRDefault="00AA1CA1" w:rsidP="0054419E">
            <w:pPr>
              <w:pStyle w:val="TAL"/>
              <w:rPr>
                <w:color w:val="000000"/>
                <w:sz w:val="16"/>
                <w:szCs w:val="16"/>
              </w:rPr>
            </w:pPr>
            <w:r w:rsidRPr="00336F6C">
              <w:rPr>
                <w:color w:val="000000"/>
                <w:sz w:val="16"/>
                <w:szCs w:val="16"/>
              </w:rPr>
              <w:t>C3-255538</w:t>
            </w:r>
          </w:p>
        </w:tc>
        <w:tc>
          <w:tcPr>
            <w:tcW w:w="579" w:type="pct"/>
            <w:tcBorders>
              <w:top w:val="single" w:sz="4" w:space="0" w:color="auto"/>
              <w:left w:val="single" w:sz="4" w:space="0" w:color="auto"/>
              <w:bottom w:val="single" w:sz="4" w:space="0" w:color="auto"/>
              <w:right w:val="single" w:sz="4" w:space="0" w:color="auto"/>
            </w:tcBorders>
            <w:noWrap/>
            <w:hideMark/>
          </w:tcPr>
          <w:p w14:paraId="2C7218D1" w14:textId="77777777" w:rsidR="00AA1CA1" w:rsidRPr="00336F6C" w:rsidRDefault="00AA1CA1" w:rsidP="0054419E">
            <w:pPr>
              <w:pStyle w:val="TAL"/>
              <w:rPr>
                <w:sz w:val="16"/>
                <w:szCs w:val="16"/>
              </w:rPr>
            </w:pPr>
          </w:p>
        </w:tc>
      </w:tr>
      <w:tr w:rsidR="00AA1CA1" w:rsidRPr="00336F6C" w14:paraId="75F30A1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DEE823" w14:textId="77777777" w:rsidR="00AA1CA1" w:rsidRPr="00336F6C" w:rsidRDefault="00AA1CA1" w:rsidP="0054419E">
            <w:pPr>
              <w:pStyle w:val="TAL"/>
              <w:rPr>
                <w:color w:val="000000"/>
                <w:sz w:val="16"/>
                <w:szCs w:val="16"/>
              </w:rPr>
            </w:pPr>
            <w:r w:rsidRPr="00336F6C">
              <w:rPr>
                <w:color w:val="000000"/>
                <w:sz w:val="16"/>
                <w:szCs w:val="16"/>
              </w:rPr>
              <w:t>C3-255595</w:t>
            </w:r>
          </w:p>
        </w:tc>
        <w:tc>
          <w:tcPr>
            <w:tcW w:w="2248" w:type="pct"/>
            <w:tcBorders>
              <w:top w:val="single" w:sz="4" w:space="0" w:color="auto"/>
              <w:left w:val="single" w:sz="4" w:space="0" w:color="auto"/>
              <w:bottom w:val="single" w:sz="4" w:space="0" w:color="auto"/>
              <w:right w:val="single" w:sz="4" w:space="0" w:color="auto"/>
            </w:tcBorders>
            <w:noWrap/>
            <w:hideMark/>
          </w:tcPr>
          <w:p w14:paraId="2F7C41FC"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CFC2E06"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17E6EF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743BA5" w14:textId="77777777" w:rsidR="00AA1CA1" w:rsidRPr="00336F6C" w:rsidRDefault="00AA1CA1" w:rsidP="0054419E">
            <w:pPr>
              <w:pStyle w:val="TAL"/>
              <w:rPr>
                <w:color w:val="000000"/>
                <w:sz w:val="16"/>
                <w:szCs w:val="16"/>
              </w:rPr>
            </w:pPr>
            <w:r w:rsidRPr="00336F6C">
              <w:rPr>
                <w:color w:val="000000"/>
                <w:sz w:val="16"/>
                <w:szCs w:val="16"/>
              </w:rPr>
              <w:t>C3-255539</w:t>
            </w:r>
          </w:p>
        </w:tc>
        <w:tc>
          <w:tcPr>
            <w:tcW w:w="579" w:type="pct"/>
            <w:tcBorders>
              <w:top w:val="single" w:sz="4" w:space="0" w:color="auto"/>
              <w:left w:val="single" w:sz="4" w:space="0" w:color="auto"/>
              <w:bottom w:val="single" w:sz="4" w:space="0" w:color="auto"/>
              <w:right w:val="single" w:sz="4" w:space="0" w:color="auto"/>
            </w:tcBorders>
            <w:noWrap/>
            <w:hideMark/>
          </w:tcPr>
          <w:p w14:paraId="08210615" w14:textId="77777777" w:rsidR="00AA1CA1" w:rsidRPr="00336F6C" w:rsidRDefault="00AA1CA1" w:rsidP="0054419E">
            <w:pPr>
              <w:pStyle w:val="TAL"/>
              <w:rPr>
                <w:sz w:val="16"/>
                <w:szCs w:val="16"/>
              </w:rPr>
            </w:pPr>
            <w:r w:rsidRPr="00336F6C">
              <w:rPr>
                <w:sz w:val="16"/>
                <w:szCs w:val="16"/>
              </w:rPr>
              <w:t>C3-255622</w:t>
            </w:r>
          </w:p>
        </w:tc>
      </w:tr>
      <w:tr w:rsidR="00AA1CA1" w:rsidRPr="00336F6C" w14:paraId="386942C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D76350" w14:textId="77777777" w:rsidR="00AA1CA1" w:rsidRPr="00336F6C" w:rsidRDefault="00AA1CA1" w:rsidP="0054419E">
            <w:pPr>
              <w:pStyle w:val="TAL"/>
              <w:rPr>
                <w:color w:val="000000"/>
                <w:sz w:val="16"/>
                <w:szCs w:val="16"/>
              </w:rPr>
            </w:pPr>
            <w:r w:rsidRPr="00336F6C">
              <w:rPr>
                <w:color w:val="000000"/>
                <w:sz w:val="16"/>
                <w:szCs w:val="16"/>
              </w:rPr>
              <w:t>C3-255596</w:t>
            </w:r>
          </w:p>
        </w:tc>
        <w:tc>
          <w:tcPr>
            <w:tcW w:w="2248" w:type="pct"/>
            <w:tcBorders>
              <w:top w:val="single" w:sz="4" w:space="0" w:color="auto"/>
              <w:left w:val="single" w:sz="4" w:space="0" w:color="auto"/>
              <w:bottom w:val="single" w:sz="4" w:space="0" w:color="auto"/>
              <w:right w:val="single" w:sz="4" w:space="0" w:color="auto"/>
            </w:tcBorders>
            <w:noWrap/>
            <w:hideMark/>
          </w:tcPr>
          <w:p w14:paraId="6D099BD9" w14:textId="77777777" w:rsidR="00AA1CA1" w:rsidRPr="00336F6C" w:rsidRDefault="00AA1CA1" w:rsidP="0054419E">
            <w:pPr>
              <w:pStyle w:val="TAL"/>
              <w:rPr>
                <w:color w:val="000000"/>
                <w:sz w:val="16"/>
                <w:szCs w:val="16"/>
              </w:rPr>
            </w:pPr>
            <w:r w:rsidRPr="00336F6C">
              <w:rPr>
                <w:color w:val="000000"/>
                <w:sz w:val="16"/>
                <w:szCs w:val="16"/>
              </w:rPr>
              <w:t>N6 delay measurement protocol-specific configurations</w:t>
            </w:r>
          </w:p>
        </w:tc>
        <w:tc>
          <w:tcPr>
            <w:tcW w:w="579" w:type="pct"/>
            <w:tcBorders>
              <w:top w:val="single" w:sz="4" w:space="0" w:color="auto"/>
              <w:left w:val="single" w:sz="4" w:space="0" w:color="auto"/>
              <w:bottom w:val="single" w:sz="4" w:space="0" w:color="auto"/>
              <w:right w:val="single" w:sz="4" w:space="0" w:color="auto"/>
            </w:tcBorders>
            <w:noWrap/>
            <w:hideMark/>
          </w:tcPr>
          <w:p w14:paraId="24ACBEFB"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227736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843169" w14:textId="77777777" w:rsidR="00AA1CA1" w:rsidRPr="00336F6C" w:rsidRDefault="00AA1CA1" w:rsidP="0054419E">
            <w:pPr>
              <w:pStyle w:val="TAL"/>
              <w:rPr>
                <w:color w:val="000000"/>
                <w:sz w:val="16"/>
                <w:szCs w:val="16"/>
              </w:rPr>
            </w:pPr>
            <w:r w:rsidRPr="00336F6C">
              <w:rPr>
                <w:color w:val="000000"/>
                <w:sz w:val="16"/>
                <w:szCs w:val="16"/>
              </w:rPr>
              <w:t>C3-255348</w:t>
            </w:r>
          </w:p>
        </w:tc>
        <w:tc>
          <w:tcPr>
            <w:tcW w:w="579" w:type="pct"/>
            <w:tcBorders>
              <w:top w:val="single" w:sz="4" w:space="0" w:color="auto"/>
              <w:left w:val="single" w:sz="4" w:space="0" w:color="auto"/>
              <w:bottom w:val="single" w:sz="4" w:space="0" w:color="auto"/>
              <w:right w:val="single" w:sz="4" w:space="0" w:color="auto"/>
            </w:tcBorders>
            <w:noWrap/>
            <w:hideMark/>
          </w:tcPr>
          <w:p w14:paraId="00683296" w14:textId="77777777" w:rsidR="00AA1CA1" w:rsidRPr="00336F6C" w:rsidRDefault="00AA1CA1" w:rsidP="0054419E">
            <w:pPr>
              <w:pStyle w:val="TAL"/>
              <w:rPr>
                <w:sz w:val="16"/>
                <w:szCs w:val="16"/>
              </w:rPr>
            </w:pPr>
          </w:p>
        </w:tc>
      </w:tr>
      <w:tr w:rsidR="00AA1CA1" w:rsidRPr="00336F6C" w14:paraId="066441C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331B5E" w14:textId="77777777" w:rsidR="00AA1CA1" w:rsidRPr="00336F6C" w:rsidRDefault="00AA1CA1" w:rsidP="0054419E">
            <w:pPr>
              <w:pStyle w:val="TAL"/>
              <w:rPr>
                <w:color w:val="000000"/>
                <w:sz w:val="16"/>
                <w:szCs w:val="16"/>
              </w:rPr>
            </w:pPr>
            <w:r w:rsidRPr="00336F6C">
              <w:rPr>
                <w:color w:val="000000"/>
                <w:sz w:val="16"/>
                <w:szCs w:val="16"/>
              </w:rPr>
              <w:t>C3-255597</w:t>
            </w:r>
          </w:p>
        </w:tc>
        <w:tc>
          <w:tcPr>
            <w:tcW w:w="2248" w:type="pct"/>
            <w:tcBorders>
              <w:top w:val="single" w:sz="4" w:space="0" w:color="auto"/>
              <w:left w:val="single" w:sz="4" w:space="0" w:color="auto"/>
              <w:bottom w:val="single" w:sz="4" w:space="0" w:color="auto"/>
              <w:right w:val="single" w:sz="4" w:space="0" w:color="auto"/>
            </w:tcBorders>
            <w:noWrap/>
            <w:hideMark/>
          </w:tcPr>
          <w:p w14:paraId="78ADB5EB" w14:textId="77777777" w:rsidR="00AA1CA1" w:rsidRPr="00336F6C" w:rsidRDefault="00AA1CA1" w:rsidP="0054419E">
            <w:pPr>
              <w:pStyle w:val="TAL"/>
              <w:rPr>
                <w:color w:val="000000"/>
                <w:sz w:val="16"/>
                <w:szCs w:val="16"/>
              </w:rPr>
            </w:pPr>
            <w:r w:rsidRPr="00336F6C">
              <w:rPr>
                <w:color w:val="000000"/>
                <w:sz w:val="16"/>
                <w:szCs w:val="16"/>
              </w:rPr>
              <w:t>Signalling Storm Analytics data collection from SMF</w:t>
            </w:r>
          </w:p>
        </w:tc>
        <w:tc>
          <w:tcPr>
            <w:tcW w:w="579" w:type="pct"/>
            <w:tcBorders>
              <w:top w:val="single" w:sz="4" w:space="0" w:color="auto"/>
              <w:left w:val="single" w:sz="4" w:space="0" w:color="auto"/>
              <w:bottom w:val="single" w:sz="4" w:space="0" w:color="auto"/>
              <w:right w:val="single" w:sz="4" w:space="0" w:color="auto"/>
            </w:tcBorders>
            <w:noWrap/>
            <w:hideMark/>
          </w:tcPr>
          <w:p w14:paraId="3B28F13B" w14:textId="77777777" w:rsidR="00AA1CA1" w:rsidRPr="00336F6C" w:rsidRDefault="00AA1CA1" w:rsidP="0054419E">
            <w:pPr>
              <w:pStyle w:val="TAL"/>
              <w:rPr>
                <w:color w:val="000000"/>
                <w:sz w:val="16"/>
                <w:szCs w:val="16"/>
              </w:rPr>
            </w:pPr>
            <w:r w:rsidRPr="00336F6C">
              <w:rPr>
                <w:color w:val="000000"/>
                <w:sz w:val="16"/>
                <w:szCs w:val="16"/>
              </w:rPr>
              <w:t>NTT DOCOMO, Nokia</w:t>
            </w:r>
          </w:p>
        </w:tc>
        <w:tc>
          <w:tcPr>
            <w:tcW w:w="513" w:type="pct"/>
            <w:tcBorders>
              <w:top w:val="single" w:sz="4" w:space="0" w:color="auto"/>
              <w:left w:val="single" w:sz="4" w:space="0" w:color="auto"/>
              <w:bottom w:val="single" w:sz="4" w:space="0" w:color="auto"/>
              <w:right w:val="single" w:sz="4" w:space="0" w:color="auto"/>
            </w:tcBorders>
            <w:noWrap/>
            <w:hideMark/>
          </w:tcPr>
          <w:p w14:paraId="2CBB3DD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3F95E1" w14:textId="77777777" w:rsidR="00AA1CA1" w:rsidRPr="00336F6C" w:rsidRDefault="00AA1CA1" w:rsidP="0054419E">
            <w:pPr>
              <w:pStyle w:val="TAL"/>
              <w:rPr>
                <w:color w:val="000000"/>
                <w:sz w:val="16"/>
                <w:szCs w:val="16"/>
              </w:rPr>
            </w:pPr>
            <w:r w:rsidRPr="00336F6C">
              <w:rPr>
                <w:color w:val="000000"/>
                <w:sz w:val="16"/>
                <w:szCs w:val="16"/>
              </w:rPr>
              <w:t>C3-255513</w:t>
            </w:r>
          </w:p>
        </w:tc>
        <w:tc>
          <w:tcPr>
            <w:tcW w:w="579" w:type="pct"/>
            <w:tcBorders>
              <w:top w:val="single" w:sz="4" w:space="0" w:color="auto"/>
              <w:left w:val="single" w:sz="4" w:space="0" w:color="auto"/>
              <w:bottom w:val="single" w:sz="4" w:space="0" w:color="auto"/>
              <w:right w:val="single" w:sz="4" w:space="0" w:color="auto"/>
            </w:tcBorders>
            <w:noWrap/>
            <w:hideMark/>
          </w:tcPr>
          <w:p w14:paraId="7065A47D" w14:textId="77777777" w:rsidR="00AA1CA1" w:rsidRPr="00336F6C" w:rsidRDefault="00AA1CA1" w:rsidP="0054419E">
            <w:pPr>
              <w:pStyle w:val="TAL"/>
              <w:rPr>
                <w:sz w:val="16"/>
                <w:szCs w:val="16"/>
              </w:rPr>
            </w:pPr>
            <w:r w:rsidRPr="00336F6C">
              <w:rPr>
                <w:sz w:val="16"/>
                <w:szCs w:val="16"/>
              </w:rPr>
              <w:t>C3-255631</w:t>
            </w:r>
          </w:p>
        </w:tc>
      </w:tr>
      <w:tr w:rsidR="00AA1CA1" w:rsidRPr="00336F6C" w14:paraId="0011B1D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3B43C8" w14:textId="77777777" w:rsidR="00AA1CA1" w:rsidRPr="00336F6C" w:rsidRDefault="00AA1CA1" w:rsidP="0054419E">
            <w:pPr>
              <w:pStyle w:val="TAL"/>
              <w:rPr>
                <w:color w:val="000000"/>
                <w:sz w:val="16"/>
                <w:szCs w:val="16"/>
              </w:rPr>
            </w:pPr>
            <w:r w:rsidRPr="00336F6C">
              <w:rPr>
                <w:color w:val="000000"/>
                <w:sz w:val="16"/>
                <w:szCs w:val="16"/>
              </w:rPr>
              <w:t>C3-255598</w:t>
            </w:r>
          </w:p>
        </w:tc>
        <w:tc>
          <w:tcPr>
            <w:tcW w:w="2248" w:type="pct"/>
            <w:tcBorders>
              <w:top w:val="single" w:sz="4" w:space="0" w:color="auto"/>
              <w:left w:val="single" w:sz="4" w:space="0" w:color="auto"/>
              <w:bottom w:val="single" w:sz="4" w:space="0" w:color="auto"/>
              <w:right w:val="single" w:sz="4" w:space="0" w:color="auto"/>
            </w:tcBorders>
            <w:noWrap/>
            <w:hideMark/>
          </w:tcPr>
          <w:p w14:paraId="2FA4321D" w14:textId="77777777" w:rsidR="00AA1CA1" w:rsidRPr="00336F6C" w:rsidRDefault="00AA1CA1" w:rsidP="0054419E">
            <w:pPr>
              <w:pStyle w:val="TAL"/>
              <w:rPr>
                <w:color w:val="000000"/>
                <w:sz w:val="16"/>
                <w:szCs w:val="16"/>
              </w:rPr>
            </w:pPr>
            <w:r w:rsidRPr="00336F6C">
              <w:rPr>
                <w:color w:val="000000"/>
                <w:sz w:val="16"/>
                <w:szCs w:val="16"/>
              </w:rPr>
              <w:t xml:space="preserve">Data model and resource definition clauses of the </w:t>
            </w:r>
            <w:proofErr w:type="spellStart"/>
            <w:r w:rsidRPr="00336F6C">
              <w:rPr>
                <w:color w:val="000000"/>
                <w:sz w:val="16"/>
                <w:szCs w:val="16"/>
              </w:rPr>
              <w:t>Nnef_Training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9234FF0" w14:textId="77777777" w:rsidR="00AA1CA1" w:rsidRPr="00336F6C" w:rsidRDefault="00AA1CA1" w:rsidP="0054419E">
            <w:pPr>
              <w:pStyle w:val="TAL"/>
              <w:rPr>
                <w:color w:val="000000"/>
                <w:sz w:val="16"/>
                <w:szCs w:val="16"/>
              </w:rPr>
            </w:pPr>
            <w:r w:rsidRPr="00336F6C">
              <w:rPr>
                <w:color w:val="000000"/>
                <w:sz w:val="16"/>
                <w:szCs w:val="16"/>
              </w:rPr>
              <w:t>Huawei, vivo,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ABE760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C24A67" w14:textId="77777777" w:rsidR="00AA1CA1" w:rsidRPr="00336F6C" w:rsidRDefault="00AA1CA1" w:rsidP="0054419E">
            <w:pPr>
              <w:pStyle w:val="TAL"/>
              <w:rPr>
                <w:color w:val="000000"/>
                <w:sz w:val="16"/>
                <w:szCs w:val="16"/>
              </w:rPr>
            </w:pPr>
            <w:r w:rsidRPr="00336F6C">
              <w:rPr>
                <w:color w:val="000000"/>
                <w:sz w:val="16"/>
                <w:szCs w:val="16"/>
              </w:rPr>
              <w:t>C3-255412</w:t>
            </w:r>
          </w:p>
        </w:tc>
        <w:tc>
          <w:tcPr>
            <w:tcW w:w="579" w:type="pct"/>
            <w:tcBorders>
              <w:top w:val="single" w:sz="4" w:space="0" w:color="auto"/>
              <w:left w:val="single" w:sz="4" w:space="0" w:color="auto"/>
              <w:bottom w:val="single" w:sz="4" w:space="0" w:color="auto"/>
              <w:right w:val="single" w:sz="4" w:space="0" w:color="auto"/>
            </w:tcBorders>
            <w:noWrap/>
            <w:hideMark/>
          </w:tcPr>
          <w:p w14:paraId="63AD07D0" w14:textId="77777777" w:rsidR="00AA1CA1" w:rsidRPr="00336F6C" w:rsidRDefault="00AA1CA1" w:rsidP="0054419E">
            <w:pPr>
              <w:pStyle w:val="TAL"/>
              <w:rPr>
                <w:sz w:val="16"/>
                <w:szCs w:val="16"/>
              </w:rPr>
            </w:pPr>
          </w:p>
        </w:tc>
      </w:tr>
      <w:tr w:rsidR="00AA1CA1" w:rsidRPr="00336F6C" w14:paraId="75192FB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F9769" w14:textId="77777777" w:rsidR="00AA1CA1" w:rsidRPr="00336F6C" w:rsidRDefault="00AA1CA1" w:rsidP="0054419E">
            <w:pPr>
              <w:pStyle w:val="TAL"/>
              <w:rPr>
                <w:color w:val="000000"/>
                <w:sz w:val="16"/>
                <w:szCs w:val="16"/>
              </w:rPr>
            </w:pPr>
            <w:r w:rsidRPr="00336F6C">
              <w:rPr>
                <w:color w:val="000000"/>
                <w:sz w:val="16"/>
                <w:szCs w:val="16"/>
              </w:rPr>
              <w:t>C3-255599</w:t>
            </w:r>
          </w:p>
        </w:tc>
        <w:tc>
          <w:tcPr>
            <w:tcW w:w="2248" w:type="pct"/>
            <w:tcBorders>
              <w:top w:val="single" w:sz="4" w:space="0" w:color="auto"/>
              <w:left w:val="single" w:sz="4" w:space="0" w:color="auto"/>
              <w:bottom w:val="single" w:sz="4" w:space="0" w:color="auto"/>
              <w:right w:val="single" w:sz="4" w:space="0" w:color="auto"/>
            </w:tcBorders>
            <w:noWrap/>
            <w:hideMark/>
          </w:tcPr>
          <w:p w14:paraId="39C073FC" w14:textId="77777777" w:rsidR="00AA1CA1" w:rsidRPr="00336F6C" w:rsidRDefault="00AA1CA1" w:rsidP="0054419E">
            <w:pPr>
              <w:pStyle w:val="TAL"/>
              <w:rPr>
                <w:color w:val="000000"/>
                <w:sz w:val="16"/>
                <w:szCs w:val="16"/>
              </w:rPr>
            </w:pPr>
            <w:proofErr w:type="spellStart"/>
            <w:r w:rsidRPr="00336F6C">
              <w:rPr>
                <w:color w:val="000000"/>
                <w:sz w:val="16"/>
                <w:szCs w:val="16"/>
              </w:rPr>
              <w:t>OpenAPI</w:t>
            </w:r>
            <w:proofErr w:type="spellEnd"/>
            <w:r w:rsidRPr="00336F6C">
              <w:rPr>
                <w:color w:val="000000"/>
                <w:sz w:val="16"/>
                <w:szCs w:val="16"/>
              </w:rPr>
              <w:t xml:space="preserve"> definition clauses of the </w:t>
            </w:r>
            <w:proofErr w:type="spellStart"/>
            <w:r w:rsidRPr="00336F6C">
              <w:rPr>
                <w:color w:val="000000"/>
                <w:sz w:val="16"/>
                <w:szCs w:val="16"/>
              </w:rPr>
              <w:t>Nnef_Training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72E4DAF" w14:textId="77777777" w:rsidR="00AA1CA1" w:rsidRPr="00336F6C" w:rsidRDefault="00AA1CA1" w:rsidP="0054419E">
            <w:pPr>
              <w:pStyle w:val="TAL"/>
              <w:rPr>
                <w:color w:val="000000"/>
                <w:sz w:val="16"/>
                <w:szCs w:val="16"/>
              </w:rPr>
            </w:pPr>
            <w:r w:rsidRPr="00336F6C">
              <w:rPr>
                <w:color w:val="000000"/>
                <w:sz w:val="16"/>
                <w:szCs w:val="16"/>
              </w:rPr>
              <w:t>Huawei, vivo,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66702D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E420BC" w14:textId="77777777" w:rsidR="00AA1CA1" w:rsidRPr="00336F6C" w:rsidRDefault="00AA1CA1" w:rsidP="0054419E">
            <w:pPr>
              <w:pStyle w:val="TAL"/>
              <w:rPr>
                <w:color w:val="000000"/>
                <w:sz w:val="16"/>
                <w:szCs w:val="16"/>
              </w:rPr>
            </w:pPr>
            <w:r w:rsidRPr="00336F6C">
              <w:rPr>
                <w:color w:val="000000"/>
                <w:sz w:val="16"/>
                <w:szCs w:val="16"/>
              </w:rPr>
              <w:t>C3-255414</w:t>
            </w:r>
          </w:p>
        </w:tc>
        <w:tc>
          <w:tcPr>
            <w:tcW w:w="579" w:type="pct"/>
            <w:tcBorders>
              <w:top w:val="single" w:sz="4" w:space="0" w:color="auto"/>
              <w:left w:val="single" w:sz="4" w:space="0" w:color="auto"/>
              <w:bottom w:val="single" w:sz="4" w:space="0" w:color="auto"/>
              <w:right w:val="single" w:sz="4" w:space="0" w:color="auto"/>
            </w:tcBorders>
            <w:noWrap/>
            <w:hideMark/>
          </w:tcPr>
          <w:p w14:paraId="52C89C18" w14:textId="77777777" w:rsidR="00AA1CA1" w:rsidRPr="00336F6C" w:rsidRDefault="00AA1CA1" w:rsidP="0054419E">
            <w:pPr>
              <w:pStyle w:val="TAL"/>
              <w:rPr>
                <w:sz w:val="16"/>
                <w:szCs w:val="16"/>
              </w:rPr>
            </w:pPr>
          </w:p>
        </w:tc>
      </w:tr>
      <w:tr w:rsidR="00AA1CA1" w:rsidRPr="00336F6C" w14:paraId="5159C26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486801" w14:textId="77777777" w:rsidR="00AA1CA1" w:rsidRPr="00336F6C" w:rsidRDefault="00AA1CA1" w:rsidP="0054419E">
            <w:pPr>
              <w:pStyle w:val="TAL"/>
              <w:rPr>
                <w:color w:val="000000"/>
                <w:sz w:val="16"/>
                <w:szCs w:val="16"/>
              </w:rPr>
            </w:pPr>
            <w:r w:rsidRPr="00336F6C">
              <w:rPr>
                <w:color w:val="000000"/>
                <w:sz w:val="16"/>
                <w:szCs w:val="16"/>
              </w:rPr>
              <w:t>C3-255600</w:t>
            </w:r>
          </w:p>
        </w:tc>
        <w:tc>
          <w:tcPr>
            <w:tcW w:w="2248" w:type="pct"/>
            <w:tcBorders>
              <w:top w:val="single" w:sz="4" w:space="0" w:color="auto"/>
              <w:left w:val="single" w:sz="4" w:space="0" w:color="auto"/>
              <w:bottom w:val="single" w:sz="4" w:space="0" w:color="auto"/>
              <w:right w:val="single" w:sz="4" w:space="0" w:color="auto"/>
            </w:tcBorders>
            <w:noWrap/>
            <w:hideMark/>
          </w:tcPr>
          <w:p w14:paraId="0ECAD731" w14:textId="77777777" w:rsidR="00AA1CA1" w:rsidRPr="00336F6C" w:rsidRDefault="00AA1CA1" w:rsidP="0054419E">
            <w:pPr>
              <w:pStyle w:val="TAL"/>
              <w:rPr>
                <w:color w:val="000000"/>
                <w:sz w:val="16"/>
                <w:szCs w:val="16"/>
              </w:rPr>
            </w:pPr>
            <w:r w:rsidRPr="00336F6C">
              <w:rPr>
                <w:color w:val="000000"/>
                <w:sz w:val="16"/>
                <w:szCs w:val="16"/>
              </w:rPr>
              <w:t xml:space="preserve">Plural supported feature attribute for </w:t>
            </w:r>
            <w:proofErr w:type="spellStart"/>
            <w:r w:rsidRPr="00336F6C">
              <w:rPr>
                <w:color w:val="000000"/>
                <w:sz w:val="16"/>
                <w:szCs w:val="16"/>
              </w:rPr>
              <w:t>Nnwdaf_VFLTraining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6AE2AB3"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A8DBD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066D2C" w14:textId="77777777" w:rsidR="00AA1CA1" w:rsidRPr="00336F6C" w:rsidRDefault="00AA1CA1" w:rsidP="0054419E">
            <w:pPr>
              <w:pStyle w:val="TAL"/>
              <w:rPr>
                <w:color w:val="000000"/>
                <w:sz w:val="16"/>
                <w:szCs w:val="16"/>
              </w:rPr>
            </w:pPr>
            <w:r w:rsidRPr="00336F6C">
              <w:rPr>
                <w:color w:val="000000"/>
                <w:sz w:val="16"/>
                <w:szCs w:val="16"/>
              </w:rPr>
              <w:t>C3-255499</w:t>
            </w:r>
          </w:p>
        </w:tc>
        <w:tc>
          <w:tcPr>
            <w:tcW w:w="579" w:type="pct"/>
            <w:tcBorders>
              <w:top w:val="single" w:sz="4" w:space="0" w:color="auto"/>
              <w:left w:val="single" w:sz="4" w:space="0" w:color="auto"/>
              <w:bottom w:val="single" w:sz="4" w:space="0" w:color="auto"/>
              <w:right w:val="single" w:sz="4" w:space="0" w:color="auto"/>
            </w:tcBorders>
            <w:noWrap/>
            <w:hideMark/>
          </w:tcPr>
          <w:p w14:paraId="7896EEF2" w14:textId="77777777" w:rsidR="00AA1CA1" w:rsidRPr="00336F6C" w:rsidRDefault="00AA1CA1" w:rsidP="0054419E">
            <w:pPr>
              <w:pStyle w:val="TAL"/>
              <w:rPr>
                <w:sz w:val="16"/>
                <w:szCs w:val="16"/>
              </w:rPr>
            </w:pPr>
          </w:p>
        </w:tc>
      </w:tr>
      <w:tr w:rsidR="00AA1CA1" w:rsidRPr="00336F6C" w14:paraId="22F2DD6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84F45D" w14:textId="77777777" w:rsidR="00AA1CA1" w:rsidRPr="00336F6C" w:rsidRDefault="00AA1CA1" w:rsidP="0054419E">
            <w:pPr>
              <w:pStyle w:val="TAL"/>
              <w:rPr>
                <w:color w:val="000000"/>
                <w:sz w:val="16"/>
                <w:szCs w:val="16"/>
              </w:rPr>
            </w:pPr>
            <w:r w:rsidRPr="00336F6C">
              <w:rPr>
                <w:color w:val="000000"/>
                <w:sz w:val="16"/>
                <w:szCs w:val="16"/>
              </w:rPr>
              <w:t>C3-255601</w:t>
            </w:r>
          </w:p>
        </w:tc>
        <w:tc>
          <w:tcPr>
            <w:tcW w:w="2248" w:type="pct"/>
            <w:tcBorders>
              <w:top w:val="single" w:sz="4" w:space="0" w:color="auto"/>
              <w:left w:val="single" w:sz="4" w:space="0" w:color="auto"/>
              <w:bottom w:val="single" w:sz="4" w:space="0" w:color="auto"/>
              <w:right w:val="single" w:sz="4" w:space="0" w:color="auto"/>
            </w:tcBorders>
            <w:noWrap/>
            <w:hideMark/>
          </w:tcPr>
          <w:p w14:paraId="369F7E09" w14:textId="77777777" w:rsidR="00AA1CA1" w:rsidRPr="00336F6C" w:rsidRDefault="00AA1CA1" w:rsidP="0054419E">
            <w:pPr>
              <w:pStyle w:val="TAL"/>
              <w:rPr>
                <w:color w:val="000000"/>
                <w:sz w:val="16"/>
                <w:szCs w:val="16"/>
              </w:rPr>
            </w:pPr>
            <w:r w:rsidRPr="00336F6C">
              <w:rPr>
                <w:color w:val="000000"/>
                <w:sz w:val="16"/>
                <w:szCs w:val="16"/>
              </w:rPr>
              <w:t xml:space="preserve">Definition of new parameters for </w:t>
            </w:r>
            <w:proofErr w:type="spellStart"/>
            <w:r w:rsidRPr="00336F6C">
              <w:rPr>
                <w:color w:val="000000"/>
                <w:sz w:val="16"/>
                <w:szCs w:val="16"/>
              </w:rPr>
              <w:t>Naf_Inference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FB2E8A0" w14:textId="77777777" w:rsidR="00AA1CA1" w:rsidRPr="00336F6C" w:rsidRDefault="00AA1CA1" w:rsidP="0054419E">
            <w:pPr>
              <w:pStyle w:val="TAL"/>
              <w:rPr>
                <w:color w:val="000000"/>
                <w:sz w:val="16"/>
                <w:szCs w:val="16"/>
              </w:rPr>
            </w:pPr>
            <w:r w:rsidRPr="00336F6C">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D93154C"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A4CFE9" w14:textId="77777777" w:rsidR="00AA1CA1" w:rsidRPr="00336F6C" w:rsidRDefault="00AA1CA1" w:rsidP="0054419E">
            <w:pPr>
              <w:pStyle w:val="TAL"/>
              <w:rPr>
                <w:color w:val="000000"/>
                <w:sz w:val="16"/>
                <w:szCs w:val="16"/>
              </w:rPr>
            </w:pPr>
            <w:r w:rsidRPr="00336F6C">
              <w:rPr>
                <w:color w:val="000000"/>
                <w:sz w:val="16"/>
                <w:szCs w:val="16"/>
              </w:rPr>
              <w:t>C3-255321</w:t>
            </w:r>
          </w:p>
        </w:tc>
        <w:tc>
          <w:tcPr>
            <w:tcW w:w="579" w:type="pct"/>
            <w:tcBorders>
              <w:top w:val="single" w:sz="4" w:space="0" w:color="auto"/>
              <w:left w:val="single" w:sz="4" w:space="0" w:color="auto"/>
              <w:bottom w:val="single" w:sz="4" w:space="0" w:color="auto"/>
              <w:right w:val="single" w:sz="4" w:space="0" w:color="auto"/>
            </w:tcBorders>
            <w:noWrap/>
            <w:hideMark/>
          </w:tcPr>
          <w:p w14:paraId="13C90C8B" w14:textId="77777777" w:rsidR="00AA1CA1" w:rsidRPr="00336F6C" w:rsidRDefault="00AA1CA1" w:rsidP="0054419E">
            <w:pPr>
              <w:pStyle w:val="TAL"/>
              <w:rPr>
                <w:sz w:val="16"/>
                <w:szCs w:val="16"/>
              </w:rPr>
            </w:pPr>
            <w:r w:rsidRPr="00336F6C">
              <w:rPr>
                <w:sz w:val="16"/>
                <w:szCs w:val="16"/>
              </w:rPr>
              <w:t>C3-255636</w:t>
            </w:r>
          </w:p>
        </w:tc>
      </w:tr>
      <w:tr w:rsidR="00AA1CA1" w:rsidRPr="00336F6C" w14:paraId="3C59065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3A482" w14:textId="77777777" w:rsidR="00AA1CA1" w:rsidRPr="00336F6C" w:rsidRDefault="00AA1CA1" w:rsidP="0054419E">
            <w:pPr>
              <w:pStyle w:val="TAL"/>
              <w:rPr>
                <w:color w:val="000000"/>
                <w:sz w:val="16"/>
                <w:szCs w:val="16"/>
              </w:rPr>
            </w:pPr>
            <w:r w:rsidRPr="00336F6C">
              <w:rPr>
                <w:color w:val="000000"/>
                <w:sz w:val="16"/>
                <w:szCs w:val="16"/>
              </w:rPr>
              <w:t>C3-255602</w:t>
            </w:r>
          </w:p>
        </w:tc>
        <w:tc>
          <w:tcPr>
            <w:tcW w:w="2248" w:type="pct"/>
            <w:tcBorders>
              <w:top w:val="single" w:sz="4" w:space="0" w:color="auto"/>
              <w:left w:val="single" w:sz="4" w:space="0" w:color="auto"/>
              <w:bottom w:val="single" w:sz="4" w:space="0" w:color="auto"/>
              <w:right w:val="single" w:sz="4" w:space="0" w:color="auto"/>
            </w:tcBorders>
            <w:noWrap/>
            <w:hideMark/>
          </w:tcPr>
          <w:p w14:paraId="246AFA00" w14:textId="77777777" w:rsidR="00AA1CA1" w:rsidRPr="00336F6C" w:rsidRDefault="00AA1CA1" w:rsidP="0054419E">
            <w:pPr>
              <w:pStyle w:val="TAL"/>
              <w:rPr>
                <w:color w:val="000000"/>
                <w:sz w:val="16"/>
                <w:szCs w:val="16"/>
              </w:rPr>
            </w:pPr>
            <w:r w:rsidRPr="00336F6C">
              <w:rPr>
                <w:color w:val="000000"/>
                <w:sz w:val="16"/>
                <w:szCs w:val="16"/>
              </w:rPr>
              <w:t xml:space="preserve">Data Model completion for </w:t>
            </w:r>
            <w:proofErr w:type="spellStart"/>
            <w:r w:rsidRPr="00336F6C">
              <w:rPr>
                <w:color w:val="000000"/>
                <w:sz w:val="16"/>
                <w:szCs w:val="16"/>
              </w:rPr>
              <w:t>Naf_Inference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705A59F"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AF938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BADEC1" w14:textId="77777777" w:rsidR="00AA1CA1" w:rsidRPr="00336F6C" w:rsidRDefault="00AA1CA1" w:rsidP="0054419E">
            <w:pPr>
              <w:pStyle w:val="TAL"/>
              <w:rPr>
                <w:color w:val="000000"/>
                <w:sz w:val="16"/>
                <w:szCs w:val="16"/>
              </w:rPr>
            </w:pPr>
            <w:r w:rsidRPr="00336F6C">
              <w:rPr>
                <w:color w:val="000000"/>
                <w:sz w:val="16"/>
                <w:szCs w:val="16"/>
              </w:rPr>
              <w:t>C3-255195</w:t>
            </w:r>
          </w:p>
        </w:tc>
        <w:tc>
          <w:tcPr>
            <w:tcW w:w="579" w:type="pct"/>
            <w:tcBorders>
              <w:top w:val="single" w:sz="4" w:space="0" w:color="auto"/>
              <w:left w:val="single" w:sz="4" w:space="0" w:color="auto"/>
              <w:bottom w:val="single" w:sz="4" w:space="0" w:color="auto"/>
              <w:right w:val="single" w:sz="4" w:space="0" w:color="auto"/>
            </w:tcBorders>
            <w:noWrap/>
            <w:hideMark/>
          </w:tcPr>
          <w:p w14:paraId="7C008E1E" w14:textId="77777777" w:rsidR="00AA1CA1" w:rsidRPr="00336F6C" w:rsidRDefault="00AA1CA1" w:rsidP="0054419E">
            <w:pPr>
              <w:pStyle w:val="TAL"/>
              <w:rPr>
                <w:sz w:val="16"/>
                <w:szCs w:val="16"/>
              </w:rPr>
            </w:pPr>
          </w:p>
        </w:tc>
      </w:tr>
      <w:tr w:rsidR="00AA1CA1" w:rsidRPr="00336F6C" w14:paraId="34DB5D2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5511BF" w14:textId="77777777" w:rsidR="00AA1CA1" w:rsidRPr="00336F6C" w:rsidRDefault="00AA1CA1" w:rsidP="0054419E">
            <w:pPr>
              <w:pStyle w:val="TAL"/>
              <w:rPr>
                <w:color w:val="000000"/>
                <w:sz w:val="16"/>
                <w:szCs w:val="16"/>
              </w:rPr>
            </w:pPr>
            <w:r w:rsidRPr="00336F6C">
              <w:rPr>
                <w:color w:val="000000"/>
                <w:sz w:val="16"/>
                <w:szCs w:val="16"/>
              </w:rPr>
              <w:t>C3-255603</w:t>
            </w:r>
          </w:p>
        </w:tc>
        <w:tc>
          <w:tcPr>
            <w:tcW w:w="2248" w:type="pct"/>
            <w:tcBorders>
              <w:top w:val="single" w:sz="4" w:space="0" w:color="auto"/>
              <w:left w:val="single" w:sz="4" w:space="0" w:color="auto"/>
              <w:bottom w:val="single" w:sz="4" w:space="0" w:color="auto"/>
              <w:right w:val="single" w:sz="4" w:space="0" w:color="auto"/>
            </w:tcBorders>
            <w:noWrap/>
            <w:hideMark/>
          </w:tcPr>
          <w:p w14:paraId="60969391"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Nnef_Inference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BA810F3" w14:textId="77777777" w:rsidR="00AA1CA1" w:rsidRPr="00336F6C" w:rsidRDefault="00AA1CA1" w:rsidP="0054419E">
            <w:pPr>
              <w:pStyle w:val="TAL"/>
              <w:rPr>
                <w:color w:val="000000"/>
                <w:sz w:val="16"/>
                <w:szCs w:val="16"/>
              </w:rPr>
            </w:pPr>
            <w:r w:rsidRPr="00336F6C">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99EE3A3"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8FC83E" w14:textId="77777777" w:rsidR="00AA1CA1" w:rsidRPr="00336F6C" w:rsidRDefault="00AA1CA1" w:rsidP="0054419E">
            <w:pPr>
              <w:pStyle w:val="TAL"/>
              <w:rPr>
                <w:color w:val="000000"/>
                <w:sz w:val="16"/>
                <w:szCs w:val="16"/>
              </w:rPr>
            </w:pPr>
            <w:r w:rsidRPr="00336F6C">
              <w:rPr>
                <w:color w:val="000000"/>
                <w:sz w:val="16"/>
                <w:szCs w:val="16"/>
              </w:rPr>
              <w:t>C3-255160</w:t>
            </w:r>
          </w:p>
        </w:tc>
        <w:tc>
          <w:tcPr>
            <w:tcW w:w="579" w:type="pct"/>
            <w:tcBorders>
              <w:top w:val="single" w:sz="4" w:space="0" w:color="auto"/>
              <w:left w:val="single" w:sz="4" w:space="0" w:color="auto"/>
              <w:bottom w:val="single" w:sz="4" w:space="0" w:color="auto"/>
              <w:right w:val="single" w:sz="4" w:space="0" w:color="auto"/>
            </w:tcBorders>
            <w:noWrap/>
            <w:hideMark/>
          </w:tcPr>
          <w:p w14:paraId="7A01DF2B" w14:textId="77777777" w:rsidR="00AA1CA1" w:rsidRPr="00336F6C" w:rsidRDefault="00AA1CA1" w:rsidP="0054419E">
            <w:pPr>
              <w:pStyle w:val="TAL"/>
              <w:rPr>
                <w:sz w:val="16"/>
                <w:szCs w:val="16"/>
              </w:rPr>
            </w:pPr>
            <w:r w:rsidRPr="00336F6C">
              <w:rPr>
                <w:sz w:val="16"/>
                <w:szCs w:val="16"/>
              </w:rPr>
              <w:t>C3-255648</w:t>
            </w:r>
          </w:p>
        </w:tc>
      </w:tr>
      <w:tr w:rsidR="00AA1CA1" w:rsidRPr="00336F6C" w14:paraId="71392C2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913D44" w14:textId="77777777" w:rsidR="00AA1CA1" w:rsidRPr="00336F6C" w:rsidRDefault="00AA1CA1" w:rsidP="0054419E">
            <w:pPr>
              <w:pStyle w:val="TAL"/>
              <w:rPr>
                <w:color w:val="000000"/>
                <w:sz w:val="16"/>
                <w:szCs w:val="16"/>
              </w:rPr>
            </w:pPr>
            <w:r w:rsidRPr="00336F6C">
              <w:rPr>
                <w:color w:val="000000"/>
                <w:sz w:val="16"/>
                <w:szCs w:val="16"/>
              </w:rPr>
              <w:t>C3-255604</w:t>
            </w:r>
          </w:p>
        </w:tc>
        <w:tc>
          <w:tcPr>
            <w:tcW w:w="2248" w:type="pct"/>
            <w:tcBorders>
              <w:top w:val="single" w:sz="4" w:space="0" w:color="auto"/>
              <w:left w:val="single" w:sz="4" w:space="0" w:color="auto"/>
              <w:bottom w:val="single" w:sz="4" w:space="0" w:color="auto"/>
              <w:right w:val="single" w:sz="4" w:space="0" w:color="auto"/>
            </w:tcBorders>
            <w:noWrap/>
            <w:hideMark/>
          </w:tcPr>
          <w:p w14:paraId="04E837F8" w14:textId="77777777" w:rsidR="00AA1CA1" w:rsidRPr="00336F6C" w:rsidRDefault="00AA1CA1" w:rsidP="0054419E">
            <w:pPr>
              <w:pStyle w:val="TAL"/>
              <w:rPr>
                <w:color w:val="000000"/>
                <w:sz w:val="16"/>
                <w:szCs w:val="16"/>
              </w:rPr>
            </w:pPr>
            <w:r w:rsidRPr="00336F6C">
              <w:rPr>
                <w:color w:val="000000"/>
                <w:sz w:val="16"/>
                <w:szCs w:val="16"/>
              </w:rPr>
              <w:t xml:space="preserve">Definition of new parameters for </w:t>
            </w:r>
            <w:proofErr w:type="spellStart"/>
            <w:r w:rsidRPr="00336F6C">
              <w:rPr>
                <w:color w:val="000000"/>
                <w:sz w:val="16"/>
                <w:szCs w:val="16"/>
              </w:rPr>
              <w:t>Nnef_Inference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BB7C58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4220B9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225148" w14:textId="77777777" w:rsidR="00AA1CA1" w:rsidRPr="00336F6C" w:rsidRDefault="00AA1CA1" w:rsidP="0054419E">
            <w:pPr>
              <w:pStyle w:val="TAL"/>
              <w:rPr>
                <w:color w:val="000000"/>
                <w:sz w:val="16"/>
                <w:szCs w:val="16"/>
              </w:rPr>
            </w:pPr>
            <w:r w:rsidRPr="00336F6C">
              <w:rPr>
                <w:color w:val="000000"/>
                <w:sz w:val="16"/>
                <w:szCs w:val="16"/>
              </w:rPr>
              <w:t>C3-255320</w:t>
            </w:r>
          </w:p>
        </w:tc>
        <w:tc>
          <w:tcPr>
            <w:tcW w:w="579" w:type="pct"/>
            <w:tcBorders>
              <w:top w:val="single" w:sz="4" w:space="0" w:color="auto"/>
              <w:left w:val="single" w:sz="4" w:space="0" w:color="auto"/>
              <w:bottom w:val="single" w:sz="4" w:space="0" w:color="auto"/>
              <w:right w:val="single" w:sz="4" w:space="0" w:color="auto"/>
            </w:tcBorders>
            <w:noWrap/>
            <w:hideMark/>
          </w:tcPr>
          <w:p w14:paraId="5494F2F3" w14:textId="77777777" w:rsidR="00AA1CA1" w:rsidRPr="00336F6C" w:rsidRDefault="00AA1CA1" w:rsidP="0054419E">
            <w:pPr>
              <w:pStyle w:val="TAL"/>
              <w:rPr>
                <w:sz w:val="16"/>
                <w:szCs w:val="16"/>
              </w:rPr>
            </w:pPr>
          </w:p>
        </w:tc>
      </w:tr>
      <w:tr w:rsidR="00AA1CA1" w:rsidRPr="00336F6C" w14:paraId="0644A7D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6049EF" w14:textId="77777777" w:rsidR="00AA1CA1" w:rsidRPr="00336F6C" w:rsidRDefault="00AA1CA1" w:rsidP="0054419E">
            <w:pPr>
              <w:pStyle w:val="TAL"/>
              <w:rPr>
                <w:color w:val="000000"/>
                <w:sz w:val="16"/>
                <w:szCs w:val="16"/>
              </w:rPr>
            </w:pPr>
            <w:r w:rsidRPr="00336F6C">
              <w:rPr>
                <w:color w:val="000000"/>
                <w:sz w:val="16"/>
                <w:szCs w:val="16"/>
              </w:rPr>
              <w:t>C3-255605</w:t>
            </w:r>
          </w:p>
        </w:tc>
        <w:tc>
          <w:tcPr>
            <w:tcW w:w="2248" w:type="pct"/>
            <w:tcBorders>
              <w:top w:val="single" w:sz="4" w:space="0" w:color="auto"/>
              <w:left w:val="single" w:sz="4" w:space="0" w:color="auto"/>
              <w:bottom w:val="single" w:sz="4" w:space="0" w:color="auto"/>
              <w:right w:val="single" w:sz="4" w:space="0" w:color="auto"/>
            </w:tcBorders>
            <w:noWrap/>
            <w:hideMark/>
          </w:tcPr>
          <w:p w14:paraId="3E012746" w14:textId="77777777" w:rsidR="00AA1CA1" w:rsidRPr="00336F6C" w:rsidRDefault="00AA1CA1" w:rsidP="0054419E">
            <w:pPr>
              <w:pStyle w:val="TAL"/>
              <w:rPr>
                <w:color w:val="000000"/>
                <w:sz w:val="16"/>
                <w:szCs w:val="16"/>
              </w:rPr>
            </w:pPr>
            <w:r w:rsidRPr="00336F6C">
              <w:rPr>
                <w:color w:val="000000"/>
                <w:sz w:val="16"/>
                <w:szCs w:val="16"/>
              </w:rPr>
              <w:t xml:space="preserve">Pseudo-CR for </w:t>
            </w:r>
            <w:proofErr w:type="spellStart"/>
            <w:r w:rsidRPr="00336F6C">
              <w:rPr>
                <w:color w:val="000000"/>
                <w:sz w:val="16"/>
                <w:szCs w:val="16"/>
              </w:rPr>
              <w:t>Naf_Inference</w:t>
            </w:r>
            <w:proofErr w:type="spellEnd"/>
            <w:r w:rsidRPr="00336F6C">
              <w:rPr>
                <w:color w:val="000000"/>
                <w:sz w:val="16"/>
                <w:szCs w:val="16"/>
              </w:rPr>
              <w:t xml:space="preserve"> completion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4C6CE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FB279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2AE336" w14:textId="77777777" w:rsidR="00AA1CA1" w:rsidRPr="00336F6C" w:rsidRDefault="00AA1CA1" w:rsidP="0054419E">
            <w:pPr>
              <w:pStyle w:val="TAL"/>
              <w:rPr>
                <w:color w:val="000000"/>
                <w:sz w:val="16"/>
                <w:szCs w:val="16"/>
              </w:rPr>
            </w:pPr>
            <w:r w:rsidRPr="00336F6C">
              <w:rPr>
                <w:color w:val="000000"/>
                <w:sz w:val="16"/>
                <w:szCs w:val="16"/>
              </w:rPr>
              <w:t>C3-255157</w:t>
            </w:r>
          </w:p>
        </w:tc>
        <w:tc>
          <w:tcPr>
            <w:tcW w:w="579" w:type="pct"/>
            <w:tcBorders>
              <w:top w:val="single" w:sz="4" w:space="0" w:color="auto"/>
              <w:left w:val="single" w:sz="4" w:space="0" w:color="auto"/>
              <w:bottom w:val="single" w:sz="4" w:space="0" w:color="auto"/>
              <w:right w:val="single" w:sz="4" w:space="0" w:color="auto"/>
            </w:tcBorders>
            <w:noWrap/>
            <w:hideMark/>
          </w:tcPr>
          <w:p w14:paraId="0D5B652A" w14:textId="77777777" w:rsidR="00AA1CA1" w:rsidRPr="00336F6C" w:rsidRDefault="00AA1CA1" w:rsidP="0054419E">
            <w:pPr>
              <w:pStyle w:val="TAL"/>
              <w:rPr>
                <w:sz w:val="16"/>
                <w:szCs w:val="16"/>
              </w:rPr>
            </w:pPr>
            <w:r w:rsidRPr="00336F6C">
              <w:rPr>
                <w:sz w:val="16"/>
                <w:szCs w:val="16"/>
              </w:rPr>
              <w:t>C3-255646</w:t>
            </w:r>
          </w:p>
        </w:tc>
      </w:tr>
      <w:tr w:rsidR="00AA1CA1" w:rsidRPr="00336F6C" w14:paraId="1CEC82B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E8BE8D" w14:textId="77777777" w:rsidR="00AA1CA1" w:rsidRPr="00336F6C" w:rsidRDefault="00AA1CA1" w:rsidP="0054419E">
            <w:pPr>
              <w:pStyle w:val="TAL"/>
              <w:rPr>
                <w:color w:val="000000"/>
                <w:sz w:val="16"/>
                <w:szCs w:val="16"/>
              </w:rPr>
            </w:pPr>
            <w:r w:rsidRPr="00336F6C">
              <w:rPr>
                <w:color w:val="000000"/>
                <w:sz w:val="16"/>
                <w:szCs w:val="16"/>
              </w:rPr>
              <w:t>C3-255606</w:t>
            </w:r>
          </w:p>
        </w:tc>
        <w:tc>
          <w:tcPr>
            <w:tcW w:w="2248" w:type="pct"/>
            <w:tcBorders>
              <w:top w:val="single" w:sz="4" w:space="0" w:color="auto"/>
              <w:left w:val="single" w:sz="4" w:space="0" w:color="auto"/>
              <w:bottom w:val="single" w:sz="4" w:space="0" w:color="auto"/>
              <w:right w:val="single" w:sz="4" w:space="0" w:color="auto"/>
            </w:tcBorders>
            <w:noWrap/>
            <w:hideMark/>
          </w:tcPr>
          <w:p w14:paraId="05E2E4F8" w14:textId="77777777" w:rsidR="00AA1CA1" w:rsidRPr="00336F6C" w:rsidRDefault="00AA1CA1" w:rsidP="0054419E">
            <w:pPr>
              <w:pStyle w:val="TAL"/>
              <w:rPr>
                <w:color w:val="000000"/>
                <w:sz w:val="16"/>
                <w:szCs w:val="16"/>
              </w:rPr>
            </w:pPr>
            <w:r w:rsidRPr="00336F6C">
              <w:rPr>
                <w:color w:val="000000"/>
                <w:sz w:val="16"/>
                <w:szCs w:val="16"/>
              </w:rPr>
              <w:t>Forwarded Mode packet</w:t>
            </w:r>
          </w:p>
        </w:tc>
        <w:tc>
          <w:tcPr>
            <w:tcW w:w="579" w:type="pct"/>
            <w:tcBorders>
              <w:top w:val="single" w:sz="4" w:space="0" w:color="auto"/>
              <w:left w:val="single" w:sz="4" w:space="0" w:color="auto"/>
              <w:bottom w:val="single" w:sz="4" w:space="0" w:color="auto"/>
              <w:right w:val="single" w:sz="4" w:space="0" w:color="auto"/>
            </w:tcBorders>
            <w:noWrap/>
            <w:hideMark/>
          </w:tcPr>
          <w:p w14:paraId="6C76A4FB" w14:textId="77777777" w:rsidR="00AA1CA1" w:rsidRPr="00336F6C" w:rsidRDefault="00AA1CA1" w:rsidP="0054419E">
            <w:pPr>
              <w:pStyle w:val="TAL"/>
              <w:rPr>
                <w:color w:val="000000"/>
                <w:sz w:val="16"/>
                <w:szCs w:val="16"/>
              </w:rPr>
            </w:pPr>
            <w:r w:rsidRPr="00336F6C">
              <w:rPr>
                <w:color w:val="000000"/>
                <w:sz w:val="16"/>
                <w:szCs w:val="16"/>
              </w:rPr>
              <w:t>Lenovo, Ericsson, ZTE, 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1EA4157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D74507" w14:textId="77777777" w:rsidR="00AA1CA1" w:rsidRPr="00336F6C" w:rsidRDefault="00AA1CA1" w:rsidP="0054419E">
            <w:pPr>
              <w:pStyle w:val="TAL"/>
              <w:rPr>
                <w:color w:val="000000"/>
                <w:sz w:val="16"/>
                <w:szCs w:val="16"/>
              </w:rPr>
            </w:pPr>
            <w:r w:rsidRPr="00336F6C">
              <w:rPr>
                <w:color w:val="000000"/>
                <w:sz w:val="16"/>
                <w:szCs w:val="16"/>
              </w:rPr>
              <w:t>C3-255541</w:t>
            </w:r>
          </w:p>
        </w:tc>
        <w:tc>
          <w:tcPr>
            <w:tcW w:w="579" w:type="pct"/>
            <w:tcBorders>
              <w:top w:val="single" w:sz="4" w:space="0" w:color="auto"/>
              <w:left w:val="single" w:sz="4" w:space="0" w:color="auto"/>
              <w:bottom w:val="single" w:sz="4" w:space="0" w:color="auto"/>
              <w:right w:val="single" w:sz="4" w:space="0" w:color="auto"/>
            </w:tcBorders>
            <w:noWrap/>
            <w:hideMark/>
          </w:tcPr>
          <w:p w14:paraId="387FE121" w14:textId="77777777" w:rsidR="00AA1CA1" w:rsidRPr="00336F6C" w:rsidRDefault="00AA1CA1" w:rsidP="0054419E">
            <w:pPr>
              <w:pStyle w:val="TAL"/>
              <w:rPr>
                <w:sz w:val="16"/>
                <w:szCs w:val="16"/>
              </w:rPr>
            </w:pPr>
          </w:p>
        </w:tc>
      </w:tr>
      <w:tr w:rsidR="00AA1CA1" w:rsidRPr="00336F6C" w14:paraId="0A8B6F2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E494B" w14:textId="77777777" w:rsidR="00AA1CA1" w:rsidRPr="00336F6C" w:rsidRDefault="00AA1CA1" w:rsidP="0054419E">
            <w:pPr>
              <w:pStyle w:val="TAL"/>
              <w:rPr>
                <w:color w:val="000000"/>
                <w:sz w:val="16"/>
                <w:szCs w:val="16"/>
              </w:rPr>
            </w:pPr>
            <w:r w:rsidRPr="00336F6C">
              <w:rPr>
                <w:color w:val="000000"/>
                <w:sz w:val="16"/>
                <w:szCs w:val="16"/>
              </w:rPr>
              <w:t>C3-255607</w:t>
            </w:r>
          </w:p>
        </w:tc>
        <w:tc>
          <w:tcPr>
            <w:tcW w:w="2248" w:type="pct"/>
            <w:tcBorders>
              <w:top w:val="single" w:sz="4" w:space="0" w:color="auto"/>
              <w:left w:val="single" w:sz="4" w:space="0" w:color="auto"/>
              <w:bottom w:val="single" w:sz="4" w:space="0" w:color="auto"/>
              <w:right w:val="single" w:sz="4" w:space="0" w:color="auto"/>
            </w:tcBorders>
            <w:noWrap/>
            <w:hideMark/>
          </w:tcPr>
          <w:p w14:paraId="142E944C"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SS_LocationReporting</w:t>
            </w:r>
            <w:proofErr w:type="spellEnd"/>
            <w:r w:rsidRPr="00336F6C">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59FBD71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78538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28E2F0" w14:textId="77777777" w:rsidR="00AA1CA1" w:rsidRPr="00336F6C" w:rsidRDefault="00AA1CA1" w:rsidP="0054419E">
            <w:pPr>
              <w:pStyle w:val="TAL"/>
              <w:rPr>
                <w:color w:val="000000"/>
                <w:sz w:val="16"/>
                <w:szCs w:val="16"/>
              </w:rPr>
            </w:pPr>
            <w:r w:rsidRPr="00336F6C">
              <w:rPr>
                <w:color w:val="000000"/>
                <w:sz w:val="16"/>
                <w:szCs w:val="16"/>
              </w:rPr>
              <w:t>C3-255118</w:t>
            </w:r>
          </w:p>
        </w:tc>
        <w:tc>
          <w:tcPr>
            <w:tcW w:w="579" w:type="pct"/>
            <w:tcBorders>
              <w:top w:val="single" w:sz="4" w:space="0" w:color="auto"/>
              <w:left w:val="single" w:sz="4" w:space="0" w:color="auto"/>
              <w:bottom w:val="single" w:sz="4" w:space="0" w:color="auto"/>
              <w:right w:val="single" w:sz="4" w:space="0" w:color="auto"/>
            </w:tcBorders>
            <w:noWrap/>
            <w:hideMark/>
          </w:tcPr>
          <w:p w14:paraId="47971848" w14:textId="77777777" w:rsidR="00AA1CA1" w:rsidRPr="00336F6C" w:rsidRDefault="00AA1CA1" w:rsidP="0054419E">
            <w:pPr>
              <w:pStyle w:val="TAL"/>
              <w:rPr>
                <w:sz w:val="16"/>
                <w:szCs w:val="16"/>
              </w:rPr>
            </w:pPr>
            <w:r w:rsidRPr="00336F6C">
              <w:rPr>
                <w:sz w:val="16"/>
                <w:szCs w:val="16"/>
              </w:rPr>
              <w:t>C3-255624</w:t>
            </w:r>
          </w:p>
        </w:tc>
      </w:tr>
      <w:tr w:rsidR="00AA1CA1" w:rsidRPr="00336F6C" w14:paraId="0D35C08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34F634" w14:textId="77777777" w:rsidR="00AA1CA1" w:rsidRPr="00336F6C" w:rsidRDefault="00AA1CA1" w:rsidP="0054419E">
            <w:pPr>
              <w:pStyle w:val="TAL"/>
              <w:rPr>
                <w:color w:val="000000"/>
                <w:sz w:val="16"/>
                <w:szCs w:val="16"/>
              </w:rPr>
            </w:pPr>
            <w:r w:rsidRPr="00336F6C">
              <w:rPr>
                <w:color w:val="000000"/>
                <w:sz w:val="16"/>
                <w:szCs w:val="16"/>
              </w:rPr>
              <w:t>C3-255608</w:t>
            </w:r>
          </w:p>
        </w:tc>
        <w:tc>
          <w:tcPr>
            <w:tcW w:w="2248" w:type="pct"/>
            <w:tcBorders>
              <w:top w:val="single" w:sz="4" w:space="0" w:color="auto"/>
              <w:left w:val="single" w:sz="4" w:space="0" w:color="auto"/>
              <w:bottom w:val="single" w:sz="4" w:space="0" w:color="auto"/>
              <w:right w:val="single" w:sz="4" w:space="0" w:color="auto"/>
            </w:tcBorders>
            <w:noWrap/>
            <w:hideMark/>
          </w:tcPr>
          <w:p w14:paraId="64D5EF19" w14:textId="77777777" w:rsidR="00AA1CA1" w:rsidRPr="00336F6C" w:rsidRDefault="00AA1CA1" w:rsidP="0054419E">
            <w:pPr>
              <w:pStyle w:val="TAL"/>
              <w:rPr>
                <w:color w:val="000000"/>
                <w:sz w:val="16"/>
                <w:szCs w:val="16"/>
              </w:rPr>
            </w:pPr>
            <w:r w:rsidRPr="00336F6C">
              <w:rPr>
                <w:color w:val="000000"/>
                <w:sz w:val="16"/>
                <w:szCs w:val="16"/>
              </w:rPr>
              <w:t>General corrections of CAPIF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7E42737C"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655615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844C34" w14:textId="77777777" w:rsidR="00AA1CA1" w:rsidRPr="00336F6C" w:rsidRDefault="00AA1CA1" w:rsidP="0054419E">
            <w:pPr>
              <w:pStyle w:val="TAL"/>
              <w:rPr>
                <w:color w:val="000000"/>
                <w:sz w:val="16"/>
                <w:szCs w:val="16"/>
              </w:rPr>
            </w:pPr>
            <w:r w:rsidRPr="00336F6C">
              <w:rPr>
                <w:color w:val="000000"/>
                <w:sz w:val="16"/>
                <w:szCs w:val="16"/>
              </w:rPr>
              <w:t>C3-255589</w:t>
            </w:r>
          </w:p>
        </w:tc>
        <w:tc>
          <w:tcPr>
            <w:tcW w:w="579" w:type="pct"/>
            <w:tcBorders>
              <w:top w:val="single" w:sz="4" w:space="0" w:color="auto"/>
              <w:left w:val="single" w:sz="4" w:space="0" w:color="auto"/>
              <w:bottom w:val="single" w:sz="4" w:space="0" w:color="auto"/>
              <w:right w:val="single" w:sz="4" w:space="0" w:color="auto"/>
            </w:tcBorders>
            <w:noWrap/>
            <w:hideMark/>
          </w:tcPr>
          <w:p w14:paraId="026C3B90" w14:textId="77777777" w:rsidR="00AA1CA1" w:rsidRPr="00336F6C" w:rsidRDefault="00AA1CA1" w:rsidP="0054419E">
            <w:pPr>
              <w:pStyle w:val="TAL"/>
              <w:rPr>
                <w:sz w:val="16"/>
                <w:szCs w:val="16"/>
              </w:rPr>
            </w:pPr>
          </w:p>
        </w:tc>
      </w:tr>
      <w:tr w:rsidR="00AA1CA1" w:rsidRPr="00336F6C" w14:paraId="66CF752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27E43E" w14:textId="77777777" w:rsidR="00AA1CA1" w:rsidRPr="00336F6C" w:rsidRDefault="00AA1CA1" w:rsidP="0054419E">
            <w:pPr>
              <w:pStyle w:val="TAL"/>
              <w:rPr>
                <w:color w:val="000000"/>
                <w:sz w:val="16"/>
                <w:szCs w:val="16"/>
              </w:rPr>
            </w:pPr>
            <w:r w:rsidRPr="00336F6C">
              <w:rPr>
                <w:color w:val="000000"/>
                <w:sz w:val="16"/>
                <w:szCs w:val="16"/>
              </w:rPr>
              <w:t>C3-255609</w:t>
            </w:r>
          </w:p>
        </w:tc>
        <w:tc>
          <w:tcPr>
            <w:tcW w:w="2248" w:type="pct"/>
            <w:tcBorders>
              <w:top w:val="single" w:sz="4" w:space="0" w:color="auto"/>
              <w:left w:val="single" w:sz="4" w:space="0" w:color="auto"/>
              <w:bottom w:val="single" w:sz="4" w:space="0" w:color="auto"/>
              <w:right w:val="single" w:sz="4" w:space="0" w:color="auto"/>
            </w:tcBorders>
            <w:noWrap/>
            <w:hideMark/>
          </w:tcPr>
          <w:p w14:paraId="2F6C1042"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5FB87430" w14:textId="77777777" w:rsidR="00AA1CA1" w:rsidRPr="00336F6C" w:rsidRDefault="00AA1CA1" w:rsidP="0054419E">
            <w:pPr>
              <w:pStyle w:val="TAL"/>
              <w:rPr>
                <w:color w:val="000000"/>
                <w:sz w:val="16"/>
                <w:szCs w:val="16"/>
              </w:rPr>
            </w:pPr>
            <w:r w:rsidRPr="00336F6C">
              <w:rPr>
                <w:color w:val="000000"/>
                <w:sz w:val="16"/>
                <w:szCs w:val="16"/>
              </w:rPr>
              <w:t>Huawei, ZTE, Nokia, 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424E48D4"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4CBC5D" w14:textId="77777777" w:rsidR="00AA1CA1" w:rsidRPr="00336F6C" w:rsidRDefault="00AA1CA1" w:rsidP="0054419E">
            <w:pPr>
              <w:pStyle w:val="TAL"/>
              <w:rPr>
                <w:color w:val="000000"/>
                <w:sz w:val="16"/>
                <w:szCs w:val="16"/>
              </w:rPr>
            </w:pPr>
            <w:r w:rsidRPr="00336F6C">
              <w:rPr>
                <w:color w:val="000000"/>
                <w:sz w:val="16"/>
                <w:szCs w:val="16"/>
              </w:rPr>
              <w:t>C3-255590</w:t>
            </w:r>
          </w:p>
        </w:tc>
        <w:tc>
          <w:tcPr>
            <w:tcW w:w="579" w:type="pct"/>
            <w:tcBorders>
              <w:top w:val="single" w:sz="4" w:space="0" w:color="auto"/>
              <w:left w:val="single" w:sz="4" w:space="0" w:color="auto"/>
              <w:bottom w:val="single" w:sz="4" w:space="0" w:color="auto"/>
              <w:right w:val="single" w:sz="4" w:space="0" w:color="auto"/>
            </w:tcBorders>
            <w:noWrap/>
            <w:hideMark/>
          </w:tcPr>
          <w:p w14:paraId="2AE32356" w14:textId="77777777" w:rsidR="00AA1CA1" w:rsidRPr="00336F6C" w:rsidRDefault="00AA1CA1" w:rsidP="0054419E">
            <w:pPr>
              <w:pStyle w:val="TAL"/>
              <w:rPr>
                <w:sz w:val="16"/>
                <w:szCs w:val="16"/>
              </w:rPr>
            </w:pPr>
            <w:r w:rsidRPr="00336F6C">
              <w:rPr>
                <w:sz w:val="16"/>
                <w:szCs w:val="16"/>
              </w:rPr>
              <w:t>C3-255639</w:t>
            </w:r>
          </w:p>
        </w:tc>
      </w:tr>
      <w:tr w:rsidR="00AA1CA1" w:rsidRPr="00336F6C" w14:paraId="5022A30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CD597E" w14:textId="77777777" w:rsidR="00AA1CA1" w:rsidRPr="00336F6C" w:rsidRDefault="00AA1CA1" w:rsidP="0054419E">
            <w:pPr>
              <w:pStyle w:val="TAL"/>
              <w:rPr>
                <w:color w:val="000000"/>
                <w:sz w:val="16"/>
                <w:szCs w:val="16"/>
              </w:rPr>
            </w:pPr>
            <w:r w:rsidRPr="00336F6C">
              <w:rPr>
                <w:color w:val="000000"/>
                <w:sz w:val="16"/>
                <w:szCs w:val="16"/>
              </w:rPr>
              <w:t>C3-255610</w:t>
            </w:r>
          </w:p>
        </w:tc>
        <w:tc>
          <w:tcPr>
            <w:tcW w:w="2248" w:type="pct"/>
            <w:tcBorders>
              <w:top w:val="single" w:sz="4" w:space="0" w:color="auto"/>
              <w:left w:val="single" w:sz="4" w:space="0" w:color="auto"/>
              <w:bottom w:val="single" w:sz="4" w:space="0" w:color="auto"/>
              <w:right w:val="single" w:sz="4" w:space="0" w:color="auto"/>
            </w:tcBorders>
            <w:noWrap/>
            <w:hideMark/>
          </w:tcPr>
          <w:p w14:paraId="43EEFCD5" w14:textId="77777777" w:rsidR="00AA1CA1" w:rsidRPr="00336F6C" w:rsidRDefault="00AA1CA1" w:rsidP="0054419E">
            <w:pPr>
              <w:pStyle w:val="TAL"/>
              <w:rPr>
                <w:color w:val="000000"/>
                <w:sz w:val="16"/>
                <w:szCs w:val="16"/>
              </w:rPr>
            </w:pPr>
            <w:r w:rsidRPr="00336F6C">
              <w:rPr>
                <w:color w:val="000000"/>
                <w:sz w:val="16"/>
                <w:szCs w:val="16"/>
              </w:rPr>
              <w:t xml:space="preserve">API definition of </w:t>
            </w:r>
            <w:proofErr w:type="spellStart"/>
            <w:r w:rsidRPr="00336F6C">
              <w:rPr>
                <w:color w:val="000000"/>
                <w:sz w:val="16"/>
                <w:szCs w:val="16"/>
              </w:rPr>
              <w:t>Nnef_VFLTraining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2664AD9" w14:textId="77777777" w:rsidR="00AA1CA1" w:rsidRPr="00336F6C" w:rsidRDefault="00AA1CA1" w:rsidP="0054419E">
            <w:pPr>
              <w:pStyle w:val="TAL"/>
              <w:rPr>
                <w:color w:val="000000"/>
                <w:sz w:val="16"/>
                <w:szCs w:val="16"/>
              </w:rPr>
            </w:pPr>
            <w:r w:rsidRPr="00336F6C">
              <w:rPr>
                <w:color w:val="000000"/>
                <w:sz w:val="16"/>
                <w:szCs w:val="16"/>
              </w:rPr>
              <w:t>Huawei, vivo,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9524E0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878124" w14:textId="77777777" w:rsidR="00AA1CA1" w:rsidRPr="00336F6C" w:rsidRDefault="00AA1CA1" w:rsidP="0054419E">
            <w:pPr>
              <w:pStyle w:val="TAL"/>
              <w:rPr>
                <w:color w:val="000000"/>
                <w:sz w:val="16"/>
                <w:szCs w:val="16"/>
              </w:rPr>
            </w:pPr>
            <w:r w:rsidRPr="00336F6C">
              <w:rPr>
                <w:color w:val="000000"/>
                <w:sz w:val="16"/>
                <w:szCs w:val="16"/>
              </w:rPr>
              <w:t>C3-255410</w:t>
            </w:r>
          </w:p>
        </w:tc>
        <w:tc>
          <w:tcPr>
            <w:tcW w:w="579" w:type="pct"/>
            <w:tcBorders>
              <w:top w:val="single" w:sz="4" w:space="0" w:color="auto"/>
              <w:left w:val="single" w:sz="4" w:space="0" w:color="auto"/>
              <w:bottom w:val="single" w:sz="4" w:space="0" w:color="auto"/>
              <w:right w:val="single" w:sz="4" w:space="0" w:color="auto"/>
            </w:tcBorders>
            <w:noWrap/>
            <w:hideMark/>
          </w:tcPr>
          <w:p w14:paraId="0A71F076" w14:textId="77777777" w:rsidR="00AA1CA1" w:rsidRPr="00336F6C" w:rsidRDefault="00AA1CA1" w:rsidP="0054419E">
            <w:pPr>
              <w:pStyle w:val="TAL"/>
              <w:rPr>
                <w:sz w:val="16"/>
                <w:szCs w:val="16"/>
              </w:rPr>
            </w:pPr>
          </w:p>
        </w:tc>
      </w:tr>
      <w:tr w:rsidR="00AA1CA1" w:rsidRPr="00336F6C" w14:paraId="3E99D85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D60ECD" w14:textId="77777777" w:rsidR="00AA1CA1" w:rsidRPr="00336F6C" w:rsidRDefault="00AA1CA1" w:rsidP="0054419E">
            <w:pPr>
              <w:pStyle w:val="TAL"/>
              <w:rPr>
                <w:color w:val="000000"/>
                <w:sz w:val="16"/>
                <w:szCs w:val="16"/>
              </w:rPr>
            </w:pPr>
            <w:r w:rsidRPr="00336F6C">
              <w:rPr>
                <w:color w:val="000000"/>
                <w:sz w:val="16"/>
                <w:szCs w:val="16"/>
              </w:rPr>
              <w:t>C3-255611</w:t>
            </w:r>
          </w:p>
        </w:tc>
        <w:tc>
          <w:tcPr>
            <w:tcW w:w="2248" w:type="pct"/>
            <w:tcBorders>
              <w:top w:val="single" w:sz="4" w:space="0" w:color="auto"/>
              <w:left w:val="single" w:sz="4" w:space="0" w:color="auto"/>
              <w:bottom w:val="single" w:sz="4" w:space="0" w:color="auto"/>
              <w:right w:val="single" w:sz="4" w:space="0" w:color="auto"/>
            </w:tcBorders>
            <w:noWrap/>
            <w:hideMark/>
          </w:tcPr>
          <w:p w14:paraId="3E02A996"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0730B48A" w14:textId="77777777" w:rsidR="00AA1CA1" w:rsidRPr="00336F6C" w:rsidRDefault="00AA1CA1" w:rsidP="0054419E">
            <w:pPr>
              <w:pStyle w:val="TAL"/>
              <w:rPr>
                <w:color w:val="000000"/>
                <w:sz w:val="16"/>
                <w:szCs w:val="16"/>
              </w:rPr>
            </w:pPr>
            <w:r w:rsidRPr="00336F6C">
              <w:rPr>
                <w:color w:val="000000"/>
                <w:sz w:val="16"/>
                <w:szCs w:val="16"/>
              </w:rPr>
              <w:t>Huawei, Samsung, Nokia, ZTE</w:t>
            </w:r>
          </w:p>
        </w:tc>
        <w:tc>
          <w:tcPr>
            <w:tcW w:w="513" w:type="pct"/>
            <w:tcBorders>
              <w:top w:val="single" w:sz="4" w:space="0" w:color="auto"/>
              <w:left w:val="single" w:sz="4" w:space="0" w:color="auto"/>
              <w:bottom w:val="single" w:sz="4" w:space="0" w:color="auto"/>
              <w:right w:val="single" w:sz="4" w:space="0" w:color="auto"/>
            </w:tcBorders>
            <w:noWrap/>
            <w:hideMark/>
          </w:tcPr>
          <w:p w14:paraId="728ACBD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BA589C" w14:textId="77777777" w:rsidR="00AA1CA1" w:rsidRPr="00336F6C" w:rsidRDefault="00AA1CA1" w:rsidP="0054419E">
            <w:pPr>
              <w:pStyle w:val="TAL"/>
              <w:rPr>
                <w:color w:val="000000"/>
                <w:sz w:val="16"/>
                <w:szCs w:val="16"/>
              </w:rPr>
            </w:pPr>
            <w:r w:rsidRPr="00336F6C">
              <w:rPr>
                <w:color w:val="000000"/>
                <w:sz w:val="16"/>
                <w:szCs w:val="16"/>
              </w:rPr>
              <w:t>C3-255565</w:t>
            </w:r>
          </w:p>
        </w:tc>
        <w:tc>
          <w:tcPr>
            <w:tcW w:w="579" w:type="pct"/>
            <w:tcBorders>
              <w:top w:val="single" w:sz="4" w:space="0" w:color="auto"/>
              <w:left w:val="single" w:sz="4" w:space="0" w:color="auto"/>
              <w:bottom w:val="single" w:sz="4" w:space="0" w:color="auto"/>
              <w:right w:val="single" w:sz="4" w:space="0" w:color="auto"/>
            </w:tcBorders>
            <w:noWrap/>
            <w:hideMark/>
          </w:tcPr>
          <w:p w14:paraId="74E6355B" w14:textId="77777777" w:rsidR="00AA1CA1" w:rsidRPr="00336F6C" w:rsidRDefault="00AA1CA1" w:rsidP="0054419E">
            <w:pPr>
              <w:pStyle w:val="TAL"/>
              <w:rPr>
                <w:sz w:val="16"/>
                <w:szCs w:val="16"/>
              </w:rPr>
            </w:pPr>
          </w:p>
        </w:tc>
      </w:tr>
      <w:tr w:rsidR="00AA1CA1" w:rsidRPr="00336F6C" w14:paraId="37C70D0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0DA493" w14:textId="77777777" w:rsidR="00AA1CA1" w:rsidRPr="00336F6C" w:rsidRDefault="00AA1CA1" w:rsidP="0054419E">
            <w:pPr>
              <w:pStyle w:val="TAL"/>
              <w:rPr>
                <w:color w:val="000000"/>
                <w:sz w:val="16"/>
                <w:szCs w:val="16"/>
              </w:rPr>
            </w:pPr>
            <w:r w:rsidRPr="00336F6C">
              <w:rPr>
                <w:color w:val="000000"/>
                <w:sz w:val="16"/>
                <w:szCs w:val="16"/>
              </w:rPr>
              <w:t>C3-255612</w:t>
            </w:r>
          </w:p>
        </w:tc>
        <w:tc>
          <w:tcPr>
            <w:tcW w:w="2248" w:type="pct"/>
            <w:tcBorders>
              <w:top w:val="single" w:sz="4" w:space="0" w:color="auto"/>
              <w:left w:val="single" w:sz="4" w:space="0" w:color="auto"/>
              <w:bottom w:val="single" w:sz="4" w:space="0" w:color="auto"/>
              <w:right w:val="single" w:sz="4" w:space="0" w:color="auto"/>
            </w:tcBorders>
            <w:noWrap/>
            <w:hideMark/>
          </w:tcPr>
          <w:p w14:paraId="396F77DD" w14:textId="77777777" w:rsidR="00AA1CA1" w:rsidRPr="00336F6C" w:rsidRDefault="00AA1CA1" w:rsidP="0054419E">
            <w:pPr>
              <w:pStyle w:val="TAL"/>
              <w:rPr>
                <w:color w:val="000000"/>
                <w:sz w:val="16"/>
                <w:szCs w:val="16"/>
              </w:rPr>
            </w:pPr>
            <w:r w:rsidRPr="00336F6C">
              <w:rPr>
                <w:color w:val="000000"/>
                <w:sz w:val="16"/>
                <w:szCs w:val="16"/>
              </w:rPr>
              <w:t>LS on clarifications related to the alternative S-NSSAI for energy consumption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045638AC"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C8DAB9" w14:textId="77777777" w:rsidR="00AA1CA1" w:rsidRPr="00336F6C" w:rsidRDefault="00AA1CA1" w:rsidP="0054419E">
            <w:pPr>
              <w:pStyle w:val="TAL"/>
              <w:rPr>
                <w:color w:val="000000"/>
                <w:sz w:val="16"/>
                <w:szCs w:val="16"/>
              </w:rPr>
            </w:pPr>
            <w:r w:rsidRPr="00336F6C">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67BECE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3C6A4E" w14:textId="77777777" w:rsidR="00AA1CA1" w:rsidRPr="00336F6C" w:rsidRDefault="00AA1CA1" w:rsidP="0054419E">
            <w:pPr>
              <w:pStyle w:val="TAL"/>
              <w:rPr>
                <w:sz w:val="16"/>
                <w:szCs w:val="16"/>
              </w:rPr>
            </w:pPr>
          </w:p>
        </w:tc>
      </w:tr>
      <w:tr w:rsidR="00AA1CA1" w:rsidRPr="00336F6C" w14:paraId="5F327E4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A8A98" w14:textId="77777777" w:rsidR="00AA1CA1" w:rsidRPr="00336F6C" w:rsidRDefault="00AA1CA1" w:rsidP="0054419E">
            <w:pPr>
              <w:pStyle w:val="TAL"/>
              <w:rPr>
                <w:color w:val="000000"/>
                <w:sz w:val="16"/>
                <w:szCs w:val="16"/>
              </w:rPr>
            </w:pPr>
            <w:r w:rsidRPr="00336F6C">
              <w:rPr>
                <w:color w:val="000000"/>
                <w:sz w:val="16"/>
                <w:szCs w:val="16"/>
              </w:rPr>
              <w:t>C3-255613</w:t>
            </w:r>
          </w:p>
        </w:tc>
        <w:tc>
          <w:tcPr>
            <w:tcW w:w="2248" w:type="pct"/>
            <w:tcBorders>
              <w:top w:val="single" w:sz="4" w:space="0" w:color="auto"/>
              <w:left w:val="single" w:sz="4" w:space="0" w:color="auto"/>
              <w:bottom w:val="single" w:sz="4" w:space="0" w:color="auto"/>
              <w:right w:val="single" w:sz="4" w:space="0" w:color="auto"/>
            </w:tcBorders>
            <w:noWrap/>
            <w:hideMark/>
          </w:tcPr>
          <w:p w14:paraId="48B3E201" w14:textId="77777777" w:rsidR="00AA1CA1" w:rsidRPr="00336F6C" w:rsidRDefault="00AA1CA1" w:rsidP="0054419E">
            <w:pPr>
              <w:pStyle w:val="TAL"/>
              <w:rPr>
                <w:color w:val="000000"/>
                <w:sz w:val="16"/>
                <w:szCs w:val="16"/>
              </w:rPr>
            </w:pPr>
            <w:r w:rsidRPr="00336F6C">
              <w:rPr>
                <w:color w:val="000000"/>
                <w:sz w:val="16"/>
                <w:szCs w:val="16"/>
              </w:rPr>
              <w:t>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7F212B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C49B7E"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8E26A2" w14:textId="77777777" w:rsidR="00AA1CA1" w:rsidRPr="00336F6C" w:rsidRDefault="00AA1CA1" w:rsidP="0054419E">
            <w:pPr>
              <w:pStyle w:val="TAL"/>
              <w:rPr>
                <w:color w:val="000000"/>
                <w:sz w:val="16"/>
                <w:szCs w:val="16"/>
              </w:rPr>
            </w:pPr>
            <w:r w:rsidRPr="00336F6C">
              <w:rPr>
                <w:color w:val="000000"/>
                <w:sz w:val="16"/>
                <w:szCs w:val="16"/>
              </w:rPr>
              <w:t>C3-255275</w:t>
            </w:r>
          </w:p>
        </w:tc>
        <w:tc>
          <w:tcPr>
            <w:tcW w:w="579" w:type="pct"/>
            <w:tcBorders>
              <w:top w:val="single" w:sz="4" w:space="0" w:color="auto"/>
              <w:left w:val="single" w:sz="4" w:space="0" w:color="auto"/>
              <w:bottom w:val="single" w:sz="4" w:space="0" w:color="auto"/>
              <w:right w:val="single" w:sz="4" w:space="0" w:color="auto"/>
            </w:tcBorders>
            <w:noWrap/>
            <w:hideMark/>
          </w:tcPr>
          <w:p w14:paraId="516D0A57" w14:textId="77777777" w:rsidR="00AA1CA1" w:rsidRPr="00336F6C" w:rsidRDefault="00AA1CA1" w:rsidP="0054419E">
            <w:pPr>
              <w:pStyle w:val="TAL"/>
              <w:rPr>
                <w:sz w:val="16"/>
                <w:szCs w:val="16"/>
              </w:rPr>
            </w:pPr>
            <w:r w:rsidRPr="00336F6C">
              <w:rPr>
                <w:sz w:val="16"/>
                <w:szCs w:val="16"/>
              </w:rPr>
              <w:t>C3-255637</w:t>
            </w:r>
          </w:p>
        </w:tc>
      </w:tr>
      <w:tr w:rsidR="00AA1CA1" w:rsidRPr="00336F6C" w14:paraId="1562752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224481" w14:textId="77777777" w:rsidR="00AA1CA1" w:rsidRPr="00336F6C" w:rsidRDefault="00AA1CA1" w:rsidP="0054419E">
            <w:pPr>
              <w:pStyle w:val="TAL"/>
              <w:rPr>
                <w:color w:val="000000"/>
                <w:sz w:val="16"/>
                <w:szCs w:val="16"/>
              </w:rPr>
            </w:pPr>
            <w:r w:rsidRPr="00336F6C">
              <w:rPr>
                <w:color w:val="000000"/>
                <w:sz w:val="16"/>
                <w:szCs w:val="16"/>
              </w:rPr>
              <w:t>C3-255614</w:t>
            </w:r>
          </w:p>
        </w:tc>
        <w:tc>
          <w:tcPr>
            <w:tcW w:w="2248" w:type="pct"/>
            <w:tcBorders>
              <w:top w:val="single" w:sz="4" w:space="0" w:color="auto"/>
              <w:left w:val="single" w:sz="4" w:space="0" w:color="auto"/>
              <w:bottom w:val="single" w:sz="4" w:space="0" w:color="auto"/>
              <w:right w:val="single" w:sz="4" w:space="0" w:color="auto"/>
            </w:tcBorders>
            <w:noWrap/>
            <w:hideMark/>
          </w:tcPr>
          <w:p w14:paraId="50AAC7E1" w14:textId="77777777" w:rsidR="00AA1CA1" w:rsidRPr="00336F6C" w:rsidRDefault="00AA1CA1" w:rsidP="0054419E">
            <w:pPr>
              <w:pStyle w:val="TAL"/>
              <w:rPr>
                <w:color w:val="000000"/>
                <w:sz w:val="16"/>
                <w:szCs w:val="16"/>
              </w:rPr>
            </w:pPr>
            <w:r w:rsidRPr="00336F6C">
              <w:rPr>
                <w:color w:val="000000"/>
                <w:sz w:val="16"/>
                <w:szCs w:val="16"/>
              </w:rPr>
              <w:t>Pseudo-CR on addition of application error related to user consent for collecting and processing energy-related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2C2D35C"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335B5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442087" w14:textId="77777777" w:rsidR="00AA1CA1" w:rsidRPr="00336F6C" w:rsidRDefault="00AA1CA1" w:rsidP="0054419E">
            <w:pPr>
              <w:pStyle w:val="TAL"/>
              <w:rPr>
                <w:color w:val="000000"/>
                <w:sz w:val="16"/>
                <w:szCs w:val="16"/>
              </w:rPr>
            </w:pPr>
            <w:r w:rsidRPr="00336F6C">
              <w:rPr>
                <w:color w:val="000000"/>
                <w:sz w:val="16"/>
                <w:szCs w:val="16"/>
              </w:rPr>
              <w:t>C3-255554</w:t>
            </w:r>
          </w:p>
        </w:tc>
        <w:tc>
          <w:tcPr>
            <w:tcW w:w="579" w:type="pct"/>
            <w:tcBorders>
              <w:top w:val="single" w:sz="4" w:space="0" w:color="auto"/>
              <w:left w:val="single" w:sz="4" w:space="0" w:color="auto"/>
              <w:bottom w:val="single" w:sz="4" w:space="0" w:color="auto"/>
              <w:right w:val="single" w:sz="4" w:space="0" w:color="auto"/>
            </w:tcBorders>
            <w:noWrap/>
            <w:hideMark/>
          </w:tcPr>
          <w:p w14:paraId="08A0A18E" w14:textId="77777777" w:rsidR="00AA1CA1" w:rsidRPr="00336F6C" w:rsidRDefault="00AA1CA1" w:rsidP="0054419E">
            <w:pPr>
              <w:pStyle w:val="TAL"/>
              <w:rPr>
                <w:sz w:val="16"/>
                <w:szCs w:val="16"/>
              </w:rPr>
            </w:pPr>
          </w:p>
        </w:tc>
      </w:tr>
      <w:tr w:rsidR="00AA1CA1" w:rsidRPr="00336F6C" w14:paraId="33EF4D7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4B486" w14:textId="77777777" w:rsidR="00AA1CA1" w:rsidRPr="00336F6C" w:rsidRDefault="00AA1CA1" w:rsidP="0054419E">
            <w:pPr>
              <w:pStyle w:val="TAL"/>
              <w:rPr>
                <w:color w:val="000000"/>
                <w:sz w:val="16"/>
                <w:szCs w:val="16"/>
              </w:rPr>
            </w:pPr>
            <w:r w:rsidRPr="00336F6C">
              <w:rPr>
                <w:color w:val="000000"/>
                <w:sz w:val="16"/>
                <w:szCs w:val="16"/>
              </w:rPr>
              <w:t>C3-255615</w:t>
            </w:r>
          </w:p>
        </w:tc>
        <w:tc>
          <w:tcPr>
            <w:tcW w:w="2248" w:type="pct"/>
            <w:tcBorders>
              <w:top w:val="single" w:sz="4" w:space="0" w:color="auto"/>
              <w:left w:val="single" w:sz="4" w:space="0" w:color="auto"/>
              <w:bottom w:val="single" w:sz="4" w:space="0" w:color="auto"/>
              <w:right w:val="single" w:sz="4" w:space="0" w:color="auto"/>
            </w:tcBorders>
            <w:noWrap/>
            <w:hideMark/>
          </w:tcPr>
          <w:p w14:paraId="69FE7FB3" w14:textId="77777777" w:rsidR="00AA1CA1" w:rsidRPr="00336F6C" w:rsidRDefault="00AA1CA1" w:rsidP="0054419E">
            <w:pPr>
              <w:pStyle w:val="TAL"/>
              <w:rPr>
                <w:color w:val="000000"/>
                <w:sz w:val="16"/>
                <w:szCs w:val="16"/>
              </w:rPr>
            </w:pPr>
            <w:r w:rsidRPr="00336F6C">
              <w:rPr>
                <w:color w:val="000000"/>
                <w:sz w:val="16"/>
                <w:szCs w:val="16"/>
              </w:rPr>
              <w:t>Pseudo-CR on removing unused reference and data type</w:t>
            </w:r>
          </w:p>
        </w:tc>
        <w:tc>
          <w:tcPr>
            <w:tcW w:w="579" w:type="pct"/>
            <w:tcBorders>
              <w:top w:val="single" w:sz="4" w:space="0" w:color="auto"/>
              <w:left w:val="single" w:sz="4" w:space="0" w:color="auto"/>
              <w:bottom w:val="single" w:sz="4" w:space="0" w:color="auto"/>
              <w:right w:val="single" w:sz="4" w:space="0" w:color="auto"/>
            </w:tcBorders>
            <w:noWrap/>
            <w:hideMark/>
          </w:tcPr>
          <w:p w14:paraId="6375DC27" w14:textId="77777777" w:rsidR="00AA1CA1" w:rsidRPr="00336F6C" w:rsidRDefault="00AA1CA1" w:rsidP="0054419E">
            <w:pPr>
              <w:pStyle w:val="TAL"/>
              <w:rPr>
                <w:color w:val="000000"/>
                <w:sz w:val="16"/>
                <w:szCs w:val="16"/>
              </w:rPr>
            </w:pPr>
            <w:r w:rsidRPr="00336F6C">
              <w:rPr>
                <w:color w:val="000000"/>
                <w:sz w:val="16"/>
                <w:szCs w:val="16"/>
              </w:rPr>
              <w:t>ZTE, Samsung</w:t>
            </w:r>
          </w:p>
        </w:tc>
        <w:tc>
          <w:tcPr>
            <w:tcW w:w="513" w:type="pct"/>
            <w:tcBorders>
              <w:top w:val="single" w:sz="4" w:space="0" w:color="auto"/>
              <w:left w:val="single" w:sz="4" w:space="0" w:color="auto"/>
              <w:bottom w:val="single" w:sz="4" w:space="0" w:color="auto"/>
              <w:right w:val="single" w:sz="4" w:space="0" w:color="auto"/>
            </w:tcBorders>
            <w:noWrap/>
            <w:hideMark/>
          </w:tcPr>
          <w:p w14:paraId="3B8BB41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897E3E" w14:textId="77777777" w:rsidR="00AA1CA1" w:rsidRPr="00336F6C" w:rsidRDefault="00AA1CA1" w:rsidP="0054419E">
            <w:pPr>
              <w:pStyle w:val="TAL"/>
              <w:rPr>
                <w:color w:val="000000"/>
                <w:sz w:val="16"/>
                <w:szCs w:val="16"/>
              </w:rPr>
            </w:pPr>
            <w:r w:rsidRPr="00336F6C">
              <w:rPr>
                <w:color w:val="000000"/>
                <w:sz w:val="16"/>
                <w:szCs w:val="16"/>
              </w:rPr>
              <w:t>C3-255574</w:t>
            </w:r>
          </w:p>
        </w:tc>
        <w:tc>
          <w:tcPr>
            <w:tcW w:w="579" w:type="pct"/>
            <w:tcBorders>
              <w:top w:val="single" w:sz="4" w:space="0" w:color="auto"/>
              <w:left w:val="single" w:sz="4" w:space="0" w:color="auto"/>
              <w:bottom w:val="single" w:sz="4" w:space="0" w:color="auto"/>
              <w:right w:val="single" w:sz="4" w:space="0" w:color="auto"/>
            </w:tcBorders>
            <w:noWrap/>
            <w:hideMark/>
          </w:tcPr>
          <w:p w14:paraId="2ABD1C31" w14:textId="77777777" w:rsidR="00AA1CA1" w:rsidRPr="00336F6C" w:rsidRDefault="00AA1CA1" w:rsidP="0054419E">
            <w:pPr>
              <w:pStyle w:val="TAL"/>
              <w:rPr>
                <w:sz w:val="16"/>
                <w:szCs w:val="16"/>
              </w:rPr>
            </w:pPr>
            <w:r w:rsidRPr="00336F6C">
              <w:rPr>
                <w:sz w:val="16"/>
                <w:szCs w:val="16"/>
              </w:rPr>
              <w:t>C3-255653</w:t>
            </w:r>
          </w:p>
        </w:tc>
      </w:tr>
      <w:tr w:rsidR="00AA1CA1" w:rsidRPr="00336F6C" w14:paraId="41DF67D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7B4A2E" w14:textId="77777777" w:rsidR="00AA1CA1" w:rsidRPr="00336F6C" w:rsidRDefault="00AA1CA1" w:rsidP="0054419E">
            <w:pPr>
              <w:pStyle w:val="TAL"/>
              <w:rPr>
                <w:color w:val="000000"/>
                <w:sz w:val="16"/>
                <w:szCs w:val="16"/>
              </w:rPr>
            </w:pPr>
            <w:r w:rsidRPr="00336F6C">
              <w:rPr>
                <w:color w:val="000000"/>
                <w:sz w:val="16"/>
                <w:szCs w:val="16"/>
              </w:rPr>
              <w:t>C3-255616</w:t>
            </w:r>
          </w:p>
        </w:tc>
        <w:tc>
          <w:tcPr>
            <w:tcW w:w="2248" w:type="pct"/>
            <w:tcBorders>
              <w:top w:val="single" w:sz="4" w:space="0" w:color="auto"/>
              <w:left w:val="single" w:sz="4" w:space="0" w:color="auto"/>
              <w:bottom w:val="single" w:sz="4" w:space="0" w:color="auto"/>
              <w:right w:val="single" w:sz="4" w:space="0" w:color="auto"/>
            </w:tcBorders>
            <w:noWrap/>
            <w:hideMark/>
          </w:tcPr>
          <w:p w14:paraId="5AD9CE41" w14:textId="77777777" w:rsidR="00AA1CA1" w:rsidRPr="00336F6C" w:rsidRDefault="00AA1CA1" w:rsidP="0054419E">
            <w:pPr>
              <w:pStyle w:val="TAL"/>
              <w:rPr>
                <w:color w:val="000000"/>
                <w:sz w:val="16"/>
                <w:szCs w:val="16"/>
              </w:rPr>
            </w:pPr>
            <w:r w:rsidRPr="00336F6C">
              <w:rPr>
                <w:color w:val="000000"/>
                <w:sz w:val="16"/>
                <w:szCs w:val="16"/>
              </w:rPr>
              <w:t xml:space="preserve">Defining the </w:t>
            </w:r>
            <w:proofErr w:type="spellStart"/>
            <w:r w:rsidRPr="00336F6C">
              <w:rPr>
                <w:color w:val="000000"/>
                <w:sz w:val="16"/>
                <w:szCs w:val="16"/>
              </w:rPr>
              <w:t>AIoT</w:t>
            </w:r>
            <w:proofErr w:type="spellEnd"/>
            <w:r w:rsidRPr="00336F6C">
              <w:rPr>
                <w:color w:val="000000"/>
                <w:sz w:val="16"/>
                <w:szCs w:val="16"/>
              </w:rPr>
              <w:t xml:space="preserve"> message size related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70CA8414"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439E5C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300BEE" w14:textId="77777777" w:rsidR="00AA1CA1" w:rsidRPr="00336F6C" w:rsidRDefault="00AA1CA1" w:rsidP="0054419E">
            <w:pPr>
              <w:pStyle w:val="TAL"/>
              <w:rPr>
                <w:color w:val="000000"/>
                <w:sz w:val="16"/>
                <w:szCs w:val="16"/>
              </w:rPr>
            </w:pPr>
            <w:r w:rsidRPr="00336F6C">
              <w:rPr>
                <w:color w:val="000000"/>
                <w:sz w:val="16"/>
                <w:szCs w:val="16"/>
              </w:rPr>
              <w:t>C3-255562</w:t>
            </w:r>
          </w:p>
        </w:tc>
        <w:tc>
          <w:tcPr>
            <w:tcW w:w="579" w:type="pct"/>
            <w:tcBorders>
              <w:top w:val="single" w:sz="4" w:space="0" w:color="auto"/>
              <w:left w:val="single" w:sz="4" w:space="0" w:color="auto"/>
              <w:bottom w:val="single" w:sz="4" w:space="0" w:color="auto"/>
              <w:right w:val="single" w:sz="4" w:space="0" w:color="auto"/>
            </w:tcBorders>
            <w:noWrap/>
            <w:hideMark/>
          </w:tcPr>
          <w:p w14:paraId="3A469C1A" w14:textId="77777777" w:rsidR="00AA1CA1" w:rsidRPr="00336F6C" w:rsidRDefault="00AA1CA1" w:rsidP="0054419E">
            <w:pPr>
              <w:pStyle w:val="TAL"/>
              <w:rPr>
                <w:sz w:val="16"/>
                <w:szCs w:val="16"/>
              </w:rPr>
            </w:pPr>
          </w:p>
        </w:tc>
      </w:tr>
      <w:tr w:rsidR="00AA1CA1" w:rsidRPr="00336F6C" w14:paraId="7A54E44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9F6724" w14:textId="77777777" w:rsidR="00AA1CA1" w:rsidRPr="00336F6C" w:rsidRDefault="00AA1CA1" w:rsidP="0054419E">
            <w:pPr>
              <w:pStyle w:val="TAL"/>
              <w:rPr>
                <w:color w:val="000000"/>
                <w:sz w:val="16"/>
                <w:szCs w:val="16"/>
              </w:rPr>
            </w:pPr>
            <w:r w:rsidRPr="00336F6C">
              <w:rPr>
                <w:color w:val="000000"/>
                <w:sz w:val="16"/>
                <w:szCs w:val="16"/>
              </w:rPr>
              <w:t>C3-255617</w:t>
            </w:r>
          </w:p>
        </w:tc>
        <w:tc>
          <w:tcPr>
            <w:tcW w:w="2248" w:type="pct"/>
            <w:tcBorders>
              <w:top w:val="single" w:sz="4" w:space="0" w:color="auto"/>
              <w:left w:val="single" w:sz="4" w:space="0" w:color="auto"/>
              <w:bottom w:val="single" w:sz="4" w:space="0" w:color="auto"/>
              <w:right w:val="single" w:sz="4" w:space="0" w:color="auto"/>
            </w:tcBorders>
            <w:noWrap/>
            <w:hideMark/>
          </w:tcPr>
          <w:p w14:paraId="2844A739" w14:textId="77777777" w:rsidR="00AA1CA1" w:rsidRPr="00336F6C" w:rsidRDefault="00AA1CA1" w:rsidP="0054419E">
            <w:pPr>
              <w:pStyle w:val="TAL"/>
              <w:rPr>
                <w:color w:val="000000"/>
                <w:sz w:val="16"/>
                <w:szCs w:val="16"/>
              </w:rPr>
            </w:pPr>
            <w:r w:rsidRPr="00336F6C">
              <w:rPr>
                <w:color w:val="000000"/>
                <w:sz w:val="16"/>
                <w:szCs w:val="16"/>
              </w:rPr>
              <w:t xml:space="preserve">Defining the </w:t>
            </w:r>
            <w:proofErr w:type="spellStart"/>
            <w:r w:rsidRPr="00336F6C">
              <w:rPr>
                <w:color w:val="000000"/>
                <w:sz w:val="16"/>
                <w:szCs w:val="16"/>
              </w:rPr>
              <w:t>AIoT</w:t>
            </w:r>
            <w:proofErr w:type="spellEnd"/>
            <w:r w:rsidRPr="00336F6C">
              <w:rPr>
                <w:color w:val="000000"/>
                <w:sz w:val="16"/>
                <w:szCs w:val="16"/>
              </w:rPr>
              <w:t xml:space="preserve"> message size related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6CCFF2B2"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9E915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39DDF7" w14:textId="77777777" w:rsidR="00AA1CA1" w:rsidRPr="00336F6C" w:rsidRDefault="00AA1CA1" w:rsidP="0054419E">
            <w:pPr>
              <w:pStyle w:val="TAL"/>
              <w:rPr>
                <w:color w:val="000000"/>
                <w:sz w:val="16"/>
                <w:szCs w:val="16"/>
              </w:rPr>
            </w:pPr>
            <w:r w:rsidRPr="00336F6C">
              <w:rPr>
                <w:color w:val="000000"/>
                <w:sz w:val="16"/>
                <w:szCs w:val="16"/>
              </w:rPr>
              <w:t>C3-255563</w:t>
            </w:r>
          </w:p>
        </w:tc>
        <w:tc>
          <w:tcPr>
            <w:tcW w:w="579" w:type="pct"/>
            <w:tcBorders>
              <w:top w:val="single" w:sz="4" w:space="0" w:color="auto"/>
              <w:left w:val="single" w:sz="4" w:space="0" w:color="auto"/>
              <w:bottom w:val="single" w:sz="4" w:space="0" w:color="auto"/>
              <w:right w:val="single" w:sz="4" w:space="0" w:color="auto"/>
            </w:tcBorders>
            <w:noWrap/>
            <w:hideMark/>
          </w:tcPr>
          <w:p w14:paraId="6D052B24" w14:textId="77777777" w:rsidR="00AA1CA1" w:rsidRPr="00336F6C" w:rsidRDefault="00AA1CA1" w:rsidP="0054419E">
            <w:pPr>
              <w:pStyle w:val="TAL"/>
              <w:rPr>
                <w:sz w:val="16"/>
                <w:szCs w:val="16"/>
              </w:rPr>
            </w:pPr>
          </w:p>
        </w:tc>
      </w:tr>
      <w:tr w:rsidR="00AA1CA1" w:rsidRPr="00336F6C" w14:paraId="607C9FA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C6A70D" w14:textId="77777777" w:rsidR="00AA1CA1" w:rsidRPr="00336F6C" w:rsidRDefault="00AA1CA1" w:rsidP="0054419E">
            <w:pPr>
              <w:pStyle w:val="TAL"/>
              <w:rPr>
                <w:color w:val="000000"/>
                <w:sz w:val="16"/>
                <w:szCs w:val="16"/>
              </w:rPr>
            </w:pPr>
            <w:r w:rsidRPr="00336F6C">
              <w:rPr>
                <w:color w:val="000000"/>
                <w:sz w:val="16"/>
                <w:szCs w:val="16"/>
              </w:rPr>
              <w:t>C3-255618</w:t>
            </w:r>
          </w:p>
        </w:tc>
        <w:tc>
          <w:tcPr>
            <w:tcW w:w="2248" w:type="pct"/>
            <w:tcBorders>
              <w:top w:val="single" w:sz="4" w:space="0" w:color="auto"/>
              <w:left w:val="single" w:sz="4" w:space="0" w:color="auto"/>
              <w:bottom w:val="single" w:sz="4" w:space="0" w:color="auto"/>
              <w:right w:val="single" w:sz="4" w:space="0" w:color="auto"/>
            </w:tcBorders>
            <w:noWrap/>
            <w:hideMark/>
          </w:tcPr>
          <w:p w14:paraId="5103722B" w14:textId="77777777" w:rsidR="00AA1CA1" w:rsidRPr="00336F6C" w:rsidRDefault="00AA1CA1" w:rsidP="0054419E">
            <w:pPr>
              <w:pStyle w:val="TAL"/>
              <w:rPr>
                <w:color w:val="000000"/>
                <w:sz w:val="16"/>
                <w:szCs w:val="16"/>
              </w:rPr>
            </w:pPr>
            <w:r w:rsidRPr="00336F6C">
              <w:rPr>
                <w:color w:val="000000"/>
                <w:sz w:val="16"/>
                <w:szCs w:val="16"/>
              </w:rPr>
              <w:t xml:space="preserve">Preparation of </w:t>
            </w:r>
            <w:proofErr w:type="spellStart"/>
            <w:r w:rsidRPr="00336F6C">
              <w:rPr>
                <w:color w:val="000000"/>
                <w:sz w:val="16"/>
                <w:szCs w:val="16"/>
              </w:rPr>
              <w:t>Nnwdaf_VFLTraining</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C3FAA4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174F4D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E082CF" w14:textId="77777777" w:rsidR="00AA1CA1" w:rsidRPr="00336F6C" w:rsidRDefault="00AA1CA1" w:rsidP="0054419E">
            <w:pPr>
              <w:pStyle w:val="TAL"/>
              <w:rPr>
                <w:color w:val="000000"/>
                <w:sz w:val="16"/>
                <w:szCs w:val="16"/>
              </w:rPr>
            </w:pPr>
            <w:r w:rsidRPr="00336F6C">
              <w:rPr>
                <w:color w:val="000000"/>
                <w:sz w:val="16"/>
                <w:szCs w:val="16"/>
              </w:rPr>
              <w:t>C3-255501</w:t>
            </w:r>
          </w:p>
        </w:tc>
        <w:tc>
          <w:tcPr>
            <w:tcW w:w="579" w:type="pct"/>
            <w:tcBorders>
              <w:top w:val="single" w:sz="4" w:space="0" w:color="auto"/>
              <w:left w:val="single" w:sz="4" w:space="0" w:color="auto"/>
              <w:bottom w:val="single" w:sz="4" w:space="0" w:color="auto"/>
              <w:right w:val="single" w:sz="4" w:space="0" w:color="auto"/>
            </w:tcBorders>
            <w:noWrap/>
            <w:hideMark/>
          </w:tcPr>
          <w:p w14:paraId="060748B3" w14:textId="77777777" w:rsidR="00AA1CA1" w:rsidRPr="00336F6C" w:rsidRDefault="00AA1CA1" w:rsidP="0054419E">
            <w:pPr>
              <w:pStyle w:val="TAL"/>
              <w:rPr>
                <w:sz w:val="16"/>
                <w:szCs w:val="16"/>
              </w:rPr>
            </w:pPr>
          </w:p>
        </w:tc>
      </w:tr>
      <w:tr w:rsidR="00AA1CA1" w:rsidRPr="00336F6C" w14:paraId="07AAF81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063625" w14:textId="77777777" w:rsidR="00AA1CA1" w:rsidRPr="00336F6C" w:rsidRDefault="00AA1CA1" w:rsidP="0054419E">
            <w:pPr>
              <w:pStyle w:val="TAL"/>
              <w:rPr>
                <w:color w:val="000000"/>
                <w:sz w:val="16"/>
                <w:szCs w:val="16"/>
              </w:rPr>
            </w:pPr>
            <w:r w:rsidRPr="00336F6C">
              <w:rPr>
                <w:color w:val="000000"/>
                <w:sz w:val="16"/>
                <w:szCs w:val="16"/>
              </w:rPr>
              <w:t>C3-255619</w:t>
            </w:r>
          </w:p>
        </w:tc>
        <w:tc>
          <w:tcPr>
            <w:tcW w:w="2248" w:type="pct"/>
            <w:tcBorders>
              <w:top w:val="single" w:sz="4" w:space="0" w:color="auto"/>
              <w:left w:val="single" w:sz="4" w:space="0" w:color="auto"/>
              <w:bottom w:val="single" w:sz="4" w:space="0" w:color="auto"/>
              <w:right w:val="single" w:sz="4" w:space="0" w:color="auto"/>
            </w:tcBorders>
            <w:noWrap/>
            <w:hideMark/>
          </w:tcPr>
          <w:p w14:paraId="1157E6D0" w14:textId="77777777" w:rsidR="00AA1CA1" w:rsidRPr="00336F6C" w:rsidRDefault="00AA1CA1" w:rsidP="0054419E">
            <w:pPr>
              <w:pStyle w:val="TAL"/>
              <w:rPr>
                <w:color w:val="000000"/>
                <w:sz w:val="16"/>
                <w:szCs w:val="16"/>
              </w:rPr>
            </w:pPr>
            <w:r w:rsidRPr="00336F6C">
              <w:rPr>
                <w:color w:val="000000"/>
                <w:sz w:val="16"/>
                <w:szCs w:val="16"/>
              </w:rPr>
              <w:t>Reply on LS to 3GPP CT1 and CT3 on Reserved QoS Rule Precedence Values</w:t>
            </w:r>
          </w:p>
        </w:tc>
        <w:tc>
          <w:tcPr>
            <w:tcW w:w="579" w:type="pct"/>
            <w:tcBorders>
              <w:top w:val="single" w:sz="4" w:space="0" w:color="auto"/>
              <w:left w:val="single" w:sz="4" w:space="0" w:color="auto"/>
              <w:bottom w:val="single" w:sz="4" w:space="0" w:color="auto"/>
              <w:right w:val="single" w:sz="4" w:space="0" w:color="auto"/>
            </w:tcBorders>
            <w:noWrap/>
            <w:hideMark/>
          </w:tcPr>
          <w:p w14:paraId="743E63F8"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8E19F5" w14:textId="77777777" w:rsidR="00AA1CA1" w:rsidRPr="00336F6C" w:rsidRDefault="00AA1CA1" w:rsidP="0054419E">
            <w:pPr>
              <w:pStyle w:val="TAL"/>
              <w:rPr>
                <w:color w:val="000000"/>
                <w:sz w:val="16"/>
                <w:szCs w:val="16"/>
              </w:rPr>
            </w:pPr>
            <w:r w:rsidRPr="00336F6C">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E867F08" w14:textId="77777777" w:rsidR="00AA1CA1" w:rsidRPr="00336F6C" w:rsidRDefault="00AA1CA1" w:rsidP="0054419E">
            <w:pPr>
              <w:pStyle w:val="TAL"/>
              <w:rPr>
                <w:color w:val="000000"/>
                <w:sz w:val="16"/>
                <w:szCs w:val="16"/>
              </w:rPr>
            </w:pPr>
            <w:r w:rsidRPr="00336F6C">
              <w:rPr>
                <w:color w:val="000000"/>
                <w:sz w:val="16"/>
                <w:szCs w:val="16"/>
              </w:rPr>
              <w:t>C3-255512</w:t>
            </w:r>
          </w:p>
        </w:tc>
        <w:tc>
          <w:tcPr>
            <w:tcW w:w="579" w:type="pct"/>
            <w:tcBorders>
              <w:top w:val="single" w:sz="4" w:space="0" w:color="auto"/>
              <w:left w:val="single" w:sz="4" w:space="0" w:color="auto"/>
              <w:bottom w:val="single" w:sz="4" w:space="0" w:color="auto"/>
              <w:right w:val="single" w:sz="4" w:space="0" w:color="auto"/>
            </w:tcBorders>
            <w:noWrap/>
            <w:hideMark/>
          </w:tcPr>
          <w:p w14:paraId="28C42422" w14:textId="77777777" w:rsidR="00AA1CA1" w:rsidRPr="00336F6C" w:rsidRDefault="00AA1CA1" w:rsidP="0054419E">
            <w:pPr>
              <w:pStyle w:val="TAL"/>
              <w:rPr>
                <w:sz w:val="16"/>
                <w:szCs w:val="16"/>
              </w:rPr>
            </w:pPr>
          </w:p>
        </w:tc>
      </w:tr>
      <w:tr w:rsidR="00AA1CA1" w:rsidRPr="00336F6C" w14:paraId="13DDD0E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FCEFC9" w14:textId="77777777" w:rsidR="00AA1CA1" w:rsidRPr="00336F6C" w:rsidRDefault="00AA1CA1" w:rsidP="0054419E">
            <w:pPr>
              <w:pStyle w:val="TAL"/>
              <w:rPr>
                <w:color w:val="000000"/>
                <w:sz w:val="16"/>
                <w:szCs w:val="16"/>
              </w:rPr>
            </w:pPr>
            <w:r w:rsidRPr="00336F6C">
              <w:rPr>
                <w:color w:val="000000"/>
                <w:sz w:val="16"/>
                <w:szCs w:val="16"/>
              </w:rPr>
              <w:t>C3-255620</w:t>
            </w:r>
          </w:p>
        </w:tc>
        <w:tc>
          <w:tcPr>
            <w:tcW w:w="2248" w:type="pct"/>
            <w:tcBorders>
              <w:top w:val="single" w:sz="4" w:space="0" w:color="auto"/>
              <w:left w:val="single" w:sz="4" w:space="0" w:color="auto"/>
              <w:bottom w:val="single" w:sz="4" w:space="0" w:color="auto"/>
              <w:right w:val="single" w:sz="4" w:space="0" w:color="auto"/>
            </w:tcBorders>
            <w:noWrap/>
            <w:hideMark/>
          </w:tcPr>
          <w:p w14:paraId="3687D2E7" w14:textId="77777777" w:rsidR="00AA1CA1" w:rsidRPr="00336F6C" w:rsidRDefault="00AA1CA1" w:rsidP="0054419E">
            <w:pPr>
              <w:pStyle w:val="TAL"/>
              <w:rPr>
                <w:color w:val="000000"/>
                <w:sz w:val="16"/>
                <w:szCs w:val="16"/>
              </w:rPr>
            </w:pPr>
            <w:r w:rsidRPr="00336F6C">
              <w:rPr>
                <w:color w:val="000000"/>
                <w:sz w:val="16"/>
                <w:szCs w:val="16"/>
              </w:rPr>
              <w:t>LS on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13B2BC71"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4AF3EA5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7189F6" w14:textId="77777777" w:rsidR="00AA1CA1" w:rsidRPr="00336F6C" w:rsidRDefault="00AA1CA1" w:rsidP="0054419E">
            <w:pPr>
              <w:pStyle w:val="TAL"/>
              <w:rPr>
                <w:color w:val="000000"/>
                <w:sz w:val="16"/>
                <w:szCs w:val="16"/>
              </w:rPr>
            </w:pPr>
            <w:r w:rsidRPr="00336F6C">
              <w:rPr>
                <w:color w:val="000000"/>
                <w:sz w:val="16"/>
                <w:szCs w:val="16"/>
              </w:rPr>
              <w:t>C3-255592</w:t>
            </w:r>
          </w:p>
        </w:tc>
        <w:tc>
          <w:tcPr>
            <w:tcW w:w="579" w:type="pct"/>
            <w:tcBorders>
              <w:top w:val="single" w:sz="4" w:space="0" w:color="auto"/>
              <w:left w:val="single" w:sz="4" w:space="0" w:color="auto"/>
              <w:bottom w:val="single" w:sz="4" w:space="0" w:color="auto"/>
              <w:right w:val="single" w:sz="4" w:space="0" w:color="auto"/>
            </w:tcBorders>
            <w:noWrap/>
            <w:hideMark/>
          </w:tcPr>
          <w:p w14:paraId="40C655FE" w14:textId="77777777" w:rsidR="00AA1CA1" w:rsidRPr="00336F6C" w:rsidRDefault="00AA1CA1" w:rsidP="0054419E">
            <w:pPr>
              <w:pStyle w:val="TAL"/>
              <w:rPr>
                <w:sz w:val="16"/>
                <w:szCs w:val="16"/>
              </w:rPr>
            </w:pPr>
            <w:r w:rsidRPr="00336F6C">
              <w:rPr>
                <w:sz w:val="16"/>
                <w:szCs w:val="16"/>
              </w:rPr>
              <w:t>C3-255643</w:t>
            </w:r>
          </w:p>
        </w:tc>
      </w:tr>
      <w:tr w:rsidR="00AA1CA1" w:rsidRPr="00336F6C" w14:paraId="37531D1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33F40" w14:textId="77777777" w:rsidR="00AA1CA1" w:rsidRPr="00336F6C" w:rsidRDefault="00AA1CA1" w:rsidP="0054419E">
            <w:pPr>
              <w:pStyle w:val="TAL"/>
              <w:rPr>
                <w:color w:val="000000"/>
                <w:sz w:val="16"/>
                <w:szCs w:val="16"/>
              </w:rPr>
            </w:pPr>
            <w:r w:rsidRPr="00336F6C">
              <w:rPr>
                <w:color w:val="000000"/>
                <w:sz w:val="16"/>
                <w:szCs w:val="16"/>
              </w:rPr>
              <w:t>C3-255621</w:t>
            </w:r>
          </w:p>
        </w:tc>
        <w:tc>
          <w:tcPr>
            <w:tcW w:w="2248" w:type="pct"/>
            <w:tcBorders>
              <w:top w:val="single" w:sz="4" w:space="0" w:color="auto"/>
              <w:left w:val="single" w:sz="4" w:space="0" w:color="auto"/>
              <w:bottom w:val="single" w:sz="4" w:space="0" w:color="auto"/>
              <w:right w:val="single" w:sz="4" w:space="0" w:color="auto"/>
            </w:tcBorders>
            <w:noWrap/>
            <w:hideMark/>
          </w:tcPr>
          <w:p w14:paraId="74BE4939" w14:textId="77777777" w:rsidR="00AA1CA1" w:rsidRPr="00336F6C" w:rsidRDefault="00AA1CA1" w:rsidP="0054419E">
            <w:pPr>
              <w:pStyle w:val="TAL"/>
              <w:rPr>
                <w:color w:val="000000"/>
                <w:sz w:val="16"/>
                <w:szCs w:val="16"/>
              </w:rPr>
            </w:pPr>
            <w:r w:rsidRPr="00336F6C">
              <w:rPr>
                <w:color w:val="000000"/>
                <w:sz w:val="16"/>
                <w:szCs w:val="16"/>
              </w:rPr>
              <w:t>Support 2ndary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430BFAC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A093DD" w14:textId="77777777" w:rsidR="00AA1CA1" w:rsidRPr="00336F6C" w:rsidRDefault="00AA1CA1" w:rsidP="0054419E">
            <w:pPr>
              <w:pStyle w:val="TAL"/>
              <w:rPr>
                <w:color w:val="000000"/>
                <w:sz w:val="16"/>
                <w:szCs w:val="16"/>
              </w:rPr>
            </w:pPr>
            <w:r w:rsidRPr="00336F6C">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4554A85" w14:textId="77777777" w:rsidR="00AA1CA1" w:rsidRPr="00336F6C" w:rsidRDefault="00AA1CA1" w:rsidP="0054419E">
            <w:pPr>
              <w:pStyle w:val="TAL"/>
              <w:rPr>
                <w:color w:val="000000"/>
                <w:sz w:val="16"/>
                <w:szCs w:val="16"/>
              </w:rPr>
            </w:pPr>
            <w:r w:rsidRPr="00336F6C">
              <w:rPr>
                <w:color w:val="000000"/>
                <w:sz w:val="16"/>
                <w:szCs w:val="16"/>
              </w:rPr>
              <w:t>C3-255129</w:t>
            </w:r>
          </w:p>
        </w:tc>
        <w:tc>
          <w:tcPr>
            <w:tcW w:w="579" w:type="pct"/>
            <w:tcBorders>
              <w:top w:val="single" w:sz="4" w:space="0" w:color="auto"/>
              <w:left w:val="single" w:sz="4" w:space="0" w:color="auto"/>
              <w:bottom w:val="single" w:sz="4" w:space="0" w:color="auto"/>
              <w:right w:val="single" w:sz="4" w:space="0" w:color="auto"/>
            </w:tcBorders>
            <w:noWrap/>
            <w:hideMark/>
          </w:tcPr>
          <w:p w14:paraId="6718A3DC" w14:textId="77777777" w:rsidR="00AA1CA1" w:rsidRPr="00336F6C" w:rsidRDefault="00AA1CA1" w:rsidP="0054419E">
            <w:pPr>
              <w:pStyle w:val="TAL"/>
              <w:rPr>
                <w:sz w:val="16"/>
                <w:szCs w:val="16"/>
              </w:rPr>
            </w:pPr>
          </w:p>
        </w:tc>
      </w:tr>
      <w:tr w:rsidR="00AA1CA1" w:rsidRPr="00336F6C" w14:paraId="158F007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8EEF78" w14:textId="77777777" w:rsidR="00AA1CA1" w:rsidRPr="00336F6C" w:rsidRDefault="00AA1CA1" w:rsidP="0054419E">
            <w:pPr>
              <w:pStyle w:val="TAL"/>
              <w:rPr>
                <w:color w:val="000000"/>
                <w:sz w:val="16"/>
                <w:szCs w:val="16"/>
              </w:rPr>
            </w:pPr>
            <w:r w:rsidRPr="00336F6C">
              <w:rPr>
                <w:color w:val="000000"/>
                <w:sz w:val="16"/>
                <w:szCs w:val="16"/>
              </w:rPr>
              <w:t>C3-255622</w:t>
            </w:r>
          </w:p>
        </w:tc>
        <w:tc>
          <w:tcPr>
            <w:tcW w:w="2248" w:type="pct"/>
            <w:tcBorders>
              <w:top w:val="single" w:sz="4" w:space="0" w:color="auto"/>
              <w:left w:val="single" w:sz="4" w:space="0" w:color="auto"/>
              <w:bottom w:val="single" w:sz="4" w:space="0" w:color="auto"/>
              <w:right w:val="single" w:sz="4" w:space="0" w:color="auto"/>
            </w:tcBorders>
            <w:noWrap/>
            <w:hideMark/>
          </w:tcPr>
          <w:p w14:paraId="28857D5A" w14:textId="77777777" w:rsidR="00AA1CA1" w:rsidRPr="00336F6C" w:rsidRDefault="00AA1CA1" w:rsidP="0054419E">
            <w:pPr>
              <w:pStyle w:val="TAL"/>
              <w:rPr>
                <w:color w:val="000000"/>
                <w:sz w:val="16"/>
                <w:szCs w:val="16"/>
              </w:rPr>
            </w:pPr>
            <w:r w:rsidRPr="00336F6C">
              <w:rPr>
                <w:color w:val="000000"/>
                <w:sz w:val="16"/>
                <w:szCs w:val="16"/>
              </w:rPr>
              <w:t>PDTQ Resource Management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426A65C" w14:textId="77777777" w:rsidR="00AA1CA1" w:rsidRPr="00336F6C" w:rsidRDefault="00AA1CA1" w:rsidP="0054419E">
            <w:pPr>
              <w:pStyle w:val="TAL"/>
              <w:rPr>
                <w:color w:val="000000"/>
                <w:sz w:val="16"/>
                <w:szCs w:val="16"/>
              </w:rPr>
            </w:pPr>
            <w:r w:rsidRPr="00336F6C">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9C8E7E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75192E" w14:textId="77777777" w:rsidR="00AA1CA1" w:rsidRPr="00336F6C" w:rsidRDefault="00AA1CA1" w:rsidP="0054419E">
            <w:pPr>
              <w:pStyle w:val="TAL"/>
              <w:rPr>
                <w:color w:val="000000"/>
                <w:sz w:val="16"/>
                <w:szCs w:val="16"/>
              </w:rPr>
            </w:pPr>
            <w:r w:rsidRPr="00336F6C">
              <w:rPr>
                <w:color w:val="000000"/>
                <w:sz w:val="16"/>
                <w:szCs w:val="16"/>
              </w:rPr>
              <w:t>C3-255595</w:t>
            </w:r>
          </w:p>
        </w:tc>
        <w:tc>
          <w:tcPr>
            <w:tcW w:w="579" w:type="pct"/>
            <w:tcBorders>
              <w:top w:val="single" w:sz="4" w:space="0" w:color="auto"/>
              <w:left w:val="single" w:sz="4" w:space="0" w:color="auto"/>
              <w:bottom w:val="single" w:sz="4" w:space="0" w:color="auto"/>
              <w:right w:val="single" w:sz="4" w:space="0" w:color="auto"/>
            </w:tcBorders>
            <w:noWrap/>
            <w:hideMark/>
          </w:tcPr>
          <w:p w14:paraId="4653BD39" w14:textId="77777777" w:rsidR="00AA1CA1" w:rsidRPr="00336F6C" w:rsidRDefault="00AA1CA1" w:rsidP="0054419E">
            <w:pPr>
              <w:pStyle w:val="TAL"/>
              <w:rPr>
                <w:sz w:val="16"/>
                <w:szCs w:val="16"/>
              </w:rPr>
            </w:pPr>
          </w:p>
        </w:tc>
      </w:tr>
      <w:tr w:rsidR="00AA1CA1" w:rsidRPr="00336F6C" w14:paraId="2623485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07C2A" w14:textId="77777777" w:rsidR="00AA1CA1" w:rsidRPr="00336F6C" w:rsidRDefault="00AA1CA1" w:rsidP="0054419E">
            <w:pPr>
              <w:pStyle w:val="TAL"/>
              <w:rPr>
                <w:color w:val="000000"/>
                <w:sz w:val="16"/>
                <w:szCs w:val="16"/>
              </w:rPr>
            </w:pPr>
            <w:r w:rsidRPr="00336F6C">
              <w:rPr>
                <w:color w:val="000000"/>
                <w:sz w:val="16"/>
                <w:szCs w:val="16"/>
              </w:rPr>
              <w:t>C3-255623</w:t>
            </w:r>
          </w:p>
        </w:tc>
        <w:tc>
          <w:tcPr>
            <w:tcW w:w="2248" w:type="pct"/>
            <w:tcBorders>
              <w:top w:val="single" w:sz="4" w:space="0" w:color="auto"/>
              <w:left w:val="single" w:sz="4" w:space="0" w:color="auto"/>
              <w:bottom w:val="single" w:sz="4" w:space="0" w:color="auto"/>
              <w:right w:val="single" w:sz="4" w:space="0" w:color="auto"/>
            </w:tcBorders>
            <w:noWrap/>
            <w:hideMark/>
          </w:tcPr>
          <w:p w14:paraId="557828EE" w14:textId="77777777" w:rsidR="00AA1CA1" w:rsidRPr="00336F6C" w:rsidRDefault="00AA1CA1" w:rsidP="0054419E">
            <w:pPr>
              <w:pStyle w:val="TAL"/>
              <w:rPr>
                <w:color w:val="000000"/>
                <w:sz w:val="16"/>
                <w:szCs w:val="16"/>
              </w:rPr>
            </w:pPr>
            <w:r w:rsidRPr="00336F6C">
              <w:rPr>
                <w:color w:val="000000"/>
                <w:sz w:val="16"/>
                <w:szCs w:val="16"/>
              </w:rPr>
              <w:t xml:space="preserve">Clarification of </w:t>
            </w:r>
            <w:proofErr w:type="spellStart"/>
            <w:r w:rsidRPr="00336F6C">
              <w:rPr>
                <w:color w:val="000000"/>
                <w:sz w:val="16"/>
                <w:szCs w:val="16"/>
              </w:rPr>
              <w:t>iss</w:t>
            </w:r>
            <w:proofErr w:type="spellEnd"/>
            <w:r w:rsidRPr="00336F6C">
              <w:rPr>
                <w:color w:val="000000"/>
                <w:sz w:val="16"/>
                <w:szCs w:val="16"/>
              </w:rPr>
              <w:t xml:space="preserve"> attribute description in Access Token and correction of example</w:t>
            </w:r>
          </w:p>
        </w:tc>
        <w:tc>
          <w:tcPr>
            <w:tcW w:w="579" w:type="pct"/>
            <w:tcBorders>
              <w:top w:val="single" w:sz="4" w:space="0" w:color="auto"/>
              <w:left w:val="single" w:sz="4" w:space="0" w:color="auto"/>
              <w:bottom w:val="single" w:sz="4" w:space="0" w:color="auto"/>
              <w:right w:val="single" w:sz="4" w:space="0" w:color="auto"/>
            </w:tcBorders>
            <w:noWrap/>
            <w:hideMark/>
          </w:tcPr>
          <w:p w14:paraId="7DC70BD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1E786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FE92FD" w14:textId="77777777" w:rsidR="00AA1CA1" w:rsidRPr="00336F6C" w:rsidRDefault="00AA1CA1" w:rsidP="0054419E">
            <w:pPr>
              <w:pStyle w:val="TAL"/>
              <w:rPr>
                <w:color w:val="000000"/>
                <w:sz w:val="16"/>
                <w:szCs w:val="16"/>
              </w:rPr>
            </w:pPr>
            <w:r w:rsidRPr="00336F6C">
              <w:rPr>
                <w:color w:val="000000"/>
                <w:sz w:val="16"/>
                <w:szCs w:val="16"/>
              </w:rPr>
              <w:t>C3-255498</w:t>
            </w:r>
          </w:p>
        </w:tc>
        <w:tc>
          <w:tcPr>
            <w:tcW w:w="579" w:type="pct"/>
            <w:tcBorders>
              <w:top w:val="single" w:sz="4" w:space="0" w:color="auto"/>
              <w:left w:val="single" w:sz="4" w:space="0" w:color="auto"/>
              <w:bottom w:val="single" w:sz="4" w:space="0" w:color="auto"/>
              <w:right w:val="single" w:sz="4" w:space="0" w:color="auto"/>
            </w:tcBorders>
            <w:noWrap/>
            <w:hideMark/>
          </w:tcPr>
          <w:p w14:paraId="7859BFE2" w14:textId="77777777" w:rsidR="00AA1CA1" w:rsidRPr="00336F6C" w:rsidRDefault="00AA1CA1" w:rsidP="0054419E">
            <w:pPr>
              <w:pStyle w:val="TAL"/>
              <w:rPr>
                <w:sz w:val="16"/>
                <w:szCs w:val="16"/>
              </w:rPr>
            </w:pPr>
          </w:p>
        </w:tc>
      </w:tr>
      <w:tr w:rsidR="00AA1CA1" w:rsidRPr="00336F6C" w14:paraId="0BD1D9B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9B52ED" w14:textId="77777777" w:rsidR="00AA1CA1" w:rsidRPr="00336F6C" w:rsidRDefault="00AA1CA1" w:rsidP="0054419E">
            <w:pPr>
              <w:pStyle w:val="TAL"/>
              <w:rPr>
                <w:color w:val="000000"/>
                <w:sz w:val="16"/>
                <w:szCs w:val="16"/>
              </w:rPr>
            </w:pPr>
            <w:r w:rsidRPr="00336F6C">
              <w:rPr>
                <w:color w:val="000000"/>
                <w:sz w:val="16"/>
                <w:szCs w:val="16"/>
              </w:rPr>
              <w:t>C3-255624</w:t>
            </w:r>
          </w:p>
        </w:tc>
        <w:tc>
          <w:tcPr>
            <w:tcW w:w="2248" w:type="pct"/>
            <w:tcBorders>
              <w:top w:val="single" w:sz="4" w:space="0" w:color="auto"/>
              <w:left w:val="single" w:sz="4" w:space="0" w:color="auto"/>
              <w:bottom w:val="single" w:sz="4" w:space="0" w:color="auto"/>
              <w:right w:val="single" w:sz="4" w:space="0" w:color="auto"/>
            </w:tcBorders>
            <w:noWrap/>
            <w:hideMark/>
          </w:tcPr>
          <w:p w14:paraId="0BC92AB6"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SS_LocationReporting</w:t>
            </w:r>
            <w:proofErr w:type="spellEnd"/>
            <w:r w:rsidRPr="00336F6C">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3F784F13"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57E6645"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261ACA" w14:textId="77777777" w:rsidR="00AA1CA1" w:rsidRPr="00336F6C" w:rsidRDefault="00AA1CA1" w:rsidP="0054419E">
            <w:pPr>
              <w:pStyle w:val="TAL"/>
              <w:rPr>
                <w:color w:val="000000"/>
                <w:sz w:val="16"/>
                <w:szCs w:val="16"/>
              </w:rPr>
            </w:pPr>
            <w:r w:rsidRPr="00336F6C">
              <w:rPr>
                <w:color w:val="000000"/>
                <w:sz w:val="16"/>
                <w:szCs w:val="16"/>
              </w:rPr>
              <w:t>C3-255607</w:t>
            </w:r>
          </w:p>
        </w:tc>
        <w:tc>
          <w:tcPr>
            <w:tcW w:w="579" w:type="pct"/>
            <w:tcBorders>
              <w:top w:val="single" w:sz="4" w:space="0" w:color="auto"/>
              <w:left w:val="single" w:sz="4" w:space="0" w:color="auto"/>
              <w:bottom w:val="single" w:sz="4" w:space="0" w:color="auto"/>
              <w:right w:val="single" w:sz="4" w:space="0" w:color="auto"/>
            </w:tcBorders>
            <w:noWrap/>
            <w:hideMark/>
          </w:tcPr>
          <w:p w14:paraId="19DE9A4A" w14:textId="77777777" w:rsidR="00AA1CA1" w:rsidRPr="00336F6C" w:rsidRDefault="00AA1CA1" w:rsidP="0054419E">
            <w:pPr>
              <w:pStyle w:val="TAL"/>
              <w:rPr>
                <w:sz w:val="16"/>
                <w:szCs w:val="16"/>
              </w:rPr>
            </w:pPr>
            <w:r w:rsidRPr="00336F6C">
              <w:rPr>
                <w:sz w:val="16"/>
                <w:szCs w:val="16"/>
              </w:rPr>
              <w:t>C3-255628</w:t>
            </w:r>
          </w:p>
        </w:tc>
      </w:tr>
      <w:tr w:rsidR="00AA1CA1" w:rsidRPr="00336F6C" w14:paraId="6545CEC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9AB467" w14:textId="77777777" w:rsidR="00AA1CA1" w:rsidRPr="00336F6C" w:rsidRDefault="00AA1CA1" w:rsidP="0054419E">
            <w:pPr>
              <w:pStyle w:val="TAL"/>
              <w:rPr>
                <w:color w:val="000000"/>
                <w:sz w:val="16"/>
                <w:szCs w:val="16"/>
              </w:rPr>
            </w:pPr>
            <w:r w:rsidRPr="00336F6C">
              <w:rPr>
                <w:color w:val="000000"/>
                <w:sz w:val="16"/>
                <w:szCs w:val="16"/>
              </w:rPr>
              <w:t>C3-255625</w:t>
            </w:r>
          </w:p>
        </w:tc>
        <w:tc>
          <w:tcPr>
            <w:tcW w:w="2248" w:type="pct"/>
            <w:tcBorders>
              <w:top w:val="single" w:sz="4" w:space="0" w:color="auto"/>
              <w:left w:val="single" w:sz="4" w:space="0" w:color="auto"/>
              <w:bottom w:val="single" w:sz="4" w:space="0" w:color="auto"/>
              <w:right w:val="single" w:sz="4" w:space="0" w:color="auto"/>
            </w:tcBorders>
            <w:noWrap/>
            <w:hideMark/>
          </w:tcPr>
          <w:p w14:paraId="26078240" w14:textId="77777777" w:rsidR="00AA1CA1" w:rsidRPr="00336F6C" w:rsidRDefault="00AA1CA1" w:rsidP="0054419E">
            <w:pPr>
              <w:pStyle w:val="TAL"/>
              <w:rPr>
                <w:color w:val="000000"/>
                <w:sz w:val="16"/>
                <w:szCs w:val="16"/>
              </w:rPr>
            </w:pPr>
            <w:r w:rsidRPr="00336F6C">
              <w:rPr>
                <w:color w:val="000000"/>
                <w:sz w:val="16"/>
                <w:szCs w:val="16"/>
              </w:rPr>
              <w:t>Update of the Introduction of services offered by the MMTel Enabler Server</w:t>
            </w:r>
          </w:p>
        </w:tc>
        <w:tc>
          <w:tcPr>
            <w:tcW w:w="579" w:type="pct"/>
            <w:tcBorders>
              <w:top w:val="single" w:sz="4" w:space="0" w:color="auto"/>
              <w:left w:val="single" w:sz="4" w:space="0" w:color="auto"/>
              <w:bottom w:val="single" w:sz="4" w:space="0" w:color="auto"/>
              <w:right w:val="single" w:sz="4" w:space="0" w:color="auto"/>
            </w:tcBorders>
            <w:noWrap/>
            <w:hideMark/>
          </w:tcPr>
          <w:p w14:paraId="091C98E3"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921E27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F95981" w14:textId="77777777" w:rsidR="00AA1CA1" w:rsidRPr="00336F6C" w:rsidRDefault="00AA1CA1" w:rsidP="0054419E">
            <w:pPr>
              <w:pStyle w:val="TAL"/>
              <w:rPr>
                <w:color w:val="000000"/>
                <w:sz w:val="16"/>
                <w:szCs w:val="16"/>
              </w:rPr>
            </w:pPr>
            <w:r w:rsidRPr="00336F6C">
              <w:rPr>
                <w:color w:val="000000"/>
                <w:sz w:val="16"/>
                <w:szCs w:val="16"/>
              </w:rPr>
              <w:t>C3-255307</w:t>
            </w:r>
          </w:p>
        </w:tc>
        <w:tc>
          <w:tcPr>
            <w:tcW w:w="579" w:type="pct"/>
            <w:tcBorders>
              <w:top w:val="single" w:sz="4" w:space="0" w:color="auto"/>
              <w:left w:val="single" w:sz="4" w:space="0" w:color="auto"/>
              <w:bottom w:val="single" w:sz="4" w:space="0" w:color="auto"/>
              <w:right w:val="single" w:sz="4" w:space="0" w:color="auto"/>
            </w:tcBorders>
            <w:noWrap/>
            <w:hideMark/>
          </w:tcPr>
          <w:p w14:paraId="5FEB69C7" w14:textId="77777777" w:rsidR="00AA1CA1" w:rsidRPr="00336F6C" w:rsidRDefault="00AA1CA1" w:rsidP="0054419E">
            <w:pPr>
              <w:pStyle w:val="TAL"/>
              <w:rPr>
                <w:sz w:val="16"/>
                <w:szCs w:val="16"/>
              </w:rPr>
            </w:pPr>
          </w:p>
        </w:tc>
      </w:tr>
      <w:tr w:rsidR="00AA1CA1" w:rsidRPr="00336F6C" w14:paraId="2050C27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1BBB08" w14:textId="77777777" w:rsidR="00AA1CA1" w:rsidRPr="00336F6C" w:rsidRDefault="00AA1CA1" w:rsidP="0054419E">
            <w:pPr>
              <w:pStyle w:val="TAL"/>
              <w:rPr>
                <w:color w:val="000000"/>
                <w:sz w:val="16"/>
                <w:szCs w:val="16"/>
              </w:rPr>
            </w:pPr>
            <w:r w:rsidRPr="00336F6C">
              <w:rPr>
                <w:color w:val="000000"/>
                <w:sz w:val="16"/>
                <w:szCs w:val="16"/>
              </w:rPr>
              <w:t>C3-255626</w:t>
            </w:r>
          </w:p>
        </w:tc>
        <w:tc>
          <w:tcPr>
            <w:tcW w:w="2248" w:type="pct"/>
            <w:tcBorders>
              <w:top w:val="single" w:sz="4" w:space="0" w:color="auto"/>
              <w:left w:val="single" w:sz="4" w:space="0" w:color="auto"/>
              <w:bottom w:val="single" w:sz="4" w:space="0" w:color="auto"/>
              <w:right w:val="single" w:sz="4" w:space="0" w:color="auto"/>
            </w:tcBorders>
            <w:noWrap/>
            <w:hideMark/>
          </w:tcPr>
          <w:p w14:paraId="3CE307F6" w14:textId="77777777" w:rsidR="00AA1CA1" w:rsidRPr="00336F6C" w:rsidRDefault="00AA1CA1" w:rsidP="0054419E">
            <w:pPr>
              <w:pStyle w:val="TAL"/>
              <w:rPr>
                <w:color w:val="000000"/>
                <w:sz w:val="16"/>
                <w:szCs w:val="16"/>
              </w:rPr>
            </w:pPr>
            <w:r w:rsidRPr="00336F6C">
              <w:rPr>
                <w:color w:val="000000"/>
                <w:sz w:val="16"/>
                <w:szCs w:val="16"/>
              </w:rPr>
              <w:t xml:space="preserve">Support of </w:t>
            </w:r>
            <w:proofErr w:type="spellStart"/>
            <w:r w:rsidRPr="00336F6C">
              <w:rPr>
                <w:color w:val="000000"/>
                <w:sz w:val="16"/>
                <w:szCs w:val="16"/>
              </w:rPr>
              <w:t>Nnef_VFLTraining</w:t>
            </w:r>
            <w:proofErr w:type="spellEnd"/>
            <w:r w:rsidRPr="00336F6C">
              <w:rPr>
                <w:color w:val="000000"/>
                <w:sz w:val="16"/>
                <w:szCs w:val="16"/>
              </w:rPr>
              <w:t xml:space="preserve"> service API - Service Description and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6CB52AFA" w14:textId="77777777" w:rsidR="00AA1CA1" w:rsidRPr="00336F6C" w:rsidRDefault="00AA1CA1" w:rsidP="0054419E">
            <w:pPr>
              <w:pStyle w:val="TAL"/>
              <w:rPr>
                <w:color w:val="000000"/>
                <w:sz w:val="16"/>
                <w:szCs w:val="16"/>
              </w:rPr>
            </w:pPr>
            <w:r w:rsidRPr="00336F6C">
              <w:rPr>
                <w:color w:val="000000"/>
                <w:sz w:val="16"/>
                <w:szCs w:val="16"/>
              </w:rPr>
              <w:t>vivo, 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D3EA50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4D6F61" w14:textId="77777777" w:rsidR="00AA1CA1" w:rsidRPr="00336F6C" w:rsidRDefault="00AA1CA1" w:rsidP="0054419E">
            <w:pPr>
              <w:pStyle w:val="TAL"/>
              <w:rPr>
                <w:color w:val="000000"/>
                <w:sz w:val="16"/>
                <w:szCs w:val="16"/>
              </w:rPr>
            </w:pPr>
            <w:r w:rsidRPr="00336F6C">
              <w:rPr>
                <w:color w:val="000000"/>
                <w:sz w:val="16"/>
                <w:szCs w:val="16"/>
              </w:rPr>
              <w:t>C3-255409</w:t>
            </w:r>
          </w:p>
        </w:tc>
        <w:tc>
          <w:tcPr>
            <w:tcW w:w="579" w:type="pct"/>
            <w:tcBorders>
              <w:top w:val="single" w:sz="4" w:space="0" w:color="auto"/>
              <w:left w:val="single" w:sz="4" w:space="0" w:color="auto"/>
              <w:bottom w:val="single" w:sz="4" w:space="0" w:color="auto"/>
              <w:right w:val="single" w:sz="4" w:space="0" w:color="auto"/>
            </w:tcBorders>
            <w:noWrap/>
            <w:hideMark/>
          </w:tcPr>
          <w:p w14:paraId="20B6CFDB" w14:textId="77777777" w:rsidR="00AA1CA1" w:rsidRPr="00336F6C" w:rsidRDefault="00AA1CA1" w:rsidP="0054419E">
            <w:pPr>
              <w:pStyle w:val="TAL"/>
              <w:rPr>
                <w:sz w:val="16"/>
                <w:szCs w:val="16"/>
              </w:rPr>
            </w:pPr>
          </w:p>
        </w:tc>
      </w:tr>
      <w:tr w:rsidR="00AA1CA1" w:rsidRPr="00336F6C" w14:paraId="7CECA51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4090F7" w14:textId="77777777" w:rsidR="00AA1CA1" w:rsidRPr="00336F6C" w:rsidRDefault="00AA1CA1" w:rsidP="0054419E">
            <w:pPr>
              <w:pStyle w:val="TAL"/>
              <w:rPr>
                <w:color w:val="000000"/>
                <w:sz w:val="16"/>
                <w:szCs w:val="16"/>
              </w:rPr>
            </w:pPr>
            <w:r w:rsidRPr="00336F6C">
              <w:rPr>
                <w:color w:val="000000"/>
                <w:sz w:val="16"/>
                <w:szCs w:val="16"/>
              </w:rPr>
              <w:t>C3-255627</w:t>
            </w:r>
          </w:p>
        </w:tc>
        <w:tc>
          <w:tcPr>
            <w:tcW w:w="2248" w:type="pct"/>
            <w:tcBorders>
              <w:top w:val="single" w:sz="4" w:space="0" w:color="auto"/>
              <w:left w:val="single" w:sz="4" w:space="0" w:color="auto"/>
              <w:bottom w:val="single" w:sz="4" w:space="0" w:color="auto"/>
              <w:right w:val="single" w:sz="4" w:space="0" w:color="auto"/>
            </w:tcBorders>
            <w:noWrap/>
            <w:hideMark/>
          </w:tcPr>
          <w:p w14:paraId="29062FBE" w14:textId="77777777" w:rsidR="00AA1CA1" w:rsidRPr="00336F6C" w:rsidRDefault="00AA1CA1" w:rsidP="0054419E">
            <w:pPr>
              <w:pStyle w:val="TAL"/>
              <w:rPr>
                <w:color w:val="000000"/>
                <w:sz w:val="16"/>
                <w:szCs w:val="16"/>
              </w:rPr>
            </w:pPr>
            <w:r w:rsidRPr="00336F6C">
              <w:rPr>
                <w:color w:val="000000"/>
                <w:sz w:val="16"/>
                <w:szCs w:val="16"/>
              </w:rPr>
              <w:t xml:space="preserve">Support of </w:t>
            </w:r>
            <w:proofErr w:type="spellStart"/>
            <w:r w:rsidRPr="00336F6C">
              <w:rPr>
                <w:color w:val="000000"/>
                <w:sz w:val="16"/>
                <w:szCs w:val="16"/>
              </w:rPr>
              <w:t>Nnef_Training</w:t>
            </w:r>
            <w:proofErr w:type="spellEnd"/>
            <w:r w:rsidRPr="00336F6C">
              <w:rPr>
                <w:color w:val="000000"/>
                <w:sz w:val="16"/>
                <w:szCs w:val="16"/>
              </w:rPr>
              <w:t xml:space="preserve"> service API - Service Description and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6D6267F5" w14:textId="77777777" w:rsidR="00AA1CA1" w:rsidRPr="00336F6C" w:rsidRDefault="00AA1CA1" w:rsidP="0054419E">
            <w:pPr>
              <w:pStyle w:val="TAL"/>
              <w:rPr>
                <w:color w:val="000000"/>
                <w:sz w:val="16"/>
                <w:szCs w:val="16"/>
              </w:rPr>
            </w:pPr>
            <w:r w:rsidRPr="00336F6C">
              <w:rPr>
                <w:color w:val="000000"/>
                <w:sz w:val="16"/>
                <w:szCs w:val="16"/>
              </w:rPr>
              <w:t>vivo, 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33B1D5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E1457B" w14:textId="77777777" w:rsidR="00AA1CA1" w:rsidRPr="00336F6C" w:rsidRDefault="00AA1CA1" w:rsidP="0054419E">
            <w:pPr>
              <w:pStyle w:val="TAL"/>
              <w:rPr>
                <w:color w:val="000000"/>
                <w:sz w:val="16"/>
                <w:szCs w:val="16"/>
              </w:rPr>
            </w:pPr>
            <w:r w:rsidRPr="00336F6C">
              <w:rPr>
                <w:color w:val="000000"/>
                <w:sz w:val="16"/>
                <w:szCs w:val="16"/>
              </w:rPr>
              <w:t>C3-255411</w:t>
            </w:r>
          </w:p>
        </w:tc>
        <w:tc>
          <w:tcPr>
            <w:tcW w:w="579" w:type="pct"/>
            <w:tcBorders>
              <w:top w:val="single" w:sz="4" w:space="0" w:color="auto"/>
              <w:left w:val="single" w:sz="4" w:space="0" w:color="auto"/>
              <w:bottom w:val="single" w:sz="4" w:space="0" w:color="auto"/>
              <w:right w:val="single" w:sz="4" w:space="0" w:color="auto"/>
            </w:tcBorders>
            <w:noWrap/>
            <w:hideMark/>
          </w:tcPr>
          <w:p w14:paraId="0633666A" w14:textId="77777777" w:rsidR="00AA1CA1" w:rsidRPr="00336F6C" w:rsidRDefault="00AA1CA1" w:rsidP="0054419E">
            <w:pPr>
              <w:pStyle w:val="TAL"/>
              <w:rPr>
                <w:sz w:val="16"/>
                <w:szCs w:val="16"/>
              </w:rPr>
            </w:pPr>
          </w:p>
        </w:tc>
      </w:tr>
      <w:tr w:rsidR="00AA1CA1" w:rsidRPr="00336F6C" w14:paraId="2845C9E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86EA48" w14:textId="77777777" w:rsidR="00AA1CA1" w:rsidRPr="00336F6C" w:rsidRDefault="00AA1CA1" w:rsidP="0054419E">
            <w:pPr>
              <w:pStyle w:val="TAL"/>
              <w:rPr>
                <w:color w:val="000000"/>
                <w:sz w:val="16"/>
                <w:szCs w:val="16"/>
              </w:rPr>
            </w:pPr>
            <w:r w:rsidRPr="00336F6C">
              <w:rPr>
                <w:color w:val="000000"/>
                <w:sz w:val="16"/>
                <w:szCs w:val="16"/>
              </w:rPr>
              <w:t>C3-255628</w:t>
            </w:r>
          </w:p>
        </w:tc>
        <w:tc>
          <w:tcPr>
            <w:tcW w:w="2248" w:type="pct"/>
            <w:tcBorders>
              <w:top w:val="single" w:sz="4" w:space="0" w:color="auto"/>
              <w:left w:val="single" w:sz="4" w:space="0" w:color="auto"/>
              <w:bottom w:val="single" w:sz="4" w:space="0" w:color="auto"/>
              <w:right w:val="single" w:sz="4" w:space="0" w:color="auto"/>
            </w:tcBorders>
            <w:noWrap/>
            <w:hideMark/>
          </w:tcPr>
          <w:p w14:paraId="5BD68E2B" w14:textId="77777777" w:rsidR="00AA1CA1" w:rsidRPr="00336F6C" w:rsidRDefault="00AA1CA1" w:rsidP="0054419E">
            <w:pPr>
              <w:pStyle w:val="TAL"/>
              <w:rPr>
                <w:color w:val="000000"/>
                <w:sz w:val="16"/>
                <w:szCs w:val="16"/>
              </w:rPr>
            </w:pPr>
            <w:r w:rsidRPr="00336F6C">
              <w:rPr>
                <w:color w:val="000000"/>
                <w:sz w:val="16"/>
                <w:szCs w:val="16"/>
              </w:rPr>
              <w:t xml:space="preserve">Corrections to </w:t>
            </w:r>
            <w:proofErr w:type="spellStart"/>
            <w:r w:rsidRPr="00336F6C">
              <w:rPr>
                <w:color w:val="000000"/>
                <w:sz w:val="16"/>
                <w:szCs w:val="16"/>
              </w:rPr>
              <w:t>SS_LocationReporting</w:t>
            </w:r>
            <w:proofErr w:type="spellEnd"/>
            <w:r w:rsidRPr="00336F6C">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5118E26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B39BD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6F1119" w14:textId="77777777" w:rsidR="00AA1CA1" w:rsidRPr="00336F6C" w:rsidRDefault="00AA1CA1" w:rsidP="0054419E">
            <w:pPr>
              <w:pStyle w:val="TAL"/>
              <w:rPr>
                <w:color w:val="000000"/>
                <w:sz w:val="16"/>
                <w:szCs w:val="16"/>
              </w:rPr>
            </w:pPr>
            <w:r w:rsidRPr="00336F6C">
              <w:rPr>
                <w:color w:val="000000"/>
                <w:sz w:val="16"/>
                <w:szCs w:val="16"/>
              </w:rPr>
              <w:t>C3-255624</w:t>
            </w:r>
          </w:p>
        </w:tc>
        <w:tc>
          <w:tcPr>
            <w:tcW w:w="579" w:type="pct"/>
            <w:tcBorders>
              <w:top w:val="single" w:sz="4" w:space="0" w:color="auto"/>
              <w:left w:val="single" w:sz="4" w:space="0" w:color="auto"/>
              <w:bottom w:val="single" w:sz="4" w:space="0" w:color="auto"/>
              <w:right w:val="single" w:sz="4" w:space="0" w:color="auto"/>
            </w:tcBorders>
            <w:noWrap/>
            <w:hideMark/>
          </w:tcPr>
          <w:p w14:paraId="62EFE58A" w14:textId="77777777" w:rsidR="00AA1CA1" w:rsidRPr="00336F6C" w:rsidRDefault="00AA1CA1" w:rsidP="0054419E">
            <w:pPr>
              <w:pStyle w:val="TAL"/>
              <w:rPr>
                <w:sz w:val="16"/>
                <w:szCs w:val="16"/>
              </w:rPr>
            </w:pPr>
          </w:p>
        </w:tc>
      </w:tr>
      <w:tr w:rsidR="00AA1CA1" w:rsidRPr="00336F6C" w14:paraId="4D13D97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5F9CE7" w14:textId="77777777" w:rsidR="00AA1CA1" w:rsidRPr="00336F6C" w:rsidRDefault="00AA1CA1" w:rsidP="0054419E">
            <w:pPr>
              <w:pStyle w:val="TAL"/>
              <w:rPr>
                <w:color w:val="000000"/>
                <w:sz w:val="16"/>
                <w:szCs w:val="16"/>
              </w:rPr>
            </w:pPr>
            <w:r w:rsidRPr="00336F6C">
              <w:rPr>
                <w:color w:val="000000"/>
                <w:sz w:val="16"/>
                <w:szCs w:val="16"/>
              </w:rPr>
              <w:t>C3-255629</w:t>
            </w:r>
          </w:p>
        </w:tc>
        <w:tc>
          <w:tcPr>
            <w:tcW w:w="2248" w:type="pct"/>
            <w:tcBorders>
              <w:top w:val="single" w:sz="4" w:space="0" w:color="auto"/>
              <w:left w:val="single" w:sz="4" w:space="0" w:color="auto"/>
              <w:bottom w:val="single" w:sz="4" w:space="0" w:color="auto"/>
              <w:right w:val="single" w:sz="4" w:space="0" w:color="auto"/>
            </w:tcBorders>
            <w:noWrap/>
            <w:hideMark/>
          </w:tcPr>
          <w:p w14:paraId="271318AB" w14:textId="77777777" w:rsidR="00AA1CA1" w:rsidRPr="00336F6C" w:rsidRDefault="00AA1CA1" w:rsidP="0054419E">
            <w:pPr>
              <w:pStyle w:val="TAL"/>
              <w:rPr>
                <w:color w:val="000000"/>
                <w:sz w:val="16"/>
                <w:szCs w:val="16"/>
              </w:rPr>
            </w:pPr>
            <w:r w:rsidRPr="00336F6C">
              <w:rPr>
                <w:color w:val="000000"/>
                <w:sz w:val="16"/>
                <w:szCs w:val="16"/>
              </w:rPr>
              <w:t>Correction to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22A62E4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4AA26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442061" w14:textId="77777777" w:rsidR="00AA1CA1" w:rsidRPr="00336F6C" w:rsidRDefault="00AA1CA1" w:rsidP="0054419E">
            <w:pPr>
              <w:pStyle w:val="TAL"/>
              <w:rPr>
                <w:color w:val="000000"/>
                <w:sz w:val="16"/>
                <w:szCs w:val="16"/>
              </w:rPr>
            </w:pPr>
            <w:r w:rsidRPr="00336F6C">
              <w:rPr>
                <w:color w:val="000000"/>
                <w:sz w:val="16"/>
                <w:szCs w:val="16"/>
              </w:rPr>
              <w:t>C3-255146</w:t>
            </w:r>
          </w:p>
        </w:tc>
        <w:tc>
          <w:tcPr>
            <w:tcW w:w="579" w:type="pct"/>
            <w:tcBorders>
              <w:top w:val="single" w:sz="4" w:space="0" w:color="auto"/>
              <w:left w:val="single" w:sz="4" w:space="0" w:color="auto"/>
              <w:bottom w:val="single" w:sz="4" w:space="0" w:color="auto"/>
              <w:right w:val="single" w:sz="4" w:space="0" w:color="auto"/>
            </w:tcBorders>
            <w:noWrap/>
            <w:hideMark/>
          </w:tcPr>
          <w:p w14:paraId="6E9B0B77" w14:textId="77777777" w:rsidR="00AA1CA1" w:rsidRPr="00336F6C" w:rsidRDefault="00AA1CA1" w:rsidP="0054419E">
            <w:pPr>
              <w:pStyle w:val="TAL"/>
              <w:rPr>
                <w:sz w:val="16"/>
                <w:szCs w:val="16"/>
              </w:rPr>
            </w:pPr>
            <w:r w:rsidRPr="00336F6C">
              <w:rPr>
                <w:sz w:val="16"/>
                <w:szCs w:val="16"/>
              </w:rPr>
              <w:t>C3-255642</w:t>
            </w:r>
          </w:p>
        </w:tc>
      </w:tr>
      <w:tr w:rsidR="00AA1CA1" w:rsidRPr="00336F6C" w14:paraId="64E57D8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8A0F7C" w14:textId="77777777" w:rsidR="00AA1CA1" w:rsidRPr="00336F6C" w:rsidRDefault="00AA1CA1" w:rsidP="0054419E">
            <w:pPr>
              <w:pStyle w:val="TAL"/>
              <w:rPr>
                <w:color w:val="000000"/>
                <w:sz w:val="16"/>
                <w:szCs w:val="16"/>
              </w:rPr>
            </w:pPr>
            <w:r w:rsidRPr="00336F6C">
              <w:rPr>
                <w:color w:val="000000"/>
                <w:sz w:val="16"/>
                <w:szCs w:val="16"/>
              </w:rPr>
              <w:t>C3-255630</w:t>
            </w:r>
          </w:p>
        </w:tc>
        <w:tc>
          <w:tcPr>
            <w:tcW w:w="2248" w:type="pct"/>
            <w:tcBorders>
              <w:top w:val="single" w:sz="4" w:space="0" w:color="auto"/>
              <w:left w:val="single" w:sz="4" w:space="0" w:color="auto"/>
              <w:bottom w:val="single" w:sz="4" w:space="0" w:color="auto"/>
              <w:right w:val="single" w:sz="4" w:space="0" w:color="auto"/>
            </w:tcBorders>
            <w:noWrap/>
            <w:hideMark/>
          </w:tcPr>
          <w:p w14:paraId="0480C172" w14:textId="77777777" w:rsidR="00AA1CA1" w:rsidRPr="00336F6C" w:rsidRDefault="00AA1CA1" w:rsidP="0054419E">
            <w:pPr>
              <w:pStyle w:val="TAL"/>
              <w:rPr>
                <w:color w:val="000000"/>
                <w:sz w:val="16"/>
                <w:szCs w:val="16"/>
              </w:rPr>
            </w:pPr>
            <w:r w:rsidRPr="00336F6C">
              <w:rPr>
                <w:color w:val="000000"/>
                <w:sz w:val="16"/>
                <w:szCs w:val="16"/>
              </w:rPr>
              <w:t>ML Model Training Unsubscribe inputs</w:t>
            </w:r>
          </w:p>
        </w:tc>
        <w:tc>
          <w:tcPr>
            <w:tcW w:w="579" w:type="pct"/>
            <w:tcBorders>
              <w:top w:val="single" w:sz="4" w:space="0" w:color="auto"/>
              <w:left w:val="single" w:sz="4" w:space="0" w:color="auto"/>
              <w:bottom w:val="single" w:sz="4" w:space="0" w:color="auto"/>
              <w:right w:val="single" w:sz="4" w:space="0" w:color="auto"/>
            </w:tcBorders>
            <w:noWrap/>
            <w:hideMark/>
          </w:tcPr>
          <w:p w14:paraId="5A89EB22" w14:textId="77777777" w:rsidR="00AA1CA1" w:rsidRPr="00336F6C" w:rsidRDefault="00AA1CA1" w:rsidP="0054419E">
            <w:pPr>
              <w:pStyle w:val="TAL"/>
              <w:rPr>
                <w:color w:val="000000"/>
                <w:sz w:val="16"/>
                <w:szCs w:val="16"/>
              </w:rPr>
            </w:pPr>
            <w:r w:rsidRPr="00336F6C">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80E647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30553C" w14:textId="77777777" w:rsidR="00AA1CA1" w:rsidRPr="00336F6C" w:rsidRDefault="00AA1CA1" w:rsidP="0054419E">
            <w:pPr>
              <w:pStyle w:val="TAL"/>
              <w:rPr>
                <w:color w:val="000000"/>
                <w:sz w:val="16"/>
                <w:szCs w:val="16"/>
              </w:rPr>
            </w:pPr>
            <w:r w:rsidRPr="00336F6C">
              <w:rPr>
                <w:color w:val="000000"/>
                <w:sz w:val="16"/>
                <w:szCs w:val="16"/>
              </w:rPr>
              <w:t>C3-255467</w:t>
            </w:r>
          </w:p>
        </w:tc>
        <w:tc>
          <w:tcPr>
            <w:tcW w:w="579" w:type="pct"/>
            <w:tcBorders>
              <w:top w:val="single" w:sz="4" w:space="0" w:color="auto"/>
              <w:left w:val="single" w:sz="4" w:space="0" w:color="auto"/>
              <w:bottom w:val="single" w:sz="4" w:space="0" w:color="auto"/>
              <w:right w:val="single" w:sz="4" w:space="0" w:color="auto"/>
            </w:tcBorders>
            <w:noWrap/>
            <w:hideMark/>
          </w:tcPr>
          <w:p w14:paraId="6842C752" w14:textId="77777777" w:rsidR="00AA1CA1" w:rsidRPr="00336F6C" w:rsidRDefault="00AA1CA1" w:rsidP="0054419E">
            <w:pPr>
              <w:pStyle w:val="TAL"/>
              <w:rPr>
                <w:sz w:val="16"/>
                <w:szCs w:val="16"/>
              </w:rPr>
            </w:pPr>
          </w:p>
        </w:tc>
      </w:tr>
      <w:tr w:rsidR="00AA1CA1" w:rsidRPr="00336F6C" w14:paraId="60955B4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DEE6C" w14:textId="77777777" w:rsidR="00AA1CA1" w:rsidRPr="00336F6C" w:rsidRDefault="00AA1CA1" w:rsidP="0054419E">
            <w:pPr>
              <w:pStyle w:val="TAL"/>
              <w:rPr>
                <w:color w:val="000000"/>
                <w:sz w:val="16"/>
                <w:szCs w:val="16"/>
              </w:rPr>
            </w:pPr>
            <w:r w:rsidRPr="00336F6C">
              <w:rPr>
                <w:color w:val="000000"/>
                <w:sz w:val="16"/>
                <w:szCs w:val="16"/>
              </w:rPr>
              <w:t>C3-255631</w:t>
            </w:r>
          </w:p>
        </w:tc>
        <w:tc>
          <w:tcPr>
            <w:tcW w:w="2248" w:type="pct"/>
            <w:tcBorders>
              <w:top w:val="single" w:sz="4" w:space="0" w:color="auto"/>
              <w:left w:val="single" w:sz="4" w:space="0" w:color="auto"/>
              <w:bottom w:val="single" w:sz="4" w:space="0" w:color="auto"/>
              <w:right w:val="single" w:sz="4" w:space="0" w:color="auto"/>
            </w:tcBorders>
            <w:noWrap/>
            <w:hideMark/>
          </w:tcPr>
          <w:p w14:paraId="58809686" w14:textId="77777777" w:rsidR="00AA1CA1" w:rsidRPr="00336F6C" w:rsidRDefault="00AA1CA1" w:rsidP="0054419E">
            <w:pPr>
              <w:pStyle w:val="TAL"/>
              <w:rPr>
                <w:color w:val="000000"/>
                <w:sz w:val="16"/>
                <w:szCs w:val="16"/>
              </w:rPr>
            </w:pPr>
            <w:r w:rsidRPr="00336F6C">
              <w:rPr>
                <w:color w:val="000000"/>
                <w:sz w:val="16"/>
                <w:szCs w:val="16"/>
              </w:rPr>
              <w:t>Signalling Storm Analytics data collection from SMF</w:t>
            </w:r>
          </w:p>
        </w:tc>
        <w:tc>
          <w:tcPr>
            <w:tcW w:w="579" w:type="pct"/>
            <w:tcBorders>
              <w:top w:val="single" w:sz="4" w:space="0" w:color="auto"/>
              <w:left w:val="single" w:sz="4" w:space="0" w:color="auto"/>
              <w:bottom w:val="single" w:sz="4" w:space="0" w:color="auto"/>
              <w:right w:val="single" w:sz="4" w:space="0" w:color="auto"/>
            </w:tcBorders>
            <w:noWrap/>
            <w:hideMark/>
          </w:tcPr>
          <w:p w14:paraId="581B8518" w14:textId="77777777" w:rsidR="00AA1CA1" w:rsidRPr="00336F6C" w:rsidRDefault="00AA1CA1" w:rsidP="0054419E">
            <w:pPr>
              <w:pStyle w:val="TAL"/>
              <w:rPr>
                <w:color w:val="000000"/>
                <w:sz w:val="16"/>
                <w:szCs w:val="16"/>
              </w:rPr>
            </w:pPr>
            <w:r w:rsidRPr="00336F6C">
              <w:rPr>
                <w:color w:val="000000"/>
                <w:sz w:val="16"/>
                <w:szCs w:val="16"/>
              </w:rPr>
              <w:t>NTT DOCOMO, Nokia, Ericsson, vivo</w:t>
            </w:r>
          </w:p>
        </w:tc>
        <w:tc>
          <w:tcPr>
            <w:tcW w:w="513" w:type="pct"/>
            <w:tcBorders>
              <w:top w:val="single" w:sz="4" w:space="0" w:color="auto"/>
              <w:left w:val="single" w:sz="4" w:space="0" w:color="auto"/>
              <w:bottom w:val="single" w:sz="4" w:space="0" w:color="auto"/>
              <w:right w:val="single" w:sz="4" w:space="0" w:color="auto"/>
            </w:tcBorders>
            <w:noWrap/>
            <w:hideMark/>
          </w:tcPr>
          <w:p w14:paraId="32CDD19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ED9E71" w14:textId="77777777" w:rsidR="00AA1CA1" w:rsidRPr="00336F6C" w:rsidRDefault="00AA1CA1" w:rsidP="0054419E">
            <w:pPr>
              <w:pStyle w:val="TAL"/>
              <w:rPr>
                <w:color w:val="000000"/>
                <w:sz w:val="16"/>
                <w:szCs w:val="16"/>
              </w:rPr>
            </w:pPr>
            <w:r w:rsidRPr="00336F6C">
              <w:rPr>
                <w:color w:val="000000"/>
                <w:sz w:val="16"/>
                <w:szCs w:val="16"/>
              </w:rPr>
              <w:t>C3-255597</w:t>
            </w:r>
          </w:p>
        </w:tc>
        <w:tc>
          <w:tcPr>
            <w:tcW w:w="579" w:type="pct"/>
            <w:tcBorders>
              <w:top w:val="single" w:sz="4" w:space="0" w:color="auto"/>
              <w:left w:val="single" w:sz="4" w:space="0" w:color="auto"/>
              <w:bottom w:val="single" w:sz="4" w:space="0" w:color="auto"/>
              <w:right w:val="single" w:sz="4" w:space="0" w:color="auto"/>
            </w:tcBorders>
            <w:noWrap/>
            <w:hideMark/>
          </w:tcPr>
          <w:p w14:paraId="62E404B4" w14:textId="77777777" w:rsidR="00AA1CA1" w:rsidRPr="00336F6C" w:rsidRDefault="00AA1CA1" w:rsidP="0054419E">
            <w:pPr>
              <w:pStyle w:val="TAL"/>
              <w:rPr>
                <w:sz w:val="16"/>
                <w:szCs w:val="16"/>
              </w:rPr>
            </w:pPr>
          </w:p>
        </w:tc>
      </w:tr>
      <w:tr w:rsidR="00AA1CA1" w:rsidRPr="00336F6C" w14:paraId="7C1341A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DCD172" w14:textId="77777777" w:rsidR="00AA1CA1" w:rsidRPr="00336F6C" w:rsidRDefault="00AA1CA1" w:rsidP="0054419E">
            <w:pPr>
              <w:pStyle w:val="TAL"/>
              <w:rPr>
                <w:color w:val="000000"/>
                <w:sz w:val="16"/>
                <w:szCs w:val="16"/>
              </w:rPr>
            </w:pPr>
            <w:r w:rsidRPr="00336F6C">
              <w:rPr>
                <w:color w:val="000000"/>
                <w:sz w:val="16"/>
                <w:szCs w:val="16"/>
              </w:rPr>
              <w:t>C3-255632</w:t>
            </w:r>
          </w:p>
        </w:tc>
        <w:tc>
          <w:tcPr>
            <w:tcW w:w="2248" w:type="pct"/>
            <w:tcBorders>
              <w:top w:val="single" w:sz="4" w:space="0" w:color="auto"/>
              <w:left w:val="single" w:sz="4" w:space="0" w:color="auto"/>
              <w:bottom w:val="single" w:sz="4" w:space="0" w:color="auto"/>
              <w:right w:val="single" w:sz="4" w:space="0" w:color="auto"/>
            </w:tcBorders>
            <w:noWrap/>
            <w:hideMark/>
          </w:tcPr>
          <w:p w14:paraId="1E5BE3E6" w14:textId="77777777" w:rsidR="00AA1CA1" w:rsidRPr="00336F6C" w:rsidRDefault="00AA1CA1" w:rsidP="0054419E">
            <w:pPr>
              <w:pStyle w:val="TAL"/>
              <w:rPr>
                <w:color w:val="000000"/>
                <w:sz w:val="16"/>
                <w:szCs w:val="16"/>
              </w:rPr>
            </w:pPr>
            <w:r w:rsidRPr="00336F6C">
              <w:rPr>
                <w:color w:val="000000"/>
                <w:sz w:val="16"/>
                <w:szCs w:val="16"/>
              </w:rPr>
              <w:t>Signalling Storm Analytics report</w:t>
            </w:r>
          </w:p>
        </w:tc>
        <w:tc>
          <w:tcPr>
            <w:tcW w:w="579" w:type="pct"/>
            <w:tcBorders>
              <w:top w:val="single" w:sz="4" w:space="0" w:color="auto"/>
              <w:left w:val="single" w:sz="4" w:space="0" w:color="auto"/>
              <w:bottom w:val="single" w:sz="4" w:space="0" w:color="auto"/>
              <w:right w:val="single" w:sz="4" w:space="0" w:color="auto"/>
            </w:tcBorders>
            <w:noWrap/>
            <w:hideMark/>
          </w:tcPr>
          <w:p w14:paraId="4642AE18" w14:textId="77777777" w:rsidR="00AA1CA1" w:rsidRPr="00336F6C" w:rsidRDefault="00AA1CA1" w:rsidP="0054419E">
            <w:pPr>
              <w:pStyle w:val="TAL"/>
              <w:rPr>
                <w:color w:val="000000"/>
                <w:sz w:val="16"/>
                <w:szCs w:val="16"/>
              </w:rPr>
            </w:pPr>
            <w:r w:rsidRPr="00336F6C">
              <w:rPr>
                <w:color w:val="000000"/>
                <w:sz w:val="16"/>
                <w:szCs w:val="16"/>
              </w:rPr>
              <w:t>NTT DOCOMO, Nokia, Ericsson, vivo</w:t>
            </w:r>
          </w:p>
        </w:tc>
        <w:tc>
          <w:tcPr>
            <w:tcW w:w="513" w:type="pct"/>
            <w:tcBorders>
              <w:top w:val="single" w:sz="4" w:space="0" w:color="auto"/>
              <w:left w:val="single" w:sz="4" w:space="0" w:color="auto"/>
              <w:bottom w:val="single" w:sz="4" w:space="0" w:color="auto"/>
              <w:right w:val="single" w:sz="4" w:space="0" w:color="auto"/>
            </w:tcBorders>
            <w:noWrap/>
            <w:hideMark/>
          </w:tcPr>
          <w:p w14:paraId="071DA9C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06458E" w14:textId="77777777" w:rsidR="00AA1CA1" w:rsidRPr="00336F6C" w:rsidRDefault="00AA1CA1" w:rsidP="0054419E">
            <w:pPr>
              <w:pStyle w:val="TAL"/>
              <w:rPr>
                <w:color w:val="000000"/>
                <w:sz w:val="16"/>
                <w:szCs w:val="16"/>
              </w:rPr>
            </w:pPr>
            <w:r w:rsidRPr="00336F6C">
              <w:rPr>
                <w:color w:val="000000"/>
                <w:sz w:val="16"/>
                <w:szCs w:val="16"/>
              </w:rPr>
              <w:t>C3-255542</w:t>
            </w:r>
          </w:p>
        </w:tc>
        <w:tc>
          <w:tcPr>
            <w:tcW w:w="579" w:type="pct"/>
            <w:tcBorders>
              <w:top w:val="single" w:sz="4" w:space="0" w:color="auto"/>
              <w:left w:val="single" w:sz="4" w:space="0" w:color="auto"/>
              <w:bottom w:val="single" w:sz="4" w:space="0" w:color="auto"/>
              <w:right w:val="single" w:sz="4" w:space="0" w:color="auto"/>
            </w:tcBorders>
            <w:noWrap/>
            <w:hideMark/>
          </w:tcPr>
          <w:p w14:paraId="43A71667" w14:textId="77777777" w:rsidR="00AA1CA1" w:rsidRPr="00336F6C" w:rsidRDefault="00AA1CA1" w:rsidP="0054419E">
            <w:pPr>
              <w:pStyle w:val="TAL"/>
              <w:rPr>
                <w:sz w:val="16"/>
                <w:szCs w:val="16"/>
              </w:rPr>
            </w:pPr>
          </w:p>
        </w:tc>
      </w:tr>
      <w:tr w:rsidR="00AA1CA1" w:rsidRPr="00336F6C" w14:paraId="7850FD7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C9EA5A" w14:textId="77777777" w:rsidR="00AA1CA1" w:rsidRPr="00336F6C" w:rsidRDefault="00AA1CA1" w:rsidP="0054419E">
            <w:pPr>
              <w:pStyle w:val="TAL"/>
              <w:rPr>
                <w:color w:val="000000"/>
                <w:sz w:val="16"/>
                <w:szCs w:val="16"/>
              </w:rPr>
            </w:pPr>
            <w:r w:rsidRPr="00336F6C">
              <w:rPr>
                <w:color w:val="000000"/>
                <w:sz w:val="16"/>
                <w:szCs w:val="16"/>
              </w:rPr>
              <w:t>C3-255633</w:t>
            </w:r>
          </w:p>
        </w:tc>
        <w:tc>
          <w:tcPr>
            <w:tcW w:w="2248" w:type="pct"/>
            <w:tcBorders>
              <w:top w:val="single" w:sz="4" w:space="0" w:color="auto"/>
              <w:left w:val="single" w:sz="4" w:space="0" w:color="auto"/>
              <w:bottom w:val="single" w:sz="4" w:space="0" w:color="auto"/>
              <w:right w:val="single" w:sz="4" w:space="0" w:color="auto"/>
            </w:tcBorders>
            <w:noWrap/>
            <w:hideMark/>
          </w:tcPr>
          <w:p w14:paraId="223033F9" w14:textId="77777777" w:rsidR="00AA1CA1" w:rsidRPr="00336F6C" w:rsidRDefault="00AA1CA1" w:rsidP="0054419E">
            <w:pPr>
              <w:pStyle w:val="TAL"/>
              <w:rPr>
                <w:color w:val="000000"/>
                <w:sz w:val="16"/>
                <w:szCs w:val="16"/>
              </w:rPr>
            </w:pPr>
            <w:r w:rsidRPr="00336F6C">
              <w:rPr>
                <w:color w:val="000000"/>
                <w:sz w:val="16"/>
                <w:szCs w:val="16"/>
              </w:rPr>
              <w:t>No completion on requested time on VFL Training and Inference</w:t>
            </w:r>
          </w:p>
        </w:tc>
        <w:tc>
          <w:tcPr>
            <w:tcW w:w="579" w:type="pct"/>
            <w:tcBorders>
              <w:top w:val="single" w:sz="4" w:space="0" w:color="auto"/>
              <w:left w:val="single" w:sz="4" w:space="0" w:color="auto"/>
              <w:bottom w:val="single" w:sz="4" w:space="0" w:color="auto"/>
              <w:right w:val="single" w:sz="4" w:space="0" w:color="auto"/>
            </w:tcBorders>
            <w:noWrap/>
            <w:hideMark/>
          </w:tcPr>
          <w:p w14:paraId="2E46908E"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245ACB"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BC1B53" w14:textId="77777777" w:rsidR="00AA1CA1" w:rsidRPr="00336F6C" w:rsidRDefault="00AA1CA1" w:rsidP="0054419E">
            <w:pPr>
              <w:pStyle w:val="TAL"/>
              <w:rPr>
                <w:color w:val="000000"/>
                <w:sz w:val="16"/>
                <w:szCs w:val="16"/>
              </w:rPr>
            </w:pPr>
            <w:r w:rsidRPr="00336F6C">
              <w:rPr>
                <w:color w:val="000000"/>
                <w:sz w:val="16"/>
                <w:szCs w:val="16"/>
              </w:rPr>
              <w:t>C3-255521</w:t>
            </w:r>
          </w:p>
        </w:tc>
        <w:tc>
          <w:tcPr>
            <w:tcW w:w="579" w:type="pct"/>
            <w:tcBorders>
              <w:top w:val="single" w:sz="4" w:space="0" w:color="auto"/>
              <w:left w:val="single" w:sz="4" w:space="0" w:color="auto"/>
              <w:bottom w:val="single" w:sz="4" w:space="0" w:color="auto"/>
              <w:right w:val="single" w:sz="4" w:space="0" w:color="auto"/>
            </w:tcBorders>
            <w:noWrap/>
            <w:hideMark/>
          </w:tcPr>
          <w:p w14:paraId="0871297B" w14:textId="77777777" w:rsidR="00AA1CA1" w:rsidRPr="00336F6C" w:rsidRDefault="00AA1CA1" w:rsidP="0054419E">
            <w:pPr>
              <w:pStyle w:val="TAL"/>
              <w:rPr>
                <w:sz w:val="16"/>
                <w:szCs w:val="16"/>
              </w:rPr>
            </w:pPr>
            <w:r w:rsidRPr="00336F6C">
              <w:rPr>
                <w:sz w:val="16"/>
                <w:szCs w:val="16"/>
              </w:rPr>
              <w:t>C3-255644</w:t>
            </w:r>
          </w:p>
        </w:tc>
      </w:tr>
      <w:tr w:rsidR="00AA1CA1" w:rsidRPr="00336F6C" w14:paraId="54CB8A9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19B240" w14:textId="77777777" w:rsidR="00AA1CA1" w:rsidRPr="00336F6C" w:rsidRDefault="00AA1CA1" w:rsidP="0054419E">
            <w:pPr>
              <w:pStyle w:val="TAL"/>
              <w:rPr>
                <w:color w:val="000000"/>
                <w:sz w:val="16"/>
                <w:szCs w:val="16"/>
              </w:rPr>
            </w:pPr>
            <w:r w:rsidRPr="00336F6C">
              <w:rPr>
                <w:color w:val="000000"/>
                <w:sz w:val="16"/>
                <w:szCs w:val="16"/>
              </w:rPr>
              <w:t>C3-255634</w:t>
            </w:r>
          </w:p>
        </w:tc>
        <w:tc>
          <w:tcPr>
            <w:tcW w:w="2248" w:type="pct"/>
            <w:tcBorders>
              <w:top w:val="single" w:sz="4" w:space="0" w:color="auto"/>
              <w:left w:val="single" w:sz="4" w:space="0" w:color="auto"/>
              <w:bottom w:val="single" w:sz="4" w:space="0" w:color="auto"/>
              <w:right w:val="single" w:sz="4" w:space="0" w:color="auto"/>
            </w:tcBorders>
            <w:noWrap/>
            <w:hideMark/>
          </w:tcPr>
          <w:p w14:paraId="32D8153F" w14:textId="77777777" w:rsidR="00AA1CA1" w:rsidRPr="00336F6C" w:rsidRDefault="00AA1CA1" w:rsidP="0054419E">
            <w:pPr>
              <w:pStyle w:val="TAL"/>
              <w:rPr>
                <w:color w:val="000000"/>
                <w:sz w:val="16"/>
                <w:szCs w:val="16"/>
              </w:rPr>
            </w:pPr>
            <w:r w:rsidRPr="00336F6C">
              <w:rPr>
                <w:color w:val="000000"/>
                <w:sz w:val="16"/>
                <w:szCs w:val="16"/>
              </w:rPr>
              <w:t>Correction on VFL inference procedure</w:t>
            </w:r>
          </w:p>
        </w:tc>
        <w:tc>
          <w:tcPr>
            <w:tcW w:w="579" w:type="pct"/>
            <w:tcBorders>
              <w:top w:val="single" w:sz="4" w:space="0" w:color="auto"/>
              <w:left w:val="single" w:sz="4" w:space="0" w:color="auto"/>
              <w:bottom w:val="single" w:sz="4" w:space="0" w:color="auto"/>
              <w:right w:val="single" w:sz="4" w:space="0" w:color="auto"/>
            </w:tcBorders>
            <w:noWrap/>
            <w:hideMark/>
          </w:tcPr>
          <w:p w14:paraId="26B3DD1E" w14:textId="77777777" w:rsidR="00AA1CA1" w:rsidRPr="00336F6C" w:rsidRDefault="00AA1CA1" w:rsidP="0054419E">
            <w:pPr>
              <w:pStyle w:val="TAL"/>
              <w:rPr>
                <w:color w:val="000000"/>
                <w:sz w:val="16"/>
                <w:szCs w:val="16"/>
              </w:rPr>
            </w:pPr>
            <w:r w:rsidRPr="00336F6C">
              <w:rPr>
                <w:color w:val="000000"/>
                <w:sz w:val="16"/>
                <w:szCs w:val="16"/>
              </w:rPr>
              <w:t>vivo,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D36897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444B3D" w14:textId="77777777" w:rsidR="00AA1CA1" w:rsidRPr="00336F6C" w:rsidRDefault="00AA1CA1" w:rsidP="0054419E">
            <w:pPr>
              <w:pStyle w:val="TAL"/>
              <w:rPr>
                <w:color w:val="000000"/>
                <w:sz w:val="16"/>
                <w:szCs w:val="16"/>
              </w:rPr>
            </w:pPr>
            <w:r w:rsidRPr="00336F6C">
              <w:rPr>
                <w:color w:val="000000"/>
                <w:sz w:val="16"/>
                <w:szCs w:val="16"/>
              </w:rPr>
              <w:t>C3-255408</w:t>
            </w:r>
          </w:p>
        </w:tc>
        <w:tc>
          <w:tcPr>
            <w:tcW w:w="579" w:type="pct"/>
            <w:tcBorders>
              <w:top w:val="single" w:sz="4" w:space="0" w:color="auto"/>
              <w:left w:val="single" w:sz="4" w:space="0" w:color="auto"/>
              <w:bottom w:val="single" w:sz="4" w:space="0" w:color="auto"/>
              <w:right w:val="single" w:sz="4" w:space="0" w:color="auto"/>
            </w:tcBorders>
            <w:noWrap/>
            <w:hideMark/>
          </w:tcPr>
          <w:p w14:paraId="27070EB2" w14:textId="77777777" w:rsidR="00AA1CA1" w:rsidRPr="00336F6C" w:rsidRDefault="00AA1CA1" w:rsidP="0054419E">
            <w:pPr>
              <w:pStyle w:val="TAL"/>
              <w:rPr>
                <w:sz w:val="16"/>
                <w:szCs w:val="16"/>
              </w:rPr>
            </w:pPr>
          </w:p>
        </w:tc>
      </w:tr>
      <w:tr w:rsidR="00AA1CA1" w:rsidRPr="00336F6C" w14:paraId="79D0424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90D172" w14:textId="77777777" w:rsidR="00AA1CA1" w:rsidRPr="00336F6C" w:rsidRDefault="00AA1CA1" w:rsidP="0054419E">
            <w:pPr>
              <w:pStyle w:val="TAL"/>
              <w:rPr>
                <w:color w:val="000000"/>
                <w:sz w:val="16"/>
                <w:szCs w:val="16"/>
              </w:rPr>
            </w:pPr>
            <w:r w:rsidRPr="00336F6C">
              <w:rPr>
                <w:color w:val="000000"/>
                <w:sz w:val="16"/>
                <w:szCs w:val="16"/>
              </w:rPr>
              <w:t>C3-255635</w:t>
            </w:r>
          </w:p>
        </w:tc>
        <w:tc>
          <w:tcPr>
            <w:tcW w:w="2248" w:type="pct"/>
            <w:tcBorders>
              <w:top w:val="single" w:sz="4" w:space="0" w:color="auto"/>
              <w:left w:val="single" w:sz="4" w:space="0" w:color="auto"/>
              <w:bottom w:val="single" w:sz="4" w:space="0" w:color="auto"/>
              <w:right w:val="single" w:sz="4" w:space="0" w:color="auto"/>
            </w:tcBorders>
            <w:noWrap/>
            <w:hideMark/>
          </w:tcPr>
          <w:p w14:paraId="11BFCF4B" w14:textId="77777777" w:rsidR="00AA1CA1" w:rsidRPr="00336F6C" w:rsidRDefault="00AA1CA1" w:rsidP="0054419E">
            <w:pPr>
              <w:pStyle w:val="TAL"/>
              <w:rPr>
                <w:color w:val="000000"/>
                <w:sz w:val="16"/>
                <w:szCs w:val="16"/>
              </w:rPr>
            </w:pPr>
            <w:r w:rsidRPr="00336F6C">
              <w:rPr>
                <w:color w:val="000000"/>
                <w:sz w:val="16"/>
                <w:szCs w:val="16"/>
              </w:rPr>
              <w:t xml:space="preserve">Data Model corrections for </w:t>
            </w:r>
            <w:proofErr w:type="spellStart"/>
            <w:r w:rsidRPr="00336F6C">
              <w:rPr>
                <w:color w:val="000000"/>
                <w:sz w:val="16"/>
                <w:szCs w:val="16"/>
              </w:rPr>
              <w:t>Naf_Training</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68031AA"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FDE9D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001DCA" w14:textId="77777777" w:rsidR="00AA1CA1" w:rsidRPr="00336F6C" w:rsidRDefault="00AA1CA1" w:rsidP="0054419E">
            <w:pPr>
              <w:pStyle w:val="TAL"/>
              <w:rPr>
                <w:color w:val="000000"/>
                <w:sz w:val="16"/>
                <w:szCs w:val="16"/>
              </w:rPr>
            </w:pPr>
            <w:r w:rsidRPr="00336F6C">
              <w:rPr>
                <w:color w:val="000000"/>
                <w:sz w:val="16"/>
                <w:szCs w:val="16"/>
              </w:rPr>
              <w:t>C3-255505</w:t>
            </w:r>
          </w:p>
        </w:tc>
        <w:tc>
          <w:tcPr>
            <w:tcW w:w="579" w:type="pct"/>
            <w:tcBorders>
              <w:top w:val="single" w:sz="4" w:space="0" w:color="auto"/>
              <w:left w:val="single" w:sz="4" w:space="0" w:color="auto"/>
              <w:bottom w:val="single" w:sz="4" w:space="0" w:color="auto"/>
              <w:right w:val="single" w:sz="4" w:space="0" w:color="auto"/>
            </w:tcBorders>
            <w:noWrap/>
            <w:hideMark/>
          </w:tcPr>
          <w:p w14:paraId="1583BC01" w14:textId="77777777" w:rsidR="00AA1CA1" w:rsidRPr="00336F6C" w:rsidRDefault="00AA1CA1" w:rsidP="0054419E">
            <w:pPr>
              <w:pStyle w:val="TAL"/>
              <w:rPr>
                <w:sz w:val="16"/>
                <w:szCs w:val="16"/>
              </w:rPr>
            </w:pPr>
          </w:p>
        </w:tc>
      </w:tr>
      <w:tr w:rsidR="00AA1CA1" w:rsidRPr="00336F6C" w14:paraId="58883F8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8CC9A2" w14:textId="77777777" w:rsidR="00AA1CA1" w:rsidRPr="00336F6C" w:rsidRDefault="00AA1CA1" w:rsidP="0054419E">
            <w:pPr>
              <w:pStyle w:val="TAL"/>
              <w:rPr>
                <w:color w:val="000000"/>
                <w:sz w:val="16"/>
                <w:szCs w:val="16"/>
              </w:rPr>
            </w:pPr>
            <w:r w:rsidRPr="00336F6C">
              <w:rPr>
                <w:color w:val="000000"/>
                <w:sz w:val="16"/>
                <w:szCs w:val="16"/>
              </w:rPr>
              <w:t>C3-255636</w:t>
            </w:r>
          </w:p>
        </w:tc>
        <w:tc>
          <w:tcPr>
            <w:tcW w:w="2248" w:type="pct"/>
            <w:tcBorders>
              <w:top w:val="single" w:sz="4" w:space="0" w:color="auto"/>
              <w:left w:val="single" w:sz="4" w:space="0" w:color="auto"/>
              <w:bottom w:val="single" w:sz="4" w:space="0" w:color="auto"/>
              <w:right w:val="single" w:sz="4" w:space="0" w:color="auto"/>
            </w:tcBorders>
            <w:noWrap/>
            <w:hideMark/>
          </w:tcPr>
          <w:p w14:paraId="45202C49" w14:textId="77777777" w:rsidR="00AA1CA1" w:rsidRPr="00336F6C" w:rsidRDefault="00AA1CA1" w:rsidP="0054419E">
            <w:pPr>
              <w:pStyle w:val="TAL"/>
              <w:rPr>
                <w:color w:val="000000"/>
                <w:sz w:val="16"/>
                <w:szCs w:val="16"/>
              </w:rPr>
            </w:pPr>
            <w:r w:rsidRPr="00336F6C">
              <w:rPr>
                <w:color w:val="000000"/>
                <w:sz w:val="16"/>
                <w:szCs w:val="16"/>
              </w:rPr>
              <w:t xml:space="preserve">Definition of new parameters for </w:t>
            </w:r>
            <w:proofErr w:type="spellStart"/>
            <w:r w:rsidRPr="00336F6C">
              <w:rPr>
                <w:color w:val="000000"/>
                <w:sz w:val="16"/>
                <w:szCs w:val="16"/>
              </w:rPr>
              <w:t>Naf_Inference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E4FBD97" w14:textId="77777777" w:rsidR="00AA1CA1" w:rsidRPr="00336F6C" w:rsidRDefault="00AA1CA1" w:rsidP="0054419E">
            <w:pPr>
              <w:pStyle w:val="TAL"/>
              <w:rPr>
                <w:color w:val="000000"/>
                <w:sz w:val="16"/>
                <w:szCs w:val="16"/>
              </w:rPr>
            </w:pPr>
            <w:r w:rsidRPr="00336F6C">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429383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5ED1FA" w14:textId="77777777" w:rsidR="00AA1CA1" w:rsidRPr="00336F6C" w:rsidRDefault="00AA1CA1" w:rsidP="0054419E">
            <w:pPr>
              <w:pStyle w:val="TAL"/>
              <w:rPr>
                <w:color w:val="000000"/>
                <w:sz w:val="16"/>
                <w:szCs w:val="16"/>
              </w:rPr>
            </w:pPr>
            <w:r w:rsidRPr="00336F6C">
              <w:rPr>
                <w:color w:val="000000"/>
                <w:sz w:val="16"/>
                <w:szCs w:val="16"/>
              </w:rPr>
              <w:t>C3-255601</w:t>
            </w:r>
          </w:p>
        </w:tc>
        <w:tc>
          <w:tcPr>
            <w:tcW w:w="579" w:type="pct"/>
            <w:tcBorders>
              <w:top w:val="single" w:sz="4" w:space="0" w:color="auto"/>
              <w:left w:val="single" w:sz="4" w:space="0" w:color="auto"/>
              <w:bottom w:val="single" w:sz="4" w:space="0" w:color="auto"/>
              <w:right w:val="single" w:sz="4" w:space="0" w:color="auto"/>
            </w:tcBorders>
            <w:noWrap/>
            <w:hideMark/>
          </w:tcPr>
          <w:p w14:paraId="6CAA338B" w14:textId="77777777" w:rsidR="00AA1CA1" w:rsidRPr="00336F6C" w:rsidRDefault="00AA1CA1" w:rsidP="0054419E">
            <w:pPr>
              <w:pStyle w:val="TAL"/>
              <w:rPr>
                <w:sz w:val="16"/>
                <w:szCs w:val="16"/>
              </w:rPr>
            </w:pPr>
          </w:p>
        </w:tc>
      </w:tr>
      <w:tr w:rsidR="00AA1CA1" w:rsidRPr="00336F6C" w14:paraId="0288B41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F9E466" w14:textId="77777777" w:rsidR="00AA1CA1" w:rsidRPr="00336F6C" w:rsidRDefault="00AA1CA1" w:rsidP="0054419E">
            <w:pPr>
              <w:pStyle w:val="TAL"/>
              <w:rPr>
                <w:color w:val="000000"/>
                <w:sz w:val="16"/>
                <w:szCs w:val="16"/>
              </w:rPr>
            </w:pPr>
            <w:r w:rsidRPr="00336F6C">
              <w:rPr>
                <w:color w:val="000000"/>
                <w:sz w:val="16"/>
                <w:szCs w:val="16"/>
              </w:rPr>
              <w:t>C3-255637</w:t>
            </w:r>
          </w:p>
        </w:tc>
        <w:tc>
          <w:tcPr>
            <w:tcW w:w="2248" w:type="pct"/>
            <w:tcBorders>
              <w:top w:val="single" w:sz="4" w:space="0" w:color="auto"/>
              <w:left w:val="single" w:sz="4" w:space="0" w:color="auto"/>
              <w:bottom w:val="single" w:sz="4" w:space="0" w:color="auto"/>
              <w:right w:val="single" w:sz="4" w:space="0" w:color="auto"/>
            </w:tcBorders>
            <w:noWrap/>
            <w:hideMark/>
          </w:tcPr>
          <w:p w14:paraId="76BC0C65" w14:textId="77777777" w:rsidR="00AA1CA1" w:rsidRPr="00336F6C" w:rsidRDefault="00AA1CA1" w:rsidP="0054419E">
            <w:pPr>
              <w:pStyle w:val="TAL"/>
              <w:rPr>
                <w:color w:val="000000"/>
                <w:sz w:val="16"/>
                <w:szCs w:val="16"/>
              </w:rPr>
            </w:pPr>
            <w:r w:rsidRPr="00336F6C">
              <w:rPr>
                <w:color w:val="000000"/>
                <w:sz w:val="16"/>
                <w:szCs w:val="16"/>
              </w:rPr>
              <w:t>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7347BE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381EE1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9893EB" w14:textId="77777777" w:rsidR="00AA1CA1" w:rsidRPr="00336F6C" w:rsidRDefault="00AA1CA1" w:rsidP="0054419E">
            <w:pPr>
              <w:pStyle w:val="TAL"/>
              <w:rPr>
                <w:color w:val="000000"/>
                <w:sz w:val="16"/>
                <w:szCs w:val="16"/>
              </w:rPr>
            </w:pPr>
            <w:r w:rsidRPr="00336F6C">
              <w:rPr>
                <w:color w:val="000000"/>
                <w:sz w:val="16"/>
                <w:szCs w:val="16"/>
              </w:rPr>
              <w:t>C3-255613</w:t>
            </w:r>
          </w:p>
        </w:tc>
        <w:tc>
          <w:tcPr>
            <w:tcW w:w="579" w:type="pct"/>
            <w:tcBorders>
              <w:top w:val="single" w:sz="4" w:space="0" w:color="auto"/>
              <w:left w:val="single" w:sz="4" w:space="0" w:color="auto"/>
              <w:bottom w:val="single" w:sz="4" w:space="0" w:color="auto"/>
              <w:right w:val="single" w:sz="4" w:space="0" w:color="auto"/>
            </w:tcBorders>
            <w:noWrap/>
            <w:hideMark/>
          </w:tcPr>
          <w:p w14:paraId="5A6F7FDA" w14:textId="77777777" w:rsidR="00AA1CA1" w:rsidRPr="00336F6C" w:rsidRDefault="00AA1CA1" w:rsidP="0054419E">
            <w:pPr>
              <w:pStyle w:val="TAL"/>
              <w:rPr>
                <w:sz w:val="16"/>
                <w:szCs w:val="16"/>
              </w:rPr>
            </w:pPr>
          </w:p>
        </w:tc>
      </w:tr>
      <w:tr w:rsidR="00AA1CA1" w:rsidRPr="00336F6C" w14:paraId="583EC4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71FE1F" w14:textId="77777777" w:rsidR="00AA1CA1" w:rsidRPr="00336F6C" w:rsidRDefault="00AA1CA1" w:rsidP="0054419E">
            <w:pPr>
              <w:pStyle w:val="TAL"/>
              <w:rPr>
                <w:color w:val="000000"/>
                <w:sz w:val="16"/>
                <w:szCs w:val="16"/>
              </w:rPr>
            </w:pPr>
            <w:r w:rsidRPr="00336F6C">
              <w:rPr>
                <w:color w:val="000000"/>
                <w:sz w:val="16"/>
                <w:szCs w:val="16"/>
              </w:rPr>
              <w:t>C3-255638</w:t>
            </w:r>
          </w:p>
        </w:tc>
        <w:tc>
          <w:tcPr>
            <w:tcW w:w="2248" w:type="pct"/>
            <w:tcBorders>
              <w:top w:val="single" w:sz="4" w:space="0" w:color="auto"/>
              <w:left w:val="single" w:sz="4" w:space="0" w:color="auto"/>
              <w:bottom w:val="single" w:sz="4" w:space="0" w:color="auto"/>
              <w:right w:val="single" w:sz="4" w:space="0" w:color="auto"/>
            </w:tcBorders>
            <w:noWrap/>
            <w:hideMark/>
          </w:tcPr>
          <w:p w14:paraId="1D2EB957" w14:textId="77777777" w:rsidR="00AA1CA1" w:rsidRPr="00336F6C" w:rsidRDefault="00AA1CA1" w:rsidP="0054419E">
            <w:pPr>
              <w:pStyle w:val="TAL"/>
              <w:rPr>
                <w:color w:val="000000"/>
                <w:sz w:val="16"/>
                <w:szCs w:val="16"/>
              </w:rPr>
            </w:pPr>
            <w:r w:rsidRPr="00336F6C">
              <w:rPr>
                <w:color w:val="000000"/>
                <w:sz w:val="16"/>
                <w:szCs w:val="16"/>
              </w:rPr>
              <w:t>Pseudo-CR on 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489136D" w14:textId="77777777" w:rsidR="00AA1CA1" w:rsidRPr="00336F6C" w:rsidRDefault="00AA1CA1" w:rsidP="0054419E">
            <w:pPr>
              <w:pStyle w:val="TAL"/>
              <w:rPr>
                <w:color w:val="000000"/>
                <w:sz w:val="16"/>
                <w:szCs w:val="16"/>
              </w:rPr>
            </w:pPr>
            <w:r w:rsidRPr="00336F6C">
              <w:rPr>
                <w:color w:val="000000"/>
                <w:sz w:val="16"/>
                <w:szCs w:val="16"/>
              </w:rPr>
              <w:t>Nokia, Samsung, 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39BB07C0"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2531B5" w14:textId="77777777" w:rsidR="00AA1CA1" w:rsidRPr="00336F6C" w:rsidRDefault="00AA1CA1" w:rsidP="0054419E">
            <w:pPr>
              <w:pStyle w:val="TAL"/>
              <w:rPr>
                <w:color w:val="000000"/>
                <w:sz w:val="16"/>
                <w:szCs w:val="16"/>
              </w:rPr>
            </w:pPr>
            <w:r w:rsidRPr="00336F6C">
              <w:rPr>
                <w:color w:val="000000"/>
                <w:sz w:val="16"/>
                <w:szCs w:val="16"/>
              </w:rPr>
              <w:t>C3-255570</w:t>
            </w:r>
          </w:p>
        </w:tc>
        <w:tc>
          <w:tcPr>
            <w:tcW w:w="579" w:type="pct"/>
            <w:tcBorders>
              <w:top w:val="single" w:sz="4" w:space="0" w:color="auto"/>
              <w:left w:val="single" w:sz="4" w:space="0" w:color="auto"/>
              <w:bottom w:val="single" w:sz="4" w:space="0" w:color="auto"/>
              <w:right w:val="single" w:sz="4" w:space="0" w:color="auto"/>
            </w:tcBorders>
            <w:noWrap/>
            <w:hideMark/>
          </w:tcPr>
          <w:p w14:paraId="48F0C83E" w14:textId="77777777" w:rsidR="00AA1CA1" w:rsidRPr="00336F6C" w:rsidRDefault="00AA1CA1" w:rsidP="0054419E">
            <w:pPr>
              <w:pStyle w:val="TAL"/>
              <w:rPr>
                <w:sz w:val="16"/>
                <w:szCs w:val="16"/>
              </w:rPr>
            </w:pPr>
            <w:r w:rsidRPr="00336F6C">
              <w:rPr>
                <w:sz w:val="16"/>
                <w:szCs w:val="16"/>
              </w:rPr>
              <w:t>C3-255651</w:t>
            </w:r>
          </w:p>
        </w:tc>
      </w:tr>
      <w:tr w:rsidR="00AA1CA1" w:rsidRPr="00336F6C" w14:paraId="7EB0296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F3CBCF" w14:textId="77777777" w:rsidR="00AA1CA1" w:rsidRPr="00336F6C" w:rsidRDefault="00AA1CA1" w:rsidP="0054419E">
            <w:pPr>
              <w:pStyle w:val="TAL"/>
              <w:rPr>
                <w:color w:val="000000"/>
                <w:sz w:val="16"/>
                <w:szCs w:val="16"/>
              </w:rPr>
            </w:pPr>
            <w:r w:rsidRPr="00336F6C">
              <w:rPr>
                <w:color w:val="000000"/>
                <w:sz w:val="16"/>
                <w:szCs w:val="16"/>
              </w:rPr>
              <w:t>C3-255639</w:t>
            </w:r>
          </w:p>
        </w:tc>
        <w:tc>
          <w:tcPr>
            <w:tcW w:w="2248" w:type="pct"/>
            <w:tcBorders>
              <w:top w:val="single" w:sz="4" w:space="0" w:color="auto"/>
              <w:left w:val="single" w:sz="4" w:space="0" w:color="auto"/>
              <w:bottom w:val="single" w:sz="4" w:space="0" w:color="auto"/>
              <w:right w:val="single" w:sz="4" w:space="0" w:color="auto"/>
            </w:tcBorders>
            <w:noWrap/>
            <w:hideMark/>
          </w:tcPr>
          <w:p w14:paraId="75DEC107" w14:textId="77777777" w:rsidR="00AA1CA1" w:rsidRPr="00336F6C" w:rsidRDefault="00AA1CA1" w:rsidP="0054419E">
            <w:pPr>
              <w:pStyle w:val="TAL"/>
              <w:rPr>
                <w:color w:val="000000"/>
                <w:sz w:val="16"/>
                <w:szCs w:val="16"/>
              </w:rPr>
            </w:pPr>
            <w:r w:rsidRPr="00336F6C">
              <w:rPr>
                <w:color w:val="000000"/>
                <w:sz w:val="16"/>
                <w:szCs w:val="16"/>
              </w:rPr>
              <w:t>Updates and corrections to Energy Consumption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7DA01B0E" w14:textId="77777777" w:rsidR="00AA1CA1" w:rsidRPr="00336F6C" w:rsidRDefault="00AA1CA1" w:rsidP="0054419E">
            <w:pPr>
              <w:pStyle w:val="TAL"/>
              <w:rPr>
                <w:color w:val="000000"/>
                <w:sz w:val="16"/>
                <w:szCs w:val="16"/>
              </w:rPr>
            </w:pPr>
            <w:r w:rsidRPr="00336F6C">
              <w:rPr>
                <w:color w:val="000000"/>
                <w:sz w:val="16"/>
                <w:szCs w:val="16"/>
              </w:rPr>
              <w:t>Huawei, ZTE, Nokia, 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023AEF7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022437" w14:textId="77777777" w:rsidR="00AA1CA1" w:rsidRPr="00336F6C" w:rsidRDefault="00AA1CA1" w:rsidP="0054419E">
            <w:pPr>
              <w:pStyle w:val="TAL"/>
              <w:rPr>
                <w:color w:val="000000"/>
                <w:sz w:val="16"/>
                <w:szCs w:val="16"/>
              </w:rPr>
            </w:pPr>
            <w:r w:rsidRPr="00336F6C">
              <w:rPr>
                <w:color w:val="000000"/>
                <w:sz w:val="16"/>
                <w:szCs w:val="16"/>
              </w:rPr>
              <w:t>C3-255609</w:t>
            </w:r>
          </w:p>
        </w:tc>
        <w:tc>
          <w:tcPr>
            <w:tcW w:w="579" w:type="pct"/>
            <w:tcBorders>
              <w:top w:val="single" w:sz="4" w:space="0" w:color="auto"/>
              <w:left w:val="single" w:sz="4" w:space="0" w:color="auto"/>
              <w:bottom w:val="single" w:sz="4" w:space="0" w:color="auto"/>
              <w:right w:val="single" w:sz="4" w:space="0" w:color="auto"/>
            </w:tcBorders>
            <w:noWrap/>
            <w:hideMark/>
          </w:tcPr>
          <w:p w14:paraId="2F34265A" w14:textId="77777777" w:rsidR="00AA1CA1" w:rsidRPr="00336F6C" w:rsidRDefault="00AA1CA1" w:rsidP="0054419E">
            <w:pPr>
              <w:pStyle w:val="TAL"/>
              <w:rPr>
                <w:sz w:val="16"/>
                <w:szCs w:val="16"/>
              </w:rPr>
            </w:pPr>
          </w:p>
        </w:tc>
      </w:tr>
      <w:tr w:rsidR="00AA1CA1" w:rsidRPr="00336F6C" w14:paraId="268A9E8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14509" w14:textId="77777777" w:rsidR="00AA1CA1" w:rsidRPr="00336F6C" w:rsidRDefault="00AA1CA1" w:rsidP="0054419E">
            <w:pPr>
              <w:pStyle w:val="TAL"/>
              <w:rPr>
                <w:color w:val="000000"/>
                <w:sz w:val="16"/>
                <w:szCs w:val="16"/>
              </w:rPr>
            </w:pPr>
            <w:r w:rsidRPr="00336F6C">
              <w:rPr>
                <w:color w:val="000000"/>
                <w:sz w:val="16"/>
                <w:szCs w:val="16"/>
              </w:rPr>
              <w:t>C3-255640</w:t>
            </w:r>
          </w:p>
        </w:tc>
        <w:tc>
          <w:tcPr>
            <w:tcW w:w="2248" w:type="pct"/>
            <w:tcBorders>
              <w:top w:val="single" w:sz="4" w:space="0" w:color="auto"/>
              <w:left w:val="single" w:sz="4" w:space="0" w:color="auto"/>
              <w:bottom w:val="single" w:sz="4" w:space="0" w:color="auto"/>
              <w:right w:val="single" w:sz="4" w:space="0" w:color="auto"/>
            </w:tcBorders>
            <w:noWrap/>
            <w:hideMark/>
          </w:tcPr>
          <w:p w14:paraId="48324468" w14:textId="77777777" w:rsidR="00AA1CA1" w:rsidRPr="00336F6C" w:rsidRDefault="00AA1CA1" w:rsidP="0054419E">
            <w:pPr>
              <w:pStyle w:val="TAL"/>
              <w:rPr>
                <w:color w:val="000000"/>
                <w:sz w:val="16"/>
                <w:szCs w:val="16"/>
              </w:rPr>
            </w:pPr>
            <w:r w:rsidRPr="00336F6C">
              <w:rPr>
                <w:color w:val="000000"/>
                <w:sz w:val="16"/>
                <w:szCs w:val="16"/>
              </w:rPr>
              <w:t>Correction to the functional description of PUT and PATCH method</w:t>
            </w:r>
          </w:p>
        </w:tc>
        <w:tc>
          <w:tcPr>
            <w:tcW w:w="579" w:type="pct"/>
            <w:tcBorders>
              <w:top w:val="single" w:sz="4" w:space="0" w:color="auto"/>
              <w:left w:val="single" w:sz="4" w:space="0" w:color="auto"/>
              <w:bottom w:val="single" w:sz="4" w:space="0" w:color="auto"/>
              <w:right w:val="single" w:sz="4" w:space="0" w:color="auto"/>
            </w:tcBorders>
            <w:noWrap/>
            <w:hideMark/>
          </w:tcPr>
          <w:p w14:paraId="4B773753"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925A6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3B0F6" w14:textId="77777777" w:rsidR="00AA1CA1" w:rsidRPr="00336F6C" w:rsidRDefault="00AA1CA1" w:rsidP="0054419E">
            <w:pPr>
              <w:pStyle w:val="TAL"/>
              <w:rPr>
                <w:color w:val="000000"/>
                <w:sz w:val="16"/>
                <w:szCs w:val="16"/>
              </w:rPr>
            </w:pPr>
            <w:r w:rsidRPr="00336F6C">
              <w:rPr>
                <w:color w:val="000000"/>
                <w:sz w:val="16"/>
                <w:szCs w:val="16"/>
              </w:rPr>
              <w:t>C3-255497</w:t>
            </w:r>
          </w:p>
        </w:tc>
        <w:tc>
          <w:tcPr>
            <w:tcW w:w="579" w:type="pct"/>
            <w:tcBorders>
              <w:top w:val="single" w:sz="4" w:space="0" w:color="auto"/>
              <w:left w:val="single" w:sz="4" w:space="0" w:color="auto"/>
              <w:bottom w:val="single" w:sz="4" w:space="0" w:color="auto"/>
              <w:right w:val="single" w:sz="4" w:space="0" w:color="auto"/>
            </w:tcBorders>
            <w:noWrap/>
            <w:hideMark/>
          </w:tcPr>
          <w:p w14:paraId="16C88B09" w14:textId="77777777" w:rsidR="00AA1CA1" w:rsidRPr="00336F6C" w:rsidRDefault="00AA1CA1" w:rsidP="0054419E">
            <w:pPr>
              <w:pStyle w:val="TAL"/>
              <w:rPr>
                <w:sz w:val="16"/>
                <w:szCs w:val="16"/>
              </w:rPr>
            </w:pPr>
          </w:p>
        </w:tc>
      </w:tr>
      <w:tr w:rsidR="00AA1CA1" w:rsidRPr="00336F6C" w14:paraId="569870F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F16F99" w14:textId="77777777" w:rsidR="00AA1CA1" w:rsidRPr="00336F6C" w:rsidRDefault="00AA1CA1" w:rsidP="0054419E">
            <w:pPr>
              <w:pStyle w:val="TAL"/>
              <w:rPr>
                <w:color w:val="000000"/>
                <w:sz w:val="16"/>
                <w:szCs w:val="16"/>
              </w:rPr>
            </w:pPr>
            <w:r w:rsidRPr="00336F6C">
              <w:rPr>
                <w:color w:val="000000"/>
                <w:sz w:val="16"/>
                <w:szCs w:val="16"/>
              </w:rPr>
              <w:t>C3-255641</w:t>
            </w:r>
          </w:p>
        </w:tc>
        <w:tc>
          <w:tcPr>
            <w:tcW w:w="2248" w:type="pct"/>
            <w:tcBorders>
              <w:top w:val="single" w:sz="4" w:space="0" w:color="auto"/>
              <w:left w:val="single" w:sz="4" w:space="0" w:color="auto"/>
              <w:bottom w:val="single" w:sz="4" w:space="0" w:color="auto"/>
              <w:right w:val="single" w:sz="4" w:space="0" w:color="auto"/>
            </w:tcBorders>
            <w:noWrap/>
            <w:hideMark/>
          </w:tcPr>
          <w:p w14:paraId="7F531B64" w14:textId="77777777" w:rsidR="00AA1CA1" w:rsidRPr="00336F6C" w:rsidRDefault="00AA1CA1" w:rsidP="0054419E">
            <w:pPr>
              <w:pStyle w:val="TAL"/>
              <w:rPr>
                <w:color w:val="000000"/>
                <w:sz w:val="16"/>
                <w:szCs w:val="16"/>
              </w:rPr>
            </w:pPr>
            <w:r w:rsidRPr="00336F6C">
              <w:rPr>
                <w:color w:val="000000"/>
                <w:sz w:val="16"/>
                <w:szCs w:val="16"/>
              </w:rPr>
              <w:t>Corrections to events in procedures</w:t>
            </w:r>
          </w:p>
        </w:tc>
        <w:tc>
          <w:tcPr>
            <w:tcW w:w="579" w:type="pct"/>
            <w:tcBorders>
              <w:top w:val="single" w:sz="4" w:space="0" w:color="auto"/>
              <w:left w:val="single" w:sz="4" w:space="0" w:color="auto"/>
              <w:bottom w:val="single" w:sz="4" w:space="0" w:color="auto"/>
              <w:right w:val="single" w:sz="4" w:space="0" w:color="auto"/>
            </w:tcBorders>
            <w:noWrap/>
            <w:hideMark/>
          </w:tcPr>
          <w:p w14:paraId="324ED13A"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BD685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581237" w14:textId="77777777" w:rsidR="00AA1CA1" w:rsidRPr="00336F6C" w:rsidRDefault="00AA1CA1" w:rsidP="0054419E">
            <w:pPr>
              <w:pStyle w:val="TAL"/>
              <w:rPr>
                <w:color w:val="000000"/>
                <w:sz w:val="16"/>
                <w:szCs w:val="16"/>
              </w:rPr>
            </w:pPr>
            <w:r w:rsidRPr="00336F6C">
              <w:rPr>
                <w:color w:val="000000"/>
                <w:sz w:val="16"/>
                <w:szCs w:val="16"/>
              </w:rPr>
              <w:t>C3-255145</w:t>
            </w:r>
          </w:p>
        </w:tc>
        <w:tc>
          <w:tcPr>
            <w:tcW w:w="579" w:type="pct"/>
            <w:tcBorders>
              <w:top w:val="single" w:sz="4" w:space="0" w:color="auto"/>
              <w:left w:val="single" w:sz="4" w:space="0" w:color="auto"/>
              <w:bottom w:val="single" w:sz="4" w:space="0" w:color="auto"/>
              <w:right w:val="single" w:sz="4" w:space="0" w:color="auto"/>
            </w:tcBorders>
            <w:noWrap/>
            <w:hideMark/>
          </w:tcPr>
          <w:p w14:paraId="6ABFAE8E" w14:textId="77777777" w:rsidR="00AA1CA1" w:rsidRPr="00336F6C" w:rsidRDefault="00AA1CA1" w:rsidP="0054419E">
            <w:pPr>
              <w:pStyle w:val="TAL"/>
              <w:rPr>
                <w:sz w:val="16"/>
                <w:szCs w:val="16"/>
              </w:rPr>
            </w:pPr>
          </w:p>
        </w:tc>
      </w:tr>
      <w:tr w:rsidR="00AA1CA1" w:rsidRPr="00336F6C" w14:paraId="1ECB534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32F62C" w14:textId="77777777" w:rsidR="00AA1CA1" w:rsidRPr="00336F6C" w:rsidRDefault="00AA1CA1" w:rsidP="0054419E">
            <w:pPr>
              <w:pStyle w:val="TAL"/>
              <w:rPr>
                <w:color w:val="000000"/>
                <w:sz w:val="16"/>
                <w:szCs w:val="16"/>
              </w:rPr>
            </w:pPr>
            <w:r w:rsidRPr="00336F6C">
              <w:rPr>
                <w:color w:val="000000"/>
                <w:sz w:val="16"/>
                <w:szCs w:val="16"/>
              </w:rPr>
              <w:t>C3-255642</w:t>
            </w:r>
          </w:p>
        </w:tc>
        <w:tc>
          <w:tcPr>
            <w:tcW w:w="2248" w:type="pct"/>
            <w:tcBorders>
              <w:top w:val="single" w:sz="4" w:space="0" w:color="auto"/>
              <w:left w:val="single" w:sz="4" w:space="0" w:color="auto"/>
              <w:bottom w:val="single" w:sz="4" w:space="0" w:color="auto"/>
              <w:right w:val="single" w:sz="4" w:space="0" w:color="auto"/>
            </w:tcBorders>
            <w:noWrap/>
            <w:hideMark/>
          </w:tcPr>
          <w:p w14:paraId="0B1AB72D" w14:textId="77777777" w:rsidR="00AA1CA1" w:rsidRPr="00336F6C" w:rsidRDefault="00AA1CA1" w:rsidP="0054419E">
            <w:pPr>
              <w:pStyle w:val="TAL"/>
              <w:rPr>
                <w:color w:val="000000"/>
                <w:sz w:val="16"/>
                <w:szCs w:val="16"/>
              </w:rPr>
            </w:pPr>
            <w:r w:rsidRPr="00336F6C">
              <w:rPr>
                <w:color w:val="000000"/>
                <w:sz w:val="16"/>
                <w:szCs w:val="16"/>
              </w:rPr>
              <w:t>Correction to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1AF1EDE0"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3F6A8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E61002" w14:textId="77777777" w:rsidR="00AA1CA1" w:rsidRPr="00336F6C" w:rsidRDefault="00AA1CA1" w:rsidP="0054419E">
            <w:pPr>
              <w:pStyle w:val="TAL"/>
              <w:rPr>
                <w:color w:val="000000"/>
                <w:sz w:val="16"/>
                <w:szCs w:val="16"/>
              </w:rPr>
            </w:pPr>
            <w:r w:rsidRPr="00336F6C">
              <w:rPr>
                <w:color w:val="000000"/>
                <w:sz w:val="16"/>
                <w:szCs w:val="16"/>
              </w:rPr>
              <w:t>C3-255629</w:t>
            </w:r>
          </w:p>
        </w:tc>
        <w:tc>
          <w:tcPr>
            <w:tcW w:w="579" w:type="pct"/>
            <w:tcBorders>
              <w:top w:val="single" w:sz="4" w:space="0" w:color="auto"/>
              <w:left w:val="single" w:sz="4" w:space="0" w:color="auto"/>
              <w:bottom w:val="single" w:sz="4" w:space="0" w:color="auto"/>
              <w:right w:val="single" w:sz="4" w:space="0" w:color="auto"/>
            </w:tcBorders>
            <w:noWrap/>
            <w:hideMark/>
          </w:tcPr>
          <w:p w14:paraId="22011690" w14:textId="77777777" w:rsidR="00AA1CA1" w:rsidRPr="00336F6C" w:rsidRDefault="00AA1CA1" w:rsidP="0054419E">
            <w:pPr>
              <w:pStyle w:val="TAL"/>
              <w:rPr>
                <w:sz w:val="16"/>
                <w:szCs w:val="16"/>
              </w:rPr>
            </w:pPr>
          </w:p>
        </w:tc>
      </w:tr>
      <w:tr w:rsidR="00AA1CA1" w:rsidRPr="00336F6C" w14:paraId="27CCAA8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4690C6" w14:textId="77777777" w:rsidR="00AA1CA1" w:rsidRPr="00336F6C" w:rsidRDefault="00AA1CA1" w:rsidP="0054419E">
            <w:pPr>
              <w:pStyle w:val="TAL"/>
              <w:rPr>
                <w:color w:val="000000"/>
                <w:sz w:val="16"/>
                <w:szCs w:val="16"/>
              </w:rPr>
            </w:pPr>
            <w:r w:rsidRPr="00336F6C">
              <w:rPr>
                <w:color w:val="000000"/>
                <w:sz w:val="16"/>
                <w:szCs w:val="16"/>
              </w:rPr>
              <w:t>C3-255643</w:t>
            </w:r>
          </w:p>
        </w:tc>
        <w:tc>
          <w:tcPr>
            <w:tcW w:w="2248" w:type="pct"/>
            <w:tcBorders>
              <w:top w:val="single" w:sz="4" w:space="0" w:color="auto"/>
              <w:left w:val="single" w:sz="4" w:space="0" w:color="auto"/>
              <w:bottom w:val="single" w:sz="4" w:space="0" w:color="auto"/>
              <w:right w:val="single" w:sz="4" w:space="0" w:color="auto"/>
            </w:tcBorders>
            <w:noWrap/>
            <w:hideMark/>
          </w:tcPr>
          <w:p w14:paraId="232CEECC" w14:textId="77777777" w:rsidR="00AA1CA1" w:rsidRPr="00336F6C" w:rsidRDefault="00AA1CA1" w:rsidP="0054419E">
            <w:pPr>
              <w:pStyle w:val="TAL"/>
              <w:rPr>
                <w:color w:val="000000"/>
                <w:sz w:val="16"/>
                <w:szCs w:val="16"/>
              </w:rPr>
            </w:pPr>
            <w:r w:rsidRPr="00336F6C">
              <w:rPr>
                <w:color w:val="000000"/>
                <w:sz w:val="16"/>
                <w:szCs w:val="16"/>
              </w:rPr>
              <w:t>LS on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0DD1CD1F" w14:textId="77777777" w:rsidR="00AA1CA1" w:rsidRPr="00336F6C" w:rsidRDefault="00AA1CA1" w:rsidP="0054419E">
            <w:pPr>
              <w:pStyle w:val="TAL"/>
              <w:rPr>
                <w:color w:val="000000"/>
                <w:sz w:val="16"/>
                <w:szCs w:val="16"/>
              </w:rPr>
            </w:pPr>
            <w:r w:rsidRPr="00336F6C">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44B6DCE7" w14:textId="77777777" w:rsidR="00AA1CA1" w:rsidRPr="00336F6C" w:rsidRDefault="00AA1CA1" w:rsidP="0054419E">
            <w:pPr>
              <w:pStyle w:val="TAL"/>
              <w:rPr>
                <w:color w:val="000000"/>
                <w:sz w:val="16"/>
                <w:szCs w:val="16"/>
              </w:rPr>
            </w:pPr>
            <w:r w:rsidRPr="00336F6C">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6455E10" w14:textId="77777777" w:rsidR="00AA1CA1" w:rsidRPr="00336F6C" w:rsidRDefault="00AA1CA1" w:rsidP="0054419E">
            <w:pPr>
              <w:pStyle w:val="TAL"/>
              <w:rPr>
                <w:color w:val="000000"/>
                <w:sz w:val="16"/>
                <w:szCs w:val="16"/>
              </w:rPr>
            </w:pPr>
            <w:r w:rsidRPr="00336F6C">
              <w:rPr>
                <w:color w:val="000000"/>
                <w:sz w:val="16"/>
                <w:szCs w:val="16"/>
              </w:rPr>
              <w:t>C3-255620</w:t>
            </w:r>
          </w:p>
        </w:tc>
        <w:tc>
          <w:tcPr>
            <w:tcW w:w="579" w:type="pct"/>
            <w:tcBorders>
              <w:top w:val="single" w:sz="4" w:space="0" w:color="auto"/>
              <w:left w:val="single" w:sz="4" w:space="0" w:color="auto"/>
              <w:bottom w:val="single" w:sz="4" w:space="0" w:color="auto"/>
              <w:right w:val="single" w:sz="4" w:space="0" w:color="auto"/>
            </w:tcBorders>
            <w:noWrap/>
            <w:hideMark/>
          </w:tcPr>
          <w:p w14:paraId="1E3664FB" w14:textId="77777777" w:rsidR="00AA1CA1" w:rsidRPr="00336F6C" w:rsidRDefault="00AA1CA1" w:rsidP="0054419E">
            <w:pPr>
              <w:pStyle w:val="TAL"/>
              <w:rPr>
                <w:sz w:val="16"/>
                <w:szCs w:val="16"/>
              </w:rPr>
            </w:pPr>
          </w:p>
        </w:tc>
      </w:tr>
      <w:tr w:rsidR="00AA1CA1" w:rsidRPr="00336F6C" w14:paraId="12BDADD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B5EEFA" w14:textId="77777777" w:rsidR="00AA1CA1" w:rsidRPr="00336F6C" w:rsidRDefault="00AA1CA1" w:rsidP="0054419E">
            <w:pPr>
              <w:pStyle w:val="TAL"/>
              <w:rPr>
                <w:color w:val="000000"/>
                <w:sz w:val="16"/>
                <w:szCs w:val="16"/>
              </w:rPr>
            </w:pPr>
            <w:r w:rsidRPr="00336F6C">
              <w:rPr>
                <w:color w:val="000000"/>
                <w:sz w:val="16"/>
                <w:szCs w:val="16"/>
              </w:rPr>
              <w:t>C3-255644</w:t>
            </w:r>
          </w:p>
        </w:tc>
        <w:tc>
          <w:tcPr>
            <w:tcW w:w="2248" w:type="pct"/>
            <w:tcBorders>
              <w:top w:val="single" w:sz="4" w:space="0" w:color="auto"/>
              <w:left w:val="single" w:sz="4" w:space="0" w:color="auto"/>
              <w:bottom w:val="single" w:sz="4" w:space="0" w:color="auto"/>
              <w:right w:val="single" w:sz="4" w:space="0" w:color="auto"/>
            </w:tcBorders>
            <w:noWrap/>
            <w:hideMark/>
          </w:tcPr>
          <w:p w14:paraId="6B9DDE09" w14:textId="77777777" w:rsidR="00AA1CA1" w:rsidRPr="00336F6C" w:rsidRDefault="00AA1CA1" w:rsidP="0054419E">
            <w:pPr>
              <w:pStyle w:val="TAL"/>
              <w:rPr>
                <w:color w:val="000000"/>
                <w:sz w:val="16"/>
                <w:szCs w:val="16"/>
              </w:rPr>
            </w:pPr>
            <w:r w:rsidRPr="00336F6C">
              <w:rPr>
                <w:color w:val="000000"/>
                <w:sz w:val="16"/>
                <w:szCs w:val="16"/>
              </w:rPr>
              <w:t>No completion on requested time on VFL Training and Inference</w:t>
            </w:r>
          </w:p>
        </w:tc>
        <w:tc>
          <w:tcPr>
            <w:tcW w:w="579" w:type="pct"/>
            <w:tcBorders>
              <w:top w:val="single" w:sz="4" w:space="0" w:color="auto"/>
              <w:left w:val="single" w:sz="4" w:space="0" w:color="auto"/>
              <w:bottom w:val="single" w:sz="4" w:space="0" w:color="auto"/>
              <w:right w:val="single" w:sz="4" w:space="0" w:color="auto"/>
            </w:tcBorders>
            <w:noWrap/>
            <w:hideMark/>
          </w:tcPr>
          <w:p w14:paraId="225BEAC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4B3A6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C2DED" w14:textId="77777777" w:rsidR="00AA1CA1" w:rsidRPr="00336F6C" w:rsidRDefault="00AA1CA1" w:rsidP="0054419E">
            <w:pPr>
              <w:pStyle w:val="TAL"/>
              <w:rPr>
                <w:color w:val="000000"/>
                <w:sz w:val="16"/>
                <w:szCs w:val="16"/>
              </w:rPr>
            </w:pPr>
            <w:r w:rsidRPr="00336F6C">
              <w:rPr>
                <w:color w:val="000000"/>
                <w:sz w:val="16"/>
                <w:szCs w:val="16"/>
              </w:rPr>
              <w:t>C3-255633</w:t>
            </w:r>
          </w:p>
        </w:tc>
        <w:tc>
          <w:tcPr>
            <w:tcW w:w="579" w:type="pct"/>
            <w:tcBorders>
              <w:top w:val="single" w:sz="4" w:space="0" w:color="auto"/>
              <w:left w:val="single" w:sz="4" w:space="0" w:color="auto"/>
              <w:bottom w:val="single" w:sz="4" w:space="0" w:color="auto"/>
              <w:right w:val="single" w:sz="4" w:space="0" w:color="auto"/>
            </w:tcBorders>
            <w:noWrap/>
            <w:hideMark/>
          </w:tcPr>
          <w:p w14:paraId="7E4AB2E3" w14:textId="77777777" w:rsidR="00AA1CA1" w:rsidRPr="00336F6C" w:rsidRDefault="00AA1CA1" w:rsidP="0054419E">
            <w:pPr>
              <w:pStyle w:val="TAL"/>
              <w:rPr>
                <w:sz w:val="16"/>
                <w:szCs w:val="16"/>
              </w:rPr>
            </w:pPr>
            <w:r w:rsidRPr="00336F6C">
              <w:rPr>
                <w:sz w:val="16"/>
                <w:szCs w:val="16"/>
              </w:rPr>
              <w:t>CP-253192</w:t>
            </w:r>
          </w:p>
        </w:tc>
      </w:tr>
      <w:tr w:rsidR="00AA1CA1" w:rsidRPr="00336F6C" w14:paraId="29AAD4B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C30938" w14:textId="77777777" w:rsidR="00AA1CA1" w:rsidRPr="00336F6C" w:rsidRDefault="00AA1CA1" w:rsidP="0054419E">
            <w:pPr>
              <w:pStyle w:val="TAL"/>
              <w:rPr>
                <w:color w:val="000000"/>
                <w:sz w:val="16"/>
                <w:szCs w:val="16"/>
              </w:rPr>
            </w:pPr>
            <w:r w:rsidRPr="00336F6C">
              <w:rPr>
                <w:color w:val="000000"/>
                <w:sz w:val="16"/>
                <w:szCs w:val="16"/>
              </w:rPr>
              <w:t>C3-255645</w:t>
            </w:r>
          </w:p>
        </w:tc>
        <w:tc>
          <w:tcPr>
            <w:tcW w:w="2248" w:type="pct"/>
            <w:tcBorders>
              <w:top w:val="single" w:sz="4" w:space="0" w:color="auto"/>
              <w:left w:val="single" w:sz="4" w:space="0" w:color="auto"/>
              <w:bottom w:val="single" w:sz="4" w:space="0" w:color="auto"/>
              <w:right w:val="single" w:sz="4" w:space="0" w:color="auto"/>
            </w:tcBorders>
            <w:noWrap/>
            <w:hideMark/>
          </w:tcPr>
          <w:p w14:paraId="02456358" w14:textId="77777777" w:rsidR="00AA1CA1" w:rsidRPr="00336F6C" w:rsidRDefault="00AA1CA1" w:rsidP="0054419E">
            <w:pPr>
              <w:pStyle w:val="TAL"/>
              <w:rPr>
                <w:color w:val="000000"/>
                <w:sz w:val="16"/>
                <w:szCs w:val="16"/>
              </w:rPr>
            </w:pPr>
            <w:r w:rsidRPr="00336F6C">
              <w:rPr>
                <w:color w:val="000000"/>
                <w:sz w:val="16"/>
                <w:szCs w:val="16"/>
              </w:rPr>
              <w:t xml:space="preserve">Correction to </w:t>
            </w:r>
            <w:proofErr w:type="spellStart"/>
            <w:r w:rsidRPr="00336F6C">
              <w:rPr>
                <w:color w:val="000000"/>
                <w:sz w:val="16"/>
                <w:szCs w:val="16"/>
              </w:rPr>
              <w:t>MLEventSubscription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B00CAB6"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6D744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117459" w14:textId="77777777" w:rsidR="00AA1CA1" w:rsidRPr="00336F6C" w:rsidRDefault="00AA1CA1" w:rsidP="0054419E">
            <w:pPr>
              <w:pStyle w:val="TAL"/>
              <w:rPr>
                <w:color w:val="000000"/>
                <w:sz w:val="16"/>
                <w:szCs w:val="16"/>
              </w:rPr>
            </w:pPr>
            <w:r w:rsidRPr="00336F6C">
              <w:rPr>
                <w:color w:val="000000"/>
                <w:sz w:val="16"/>
                <w:szCs w:val="16"/>
              </w:rPr>
              <w:t>C3-255519</w:t>
            </w:r>
          </w:p>
        </w:tc>
        <w:tc>
          <w:tcPr>
            <w:tcW w:w="579" w:type="pct"/>
            <w:tcBorders>
              <w:top w:val="single" w:sz="4" w:space="0" w:color="auto"/>
              <w:left w:val="single" w:sz="4" w:space="0" w:color="auto"/>
              <w:bottom w:val="single" w:sz="4" w:space="0" w:color="auto"/>
              <w:right w:val="single" w:sz="4" w:space="0" w:color="auto"/>
            </w:tcBorders>
            <w:noWrap/>
            <w:hideMark/>
          </w:tcPr>
          <w:p w14:paraId="5AA93D8B" w14:textId="77777777" w:rsidR="00AA1CA1" w:rsidRPr="00336F6C" w:rsidRDefault="00AA1CA1" w:rsidP="0054419E">
            <w:pPr>
              <w:pStyle w:val="TAL"/>
              <w:rPr>
                <w:sz w:val="16"/>
                <w:szCs w:val="16"/>
              </w:rPr>
            </w:pPr>
          </w:p>
        </w:tc>
      </w:tr>
      <w:tr w:rsidR="00AA1CA1" w:rsidRPr="00336F6C" w14:paraId="2E8F0D5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F3471" w14:textId="77777777" w:rsidR="00AA1CA1" w:rsidRPr="00336F6C" w:rsidRDefault="00AA1CA1" w:rsidP="0054419E">
            <w:pPr>
              <w:pStyle w:val="TAL"/>
              <w:rPr>
                <w:color w:val="000000"/>
                <w:sz w:val="16"/>
                <w:szCs w:val="16"/>
              </w:rPr>
            </w:pPr>
            <w:r w:rsidRPr="00336F6C">
              <w:rPr>
                <w:color w:val="000000"/>
                <w:sz w:val="16"/>
                <w:szCs w:val="16"/>
              </w:rPr>
              <w:t>C3-255646</w:t>
            </w:r>
          </w:p>
        </w:tc>
        <w:tc>
          <w:tcPr>
            <w:tcW w:w="2248" w:type="pct"/>
            <w:tcBorders>
              <w:top w:val="single" w:sz="4" w:space="0" w:color="auto"/>
              <w:left w:val="single" w:sz="4" w:space="0" w:color="auto"/>
              <w:bottom w:val="single" w:sz="4" w:space="0" w:color="auto"/>
              <w:right w:val="single" w:sz="4" w:space="0" w:color="auto"/>
            </w:tcBorders>
            <w:noWrap/>
            <w:hideMark/>
          </w:tcPr>
          <w:p w14:paraId="717BA339" w14:textId="77777777" w:rsidR="00AA1CA1" w:rsidRPr="00336F6C" w:rsidRDefault="00AA1CA1" w:rsidP="0054419E">
            <w:pPr>
              <w:pStyle w:val="TAL"/>
              <w:rPr>
                <w:color w:val="000000"/>
                <w:sz w:val="16"/>
                <w:szCs w:val="16"/>
              </w:rPr>
            </w:pPr>
            <w:r w:rsidRPr="00336F6C">
              <w:rPr>
                <w:color w:val="000000"/>
                <w:sz w:val="16"/>
                <w:szCs w:val="16"/>
              </w:rPr>
              <w:t xml:space="preserve">Pseudo-CR for </w:t>
            </w:r>
            <w:proofErr w:type="spellStart"/>
            <w:r w:rsidRPr="00336F6C">
              <w:rPr>
                <w:color w:val="000000"/>
                <w:sz w:val="16"/>
                <w:szCs w:val="16"/>
              </w:rPr>
              <w:t>Naf_Inference</w:t>
            </w:r>
            <w:proofErr w:type="spellEnd"/>
            <w:r w:rsidRPr="00336F6C">
              <w:rPr>
                <w:color w:val="000000"/>
                <w:sz w:val="16"/>
                <w:szCs w:val="16"/>
              </w:rPr>
              <w:t xml:space="preserve"> completion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F31A92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34441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2431C5" w14:textId="77777777" w:rsidR="00AA1CA1" w:rsidRPr="00336F6C" w:rsidRDefault="00AA1CA1" w:rsidP="0054419E">
            <w:pPr>
              <w:pStyle w:val="TAL"/>
              <w:rPr>
                <w:color w:val="000000"/>
                <w:sz w:val="16"/>
                <w:szCs w:val="16"/>
              </w:rPr>
            </w:pPr>
            <w:r w:rsidRPr="00336F6C">
              <w:rPr>
                <w:color w:val="000000"/>
                <w:sz w:val="16"/>
                <w:szCs w:val="16"/>
              </w:rPr>
              <w:t>C3-255605</w:t>
            </w:r>
          </w:p>
        </w:tc>
        <w:tc>
          <w:tcPr>
            <w:tcW w:w="579" w:type="pct"/>
            <w:tcBorders>
              <w:top w:val="single" w:sz="4" w:space="0" w:color="auto"/>
              <w:left w:val="single" w:sz="4" w:space="0" w:color="auto"/>
              <w:bottom w:val="single" w:sz="4" w:space="0" w:color="auto"/>
              <w:right w:val="single" w:sz="4" w:space="0" w:color="auto"/>
            </w:tcBorders>
            <w:noWrap/>
            <w:hideMark/>
          </w:tcPr>
          <w:p w14:paraId="0E961422" w14:textId="77777777" w:rsidR="00AA1CA1" w:rsidRPr="00336F6C" w:rsidRDefault="00AA1CA1" w:rsidP="0054419E">
            <w:pPr>
              <w:pStyle w:val="TAL"/>
              <w:rPr>
                <w:sz w:val="16"/>
                <w:szCs w:val="16"/>
              </w:rPr>
            </w:pPr>
            <w:r w:rsidRPr="00336F6C">
              <w:rPr>
                <w:sz w:val="16"/>
                <w:szCs w:val="16"/>
              </w:rPr>
              <w:t>C3-255654</w:t>
            </w:r>
          </w:p>
        </w:tc>
      </w:tr>
      <w:tr w:rsidR="00AA1CA1" w:rsidRPr="00336F6C" w14:paraId="02899B5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002DF5" w14:textId="77777777" w:rsidR="00AA1CA1" w:rsidRPr="00336F6C" w:rsidRDefault="00AA1CA1" w:rsidP="0054419E">
            <w:pPr>
              <w:pStyle w:val="TAL"/>
              <w:rPr>
                <w:color w:val="000000"/>
                <w:sz w:val="16"/>
                <w:szCs w:val="16"/>
              </w:rPr>
            </w:pPr>
            <w:r w:rsidRPr="00336F6C">
              <w:rPr>
                <w:color w:val="000000"/>
                <w:sz w:val="16"/>
                <w:szCs w:val="16"/>
              </w:rPr>
              <w:t>C3-255647</w:t>
            </w:r>
          </w:p>
        </w:tc>
        <w:tc>
          <w:tcPr>
            <w:tcW w:w="2248" w:type="pct"/>
            <w:tcBorders>
              <w:top w:val="single" w:sz="4" w:space="0" w:color="auto"/>
              <w:left w:val="single" w:sz="4" w:space="0" w:color="auto"/>
              <w:bottom w:val="single" w:sz="4" w:space="0" w:color="auto"/>
              <w:right w:val="single" w:sz="4" w:space="0" w:color="auto"/>
            </w:tcBorders>
            <w:noWrap/>
            <w:hideMark/>
          </w:tcPr>
          <w:p w14:paraId="3EEFD7EF" w14:textId="77777777" w:rsidR="00AA1CA1" w:rsidRPr="00336F6C" w:rsidRDefault="00AA1CA1" w:rsidP="0054419E">
            <w:pPr>
              <w:pStyle w:val="TAL"/>
              <w:rPr>
                <w:color w:val="000000"/>
                <w:sz w:val="16"/>
                <w:szCs w:val="16"/>
              </w:rPr>
            </w:pPr>
            <w:r w:rsidRPr="00336F6C">
              <w:rPr>
                <w:color w:val="000000"/>
                <w:sz w:val="16"/>
                <w:szCs w:val="16"/>
              </w:rPr>
              <w:t xml:space="preserve">Pseudo-CR for corrections to </w:t>
            </w:r>
            <w:proofErr w:type="spellStart"/>
            <w:r w:rsidRPr="00336F6C">
              <w:rPr>
                <w:color w:val="000000"/>
                <w:sz w:val="16"/>
                <w:szCs w:val="16"/>
              </w:rPr>
              <w:t>notifCorrId</w:t>
            </w:r>
            <w:proofErr w:type="spellEnd"/>
            <w:r w:rsidRPr="00336F6C">
              <w:rPr>
                <w:color w:val="000000"/>
                <w:sz w:val="16"/>
                <w:szCs w:val="16"/>
              </w:rPr>
              <w:t xml:space="preserve"> on </w:t>
            </w:r>
            <w:proofErr w:type="spellStart"/>
            <w:r w:rsidRPr="00336F6C">
              <w:rPr>
                <w:color w:val="000000"/>
                <w:sz w:val="16"/>
                <w:szCs w:val="16"/>
              </w:rPr>
              <w:t>Naf_VFLInference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23BD40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42C39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56AC5C" w14:textId="77777777" w:rsidR="00AA1CA1" w:rsidRPr="00336F6C" w:rsidRDefault="00AA1CA1" w:rsidP="0054419E">
            <w:pPr>
              <w:pStyle w:val="TAL"/>
              <w:rPr>
                <w:color w:val="000000"/>
                <w:sz w:val="16"/>
                <w:szCs w:val="16"/>
              </w:rPr>
            </w:pPr>
            <w:r w:rsidRPr="00336F6C">
              <w:rPr>
                <w:color w:val="000000"/>
                <w:sz w:val="16"/>
                <w:szCs w:val="16"/>
              </w:rPr>
              <w:t>C3-255523</w:t>
            </w:r>
          </w:p>
        </w:tc>
        <w:tc>
          <w:tcPr>
            <w:tcW w:w="579" w:type="pct"/>
            <w:tcBorders>
              <w:top w:val="single" w:sz="4" w:space="0" w:color="auto"/>
              <w:left w:val="single" w:sz="4" w:space="0" w:color="auto"/>
              <w:bottom w:val="single" w:sz="4" w:space="0" w:color="auto"/>
              <w:right w:val="single" w:sz="4" w:space="0" w:color="auto"/>
            </w:tcBorders>
            <w:noWrap/>
            <w:hideMark/>
          </w:tcPr>
          <w:p w14:paraId="401F0EDA" w14:textId="77777777" w:rsidR="00AA1CA1" w:rsidRPr="00336F6C" w:rsidRDefault="00AA1CA1" w:rsidP="0054419E">
            <w:pPr>
              <w:pStyle w:val="TAL"/>
              <w:rPr>
                <w:sz w:val="16"/>
                <w:szCs w:val="16"/>
              </w:rPr>
            </w:pPr>
          </w:p>
        </w:tc>
      </w:tr>
      <w:tr w:rsidR="00AA1CA1" w:rsidRPr="00336F6C" w14:paraId="1E04B61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18F96C" w14:textId="77777777" w:rsidR="00AA1CA1" w:rsidRPr="00336F6C" w:rsidRDefault="00AA1CA1" w:rsidP="0054419E">
            <w:pPr>
              <w:pStyle w:val="TAL"/>
              <w:rPr>
                <w:color w:val="000000"/>
                <w:sz w:val="16"/>
                <w:szCs w:val="16"/>
              </w:rPr>
            </w:pPr>
            <w:r w:rsidRPr="00336F6C">
              <w:rPr>
                <w:color w:val="000000"/>
                <w:sz w:val="16"/>
                <w:szCs w:val="16"/>
              </w:rPr>
              <w:t>C3-255648</w:t>
            </w:r>
          </w:p>
        </w:tc>
        <w:tc>
          <w:tcPr>
            <w:tcW w:w="2248" w:type="pct"/>
            <w:tcBorders>
              <w:top w:val="single" w:sz="4" w:space="0" w:color="auto"/>
              <w:left w:val="single" w:sz="4" w:space="0" w:color="auto"/>
              <w:bottom w:val="single" w:sz="4" w:space="0" w:color="auto"/>
              <w:right w:val="single" w:sz="4" w:space="0" w:color="auto"/>
            </w:tcBorders>
            <w:noWrap/>
            <w:hideMark/>
          </w:tcPr>
          <w:p w14:paraId="7D259380"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Nnef_Inference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598A298" w14:textId="77777777" w:rsidR="00AA1CA1" w:rsidRPr="00336F6C" w:rsidRDefault="00AA1CA1" w:rsidP="0054419E">
            <w:pPr>
              <w:pStyle w:val="TAL"/>
              <w:rPr>
                <w:color w:val="000000"/>
                <w:sz w:val="16"/>
                <w:szCs w:val="16"/>
              </w:rPr>
            </w:pPr>
            <w:r w:rsidRPr="00336F6C">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BA255E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C60044" w14:textId="77777777" w:rsidR="00AA1CA1" w:rsidRPr="00336F6C" w:rsidRDefault="00AA1CA1" w:rsidP="0054419E">
            <w:pPr>
              <w:pStyle w:val="TAL"/>
              <w:rPr>
                <w:color w:val="000000"/>
                <w:sz w:val="16"/>
                <w:szCs w:val="16"/>
              </w:rPr>
            </w:pPr>
            <w:r w:rsidRPr="00336F6C">
              <w:rPr>
                <w:color w:val="000000"/>
                <w:sz w:val="16"/>
                <w:szCs w:val="16"/>
              </w:rPr>
              <w:t>C3-255603</w:t>
            </w:r>
          </w:p>
        </w:tc>
        <w:tc>
          <w:tcPr>
            <w:tcW w:w="579" w:type="pct"/>
            <w:tcBorders>
              <w:top w:val="single" w:sz="4" w:space="0" w:color="auto"/>
              <w:left w:val="single" w:sz="4" w:space="0" w:color="auto"/>
              <w:bottom w:val="single" w:sz="4" w:space="0" w:color="auto"/>
              <w:right w:val="single" w:sz="4" w:space="0" w:color="auto"/>
            </w:tcBorders>
            <w:noWrap/>
            <w:hideMark/>
          </w:tcPr>
          <w:p w14:paraId="40051508" w14:textId="77777777" w:rsidR="00AA1CA1" w:rsidRPr="00336F6C" w:rsidRDefault="00AA1CA1" w:rsidP="0054419E">
            <w:pPr>
              <w:pStyle w:val="TAL"/>
              <w:rPr>
                <w:sz w:val="16"/>
                <w:szCs w:val="16"/>
              </w:rPr>
            </w:pPr>
            <w:r w:rsidRPr="00336F6C">
              <w:rPr>
                <w:sz w:val="16"/>
                <w:szCs w:val="16"/>
              </w:rPr>
              <w:t>CP-253193</w:t>
            </w:r>
          </w:p>
        </w:tc>
      </w:tr>
      <w:tr w:rsidR="00AA1CA1" w:rsidRPr="00336F6C" w14:paraId="443C598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C95BB4" w14:textId="77777777" w:rsidR="00AA1CA1" w:rsidRPr="00336F6C" w:rsidRDefault="00AA1CA1" w:rsidP="0054419E">
            <w:pPr>
              <w:pStyle w:val="TAL"/>
              <w:rPr>
                <w:color w:val="000000"/>
                <w:sz w:val="16"/>
                <w:szCs w:val="16"/>
              </w:rPr>
            </w:pPr>
            <w:r w:rsidRPr="00336F6C">
              <w:rPr>
                <w:color w:val="000000"/>
                <w:sz w:val="16"/>
                <w:szCs w:val="16"/>
              </w:rPr>
              <w:t>C3-255649</w:t>
            </w:r>
          </w:p>
        </w:tc>
        <w:tc>
          <w:tcPr>
            <w:tcW w:w="2248" w:type="pct"/>
            <w:tcBorders>
              <w:top w:val="single" w:sz="4" w:space="0" w:color="auto"/>
              <w:left w:val="single" w:sz="4" w:space="0" w:color="auto"/>
              <w:bottom w:val="single" w:sz="4" w:space="0" w:color="auto"/>
              <w:right w:val="single" w:sz="4" w:space="0" w:color="auto"/>
            </w:tcBorders>
            <w:noWrap/>
            <w:hideMark/>
          </w:tcPr>
          <w:p w14:paraId="08CFE4B5"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Nnef_VFLInference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A859ED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2B629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721572" w14:textId="77777777" w:rsidR="00AA1CA1" w:rsidRPr="00336F6C" w:rsidRDefault="00AA1CA1" w:rsidP="0054419E">
            <w:pPr>
              <w:pStyle w:val="TAL"/>
              <w:rPr>
                <w:color w:val="000000"/>
                <w:sz w:val="16"/>
                <w:szCs w:val="16"/>
              </w:rPr>
            </w:pPr>
            <w:r w:rsidRPr="00336F6C">
              <w:rPr>
                <w:color w:val="000000"/>
                <w:sz w:val="16"/>
                <w:szCs w:val="16"/>
              </w:rPr>
              <w:t>C3-255524</w:t>
            </w:r>
          </w:p>
        </w:tc>
        <w:tc>
          <w:tcPr>
            <w:tcW w:w="579" w:type="pct"/>
            <w:tcBorders>
              <w:top w:val="single" w:sz="4" w:space="0" w:color="auto"/>
              <w:left w:val="single" w:sz="4" w:space="0" w:color="auto"/>
              <w:bottom w:val="single" w:sz="4" w:space="0" w:color="auto"/>
              <w:right w:val="single" w:sz="4" w:space="0" w:color="auto"/>
            </w:tcBorders>
            <w:noWrap/>
            <w:hideMark/>
          </w:tcPr>
          <w:p w14:paraId="3DAD810B" w14:textId="77777777" w:rsidR="00AA1CA1" w:rsidRPr="00336F6C" w:rsidRDefault="00AA1CA1" w:rsidP="0054419E">
            <w:pPr>
              <w:pStyle w:val="TAL"/>
              <w:rPr>
                <w:sz w:val="16"/>
                <w:szCs w:val="16"/>
              </w:rPr>
            </w:pPr>
          </w:p>
        </w:tc>
      </w:tr>
      <w:tr w:rsidR="00AA1CA1" w:rsidRPr="00336F6C" w14:paraId="5DD81C5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43D51A" w14:textId="77777777" w:rsidR="00AA1CA1" w:rsidRPr="00336F6C" w:rsidRDefault="00AA1CA1" w:rsidP="0054419E">
            <w:pPr>
              <w:pStyle w:val="TAL"/>
              <w:rPr>
                <w:color w:val="000000"/>
                <w:sz w:val="16"/>
                <w:szCs w:val="16"/>
              </w:rPr>
            </w:pPr>
            <w:r w:rsidRPr="00336F6C">
              <w:rPr>
                <w:color w:val="000000"/>
                <w:sz w:val="16"/>
                <w:szCs w:val="16"/>
              </w:rPr>
              <w:t>C3-255650</w:t>
            </w:r>
          </w:p>
        </w:tc>
        <w:tc>
          <w:tcPr>
            <w:tcW w:w="2248" w:type="pct"/>
            <w:tcBorders>
              <w:top w:val="single" w:sz="4" w:space="0" w:color="auto"/>
              <w:left w:val="single" w:sz="4" w:space="0" w:color="auto"/>
              <w:bottom w:val="single" w:sz="4" w:space="0" w:color="auto"/>
              <w:right w:val="single" w:sz="4" w:space="0" w:color="auto"/>
            </w:tcBorders>
            <w:noWrap/>
            <w:hideMark/>
          </w:tcPr>
          <w:p w14:paraId="77533BB4"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VFLInference</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F2672D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112F2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4B8F3D" w14:textId="77777777" w:rsidR="00AA1CA1" w:rsidRPr="00336F6C" w:rsidRDefault="00AA1CA1" w:rsidP="0054419E">
            <w:pPr>
              <w:pStyle w:val="TAL"/>
              <w:rPr>
                <w:color w:val="000000"/>
                <w:sz w:val="16"/>
                <w:szCs w:val="16"/>
              </w:rPr>
            </w:pPr>
            <w:r w:rsidRPr="00336F6C">
              <w:rPr>
                <w:color w:val="000000"/>
                <w:sz w:val="16"/>
                <w:szCs w:val="16"/>
              </w:rPr>
              <w:t>C3-255525</w:t>
            </w:r>
          </w:p>
        </w:tc>
        <w:tc>
          <w:tcPr>
            <w:tcW w:w="579" w:type="pct"/>
            <w:tcBorders>
              <w:top w:val="single" w:sz="4" w:space="0" w:color="auto"/>
              <w:left w:val="single" w:sz="4" w:space="0" w:color="auto"/>
              <w:bottom w:val="single" w:sz="4" w:space="0" w:color="auto"/>
              <w:right w:val="single" w:sz="4" w:space="0" w:color="auto"/>
            </w:tcBorders>
            <w:noWrap/>
            <w:hideMark/>
          </w:tcPr>
          <w:p w14:paraId="7CC2F258" w14:textId="77777777" w:rsidR="00AA1CA1" w:rsidRPr="00336F6C" w:rsidRDefault="00AA1CA1" w:rsidP="0054419E">
            <w:pPr>
              <w:pStyle w:val="TAL"/>
              <w:rPr>
                <w:sz w:val="16"/>
                <w:szCs w:val="16"/>
              </w:rPr>
            </w:pPr>
            <w:r w:rsidRPr="00336F6C">
              <w:rPr>
                <w:sz w:val="16"/>
                <w:szCs w:val="16"/>
              </w:rPr>
              <w:t>C3-255655</w:t>
            </w:r>
          </w:p>
        </w:tc>
      </w:tr>
      <w:tr w:rsidR="00AA1CA1" w:rsidRPr="00336F6C" w14:paraId="6646262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C437E8" w14:textId="77777777" w:rsidR="00AA1CA1" w:rsidRPr="00336F6C" w:rsidRDefault="00AA1CA1" w:rsidP="0054419E">
            <w:pPr>
              <w:pStyle w:val="TAL"/>
              <w:rPr>
                <w:color w:val="000000"/>
                <w:sz w:val="16"/>
                <w:szCs w:val="16"/>
              </w:rPr>
            </w:pPr>
            <w:r w:rsidRPr="00336F6C">
              <w:rPr>
                <w:color w:val="000000"/>
                <w:sz w:val="16"/>
                <w:szCs w:val="16"/>
              </w:rPr>
              <w:t>C3-255651</w:t>
            </w:r>
          </w:p>
        </w:tc>
        <w:tc>
          <w:tcPr>
            <w:tcW w:w="2248" w:type="pct"/>
            <w:tcBorders>
              <w:top w:val="single" w:sz="4" w:space="0" w:color="auto"/>
              <w:left w:val="single" w:sz="4" w:space="0" w:color="auto"/>
              <w:bottom w:val="single" w:sz="4" w:space="0" w:color="auto"/>
              <w:right w:val="single" w:sz="4" w:space="0" w:color="auto"/>
            </w:tcBorders>
            <w:noWrap/>
            <w:hideMark/>
          </w:tcPr>
          <w:p w14:paraId="70A1943F" w14:textId="77777777" w:rsidR="00AA1CA1" w:rsidRPr="00336F6C" w:rsidRDefault="00AA1CA1" w:rsidP="0054419E">
            <w:pPr>
              <w:pStyle w:val="TAL"/>
              <w:rPr>
                <w:color w:val="000000"/>
                <w:sz w:val="16"/>
                <w:szCs w:val="16"/>
              </w:rPr>
            </w:pPr>
            <w:r w:rsidRPr="00336F6C">
              <w:rPr>
                <w:color w:val="000000"/>
                <w:sz w:val="16"/>
                <w:szCs w:val="16"/>
              </w:rPr>
              <w:t>Pseudo-CR on correction on exposure of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1C13458" w14:textId="77777777" w:rsidR="00AA1CA1" w:rsidRPr="00336F6C" w:rsidRDefault="00AA1CA1" w:rsidP="0054419E">
            <w:pPr>
              <w:pStyle w:val="TAL"/>
              <w:rPr>
                <w:color w:val="000000"/>
                <w:sz w:val="16"/>
                <w:szCs w:val="16"/>
              </w:rPr>
            </w:pPr>
            <w:r w:rsidRPr="00336F6C">
              <w:rPr>
                <w:color w:val="000000"/>
                <w:sz w:val="16"/>
                <w:szCs w:val="16"/>
              </w:rPr>
              <w:t>Nokia, Samsung, 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6C01C66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24F3E7" w14:textId="77777777" w:rsidR="00AA1CA1" w:rsidRPr="00336F6C" w:rsidRDefault="00AA1CA1" w:rsidP="0054419E">
            <w:pPr>
              <w:pStyle w:val="TAL"/>
              <w:rPr>
                <w:color w:val="000000"/>
                <w:sz w:val="16"/>
                <w:szCs w:val="16"/>
              </w:rPr>
            </w:pPr>
            <w:r w:rsidRPr="00336F6C">
              <w:rPr>
                <w:color w:val="000000"/>
                <w:sz w:val="16"/>
                <w:szCs w:val="16"/>
              </w:rPr>
              <w:t>C3-255638</w:t>
            </w:r>
          </w:p>
        </w:tc>
        <w:tc>
          <w:tcPr>
            <w:tcW w:w="579" w:type="pct"/>
            <w:tcBorders>
              <w:top w:val="single" w:sz="4" w:space="0" w:color="auto"/>
              <w:left w:val="single" w:sz="4" w:space="0" w:color="auto"/>
              <w:bottom w:val="single" w:sz="4" w:space="0" w:color="auto"/>
              <w:right w:val="single" w:sz="4" w:space="0" w:color="auto"/>
            </w:tcBorders>
            <w:noWrap/>
            <w:hideMark/>
          </w:tcPr>
          <w:p w14:paraId="73AD9BFD" w14:textId="77777777" w:rsidR="00AA1CA1" w:rsidRPr="00336F6C" w:rsidRDefault="00AA1CA1" w:rsidP="0054419E">
            <w:pPr>
              <w:pStyle w:val="TAL"/>
              <w:rPr>
                <w:sz w:val="16"/>
                <w:szCs w:val="16"/>
              </w:rPr>
            </w:pPr>
          </w:p>
        </w:tc>
      </w:tr>
      <w:tr w:rsidR="00AA1CA1" w:rsidRPr="00336F6C" w14:paraId="647E6A8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32A014" w14:textId="77777777" w:rsidR="00AA1CA1" w:rsidRPr="00336F6C" w:rsidRDefault="00AA1CA1" w:rsidP="0054419E">
            <w:pPr>
              <w:pStyle w:val="TAL"/>
              <w:rPr>
                <w:color w:val="000000"/>
                <w:sz w:val="16"/>
                <w:szCs w:val="16"/>
              </w:rPr>
            </w:pPr>
            <w:r w:rsidRPr="00336F6C">
              <w:rPr>
                <w:color w:val="000000"/>
                <w:sz w:val="16"/>
                <w:szCs w:val="16"/>
              </w:rPr>
              <w:t>C3-255652</w:t>
            </w:r>
          </w:p>
        </w:tc>
        <w:tc>
          <w:tcPr>
            <w:tcW w:w="2248" w:type="pct"/>
            <w:tcBorders>
              <w:top w:val="single" w:sz="4" w:space="0" w:color="auto"/>
              <w:left w:val="single" w:sz="4" w:space="0" w:color="auto"/>
              <w:bottom w:val="single" w:sz="4" w:space="0" w:color="auto"/>
              <w:right w:val="single" w:sz="4" w:space="0" w:color="auto"/>
            </w:tcBorders>
            <w:noWrap/>
            <w:hideMark/>
          </w:tcPr>
          <w:p w14:paraId="2D33E70C" w14:textId="77777777" w:rsidR="00AA1CA1" w:rsidRPr="00336F6C" w:rsidRDefault="00AA1CA1" w:rsidP="0054419E">
            <w:pPr>
              <w:pStyle w:val="TAL"/>
              <w:rPr>
                <w:color w:val="000000"/>
                <w:sz w:val="16"/>
                <w:szCs w:val="16"/>
              </w:rPr>
            </w:pPr>
            <w:r w:rsidRPr="00336F6C">
              <w:rPr>
                <w:color w:val="000000"/>
                <w:sz w:val="16"/>
                <w:szCs w:val="16"/>
              </w:rPr>
              <w:t>Pseudo-CR on correction of incorrect string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3B3391A6"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67626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37B043" w14:textId="77777777" w:rsidR="00AA1CA1" w:rsidRPr="00336F6C" w:rsidRDefault="00AA1CA1" w:rsidP="0054419E">
            <w:pPr>
              <w:pStyle w:val="TAL"/>
              <w:rPr>
                <w:color w:val="000000"/>
                <w:sz w:val="16"/>
                <w:szCs w:val="16"/>
              </w:rPr>
            </w:pPr>
            <w:r w:rsidRPr="00336F6C">
              <w:rPr>
                <w:color w:val="000000"/>
                <w:sz w:val="16"/>
                <w:szCs w:val="16"/>
              </w:rPr>
              <w:t>C3-255429</w:t>
            </w:r>
          </w:p>
        </w:tc>
        <w:tc>
          <w:tcPr>
            <w:tcW w:w="579" w:type="pct"/>
            <w:tcBorders>
              <w:top w:val="single" w:sz="4" w:space="0" w:color="auto"/>
              <w:left w:val="single" w:sz="4" w:space="0" w:color="auto"/>
              <w:bottom w:val="single" w:sz="4" w:space="0" w:color="auto"/>
              <w:right w:val="single" w:sz="4" w:space="0" w:color="auto"/>
            </w:tcBorders>
            <w:noWrap/>
            <w:hideMark/>
          </w:tcPr>
          <w:p w14:paraId="6C71CACF" w14:textId="77777777" w:rsidR="00AA1CA1" w:rsidRPr="00336F6C" w:rsidRDefault="00AA1CA1" w:rsidP="0054419E">
            <w:pPr>
              <w:pStyle w:val="TAL"/>
              <w:rPr>
                <w:sz w:val="16"/>
                <w:szCs w:val="16"/>
              </w:rPr>
            </w:pPr>
          </w:p>
        </w:tc>
      </w:tr>
      <w:tr w:rsidR="00AA1CA1" w:rsidRPr="00336F6C" w14:paraId="185E90C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CA66BB" w14:textId="77777777" w:rsidR="00AA1CA1" w:rsidRPr="00336F6C" w:rsidRDefault="00AA1CA1" w:rsidP="0054419E">
            <w:pPr>
              <w:pStyle w:val="TAL"/>
              <w:rPr>
                <w:color w:val="000000"/>
                <w:sz w:val="16"/>
                <w:szCs w:val="16"/>
              </w:rPr>
            </w:pPr>
            <w:r w:rsidRPr="00336F6C">
              <w:rPr>
                <w:color w:val="000000"/>
                <w:sz w:val="16"/>
                <w:szCs w:val="16"/>
              </w:rPr>
              <w:t>C3-255653</w:t>
            </w:r>
          </w:p>
        </w:tc>
        <w:tc>
          <w:tcPr>
            <w:tcW w:w="2248" w:type="pct"/>
            <w:tcBorders>
              <w:top w:val="single" w:sz="4" w:space="0" w:color="auto"/>
              <w:left w:val="single" w:sz="4" w:space="0" w:color="auto"/>
              <w:bottom w:val="single" w:sz="4" w:space="0" w:color="auto"/>
              <w:right w:val="single" w:sz="4" w:space="0" w:color="auto"/>
            </w:tcBorders>
            <w:noWrap/>
            <w:hideMark/>
          </w:tcPr>
          <w:p w14:paraId="4FD40706" w14:textId="77777777" w:rsidR="00AA1CA1" w:rsidRPr="00336F6C" w:rsidRDefault="00AA1CA1" w:rsidP="0054419E">
            <w:pPr>
              <w:pStyle w:val="TAL"/>
              <w:rPr>
                <w:color w:val="000000"/>
                <w:sz w:val="16"/>
                <w:szCs w:val="16"/>
              </w:rPr>
            </w:pPr>
            <w:r w:rsidRPr="00336F6C">
              <w:rPr>
                <w:color w:val="000000"/>
                <w:sz w:val="16"/>
                <w:szCs w:val="16"/>
              </w:rPr>
              <w:t>Pseudo-CR on removing unused reference</w:t>
            </w:r>
          </w:p>
        </w:tc>
        <w:tc>
          <w:tcPr>
            <w:tcW w:w="579" w:type="pct"/>
            <w:tcBorders>
              <w:top w:val="single" w:sz="4" w:space="0" w:color="auto"/>
              <w:left w:val="single" w:sz="4" w:space="0" w:color="auto"/>
              <w:bottom w:val="single" w:sz="4" w:space="0" w:color="auto"/>
              <w:right w:val="single" w:sz="4" w:space="0" w:color="auto"/>
            </w:tcBorders>
            <w:noWrap/>
            <w:hideMark/>
          </w:tcPr>
          <w:p w14:paraId="141E4B06" w14:textId="77777777" w:rsidR="00AA1CA1" w:rsidRPr="00336F6C" w:rsidRDefault="00AA1CA1" w:rsidP="0054419E">
            <w:pPr>
              <w:pStyle w:val="TAL"/>
              <w:rPr>
                <w:color w:val="000000"/>
                <w:sz w:val="16"/>
                <w:szCs w:val="16"/>
              </w:rPr>
            </w:pPr>
            <w:r w:rsidRPr="00336F6C">
              <w:rPr>
                <w:color w:val="000000"/>
                <w:sz w:val="16"/>
                <w:szCs w:val="16"/>
              </w:rPr>
              <w:t>ZTE, Samsung</w:t>
            </w:r>
          </w:p>
        </w:tc>
        <w:tc>
          <w:tcPr>
            <w:tcW w:w="513" w:type="pct"/>
            <w:tcBorders>
              <w:top w:val="single" w:sz="4" w:space="0" w:color="auto"/>
              <w:left w:val="single" w:sz="4" w:space="0" w:color="auto"/>
              <w:bottom w:val="single" w:sz="4" w:space="0" w:color="auto"/>
              <w:right w:val="single" w:sz="4" w:space="0" w:color="auto"/>
            </w:tcBorders>
            <w:noWrap/>
            <w:hideMark/>
          </w:tcPr>
          <w:p w14:paraId="6930D07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BB24CE" w14:textId="77777777" w:rsidR="00AA1CA1" w:rsidRPr="00336F6C" w:rsidRDefault="00AA1CA1" w:rsidP="0054419E">
            <w:pPr>
              <w:pStyle w:val="TAL"/>
              <w:rPr>
                <w:color w:val="000000"/>
                <w:sz w:val="16"/>
                <w:szCs w:val="16"/>
              </w:rPr>
            </w:pPr>
            <w:r w:rsidRPr="00336F6C">
              <w:rPr>
                <w:color w:val="000000"/>
                <w:sz w:val="16"/>
                <w:szCs w:val="16"/>
              </w:rPr>
              <w:t>C3-255615</w:t>
            </w:r>
          </w:p>
        </w:tc>
        <w:tc>
          <w:tcPr>
            <w:tcW w:w="579" w:type="pct"/>
            <w:tcBorders>
              <w:top w:val="single" w:sz="4" w:space="0" w:color="auto"/>
              <w:left w:val="single" w:sz="4" w:space="0" w:color="auto"/>
              <w:bottom w:val="single" w:sz="4" w:space="0" w:color="auto"/>
              <w:right w:val="single" w:sz="4" w:space="0" w:color="auto"/>
            </w:tcBorders>
            <w:noWrap/>
            <w:hideMark/>
          </w:tcPr>
          <w:p w14:paraId="767F9AB2" w14:textId="77777777" w:rsidR="00AA1CA1" w:rsidRPr="00336F6C" w:rsidRDefault="00AA1CA1" w:rsidP="0054419E">
            <w:pPr>
              <w:pStyle w:val="TAL"/>
              <w:rPr>
                <w:sz w:val="16"/>
                <w:szCs w:val="16"/>
              </w:rPr>
            </w:pPr>
          </w:p>
        </w:tc>
      </w:tr>
      <w:tr w:rsidR="00AA1CA1" w:rsidRPr="00336F6C" w14:paraId="728D28F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514B4" w14:textId="77777777" w:rsidR="00AA1CA1" w:rsidRPr="00336F6C" w:rsidRDefault="00AA1CA1" w:rsidP="0054419E">
            <w:pPr>
              <w:pStyle w:val="TAL"/>
              <w:rPr>
                <w:color w:val="000000"/>
                <w:sz w:val="16"/>
                <w:szCs w:val="16"/>
              </w:rPr>
            </w:pPr>
            <w:r w:rsidRPr="00336F6C">
              <w:rPr>
                <w:color w:val="000000"/>
                <w:sz w:val="16"/>
                <w:szCs w:val="16"/>
              </w:rPr>
              <w:t>C3-255654</w:t>
            </w:r>
          </w:p>
        </w:tc>
        <w:tc>
          <w:tcPr>
            <w:tcW w:w="2248" w:type="pct"/>
            <w:tcBorders>
              <w:top w:val="single" w:sz="4" w:space="0" w:color="auto"/>
              <w:left w:val="single" w:sz="4" w:space="0" w:color="auto"/>
              <w:bottom w:val="single" w:sz="4" w:space="0" w:color="auto"/>
              <w:right w:val="single" w:sz="4" w:space="0" w:color="auto"/>
            </w:tcBorders>
            <w:noWrap/>
            <w:hideMark/>
          </w:tcPr>
          <w:p w14:paraId="35584B9B" w14:textId="77777777" w:rsidR="00AA1CA1" w:rsidRPr="00336F6C" w:rsidRDefault="00AA1CA1" w:rsidP="0054419E">
            <w:pPr>
              <w:pStyle w:val="TAL"/>
              <w:rPr>
                <w:color w:val="000000"/>
                <w:sz w:val="16"/>
                <w:szCs w:val="16"/>
              </w:rPr>
            </w:pPr>
            <w:r w:rsidRPr="00336F6C">
              <w:rPr>
                <w:color w:val="000000"/>
                <w:sz w:val="16"/>
                <w:szCs w:val="16"/>
              </w:rPr>
              <w:t xml:space="preserve">Pseudo-CR for </w:t>
            </w:r>
            <w:proofErr w:type="spellStart"/>
            <w:r w:rsidRPr="00336F6C">
              <w:rPr>
                <w:color w:val="000000"/>
                <w:sz w:val="16"/>
                <w:szCs w:val="16"/>
              </w:rPr>
              <w:t>Naf_Inference</w:t>
            </w:r>
            <w:proofErr w:type="spellEnd"/>
            <w:r w:rsidRPr="00336F6C">
              <w:rPr>
                <w:color w:val="000000"/>
                <w:sz w:val="16"/>
                <w:szCs w:val="16"/>
              </w:rPr>
              <w:t xml:space="preserve"> completion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75949DC"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733A8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989944" w14:textId="77777777" w:rsidR="00AA1CA1" w:rsidRPr="00336F6C" w:rsidRDefault="00AA1CA1" w:rsidP="0054419E">
            <w:pPr>
              <w:pStyle w:val="TAL"/>
              <w:rPr>
                <w:color w:val="000000"/>
                <w:sz w:val="16"/>
                <w:szCs w:val="16"/>
              </w:rPr>
            </w:pPr>
            <w:r w:rsidRPr="00336F6C">
              <w:rPr>
                <w:color w:val="000000"/>
                <w:sz w:val="16"/>
                <w:szCs w:val="16"/>
              </w:rPr>
              <w:t>C3-255646</w:t>
            </w:r>
          </w:p>
        </w:tc>
        <w:tc>
          <w:tcPr>
            <w:tcW w:w="579" w:type="pct"/>
            <w:tcBorders>
              <w:top w:val="single" w:sz="4" w:space="0" w:color="auto"/>
              <w:left w:val="single" w:sz="4" w:space="0" w:color="auto"/>
              <w:bottom w:val="single" w:sz="4" w:space="0" w:color="auto"/>
              <w:right w:val="single" w:sz="4" w:space="0" w:color="auto"/>
            </w:tcBorders>
            <w:noWrap/>
            <w:hideMark/>
          </w:tcPr>
          <w:p w14:paraId="4B3CB233" w14:textId="77777777" w:rsidR="00AA1CA1" w:rsidRPr="00336F6C" w:rsidRDefault="00AA1CA1" w:rsidP="0054419E">
            <w:pPr>
              <w:pStyle w:val="TAL"/>
              <w:rPr>
                <w:sz w:val="16"/>
                <w:szCs w:val="16"/>
              </w:rPr>
            </w:pPr>
          </w:p>
        </w:tc>
      </w:tr>
      <w:tr w:rsidR="00AA1CA1" w:rsidRPr="00336F6C" w14:paraId="75436C5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696ECA" w14:textId="77777777" w:rsidR="00AA1CA1" w:rsidRPr="00336F6C" w:rsidRDefault="00AA1CA1" w:rsidP="0054419E">
            <w:pPr>
              <w:pStyle w:val="TAL"/>
              <w:rPr>
                <w:color w:val="000000"/>
                <w:sz w:val="16"/>
                <w:szCs w:val="16"/>
              </w:rPr>
            </w:pPr>
            <w:r w:rsidRPr="00336F6C">
              <w:rPr>
                <w:color w:val="000000"/>
                <w:sz w:val="16"/>
                <w:szCs w:val="16"/>
              </w:rPr>
              <w:t>C3-255655</w:t>
            </w:r>
          </w:p>
        </w:tc>
        <w:tc>
          <w:tcPr>
            <w:tcW w:w="2248" w:type="pct"/>
            <w:tcBorders>
              <w:top w:val="single" w:sz="4" w:space="0" w:color="auto"/>
              <w:left w:val="single" w:sz="4" w:space="0" w:color="auto"/>
              <w:bottom w:val="single" w:sz="4" w:space="0" w:color="auto"/>
              <w:right w:val="single" w:sz="4" w:space="0" w:color="auto"/>
            </w:tcBorders>
            <w:noWrap/>
            <w:hideMark/>
          </w:tcPr>
          <w:p w14:paraId="63CBF3F4" w14:textId="77777777" w:rsidR="00AA1CA1" w:rsidRPr="00336F6C" w:rsidRDefault="00AA1CA1" w:rsidP="0054419E">
            <w:pPr>
              <w:pStyle w:val="TAL"/>
              <w:rPr>
                <w:color w:val="000000"/>
                <w:sz w:val="16"/>
                <w:szCs w:val="16"/>
              </w:rPr>
            </w:pPr>
            <w:r w:rsidRPr="00336F6C">
              <w:rPr>
                <w:color w:val="000000"/>
                <w:sz w:val="16"/>
                <w:szCs w:val="16"/>
              </w:rPr>
              <w:t xml:space="preserve">Completion and corrections to </w:t>
            </w:r>
            <w:proofErr w:type="spellStart"/>
            <w:r w:rsidRPr="00336F6C">
              <w:rPr>
                <w:color w:val="000000"/>
                <w:sz w:val="16"/>
                <w:szCs w:val="16"/>
              </w:rPr>
              <w:t>VFLInference</w:t>
            </w:r>
            <w:proofErr w:type="spellEnd"/>
            <w:r w:rsidRPr="00336F6C">
              <w:rPr>
                <w:color w:val="000000"/>
                <w:sz w:val="16"/>
                <w:szCs w:val="16"/>
              </w:rPr>
              <w:t xml:space="preserve"> and </w:t>
            </w:r>
            <w:proofErr w:type="spellStart"/>
            <w:r w:rsidRPr="00336F6C">
              <w:rPr>
                <w:color w:val="000000"/>
                <w:sz w:val="16"/>
                <w:szCs w:val="16"/>
              </w:rPr>
              <w:t>VFLTraining</w:t>
            </w:r>
            <w:proofErr w:type="spellEnd"/>
            <w:r w:rsidRPr="00336F6C">
              <w:rPr>
                <w:color w:val="000000"/>
                <w:sz w:val="16"/>
                <w:szCs w:val="16"/>
              </w:rPr>
              <w:t xml:space="preserve"> APIs</w:t>
            </w:r>
          </w:p>
        </w:tc>
        <w:tc>
          <w:tcPr>
            <w:tcW w:w="579" w:type="pct"/>
            <w:tcBorders>
              <w:top w:val="single" w:sz="4" w:space="0" w:color="auto"/>
              <w:left w:val="single" w:sz="4" w:space="0" w:color="auto"/>
              <w:bottom w:val="single" w:sz="4" w:space="0" w:color="auto"/>
              <w:right w:val="single" w:sz="4" w:space="0" w:color="auto"/>
            </w:tcBorders>
            <w:noWrap/>
            <w:hideMark/>
          </w:tcPr>
          <w:p w14:paraId="225AB6CD"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23A42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5E13B0" w14:textId="77777777" w:rsidR="00AA1CA1" w:rsidRPr="00336F6C" w:rsidRDefault="00AA1CA1" w:rsidP="0054419E">
            <w:pPr>
              <w:pStyle w:val="TAL"/>
              <w:rPr>
                <w:color w:val="000000"/>
                <w:sz w:val="16"/>
                <w:szCs w:val="16"/>
              </w:rPr>
            </w:pPr>
            <w:r w:rsidRPr="00336F6C">
              <w:rPr>
                <w:color w:val="000000"/>
                <w:sz w:val="16"/>
                <w:szCs w:val="16"/>
              </w:rPr>
              <w:t>C3-255650</w:t>
            </w:r>
          </w:p>
        </w:tc>
        <w:tc>
          <w:tcPr>
            <w:tcW w:w="579" w:type="pct"/>
            <w:tcBorders>
              <w:top w:val="single" w:sz="4" w:space="0" w:color="auto"/>
              <w:left w:val="single" w:sz="4" w:space="0" w:color="auto"/>
              <w:bottom w:val="single" w:sz="4" w:space="0" w:color="auto"/>
              <w:right w:val="single" w:sz="4" w:space="0" w:color="auto"/>
            </w:tcBorders>
            <w:noWrap/>
            <w:hideMark/>
          </w:tcPr>
          <w:p w14:paraId="53260966" w14:textId="77777777" w:rsidR="00AA1CA1" w:rsidRPr="00336F6C" w:rsidRDefault="00AA1CA1" w:rsidP="0054419E">
            <w:pPr>
              <w:pStyle w:val="TAL"/>
              <w:rPr>
                <w:sz w:val="16"/>
                <w:szCs w:val="16"/>
              </w:rPr>
            </w:pPr>
          </w:p>
        </w:tc>
      </w:tr>
      <w:tr w:rsidR="00AA1CA1" w:rsidRPr="00336F6C" w14:paraId="7A0A7B8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9F263C" w14:textId="77777777" w:rsidR="00AA1CA1" w:rsidRPr="00336F6C" w:rsidRDefault="00AA1CA1" w:rsidP="0054419E">
            <w:pPr>
              <w:pStyle w:val="TAL"/>
              <w:rPr>
                <w:color w:val="000000"/>
                <w:sz w:val="16"/>
                <w:szCs w:val="16"/>
              </w:rPr>
            </w:pPr>
            <w:r w:rsidRPr="00336F6C">
              <w:rPr>
                <w:color w:val="000000"/>
                <w:sz w:val="16"/>
                <w:szCs w:val="16"/>
              </w:rPr>
              <w:t>C3-255656</w:t>
            </w:r>
          </w:p>
        </w:tc>
        <w:tc>
          <w:tcPr>
            <w:tcW w:w="2248" w:type="pct"/>
            <w:tcBorders>
              <w:top w:val="single" w:sz="4" w:space="0" w:color="auto"/>
              <w:left w:val="single" w:sz="4" w:space="0" w:color="auto"/>
              <w:bottom w:val="single" w:sz="4" w:space="0" w:color="auto"/>
              <w:right w:val="single" w:sz="4" w:space="0" w:color="auto"/>
            </w:tcBorders>
            <w:noWrap/>
            <w:hideMark/>
          </w:tcPr>
          <w:p w14:paraId="128A984D" w14:textId="77777777" w:rsidR="00AA1CA1" w:rsidRPr="00336F6C" w:rsidRDefault="00AA1CA1" w:rsidP="0054419E">
            <w:pPr>
              <w:pStyle w:val="TAL"/>
              <w:rPr>
                <w:color w:val="000000"/>
                <w:sz w:val="16"/>
                <w:szCs w:val="16"/>
              </w:rPr>
            </w:pPr>
            <w:r w:rsidRPr="00336F6C">
              <w:rPr>
                <w:color w:val="000000"/>
                <w:sz w:val="16"/>
                <w:szCs w:val="16"/>
              </w:rPr>
              <w:t>3GPP TS 29.530 v1.2.0</w:t>
            </w:r>
          </w:p>
        </w:tc>
        <w:tc>
          <w:tcPr>
            <w:tcW w:w="579" w:type="pct"/>
            <w:tcBorders>
              <w:top w:val="single" w:sz="4" w:space="0" w:color="auto"/>
              <w:left w:val="single" w:sz="4" w:space="0" w:color="auto"/>
              <w:bottom w:val="single" w:sz="4" w:space="0" w:color="auto"/>
              <w:right w:val="single" w:sz="4" w:space="0" w:color="auto"/>
            </w:tcBorders>
            <w:noWrap/>
            <w:hideMark/>
          </w:tcPr>
          <w:p w14:paraId="6A0186E8"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A1505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930BB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345E17" w14:textId="77777777" w:rsidR="00AA1CA1" w:rsidRPr="00336F6C" w:rsidRDefault="00AA1CA1" w:rsidP="0054419E">
            <w:pPr>
              <w:pStyle w:val="TAL"/>
              <w:rPr>
                <w:sz w:val="16"/>
                <w:szCs w:val="16"/>
              </w:rPr>
            </w:pPr>
          </w:p>
        </w:tc>
      </w:tr>
      <w:tr w:rsidR="00AA1CA1" w:rsidRPr="00336F6C" w14:paraId="034456F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3309AB" w14:textId="77777777" w:rsidR="00AA1CA1" w:rsidRPr="00336F6C" w:rsidRDefault="00AA1CA1" w:rsidP="0054419E">
            <w:pPr>
              <w:pStyle w:val="TAL"/>
              <w:rPr>
                <w:color w:val="000000"/>
                <w:sz w:val="16"/>
                <w:szCs w:val="16"/>
              </w:rPr>
            </w:pPr>
            <w:r w:rsidRPr="00336F6C">
              <w:rPr>
                <w:color w:val="000000"/>
                <w:sz w:val="16"/>
                <w:szCs w:val="16"/>
              </w:rPr>
              <w:t>C3-255657</w:t>
            </w:r>
          </w:p>
        </w:tc>
        <w:tc>
          <w:tcPr>
            <w:tcW w:w="2248" w:type="pct"/>
            <w:tcBorders>
              <w:top w:val="single" w:sz="4" w:space="0" w:color="auto"/>
              <w:left w:val="single" w:sz="4" w:space="0" w:color="auto"/>
              <w:bottom w:val="single" w:sz="4" w:space="0" w:color="auto"/>
              <w:right w:val="single" w:sz="4" w:space="0" w:color="auto"/>
            </w:tcBorders>
            <w:noWrap/>
            <w:hideMark/>
          </w:tcPr>
          <w:p w14:paraId="6406D48A" w14:textId="77777777" w:rsidR="00AA1CA1" w:rsidRPr="00336F6C" w:rsidRDefault="00AA1CA1" w:rsidP="0054419E">
            <w:pPr>
              <w:pStyle w:val="TAL"/>
              <w:rPr>
                <w:color w:val="000000"/>
                <w:sz w:val="16"/>
                <w:szCs w:val="16"/>
              </w:rPr>
            </w:pPr>
            <w:r w:rsidRPr="00336F6C">
              <w:rPr>
                <w:color w:val="000000"/>
                <w:sz w:val="16"/>
                <w:szCs w:val="16"/>
              </w:rPr>
              <w:t>Presentation of 3GPP TS 29.530 v1.2.0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75148FD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E01A6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61CAD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AF89BF" w14:textId="77777777" w:rsidR="00AA1CA1" w:rsidRPr="00336F6C" w:rsidRDefault="00AA1CA1" w:rsidP="0054419E">
            <w:pPr>
              <w:pStyle w:val="TAL"/>
              <w:rPr>
                <w:sz w:val="16"/>
                <w:szCs w:val="16"/>
              </w:rPr>
            </w:pPr>
          </w:p>
        </w:tc>
      </w:tr>
      <w:tr w:rsidR="00AA1CA1" w:rsidRPr="00336F6C" w14:paraId="3B67172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C89E10" w14:textId="77777777" w:rsidR="00AA1CA1" w:rsidRPr="00336F6C" w:rsidRDefault="00AA1CA1" w:rsidP="0054419E">
            <w:pPr>
              <w:pStyle w:val="TAL"/>
              <w:rPr>
                <w:color w:val="000000"/>
                <w:sz w:val="16"/>
                <w:szCs w:val="16"/>
              </w:rPr>
            </w:pPr>
            <w:r w:rsidRPr="00336F6C">
              <w:rPr>
                <w:color w:val="000000"/>
                <w:sz w:val="16"/>
                <w:szCs w:val="16"/>
              </w:rPr>
              <w:t>C3-255658</w:t>
            </w:r>
          </w:p>
        </w:tc>
        <w:tc>
          <w:tcPr>
            <w:tcW w:w="2248" w:type="pct"/>
            <w:tcBorders>
              <w:top w:val="single" w:sz="4" w:space="0" w:color="auto"/>
              <w:left w:val="single" w:sz="4" w:space="0" w:color="auto"/>
              <w:bottom w:val="single" w:sz="4" w:space="0" w:color="auto"/>
              <w:right w:val="single" w:sz="4" w:space="0" w:color="auto"/>
            </w:tcBorders>
            <w:noWrap/>
            <w:hideMark/>
          </w:tcPr>
          <w:p w14:paraId="7E64BA55" w14:textId="77777777" w:rsidR="00AA1CA1" w:rsidRPr="00336F6C" w:rsidRDefault="00AA1CA1" w:rsidP="0054419E">
            <w:pPr>
              <w:pStyle w:val="TAL"/>
              <w:rPr>
                <w:color w:val="000000"/>
                <w:sz w:val="16"/>
                <w:szCs w:val="16"/>
              </w:rPr>
            </w:pPr>
            <w:r w:rsidRPr="00336F6C">
              <w:rPr>
                <w:color w:val="000000"/>
                <w:sz w:val="16"/>
                <w:szCs w:val="16"/>
              </w:rPr>
              <w:t>3GPP TS 29.482 v1.3.0</w:t>
            </w:r>
          </w:p>
        </w:tc>
        <w:tc>
          <w:tcPr>
            <w:tcW w:w="579" w:type="pct"/>
            <w:tcBorders>
              <w:top w:val="single" w:sz="4" w:space="0" w:color="auto"/>
              <w:left w:val="single" w:sz="4" w:space="0" w:color="auto"/>
              <w:bottom w:val="single" w:sz="4" w:space="0" w:color="auto"/>
              <w:right w:val="single" w:sz="4" w:space="0" w:color="auto"/>
            </w:tcBorders>
            <w:noWrap/>
            <w:hideMark/>
          </w:tcPr>
          <w:p w14:paraId="794D3CA5"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1C8A3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EE443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BB66E5" w14:textId="77777777" w:rsidR="00AA1CA1" w:rsidRPr="00336F6C" w:rsidRDefault="00AA1CA1" w:rsidP="0054419E">
            <w:pPr>
              <w:pStyle w:val="TAL"/>
              <w:rPr>
                <w:sz w:val="16"/>
                <w:szCs w:val="16"/>
              </w:rPr>
            </w:pPr>
          </w:p>
        </w:tc>
      </w:tr>
      <w:tr w:rsidR="00AA1CA1" w:rsidRPr="00336F6C" w14:paraId="5EF4D93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F07408" w14:textId="77777777" w:rsidR="00AA1CA1" w:rsidRPr="00336F6C" w:rsidRDefault="00AA1CA1" w:rsidP="0054419E">
            <w:pPr>
              <w:pStyle w:val="TAL"/>
              <w:rPr>
                <w:color w:val="000000"/>
                <w:sz w:val="16"/>
                <w:szCs w:val="16"/>
              </w:rPr>
            </w:pPr>
            <w:r w:rsidRPr="00336F6C">
              <w:rPr>
                <w:color w:val="000000"/>
                <w:sz w:val="16"/>
                <w:szCs w:val="16"/>
              </w:rPr>
              <w:t>C3-255659</w:t>
            </w:r>
          </w:p>
        </w:tc>
        <w:tc>
          <w:tcPr>
            <w:tcW w:w="2248" w:type="pct"/>
            <w:tcBorders>
              <w:top w:val="single" w:sz="4" w:space="0" w:color="auto"/>
              <w:left w:val="single" w:sz="4" w:space="0" w:color="auto"/>
              <w:bottom w:val="single" w:sz="4" w:space="0" w:color="auto"/>
              <w:right w:val="single" w:sz="4" w:space="0" w:color="auto"/>
            </w:tcBorders>
            <w:noWrap/>
            <w:hideMark/>
          </w:tcPr>
          <w:p w14:paraId="2FA04594" w14:textId="77777777" w:rsidR="00AA1CA1" w:rsidRPr="00336F6C" w:rsidRDefault="00AA1CA1" w:rsidP="0054419E">
            <w:pPr>
              <w:pStyle w:val="TAL"/>
              <w:rPr>
                <w:color w:val="000000"/>
                <w:sz w:val="16"/>
                <w:szCs w:val="16"/>
              </w:rPr>
            </w:pPr>
            <w:r w:rsidRPr="00336F6C">
              <w:rPr>
                <w:color w:val="000000"/>
                <w:sz w:val="16"/>
                <w:szCs w:val="16"/>
              </w:rPr>
              <w:t>Presentation of 3GPP TS 29.482 v1.3.0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3299FD2F"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92B35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F5E99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0F246B" w14:textId="77777777" w:rsidR="00AA1CA1" w:rsidRPr="00336F6C" w:rsidRDefault="00AA1CA1" w:rsidP="0054419E">
            <w:pPr>
              <w:pStyle w:val="TAL"/>
              <w:rPr>
                <w:sz w:val="16"/>
                <w:szCs w:val="16"/>
              </w:rPr>
            </w:pPr>
          </w:p>
        </w:tc>
      </w:tr>
      <w:tr w:rsidR="00AA1CA1" w:rsidRPr="00336F6C" w14:paraId="3DAB480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3CE8BE" w14:textId="77777777" w:rsidR="00AA1CA1" w:rsidRPr="00336F6C" w:rsidRDefault="00AA1CA1" w:rsidP="0054419E">
            <w:pPr>
              <w:pStyle w:val="TAL"/>
              <w:rPr>
                <w:color w:val="000000"/>
                <w:sz w:val="16"/>
                <w:szCs w:val="16"/>
              </w:rPr>
            </w:pPr>
            <w:r w:rsidRPr="00336F6C">
              <w:rPr>
                <w:color w:val="000000"/>
                <w:sz w:val="16"/>
                <w:szCs w:val="16"/>
              </w:rPr>
              <w:t>C3-255660</w:t>
            </w:r>
          </w:p>
        </w:tc>
        <w:tc>
          <w:tcPr>
            <w:tcW w:w="2248" w:type="pct"/>
            <w:tcBorders>
              <w:top w:val="single" w:sz="4" w:space="0" w:color="auto"/>
              <w:left w:val="single" w:sz="4" w:space="0" w:color="auto"/>
              <w:bottom w:val="single" w:sz="4" w:space="0" w:color="auto"/>
              <w:right w:val="single" w:sz="4" w:space="0" w:color="auto"/>
            </w:tcBorders>
            <w:noWrap/>
            <w:hideMark/>
          </w:tcPr>
          <w:p w14:paraId="25B9A6DA" w14:textId="77777777" w:rsidR="00AA1CA1" w:rsidRPr="00336F6C" w:rsidRDefault="00AA1CA1" w:rsidP="0054419E">
            <w:pPr>
              <w:pStyle w:val="TAL"/>
              <w:rPr>
                <w:color w:val="000000"/>
                <w:sz w:val="16"/>
                <w:szCs w:val="16"/>
              </w:rPr>
            </w:pPr>
            <w:r w:rsidRPr="00336F6C">
              <w:rPr>
                <w:color w:val="000000"/>
                <w:sz w:val="16"/>
                <w:szCs w:val="16"/>
              </w:rPr>
              <w:t>3GPP TS 29.437 v1.3.0</w:t>
            </w:r>
          </w:p>
        </w:tc>
        <w:tc>
          <w:tcPr>
            <w:tcW w:w="579" w:type="pct"/>
            <w:tcBorders>
              <w:top w:val="single" w:sz="4" w:space="0" w:color="auto"/>
              <w:left w:val="single" w:sz="4" w:space="0" w:color="auto"/>
              <w:bottom w:val="single" w:sz="4" w:space="0" w:color="auto"/>
              <w:right w:val="single" w:sz="4" w:space="0" w:color="auto"/>
            </w:tcBorders>
            <w:noWrap/>
            <w:hideMark/>
          </w:tcPr>
          <w:p w14:paraId="5E42CD57"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3CC5BC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E9744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1D935E" w14:textId="77777777" w:rsidR="00AA1CA1" w:rsidRPr="00336F6C" w:rsidRDefault="00AA1CA1" w:rsidP="0054419E">
            <w:pPr>
              <w:pStyle w:val="TAL"/>
              <w:rPr>
                <w:sz w:val="16"/>
                <w:szCs w:val="16"/>
              </w:rPr>
            </w:pPr>
          </w:p>
        </w:tc>
      </w:tr>
      <w:tr w:rsidR="00AA1CA1" w:rsidRPr="00336F6C" w14:paraId="3204721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F61372" w14:textId="77777777" w:rsidR="00AA1CA1" w:rsidRPr="00336F6C" w:rsidRDefault="00AA1CA1" w:rsidP="0054419E">
            <w:pPr>
              <w:pStyle w:val="TAL"/>
              <w:rPr>
                <w:color w:val="000000"/>
                <w:sz w:val="16"/>
                <w:szCs w:val="16"/>
              </w:rPr>
            </w:pPr>
            <w:r w:rsidRPr="00336F6C">
              <w:rPr>
                <w:color w:val="000000"/>
                <w:sz w:val="16"/>
                <w:szCs w:val="16"/>
              </w:rPr>
              <w:t>C3-255661</w:t>
            </w:r>
          </w:p>
        </w:tc>
        <w:tc>
          <w:tcPr>
            <w:tcW w:w="2248" w:type="pct"/>
            <w:tcBorders>
              <w:top w:val="single" w:sz="4" w:space="0" w:color="auto"/>
              <w:left w:val="single" w:sz="4" w:space="0" w:color="auto"/>
              <w:bottom w:val="single" w:sz="4" w:space="0" w:color="auto"/>
              <w:right w:val="single" w:sz="4" w:space="0" w:color="auto"/>
            </w:tcBorders>
            <w:noWrap/>
            <w:hideMark/>
          </w:tcPr>
          <w:p w14:paraId="7154E862" w14:textId="77777777" w:rsidR="00AA1CA1" w:rsidRPr="00336F6C" w:rsidRDefault="00AA1CA1" w:rsidP="0054419E">
            <w:pPr>
              <w:pStyle w:val="TAL"/>
              <w:rPr>
                <w:color w:val="000000"/>
                <w:sz w:val="16"/>
                <w:szCs w:val="16"/>
              </w:rPr>
            </w:pPr>
            <w:r w:rsidRPr="00336F6C">
              <w:rPr>
                <w:color w:val="000000"/>
                <w:sz w:val="16"/>
                <w:szCs w:val="16"/>
              </w:rPr>
              <w:t>Presentation of 3GPP TS 29.437 v1.3.0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6163EE10"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1B0BC6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384DB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09B227" w14:textId="77777777" w:rsidR="00AA1CA1" w:rsidRPr="00336F6C" w:rsidRDefault="00AA1CA1" w:rsidP="0054419E">
            <w:pPr>
              <w:pStyle w:val="TAL"/>
              <w:rPr>
                <w:sz w:val="16"/>
                <w:szCs w:val="16"/>
              </w:rPr>
            </w:pPr>
          </w:p>
        </w:tc>
      </w:tr>
      <w:tr w:rsidR="00AA1CA1" w:rsidRPr="00336F6C" w14:paraId="222BCAE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9A8465" w14:textId="77777777" w:rsidR="00AA1CA1" w:rsidRPr="00336F6C" w:rsidRDefault="00AA1CA1" w:rsidP="0054419E">
            <w:pPr>
              <w:pStyle w:val="TAL"/>
              <w:rPr>
                <w:color w:val="000000"/>
                <w:sz w:val="16"/>
                <w:szCs w:val="16"/>
              </w:rPr>
            </w:pPr>
            <w:r w:rsidRPr="00336F6C">
              <w:rPr>
                <w:color w:val="000000"/>
                <w:sz w:val="16"/>
                <w:szCs w:val="16"/>
              </w:rPr>
              <w:t>C3-255662</w:t>
            </w:r>
          </w:p>
        </w:tc>
        <w:tc>
          <w:tcPr>
            <w:tcW w:w="2248" w:type="pct"/>
            <w:tcBorders>
              <w:top w:val="single" w:sz="4" w:space="0" w:color="auto"/>
              <w:left w:val="single" w:sz="4" w:space="0" w:color="auto"/>
              <w:bottom w:val="single" w:sz="4" w:space="0" w:color="auto"/>
              <w:right w:val="single" w:sz="4" w:space="0" w:color="auto"/>
            </w:tcBorders>
            <w:noWrap/>
            <w:hideMark/>
          </w:tcPr>
          <w:p w14:paraId="15D609EF" w14:textId="77777777" w:rsidR="00AA1CA1" w:rsidRPr="00336F6C" w:rsidRDefault="00AA1CA1" w:rsidP="0054419E">
            <w:pPr>
              <w:pStyle w:val="TAL"/>
              <w:rPr>
                <w:color w:val="000000"/>
                <w:sz w:val="16"/>
                <w:szCs w:val="16"/>
              </w:rPr>
            </w:pPr>
            <w:r w:rsidRPr="00336F6C">
              <w:rPr>
                <w:color w:val="000000"/>
                <w:sz w:val="16"/>
                <w:szCs w:val="16"/>
              </w:rPr>
              <w:t>3GPP TS 29.566 v1.3.0</w:t>
            </w:r>
          </w:p>
        </w:tc>
        <w:tc>
          <w:tcPr>
            <w:tcW w:w="579" w:type="pct"/>
            <w:tcBorders>
              <w:top w:val="single" w:sz="4" w:space="0" w:color="auto"/>
              <w:left w:val="single" w:sz="4" w:space="0" w:color="auto"/>
              <w:bottom w:val="single" w:sz="4" w:space="0" w:color="auto"/>
              <w:right w:val="single" w:sz="4" w:space="0" w:color="auto"/>
            </w:tcBorders>
            <w:noWrap/>
            <w:hideMark/>
          </w:tcPr>
          <w:p w14:paraId="4F47D763"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21EC85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F836C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5A3839" w14:textId="77777777" w:rsidR="00AA1CA1" w:rsidRPr="00336F6C" w:rsidRDefault="00AA1CA1" w:rsidP="0054419E">
            <w:pPr>
              <w:pStyle w:val="TAL"/>
              <w:rPr>
                <w:sz w:val="16"/>
                <w:szCs w:val="16"/>
              </w:rPr>
            </w:pPr>
          </w:p>
        </w:tc>
      </w:tr>
      <w:tr w:rsidR="00AA1CA1" w:rsidRPr="00336F6C" w14:paraId="24778A2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14FFB4" w14:textId="77777777" w:rsidR="00AA1CA1" w:rsidRPr="00336F6C" w:rsidRDefault="00AA1CA1" w:rsidP="0054419E">
            <w:pPr>
              <w:pStyle w:val="TAL"/>
              <w:rPr>
                <w:color w:val="000000"/>
                <w:sz w:val="16"/>
                <w:szCs w:val="16"/>
              </w:rPr>
            </w:pPr>
            <w:r w:rsidRPr="00336F6C">
              <w:rPr>
                <w:color w:val="000000"/>
                <w:sz w:val="16"/>
                <w:szCs w:val="16"/>
              </w:rPr>
              <w:t>C3-255663</w:t>
            </w:r>
          </w:p>
        </w:tc>
        <w:tc>
          <w:tcPr>
            <w:tcW w:w="2248" w:type="pct"/>
            <w:tcBorders>
              <w:top w:val="single" w:sz="4" w:space="0" w:color="auto"/>
              <w:left w:val="single" w:sz="4" w:space="0" w:color="auto"/>
              <w:bottom w:val="single" w:sz="4" w:space="0" w:color="auto"/>
              <w:right w:val="single" w:sz="4" w:space="0" w:color="auto"/>
            </w:tcBorders>
            <w:noWrap/>
            <w:hideMark/>
          </w:tcPr>
          <w:p w14:paraId="11A25DCE" w14:textId="77777777" w:rsidR="00AA1CA1" w:rsidRPr="00336F6C" w:rsidRDefault="00AA1CA1" w:rsidP="0054419E">
            <w:pPr>
              <w:pStyle w:val="TAL"/>
              <w:rPr>
                <w:color w:val="000000"/>
                <w:sz w:val="16"/>
                <w:szCs w:val="16"/>
              </w:rPr>
            </w:pPr>
            <w:r w:rsidRPr="00336F6C">
              <w:rPr>
                <w:color w:val="000000"/>
                <w:sz w:val="16"/>
                <w:szCs w:val="16"/>
              </w:rPr>
              <w:t>Presentation of 3GPP TS 29.566 v1.3.0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1CF57145"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F0717D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2A80A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964F92" w14:textId="77777777" w:rsidR="00AA1CA1" w:rsidRPr="00336F6C" w:rsidRDefault="00AA1CA1" w:rsidP="0054419E">
            <w:pPr>
              <w:pStyle w:val="TAL"/>
              <w:rPr>
                <w:sz w:val="16"/>
                <w:szCs w:val="16"/>
              </w:rPr>
            </w:pPr>
          </w:p>
        </w:tc>
      </w:tr>
      <w:tr w:rsidR="00AA1CA1" w:rsidRPr="00336F6C" w14:paraId="363D27B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FAD1A8" w14:textId="77777777" w:rsidR="00AA1CA1" w:rsidRPr="00336F6C" w:rsidRDefault="00AA1CA1" w:rsidP="0054419E">
            <w:pPr>
              <w:pStyle w:val="TAL"/>
              <w:rPr>
                <w:color w:val="000000"/>
                <w:sz w:val="16"/>
                <w:szCs w:val="16"/>
              </w:rPr>
            </w:pPr>
            <w:r w:rsidRPr="00336F6C">
              <w:rPr>
                <w:color w:val="000000"/>
                <w:sz w:val="16"/>
                <w:szCs w:val="16"/>
              </w:rPr>
              <w:t>C3-255664</w:t>
            </w:r>
          </w:p>
        </w:tc>
        <w:tc>
          <w:tcPr>
            <w:tcW w:w="2248" w:type="pct"/>
            <w:tcBorders>
              <w:top w:val="single" w:sz="4" w:space="0" w:color="auto"/>
              <w:left w:val="single" w:sz="4" w:space="0" w:color="auto"/>
              <w:bottom w:val="single" w:sz="4" w:space="0" w:color="auto"/>
              <w:right w:val="single" w:sz="4" w:space="0" w:color="auto"/>
            </w:tcBorders>
            <w:noWrap/>
            <w:hideMark/>
          </w:tcPr>
          <w:p w14:paraId="6949E050" w14:textId="77777777" w:rsidR="00AA1CA1" w:rsidRPr="00336F6C" w:rsidRDefault="00AA1CA1" w:rsidP="0054419E">
            <w:pPr>
              <w:pStyle w:val="TAL"/>
              <w:rPr>
                <w:color w:val="000000"/>
                <w:sz w:val="16"/>
                <w:szCs w:val="16"/>
              </w:rPr>
            </w:pPr>
            <w:r w:rsidRPr="00336F6C">
              <w:rPr>
                <w:color w:val="000000"/>
                <w:sz w:val="16"/>
                <w:szCs w:val="16"/>
              </w:rPr>
              <w:t>3GPP TS 29.392 v1.1.0</w:t>
            </w:r>
          </w:p>
        </w:tc>
        <w:tc>
          <w:tcPr>
            <w:tcW w:w="579" w:type="pct"/>
            <w:tcBorders>
              <w:top w:val="single" w:sz="4" w:space="0" w:color="auto"/>
              <w:left w:val="single" w:sz="4" w:space="0" w:color="auto"/>
              <w:bottom w:val="single" w:sz="4" w:space="0" w:color="auto"/>
              <w:right w:val="single" w:sz="4" w:space="0" w:color="auto"/>
            </w:tcBorders>
            <w:noWrap/>
            <w:hideMark/>
          </w:tcPr>
          <w:p w14:paraId="522F4570"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A87B47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24720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378D85" w14:textId="77777777" w:rsidR="00AA1CA1" w:rsidRPr="00336F6C" w:rsidRDefault="00AA1CA1" w:rsidP="0054419E">
            <w:pPr>
              <w:pStyle w:val="TAL"/>
              <w:rPr>
                <w:sz w:val="16"/>
                <w:szCs w:val="16"/>
              </w:rPr>
            </w:pPr>
          </w:p>
        </w:tc>
      </w:tr>
      <w:tr w:rsidR="00AA1CA1" w:rsidRPr="00336F6C" w14:paraId="2021CD5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A8A99" w14:textId="77777777" w:rsidR="00AA1CA1" w:rsidRPr="00336F6C" w:rsidRDefault="00AA1CA1" w:rsidP="0054419E">
            <w:pPr>
              <w:pStyle w:val="TAL"/>
              <w:rPr>
                <w:color w:val="000000"/>
                <w:sz w:val="16"/>
                <w:szCs w:val="16"/>
              </w:rPr>
            </w:pPr>
            <w:r w:rsidRPr="00336F6C">
              <w:rPr>
                <w:color w:val="000000"/>
                <w:sz w:val="16"/>
                <w:szCs w:val="16"/>
              </w:rPr>
              <w:t>C3-255665</w:t>
            </w:r>
          </w:p>
        </w:tc>
        <w:tc>
          <w:tcPr>
            <w:tcW w:w="2248" w:type="pct"/>
            <w:tcBorders>
              <w:top w:val="single" w:sz="4" w:space="0" w:color="auto"/>
              <w:left w:val="single" w:sz="4" w:space="0" w:color="auto"/>
              <w:bottom w:val="single" w:sz="4" w:space="0" w:color="auto"/>
              <w:right w:val="single" w:sz="4" w:space="0" w:color="auto"/>
            </w:tcBorders>
            <w:noWrap/>
            <w:hideMark/>
          </w:tcPr>
          <w:p w14:paraId="721402F8" w14:textId="77777777" w:rsidR="00AA1CA1" w:rsidRPr="00336F6C" w:rsidRDefault="00AA1CA1" w:rsidP="0054419E">
            <w:pPr>
              <w:pStyle w:val="TAL"/>
              <w:rPr>
                <w:color w:val="000000"/>
                <w:sz w:val="16"/>
                <w:szCs w:val="16"/>
              </w:rPr>
            </w:pPr>
            <w:r w:rsidRPr="00336F6C">
              <w:rPr>
                <w:color w:val="000000"/>
                <w:sz w:val="16"/>
                <w:szCs w:val="16"/>
              </w:rPr>
              <w:t>Presentation of 3GPP TS 29.392 v1.1.0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04C2D9CF"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22A9B7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9ADFB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859E97" w14:textId="77777777" w:rsidR="00AA1CA1" w:rsidRPr="00336F6C" w:rsidRDefault="00AA1CA1" w:rsidP="0054419E">
            <w:pPr>
              <w:pStyle w:val="TAL"/>
              <w:rPr>
                <w:sz w:val="16"/>
                <w:szCs w:val="16"/>
              </w:rPr>
            </w:pPr>
          </w:p>
        </w:tc>
      </w:tr>
      <w:tr w:rsidR="00AA1CA1" w:rsidRPr="00336F6C" w14:paraId="264243E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03FB4" w14:textId="77777777" w:rsidR="00AA1CA1" w:rsidRPr="00336F6C" w:rsidRDefault="00AA1CA1" w:rsidP="0054419E">
            <w:pPr>
              <w:pStyle w:val="TAL"/>
              <w:rPr>
                <w:color w:val="000000"/>
                <w:sz w:val="16"/>
                <w:szCs w:val="16"/>
              </w:rPr>
            </w:pPr>
            <w:r w:rsidRPr="00336F6C">
              <w:rPr>
                <w:color w:val="000000"/>
                <w:sz w:val="16"/>
                <w:szCs w:val="16"/>
              </w:rPr>
              <w:t>C3-255666</w:t>
            </w:r>
          </w:p>
        </w:tc>
        <w:tc>
          <w:tcPr>
            <w:tcW w:w="2248" w:type="pct"/>
            <w:tcBorders>
              <w:top w:val="single" w:sz="4" w:space="0" w:color="auto"/>
              <w:left w:val="single" w:sz="4" w:space="0" w:color="auto"/>
              <w:bottom w:val="single" w:sz="4" w:space="0" w:color="auto"/>
              <w:right w:val="single" w:sz="4" w:space="0" w:color="auto"/>
            </w:tcBorders>
            <w:noWrap/>
            <w:hideMark/>
          </w:tcPr>
          <w:p w14:paraId="0F28AAD8"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62EDAC4"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8B50D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A843E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42F1C7" w14:textId="77777777" w:rsidR="00AA1CA1" w:rsidRPr="00336F6C" w:rsidRDefault="00AA1CA1" w:rsidP="0054419E">
            <w:pPr>
              <w:pStyle w:val="TAL"/>
              <w:rPr>
                <w:sz w:val="16"/>
                <w:szCs w:val="16"/>
              </w:rPr>
            </w:pPr>
          </w:p>
        </w:tc>
      </w:tr>
      <w:tr w:rsidR="00AA1CA1" w:rsidRPr="00336F6C" w14:paraId="28D1A02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348C66" w14:textId="77777777" w:rsidR="00AA1CA1" w:rsidRPr="00336F6C" w:rsidRDefault="00AA1CA1" w:rsidP="0054419E">
            <w:pPr>
              <w:pStyle w:val="TAL"/>
              <w:rPr>
                <w:color w:val="000000"/>
                <w:sz w:val="16"/>
                <w:szCs w:val="16"/>
              </w:rPr>
            </w:pPr>
            <w:r w:rsidRPr="00336F6C">
              <w:rPr>
                <w:color w:val="000000"/>
                <w:sz w:val="16"/>
                <w:szCs w:val="16"/>
              </w:rPr>
              <w:t>C3-255667</w:t>
            </w:r>
          </w:p>
        </w:tc>
        <w:tc>
          <w:tcPr>
            <w:tcW w:w="2248" w:type="pct"/>
            <w:tcBorders>
              <w:top w:val="single" w:sz="4" w:space="0" w:color="auto"/>
              <w:left w:val="single" w:sz="4" w:space="0" w:color="auto"/>
              <w:bottom w:val="single" w:sz="4" w:space="0" w:color="auto"/>
              <w:right w:val="single" w:sz="4" w:space="0" w:color="auto"/>
            </w:tcBorders>
            <w:noWrap/>
            <w:hideMark/>
          </w:tcPr>
          <w:p w14:paraId="15FB12D4"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C0E0676"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11AC69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41740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0C52CF" w14:textId="77777777" w:rsidR="00AA1CA1" w:rsidRPr="00336F6C" w:rsidRDefault="00AA1CA1" w:rsidP="0054419E">
            <w:pPr>
              <w:pStyle w:val="TAL"/>
              <w:rPr>
                <w:sz w:val="16"/>
                <w:szCs w:val="16"/>
              </w:rPr>
            </w:pPr>
          </w:p>
        </w:tc>
      </w:tr>
      <w:tr w:rsidR="00AA1CA1" w:rsidRPr="00336F6C" w14:paraId="2103BF6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F8A5B3" w14:textId="77777777" w:rsidR="00AA1CA1" w:rsidRPr="00336F6C" w:rsidRDefault="00AA1CA1" w:rsidP="0054419E">
            <w:pPr>
              <w:pStyle w:val="TAL"/>
              <w:rPr>
                <w:color w:val="000000"/>
                <w:sz w:val="16"/>
                <w:szCs w:val="16"/>
              </w:rPr>
            </w:pPr>
            <w:r w:rsidRPr="00336F6C">
              <w:rPr>
                <w:color w:val="000000"/>
                <w:sz w:val="16"/>
                <w:szCs w:val="16"/>
              </w:rPr>
              <w:t>C3-255668</w:t>
            </w:r>
          </w:p>
        </w:tc>
        <w:tc>
          <w:tcPr>
            <w:tcW w:w="2248" w:type="pct"/>
            <w:tcBorders>
              <w:top w:val="single" w:sz="4" w:space="0" w:color="auto"/>
              <w:left w:val="single" w:sz="4" w:space="0" w:color="auto"/>
              <w:bottom w:val="single" w:sz="4" w:space="0" w:color="auto"/>
              <w:right w:val="single" w:sz="4" w:space="0" w:color="auto"/>
            </w:tcBorders>
            <w:noWrap/>
            <w:hideMark/>
          </w:tcPr>
          <w:p w14:paraId="39F96EBD"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11A10A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FE38F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DBB16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3157D8" w14:textId="77777777" w:rsidR="00AA1CA1" w:rsidRPr="00336F6C" w:rsidRDefault="00AA1CA1" w:rsidP="0054419E">
            <w:pPr>
              <w:pStyle w:val="TAL"/>
              <w:rPr>
                <w:sz w:val="16"/>
                <w:szCs w:val="16"/>
              </w:rPr>
            </w:pPr>
          </w:p>
        </w:tc>
      </w:tr>
      <w:tr w:rsidR="00AA1CA1" w:rsidRPr="00336F6C" w14:paraId="0DAC365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1B1C6" w14:textId="77777777" w:rsidR="00AA1CA1" w:rsidRPr="00336F6C" w:rsidRDefault="00AA1CA1" w:rsidP="0054419E">
            <w:pPr>
              <w:pStyle w:val="TAL"/>
              <w:rPr>
                <w:color w:val="000000"/>
                <w:sz w:val="16"/>
                <w:szCs w:val="16"/>
              </w:rPr>
            </w:pPr>
            <w:r w:rsidRPr="00336F6C">
              <w:rPr>
                <w:color w:val="000000"/>
                <w:sz w:val="16"/>
                <w:szCs w:val="16"/>
              </w:rPr>
              <w:t>C3-255669</w:t>
            </w:r>
          </w:p>
        </w:tc>
        <w:tc>
          <w:tcPr>
            <w:tcW w:w="2248" w:type="pct"/>
            <w:tcBorders>
              <w:top w:val="single" w:sz="4" w:space="0" w:color="auto"/>
              <w:left w:val="single" w:sz="4" w:space="0" w:color="auto"/>
              <w:bottom w:val="single" w:sz="4" w:space="0" w:color="auto"/>
              <w:right w:val="single" w:sz="4" w:space="0" w:color="auto"/>
            </w:tcBorders>
            <w:noWrap/>
            <w:hideMark/>
          </w:tcPr>
          <w:p w14:paraId="329DC1FC"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927BE34"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4B8D30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85140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5E31E0" w14:textId="77777777" w:rsidR="00AA1CA1" w:rsidRPr="00336F6C" w:rsidRDefault="00AA1CA1" w:rsidP="0054419E">
            <w:pPr>
              <w:pStyle w:val="TAL"/>
              <w:rPr>
                <w:sz w:val="16"/>
                <w:szCs w:val="16"/>
              </w:rPr>
            </w:pPr>
          </w:p>
        </w:tc>
      </w:tr>
      <w:tr w:rsidR="00AA1CA1" w:rsidRPr="00336F6C" w14:paraId="37AE30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AD8AE3" w14:textId="77777777" w:rsidR="00AA1CA1" w:rsidRPr="00336F6C" w:rsidRDefault="00AA1CA1" w:rsidP="0054419E">
            <w:pPr>
              <w:pStyle w:val="TAL"/>
              <w:rPr>
                <w:color w:val="000000"/>
                <w:sz w:val="16"/>
                <w:szCs w:val="16"/>
              </w:rPr>
            </w:pPr>
            <w:r w:rsidRPr="00336F6C">
              <w:rPr>
                <w:color w:val="000000"/>
                <w:sz w:val="16"/>
                <w:szCs w:val="16"/>
              </w:rPr>
              <w:t>C3-255670</w:t>
            </w:r>
          </w:p>
        </w:tc>
        <w:tc>
          <w:tcPr>
            <w:tcW w:w="2248" w:type="pct"/>
            <w:tcBorders>
              <w:top w:val="single" w:sz="4" w:space="0" w:color="auto"/>
              <w:left w:val="single" w:sz="4" w:space="0" w:color="auto"/>
              <w:bottom w:val="single" w:sz="4" w:space="0" w:color="auto"/>
              <w:right w:val="single" w:sz="4" w:space="0" w:color="auto"/>
            </w:tcBorders>
            <w:noWrap/>
            <w:hideMark/>
          </w:tcPr>
          <w:p w14:paraId="76B5F3CA"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D56779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374C7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7CBB2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23DBA5" w14:textId="77777777" w:rsidR="00AA1CA1" w:rsidRPr="00336F6C" w:rsidRDefault="00AA1CA1" w:rsidP="0054419E">
            <w:pPr>
              <w:pStyle w:val="TAL"/>
              <w:rPr>
                <w:sz w:val="16"/>
                <w:szCs w:val="16"/>
              </w:rPr>
            </w:pPr>
          </w:p>
        </w:tc>
      </w:tr>
      <w:tr w:rsidR="00AA1CA1" w:rsidRPr="00336F6C" w14:paraId="79CB4F3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75ED70" w14:textId="77777777" w:rsidR="00AA1CA1" w:rsidRPr="00336F6C" w:rsidRDefault="00AA1CA1" w:rsidP="0054419E">
            <w:pPr>
              <w:pStyle w:val="TAL"/>
              <w:rPr>
                <w:color w:val="000000"/>
                <w:sz w:val="16"/>
                <w:szCs w:val="16"/>
              </w:rPr>
            </w:pPr>
            <w:r w:rsidRPr="00336F6C">
              <w:rPr>
                <w:color w:val="000000"/>
                <w:sz w:val="16"/>
                <w:szCs w:val="16"/>
              </w:rPr>
              <w:t>C3-255671</w:t>
            </w:r>
          </w:p>
        </w:tc>
        <w:tc>
          <w:tcPr>
            <w:tcW w:w="2248" w:type="pct"/>
            <w:tcBorders>
              <w:top w:val="single" w:sz="4" w:space="0" w:color="auto"/>
              <w:left w:val="single" w:sz="4" w:space="0" w:color="auto"/>
              <w:bottom w:val="single" w:sz="4" w:space="0" w:color="auto"/>
              <w:right w:val="single" w:sz="4" w:space="0" w:color="auto"/>
            </w:tcBorders>
            <w:noWrap/>
            <w:hideMark/>
          </w:tcPr>
          <w:p w14:paraId="3722BA8E"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A5B9D65"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7B2144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C14A9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57C91E" w14:textId="77777777" w:rsidR="00AA1CA1" w:rsidRPr="00336F6C" w:rsidRDefault="00AA1CA1" w:rsidP="0054419E">
            <w:pPr>
              <w:pStyle w:val="TAL"/>
              <w:rPr>
                <w:sz w:val="16"/>
                <w:szCs w:val="16"/>
              </w:rPr>
            </w:pPr>
          </w:p>
        </w:tc>
      </w:tr>
      <w:tr w:rsidR="00AA1CA1" w:rsidRPr="00336F6C" w14:paraId="5B2B25D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AA466D" w14:textId="77777777" w:rsidR="00AA1CA1" w:rsidRPr="00336F6C" w:rsidRDefault="00AA1CA1" w:rsidP="0054419E">
            <w:pPr>
              <w:pStyle w:val="TAL"/>
              <w:rPr>
                <w:color w:val="000000"/>
                <w:sz w:val="16"/>
                <w:szCs w:val="16"/>
              </w:rPr>
            </w:pPr>
            <w:r w:rsidRPr="00336F6C">
              <w:rPr>
                <w:color w:val="000000"/>
                <w:sz w:val="16"/>
                <w:szCs w:val="16"/>
              </w:rPr>
              <w:t>C3-255672</w:t>
            </w:r>
          </w:p>
        </w:tc>
        <w:tc>
          <w:tcPr>
            <w:tcW w:w="2248" w:type="pct"/>
            <w:tcBorders>
              <w:top w:val="single" w:sz="4" w:space="0" w:color="auto"/>
              <w:left w:val="single" w:sz="4" w:space="0" w:color="auto"/>
              <w:bottom w:val="single" w:sz="4" w:space="0" w:color="auto"/>
              <w:right w:val="single" w:sz="4" w:space="0" w:color="auto"/>
            </w:tcBorders>
            <w:noWrap/>
            <w:hideMark/>
          </w:tcPr>
          <w:p w14:paraId="2A5C707B"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753F0F5"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4FAB6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6FD52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5021BD" w14:textId="77777777" w:rsidR="00AA1CA1" w:rsidRPr="00336F6C" w:rsidRDefault="00AA1CA1" w:rsidP="0054419E">
            <w:pPr>
              <w:pStyle w:val="TAL"/>
              <w:rPr>
                <w:sz w:val="16"/>
                <w:szCs w:val="16"/>
              </w:rPr>
            </w:pPr>
          </w:p>
        </w:tc>
      </w:tr>
      <w:tr w:rsidR="00AA1CA1" w:rsidRPr="00336F6C" w14:paraId="0848FBA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570B83" w14:textId="77777777" w:rsidR="00AA1CA1" w:rsidRPr="00336F6C" w:rsidRDefault="00AA1CA1" w:rsidP="0054419E">
            <w:pPr>
              <w:pStyle w:val="TAL"/>
              <w:rPr>
                <w:color w:val="000000"/>
                <w:sz w:val="16"/>
                <w:szCs w:val="16"/>
              </w:rPr>
            </w:pPr>
            <w:r w:rsidRPr="00336F6C">
              <w:rPr>
                <w:color w:val="000000"/>
                <w:sz w:val="16"/>
                <w:szCs w:val="16"/>
              </w:rPr>
              <w:t>C3-255673</w:t>
            </w:r>
          </w:p>
        </w:tc>
        <w:tc>
          <w:tcPr>
            <w:tcW w:w="2248" w:type="pct"/>
            <w:tcBorders>
              <w:top w:val="single" w:sz="4" w:space="0" w:color="auto"/>
              <w:left w:val="single" w:sz="4" w:space="0" w:color="auto"/>
              <w:bottom w:val="single" w:sz="4" w:space="0" w:color="auto"/>
              <w:right w:val="single" w:sz="4" w:space="0" w:color="auto"/>
            </w:tcBorders>
            <w:noWrap/>
            <w:hideMark/>
          </w:tcPr>
          <w:p w14:paraId="23615DBC"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955B12A"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77A771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38921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494E2E" w14:textId="77777777" w:rsidR="00AA1CA1" w:rsidRPr="00336F6C" w:rsidRDefault="00AA1CA1" w:rsidP="0054419E">
            <w:pPr>
              <w:pStyle w:val="TAL"/>
              <w:rPr>
                <w:sz w:val="16"/>
                <w:szCs w:val="16"/>
              </w:rPr>
            </w:pPr>
          </w:p>
        </w:tc>
      </w:tr>
      <w:tr w:rsidR="00AA1CA1" w:rsidRPr="00336F6C" w14:paraId="1F12F4E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EBE1D4" w14:textId="77777777" w:rsidR="00AA1CA1" w:rsidRPr="00336F6C" w:rsidRDefault="00AA1CA1" w:rsidP="0054419E">
            <w:pPr>
              <w:pStyle w:val="TAL"/>
              <w:rPr>
                <w:color w:val="000000"/>
                <w:sz w:val="16"/>
                <w:szCs w:val="16"/>
              </w:rPr>
            </w:pPr>
            <w:r w:rsidRPr="00336F6C">
              <w:rPr>
                <w:color w:val="000000"/>
                <w:sz w:val="16"/>
                <w:szCs w:val="16"/>
              </w:rPr>
              <w:t>C3-255674</w:t>
            </w:r>
          </w:p>
        </w:tc>
        <w:tc>
          <w:tcPr>
            <w:tcW w:w="2248" w:type="pct"/>
            <w:tcBorders>
              <w:top w:val="single" w:sz="4" w:space="0" w:color="auto"/>
              <w:left w:val="single" w:sz="4" w:space="0" w:color="auto"/>
              <w:bottom w:val="single" w:sz="4" w:space="0" w:color="auto"/>
              <w:right w:val="single" w:sz="4" w:space="0" w:color="auto"/>
            </w:tcBorders>
            <w:noWrap/>
            <w:hideMark/>
          </w:tcPr>
          <w:p w14:paraId="5E4374E1"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CE7C71C"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CE622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992C7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4CB6F0" w14:textId="77777777" w:rsidR="00AA1CA1" w:rsidRPr="00336F6C" w:rsidRDefault="00AA1CA1" w:rsidP="0054419E">
            <w:pPr>
              <w:pStyle w:val="TAL"/>
              <w:rPr>
                <w:sz w:val="16"/>
                <w:szCs w:val="16"/>
              </w:rPr>
            </w:pPr>
          </w:p>
        </w:tc>
      </w:tr>
      <w:tr w:rsidR="00AA1CA1" w:rsidRPr="00336F6C" w14:paraId="596A116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48FE22" w14:textId="77777777" w:rsidR="00AA1CA1" w:rsidRPr="00336F6C" w:rsidRDefault="00AA1CA1" w:rsidP="0054419E">
            <w:pPr>
              <w:pStyle w:val="TAL"/>
              <w:rPr>
                <w:color w:val="000000"/>
                <w:sz w:val="16"/>
                <w:szCs w:val="16"/>
              </w:rPr>
            </w:pPr>
            <w:r w:rsidRPr="00336F6C">
              <w:rPr>
                <w:color w:val="000000"/>
                <w:sz w:val="16"/>
                <w:szCs w:val="16"/>
              </w:rPr>
              <w:t>C3-255675</w:t>
            </w:r>
          </w:p>
        </w:tc>
        <w:tc>
          <w:tcPr>
            <w:tcW w:w="2248" w:type="pct"/>
            <w:tcBorders>
              <w:top w:val="single" w:sz="4" w:space="0" w:color="auto"/>
              <w:left w:val="single" w:sz="4" w:space="0" w:color="auto"/>
              <w:bottom w:val="single" w:sz="4" w:space="0" w:color="auto"/>
              <w:right w:val="single" w:sz="4" w:space="0" w:color="auto"/>
            </w:tcBorders>
            <w:noWrap/>
            <w:hideMark/>
          </w:tcPr>
          <w:p w14:paraId="4C4A2023"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2BFCAFC"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2DB1172"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390B7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79D841" w14:textId="77777777" w:rsidR="00AA1CA1" w:rsidRPr="00336F6C" w:rsidRDefault="00AA1CA1" w:rsidP="0054419E">
            <w:pPr>
              <w:pStyle w:val="TAL"/>
              <w:rPr>
                <w:sz w:val="16"/>
                <w:szCs w:val="16"/>
              </w:rPr>
            </w:pPr>
            <w:r w:rsidRPr="00336F6C">
              <w:rPr>
                <w:sz w:val="16"/>
                <w:szCs w:val="16"/>
              </w:rPr>
              <w:t>C3-255713</w:t>
            </w:r>
          </w:p>
        </w:tc>
      </w:tr>
      <w:tr w:rsidR="00AA1CA1" w:rsidRPr="00336F6C" w14:paraId="4646434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2A6373" w14:textId="77777777" w:rsidR="00AA1CA1" w:rsidRPr="00336F6C" w:rsidRDefault="00AA1CA1" w:rsidP="0054419E">
            <w:pPr>
              <w:pStyle w:val="TAL"/>
              <w:rPr>
                <w:color w:val="000000"/>
                <w:sz w:val="16"/>
                <w:szCs w:val="16"/>
              </w:rPr>
            </w:pPr>
            <w:r w:rsidRPr="00336F6C">
              <w:rPr>
                <w:color w:val="000000"/>
                <w:sz w:val="16"/>
                <w:szCs w:val="16"/>
              </w:rPr>
              <w:t>C3-255676</w:t>
            </w:r>
          </w:p>
        </w:tc>
        <w:tc>
          <w:tcPr>
            <w:tcW w:w="2248" w:type="pct"/>
            <w:tcBorders>
              <w:top w:val="single" w:sz="4" w:space="0" w:color="auto"/>
              <w:left w:val="single" w:sz="4" w:space="0" w:color="auto"/>
              <w:bottom w:val="single" w:sz="4" w:space="0" w:color="auto"/>
              <w:right w:val="single" w:sz="4" w:space="0" w:color="auto"/>
            </w:tcBorders>
            <w:noWrap/>
            <w:hideMark/>
          </w:tcPr>
          <w:p w14:paraId="5636141C"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3AE4E23" w14:textId="77777777" w:rsidR="00AA1CA1" w:rsidRPr="00336F6C" w:rsidRDefault="00AA1CA1" w:rsidP="0054419E">
            <w:pPr>
              <w:pStyle w:val="TAL"/>
              <w:rPr>
                <w:color w:val="000000"/>
                <w:sz w:val="16"/>
                <w:szCs w:val="16"/>
              </w:rPr>
            </w:pPr>
            <w:r w:rsidRPr="00336F6C">
              <w:rPr>
                <w:color w:val="000000"/>
                <w:sz w:val="16"/>
                <w:szCs w:val="16"/>
              </w:rPr>
              <w:t>Qualcomm</w:t>
            </w:r>
          </w:p>
        </w:tc>
        <w:tc>
          <w:tcPr>
            <w:tcW w:w="513" w:type="pct"/>
            <w:tcBorders>
              <w:top w:val="single" w:sz="4" w:space="0" w:color="auto"/>
              <w:left w:val="single" w:sz="4" w:space="0" w:color="auto"/>
              <w:bottom w:val="single" w:sz="4" w:space="0" w:color="auto"/>
              <w:right w:val="single" w:sz="4" w:space="0" w:color="auto"/>
            </w:tcBorders>
            <w:noWrap/>
            <w:hideMark/>
          </w:tcPr>
          <w:p w14:paraId="00F8780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203F0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1F2E77" w14:textId="77777777" w:rsidR="00AA1CA1" w:rsidRPr="00336F6C" w:rsidRDefault="00AA1CA1" w:rsidP="0054419E">
            <w:pPr>
              <w:pStyle w:val="TAL"/>
              <w:rPr>
                <w:sz w:val="16"/>
                <w:szCs w:val="16"/>
              </w:rPr>
            </w:pPr>
          </w:p>
        </w:tc>
      </w:tr>
      <w:tr w:rsidR="00AA1CA1" w:rsidRPr="00336F6C" w14:paraId="0895C028"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8FCF8A" w14:textId="77777777" w:rsidR="00AA1CA1" w:rsidRPr="00336F6C" w:rsidRDefault="00AA1CA1" w:rsidP="0054419E">
            <w:pPr>
              <w:pStyle w:val="TAL"/>
              <w:rPr>
                <w:color w:val="000000"/>
                <w:sz w:val="16"/>
                <w:szCs w:val="16"/>
              </w:rPr>
            </w:pPr>
            <w:r w:rsidRPr="00336F6C">
              <w:rPr>
                <w:color w:val="000000"/>
                <w:sz w:val="16"/>
                <w:szCs w:val="16"/>
              </w:rPr>
              <w:t>C3-255677</w:t>
            </w:r>
          </w:p>
        </w:tc>
        <w:tc>
          <w:tcPr>
            <w:tcW w:w="2248" w:type="pct"/>
            <w:tcBorders>
              <w:top w:val="single" w:sz="4" w:space="0" w:color="auto"/>
              <w:left w:val="single" w:sz="4" w:space="0" w:color="auto"/>
              <w:bottom w:val="single" w:sz="4" w:space="0" w:color="auto"/>
              <w:right w:val="single" w:sz="4" w:space="0" w:color="auto"/>
            </w:tcBorders>
            <w:noWrap/>
            <w:hideMark/>
          </w:tcPr>
          <w:p w14:paraId="7819A551"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AE7F982"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5BA50E"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D7BFB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E36B3D" w14:textId="77777777" w:rsidR="00AA1CA1" w:rsidRPr="00336F6C" w:rsidRDefault="00AA1CA1" w:rsidP="0054419E">
            <w:pPr>
              <w:pStyle w:val="TAL"/>
              <w:rPr>
                <w:sz w:val="16"/>
                <w:szCs w:val="16"/>
              </w:rPr>
            </w:pPr>
          </w:p>
        </w:tc>
      </w:tr>
      <w:tr w:rsidR="00AA1CA1" w:rsidRPr="00336F6C" w14:paraId="6ADB3F0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F96C76" w14:textId="77777777" w:rsidR="00AA1CA1" w:rsidRPr="00336F6C" w:rsidRDefault="00AA1CA1" w:rsidP="0054419E">
            <w:pPr>
              <w:pStyle w:val="TAL"/>
              <w:rPr>
                <w:color w:val="000000"/>
                <w:sz w:val="16"/>
                <w:szCs w:val="16"/>
              </w:rPr>
            </w:pPr>
            <w:r w:rsidRPr="00336F6C">
              <w:rPr>
                <w:color w:val="000000"/>
                <w:sz w:val="16"/>
                <w:szCs w:val="16"/>
              </w:rPr>
              <w:t>C3-255678</w:t>
            </w:r>
          </w:p>
        </w:tc>
        <w:tc>
          <w:tcPr>
            <w:tcW w:w="2248" w:type="pct"/>
            <w:tcBorders>
              <w:top w:val="single" w:sz="4" w:space="0" w:color="auto"/>
              <w:left w:val="single" w:sz="4" w:space="0" w:color="auto"/>
              <w:bottom w:val="single" w:sz="4" w:space="0" w:color="auto"/>
              <w:right w:val="single" w:sz="4" w:space="0" w:color="auto"/>
            </w:tcBorders>
            <w:noWrap/>
            <w:hideMark/>
          </w:tcPr>
          <w:p w14:paraId="42C2D1F8"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6FDEE89"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6B4D6A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9AEF0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D0A1C7" w14:textId="77777777" w:rsidR="00AA1CA1" w:rsidRPr="00336F6C" w:rsidRDefault="00AA1CA1" w:rsidP="0054419E">
            <w:pPr>
              <w:pStyle w:val="TAL"/>
              <w:rPr>
                <w:sz w:val="16"/>
                <w:szCs w:val="16"/>
              </w:rPr>
            </w:pPr>
          </w:p>
        </w:tc>
      </w:tr>
      <w:tr w:rsidR="00AA1CA1" w:rsidRPr="00336F6C" w14:paraId="2A9C03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0D2955" w14:textId="77777777" w:rsidR="00AA1CA1" w:rsidRPr="00336F6C" w:rsidRDefault="00AA1CA1" w:rsidP="0054419E">
            <w:pPr>
              <w:pStyle w:val="TAL"/>
              <w:rPr>
                <w:color w:val="000000"/>
                <w:sz w:val="16"/>
                <w:szCs w:val="16"/>
              </w:rPr>
            </w:pPr>
            <w:r w:rsidRPr="00336F6C">
              <w:rPr>
                <w:color w:val="000000"/>
                <w:sz w:val="16"/>
                <w:szCs w:val="16"/>
              </w:rPr>
              <w:t>C3-255679</w:t>
            </w:r>
          </w:p>
        </w:tc>
        <w:tc>
          <w:tcPr>
            <w:tcW w:w="2248" w:type="pct"/>
            <w:tcBorders>
              <w:top w:val="single" w:sz="4" w:space="0" w:color="auto"/>
              <w:left w:val="single" w:sz="4" w:space="0" w:color="auto"/>
              <w:bottom w:val="single" w:sz="4" w:space="0" w:color="auto"/>
              <w:right w:val="single" w:sz="4" w:space="0" w:color="auto"/>
            </w:tcBorders>
            <w:noWrap/>
            <w:hideMark/>
          </w:tcPr>
          <w:p w14:paraId="2BF79A97"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4F25E4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118D32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69E39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4E4438" w14:textId="77777777" w:rsidR="00AA1CA1" w:rsidRPr="00336F6C" w:rsidRDefault="00AA1CA1" w:rsidP="0054419E">
            <w:pPr>
              <w:pStyle w:val="TAL"/>
              <w:rPr>
                <w:sz w:val="16"/>
                <w:szCs w:val="16"/>
              </w:rPr>
            </w:pPr>
          </w:p>
        </w:tc>
      </w:tr>
      <w:tr w:rsidR="00AA1CA1" w:rsidRPr="00336F6C" w14:paraId="130AD82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2D89A6" w14:textId="77777777" w:rsidR="00AA1CA1" w:rsidRPr="00336F6C" w:rsidRDefault="00AA1CA1" w:rsidP="0054419E">
            <w:pPr>
              <w:pStyle w:val="TAL"/>
              <w:rPr>
                <w:color w:val="000000"/>
                <w:sz w:val="16"/>
                <w:szCs w:val="16"/>
              </w:rPr>
            </w:pPr>
            <w:r w:rsidRPr="00336F6C">
              <w:rPr>
                <w:color w:val="000000"/>
                <w:sz w:val="16"/>
                <w:szCs w:val="16"/>
              </w:rPr>
              <w:t>C3-255680</w:t>
            </w:r>
          </w:p>
        </w:tc>
        <w:tc>
          <w:tcPr>
            <w:tcW w:w="2248" w:type="pct"/>
            <w:tcBorders>
              <w:top w:val="single" w:sz="4" w:space="0" w:color="auto"/>
              <w:left w:val="single" w:sz="4" w:space="0" w:color="auto"/>
              <w:bottom w:val="single" w:sz="4" w:space="0" w:color="auto"/>
              <w:right w:val="single" w:sz="4" w:space="0" w:color="auto"/>
            </w:tcBorders>
            <w:noWrap/>
            <w:hideMark/>
          </w:tcPr>
          <w:p w14:paraId="7406782C"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73D2C24"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D33A2B"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6B5C5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C22B7A" w14:textId="77777777" w:rsidR="00AA1CA1" w:rsidRPr="00336F6C" w:rsidRDefault="00AA1CA1" w:rsidP="0054419E">
            <w:pPr>
              <w:pStyle w:val="TAL"/>
              <w:rPr>
                <w:sz w:val="16"/>
                <w:szCs w:val="16"/>
              </w:rPr>
            </w:pPr>
          </w:p>
        </w:tc>
      </w:tr>
      <w:tr w:rsidR="00AA1CA1" w:rsidRPr="00336F6C" w14:paraId="79B41B9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13A2F2" w14:textId="77777777" w:rsidR="00AA1CA1" w:rsidRPr="00336F6C" w:rsidRDefault="00AA1CA1" w:rsidP="0054419E">
            <w:pPr>
              <w:pStyle w:val="TAL"/>
              <w:rPr>
                <w:color w:val="000000"/>
                <w:sz w:val="16"/>
                <w:szCs w:val="16"/>
              </w:rPr>
            </w:pPr>
            <w:r w:rsidRPr="00336F6C">
              <w:rPr>
                <w:color w:val="000000"/>
                <w:sz w:val="16"/>
                <w:szCs w:val="16"/>
              </w:rPr>
              <w:t>C3-255681</w:t>
            </w:r>
          </w:p>
        </w:tc>
        <w:tc>
          <w:tcPr>
            <w:tcW w:w="2248" w:type="pct"/>
            <w:tcBorders>
              <w:top w:val="single" w:sz="4" w:space="0" w:color="auto"/>
              <w:left w:val="single" w:sz="4" w:space="0" w:color="auto"/>
              <w:bottom w:val="single" w:sz="4" w:space="0" w:color="auto"/>
              <w:right w:val="single" w:sz="4" w:space="0" w:color="auto"/>
            </w:tcBorders>
            <w:noWrap/>
            <w:hideMark/>
          </w:tcPr>
          <w:p w14:paraId="665ECFAA"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E519DF9"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2644E7"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2E3DE3"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0923EE" w14:textId="77777777" w:rsidR="00AA1CA1" w:rsidRPr="00336F6C" w:rsidRDefault="00AA1CA1" w:rsidP="0054419E">
            <w:pPr>
              <w:pStyle w:val="TAL"/>
              <w:rPr>
                <w:sz w:val="16"/>
                <w:szCs w:val="16"/>
              </w:rPr>
            </w:pPr>
          </w:p>
        </w:tc>
      </w:tr>
      <w:tr w:rsidR="00AA1CA1" w:rsidRPr="00336F6C" w14:paraId="29B8E73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93E15B" w14:textId="77777777" w:rsidR="00AA1CA1" w:rsidRPr="00336F6C" w:rsidRDefault="00AA1CA1" w:rsidP="0054419E">
            <w:pPr>
              <w:pStyle w:val="TAL"/>
              <w:rPr>
                <w:color w:val="000000"/>
                <w:sz w:val="16"/>
                <w:szCs w:val="16"/>
              </w:rPr>
            </w:pPr>
            <w:r w:rsidRPr="00336F6C">
              <w:rPr>
                <w:color w:val="000000"/>
                <w:sz w:val="16"/>
                <w:szCs w:val="16"/>
              </w:rPr>
              <w:t>C3-255682</w:t>
            </w:r>
          </w:p>
        </w:tc>
        <w:tc>
          <w:tcPr>
            <w:tcW w:w="2248" w:type="pct"/>
            <w:tcBorders>
              <w:top w:val="single" w:sz="4" w:space="0" w:color="auto"/>
              <w:left w:val="single" w:sz="4" w:space="0" w:color="auto"/>
              <w:bottom w:val="single" w:sz="4" w:space="0" w:color="auto"/>
              <w:right w:val="single" w:sz="4" w:space="0" w:color="auto"/>
            </w:tcBorders>
            <w:noWrap/>
            <w:hideMark/>
          </w:tcPr>
          <w:p w14:paraId="7D390B4A"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0730EAC"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06887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AE2EF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4CD5F6" w14:textId="77777777" w:rsidR="00AA1CA1" w:rsidRPr="00336F6C" w:rsidRDefault="00AA1CA1" w:rsidP="0054419E">
            <w:pPr>
              <w:pStyle w:val="TAL"/>
              <w:rPr>
                <w:sz w:val="16"/>
                <w:szCs w:val="16"/>
              </w:rPr>
            </w:pPr>
          </w:p>
        </w:tc>
      </w:tr>
      <w:tr w:rsidR="00AA1CA1" w:rsidRPr="00336F6C" w14:paraId="3A0BC10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8A8F81" w14:textId="77777777" w:rsidR="00AA1CA1" w:rsidRPr="00336F6C" w:rsidRDefault="00AA1CA1" w:rsidP="0054419E">
            <w:pPr>
              <w:pStyle w:val="TAL"/>
              <w:rPr>
                <w:color w:val="000000"/>
                <w:sz w:val="16"/>
                <w:szCs w:val="16"/>
              </w:rPr>
            </w:pPr>
            <w:r w:rsidRPr="00336F6C">
              <w:rPr>
                <w:color w:val="000000"/>
                <w:sz w:val="16"/>
                <w:szCs w:val="16"/>
              </w:rPr>
              <w:t>C3-255683</w:t>
            </w:r>
          </w:p>
        </w:tc>
        <w:tc>
          <w:tcPr>
            <w:tcW w:w="2248" w:type="pct"/>
            <w:tcBorders>
              <w:top w:val="single" w:sz="4" w:space="0" w:color="auto"/>
              <w:left w:val="single" w:sz="4" w:space="0" w:color="auto"/>
              <w:bottom w:val="single" w:sz="4" w:space="0" w:color="auto"/>
              <w:right w:val="single" w:sz="4" w:space="0" w:color="auto"/>
            </w:tcBorders>
            <w:noWrap/>
            <w:hideMark/>
          </w:tcPr>
          <w:p w14:paraId="1FB02AFF"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46E3807"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6831A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455D4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179069" w14:textId="77777777" w:rsidR="00AA1CA1" w:rsidRPr="00336F6C" w:rsidRDefault="00AA1CA1" w:rsidP="0054419E">
            <w:pPr>
              <w:pStyle w:val="TAL"/>
              <w:rPr>
                <w:sz w:val="16"/>
                <w:szCs w:val="16"/>
              </w:rPr>
            </w:pPr>
          </w:p>
        </w:tc>
      </w:tr>
      <w:tr w:rsidR="00AA1CA1" w:rsidRPr="00336F6C" w14:paraId="6EF5DFA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9A5FA" w14:textId="77777777" w:rsidR="00AA1CA1" w:rsidRPr="00336F6C" w:rsidRDefault="00AA1CA1" w:rsidP="0054419E">
            <w:pPr>
              <w:pStyle w:val="TAL"/>
              <w:rPr>
                <w:color w:val="000000"/>
                <w:sz w:val="16"/>
                <w:szCs w:val="16"/>
              </w:rPr>
            </w:pPr>
            <w:r w:rsidRPr="00336F6C">
              <w:rPr>
                <w:color w:val="000000"/>
                <w:sz w:val="16"/>
                <w:szCs w:val="16"/>
              </w:rPr>
              <w:t>C3-255684</w:t>
            </w:r>
          </w:p>
        </w:tc>
        <w:tc>
          <w:tcPr>
            <w:tcW w:w="2248" w:type="pct"/>
            <w:tcBorders>
              <w:top w:val="single" w:sz="4" w:space="0" w:color="auto"/>
              <w:left w:val="single" w:sz="4" w:space="0" w:color="auto"/>
              <w:bottom w:val="single" w:sz="4" w:space="0" w:color="auto"/>
              <w:right w:val="single" w:sz="4" w:space="0" w:color="auto"/>
            </w:tcBorders>
            <w:noWrap/>
            <w:hideMark/>
          </w:tcPr>
          <w:p w14:paraId="576156A3"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C459DE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C890D3"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68AE9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FDC831" w14:textId="77777777" w:rsidR="00AA1CA1" w:rsidRPr="00336F6C" w:rsidRDefault="00AA1CA1" w:rsidP="0054419E">
            <w:pPr>
              <w:pStyle w:val="TAL"/>
              <w:rPr>
                <w:sz w:val="16"/>
                <w:szCs w:val="16"/>
              </w:rPr>
            </w:pPr>
          </w:p>
        </w:tc>
      </w:tr>
      <w:tr w:rsidR="00AA1CA1" w:rsidRPr="00336F6C" w14:paraId="2C6B0FD3"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912FE7" w14:textId="77777777" w:rsidR="00AA1CA1" w:rsidRPr="00336F6C" w:rsidRDefault="00AA1CA1" w:rsidP="0054419E">
            <w:pPr>
              <w:pStyle w:val="TAL"/>
              <w:rPr>
                <w:color w:val="000000"/>
                <w:sz w:val="16"/>
                <w:szCs w:val="16"/>
              </w:rPr>
            </w:pPr>
            <w:r w:rsidRPr="00336F6C">
              <w:rPr>
                <w:color w:val="000000"/>
                <w:sz w:val="16"/>
                <w:szCs w:val="16"/>
              </w:rPr>
              <w:t>C3-255685</w:t>
            </w:r>
          </w:p>
        </w:tc>
        <w:tc>
          <w:tcPr>
            <w:tcW w:w="2248" w:type="pct"/>
            <w:tcBorders>
              <w:top w:val="single" w:sz="4" w:space="0" w:color="auto"/>
              <w:left w:val="single" w:sz="4" w:space="0" w:color="auto"/>
              <w:bottom w:val="single" w:sz="4" w:space="0" w:color="auto"/>
              <w:right w:val="single" w:sz="4" w:space="0" w:color="auto"/>
            </w:tcBorders>
            <w:noWrap/>
            <w:hideMark/>
          </w:tcPr>
          <w:p w14:paraId="01E79A0C" w14:textId="77777777" w:rsidR="00AA1CA1" w:rsidRPr="00336F6C" w:rsidRDefault="00AA1CA1" w:rsidP="0054419E">
            <w:pPr>
              <w:pStyle w:val="TAL"/>
              <w:rPr>
                <w:color w:val="000000"/>
                <w:sz w:val="16"/>
                <w:szCs w:val="16"/>
              </w:rPr>
            </w:pPr>
            <w:r w:rsidRPr="00336F6C">
              <w:rPr>
                <w:color w:val="000000"/>
                <w:sz w:val="16"/>
                <w:szCs w:val="16"/>
              </w:rPr>
              <w:t xml:space="preserve">Update of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D0D6BC4"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6EC1AE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D081C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EBCBB" w14:textId="77777777" w:rsidR="00AA1CA1" w:rsidRPr="00336F6C" w:rsidRDefault="00AA1CA1" w:rsidP="0054419E">
            <w:pPr>
              <w:pStyle w:val="TAL"/>
              <w:rPr>
                <w:sz w:val="16"/>
                <w:szCs w:val="16"/>
              </w:rPr>
            </w:pPr>
          </w:p>
        </w:tc>
      </w:tr>
      <w:tr w:rsidR="00AA1CA1" w:rsidRPr="00336F6C" w14:paraId="28F2BE1D"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4AECD8" w14:textId="77777777" w:rsidR="00AA1CA1" w:rsidRPr="00336F6C" w:rsidRDefault="00AA1CA1" w:rsidP="0054419E">
            <w:pPr>
              <w:pStyle w:val="TAL"/>
              <w:rPr>
                <w:color w:val="000000"/>
                <w:sz w:val="16"/>
                <w:szCs w:val="16"/>
              </w:rPr>
            </w:pPr>
            <w:r w:rsidRPr="00336F6C">
              <w:rPr>
                <w:color w:val="000000"/>
                <w:sz w:val="16"/>
                <w:szCs w:val="16"/>
              </w:rPr>
              <w:t>C3-255686</w:t>
            </w:r>
          </w:p>
        </w:tc>
        <w:tc>
          <w:tcPr>
            <w:tcW w:w="2248" w:type="pct"/>
            <w:tcBorders>
              <w:top w:val="single" w:sz="4" w:space="0" w:color="auto"/>
              <w:left w:val="single" w:sz="4" w:space="0" w:color="auto"/>
              <w:bottom w:val="single" w:sz="4" w:space="0" w:color="auto"/>
              <w:right w:val="single" w:sz="4" w:space="0" w:color="auto"/>
            </w:tcBorders>
            <w:noWrap/>
            <w:hideMark/>
          </w:tcPr>
          <w:p w14:paraId="2F6CD01E"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C78EAD5"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5D5E8B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4D675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82F4B6" w14:textId="77777777" w:rsidR="00AA1CA1" w:rsidRPr="00336F6C" w:rsidRDefault="00AA1CA1" w:rsidP="0054419E">
            <w:pPr>
              <w:pStyle w:val="TAL"/>
              <w:rPr>
                <w:sz w:val="16"/>
                <w:szCs w:val="16"/>
              </w:rPr>
            </w:pPr>
          </w:p>
        </w:tc>
      </w:tr>
      <w:tr w:rsidR="00AA1CA1" w:rsidRPr="00336F6C" w14:paraId="790C2B80"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7429C4" w14:textId="77777777" w:rsidR="00AA1CA1" w:rsidRPr="00336F6C" w:rsidRDefault="00AA1CA1" w:rsidP="0054419E">
            <w:pPr>
              <w:pStyle w:val="TAL"/>
              <w:rPr>
                <w:color w:val="000000"/>
                <w:sz w:val="16"/>
                <w:szCs w:val="16"/>
              </w:rPr>
            </w:pPr>
            <w:r w:rsidRPr="00336F6C">
              <w:rPr>
                <w:color w:val="000000"/>
                <w:sz w:val="16"/>
                <w:szCs w:val="16"/>
              </w:rPr>
              <w:t>C3-255687</w:t>
            </w:r>
          </w:p>
        </w:tc>
        <w:tc>
          <w:tcPr>
            <w:tcW w:w="2248" w:type="pct"/>
            <w:tcBorders>
              <w:top w:val="single" w:sz="4" w:space="0" w:color="auto"/>
              <w:left w:val="single" w:sz="4" w:space="0" w:color="auto"/>
              <w:bottom w:val="single" w:sz="4" w:space="0" w:color="auto"/>
              <w:right w:val="single" w:sz="4" w:space="0" w:color="auto"/>
            </w:tcBorders>
            <w:noWrap/>
            <w:hideMark/>
          </w:tcPr>
          <w:p w14:paraId="1A7305C5"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9B10792"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77C3DF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60E81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B5AF1F" w14:textId="77777777" w:rsidR="00AA1CA1" w:rsidRPr="00336F6C" w:rsidRDefault="00AA1CA1" w:rsidP="0054419E">
            <w:pPr>
              <w:pStyle w:val="TAL"/>
              <w:rPr>
                <w:sz w:val="16"/>
                <w:szCs w:val="16"/>
              </w:rPr>
            </w:pPr>
          </w:p>
        </w:tc>
      </w:tr>
      <w:tr w:rsidR="00AA1CA1" w:rsidRPr="00336F6C" w14:paraId="4B1BD99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EDB56C" w14:textId="77777777" w:rsidR="00AA1CA1" w:rsidRPr="00336F6C" w:rsidRDefault="00AA1CA1" w:rsidP="0054419E">
            <w:pPr>
              <w:pStyle w:val="TAL"/>
              <w:rPr>
                <w:color w:val="000000"/>
                <w:sz w:val="16"/>
                <w:szCs w:val="16"/>
              </w:rPr>
            </w:pPr>
            <w:r w:rsidRPr="00336F6C">
              <w:rPr>
                <w:color w:val="000000"/>
                <w:sz w:val="16"/>
                <w:szCs w:val="16"/>
              </w:rPr>
              <w:t>C3-255688</w:t>
            </w:r>
          </w:p>
        </w:tc>
        <w:tc>
          <w:tcPr>
            <w:tcW w:w="2248" w:type="pct"/>
            <w:tcBorders>
              <w:top w:val="single" w:sz="4" w:space="0" w:color="auto"/>
              <w:left w:val="single" w:sz="4" w:space="0" w:color="auto"/>
              <w:bottom w:val="single" w:sz="4" w:space="0" w:color="auto"/>
              <w:right w:val="single" w:sz="4" w:space="0" w:color="auto"/>
            </w:tcBorders>
            <w:noWrap/>
            <w:hideMark/>
          </w:tcPr>
          <w:p w14:paraId="5455EE0A"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F99CE7F"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93C84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786760"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229E34" w14:textId="77777777" w:rsidR="00AA1CA1" w:rsidRPr="00336F6C" w:rsidRDefault="00AA1CA1" w:rsidP="0054419E">
            <w:pPr>
              <w:pStyle w:val="TAL"/>
              <w:rPr>
                <w:sz w:val="16"/>
                <w:szCs w:val="16"/>
              </w:rPr>
            </w:pPr>
          </w:p>
        </w:tc>
      </w:tr>
      <w:tr w:rsidR="00AA1CA1" w:rsidRPr="00336F6C" w14:paraId="6F93D43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6CE73" w14:textId="77777777" w:rsidR="00AA1CA1" w:rsidRPr="00336F6C" w:rsidRDefault="00AA1CA1" w:rsidP="0054419E">
            <w:pPr>
              <w:pStyle w:val="TAL"/>
              <w:rPr>
                <w:color w:val="000000"/>
                <w:sz w:val="16"/>
                <w:szCs w:val="16"/>
              </w:rPr>
            </w:pPr>
            <w:r w:rsidRPr="00336F6C">
              <w:rPr>
                <w:color w:val="000000"/>
                <w:sz w:val="16"/>
                <w:szCs w:val="16"/>
              </w:rPr>
              <w:t>C3-255689</w:t>
            </w:r>
          </w:p>
        </w:tc>
        <w:tc>
          <w:tcPr>
            <w:tcW w:w="2248" w:type="pct"/>
            <w:tcBorders>
              <w:top w:val="single" w:sz="4" w:space="0" w:color="auto"/>
              <w:left w:val="single" w:sz="4" w:space="0" w:color="auto"/>
              <w:bottom w:val="single" w:sz="4" w:space="0" w:color="auto"/>
              <w:right w:val="single" w:sz="4" w:space="0" w:color="auto"/>
            </w:tcBorders>
            <w:noWrap/>
            <w:hideMark/>
          </w:tcPr>
          <w:p w14:paraId="16DABED0"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0D6EB6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11D750"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7DEC6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42607" w14:textId="77777777" w:rsidR="00AA1CA1" w:rsidRPr="00336F6C" w:rsidRDefault="00AA1CA1" w:rsidP="0054419E">
            <w:pPr>
              <w:pStyle w:val="TAL"/>
              <w:rPr>
                <w:sz w:val="16"/>
                <w:szCs w:val="16"/>
              </w:rPr>
            </w:pPr>
          </w:p>
        </w:tc>
      </w:tr>
      <w:tr w:rsidR="00AA1CA1" w:rsidRPr="00336F6C" w14:paraId="5E24A5A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418E50" w14:textId="77777777" w:rsidR="00AA1CA1" w:rsidRPr="00336F6C" w:rsidRDefault="00AA1CA1" w:rsidP="0054419E">
            <w:pPr>
              <w:pStyle w:val="TAL"/>
              <w:rPr>
                <w:color w:val="000000"/>
                <w:sz w:val="16"/>
                <w:szCs w:val="16"/>
              </w:rPr>
            </w:pPr>
            <w:r w:rsidRPr="00336F6C">
              <w:rPr>
                <w:color w:val="000000"/>
                <w:sz w:val="16"/>
                <w:szCs w:val="16"/>
              </w:rPr>
              <w:t>C3-255690</w:t>
            </w:r>
          </w:p>
        </w:tc>
        <w:tc>
          <w:tcPr>
            <w:tcW w:w="2248" w:type="pct"/>
            <w:tcBorders>
              <w:top w:val="single" w:sz="4" w:space="0" w:color="auto"/>
              <w:left w:val="single" w:sz="4" w:space="0" w:color="auto"/>
              <w:bottom w:val="single" w:sz="4" w:space="0" w:color="auto"/>
              <w:right w:val="single" w:sz="4" w:space="0" w:color="auto"/>
            </w:tcBorders>
            <w:noWrap/>
            <w:hideMark/>
          </w:tcPr>
          <w:p w14:paraId="0EFD536E"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7765790"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09F66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3F4F2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CD1ED5" w14:textId="77777777" w:rsidR="00AA1CA1" w:rsidRPr="00336F6C" w:rsidRDefault="00AA1CA1" w:rsidP="0054419E">
            <w:pPr>
              <w:pStyle w:val="TAL"/>
              <w:rPr>
                <w:sz w:val="16"/>
                <w:szCs w:val="16"/>
              </w:rPr>
            </w:pPr>
          </w:p>
        </w:tc>
      </w:tr>
      <w:tr w:rsidR="00AA1CA1" w:rsidRPr="00336F6C" w14:paraId="454084B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F49E96" w14:textId="77777777" w:rsidR="00AA1CA1" w:rsidRPr="00336F6C" w:rsidRDefault="00AA1CA1" w:rsidP="0054419E">
            <w:pPr>
              <w:pStyle w:val="TAL"/>
              <w:rPr>
                <w:color w:val="000000"/>
                <w:sz w:val="16"/>
                <w:szCs w:val="16"/>
              </w:rPr>
            </w:pPr>
            <w:r w:rsidRPr="00336F6C">
              <w:rPr>
                <w:color w:val="000000"/>
                <w:sz w:val="16"/>
                <w:szCs w:val="16"/>
              </w:rPr>
              <w:t>C3-255691</w:t>
            </w:r>
          </w:p>
        </w:tc>
        <w:tc>
          <w:tcPr>
            <w:tcW w:w="2248" w:type="pct"/>
            <w:tcBorders>
              <w:top w:val="single" w:sz="4" w:space="0" w:color="auto"/>
              <w:left w:val="single" w:sz="4" w:space="0" w:color="auto"/>
              <w:bottom w:val="single" w:sz="4" w:space="0" w:color="auto"/>
              <w:right w:val="single" w:sz="4" w:space="0" w:color="auto"/>
            </w:tcBorders>
            <w:noWrap/>
            <w:hideMark/>
          </w:tcPr>
          <w:p w14:paraId="4974B7EF"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DC124B1"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A95E1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8C40C6"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9DB549" w14:textId="77777777" w:rsidR="00AA1CA1" w:rsidRPr="00336F6C" w:rsidRDefault="00AA1CA1" w:rsidP="0054419E">
            <w:pPr>
              <w:pStyle w:val="TAL"/>
              <w:rPr>
                <w:sz w:val="16"/>
                <w:szCs w:val="16"/>
              </w:rPr>
            </w:pPr>
          </w:p>
        </w:tc>
      </w:tr>
      <w:tr w:rsidR="00AA1CA1" w:rsidRPr="00336F6C" w14:paraId="44C9E1C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F459A" w14:textId="77777777" w:rsidR="00AA1CA1" w:rsidRPr="00336F6C" w:rsidRDefault="00AA1CA1" w:rsidP="0054419E">
            <w:pPr>
              <w:pStyle w:val="TAL"/>
              <w:rPr>
                <w:color w:val="000000"/>
                <w:sz w:val="16"/>
                <w:szCs w:val="16"/>
              </w:rPr>
            </w:pPr>
            <w:r w:rsidRPr="00336F6C">
              <w:rPr>
                <w:color w:val="000000"/>
                <w:sz w:val="16"/>
                <w:szCs w:val="16"/>
              </w:rPr>
              <w:t>C3-255692</w:t>
            </w:r>
          </w:p>
        </w:tc>
        <w:tc>
          <w:tcPr>
            <w:tcW w:w="2248" w:type="pct"/>
            <w:tcBorders>
              <w:top w:val="single" w:sz="4" w:space="0" w:color="auto"/>
              <w:left w:val="single" w:sz="4" w:space="0" w:color="auto"/>
              <w:bottom w:val="single" w:sz="4" w:space="0" w:color="auto"/>
              <w:right w:val="single" w:sz="4" w:space="0" w:color="auto"/>
            </w:tcBorders>
            <w:noWrap/>
            <w:hideMark/>
          </w:tcPr>
          <w:p w14:paraId="4B8E13D7"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49BF25A"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DAD38F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6F4681"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0967C" w14:textId="77777777" w:rsidR="00AA1CA1" w:rsidRPr="00336F6C" w:rsidRDefault="00AA1CA1" w:rsidP="0054419E">
            <w:pPr>
              <w:pStyle w:val="TAL"/>
              <w:rPr>
                <w:sz w:val="16"/>
                <w:szCs w:val="16"/>
              </w:rPr>
            </w:pPr>
          </w:p>
        </w:tc>
      </w:tr>
      <w:tr w:rsidR="00AA1CA1" w:rsidRPr="00336F6C" w14:paraId="360AB06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E82548" w14:textId="77777777" w:rsidR="00AA1CA1" w:rsidRPr="00336F6C" w:rsidRDefault="00AA1CA1" w:rsidP="0054419E">
            <w:pPr>
              <w:pStyle w:val="TAL"/>
              <w:rPr>
                <w:color w:val="000000"/>
                <w:sz w:val="16"/>
                <w:szCs w:val="16"/>
              </w:rPr>
            </w:pPr>
            <w:r w:rsidRPr="00336F6C">
              <w:rPr>
                <w:color w:val="000000"/>
                <w:sz w:val="16"/>
                <w:szCs w:val="16"/>
              </w:rPr>
              <w:t>C3-255693</w:t>
            </w:r>
          </w:p>
        </w:tc>
        <w:tc>
          <w:tcPr>
            <w:tcW w:w="2248" w:type="pct"/>
            <w:tcBorders>
              <w:top w:val="single" w:sz="4" w:space="0" w:color="auto"/>
              <w:left w:val="single" w:sz="4" w:space="0" w:color="auto"/>
              <w:bottom w:val="single" w:sz="4" w:space="0" w:color="auto"/>
              <w:right w:val="single" w:sz="4" w:space="0" w:color="auto"/>
            </w:tcBorders>
            <w:noWrap/>
            <w:hideMark/>
          </w:tcPr>
          <w:p w14:paraId="57EAEA49"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A2AD606"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61866A"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6E490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F3838E" w14:textId="77777777" w:rsidR="00AA1CA1" w:rsidRPr="00336F6C" w:rsidRDefault="00AA1CA1" w:rsidP="0054419E">
            <w:pPr>
              <w:pStyle w:val="TAL"/>
              <w:rPr>
                <w:sz w:val="16"/>
                <w:szCs w:val="16"/>
              </w:rPr>
            </w:pPr>
          </w:p>
        </w:tc>
      </w:tr>
      <w:tr w:rsidR="00AA1CA1" w:rsidRPr="00336F6C" w14:paraId="656576C9"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1E6D1B" w14:textId="77777777" w:rsidR="00AA1CA1" w:rsidRPr="00336F6C" w:rsidRDefault="00AA1CA1" w:rsidP="0054419E">
            <w:pPr>
              <w:pStyle w:val="TAL"/>
              <w:rPr>
                <w:color w:val="000000"/>
                <w:sz w:val="16"/>
                <w:szCs w:val="16"/>
              </w:rPr>
            </w:pPr>
            <w:r w:rsidRPr="00336F6C">
              <w:rPr>
                <w:color w:val="000000"/>
                <w:sz w:val="16"/>
                <w:szCs w:val="16"/>
              </w:rPr>
              <w:t>C3-255694</w:t>
            </w:r>
          </w:p>
        </w:tc>
        <w:tc>
          <w:tcPr>
            <w:tcW w:w="2248" w:type="pct"/>
            <w:tcBorders>
              <w:top w:val="single" w:sz="4" w:space="0" w:color="auto"/>
              <w:left w:val="single" w:sz="4" w:space="0" w:color="auto"/>
              <w:bottom w:val="single" w:sz="4" w:space="0" w:color="auto"/>
              <w:right w:val="single" w:sz="4" w:space="0" w:color="auto"/>
            </w:tcBorders>
            <w:noWrap/>
            <w:hideMark/>
          </w:tcPr>
          <w:p w14:paraId="514C9127"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169780A"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62EB63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10C6E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AC55D3" w14:textId="77777777" w:rsidR="00AA1CA1" w:rsidRPr="00336F6C" w:rsidRDefault="00AA1CA1" w:rsidP="0054419E">
            <w:pPr>
              <w:pStyle w:val="TAL"/>
              <w:rPr>
                <w:sz w:val="16"/>
                <w:szCs w:val="16"/>
              </w:rPr>
            </w:pPr>
          </w:p>
        </w:tc>
      </w:tr>
      <w:tr w:rsidR="00AA1CA1" w:rsidRPr="00336F6C" w14:paraId="0304131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8AF5E2" w14:textId="77777777" w:rsidR="00AA1CA1" w:rsidRPr="00336F6C" w:rsidRDefault="00AA1CA1" w:rsidP="0054419E">
            <w:pPr>
              <w:pStyle w:val="TAL"/>
              <w:rPr>
                <w:color w:val="000000"/>
                <w:sz w:val="16"/>
                <w:szCs w:val="16"/>
              </w:rPr>
            </w:pPr>
            <w:r w:rsidRPr="00336F6C">
              <w:rPr>
                <w:color w:val="000000"/>
                <w:sz w:val="16"/>
                <w:szCs w:val="16"/>
              </w:rPr>
              <w:t>C3-255695</w:t>
            </w:r>
          </w:p>
        </w:tc>
        <w:tc>
          <w:tcPr>
            <w:tcW w:w="2248" w:type="pct"/>
            <w:tcBorders>
              <w:top w:val="single" w:sz="4" w:space="0" w:color="auto"/>
              <w:left w:val="single" w:sz="4" w:space="0" w:color="auto"/>
              <w:bottom w:val="single" w:sz="4" w:space="0" w:color="auto"/>
              <w:right w:val="single" w:sz="4" w:space="0" w:color="auto"/>
            </w:tcBorders>
            <w:noWrap/>
            <w:hideMark/>
          </w:tcPr>
          <w:p w14:paraId="6E07920D"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37AEA58"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7D0D76"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7A130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38BF00" w14:textId="77777777" w:rsidR="00AA1CA1" w:rsidRPr="00336F6C" w:rsidRDefault="00AA1CA1" w:rsidP="0054419E">
            <w:pPr>
              <w:pStyle w:val="TAL"/>
              <w:rPr>
                <w:sz w:val="16"/>
                <w:szCs w:val="16"/>
              </w:rPr>
            </w:pPr>
          </w:p>
        </w:tc>
      </w:tr>
      <w:tr w:rsidR="00AA1CA1" w:rsidRPr="00336F6C" w14:paraId="6AEF2CA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5DBDD0" w14:textId="77777777" w:rsidR="00AA1CA1" w:rsidRPr="00336F6C" w:rsidRDefault="00AA1CA1" w:rsidP="0054419E">
            <w:pPr>
              <w:pStyle w:val="TAL"/>
              <w:rPr>
                <w:color w:val="000000"/>
                <w:sz w:val="16"/>
                <w:szCs w:val="16"/>
              </w:rPr>
            </w:pPr>
            <w:r w:rsidRPr="00336F6C">
              <w:rPr>
                <w:color w:val="000000"/>
                <w:sz w:val="16"/>
                <w:szCs w:val="16"/>
              </w:rPr>
              <w:t>C3-255696</w:t>
            </w:r>
          </w:p>
        </w:tc>
        <w:tc>
          <w:tcPr>
            <w:tcW w:w="2248" w:type="pct"/>
            <w:tcBorders>
              <w:top w:val="single" w:sz="4" w:space="0" w:color="auto"/>
              <w:left w:val="single" w:sz="4" w:space="0" w:color="auto"/>
              <w:bottom w:val="single" w:sz="4" w:space="0" w:color="auto"/>
              <w:right w:val="single" w:sz="4" w:space="0" w:color="auto"/>
            </w:tcBorders>
            <w:noWrap/>
            <w:hideMark/>
          </w:tcPr>
          <w:p w14:paraId="7D47A795"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0F4F9DD"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225B2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0F5555"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49953D" w14:textId="77777777" w:rsidR="00AA1CA1" w:rsidRPr="00336F6C" w:rsidRDefault="00AA1CA1" w:rsidP="0054419E">
            <w:pPr>
              <w:pStyle w:val="TAL"/>
              <w:rPr>
                <w:sz w:val="16"/>
                <w:szCs w:val="16"/>
              </w:rPr>
            </w:pPr>
          </w:p>
        </w:tc>
      </w:tr>
      <w:tr w:rsidR="00AA1CA1" w:rsidRPr="00336F6C" w14:paraId="4DE47FC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903D22" w14:textId="77777777" w:rsidR="00AA1CA1" w:rsidRPr="00336F6C" w:rsidRDefault="00AA1CA1" w:rsidP="0054419E">
            <w:pPr>
              <w:pStyle w:val="TAL"/>
              <w:rPr>
                <w:color w:val="000000"/>
                <w:sz w:val="16"/>
                <w:szCs w:val="16"/>
              </w:rPr>
            </w:pPr>
            <w:r w:rsidRPr="00336F6C">
              <w:rPr>
                <w:color w:val="000000"/>
                <w:sz w:val="16"/>
                <w:szCs w:val="16"/>
              </w:rPr>
              <w:t>C3-255697</w:t>
            </w:r>
          </w:p>
        </w:tc>
        <w:tc>
          <w:tcPr>
            <w:tcW w:w="2248" w:type="pct"/>
            <w:tcBorders>
              <w:top w:val="single" w:sz="4" w:space="0" w:color="auto"/>
              <w:left w:val="single" w:sz="4" w:space="0" w:color="auto"/>
              <w:bottom w:val="single" w:sz="4" w:space="0" w:color="auto"/>
              <w:right w:val="single" w:sz="4" w:space="0" w:color="auto"/>
            </w:tcBorders>
            <w:noWrap/>
            <w:hideMark/>
          </w:tcPr>
          <w:p w14:paraId="5C862BF9"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251DB95"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9619ABA"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79A2DD"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69FB90" w14:textId="77777777" w:rsidR="00AA1CA1" w:rsidRPr="00336F6C" w:rsidRDefault="00AA1CA1" w:rsidP="0054419E">
            <w:pPr>
              <w:pStyle w:val="TAL"/>
              <w:rPr>
                <w:sz w:val="16"/>
                <w:szCs w:val="16"/>
              </w:rPr>
            </w:pPr>
            <w:r w:rsidRPr="00336F6C">
              <w:rPr>
                <w:sz w:val="16"/>
                <w:szCs w:val="16"/>
              </w:rPr>
              <w:t>C3-255714</w:t>
            </w:r>
          </w:p>
        </w:tc>
      </w:tr>
      <w:tr w:rsidR="00AA1CA1" w:rsidRPr="00336F6C" w14:paraId="2CB5107E"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06E589" w14:textId="77777777" w:rsidR="00AA1CA1" w:rsidRPr="00336F6C" w:rsidRDefault="00AA1CA1" w:rsidP="0054419E">
            <w:pPr>
              <w:pStyle w:val="TAL"/>
              <w:rPr>
                <w:color w:val="000000"/>
                <w:sz w:val="16"/>
                <w:szCs w:val="16"/>
              </w:rPr>
            </w:pPr>
            <w:r w:rsidRPr="00336F6C">
              <w:rPr>
                <w:color w:val="000000"/>
                <w:sz w:val="16"/>
                <w:szCs w:val="16"/>
              </w:rPr>
              <w:t>C3-255698</w:t>
            </w:r>
          </w:p>
        </w:tc>
        <w:tc>
          <w:tcPr>
            <w:tcW w:w="2248" w:type="pct"/>
            <w:tcBorders>
              <w:top w:val="single" w:sz="4" w:space="0" w:color="auto"/>
              <w:left w:val="single" w:sz="4" w:space="0" w:color="auto"/>
              <w:bottom w:val="single" w:sz="4" w:space="0" w:color="auto"/>
              <w:right w:val="single" w:sz="4" w:space="0" w:color="auto"/>
            </w:tcBorders>
            <w:noWrap/>
            <w:hideMark/>
          </w:tcPr>
          <w:p w14:paraId="6DA0965A"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4B4F5E1" w14:textId="77777777" w:rsidR="00AA1CA1" w:rsidRPr="00336F6C" w:rsidRDefault="00AA1CA1" w:rsidP="0054419E">
            <w:pPr>
              <w:pStyle w:val="TAL"/>
              <w:rPr>
                <w:color w:val="000000"/>
                <w:sz w:val="16"/>
                <w:szCs w:val="16"/>
              </w:rPr>
            </w:pPr>
            <w:r w:rsidRPr="00336F6C">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D4983E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55A2C9"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52D4A8" w14:textId="77777777" w:rsidR="00AA1CA1" w:rsidRPr="00336F6C" w:rsidRDefault="00AA1CA1" w:rsidP="0054419E">
            <w:pPr>
              <w:pStyle w:val="TAL"/>
              <w:rPr>
                <w:sz w:val="16"/>
                <w:szCs w:val="16"/>
              </w:rPr>
            </w:pPr>
          </w:p>
        </w:tc>
      </w:tr>
      <w:tr w:rsidR="00AA1CA1" w:rsidRPr="00336F6C" w14:paraId="073C8BEF"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674FC" w14:textId="77777777" w:rsidR="00AA1CA1" w:rsidRPr="00336F6C" w:rsidRDefault="00AA1CA1" w:rsidP="0054419E">
            <w:pPr>
              <w:pStyle w:val="TAL"/>
              <w:rPr>
                <w:color w:val="000000"/>
                <w:sz w:val="16"/>
                <w:szCs w:val="16"/>
              </w:rPr>
            </w:pPr>
            <w:r w:rsidRPr="00336F6C">
              <w:rPr>
                <w:color w:val="000000"/>
                <w:sz w:val="16"/>
                <w:szCs w:val="16"/>
              </w:rPr>
              <w:t>C3-255699</w:t>
            </w:r>
          </w:p>
        </w:tc>
        <w:tc>
          <w:tcPr>
            <w:tcW w:w="2248" w:type="pct"/>
            <w:tcBorders>
              <w:top w:val="single" w:sz="4" w:space="0" w:color="auto"/>
              <w:left w:val="single" w:sz="4" w:space="0" w:color="auto"/>
              <w:bottom w:val="single" w:sz="4" w:space="0" w:color="auto"/>
              <w:right w:val="single" w:sz="4" w:space="0" w:color="auto"/>
            </w:tcBorders>
            <w:noWrap/>
            <w:hideMark/>
          </w:tcPr>
          <w:p w14:paraId="5F02BEC3"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75D292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01006F"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7A636F"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45939C" w14:textId="77777777" w:rsidR="00AA1CA1" w:rsidRPr="00336F6C" w:rsidRDefault="00AA1CA1" w:rsidP="0054419E">
            <w:pPr>
              <w:pStyle w:val="TAL"/>
              <w:rPr>
                <w:sz w:val="16"/>
                <w:szCs w:val="16"/>
              </w:rPr>
            </w:pPr>
          </w:p>
        </w:tc>
      </w:tr>
      <w:tr w:rsidR="00AA1CA1" w:rsidRPr="00336F6C" w14:paraId="729E504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D11582" w14:textId="77777777" w:rsidR="00AA1CA1" w:rsidRPr="00336F6C" w:rsidRDefault="00AA1CA1" w:rsidP="0054419E">
            <w:pPr>
              <w:pStyle w:val="TAL"/>
              <w:rPr>
                <w:color w:val="000000"/>
                <w:sz w:val="16"/>
                <w:szCs w:val="16"/>
              </w:rPr>
            </w:pPr>
            <w:r w:rsidRPr="00336F6C">
              <w:rPr>
                <w:color w:val="000000"/>
                <w:sz w:val="16"/>
                <w:szCs w:val="16"/>
              </w:rPr>
              <w:t>C3-255700</w:t>
            </w:r>
          </w:p>
        </w:tc>
        <w:tc>
          <w:tcPr>
            <w:tcW w:w="2248" w:type="pct"/>
            <w:tcBorders>
              <w:top w:val="single" w:sz="4" w:space="0" w:color="auto"/>
              <w:left w:val="single" w:sz="4" w:space="0" w:color="auto"/>
              <w:bottom w:val="single" w:sz="4" w:space="0" w:color="auto"/>
              <w:right w:val="single" w:sz="4" w:space="0" w:color="auto"/>
            </w:tcBorders>
            <w:noWrap/>
            <w:hideMark/>
          </w:tcPr>
          <w:p w14:paraId="4832F338"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5A980C3" w14:textId="77777777" w:rsidR="00AA1CA1" w:rsidRPr="00336F6C" w:rsidRDefault="00AA1CA1" w:rsidP="0054419E">
            <w:pPr>
              <w:pStyle w:val="TAL"/>
              <w:rPr>
                <w:color w:val="000000"/>
                <w:sz w:val="16"/>
                <w:szCs w:val="16"/>
              </w:rPr>
            </w:pPr>
            <w:r w:rsidRPr="00336F6C">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32BD956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186A3A"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B0118D" w14:textId="77777777" w:rsidR="00AA1CA1" w:rsidRPr="00336F6C" w:rsidRDefault="00AA1CA1" w:rsidP="0054419E">
            <w:pPr>
              <w:pStyle w:val="TAL"/>
              <w:rPr>
                <w:sz w:val="16"/>
                <w:szCs w:val="16"/>
              </w:rPr>
            </w:pPr>
          </w:p>
        </w:tc>
      </w:tr>
      <w:tr w:rsidR="00AA1CA1" w:rsidRPr="00336F6C" w14:paraId="638E655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7B5A09" w14:textId="77777777" w:rsidR="00AA1CA1" w:rsidRPr="00336F6C" w:rsidRDefault="00AA1CA1" w:rsidP="0054419E">
            <w:pPr>
              <w:pStyle w:val="TAL"/>
              <w:rPr>
                <w:color w:val="000000"/>
                <w:sz w:val="16"/>
                <w:szCs w:val="16"/>
              </w:rPr>
            </w:pPr>
            <w:r w:rsidRPr="00336F6C">
              <w:rPr>
                <w:color w:val="000000"/>
                <w:sz w:val="16"/>
                <w:szCs w:val="16"/>
              </w:rPr>
              <w:t>C3-255701</w:t>
            </w:r>
          </w:p>
        </w:tc>
        <w:tc>
          <w:tcPr>
            <w:tcW w:w="2248" w:type="pct"/>
            <w:tcBorders>
              <w:top w:val="single" w:sz="4" w:space="0" w:color="auto"/>
              <w:left w:val="single" w:sz="4" w:space="0" w:color="auto"/>
              <w:bottom w:val="single" w:sz="4" w:space="0" w:color="auto"/>
              <w:right w:val="single" w:sz="4" w:space="0" w:color="auto"/>
            </w:tcBorders>
            <w:noWrap/>
            <w:hideMark/>
          </w:tcPr>
          <w:p w14:paraId="1D39F0CD"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2D7A0AB"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53BA2CD" w14:textId="77777777" w:rsidR="00AA1CA1" w:rsidRPr="00336F6C" w:rsidRDefault="00AA1CA1" w:rsidP="0054419E">
            <w:pPr>
              <w:pStyle w:val="TAL"/>
              <w:rPr>
                <w:color w:val="000000"/>
                <w:sz w:val="16"/>
                <w:szCs w:val="16"/>
              </w:rPr>
            </w:pPr>
            <w:r w:rsidRPr="00336F6C">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E174C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49DC1F" w14:textId="77777777" w:rsidR="00AA1CA1" w:rsidRPr="00336F6C" w:rsidRDefault="00AA1CA1" w:rsidP="0054419E">
            <w:pPr>
              <w:pStyle w:val="TAL"/>
              <w:rPr>
                <w:sz w:val="16"/>
                <w:szCs w:val="16"/>
              </w:rPr>
            </w:pPr>
            <w:r w:rsidRPr="00336F6C">
              <w:rPr>
                <w:sz w:val="16"/>
                <w:szCs w:val="16"/>
              </w:rPr>
              <w:t>C3-255715</w:t>
            </w:r>
          </w:p>
        </w:tc>
      </w:tr>
      <w:tr w:rsidR="00AA1CA1" w:rsidRPr="00336F6C" w14:paraId="1AF4F97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D24013" w14:textId="77777777" w:rsidR="00AA1CA1" w:rsidRPr="00336F6C" w:rsidRDefault="00AA1CA1" w:rsidP="0054419E">
            <w:pPr>
              <w:pStyle w:val="TAL"/>
              <w:rPr>
                <w:color w:val="000000"/>
                <w:sz w:val="16"/>
                <w:szCs w:val="16"/>
              </w:rPr>
            </w:pPr>
            <w:r w:rsidRPr="00336F6C">
              <w:rPr>
                <w:color w:val="000000"/>
                <w:sz w:val="16"/>
                <w:szCs w:val="16"/>
              </w:rPr>
              <w:t>C3-255702</w:t>
            </w:r>
          </w:p>
        </w:tc>
        <w:tc>
          <w:tcPr>
            <w:tcW w:w="2248" w:type="pct"/>
            <w:tcBorders>
              <w:top w:val="single" w:sz="4" w:space="0" w:color="auto"/>
              <w:left w:val="single" w:sz="4" w:space="0" w:color="auto"/>
              <w:bottom w:val="single" w:sz="4" w:space="0" w:color="auto"/>
              <w:right w:val="single" w:sz="4" w:space="0" w:color="auto"/>
            </w:tcBorders>
            <w:noWrap/>
            <w:hideMark/>
          </w:tcPr>
          <w:p w14:paraId="64F0FCB4"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C1B8380"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906D8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C6144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04D1E3" w14:textId="77777777" w:rsidR="00AA1CA1" w:rsidRPr="00336F6C" w:rsidRDefault="00AA1CA1" w:rsidP="0054419E">
            <w:pPr>
              <w:pStyle w:val="TAL"/>
              <w:rPr>
                <w:sz w:val="16"/>
                <w:szCs w:val="16"/>
              </w:rPr>
            </w:pPr>
          </w:p>
        </w:tc>
      </w:tr>
      <w:tr w:rsidR="00AA1CA1" w:rsidRPr="00336F6C" w14:paraId="5891A57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12F16B" w14:textId="77777777" w:rsidR="00AA1CA1" w:rsidRPr="00336F6C" w:rsidRDefault="00AA1CA1" w:rsidP="0054419E">
            <w:pPr>
              <w:pStyle w:val="TAL"/>
              <w:rPr>
                <w:color w:val="000000"/>
                <w:sz w:val="16"/>
                <w:szCs w:val="16"/>
              </w:rPr>
            </w:pPr>
            <w:r w:rsidRPr="00336F6C">
              <w:rPr>
                <w:color w:val="000000"/>
                <w:sz w:val="16"/>
                <w:szCs w:val="16"/>
              </w:rPr>
              <w:t>C3-255703</w:t>
            </w:r>
          </w:p>
        </w:tc>
        <w:tc>
          <w:tcPr>
            <w:tcW w:w="2248" w:type="pct"/>
            <w:tcBorders>
              <w:top w:val="single" w:sz="4" w:space="0" w:color="auto"/>
              <w:left w:val="single" w:sz="4" w:space="0" w:color="auto"/>
              <w:bottom w:val="single" w:sz="4" w:space="0" w:color="auto"/>
              <w:right w:val="single" w:sz="4" w:space="0" w:color="auto"/>
            </w:tcBorders>
            <w:noWrap/>
            <w:hideMark/>
          </w:tcPr>
          <w:p w14:paraId="48C46FA3"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2FB8AEB"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0D36E1"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FF49F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C4E4FD" w14:textId="77777777" w:rsidR="00AA1CA1" w:rsidRPr="00336F6C" w:rsidRDefault="00AA1CA1" w:rsidP="0054419E">
            <w:pPr>
              <w:pStyle w:val="TAL"/>
              <w:rPr>
                <w:sz w:val="16"/>
                <w:szCs w:val="16"/>
              </w:rPr>
            </w:pPr>
          </w:p>
        </w:tc>
      </w:tr>
      <w:tr w:rsidR="00AA1CA1" w:rsidRPr="00336F6C" w14:paraId="4A13FD8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857AE7" w14:textId="77777777" w:rsidR="00AA1CA1" w:rsidRPr="00336F6C" w:rsidRDefault="00AA1CA1" w:rsidP="0054419E">
            <w:pPr>
              <w:pStyle w:val="TAL"/>
              <w:rPr>
                <w:color w:val="000000"/>
                <w:sz w:val="16"/>
                <w:szCs w:val="16"/>
              </w:rPr>
            </w:pPr>
            <w:r w:rsidRPr="00336F6C">
              <w:rPr>
                <w:color w:val="000000"/>
                <w:sz w:val="16"/>
                <w:szCs w:val="16"/>
              </w:rPr>
              <w:t>C3-255704</w:t>
            </w:r>
          </w:p>
        </w:tc>
        <w:tc>
          <w:tcPr>
            <w:tcW w:w="2248" w:type="pct"/>
            <w:tcBorders>
              <w:top w:val="single" w:sz="4" w:space="0" w:color="auto"/>
              <w:left w:val="single" w:sz="4" w:space="0" w:color="auto"/>
              <w:bottom w:val="single" w:sz="4" w:space="0" w:color="auto"/>
              <w:right w:val="single" w:sz="4" w:space="0" w:color="auto"/>
            </w:tcBorders>
            <w:noWrap/>
            <w:hideMark/>
          </w:tcPr>
          <w:p w14:paraId="29C8E45C"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AED5B3E"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D2076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71F45E"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B8BC14" w14:textId="77777777" w:rsidR="00AA1CA1" w:rsidRPr="00336F6C" w:rsidRDefault="00AA1CA1" w:rsidP="0054419E">
            <w:pPr>
              <w:pStyle w:val="TAL"/>
              <w:rPr>
                <w:sz w:val="16"/>
                <w:szCs w:val="16"/>
              </w:rPr>
            </w:pPr>
          </w:p>
        </w:tc>
      </w:tr>
      <w:tr w:rsidR="00AA1CA1" w:rsidRPr="00336F6C" w14:paraId="079591A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F292C3" w14:textId="77777777" w:rsidR="00AA1CA1" w:rsidRPr="00336F6C" w:rsidRDefault="00AA1CA1" w:rsidP="0054419E">
            <w:pPr>
              <w:pStyle w:val="TAL"/>
              <w:rPr>
                <w:color w:val="000000"/>
                <w:sz w:val="16"/>
                <w:szCs w:val="16"/>
              </w:rPr>
            </w:pPr>
            <w:r w:rsidRPr="00336F6C">
              <w:rPr>
                <w:color w:val="000000"/>
                <w:sz w:val="16"/>
                <w:szCs w:val="16"/>
              </w:rPr>
              <w:t>C3-255705</w:t>
            </w:r>
          </w:p>
        </w:tc>
        <w:tc>
          <w:tcPr>
            <w:tcW w:w="2248" w:type="pct"/>
            <w:tcBorders>
              <w:top w:val="single" w:sz="4" w:space="0" w:color="auto"/>
              <w:left w:val="single" w:sz="4" w:space="0" w:color="auto"/>
              <w:bottom w:val="single" w:sz="4" w:space="0" w:color="auto"/>
              <w:right w:val="single" w:sz="4" w:space="0" w:color="auto"/>
            </w:tcBorders>
            <w:noWrap/>
            <w:hideMark/>
          </w:tcPr>
          <w:p w14:paraId="23F54345"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3226E6F"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AF34CE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DAE73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E49E31" w14:textId="77777777" w:rsidR="00AA1CA1" w:rsidRPr="00336F6C" w:rsidRDefault="00AA1CA1" w:rsidP="0054419E">
            <w:pPr>
              <w:pStyle w:val="TAL"/>
              <w:rPr>
                <w:sz w:val="16"/>
                <w:szCs w:val="16"/>
              </w:rPr>
            </w:pPr>
          </w:p>
        </w:tc>
      </w:tr>
      <w:tr w:rsidR="00AA1CA1" w:rsidRPr="00336F6C" w14:paraId="326199E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014A99" w14:textId="77777777" w:rsidR="00AA1CA1" w:rsidRPr="00336F6C" w:rsidRDefault="00AA1CA1" w:rsidP="0054419E">
            <w:pPr>
              <w:pStyle w:val="TAL"/>
              <w:rPr>
                <w:color w:val="000000"/>
                <w:sz w:val="16"/>
                <w:szCs w:val="16"/>
              </w:rPr>
            </w:pPr>
            <w:r w:rsidRPr="00336F6C">
              <w:rPr>
                <w:color w:val="000000"/>
                <w:sz w:val="16"/>
                <w:szCs w:val="16"/>
              </w:rPr>
              <w:t>C3-255706</w:t>
            </w:r>
          </w:p>
        </w:tc>
        <w:tc>
          <w:tcPr>
            <w:tcW w:w="2248" w:type="pct"/>
            <w:tcBorders>
              <w:top w:val="single" w:sz="4" w:space="0" w:color="auto"/>
              <w:left w:val="single" w:sz="4" w:space="0" w:color="auto"/>
              <w:bottom w:val="single" w:sz="4" w:space="0" w:color="auto"/>
              <w:right w:val="single" w:sz="4" w:space="0" w:color="auto"/>
            </w:tcBorders>
            <w:noWrap/>
            <w:hideMark/>
          </w:tcPr>
          <w:p w14:paraId="1C979964"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EE44194" w14:textId="77777777" w:rsidR="00AA1CA1" w:rsidRPr="00336F6C" w:rsidRDefault="00AA1CA1" w:rsidP="0054419E">
            <w:pPr>
              <w:pStyle w:val="TAL"/>
              <w:rPr>
                <w:color w:val="000000"/>
                <w:sz w:val="16"/>
                <w:szCs w:val="16"/>
              </w:rPr>
            </w:pPr>
            <w:r w:rsidRPr="00336F6C">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5B4CA12"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B8DF64"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5EEAC6" w14:textId="77777777" w:rsidR="00AA1CA1" w:rsidRPr="00336F6C" w:rsidRDefault="00AA1CA1" w:rsidP="0054419E">
            <w:pPr>
              <w:pStyle w:val="TAL"/>
              <w:rPr>
                <w:sz w:val="16"/>
                <w:szCs w:val="16"/>
              </w:rPr>
            </w:pPr>
          </w:p>
        </w:tc>
      </w:tr>
      <w:tr w:rsidR="00AA1CA1" w:rsidRPr="00336F6C" w14:paraId="743C531C"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5A0304" w14:textId="77777777" w:rsidR="00AA1CA1" w:rsidRPr="00336F6C" w:rsidRDefault="00AA1CA1" w:rsidP="0054419E">
            <w:pPr>
              <w:pStyle w:val="TAL"/>
              <w:rPr>
                <w:color w:val="000000"/>
                <w:sz w:val="16"/>
                <w:szCs w:val="16"/>
              </w:rPr>
            </w:pPr>
            <w:r w:rsidRPr="00336F6C">
              <w:rPr>
                <w:color w:val="000000"/>
                <w:sz w:val="16"/>
                <w:szCs w:val="16"/>
              </w:rPr>
              <w:t>C3-255707</w:t>
            </w:r>
          </w:p>
        </w:tc>
        <w:tc>
          <w:tcPr>
            <w:tcW w:w="2248" w:type="pct"/>
            <w:tcBorders>
              <w:top w:val="single" w:sz="4" w:space="0" w:color="auto"/>
              <w:left w:val="single" w:sz="4" w:space="0" w:color="auto"/>
              <w:bottom w:val="single" w:sz="4" w:space="0" w:color="auto"/>
              <w:right w:val="single" w:sz="4" w:space="0" w:color="auto"/>
            </w:tcBorders>
            <w:noWrap/>
            <w:hideMark/>
          </w:tcPr>
          <w:p w14:paraId="493290F6"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3F00569"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0C5108"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8D691C"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0642C4" w14:textId="77777777" w:rsidR="00AA1CA1" w:rsidRPr="00336F6C" w:rsidRDefault="00AA1CA1" w:rsidP="0054419E">
            <w:pPr>
              <w:pStyle w:val="TAL"/>
              <w:rPr>
                <w:sz w:val="16"/>
                <w:szCs w:val="16"/>
              </w:rPr>
            </w:pPr>
          </w:p>
        </w:tc>
      </w:tr>
      <w:tr w:rsidR="00AA1CA1" w:rsidRPr="00336F6C" w14:paraId="00D0E076"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4D4764" w14:textId="77777777" w:rsidR="00AA1CA1" w:rsidRPr="00336F6C" w:rsidRDefault="00AA1CA1" w:rsidP="0054419E">
            <w:pPr>
              <w:pStyle w:val="TAL"/>
              <w:rPr>
                <w:color w:val="000000"/>
                <w:sz w:val="16"/>
                <w:szCs w:val="16"/>
              </w:rPr>
            </w:pPr>
            <w:r w:rsidRPr="00336F6C">
              <w:rPr>
                <w:color w:val="000000"/>
                <w:sz w:val="16"/>
                <w:szCs w:val="16"/>
              </w:rPr>
              <w:t>C3-255708</w:t>
            </w:r>
          </w:p>
        </w:tc>
        <w:tc>
          <w:tcPr>
            <w:tcW w:w="2248" w:type="pct"/>
            <w:tcBorders>
              <w:top w:val="single" w:sz="4" w:space="0" w:color="auto"/>
              <w:left w:val="single" w:sz="4" w:space="0" w:color="auto"/>
              <w:bottom w:val="single" w:sz="4" w:space="0" w:color="auto"/>
              <w:right w:val="single" w:sz="4" w:space="0" w:color="auto"/>
            </w:tcBorders>
            <w:noWrap/>
            <w:hideMark/>
          </w:tcPr>
          <w:p w14:paraId="34B8A8A9"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B2B335D" w14:textId="77777777" w:rsidR="00AA1CA1" w:rsidRPr="00336F6C" w:rsidRDefault="00AA1CA1" w:rsidP="0054419E">
            <w:pPr>
              <w:pStyle w:val="TAL"/>
              <w:rPr>
                <w:color w:val="000000"/>
                <w:sz w:val="16"/>
                <w:szCs w:val="16"/>
              </w:rPr>
            </w:pPr>
            <w:r w:rsidRPr="00336F6C">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335E33B4"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F24DB8"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9C50B4" w14:textId="77777777" w:rsidR="00AA1CA1" w:rsidRPr="00336F6C" w:rsidRDefault="00AA1CA1" w:rsidP="0054419E">
            <w:pPr>
              <w:pStyle w:val="TAL"/>
              <w:rPr>
                <w:sz w:val="16"/>
                <w:szCs w:val="16"/>
              </w:rPr>
            </w:pPr>
          </w:p>
        </w:tc>
      </w:tr>
      <w:tr w:rsidR="00AA1CA1" w:rsidRPr="00336F6C" w14:paraId="0E947F4B"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FC4E3" w14:textId="77777777" w:rsidR="00AA1CA1" w:rsidRPr="00336F6C" w:rsidRDefault="00AA1CA1" w:rsidP="0054419E">
            <w:pPr>
              <w:pStyle w:val="TAL"/>
              <w:rPr>
                <w:color w:val="000000"/>
                <w:sz w:val="16"/>
                <w:szCs w:val="16"/>
              </w:rPr>
            </w:pPr>
            <w:r w:rsidRPr="00336F6C">
              <w:rPr>
                <w:color w:val="000000"/>
                <w:sz w:val="16"/>
                <w:szCs w:val="16"/>
              </w:rPr>
              <w:t>C3-255709</w:t>
            </w:r>
          </w:p>
        </w:tc>
        <w:tc>
          <w:tcPr>
            <w:tcW w:w="2248" w:type="pct"/>
            <w:tcBorders>
              <w:top w:val="single" w:sz="4" w:space="0" w:color="auto"/>
              <w:left w:val="single" w:sz="4" w:space="0" w:color="auto"/>
              <w:bottom w:val="single" w:sz="4" w:space="0" w:color="auto"/>
              <w:right w:val="single" w:sz="4" w:space="0" w:color="auto"/>
            </w:tcBorders>
            <w:noWrap/>
            <w:hideMark/>
          </w:tcPr>
          <w:p w14:paraId="7171373E"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F6137B7"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A33A6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05445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1C5277" w14:textId="77777777" w:rsidR="00AA1CA1" w:rsidRPr="00336F6C" w:rsidRDefault="00AA1CA1" w:rsidP="0054419E">
            <w:pPr>
              <w:pStyle w:val="TAL"/>
              <w:rPr>
                <w:sz w:val="16"/>
                <w:szCs w:val="16"/>
              </w:rPr>
            </w:pPr>
          </w:p>
        </w:tc>
      </w:tr>
      <w:tr w:rsidR="00AA1CA1" w:rsidRPr="00336F6C" w14:paraId="1E8FBA81"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E40E79" w14:textId="77777777" w:rsidR="00AA1CA1" w:rsidRPr="00336F6C" w:rsidRDefault="00AA1CA1" w:rsidP="0054419E">
            <w:pPr>
              <w:pStyle w:val="TAL"/>
              <w:rPr>
                <w:color w:val="000000"/>
                <w:sz w:val="16"/>
                <w:szCs w:val="16"/>
              </w:rPr>
            </w:pPr>
            <w:r w:rsidRPr="00336F6C">
              <w:rPr>
                <w:color w:val="000000"/>
                <w:sz w:val="16"/>
                <w:szCs w:val="16"/>
              </w:rPr>
              <w:t>C3-255710</w:t>
            </w:r>
          </w:p>
        </w:tc>
        <w:tc>
          <w:tcPr>
            <w:tcW w:w="2248" w:type="pct"/>
            <w:tcBorders>
              <w:top w:val="single" w:sz="4" w:space="0" w:color="auto"/>
              <w:left w:val="single" w:sz="4" w:space="0" w:color="auto"/>
              <w:bottom w:val="single" w:sz="4" w:space="0" w:color="auto"/>
              <w:right w:val="single" w:sz="4" w:space="0" w:color="auto"/>
            </w:tcBorders>
            <w:noWrap/>
            <w:hideMark/>
          </w:tcPr>
          <w:p w14:paraId="550C3AEE"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13DA9C8" w14:textId="77777777" w:rsidR="00AA1CA1" w:rsidRPr="00336F6C" w:rsidRDefault="00AA1CA1" w:rsidP="0054419E">
            <w:pPr>
              <w:pStyle w:val="TAL"/>
              <w:rPr>
                <w:color w:val="000000"/>
                <w:sz w:val="16"/>
                <w:szCs w:val="16"/>
              </w:rPr>
            </w:pPr>
            <w:r w:rsidRPr="00336F6C">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A73805"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1CF3E7"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C5C7D2" w14:textId="77777777" w:rsidR="00AA1CA1" w:rsidRPr="00336F6C" w:rsidRDefault="00AA1CA1" w:rsidP="0054419E">
            <w:pPr>
              <w:pStyle w:val="TAL"/>
              <w:rPr>
                <w:sz w:val="16"/>
                <w:szCs w:val="16"/>
              </w:rPr>
            </w:pPr>
          </w:p>
        </w:tc>
      </w:tr>
      <w:tr w:rsidR="00AA1CA1" w:rsidRPr="00336F6C" w14:paraId="76B609F7"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F299F8" w14:textId="77777777" w:rsidR="00AA1CA1" w:rsidRPr="00336F6C" w:rsidRDefault="00AA1CA1" w:rsidP="0054419E">
            <w:pPr>
              <w:pStyle w:val="TAL"/>
              <w:rPr>
                <w:color w:val="000000"/>
                <w:sz w:val="16"/>
                <w:szCs w:val="16"/>
              </w:rPr>
            </w:pPr>
            <w:r w:rsidRPr="00336F6C">
              <w:rPr>
                <w:color w:val="000000"/>
                <w:sz w:val="16"/>
                <w:szCs w:val="16"/>
              </w:rPr>
              <w:t>C3-255711</w:t>
            </w:r>
          </w:p>
        </w:tc>
        <w:tc>
          <w:tcPr>
            <w:tcW w:w="2248" w:type="pct"/>
            <w:tcBorders>
              <w:top w:val="single" w:sz="4" w:space="0" w:color="auto"/>
              <w:left w:val="single" w:sz="4" w:space="0" w:color="auto"/>
              <w:bottom w:val="single" w:sz="4" w:space="0" w:color="auto"/>
              <w:right w:val="single" w:sz="4" w:space="0" w:color="auto"/>
            </w:tcBorders>
            <w:noWrap/>
            <w:hideMark/>
          </w:tcPr>
          <w:p w14:paraId="18096DED"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CCAE4BB" w14:textId="77777777" w:rsidR="00AA1CA1" w:rsidRPr="00336F6C" w:rsidRDefault="00AA1CA1" w:rsidP="0054419E">
            <w:pPr>
              <w:pStyle w:val="TAL"/>
              <w:rPr>
                <w:color w:val="000000"/>
                <w:sz w:val="16"/>
                <w:szCs w:val="16"/>
              </w:rPr>
            </w:pPr>
            <w:r w:rsidRPr="00336F6C">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B5A649"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B91BE2"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6F6D04" w14:textId="77777777" w:rsidR="00AA1CA1" w:rsidRPr="00336F6C" w:rsidRDefault="00AA1CA1" w:rsidP="0054419E">
            <w:pPr>
              <w:pStyle w:val="TAL"/>
              <w:rPr>
                <w:sz w:val="16"/>
                <w:szCs w:val="16"/>
              </w:rPr>
            </w:pPr>
          </w:p>
        </w:tc>
      </w:tr>
      <w:tr w:rsidR="00AA1CA1" w:rsidRPr="00336F6C" w14:paraId="1EAAA6DA"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A94EED" w14:textId="77777777" w:rsidR="00AA1CA1" w:rsidRPr="00336F6C" w:rsidRDefault="00AA1CA1" w:rsidP="0054419E">
            <w:pPr>
              <w:pStyle w:val="TAL"/>
              <w:rPr>
                <w:color w:val="000000"/>
                <w:sz w:val="16"/>
                <w:szCs w:val="16"/>
              </w:rPr>
            </w:pPr>
            <w:r w:rsidRPr="00336F6C">
              <w:rPr>
                <w:color w:val="000000"/>
                <w:sz w:val="16"/>
                <w:szCs w:val="16"/>
              </w:rPr>
              <w:t>C3-255712</w:t>
            </w:r>
          </w:p>
        </w:tc>
        <w:tc>
          <w:tcPr>
            <w:tcW w:w="2248" w:type="pct"/>
            <w:tcBorders>
              <w:top w:val="single" w:sz="4" w:space="0" w:color="auto"/>
              <w:left w:val="single" w:sz="4" w:space="0" w:color="auto"/>
              <w:bottom w:val="single" w:sz="4" w:space="0" w:color="auto"/>
              <w:right w:val="single" w:sz="4" w:space="0" w:color="auto"/>
            </w:tcBorders>
            <w:noWrap/>
            <w:hideMark/>
          </w:tcPr>
          <w:p w14:paraId="3A45C03A" w14:textId="77777777" w:rsidR="00AA1CA1" w:rsidRPr="00336F6C" w:rsidRDefault="00AA1CA1" w:rsidP="0054419E">
            <w:pPr>
              <w:pStyle w:val="TAL"/>
              <w:rPr>
                <w:color w:val="000000"/>
                <w:sz w:val="16"/>
                <w:szCs w:val="16"/>
              </w:rPr>
            </w:pPr>
            <w:proofErr w:type="spellStart"/>
            <w:r w:rsidRPr="00336F6C">
              <w:rPr>
                <w:color w:val="000000"/>
                <w:sz w:val="16"/>
                <w:szCs w:val="16"/>
              </w:rPr>
              <w:t>OpenAPI</w:t>
            </w:r>
            <w:proofErr w:type="spellEnd"/>
            <w:r w:rsidRPr="00336F6C">
              <w:rPr>
                <w:color w:val="000000"/>
                <w:sz w:val="16"/>
                <w:szCs w:val="16"/>
              </w:rPr>
              <w:t xml:space="preserve"> update of </w:t>
            </w:r>
            <w:proofErr w:type="spellStart"/>
            <w:r w:rsidRPr="00336F6C">
              <w:rPr>
                <w:color w:val="000000"/>
                <w:sz w:val="16"/>
                <w:szCs w:val="16"/>
              </w:rPr>
              <w:t>Nudr_DataRepository</w:t>
            </w:r>
            <w:proofErr w:type="spellEnd"/>
            <w:r w:rsidRPr="00336F6C">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0EC3AA7" w14:textId="77777777" w:rsidR="00AA1CA1" w:rsidRPr="00336F6C" w:rsidRDefault="00AA1CA1" w:rsidP="0054419E">
            <w:pPr>
              <w:pStyle w:val="TAL"/>
              <w:rPr>
                <w:color w:val="000000"/>
                <w:sz w:val="16"/>
                <w:szCs w:val="16"/>
              </w:rPr>
            </w:pPr>
            <w:r w:rsidRPr="00336F6C">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192DA62" w14:textId="77777777" w:rsidR="00AA1CA1" w:rsidRPr="00336F6C" w:rsidRDefault="00AA1CA1" w:rsidP="0054419E">
            <w:pPr>
              <w:pStyle w:val="TAL"/>
              <w:rPr>
                <w:color w:val="000000"/>
                <w:sz w:val="16"/>
                <w:szCs w:val="16"/>
              </w:rPr>
            </w:pPr>
            <w:r w:rsidRPr="00336F6C">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D0A08B" w14:textId="77777777" w:rsidR="00AA1CA1" w:rsidRPr="00336F6C" w:rsidRDefault="00AA1CA1" w:rsidP="0054419E">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ABBE26" w14:textId="77777777" w:rsidR="00AA1CA1" w:rsidRPr="00336F6C" w:rsidRDefault="00AA1CA1" w:rsidP="0054419E">
            <w:pPr>
              <w:pStyle w:val="TAL"/>
              <w:rPr>
                <w:sz w:val="16"/>
                <w:szCs w:val="16"/>
              </w:rPr>
            </w:pPr>
          </w:p>
        </w:tc>
      </w:tr>
      <w:tr w:rsidR="00AA1CA1" w:rsidRPr="00336F6C" w14:paraId="30DDB4A4"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CFB42B" w14:textId="77777777" w:rsidR="00AA1CA1" w:rsidRPr="00336F6C" w:rsidRDefault="00AA1CA1" w:rsidP="0054419E">
            <w:pPr>
              <w:pStyle w:val="TAL"/>
              <w:rPr>
                <w:color w:val="000000"/>
                <w:sz w:val="16"/>
                <w:szCs w:val="16"/>
              </w:rPr>
            </w:pPr>
            <w:r w:rsidRPr="00336F6C">
              <w:rPr>
                <w:color w:val="000000"/>
                <w:sz w:val="16"/>
                <w:szCs w:val="16"/>
              </w:rPr>
              <w:t>C3-255713</w:t>
            </w:r>
          </w:p>
        </w:tc>
        <w:tc>
          <w:tcPr>
            <w:tcW w:w="2248" w:type="pct"/>
            <w:tcBorders>
              <w:top w:val="single" w:sz="4" w:space="0" w:color="auto"/>
              <w:left w:val="single" w:sz="4" w:space="0" w:color="auto"/>
              <w:bottom w:val="single" w:sz="4" w:space="0" w:color="auto"/>
              <w:right w:val="single" w:sz="4" w:space="0" w:color="auto"/>
            </w:tcBorders>
            <w:noWrap/>
            <w:hideMark/>
          </w:tcPr>
          <w:p w14:paraId="223F873A"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A3378FC"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3B54F3D"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AD9C04" w14:textId="77777777" w:rsidR="00AA1CA1" w:rsidRPr="00336F6C" w:rsidRDefault="00AA1CA1" w:rsidP="0054419E">
            <w:pPr>
              <w:pStyle w:val="TAL"/>
              <w:rPr>
                <w:color w:val="000000"/>
                <w:sz w:val="16"/>
                <w:szCs w:val="16"/>
              </w:rPr>
            </w:pPr>
            <w:r w:rsidRPr="00336F6C">
              <w:rPr>
                <w:color w:val="000000"/>
                <w:sz w:val="16"/>
                <w:szCs w:val="16"/>
              </w:rPr>
              <w:t>C3-255675</w:t>
            </w:r>
          </w:p>
        </w:tc>
        <w:tc>
          <w:tcPr>
            <w:tcW w:w="579" w:type="pct"/>
            <w:tcBorders>
              <w:top w:val="single" w:sz="4" w:space="0" w:color="auto"/>
              <w:left w:val="single" w:sz="4" w:space="0" w:color="auto"/>
              <w:bottom w:val="single" w:sz="4" w:space="0" w:color="auto"/>
              <w:right w:val="single" w:sz="4" w:space="0" w:color="auto"/>
            </w:tcBorders>
            <w:noWrap/>
            <w:hideMark/>
          </w:tcPr>
          <w:p w14:paraId="084742E3" w14:textId="77777777" w:rsidR="00AA1CA1" w:rsidRPr="00336F6C" w:rsidRDefault="00AA1CA1" w:rsidP="0054419E">
            <w:pPr>
              <w:pStyle w:val="TAL"/>
              <w:rPr>
                <w:sz w:val="16"/>
                <w:szCs w:val="16"/>
              </w:rPr>
            </w:pPr>
          </w:p>
        </w:tc>
      </w:tr>
      <w:tr w:rsidR="00AA1CA1" w:rsidRPr="00336F6C" w14:paraId="65C33625"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67B791" w14:textId="77777777" w:rsidR="00AA1CA1" w:rsidRPr="00336F6C" w:rsidRDefault="00AA1CA1" w:rsidP="0054419E">
            <w:pPr>
              <w:pStyle w:val="TAL"/>
              <w:rPr>
                <w:color w:val="000000"/>
                <w:sz w:val="16"/>
                <w:szCs w:val="16"/>
              </w:rPr>
            </w:pPr>
            <w:r w:rsidRPr="00336F6C">
              <w:rPr>
                <w:color w:val="000000"/>
                <w:sz w:val="16"/>
                <w:szCs w:val="16"/>
              </w:rPr>
              <w:t>C3-255714</w:t>
            </w:r>
          </w:p>
        </w:tc>
        <w:tc>
          <w:tcPr>
            <w:tcW w:w="2248" w:type="pct"/>
            <w:tcBorders>
              <w:top w:val="single" w:sz="4" w:space="0" w:color="auto"/>
              <w:left w:val="single" w:sz="4" w:space="0" w:color="auto"/>
              <w:bottom w:val="single" w:sz="4" w:space="0" w:color="auto"/>
              <w:right w:val="single" w:sz="4" w:space="0" w:color="auto"/>
            </w:tcBorders>
            <w:noWrap/>
            <w:hideMark/>
          </w:tcPr>
          <w:p w14:paraId="59FA1429"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9E4449B"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528D4B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615C0" w14:textId="77777777" w:rsidR="00AA1CA1" w:rsidRPr="00336F6C" w:rsidRDefault="00AA1CA1" w:rsidP="0054419E">
            <w:pPr>
              <w:pStyle w:val="TAL"/>
              <w:rPr>
                <w:color w:val="000000"/>
                <w:sz w:val="16"/>
                <w:szCs w:val="16"/>
              </w:rPr>
            </w:pPr>
            <w:r w:rsidRPr="00336F6C">
              <w:rPr>
                <w:color w:val="000000"/>
                <w:sz w:val="16"/>
                <w:szCs w:val="16"/>
              </w:rPr>
              <w:t>C3-255697</w:t>
            </w:r>
          </w:p>
        </w:tc>
        <w:tc>
          <w:tcPr>
            <w:tcW w:w="579" w:type="pct"/>
            <w:tcBorders>
              <w:top w:val="single" w:sz="4" w:space="0" w:color="auto"/>
              <w:left w:val="single" w:sz="4" w:space="0" w:color="auto"/>
              <w:bottom w:val="single" w:sz="4" w:space="0" w:color="auto"/>
              <w:right w:val="single" w:sz="4" w:space="0" w:color="auto"/>
            </w:tcBorders>
            <w:noWrap/>
            <w:hideMark/>
          </w:tcPr>
          <w:p w14:paraId="5F2D3E7D" w14:textId="77777777" w:rsidR="00AA1CA1" w:rsidRPr="00336F6C" w:rsidRDefault="00AA1CA1" w:rsidP="0054419E">
            <w:pPr>
              <w:pStyle w:val="TAL"/>
              <w:rPr>
                <w:sz w:val="16"/>
                <w:szCs w:val="16"/>
              </w:rPr>
            </w:pPr>
          </w:p>
        </w:tc>
      </w:tr>
      <w:tr w:rsidR="00AA1CA1" w:rsidRPr="00336F6C" w14:paraId="736AF252" w14:textId="77777777" w:rsidTr="0054419E">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01297F" w14:textId="77777777" w:rsidR="00AA1CA1" w:rsidRPr="00336F6C" w:rsidRDefault="00AA1CA1" w:rsidP="0054419E">
            <w:pPr>
              <w:pStyle w:val="TAL"/>
              <w:rPr>
                <w:color w:val="000000"/>
                <w:sz w:val="16"/>
                <w:szCs w:val="16"/>
              </w:rPr>
            </w:pPr>
            <w:r w:rsidRPr="00336F6C">
              <w:rPr>
                <w:color w:val="000000"/>
                <w:sz w:val="16"/>
                <w:szCs w:val="16"/>
              </w:rPr>
              <w:t>C3-255715</w:t>
            </w:r>
          </w:p>
        </w:tc>
        <w:tc>
          <w:tcPr>
            <w:tcW w:w="2248" w:type="pct"/>
            <w:tcBorders>
              <w:top w:val="single" w:sz="4" w:space="0" w:color="auto"/>
              <w:left w:val="single" w:sz="4" w:space="0" w:color="auto"/>
              <w:bottom w:val="single" w:sz="4" w:space="0" w:color="auto"/>
              <w:right w:val="single" w:sz="4" w:space="0" w:color="auto"/>
            </w:tcBorders>
            <w:noWrap/>
            <w:hideMark/>
          </w:tcPr>
          <w:p w14:paraId="00A1B0E0" w14:textId="77777777" w:rsidR="00AA1CA1" w:rsidRPr="00336F6C" w:rsidRDefault="00AA1CA1" w:rsidP="0054419E">
            <w:pPr>
              <w:pStyle w:val="TAL"/>
              <w:rPr>
                <w:color w:val="000000"/>
                <w:sz w:val="16"/>
                <w:szCs w:val="16"/>
              </w:rPr>
            </w:pPr>
            <w:r w:rsidRPr="00336F6C">
              <w:rPr>
                <w:color w:val="000000"/>
                <w:sz w:val="16"/>
                <w:szCs w:val="16"/>
              </w:rPr>
              <w:t xml:space="preserve">Update of info and </w:t>
            </w:r>
            <w:proofErr w:type="spellStart"/>
            <w:r w:rsidRPr="00336F6C">
              <w:rPr>
                <w:color w:val="000000"/>
                <w:sz w:val="16"/>
                <w:szCs w:val="16"/>
              </w:rPr>
              <w:t>externalDocs</w:t>
            </w:r>
            <w:proofErr w:type="spellEnd"/>
            <w:r w:rsidRPr="00336F6C">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60B3CA4" w14:textId="77777777" w:rsidR="00AA1CA1" w:rsidRPr="00336F6C" w:rsidRDefault="00AA1CA1" w:rsidP="0054419E">
            <w:pPr>
              <w:pStyle w:val="TAL"/>
              <w:rPr>
                <w:color w:val="000000"/>
                <w:sz w:val="16"/>
                <w:szCs w:val="16"/>
              </w:rPr>
            </w:pPr>
            <w:r w:rsidRPr="00336F6C">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822536C" w14:textId="77777777" w:rsidR="00AA1CA1" w:rsidRPr="00336F6C" w:rsidRDefault="00AA1CA1" w:rsidP="0054419E">
            <w:pPr>
              <w:pStyle w:val="TAL"/>
              <w:rPr>
                <w:color w:val="000000"/>
                <w:sz w:val="16"/>
                <w:szCs w:val="16"/>
              </w:rPr>
            </w:pPr>
            <w:r w:rsidRPr="00336F6C">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E70E22" w14:textId="77777777" w:rsidR="00AA1CA1" w:rsidRPr="00336F6C" w:rsidRDefault="00AA1CA1" w:rsidP="0054419E">
            <w:pPr>
              <w:pStyle w:val="TAL"/>
              <w:rPr>
                <w:color w:val="000000"/>
                <w:sz w:val="16"/>
                <w:szCs w:val="16"/>
              </w:rPr>
            </w:pPr>
            <w:r w:rsidRPr="00336F6C">
              <w:rPr>
                <w:color w:val="000000"/>
                <w:sz w:val="16"/>
                <w:szCs w:val="16"/>
              </w:rPr>
              <w:t>C3-255701</w:t>
            </w:r>
          </w:p>
        </w:tc>
        <w:tc>
          <w:tcPr>
            <w:tcW w:w="579" w:type="pct"/>
            <w:tcBorders>
              <w:top w:val="single" w:sz="4" w:space="0" w:color="auto"/>
              <w:left w:val="single" w:sz="4" w:space="0" w:color="auto"/>
              <w:bottom w:val="single" w:sz="4" w:space="0" w:color="auto"/>
              <w:right w:val="single" w:sz="4" w:space="0" w:color="auto"/>
            </w:tcBorders>
            <w:noWrap/>
            <w:hideMark/>
          </w:tcPr>
          <w:p w14:paraId="6615F528" w14:textId="77777777" w:rsidR="00AA1CA1" w:rsidRPr="00336F6C" w:rsidRDefault="00AA1CA1" w:rsidP="0054419E">
            <w:pPr>
              <w:pStyle w:val="TAL"/>
              <w:rPr>
                <w:sz w:val="16"/>
                <w:szCs w:val="16"/>
              </w:rPr>
            </w:pPr>
          </w:p>
        </w:tc>
      </w:tr>
    </w:tbl>
    <w:p w14:paraId="68DF181E" w14:textId="77777777" w:rsidR="00AA1CA1" w:rsidRDefault="00AA1CA1" w:rsidP="00AA1CA1"/>
    <w:p w14:paraId="51AD1921" w14:textId="77777777" w:rsidR="00AA1CA1" w:rsidRDefault="00AA1CA1" w:rsidP="00AA1CA1">
      <w:pPr>
        <w:pStyle w:val="Heading2"/>
      </w:pPr>
      <w:r>
        <w:br w:type="page"/>
        <w:t>Annex B: List of change requests</w:t>
      </w:r>
    </w:p>
    <w:p w14:paraId="78A9E5D8" w14:textId="77777777" w:rsidR="00AA1CA1" w:rsidRDefault="00AA1CA1" w:rsidP="00AA1CA1">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99"/>
        <w:gridCol w:w="1613"/>
        <w:gridCol w:w="706"/>
        <w:gridCol w:w="572"/>
        <w:gridCol w:w="547"/>
        <w:gridCol w:w="550"/>
        <w:gridCol w:w="507"/>
        <w:gridCol w:w="1858"/>
        <w:gridCol w:w="988"/>
      </w:tblGrid>
      <w:tr w:rsidR="00AA1CA1" w14:paraId="231F3430" w14:textId="77777777" w:rsidTr="0054419E">
        <w:tc>
          <w:tcPr>
            <w:tcW w:w="0" w:type="auto"/>
          </w:tcPr>
          <w:p w14:paraId="28E38E06" w14:textId="77777777" w:rsidR="00AA1CA1" w:rsidRDefault="00AA1CA1" w:rsidP="0054419E">
            <w:pPr>
              <w:pStyle w:val="TAH"/>
            </w:pPr>
            <w:r>
              <w:t>Document</w:t>
            </w:r>
          </w:p>
        </w:tc>
        <w:tc>
          <w:tcPr>
            <w:tcW w:w="0" w:type="auto"/>
          </w:tcPr>
          <w:p w14:paraId="3CCC4E14" w14:textId="77777777" w:rsidR="00AA1CA1" w:rsidRDefault="00AA1CA1" w:rsidP="0054419E">
            <w:pPr>
              <w:pStyle w:val="TAH"/>
            </w:pPr>
            <w:r>
              <w:t>Title</w:t>
            </w:r>
          </w:p>
        </w:tc>
        <w:tc>
          <w:tcPr>
            <w:tcW w:w="0" w:type="auto"/>
          </w:tcPr>
          <w:p w14:paraId="04DC1D33" w14:textId="77777777" w:rsidR="00AA1CA1" w:rsidRDefault="00AA1CA1" w:rsidP="0054419E">
            <w:pPr>
              <w:pStyle w:val="TAH"/>
            </w:pPr>
            <w:r>
              <w:t>Source</w:t>
            </w:r>
          </w:p>
        </w:tc>
        <w:tc>
          <w:tcPr>
            <w:tcW w:w="0" w:type="auto"/>
          </w:tcPr>
          <w:p w14:paraId="0B58EF65" w14:textId="77777777" w:rsidR="00AA1CA1" w:rsidRDefault="00AA1CA1" w:rsidP="0054419E">
            <w:pPr>
              <w:pStyle w:val="TAH"/>
            </w:pPr>
            <w:r>
              <w:t>Spec</w:t>
            </w:r>
          </w:p>
        </w:tc>
        <w:tc>
          <w:tcPr>
            <w:tcW w:w="0" w:type="auto"/>
          </w:tcPr>
          <w:p w14:paraId="6DE49C34" w14:textId="77777777" w:rsidR="00AA1CA1" w:rsidRDefault="00AA1CA1" w:rsidP="0054419E">
            <w:pPr>
              <w:pStyle w:val="TAH"/>
            </w:pPr>
            <w:r>
              <w:t>CR</w:t>
            </w:r>
          </w:p>
        </w:tc>
        <w:tc>
          <w:tcPr>
            <w:tcW w:w="0" w:type="auto"/>
          </w:tcPr>
          <w:p w14:paraId="76495EAA" w14:textId="77777777" w:rsidR="00AA1CA1" w:rsidRDefault="00AA1CA1" w:rsidP="0054419E">
            <w:pPr>
              <w:pStyle w:val="TAH"/>
            </w:pPr>
            <w:r>
              <w:t>Rev</w:t>
            </w:r>
          </w:p>
        </w:tc>
        <w:tc>
          <w:tcPr>
            <w:tcW w:w="0" w:type="auto"/>
          </w:tcPr>
          <w:p w14:paraId="77C18F9F" w14:textId="77777777" w:rsidR="00AA1CA1" w:rsidRDefault="00AA1CA1" w:rsidP="0054419E">
            <w:pPr>
              <w:pStyle w:val="TAH"/>
            </w:pPr>
            <w:proofErr w:type="spellStart"/>
            <w:r>
              <w:t>Rel</w:t>
            </w:r>
            <w:proofErr w:type="spellEnd"/>
          </w:p>
        </w:tc>
        <w:tc>
          <w:tcPr>
            <w:tcW w:w="0" w:type="auto"/>
          </w:tcPr>
          <w:p w14:paraId="57AFCE4E" w14:textId="77777777" w:rsidR="00AA1CA1" w:rsidRDefault="00AA1CA1" w:rsidP="0054419E">
            <w:pPr>
              <w:pStyle w:val="TAH"/>
            </w:pPr>
            <w:r>
              <w:t>Cat</w:t>
            </w:r>
          </w:p>
        </w:tc>
        <w:tc>
          <w:tcPr>
            <w:tcW w:w="0" w:type="auto"/>
          </w:tcPr>
          <w:p w14:paraId="0E8A76CF" w14:textId="77777777" w:rsidR="00AA1CA1" w:rsidRDefault="00AA1CA1" w:rsidP="0054419E">
            <w:pPr>
              <w:pStyle w:val="TAH"/>
            </w:pPr>
            <w:r>
              <w:t>WI</w:t>
            </w:r>
          </w:p>
        </w:tc>
        <w:tc>
          <w:tcPr>
            <w:tcW w:w="0" w:type="auto"/>
          </w:tcPr>
          <w:p w14:paraId="70FC88F6" w14:textId="77777777" w:rsidR="00AA1CA1" w:rsidRDefault="00AA1CA1" w:rsidP="0054419E">
            <w:pPr>
              <w:pStyle w:val="TAH"/>
            </w:pPr>
            <w:r>
              <w:t>Decision</w:t>
            </w:r>
          </w:p>
        </w:tc>
      </w:tr>
      <w:tr w:rsidR="00AA1CA1" w:rsidRPr="00336F6C" w14:paraId="2B760A73" w14:textId="77777777" w:rsidTr="0054419E">
        <w:tc>
          <w:tcPr>
            <w:tcW w:w="0" w:type="auto"/>
            <w:tcBorders>
              <w:top w:val="single" w:sz="4" w:space="0" w:color="auto"/>
              <w:left w:val="single" w:sz="4" w:space="0" w:color="auto"/>
              <w:bottom w:val="single" w:sz="4" w:space="0" w:color="auto"/>
              <w:right w:val="single" w:sz="4" w:space="0" w:color="auto"/>
            </w:tcBorders>
          </w:tcPr>
          <w:p w14:paraId="7F21E1C9" w14:textId="77777777" w:rsidR="00AA1CA1" w:rsidRPr="00336F6C" w:rsidRDefault="00AA1CA1" w:rsidP="0054419E">
            <w:pPr>
              <w:pStyle w:val="TAL"/>
              <w:rPr>
                <w:sz w:val="16"/>
              </w:rPr>
            </w:pPr>
            <w:r w:rsidRPr="00336F6C">
              <w:rPr>
                <w:sz w:val="16"/>
              </w:rPr>
              <w:t>C3-255028</w:t>
            </w:r>
          </w:p>
        </w:tc>
        <w:tc>
          <w:tcPr>
            <w:tcW w:w="0" w:type="auto"/>
            <w:tcBorders>
              <w:top w:val="single" w:sz="4" w:space="0" w:color="auto"/>
              <w:left w:val="single" w:sz="4" w:space="0" w:color="auto"/>
              <w:bottom w:val="single" w:sz="4" w:space="0" w:color="auto"/>
              <w:right w:val="single" w:sz="4" w:space="0" w:color="auto"/>
            </w:tcBorders>
          </w:tcPr>
          <w:p w14:paraId="51DFDFBE" w14:textId="77777777" w:rsidR="00AA1CA1" w:rsidRPr="00336F6C" w:rsidRDefault="00AA1CA1" w:rsidP="0054419E">
            <w:pPr>
              <w:pStyle w:val="TAL"/>
              <w:rPr>
                <w:sz w:val="16"/>
              </w:rPr>
            </w:pPr>
            <w:r w:rsidRPr="00336F6C">
              <w:rPr>
                <w:sz w:val="16"/>
              </w:rPr>
              <w:t>Addition of explicit reference identifiers for normative reference to TS 29.503 in TS 29.561</w:t>
            </w:r>
          </w:p>
        </w:tc>
        <w:tc>
          <w:tcPr>
            <w:tcW w:w="0" w:type="auto"/>
            <w:tcBorders>
              <w:top w:val="single" w:sz="4" w:space="0" w:color="auto"/>
              <w:left w:val="single" w:sz="4" w:space="0" w:color="auto"/>
              <w:bottom w:val="single" w:sz="4" w:space="0" w:color="auto"/>
              <w:right w:val="single" w:sz="4" w:space="0" w:color="auto"/>
            </w:tcBorders>
          </w:tcPr>
          <w:p w14:paraId="14976274" w14:textId="77777777" w:rsidR="00AA1CA1" w:rsidRPr="00336F6C" w:rsidRDefault="00AA1CA1" w:rsidP="0054419E">
            <w:pPr>
              <w:pStyle w:val="TAL"/>
              <w:rPr>
                <w:sz w:val="16"/>
              </w:rPr>
            </w:pPr>
            <w:r w:rsidRPr="00336F6C">
              <w:rPr>
                <w:sz w:val="16"/>
              </w:rPr>
              <w:t>IPLOOK</w:t>
            </w:r>
          </w:p>
        </w:tc>
        <w:tc>
          <w:tcPr>
            <w:tcW w:w="0" w:type="auto"/>
            <w:tcBorders>
              <w:top w:val="single" w:sz="4" w:space="0" w:color="auto"/>
              <w:left w:val="single" w:sz="4" w:space="0" w:color="auto"/>
              <w:bottom w:val="single" w:sz="4" w:space="0" w:color="auto"/>
              <w:right w:val="single" w:sz="4" w:space="0" w:color="auto"/>
            </w:tcBorders>
          </w:tcPr>
          <w:p w14:paraId="0EA8BB3C"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7A239E06" w14:textId="77777777" w:rsidR="00AA1CA1" w:rsidRPr="00336F6C" w:rsidRDefault="00AA1CA1" w:rsidP="0054419E">
            <w:pPr>
              <w:pStyle w:val="TAL"/>
              <w:rPr>
                <w:sz w:val="16"/>
              </w:rPr>
            </w:pPr>
            <w:r w:rsidRPr="00336F6C">
              <w:rPr>
                <w:sz w:val="16"/>
              </w:rPr>
              <w:t>0203</w:t>
            </w:r>
          </w:p>
        </w:tc>
        <w:tc>
          <w:tcPr>
            <w:tcW w:w="0" w:type="auto"/>
            <w:tcBorders>
              <w:top w:val="single" w:sz="4" w:space="0" w:color="auto"/>
              <w:left w:val="single" w:sz="4" w:space="0" w:color="auto"/>
              <w:bottom w:val="single" w:sz="4" w:space="0" w:color="auto"/>
              <w:right w:val="single" w:sz="4" w:space="0" w:color="auto"/>
            </w:tcBorders>
          </w:tcPr>
          <w:p w14:paraId="437232F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1AA91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D6A6E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1CD14C7" w14:textId="77777777" w:rsidR="00AA1CA1" w:rsidRPr="00336F6C" w:rsidRDefault="00AA1CA1" w:rsidP="0054419E">
            <w:pPr>
              <w:pStyle w:val="TAL"/>
              <w:rPr>
                <w:sz w:val="16"/>
              </w:rPr>
            </w:pPr>
            <w:r w:rsidRPr="00336F6C">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53A2E69D" w14:textId="77777777" w:rsidR="00AA1CA1" w:rsidRPr="00336F6C" w:rsidRDefault="00AA1CA1" w:rsidP="0054419E">
            <w:pPr>
              <w:pStyle w:val="TAL"/>
              <w:rPr>
                <w:sz w:val="16"/>
              </w:rPr>
            </w:pPr>
            <w:r w:rsidRPr="00336F6C">
              <w:rPr>
                <w:sz w:val="16"/>
              </w:rPr>
              <w:t>postponed</w:t>
            </w:r>
          </w:p>
        </w:tc>
      </w:tr>
      <w:tr w:rsidR="00AA1CA1" w:rsidRPr="00336F6C" w14:paraId="7AAB7E81" w14:textId="77777777" w:rsidTr="0054419E">
        <w:tc>
          <w:tcPr>
            <w:tcW w:w="0" w:type="auto"/>
            <w:tcBorders>
              <w:top w:val="single" w:sz="4" w:space="0" w:color="auto"/>
              <w:left w:val="single" w:sz="4" w:space="0" w:color="auto"/>
              <w:bottom w:val="single" w:sz="4" w:space="0" w:color="auto"/>
              <w:right w:val="single" w:sz="4" w:space="0" w:color="auto"/>
            </w:tcBorders>
          </w:tcPr>
          <w:p w14:paraId="6A7BA974" w14:textId="77777777" w:rsidR="00AA1CA1" w:rsidRPr="00336F6C" w:rsidRDefault="00AA1CA1" w:rsidP="0054419E">
            <w:pPr>
              <w:pStyle w:val="TAL"/>
              <w:rPr>
                <w:sz w:val="16"/>
              </w:rPr>
            </w:pPr>
            <w:r w:rsidRPr="00336F6C">
              <w:rPr>
                <w:sz w:val="16"/>
              </w:rPr>
              <w:t>C3-255031</w:t>
            </w:r>
          </w:p>
        </w:tc>
        <w:tc>
          <w:tcPr>
            <w:tcW w:w="0" w:type="auto"/>
            <w:tcBorders>
              <w:top w:val="single" w:sz="4" w:space="0" w:color="auto"/>
              <w:left w:val="single" w:sz="4" w:space="0" w:color="auto"/>
              <w:bottom w:val="single" w:sz="4" w:space="0" w:color="auto"/>
              <w:right w:val="single" w:sz="4" w:space="0" w:color="auto"/>
            </w:tcBorders>
          </w:tcPr>
          <w:p w14:paraId="2520B284" w14:textId="77777777" w:rsidR="00AA1CA1" w:rsidRPr="00336F6C" w:rsidRDefault="00AA1CA1" w:rsidP="0054419E">
            <w:pPr>
              <w:pStyle w:val="TAL"/>
              <w:rPr>
                <w:sz w:val="16"/>
              </w:rPr>
            </w:pPr>
            <w:r w:rsidRPr="00336F6C">
              <w:rPr>
                <w:sz w:val="16"/>
              </w:rPr>
              <w:t>Signalling Storm Analytics data collection from SMF</w:t>
            </w:r>
          </w:p>
        </w:tc>
        <w:tc>
          <w:tcPr>
            <w:tcW w:w="0" w:type="auto"/>
            <w:tcBorders>
              <w:top w:val="single" w:sz="4" w:space="0" w:color="auto"/>
              <w:left w:val="single" w:sz="4" w:space="0" w:color="auto"/>
              <w:bottom w:val="single" w:sz="4" w:space="0" w:color="auto"/>
              <w:right w:val="single" w:sz="4" w:space="0" w:color="auto"/>
            </w:tcBorders>
          </w:tcPr>
          <w:p w14:paraId="726D3097" w14:textId="77777777" w:rsidR="00AA1CA1" w:rsidRPr="00336F6C" w:rsidRDefault="00AA1CA1" w:rsidP="0054419E">
            <w:pPr>
              <w:pStyle w:val="TAL"/>
              <w:rPr>
                <w:sz w:val="16"/>
              </w:rPr>
            </w:pPr>
            <w:r w:rsidRPr="00336F6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61EE0B5D"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0436C807" w14:textId="77777777" w:rsidR="00AA1CA1" w:rsidRPr="00336F6C" w:rsidRDefault="00AA1CA1" w:rsidP="0054419E">
            <w:pPr>
              <w:pStyle w:val="TAL"/>
              <w:rPr>
                <w:sz w:val="16"/>
              </w:rPr>
            </w:pPr>
            <w:r w:rsidRPr="00336F6C">
              <w:rPr>
                <w:sz w:val="16"/>
              </w:rPr>
              <w:t>0379</w:t>
            </w:r>
          </w:p>
        </w:tc>
        <w:tc>
          <w:tcPr>
            <w:tcW w:w="0" w:type="auto"/>
            <w:tcBorders>
              <w:top w:val="single" w:sz="4" w:space="0" w:color="auto"/>
              <w:left w:val="single" w:sz="4" w:space="0" w:color="auto"/>
              <w:bottom w:val="single" w:sz="4" w:space="0" w:color="auto"/>
              <w:right w:val="single" w:sz="4" w:space="0" w:color="auto"/>
            </w:tcBorders>
          </w:tcPr>
          <w:p w14:paraId="44A474D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22E35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79A51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ABFBE5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8F719F4" w14:textId="77777777" w:rsidR="00AA1CA1" w:rsidRPr="00336F6C" w:rsidRDefault="00AA1CA1" w:rsidP="0054419E">
            <w:pPr>
              <w:pStyle w:val="TAL"/>
              <w:rPr>
                <w:sz w:val="16"/>
              </w:rPr>
            </w:pPr>
            <w:r w:rsidRPr="00336F6C">
              <w:rPr>
                <w:sz w:val="16"/>
              </w:rPr>
              <w:t>revised</w:t>
            </w:r>
          </w:p>
        </w:tc>
      </w:tr>
      <w:tr w:rsidR="00AA1CA1" w:rsidRPr="00336F6C" w14:paraId="4EE41C7A" w14:textId="77777777" w:rsidTr="0054419E">
        <w:tc>
          <w:tcPr>
            <w:tcW w:w="0" w:type="auto"/>
            <w:tcBorders>
              <w:top w:val="single" w:sz="4" w:space="0" w:color="auto"/>
              <w:left w:val="single" w:sz="4" w:space="0" w:color="auto"/>
              <w:bottom w:val="single" w:sz="4" w:space="0" w:color="auto"/>
              <w:right w:val="single" w:sz="4" w:space="0" w:color="auto"/>
            </w:tcBorders>
          </w:tcPr>
          <w:p w14:paraId="2021050A" w14:textId="77777777" w:rsidR="00AA1CA1" w:rsidRPr="00336F6C" w:rsidRDefault="00AA1CA1" w:rsidP="0054419E">
            <w:pPr>
              <w:pStyle w:val="TAL"/>
              <w:rPr>
                <w:sz w:val="16"/>
              </w:rPr>
            </w:pPr>
            <w:r w:rsidRPr="00336F6C">
              <w:rPr>
                <w:sz w:val="16"/>
              </w:rPr>
              <w:t>C3-255032</w:t>
            </w:r>
          </w:p>
        </w:tc>
        <w:tc>
          <w:tcPr>
            <w:tcW w:w="0" w:type="auto"/>
            <w:tcBorders>
              <w:top w:val="single" w:sz="4" w:space="0" w:color="auto"/>
              <w:left w:val="single" w:sz="4" w:space="0" w:color="auto"/>
              <w:bottom w:val="single" w:sz="4" w:space="0" w:color="auto"/>
              <w:right w:val="single" w:sz="4" w:space="0" w:color="auto"/>
            </w:tcBorders>
          </w:tcPr>
          <w:p w14:paraId="2DCB12F2" w14:textId="77777777" w:rsidR="00AA1CA1" w:rsidRPr="00336F6C" w:rsidRDefault="00AA1CA1" w:rsidP="0054419E">
            <w:pPr>
              <w:pStyle w:val="TAL"/>
              <w:rPr>
                <w:sz w:val="16"/>
              </w:rPr>
            </w:pPr>
            <w:r w:rsidRPr="00336F6C">
              <w:rPr>
                <w:sz w:val="16"/>
              </w:rPr>
              <w:t>Signalling Storm Analytics report</w:t>
            </w:r>
          </w:p>
        </w:tc>
        <w:tc>
          <w:tcPr>
            <w:tcW w:w="0" w:type="auto"/>
            <w:tcBorders>
              <w:top w:val="single" w:sz="4" w:space="0" w:color="auto"/>
              <w:left w:val="single" w:sz="4" w:space="0" w:color="auto"/>
              <w:bottom w:val="single" w:sz="4" w:space="0" w:color="auto"/>
              <w:right w:val="single" w:sz="4" w:space="0" w:color="auto"/>
            </w:tcBorders>
          </w:tcPr>
          <w:p w14:paraId="62A29E3C" w14:textId="77777777" w:rsidR="00AA1CA1" w:rsidRPr="00336F6C" w:rsidRDefault="00AA1CA1" w:rsidP="0054419E">
            <w:pPr>
              <w:pStyle w:val="TAL"/>
              <w:rPr>
                <w:sz w:val="16"/>
              </w:rPr>
            </w:pPr>
            <w:r w:rsidRPr="00336F6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139D5936"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1674384C" w14:textId="77777777" w:rsidR="00AA1CA1" w:rsidRPr="00336F6C" w:rsidRDefault="00AA1CA1" w:rsidP="0054419E">
            <w:pPr>
              <w:pStyle w:val="TAL"/>
              <w:rPr>
                <w:sz w:val="16"/>
              </w:rPr>
            </w:pPr>
            <w:r w:rsidRPr="00336F6C">
              <w:rPr>
                <w:sz w:val="16"/>
              </w:rPr>
              <w:t>1122</w:t>
            </w:r>
          </w:p>
        </w:tc>
        <w:tc>
          <w:tcPr>
            <w:tcW w:w="0" w:type="auto"/>
            <w:tcBorders>
              <w:top w:val="single" w:sz="4" w:space="0" w:color="auto"/>
              <w:left w:val="single" w:sz="4" w:space="0" w:color="auto"/>
              <w:bottom w:val="single" w:sz="4" w:space="0" w:color="auto"/>
              <w:right w:val="single" w:sz="4" w:space="0" w:color="auto"/>
            </w:tcBorders>
          </w:tcPr>
          <w:p w14:paraId="03A0809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73126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95CD9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9FBE67A"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FC5B601" w14:textId="77777777" w:rsidR="00AA1CA1" w:rsidRPr="00336F6C" w:rsidRDefault="00AA1CA1" w:rsidP="0054419E">
            <w:pPr>
              <w:pStyle w:val="TAL"/>
              <w:rPr>
                <w:sz w:val="16"/>
              </w:rPr>
            </w:pPr>
            <w:r w:rsidRPr="00336F6C">
              <w:rPr>
                <w:sz w:val="16"/>
              </w:rPr>
              <w:t>revised</w:t>
            </w:r>
          </w:p>
        </w:tc>
      </w:tr>
      <w:tr w:rsidR="00AA1CA1" w:rsidRPr="00336F6C" w14:paraId="3B74018D" w14:textId="77777777" w:rsidTr="0054419E">
        <w:tc>
          <w:tcPr>
            <w:tcW w:w="0" w:type="auto"/>
            <w:tcBorders>
              <w:top w:val="single" w:sz="4" w:space="0" w:color="auto"/>
              <w:left w:val="single" w:sz="4" w:space="0" w:color="auto"/>
              <w:bottom w:val="single" w:sz="4" w:space="0" w:color="auto"/>
              <w:right w:val="single" w:sz="4" w:space="0" w:color="auto"/>
            </w:tcBorders>
          </w:tcPr>
          <w:p w14:paraId="2025658A" w14:textId="77777777" w:rsidR="00AA1CA1" w:rsidRPr="00336F6C" w:rsidRDefault="00AA1CA1" w:rsidP="0054419E">
            <w:pPr>
              <w:pStyle w:val="TAL"/>
              <w:rPr>
                <w:sz w:val="16"/>
              </w:rPr>
            </w:pPr>
            <w:r w:rsidRPr="00336F6C">
              <w:rPr>
                <w:sz w:val="16"/>
              </w:rPr>
              <w:t>C3-255034</w:t>
            </w:r>
          </w:p>
        </w:tc>
        <w:tc>
          <w:tcPr>
            <w:tcW w:w="0" w:type="auto"/>
            <w:tcBorders>
              <w:top w:val="single" w:sz="4" w:space="0" w:color="auto"/>
              <w:left w:val="single" w:sz="4" w:space="0" w:color="auto"/>
              <w:bottom w:val="single" w:sz="4" w:space="0" w:color="auto"/>
              <w:right w:val="single" w:sz="4" w:space="0" w:color="auto"/>
            </w:tcBorders>
          </w:tcPr>
          <w:p w14:paraId="55B52437" w14:textId="77777777" w:rsidR="00AA1CA1" w:rsidRPr="00336F6C" w:rsidRDefault="00AA1CA1" w:rsidP="0054419E">
            <w:pPr>
              <w:pStyle w:val="TAL"/>
              <w:rPr>
                <w:sz w:val="16"/>
              </w:rPr>
            </w:pPr>
            <w:r w:rsidRPr="00336F6C">
              <w:rPr>
                <w:sz w:val="16"/>
              </w:rPr>
              <w:t xml:space="preserve">Update clause 5.1 with </w:t>
            </w:r>
            <w:proofErr w:type="spellStart"/>
            <w:r w:rsidRPr="00336F6C">
              <w:rPr>
                <w:sz w:val="16"/>
              </w:rPr>
              <w:t>CAPIF_Open_Discover_Service_API</w:t>
            </w:r>
            <w:proofErr w:type="spellEnd"/>
            <w:r w:rsidRPr="00336F6C">
              <w:rPr>
                <w:sz w:val="16"/>
              </w:rPr>
              <w:t xml:space="preserve"> details</w:t>
            </w:r>
          </w:p>
        </w:tc>
        <w:tc>
          <w:tcPr>
            <w:tcW w:w="0" w:type="auto"/>
            <w:tcBorders>
              <w:top w:val="single" w:sz="4" w:space="0" w:color="auto"/>
              <w:left w:val="single" w:sz="4" w:space="0" w:color="auto"/>
              <w:bottom w:val="single" w:sz="4" w:space="0" w:color="auto"/>
              <w:right w:val="single" w:sz="4" w:space="0" w:color="auto"/>
            </w:tcBorders>
          </w:tcPr>
          <w:p w14:paraId="213B3DF4"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8C489A9"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26E2184D" w14:textId="77777777" w:rsidR="00AA1CA1" w:rsidRPr="00336F6C" w:rsidRDefault="00AA1CA1" w:rsidP="0054419E">
            <w:pPr>
              <w:pStyle w:val="TAL"/>
              <w:rPr>
                <w:sz w:val="16"/>
              </w:rPr>
            </w:pPr>
            <w:r w:rsidRPr="00336F6C">
              <w:rPr>
                <w:sz w:val="16"/>
              </w:rPr>
              <w:t>0443</w:t>
            </w:r>
          </w:p>
        </w:tc>
        <w:tc>
          <w:tcPr>
            <w:tcW w:w="0" w:type="auto"/>
            <w:tcBorders>
              <w:top w:val="single" w:sz="4" w:space="0" w:color="auto"/>
              <w:left w:val="single" w:sz="4" w:space="0" w:color="auto"/>
              <w:bottom w:val="single" w:sz="4" w:space="0" w:color="auto"/>
              <w:right w:val="single" w:sz="4" w:space="0" w:color="auto"/>
            </w:tcBorders>
          </w:tcPr>
          <w:p w14:paraId="4ACAF7D9"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7930A4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EFF67A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738E555"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5CC2E264" w14:textId="77777777" w:rsidR="00AA1CA1" w:rsidRPr="00336F6C" w:rsidRDefault="00AA1CA1" w:rsidP="0054419E">
            <w:pPr>
              <w:pStyle w:val="TAL"/>
              <w:rPr>
                <w:sz w:val="16"/>
              </w:rPr>
            </w:pPr>
            <w:r w:rsidRPr="00336F6C">
              <w:rPr>
                <w:sz w:val="16"/>
              </w:rPr>
              <w:t>revised</w:t>
            </w:r>
          </w:p>
        </w:tc>
      </w:tr>
      <w:tr w:rsidR="00AA1CA1" w:rsidRPr="00336F6C" w14:paraId="1C81E4E1" w14:textId="77777777" w:rsidTr="0054419E">
        <w:tc>
          <w:tcPr>
            <w:tcW w:w="0" w:type="auto"/>
            <w:tcBorders>
              <w:top w:val="single" w:sz="4" w:space="0" w:color="auto"/>
              <w:left w:val="single" w:sz="4" w:space="0" w:color="auto"/>
              <w:bottom w:val="single" w:sz="4" w:space="0" w:color="auto"/>
              <w:right w:val="single" w:sz="4" w:space="0" w:color="auto"/>
            </w:tcBorders>
          </w:tcPr>
          <w:p w14:paraId="6C6C5549" w14:textId="77777777" w:rsidR="00AA1CA1" w:rsidRPr="00336F6C" w:rsidRDefault="00AA1CA1" w:rsidP="0054419E">
            <w:pPr>
              <w:pStyle w:val="TAL"/>
              <w:rPr>
                <w:sz w:val="16"/>
              </w:rPr>
            </w:pPr>
            <w:r w:rsidRPr="00336F6C">
              <w:rPr>
                <w:sz w:val="16"/>
              </w:rPr>
              <w:t>C3-255039</w:t>
            </w:r>
          </w:p>
        </w:tc>
        <w:tc>
          <w:tcPr>
            <w:tcW w:w="0" w:type="auto"/>
            <w:tcBorders>
              <w:top w:val="single" w:sz="4" w:space="0" w:color="auto"/>
              <w:left w:val="single" w:sz="4" w:space="0" w:color="auto"/>
              <w:bottom w:val="single" w:sz="4" w:space="0" w:color="auto"/>
              <w:right w:val="single" w:sz="4" w:space="0" w:color="auto"/>
            </w:tcBorders>
          </w:tcPr>
          <w:p w14:paraId="1310D446"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PCRF in the case of PGW failure</w:t>
            </w:r>
          </w:p>
        </w:tc>
        <w:tc>
          <w:tcPr>
            <w:tcW w:w="0" w:type="auto"/>
            <w:tcBorders>
              <w:top w:val="single" w:sz="4" w:space="0" w:color="auto"/>
              <w:left w:val="single" w:sz="4" w:space="0" w:color="auto"/>
              <w:bottom w:val="single" w:sz="4" w:space="0" w:color="auto"/>
              <w:right w:val="single" w:sz="4" w:space="0" w:color="auto"/>
            </w:tcBorders>
          </w:tcPr>
          <w:p w14:paraId="07AC338F"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7442BC47"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3F3DED00" w14:textId="77777777" w:rsidR="00AA1CA1" w:rsidRPr="00336F6C" w:rsidRDefault="00AA1CA1" w:rsidP="0054419E">
            <w:pPr>
              <w:pStyle w:val="TAL"/>
              <w:rPr>
                <w:sz w:val="16"/>
              </w:rPr>
            </w:pPr>
            <w:r w:rsidRPr="00336F6C">
              <w:rPr>
                <w:sz w:val="16"/>
              </w:rPr>
              <w:t>1704</w:t>
            </w:r>
          </w:p>
        </w:tc>
        <w:tc>
          <w:tcPr>
            <w:tcW w:w="0" w:type="auto"/>
            <w:tcBorders>
              <w:top w:val="single" w:sz="4" w:space="0" w:color="auto"/>
              <w:left w:val="single" w:sz="4" w:space="0" w:color="auto"/>
              <w:bottom w:val="single" w:sz="4" w:space="0" w:color="auto"/>
              <w:right w:val="single" w:sz="4" w:space="0" w:color="auto"/>
            </w:tcBorders>
          </w:tcPr>
          <w:p w14:paraId="45B9E08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6E8935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369055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EFF8054"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7AEACB30" w14:textId="77777777" w:rsidR="00AA1CA1" w:rsidRPr="00336F6C" w:rsidRDefault="00AA1CA1" w:rsidP="0054419E">
            <w:pPr>
              <w:pStyle w:val="TAL"/>
              <w:rPr>
                <w:sz w:val="16"/>
              </w:rPr>
            </w:pPr>
            <w:r w:rsidRPr="00336F6C">
              <w:rPr>
                <w:sz w:val="16"/>
              </w:rPr>
              <w:t>revised</w:t>
            </w:r>
          </w:p>
        </w:tc>
      </w:tr>
      <w:tr w:rsidR="00AA1CA1" w:rsidRPr="00336F6C" w14:paraId="28A11A42" w14:textId="77777777" w:rsidTr="0054419E">
        <w:tc>
          <w:tcPr>
            <w:tcW w:w="0" w:type="auto"/>
            <w:tcBorders>
              <w:top w:val="single" w:sz="4" w:space="0" w:color="auto"/>
              <w:left w:val="single" w:sz="4" w:space="0" w:color="auto"/>
              <w:bottom w:val="single" w:sz="4" w:space="0" w:color="auto"/>
              <w:right w:val="single" w:sz="4" w:space="0" w:color="auto"/>
            </w:tcBorders>
          </w:tcPr>
          <w:p w14:paraId="3E3649B4" w14:textId="77777777" w:rsidR="00AA1CA1" w:rsidRPr="00336F6C" w:rsidRDefault="00AA1CA1" w:rsidP="0054419E">
            <w:pPr>
              <w:pStyle w:val="TAL"/>
              <w:rPr>
                <w:sz w:val="16"/>
              </w:rPr>
            </w:pPr>
            <w:r w:rsidRPr="00336F6C">
              <w:rPr>
                <w:sz w:val="16"/>
              </w:rPr>
              <w:t>C3-255040</w:t>
            </w:r>
          </w:p>
        </w:tc>
        <w:tc>
          <w:tcPr>
            <w:tcW w:w="0" w:type="auto"/>
            <w:tcBorders>
              <w:top w:val="single" w:sz="4" w:space="0" w:color="auto"/>
              <w:left w:val="single" w:sz="4" w:space="0" w:color="auto"/>
              <w:bottom w:val="single" w:sz="4" w:space="0" w:color="auto"/>
              <w:right w:val="single" w:sz="4" w:space="0" w:color="auto"/>
            </w:tcBorders>
          </w:tcPr>
          <w:p w14:paraId="43B6608C"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PCF in the case of SMF failure</w:t>
            </w:r>
          </w:p>
        </w:tc>
        <w:tc>
          <w:tcPr>
            <w:tcW w:w="0" w:type="auto"/>
            <w:tcBorders>
              <w:top w:val="single" w:sz="4" w:space="0" w:color="auto"/>
              <w:left w:val="single" w:sz="4" w:space="0" w:color="auto"/>
              <w:bottom w:val="single" w:sz="4" w:space="0" w:color="auto"/>
              <w:right w:val="single" w:sz="4" w:space="0" w:color="auto"/>
            </w:tcBorders>
          </w:tcPr>
          <w:p w14:paraId="46A2B2C0"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6AB04C0F"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0862D343" w14:textId="77777777" w:rsidR="00AA1CA1" w:rsidRPr="00336F6C" w:rsidRDefault="00AA1CA1" w:rsidP="0054419E">
            <w:pPr>
              <w:pStyle w:val="TAL"/>
              <w:rPr>
                <w:sz w:val="16"/>
              </w:rPr>
            </w:pPr>
            <w:r w:rsidRPr="00336F6C">
              <w:rPr>
                <w:sz w:val="16"/>
              </w:rPr>
              <w:t>0806</w:t>
            </w:r>
          </w:p>
        </w:tc>
        <w:tc>
          <w:tcPr>
            <w:tcW w:w="0" w:type="auto"/>
            <w:tcBorders>
              <w:top w:val="single" w:sz="4" w:space="0" w:color="auto"/>
              <w:left w:val="single" w:sz="4" w:space="0" w:color="auto"/>
              <w:bottom w:val="single" w:sz="4" w:space="0" w:color="auto"/>
              <w:right w:val="single" w:sz="4" w:space="0" w:color="auto"/>
            </w:tcBorders>
          </w:tcPr>
          <w:p w14:paraId="524F75D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D67FA3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8F7E727"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96B99B6"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3FF4AD17" w14:textId="77777777" w:rsidR="00AA1CA1" w:rsidRPr="00336F6C" w:rsidRDefault="00AA1CA1" w:rsidP="0054419E">
            <w:pPr>
              <w:pStyle w:val="TAL"/>
              <w:rPr>
                <w:sz w:val="16"/>
              </w:rPr>
            </w:pPr>
            <w:r w:rsidRPr="00336F6C">
              <w:rPr>
                <w:sz w:val="16"/>
              </w:rPr>
              <w:t>revised</w:t>
            </w:r>
          </w:p>
        </w:tc>
      </w:tr>
      <w:tr w:rsidR="00AA1CA1" w:rsidRPr="00336F6C" w14:paraId="06013554" w14:textId="77777777" w:rsidTr="0054419E">
        <w:tc>
          <w:tcPr>
            <w:tcW w:w="0" w:type="auto"/>
            <w:tcBorders>
              <w:top w:val="single" w:sz="4" w:space="0" w:color="auto"/>
              <w:left w:val="single" w:sz="4" w:space="0" w:color="auto"/>
              <w:bottom w:val="single" w:sz="4" w:space="0" w:color="auto"/>
              <w:right w:val="single" w:sz="4" w:space="0" w:color="auto"/>
            </w:tcBorders>
          </w:tcPr>
          <w:p w14:paraId="477913B8" w14:textId="77777777" w:rsidR="00AA1CA1" w:rsidRPr="00336F6C" w:rsidRDefault="00AA1CA1" w:rsidP="0054419E">
            <w:pPr>
              <w:pStyle w:val="TAL"/>
              <w:rPr>
                <w:sz w:val="16"/>
              </w:rPr>
            </w:pPr>
            <w:r w:rsidRPr="00336F6C">
              <w:rPr>
                <w:sz w:val="16"/>
              </w:rPr>
              <w:t>C3-255045</w:t>
            </w:r>
          </w:p>
        </w:tc>
        <w:tc>
          <w:tcPr>
            <w:tcW w:w="0" w:type="auto"/>
            <w:tcBorders>
              <w:top w:val="single" w:sz="4" w:space="0" w:color="auto"/>
              <w:left w:val="single" w:sz="4" w:space="0" w:color="auto"/>
              <w:bottom w:val="single" w:sz="4" w:space="0" w:color="auto"/>
              <w:right w:val="single" w:sz="4" w:space="0" w:color="auto"/>
            </w:tcBorders>
          </w:tcPr>
          <w:p w14:paraId="0AF64719" w14:textId="77777777" w:rsidR="00AA1CA1" w:rsidRPr="00336F6C" w:rsidRDefault="00AA1CA1" w:rsidP="0054419E">
            <w:pPr>
              <w:pStyle w:val="TAL"/>
              <w:rPr>
                <w:sz w:val="16"/>
              </w:rPr>
            </w:pPr>
            <w:r w:rsidRPr="00336F6C">
              <w:rPr>
                <w:sz w:val="16"/>
              </w:rPr>
              <w:t>EPC and 5GC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251247F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95FF6A5"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0185F3F5" w14:textId="77777777" w:rsidR="00AA1CA1" w:rsidRPr="00336F6C" w:rsidRDefault="00AA1CA1" w:rsidP="0054419E">
            <w:pPr>
              <w:pStyle w:val="TAL"/>
              <w:rPr>
                <w:sz w:val="16"/>
              </w:rPr>
            </w:pPr>
            <w:r w:rsidRPr="00336F6C">
              <w:rPr>
                <w:sz w:val="16"/>
              </w:rPr>
              <w:t>1705</w:t>
            </w:r>
          </w:p>
        </w:tc>
        <w:tc>
          <w:tcPr>
            <w:tcW w:w="0" w:type="auto"/>
            <w:tcBorders>
              <w:top w:val="single" w:sz="4" w:space="0" w:color="auto"/>
              <w:left w:val="single" w:sz="4" w:space="0" w:color="auto"/>
              <w:bottom w:val="single" w:sz="4" w:space="0" w:color="auto"/>
              <w:right w:val="single" w:sz="4" w:space="0" w:color="auto"/>
            </w:tcBorders>
          </w:tcPr>
          <w:p w14:paraId="0AECB39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B209B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A2C55E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1E7CCDD"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14AB2D9A" w14:textId="77777777" w:rsidR="00AA1CA1" w:rsidRPr="00336F6C" w:rsidRDefault="00AA1CA1" w:rsidP="0054419E">
            <w:pPr>
              <w:pStyle w:val="TAL"/>
              <w:rPr>
                <w:sz w:val="16"/>
              </w:rPr>
            </w:pPr>
            <w:r w:rsidRPr="00336F6C">
              <w:rPr>
                <w:sz w:val="16"/>
              </w:rPr>
              <w:t>revised</w:t>
            </w:r>
          </w:p>
        </w:tc>
      </w:tr>
      <w:tr w:rsidR="00AA1CA1" w:rsidRPr="00336F6C" w14:paraId="2B5062A1" w14:textId="77777777" w:rsidTr="0054419E">
        <w:tc>
          <w:tcPr>
            <w:tcW w:w="0" w:type="auto"/>
            <w:tcBorders>
              <w:top w:val="single" w:sz="4" w:space="0" w:color="auto"/>
              <w:left w:val="single" w:sz="4" w:space="0" w:color="auto"/>
              <w:bottom w:val="single" w:sz="4" w:space="0" w:color="auto"/>
              <w:right w:val="single" w:sz="4" w:space="0" w:color="auto"/>
            </w:tcBorders>
          </w:tcPr>
          <w:p w14:paraId="77679CD2" w14:textId="77777777" w:rsidR="00AA1CA1" w:rsidRPr="00336F6C" w:rsidRDefault="00AA1CA1" w:rsidP="0054419E">
            <w:pPr>
              <w:pStyle w:val="TAL"/>
              <w:rPr>
                <w:sz w:val="16"/>
              </w:rPr>
            </w:pPr>
            <w:r w:rsidRPr="00336F6C">
              <w:rPr>
                <w:sz w:val="16"/>
              </w:rPr>
              <w:t>C3-255046</w:t>
            </w:r>
          </w:p>
        </w:tc>
        <w:tc>
          <w:tcPr>
            <w:tcW w:w="0" w:type="auto"/>
            <w:tcBorders>
              <w:top w:val="single" w:sz="4" w:space="0" w:color="auto"/>
              <w:left w:val="single" w:sz="4" w:space="0" w:color="auto"/>
              <w:bottom w:val="single" w:sz="4" w:space="0" w:color="auto"/>
              <w:right w:val="single" w:sz="4" w:space="0" w:color="auto"/>
            </w:tcBorders>
          </w:tcPr>
          <w:p w14:paraId="5CF8252A" w14:textId="77777777" w:rsidR="00AA1CA1" w:rsidRPr="00336F6C" w:rsidRDefault="00AA1CA1" w:rsidP="0054419E">
            <w:pPr>
              <w:pStyle w:val="TAL"/>
              <w:rPr>
                <w:sz w:val="16"/>
              </w:rPr>
            </w:pPr>
            <w:r w:rsidRPr="00336F6C">
              <w:rPr>
                <w:sz w:val="16"/>
              </w:rPr>
              <w:t>UPF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36B6A64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815F2D2"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1D1133E3" w14:textId="77777777" w:rsidR="00AA1CA1" w:rsidRPr="00336F6C" w:rsidRDefault="00AA1CA1" w:rsidP="0054419E">
            <w:pPr>
              <w:pStyle w:val="TAL"/>
              <w:rPr>
                <w:sz w:val="16"/>
              </w:rPr>
            </w:pPr>
            <w:r w:rsidRPr="00336F6C">
              <w:rPr>
                <w:sz w:val="16"/>
              </w:rPr>
              <w:t>0807</w:t>
            </w:r>
          </w:p>
        </w:tc>
        <w:tc>
          <w:tcPr>
            <w:tcW w:w="0" w:type="auto"/>
            <w:tcBorders>
              <w:top w:val="single" w:sz="4" w:space="0" w:color="auto"/>
              <w:left w:val="single" w:sz="4" w:space="0" w:color="auto"/>
              <w:bottom w:val="single" w:sz="4" w:space="0" w:color="auto"/>
              <w:right w:val="single" w:sz="4" w:space="0" w:color="auto"/>
            </w:tcBorders>
          </w:tcPr>
          <w:p w14:paraId="38005DE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11E9FD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EE5B9F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E1B220E"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11F6275A" w14:textId="77777777" w:rsidR="00AA1CA1" w:rsidRPr="00336F6C" w:rsidRDefault="00AA1CA1" w:rsidP="0054419E">
            <w:pPr>
              <w:pStyle w:val="TAL"/>
              <w:rPr>
                <w:sz w:val="16"/>
              </w:rPr>
            </w:pPr>
            <w:r w:rsidRPr="00336F6C">
              <w:rPr>
                <w:sz w:val="16"/>
              </w:rPr>
              <w:t>revised</w:t>
            </w:r>
          </w:p>
        </w:tc>
      </w:tr>
      <w:tr w:rsidR="00AA1CA1" w:rsidRPr="00336F6C" w14:paraId="077058E0" w14:textId="77777777" w:rsidTr="0054419E">
        <w:tc>
          <w:tcPr>
            <w:tcW w:w="0" w:type="auto"/>
            <w:tcBorders>
              <w:top w:val="single" w:sz="4" w:space="0" w:color="auto"/>
              <w:left w:val="single" w:sz="4" w:space="0" w:color="auto"/>
              <w:bottom w:val="single" w:sz="4" w:space="0" w:color="auto"/>
              <w:right w:val="single" w:sz="4" w:space="0" w:color="auto"/>
            </w:tcBorders>
          </w:tcPr>
          <w:p w14:paraId="45E47BCA" w14:textId="77777777" w:rsidR="00AA1CA1" w:rsidRPr="00336F6C" w:rsidRDefault="00AA1CA1" w:rsidP="0054419E">
            <w:pPr>
              <w:pStyle w:val="TAL"/>
              <w:rPr>
                <w:sz w:val="16"/>
              </w:rPr>
            </w:pPr>
            <w:r w:rsidRPr="00336F6C">
              <w:rPr>
                <w:sz w:val="16"/>
              </w:rPr>
              <w:t>C3-255047</w:t>
            </w:r>
          </w:p>
        </w:tc>
        <w:tc>
          <w:tcPr>
            <w:tcW w:w="0" w:type="auto"/>
            <w:tcBorders>
              <w:top w:val="single" w:sz="4" w:space="0" w:color="auto"/>
              <w:left w:val="single" w:sz="4" w:space="0" w:color="auto"/>
              <w:bottom w:val="single" w:sz="4" w:space="0" w:color="auto"/>
              <w:right w:val="single" w:sz="4" w:space="0" w:color="auto"/>
            </w:tcBorders>
          </w:tcPr>
          <w:p w14:paraId="696DC68A" w14:textId="77777777" w:rsidR="00AA1CA1" w:rsidRPr="00336F6C" w:rsidRDefault="00AA1CA1" w:rsidP="0054419E">
            <w:pPr>
              <w:pStyle w:val="TAL"/>
              <w:rPr>
                <w:sz w:val="16"/>
              </w:rPr>
            </w:pPr>
            <w:r w:rsidRPr="00336F6C">
              <w:rPr>
                <w:sz w:val="16"/>
              </w:rPr>
              <w:t>5GC Network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33668FA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0A296C6"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787EE2DF" w14:textId="77777777" w:rsidR="00AA1CA1" w:rsidRPr="00336F6C" w:rsidRDefault="00AA1CA1" w:rsidP="0054419E">
            <w:pPr>
              <w:pStyle w:val="TAL"/>
              <w:rPr>
                <w:sz w:val="16"/>
              </w:rPr>
            </w:pPr>
            <w:r w:rsidRPr="00336F6C">
              <w:rPr>
                <w:sz w:val="16"/>
              </w:rPr>
              <w:t>0617</w:t>
            </w:r>
          </w:p>
        </w:tc>
        <w:tc>
          <w:tcPr>
            <w:tcW w:w="0" w:type="auto"/>
            <w:tcBorders>
              <w:top w:val="single" w:sz="4" w:space="0" w:color="auto"/>
              <w:left w:val="single" w:sz="4" w:space="0" w:color="auto"/>
              <w:bottom w:val="single" w:sz="4" w:space="0" w:color="auto"/>
              <w:right w:val="single" w:sz="4" w:space="0" w:color="auto"/>
            </w:tcBorders>
          </w:tcPr>
          <w:p w14:paraId="36D2870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92692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CD9396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47B6F98"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1E74F1E3" w14:textId="77777777" w:rsidR="00AA1CA1" w:rsidRPr="00336F6C" w:rsidRDefault="00AA1CA1" w:rsidP="0054419E">
            <w:pPr>
              <w:pStyle w:val="TAL"/>
              <w:rPr>
                <w:sz w:val="16"/>
              </w:rPr>
            </w:pPr>
            <w:r w:rsidRPr="00336F6C">
              <w:rPr>
                <w:sz w:val="16"/>
              </w:rPr>
              <w:t>agreed</w:t>
            </w:r>
          </w:p>
        </w:tc>
      </w:tr>
      <w:tr w:rsidR="00AA1CA1" w:rsidRPr="00336F6C" w14:paraId="3811C448" w14:textId="77777777" w:rsidTr="0054419E">
        <w:tc>
          <w:tcPr>
            <w:tcW w:w="0" w:type="auto"/>
            <w:tcBorders>
              <w:top w:val="single" w:sz="4" w:space="0" w:color="auto"/>
              <w:left w:val="single" w:sz="4" w:space="0" w:color="auto"/>
              <w:bottom w:val="single" w:sz="4" w:space="0" w:color="auto"/>
              <w:right w:val="single" w:sz="4" w:space="0" w:color="auto"/>
            </w:tcBorders>
          </w:tcPr>
          <w:p w14:paraId="7C0E40D2" w14:textId="77777777" w:rsidR="00AA1CA1" w:rsidRPr="00336F6C" w:rsidRDefault="00AA1CA1" w:rsidP="0054419E">
            <w:pPr>
              <w:pStyle w:val="TAL"/>
              <w:rPr>
                <w:sz w:val="16"/>
              </w:rPr>
            </w:pPr>
            <w:r w:rsidRPr="00336F6C">
              <w:rPr>
                <w:sz w:val="16"/>
              </w:rPr>
              <w:t>C3-255048</w:t>
            </w:r>
          </w:p>
        </w:tc>
        <w:tc>
          <w:tcPr>
            <w:tcW w:w="0" w:type="auto"/>
            <w:tcBorders>
              <w:top w:val="single" w:sz="4" w:space="0" w:color="auto"/>
              <w:left w:val="single" w:sz="4" w:space="0" w:color="auto"/>
              <w:bottom w:val="single" w:sz="4" w:space="0" w:color="auto"/>
              <w:right w:val="single" w:sz="4" w:space="0" w:color="auto"/>
            </w:tcBorders>
          </w:tcPr>
          <w:p w14:paraId="49D9A203" w14:textId="77777777" w:rsidR="00AA1CA1" w:rsidRPr="00336F6C" w:rsidRDefault="00AA1CA1" w:rsidP="0054419E">
            <w:pPr>
              <w:pStyle w:val="TAL"/>
              <w:rPr>
                <w:sz w:val="16"/>
              </w:rPr>
            </w:pPr>
            <w:r w:rsidRPr="00336F6C">
              <w:rPr>
                <w:sz w:val="16"/>
              </w:rPr>
              <w:t>5GC Network Function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3D293252"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07C3679"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6842B31F" w14:textId="77777777" w:rsidR="00AA1CA1" w:rsidRPr="00336F6C" w:rsidRDefault="00AA1CA1" w:rsidP="0054419E">
            <w:pPr>
              <w:pStyle w:val="TAL"/>
              <w:rPr>
                <w:sz w:val="16"/>
              </w:rPr>
            </w:pPr>
            <w:r w:rsidRPr="00336F6C">
              <w:rPr>
                <w:sz w:val="16"/>
              </w:rPr>
              <w:t>1427</w:t>
            </w:r>
          </w:p>
        </w:tc>
        <w:tc>
          <w:tcPr>
            <w:tcW w:w="0" w:type="auto"/>
            <w:tcBorders>
              <w:top w:val="single" w:sz="4" w:space="0" w:color="auto"/>
              <w:left w:val="single" w:sz="4" w:space="0" w:color="auto"/>
              <w:bottom w:val="single" w:sz="4" w:space="0" w:color="auto"/>
              <w:right w:val="single" w:sz="4" w:space="0" w:color="auto"/>
            </w:tcBorders>
          </w:tcPr>
          <w:p w14:paraId="61DE8D2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1D998F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3CDEB0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DBD9D2C"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3E43549C" w14:textId="77777777" w:rsidR="00AA1CA1" w:rsidRPr="00336F6C" w:rsidRDefault="00AA1CA1" w:rsidP="0054419E">
            <w:pPr>
              <w:pStyle w:val="TAL"/>
              <w:rPr>
                <w:sz w:val="16"/>
              </w:rPr>
            </w:pPr>
            <w:r w:rsidRPr="00336F6C">
              <w:rPr>
                <w:sz w:val="16"/>
              </w:rPr>
              <w:t>revised</w:t>
            </w:r>
          </w:p>
        </w:tc>
      </w:tr>
      <w:tr w:rsidR="00AA1CA1" w:rsidRPr="00336F6C" w14:paraId="6A4DEAEA" w14:textId="77777777" w:rsidTr="0054419E">
        <w:tc>
          <w:tcPr>
            <w:tcW w:w="0" w:type="auto"/>
            <w:tcBorders>
              <w:top w:val="single" w:sz="4" w:space="0" w:color="auto"/>
              <w:left w:val="single" w:sz="4" w:space="0" w:color="auto"/>
              <w:bottom w:val="single" w:sz="4" w:space="0" w:color="auto"/>
              <w:right w:val="single" w:sz="4" w:space="0" w:color="auto"/>
            </w:tcBorders>
          </w:tcPr>
          <w:p w14:paraId="1CA3CF4E" w14:textId="77777777" w:rsidR="00AA1CA1" w:rsidRPr="00336F6C" w:rsidRDefault="00AA1CA1" w:rsidP="0054419E">
            <w:pPr>
              <w:pStyle w:val="TAL"/>
              <w:rPr>
                <w:sz w:val="16"/>
              </w:rPr>
            </w:pPr>
            <w:r w:rsidRPr="00336F6C">
              <w:rPr>
                <w:sz w:val="16"/>
              </w:rPr>
              <w:t>C3-255049</w:t>
            </w:r>
          </w:p>
        </w:tc>
        <w:tc>
          <w:tcPr>
            <w:tcW w:w="0" w:type="auto"/>
            <w:tcBorders>
              <w:top w:val="single" w:sz="4" w:space="0" w:color="auto"/>
              <w:left w:val="single" w:sz="4" w:space="0" w:color="auto"/>
              <w:bottom w:val="single" w:sz="4" w:space="0" w:color="auto"/>
              <w:right w:val="single" w:sz="4" w:space="0" w:color="auto"/>
            </w:tcBorders>
          </w:tcPr>
          <w:p w14:paraId="5354B24F" w14:textId="77777777" w:rsidR="00AA1CA1" w:rsidRPr="00336F6C" w:rsidRDefault="00AA1CA1" w:rsidP="0054419E">
            <w:pPr>
              <w:pStyle w:val="TAL"/>
              <w:rPr>
                <w:sz w:val="16"/>
              </w:rPr>
            </w:pPr>
            <w:r w:rsidRPr="00336F6C">
              <w:rPr>
                <w:sz w:val="16"/>
              </w:rPr>
              <w:t>EPC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73496BC5" w14:textId="77777777" w:rsidR="00AA1CA1" w:rsidRPr="00336F6C" w:rsidRDefault="00AA1CA1" w:rsidP="0054419E">
            <w:pPr>
              <w:pStyle w:val="TAL"/>
              <w:rPr>
                <w:sz w:val="16"/>
              </w:rPr>
            </w:pPr>
            <w:r w:rsidRPr="00336F6C">
              <w:rPr>
                <w:sz w:val="16"/>
              </w:rPr>
              <w:t>Ericsson Telecom S.A. de C.V.</w:t>
            </w:r>
          </w:p>
        </w:tc>
        <w:tc>
          <w:tcPr>
            <w:tcW w:w="0" w:type="auto"/>
            <w:tcBorders>
              <w:top w:val="single" w:sz="4" w:space="0" w:color="auto"/>
              <w:left w:val="single" w:sz="4" w:space="0" w:color="auto"/>
              <w:bottom w:val="single" w:sz="4" w:space="0" w:color="auto"/>
              <w:right w:val="single" w:sz="4" w:space="0" w:color="auto"/>
            </w:tcBorders>
          </w:tcPr>
          <w:p w14:paraId="62B8540F"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547DA814" w14:textId="77777777" w:rsidR="00AA1CA1" w:rsidRPr="00336F6C" w:rsidRDefault="00AA1CA1" w:rsidP="0054419E">
            <w:pPr>
              <w:pStyle w:val="TAL"/>
              <w:rPr>
                <w:sz w:val="16"/>
              </w:rPr>
            </w:pPr>
            <w:r w:rsidRPr="00336F6C">
              <w:rPr>
                <w:sz w:val="16"/>
              </w:rPr>
              <w:t>0754</w:t>
            </w:r>
          </w:p>
        </w:tc>
        <w:tc>
          <w:tcPr>
            <w:tcW w:w="0" w:type="auto"/>
            <w:tcBorders>
              <w:top w:val="single" w:sz="4" w:space="0" w:color="auto"/>
              <w:left w:val="single" w:sz="4" w:space="0" w:color="auto"/>
              <w:bottom w:val="single" w:sz="4" w:space="0" w:color="auto"/>
              <w:right w:val="single" w:sz="4" w:space="0" w:color="auto"/>
            </w:tcBorders>
          </w:tcPr>
          <w:p w14:paraId="73A5DEE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D663E3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66E3B5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DE6831F"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2F40F6EF" w14:textId="77777777" w:rsidR="00AA1CA1" w:rsidRPr="00336F6C" w:rsidRDefault="00AA1CA1" w:rsidP="0054419E">
            <w:pPr>
              <w:pStyle w:val="TAL"/>
              <w:rPr>
                <w:sz w:val="16"/>
              </w:rPr>
            </w:pPr>
            <w:r w:rsidRPr="00336F6C">
              <w:rPr>
                <w:sz w:val="16"/>
              </w:rPr>
              <w:t>withdrawn</w:t>
            </w:r>
          </w:p>
        </w:tc>
      </w:tr>
      <w:tr w:rsidR="00AA1CA1" w:rsidRPr="00336F6C" w14:paraId="057896D7" w14:textId="77777777" w:rsidTr="0054419E">
        <w:tc>
          <w:tcPr>
            <w:tcW w:w="0" w:type="auto"/>
            <w:tcBorders>
              <w:top w:val="single" w:sz="4" w:space="0" w:color="auto"/>
              <w:left w:val="single" w:sz="4" w:space="0" w:color="auto"/>
              <w:bottom w:val="single" w:sz="4" w:space="0" w:color="auto"/>
              <w:right w:val="single" w:sz="4" w:space="0" w:color="auto"/>
            </w:tcBorders>
          </w:tcPr>
          <w:p w14:paraId="4A3A06C6" w14:textId="77777777" w:rsidR="00AA1CA1" w:rsidRPr="00336F6C" w:rsidRDefault="00AA1CA1" w:rsidP="0054419E">
            <w:pPr>
              <w:pStyle w:val="TAL"/>
              <w:rPr>
                <w:sz w:val="16"/>
              </w:rPr>
            </w:pPr>
            <w:r w:rsidRPr="00336F6C">
              <w:rPr>
                <w:sz w:val="16"/>
              </w:rPr>
              <w:t>C3-255050</w:t>
            </w:r>
          </w:p>
        </w:tc>
        <w:tc>
          <w:tcPr>
            <w:tcW w:w="0" w:type="auto"/>
            <w:tcBorders>
              <w:top w:val="single" w:sz="4" w:space="0" w:color="auto"/>
              <w:left w:val="single" w:sz="4" w:space="0" w:color="auto"/>
              <w:bottom w:val="single" w:sz="4" w:space="0" w:color="auto"/>
              <w:right w:val="single" w:sz="4" w:space="0" w:color="auto"/>
            </w:tcBorders>
          </w:tcPr>
          <w:p w14:paraId="2F22A5C2" w14:textId="77777777" w:rsidR="00AA1CA1" w:rsidRPr="00336F6C" w:rsidRDefault="00AA1CA1" w:rsidP="0054419E">
            <w:pPr>
              <w:pStyle w:val="TAL"/>
              <w:rPr>
                <w:sz w:val="16"/>
              </w:rPr>
            </w:pPr>
            <w:r w:rsidRPr="00336F6C">
              <w:rPr>
                <w:sz w:val="16"/>
              </w:rPr>
              <w:t>EPC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5F3DD66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257C9FE" w14:textId="77777777" w:rsidR="00AA1CA1" w:rsidRPr="00336F6C" w:rsidRDefault="00AA1CA1" w:rsidP="0054419E">
            <w:pPr>
              <w:pStyle w:val="TAL"/>
              <w:rPr>
                <w:sz w:val="16"/>
              </w:rPr>
            </w:pPr>
            <w:r w:rsidRPr="00336F6C">
              <w:rPr>
                <w:sz w:val="16"/>
              </w:rPr>
              <w:t>29.212</w:t>
            </w:r>
          </w:p>
        </w:tc>
        <w:tc>
          <w:tcPr>
            <w:tcW w:w="0" w:type="auto"/>
            <w:tcBorders>
              <w:top w:val="single" w:sz="4" w:space="0" w:color="auto"/>
              <w:left w:val="single" w:sz="4" w:space="0" w:color="auto"/>
              <w:bottom w:val="single" w:sz="4" w:space="0" w:color="auto"/>
              <w:right w:val="single" w:sz="4" w:space="0" w:color="auto"/>
            </w:tcBorders>
          </w:tcPr>
          <w:p w14:paraId="5CED1087" w14:textId="77777777" w:rsidR="00AA1CA1" w:rsidRPr="00336F6C" w:rsidRDefault="00AA1CA1" w:rsidP="0054419E">
            <w:pPr>
              <w:pStyle w:val="TAL"/>
              <w:rPr>
                <w:sz w:val="16"/>
              </w:rPr>
            </w:pPr>
            <w:r w:rsidRPr="00336F6C">
              <w:rPr>
                <w:sz w:val="16"/>
              </w:rPr>
              <w:t>1719</w:t>
            </w:r>
          </w:p>
        </w:tc>
        <w:tc>
          <w:tcPr>
            <w:tcW w:w="0" w:type="auto"/>
            <w:tcBorders>
              <w:top w:val="single" w:sz="4" w:space="0" w:color="auto"/>
              <w:left w:val="single" w:sz="4" w:space="0" w:color="auto"/>
              <w:bottom w:val="single" w:sz="4" w:space="0" w:color="auto"/>
              <w:right w:val="single" w:sz="4" w:space="0" w:color="auto"/>
            </w:tcBorders>
          </w:tcPr>
          <w:p w14:paraId="0DA0038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B42EE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177499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84F66F3"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692D2F33" w14:textId="77777777" w:rsidR="00AA1CA1" w:rsidRPr="00336F6C" w:rsidRDefault="00AA1CA1" w:rsidP="0054419E">
            <w:pPr>
              <w:pStyle w:val="TAL"/>
              <w:rPr>
                <w:sz w:val="16"/>
              </w:rPr>
            </w:pPr>
            <w:r w:rsidRPr="00336F6C">
              <w:rPr>
                <w:sz w:val="16"/>
              </w:rPr>
              <w:t>revised</w:t>
            </w:r>
          </w:p>
        </w:tc>
      </w:tr>
      <w:tr w:rsidR="00AA1CA1" w:rsidRPr="00336F6C" w14:paraId="66E02BB1" w14:textId="77777777" w:rsidTr="0054419E">
        <w:tc>
          <w:tcPr>
            <w:tcW w:w="0" w:type="auto"/>
            <w:tcBorders>
              <w:top w:val="single" w:sz="4" w:space="0" w:color="auto"/>
              <w:left w:val="single" w:sz="4" w:space="0" w:color="auto"/>
              <w:bottom w:val="single" w:sz="4" w:space="0" w:color="auto"/>
              <w:right w:val="single" w:sz="4" w:space="0" w:color="auto"/>
            </w:tcBorders>
          </w:tcPr>
          <w:p w14:paraId="7E3F6B60" w14:textId="77777777" w:rsidR="00AA1CA1" w:rsidRPr="00336F6C" w:rsidRDefault="00AA1CA1" w:rsidP="0054419E">
            <w:pPr>
              <w:pStyle w:val="TAL"/>
              <w:rPr>
                <w:sz w:val="16"/>
              </w:rPr>
            </w:pPr>
            <w:r w:rsidRPr="00336F6C">
              <w:rPr>
                <w:sz w:val="16"/>
              </w:rPr>
              <w:t>C3-255052</w:t>
            </w:r>
          </w:p>
        </w:tc>
        <w:tc>
          <w:tcPr>
            <w:tcW w:w="0" w:type="auto"/>
            <w:tcBorders>
              <w:top w:val="single" w:sz="4" w:space="0" w:color="auto"/>
              <w:left w:val="single" w:sz="4" w:space="0" w:color="auto"/>
              <w:bottom w:val="single" w:sz="4" w:space="0" w:color="auto"/>
              <w:right w:val="single" w:sz="4" w:space="0" w:color="auto"/>
            </w:tcBorders>
          </w:tcPr>
          <w:p w14:paraId="620747B2" w14:textId="77777777" w:rsidR="00AA1CA1" w:rsidRPr="00336F6C" w:rsidRDefault="00AA1CA1" w:rsidP="0054419E">
            <w:pPr>
              <w:pStyle w:val="TAL"/>
              <w:rPr>
                <w:sz w:val="16"/>
              </w:rPr>
            </w:pPr>
            <w:r w:rsidRPr="00336F6C">
              <w:rPr>
                <w:sz w:val="16"/>
              </w:rPr>
              <w:t>IMS Event Exposure Notification corrections</w:t>
            </w:r>
          </w:p>
        </w:tc>
        <w:tc>
          <w:tcPr>
            <w:tcW w:w="0" w:type="auto"/>
            <w:tcBorders>
              <w:top w:val="single" w:sz="4" w:space="0" w:color="auto"/>
              <w:left w:val="single" w:sz="4" w:space="0" w:color="auto"/>
              <w:bottom w:val="single" w:sz="4" w:space="0" w:color="auto"/>
              <w:right w:val="single" w:sz="4" w:space="0" w:color="auto"/>
            </w:tcBorders>
          </w:tcPr>
          <w:p w14:paraId="4C56616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8E2F81F"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265578FB" w14:textId="77777777" w:rsidR="00AA1CA1" w:rsidRPr="00336F6C" w:rsidRDefault="00AA1CA1" w:rsidP="0054419E">
            <w:pPr>
              <w:pStyle w:val="TAL"/>
              <w:rPr>
                <w:sz w:val="16"/>
              </w:rPr>
            </w:pPr>
            <w:r w:rsidRPr="00336F6C">
              <w:rPr>
                <w:sz w:val="16"/>
              </w:rPr>
              <w:t>1737</w:t>
            </w:r>
          </w:p>
        </w:tc>
        <w:tc>
          <w:tcPr>
            <w:tcW w:w="0" w:type="auto"/>
            <w:tcBorders>
              <w:top w:val="single" w:sz="4" w:space="0" w:color="auto"/>
              <w:left w:val="single" w:sz="4" w:space="0" w:color="auto"/>
              <w:bottom w:val="single" w:sz="4" w:space="0" w:color="auto"/>
              <w:right w:val="single" w:sz="4" w:space="0" w:color="auto"/>
            </w:tcBorders>
          </w:tcPr>
          <w:p w14:paraId="380F061B"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36A1A3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87D8D9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3ADEE96"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52A6DFAF" w14:textId="77777777" w:rsidR="00AA1CA1" w:rsidRPr="00336F6C" w:rsidRDefault="00AA1CA1" w:rsidP="0054419E">
            <w:pPr>
              <w:pStyle w:val="TAL"/>
              <w:rPr>
                <w:sz w:val="16"/>
              </w:rPr>
            </w:pPr>
            <w:r w:rsidRPr="00336F6C">
              <w:rPr>
                <w:sz w:val="16"/>
              </w:rPr>
              <w:t>revised</w:t>
            </w:r>
          </w:p>
        </w:tc>
      </w:tr>
      <w:tr w:rsidR="00AA1CA1" w:rsidRPr="00336F6C" w14:paraId="55A284C6" w14:textId="77777777" w:rsidTr="0054419E">
        <w:tc>
          <w:tcPr>
            <w:tcW w:w="0" w:type="auto"/>
            <w:tcBorders>
              <w:top w:val="single" w:sz="4" w:space="0" w:color="auto"/>
              <w:left w:val="single" w:sz="4" w:space="0" w:color="auto"/>
              <w:bottom w:val="single" w:sz="4" w:space="0" w:color="auto"/>
              <w:right w:val="single" w:sz="4" w:space="0" w:color="auto"/>
            </w:tcBorders>
          </w:tcPr>
          <w:p w14:paraId="40F90D74" w14:textId="77777777" w:rsidR="00AA1CA1" w:rsidRPr="00336F6C" w:rsidRDefault="00AA1CA1" w:rsidP="0054419E">
            <w:pPr>
              <w:pStyle w:val="TAL"/>
              <w:rPr>
                <w:sz w:val="16"/>
              </w:rPr>
            </w:pPr>
            <w:r w:rsidRPr="00336F6C">
              <w:rPr>
                <w:sz w:val="16"/>
              </w:rPr>
              <w:t>C3-255053</w:t>
            </w:r>
          </w:p>
        </w:tc>
        <w:tc>
          <w:tcPr>
            <w:tcW w:w="0" w:type="auto"/>
            <w:tcBorders>
              <w:top w:val="single" w:sz="4" w:space="0" w:color="auto"/>
              <w:left w:val="single" w:sz="4" w:space="0" w:color="auto"/>
              <w:bottom w:val="single" w:sz="4" w:space="0" w:color="auto"/>
              <w:right w:val="single" w:sz="4" w:space="0" w:color="auto"/>
            </w:tcBorders>
          </w:tcPr>
          <w:p w14:paraId="2D85E10D" w14:textId="77777777" w:rsidR="00AA1CA1" w:rsidRPr="00336F6C" w:rsidRDefault="00AA1CA1" w:rsidP="0054419E">
            <w:pPr>
              <w:pStyle w:val="TAL"/>
              <w:rPr>
                <w:sz w:val="16"/>
              </w:rPr>
            </w:pPr>
            <w:r w:rsidRPr="00336F6C">
              <w:rPr>
                <w:sz w:val="16"/>
              </w:rPr>
              <w:t>Policy Data Corrections</w:t>
            </w:r>
          </w:p>
        </w:tc>
        <w:tc>
          <w:tcPr>
            <w:tcW w:w="0" w:type="auto"/>
            <w:tcBorders>
              <w:top w:val="single" w:sz="4" w:space="0" w:color="auto"/>
              <w:left w:val="single" w:sz="4" w:space="0" w:color="auto"/>
              <w:bottom w:val="single" w:sz="4" w:space="0" w:color="auto"/>
              <w:right w:val="single" w:sz="4" w:space="0" w:color="auto"/>
            </w:tcBorders>
          </w:tcPr>
          <w:p w14:paraId="0417754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2FA2E09" w14:textId="77777777" w:rsidR="00AA1CA1" w:rsidRPr="00336F6C" w:rsidRDefault="00AA1CA1" w:rsidP="0054419E">
            <w:pPr>
              <w:pStyle w:val="TAL"/>
              <w:rPr>
                <w:sz w:val="16"/>
              </w:rPr>
            </w:pPr>
            <w:r w:rsidRPr="00336F6C">
              <w:rPr>
                <w:sz w:val="16"/>
              </w:rPr>
              <w:t>29.519</w:t>
            </w:r>
          </w:p>
        </w:tc>
        <w:tc>
          <w:tcPr>
            <w:tcW w:w="0" w:type="auto"/>
            <w:tcBorders>
              <w:top w:val="single" w:sz="4" w:space="0" w:color="auto"/>
              <w:left w:val="single" w:sz="4" w:space="0" w:color="auto"/>
              <w:bottom w:val="single" w:sz="4" w:space="0" w:color="auto"/>
              <w:right w:val="single" w:sz="4" w:space="0" w:color="auto"/>
            </w:tcBorders>
          </w:tcPr>
          <w:p w14:paraId="22C4C692" w14:textId="77777777" w:rsidR="00AA1CA1" w:rsidRPr="00336F6C" w:rsidRDefault="00AA1CA1" w:rsidP="0054419E">
            <w:pPr>
              <w:pStyle w:val="TAL"/>
              <w:rPr>
                <w:sz w:val="16"/>
              </w:rPr>
            </w:pPr>
            <w:r w:rsidRPr="00336F6C">
              <w:rPr>
                <w:sz w:val="16"/>
              </w:rPr>
              <w:t>0628</w:t>
            </w:r>
          </w:p>
        </w:tc>
        <w:tc>
          <w:tcPr>
            <w:tcW w:w="0" w:type="auto"/>
            <w:tcBorders>
              <w:top w:val="single" w:sz="4" w:space="0" w:color="auto"/>
              <w:left w:val="single" w:sz="4" w:space="0" w:color="auto"/>
              <w:bottom w:val="single" w:sz="4" w:space="0" w:color="auto"/>
              <w:right w:val="single" w:sz="4" w:space="0" w:color="auto"/>
            </w:tcBorders>
          </w:tcPr>
          <w:p w14:paraId="7202847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A0904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BCB3BA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EBD0D74"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55B9D80E" w14:textId="77777777" w:rsidR="00AA1CA1" w:rsidRPr="00336F6C" w:rsidRDefault="00AA1CA1" w:rsidP="0054419E">
            <w:pPr>
              <w:pStyle w:val="TAL"/>
              <w:rPr>
                <w:sz w:val="16"/>
              </w:rPr>
            </w:pPr>
            <w:r w:rsidRPr="00336F6C">
              <w:rPr>
                <w:sz w:val="16"/>
              </w:rPr>
              <w:t>revised</w:t>
            </w:r>
          </w:p>
        </w:tc>
      </w:tr>
      <w:tr w:rsidR="00AA1CA1" w:rsidRPr="00336F6C" w14:paraId="44DC1FFA" w14:textId="77777777" w:rsidTr="0054419E">
        <w:tc>
          <w:tcPr>
            <w:tcW w:w="0" w:type="auto"/>
            <w:tcBorders>
              <w:top w:val="single" w:sz="4" w:space="0" w:color="auto"/>
              <w:left w:val="single" w:sz="4" w:space="0" w:color="auto"/>
              <w:bottom w:val="single" w:sz="4" w:space="0" w:color="auto"/>
              <w:right w:val="single" w:sz="4" w:space="0" w:color="auto"/>
            </w:tcBorders>
          </w:tcPr>
          <w:p w14:paraId="56CC8B27" w14:textId="77777777" w:rsidR="00AA1CA1" w:rsidRPr="00336F6C" w:rsidRDefault="00AA1CA1" w:rsidP="0054419E">
            <w:pPr>
              <w:pStyle w:val="TAL"/>
              <w:rPr>
                <w:sz w:val="16"/>
              </w:rPr>
            </w:pPr>
            <w:r w:rsidRPr="00336F6C">
              <w:rPr>
                <w:sz w:val="16"/>
              </w:rPr>
              <w:t>C3-255054</w:t>
            </w:r>
          </w:p>
        </w:tc>
        <w:tc>
          <w:tcPr>
            <w:tcW w:w="0" w:type="auto"/>
            <w:tcBorders>
              <w:top w:val="single" w:sz="4" w:space="0" w:color="auto"/>
              <w:left w:val="single" w:sz="4" w:space="0" w:color="auto"/>
              <w:bottom w:val="single" w:sz="4" w:space="0" w:color="auto"/>
              <w:right w:val="single" w:sz="4" w:space="0" w:color="auto"/>
            </w:tcBorders>
          </w:tcPr>
          <w:p w14:paraId="00032E3D" w14:textId="77777777" w:rsidR="00AA1CA1" w:rsidRPr="00336F6C" w:rsidRDefault="00AA1CA1" w:rsidP="0054419E">
            <w:pPr>
              <w:pStyle w:val="TAL"/>
              <w:rPr>
                <w:sz w:val="16"/>
              </w:rPr>
            </w:pPr>
            <w:r w:rsidRPr="00336F6C">
              <w:rPr>
                <w:sz w:val="16"/>
              </w:rPr>
              <w:t>BDT Warning Notification URI corrections</w:t>
            </w:r>
          </w:p>
        </w:tc>
        <w:tc>
          <w:tcPr>
            <w:tcW w:w="0" w:type="auto"/>
            <w:tcBorders>
              <w:top w:val="single" w:sz="4" w:space="0" w:color="auto"/>
              <w:left w:val="single" w:sz="4" w:space="0" w:color="auto"/>
              <w:bottom w:val="single" w:sz="4" w:space="0" w:color="auto"/>
              <w:right w:val="single" w:sz="4" w:space="0" w:color="auto"/>
            </w:tcBorders>
          </w:tcPr>
          <w:p w14:paraId="15119030"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DD5337D"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572536F6" w14:textId="77777777" w:rsidR="00AA1CA1" w:rsidRPr="00336F6C" w:rsidRDefault="00AA1CA1" w:rsidP="0054419E">
            <w:pPr>
              <w:pStyle w:val="TAL"/>
              <w:rPr>
                <w:sz w:val="16"/>
              </w:rPr>
            </w:pPr>
            <w:r w:rsidRPr="00336F6C">
              <w:rPr>
                <w:sz w:val="16"/>
              </w:rPr>
              <w:t>0110</w:t>
            </w:r>
          </w:p>
        </w:tc>
        <w:tc>
          <w:tcPr>
            <w:tcW w:w="0" w:type="auto"/>
            <w:tcBorders>
              <w:top w:val="single" w:sz="4" w:space="0" w:color="auto"/>
              <w:left w:val="single" w:sz="4" w:space="0" w:color="auto"/>
              <w:bottom w:val="single" w:sz="4" w:space="0" w:color="auto"/>
              <w:right w:val="single" w:sz="4" w:space="0" w:color="auto"/>
            </w:tcBorders>
          </w:tcPr>
          <w:p w14:paraId="49BA56C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CA0013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15B443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553E1E4"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0E0DDCCB" w14:textId="77777777" w:rsidR="00AA1CA1" w:rsidRPr="00336F6C" w:rsidRDefault="00AA1CA1" w:rsidP="0054419E">
            <w:pPr>
              <w:pStyle w:val="TAL"/>
              <w:rPr>
                <w:sz w:val="16"/>
              </w:rPr>
            </w:pPr>
            <w:r w:rsidRPr="00336F6C">
              <w:rPr>
                <w:sz w:val="16"/>
              </w:rPr>
              <w:t>revised</w:t>
            </w:r>
          </w:p>
        </w:tc>
      </w:tr>
      <w:tr w:rsidR="00AA1CA1" w:rsidRPr="00336F6C" w14:paraId="06CA5A7A" w14:textId="77777777" w:rsidTr="0054419E">
        <w:tc>
          <w:tcPr>
            <w:tcW w:w="0" w:type="auto"/>
            <w:tcBorders>
              <w:top w:val="single" w:sz="4" w:space="0" w:color="auto"/>
              <w:left w:val="single" w:sz="4" w:space="0" w:color="auto"/>
              <w:bottom w:val="single" w:sz="4" w:space="0" w:color="auto"/>
              <w:right w:val="single" w:sz="4" w:space="0" w:color="auto"/>
            </w:tcBorders>
          </w:tcPr>
          <w:p w14:paraId="4BC3978E" w14:textId="77777777" w:rsidR="00AA1CA1" w:rsidRPr="00336F6C" w:rsidRDefault="00AA1CA1" w:rsidP="0054419E">
            <w:pPr>
              <w:pStyle w:val="TAL"/>
              <w:rPr>
                <w:sz w:val="16"/>
              </w:rPr>
            </w:pPr>
            <w:r w:rsidRPr="00336F6C">
              <w:rPr>
                <w:sz w:val="16"/>
              </w:rPr>
              <w:t>C3-255055</w:t>
            </w:r>
          </w:p>
        </w:tc>
        <w:tc>
          <w:tcPr>
            <w:tcW w:w="0" w:type="auto"/>
            <w:tcBorders>
              <w:top w:val="single" w:sz="4" w:space="0" w:color="auto"/>
              <w:left w:val="single" w:sz="4" w:space="0" w:color="auto"/>
              <w:bottom w:val="single" w:sz="4" w:space="0" w:color="auto"/>
              <w:right w:val="single" w:sz="4" w:space="0" w:color="auto"/>
            </w:tcBorders>
          </w:tcPr>
          <w:p w14:paraId="299A0558" w14:textId="77777777" w:rsidR="00AA1CA1" w:rsidRPr="00336F6C" w:rsidRDefault="00AA1CA1" w:rsidP="0054419E">
            <w:pPr>
              <w:pStyle w:val="TAL"/>
              <w:rPr>
                <w:sz w:val="16"/>
              </w:rPr>
            </w:pPr>
            <w:r w:rsidRPr="00336F6C">
              <w:rPr>
                <w:sz w:val="16"/>
              </w:rPr>
              <w:t>BDT resource delete operation</w:t>
            </w:r>
          </w:p>
        </w:tc>
        <w:tc>
          <w:tcPr>
            <w:tcW w:w="0" w:type="auto"/>
            <w:tcBorders>
              <w:top w:val="single" w:sz="4" w:space="0" w:color="auto"/>
              <w:left w:val="single" w:sz="4" w:space="0" w:color="auto"/>
              <w:bottom w:val="single" w:sz="4" w:space="0" w:color="auto"/>
              <w:right w:val="single" w:sz="4" w:space="0" w:color="auto"/>
            </w:tcBorders>
          </w:tcPr>
          <w:p w14:paraId="14CBC3E2" w14:textId="77777777" w:rsidR="00AA1CA1" w:rsidRPr="00336F6C" w:rsidRDefault="00AA1CA1" w:rsidP="0054419E">
            <w:pPr>
              <w:pStyle w:val="TAL"/>
              <w:rPr>
                <w:sz w:val="16"/>
              </w:rPr>
            </w:pPr>
            <w:r w:rsidRPr="00336F6C">
              <w:rPr>
                <w:sz w:val="16"/>
              </w:rPr>
              <w:t>Ericsson Telecom S.A. de C.V.</w:t>
            </w:r>
          </w:p>
        </w:tc>
        <w:tc>
          <w:tcPr>
            <w:tcW w:w="0" w:type="auto"/>
            <w:tcBorders>
              <w:top w:val="single" w:sz="4" w:space="0" w:color="auto"/>
              <w:left w:val="single" w:sz="4" w:space="0" w:color="auto"/>
              <w:bottom w:val="single" w:sz="4" w:space="0" w:color="auto"/>
              <w:right w:val="single" w:sz="4" w:space="0" w:color="auto"/>
            </w:tcBorders>
          </w:tcPr>
          <w:p w14:paraId="68267071"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25B499DC" w14:textId="77777777" w:rsidR="00AA1CA1" w:rsidRPr="00336F6C" w:rsidRDefault="00AA1CA1" w:rsidP="0054419E">
            <w:pPr>
              <w:pStyle w:val="TAL"/>
              <w:rPr>
                <w:sz w:val="16"/>
              </w:rPr>
            </w:pPr>
            <w:r w:rsidRPr="00336F6C">
              <w:rPr>
                <w:sz w:val="16"/>
              </w:rPr>
              <w:t>0111</w:t>
            </w:r>
          </w:p>
        </w:tc>
        <w:tc>
          <w:tcPr>
            <w:tcW w:w="0" w:type="auto"/>
            <w:tcBorders>
              <w:top w:val="single" w:sz="4" w:space="0" w:color="auto"/>
              <w:left w:val="single" w:sz="4" w:space="0" w:color="auto"/>
              <w:bottom w:val="single" w:sz="4" w:space="0" w:color="auto"/>
              <w:right w:val="single" w:sz="4" w:space="0" w:color="auto"/>
            </w:tcBorders>
          </w:tcPr>
          <w:p w14:paraId="1C7F5B9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E9CBC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03B914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840E732" w14:textId="77777777" w:rsidR="00AA1CA1" w:rsidRPr="00336F6C" w:rsidRDefault="00AA1CA1" w:rsidP="0054419E">
            <w:pPr>
              <w:pStyle w:val="TAL"/>
              <w:rPr>
                <w:sz w:val="16"/>
              </w:rPr>
            </w:pPr>
            <w:r w:rsidRPr="00336F6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4CF24EEB" w14:textId="77777777" w:rsidR="00AA1CA1" w:rsidRPr="00336F6C" w:rsidRDefault="00AA1CA1" w:rsidP="0054419E">
            <w:pPr>
              <w:pStyle w:val="TAL"/>
              <w:rPr>
                <w:sz w:val="16"/>
              </w:rPr>
            </w:pPr>
            <w:r w:rsidRPr="00336F6C">
              <w:rPr>
                <w:sz w:val="16"/>
              </w:rPr>
              <w:t>revised</w:t>
            </w:r>
          </w:p>
        </w:tc>
      </w:tr>
      <w:tr w:rsidR="00AA1CA1" w:rsidRPr="00336F6C" w14:paraId="519836C0" w14:textId="77777777" w:rsidTr="0054419E">
        <w:tc>
          <w:tcPr>
            <w:tcW w:w="0" w:type="auto"/>
            <w:tcBorders>
              <w:top w:val="single" w:sz="4" w:space="0" w:color="auto"/>
              <w:left w:val="single" w:sz="4" w:space="0" w:color="auto"/>
              <w:bottom w:val="single" w:sz="4" w:space="0" w:color="auto"/>
              <w:right w:val="single" w:sz="4" w:space="0" w:color="auto"/>
            </w:tcBorders>
          </w:tcPr>
          <w:p w14:paraId="1BFDAA47" w14:textId="77777777" w:rsidR="00AA1CA1" w:rsidRPr="00336F6C" w:rsidRDefault="00AA1CA1" w:rsidP="0054419E">
            <w:pPr>
              <w:pStyle w:val="TAL"/>
              <w:rPr>
                <w:sz w:val="16"/>
              </w:rPr>
            </w:pPr>
            <w:r w:rsidRPr="00336F6C">
              <w:rPr>
                <w:sz w:val="16"/>
              </w:rPr>
              <w:t>C3-255056</w:t>
            </w:r>
          </w:p>
        </w:tc>
        <w:tc>
          <w:tcPr>
            <w:tcW w:w="0" w:type="auto"/>
            <w:tcBorders>
              <w:top w:val="single" w:sz="4" w:space="0" w:color="auto"/>
              <w:left w:val="single" w:sz="4" w:space="0" w:color="auto"/>
              <w:bottom w:val="single" w:sz="4" w:space="0" w:color="auto"/>
              <w:right w:val="single" w:sz="4" w:space="0" w:color="auto"/>
            </w:tcBorders>
          </w:tcPr>
          <w:p w14:paraId="6D7A22DB" w14:textId="77777777" w:rsidR="00AA1CA1" w:rsidRPr="00336F6C" w:rsidRDefault="00AA1CA1" w:rsidP="0054419E">
            <w:pPr>
              <w:pStyle w:val="TAL"/>
              <w:rPr>
                <w:sz w:val="16"/>
              </w:rPr>
            </w:pPr>
            <w:r w:rsidRPr="00336F6C">
              <w:rPr>
                <w:sz w:val="16"/>
              </w:rPr>
              <w:t>BDT resource delete</w:t>
            </w:r>
          </w:p>
        </w:tc>
        <w:tc>
          <w:tcPr>
            <w:tcW w:w="0" w:type="auto"/>
            <w:tcBorders>
              <w:top w:val="single" w:sz="4" w:space="0" w:color="auto"/>
              <w:left w:val="single" w:sz="4" w:space="0" w:color="auto"/>
              <w:bottom w:val="single" w:sz="4" w:space="0" w:color="auto"/>
              <w:right w:val="single" w:sz="4" w:space="0" w:color="auto"/>
            </w:tcBorders>
          </w:tcPr>
          <w:p w14:paraId="01982D30"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60A4734"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135A7BA6" w14:textId="77777777" w:rsidR="00AA1CA1" w:rsidRPr="00336F6C" w:rsidRDefault="00AA1CA1" w:rsidP="0054419E">
            <w:pPr>
              <w:pStyle w:val="TAL"/>
              <w:rPr>
                <w:sz w:val="16"/>
              </w:rPr>
            </w:pPr>
            <w:r w:rsidRPr="00336F6C">
              <w:rPr>
                <w:sz w:val="16"/>
              </w:rPr>
              <w:t>1744</w:t>
            </w:r>
          </w:p>
        </w:tc>
        <w:tc>
          <w:tcPr>
            <w:tcW w:w="0" w:type="auto"/>
            <w:tcBorders>
              <w:top w:val="single" w:sz="4" w:space="0" w:color="auto"/>
              <w:left w:val="single" w:sz="4" w:space="0" w:color="auto"/>
              <w:bottom w:val="single" w:sz="4" w:space="0" w:color="auto"/>
              <w:right w:val="single" w:sz="4" w:space="0" w:color="auto"/>
            </w:tcBorders>
          </w:tcPr>
          <w:p w14:paraId="1146418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F4BE68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DD79BC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37F760F" w14:textId="77777777" w:rsidR="00AA1CA1" w:rsidRPr="00336F6C" w:rsidRDefault="00AA1CA1" w:rsidP="0054419E">
            <w:pPr>
              <w:pStyle w:val="TAL"/>
              <w:rPr>
                <w:sz w:val="16"/>
              </w:rPr>
            </w:pPr>
            <w:r w:rsidRPr="00336F6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0BE0FEB6" w14:textId="77777777" w:rsidR="00AA1CA1" w:rsidRPr="00336F6C" w:rsidRDefault="00AA1CA1" w:rsidP="0054419E">
            <w:pPr>
              <w:pStyle w:val="TAL"/>
              <w:rPr>
                <w:sz w:val="16"/>
              </w:rPr>
            </w:pPr>
            <w:r w:rsidRPr="00336F6C">
              <w:rPr>
                <w:sz w:val="16"/>
              </w:rPr>
              <w:t>revised</w:t>
            </w:r>
          </w:p>
        </w:tc>
      </w:tr>
      <w:tr w:rsidR="00AA1CA1" w:rsidRPr="00336F6C" w14:paraId="0CC9D0E3" w14:textId="77777777" w:rsidTr="0054419E">
        <w:tc>
          <w:tcPr>
            <w:tcW w:w="0" w:type="auto"/>
            <w:tcBorders>
              <w:top w:val="single" w:sz="4" w:space="0" w:color="auto"/>
              <w:left w:val="single" w:sz="4" w:space="0" w:color="auto"/>
              <w:bottom w:val="single" w:sz="4" w:space="0" w:color="auto"/>
              <w:right w:val="single" w:sz="4" w:space="0" w:color="auto"/>
            </w:tcBorders>
          </w:tcPr>
          <w:p w14:paraId="57794B26" w14:textId="77777777" w:rsidR="00AA1CA1" w:rsidRPr="00336F6C" w:rsidRDefault="00AA1CA1" w:rsidP="0054419E">
            <w:pPr>
              <w:pStyle w:val="TAL"/>
              <w:rPr>
                <w:sz w:val="16"/>
              </w:rPr>
            </w:pPr>
            <w:r w:rsidRPr="00336F6C">
              <w:rPr>
                <w:sz w:val="16"/>
              </w:rPr>
              <w:t>C3-255057</w:t>
            </w:r>
          </w:p>
        </w:tc>
        <w:tc>
          <w:tcPr>
            <w:tcW w:w="0" w:type="auto"/>
            <w:tcBorders>
              <w:top w:val="single" w:sz="4" w:space="0" w:color="auto"/>
              <w:left w:val="single" w:sz="4" w:space="0" w:color="auto"/>
              <w:bottom w:val="single" w:sz="4" w:space="0" w:color="auto"/>
              <w:right w:val="single" w:sz="4" w:space="0" w:color="auto"/>
            </w:tcBorders>
          </w:tcPr>
          <w:p w14:paraId="6344E41E"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64F041A4"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0131C3F"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282F9DC4" w14:textId="77777777" w:rsidR="00AA1CA1" w:rsidRPr="00336F6C" w:rsidRDefault="00AA1CA1" w:rsidP="0054419E">
            <w:pPr>
              <w:pStyle w:val="TAL"/>
              <w:rPr>
                <w:sz w:val="16"/>
              </w:rPr>
            </w:pPr>
            <w:r w:rsidRPr="00336F6C">
              <w:rPr>
                <w:sz w:val="16"/>
              </w:rPr>
              <w:t>0618</w:t>
            </w:r>
          </w:p>
        </w:tc>
        <w:tc>
          <w:tcPr>
            <w:tcW w:w="0" w:type="auto"/>
            <w:tcBorders>
              <w:top w:val="single" w:sz="4" w:space="0" w:color="auto"/>
              <w:left w:val="single" w:sz="4" w:space="0" w:color="auto"/>
              <w:bottom w:val="single" w:sz="4" w:space="0" w:color="auto"/>
              <w:right w:val="single" w:sz="4" w:space="0" w:color="auto"/>
            </w:tcBorders>
          </w:tcPr>
          <w:p w14:paraId="45C42BD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1D397F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D7916D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96F61CC"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3107A175" w14:textId="77777777" w:rsidR="00AA1CA1" w:rsidRPr="00336F6C" w:rsidRDefault="00AA1CA1" w:rsidP="0054419E">
            <w:pPr>
              <w:pStyle w:val="TAL"/>
              <w:rPr>
                <w:sz w:val="16"/>
              </w:rPr>
            </w:pPr>
            <w:r w:rsidRPr="00336F6C">
              <w:rPr>
                <w:sz w:val="16"/>
              </w:rPr>
              <w:t>revised</w:t>
            </w:r>
          </w:p>
        </w:tc>
      </w:tr>
      <w:tr w:rsidR="00AA1CA1" w:rsidRPr="00336F6C" w14:paraId="0E6B94D7" w14:textId="77777777" w:rsidTr="0054419E">
        <w:tc>
          <w:tcPr>
            <w:tcW w:w="0" w:type="auto"/>
            <w:tcBorders>
              <w:top w:val="single" w:sz="4" w:space="0" w:color="auto"/>
              <w:left w:val="single" w:sz="4" w:space="0" w:color="auto"/>
              <w:bottom w:val="single" w:sz="4" w:space="0" w:color="auto"/>
              <w:right w:val="single" w:sz="4" w:space="0" w:color="auto"/>
            </w:tcBorders>
          </w:tcPr>
          <w:p w14:paraId="355F3D9A" w14:textId="77777777" w:rsidR="00AA1CA1" w:rsidRPr="00336F6C" w:rsidRDefault="00AA1CA1" w:rsidP="0054419E">
            <w:pPr>
              <w:pStyle w:val="TAL"/>
              <w:rPr>
                <w:sz w:val="16"/>
              </w:rPr>
            </w:pPr>
            <w:r w:rsidRPr="00336F6C">
              <w:rPr>
                <w:sz w:val="16"/>
              </w:rPr>
              <w:t>C3-255058</w:t>
            </w:r>
          </w:p>
        </w:tc>
        <w:tc>
          <w:tcPr>
            <w:tcW w:w="0" w:type="auto"/>
            <w:tcBorders>
              <w:top w:val="single" w:sz="4" w:space="0" w:color="auto"/>
              <w:left w:val="single" w:sz="4" w:space="0" w:color="auto"/>
              <w:bottom w:val="single" w:sz="4" w:space="0" w:color="auto"/>
              <w:right w:val="single" w:sz="4" w:space="0" w:color="auto"/>
            </w:tcBorders>
          </w:tcPr>
          <w:p w14:paraId="21CB0C12"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059AE130" w14:textId="77777777" w:rsidR="00AA1CA1" w:rsidRPr="00336F6C" w:rsidRDefault="00AA1CA1" w:rsidP="0054419E">
            <w:pPr>
              <w:pStyle w:val="TAL"/>
              <w:rPr>
                <w:sz w:val="16"/>
              </w:rPr>
            </w:pPr>
            <w:r w:rsidRPr="00336F6C">
              <w:rPr>
                <w:sz w:val="16"/>
              </w:rPr>
              <w:t>Ericsson Telecom S.A. de C.V.</w:t>
            </w:r>
          </w:p>
        </w:tc>
        <w:tc>
          <w:tcPr>
            <w:tcW w:w="0" w:type="auto"/>
            <w:tcBorders>
              <w:top w:val="single" w:sz="4" w:space="0" w:color="auto"/>
              <w:left w:val="single" w:sz="4" w:space="0" w:color="auto"/>
              <w:bottom w:val="single" w:sz="4" w:space="0" w:color="auto"/>
              <w:right w:val="single" w:sz="4" w:space="0" w:color="auto"/>
            </w:tcBorders>
          </w:tcPr>
          <w:p w14:paraId="21BDAF54"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04FBE889" w14:textId="77777777" w:rsidR="00AA1CA1" w:rsidRPr="00336F6C" w:rsidRDefault="00AA1CA1" w:rsidP="0054419E">
            <w:pPr>
              <w:pStyle w:val="TAL"/>
              <w:rPr>
                <w:sz w:val="16"/>
              </w:rPr>
            </w:pPr>
            <w:r w:rsidRPr="00336F6C">
              <w:rPr>
                <w:sz w:val="16"/>
              </w:rPr>
              <w:t>0619</w:t>
            </w:r>
          </w:p>
        </w:tc>
        <w:tc>
          <w:tcPr>
            <w:tcW w:w="0" w:type="auto"/>
            <w:tcBorders>
              <w:top w:val="single" w:sz="4" w:space="0" w:color="auto"/>
              <w:left w:val="single" w:sz="4" w:space="0" w:color="auto"/>
              <w:bottom w:val="single" w:sz="4" w:space="0" w:color="auto"/>
              <w:right w:val="single" w:sz="4" w:space="0" w:color="auto"/>
            </w:tcBorders>
          </w:tcPr>
          <w:p w14:paraId="4F147A0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9A497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D013BC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35F7AE3"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30FA53BF" w14:textId="77777777" w:rsidR="00AA1CA1" w:rsidRPr="00336F6C" w:rsidRDefault="00AA1CA1" w:rsidP="0054419E">
            <w:pPr>
              <w:pStyle w:val="TAL"/>
              <w:rPr>
                <w:sz w:val="16"/>
              </w:rPr>
            </w:pPr>
            <w:r w:rsidRPr="00336F6C">
              <w:rPr>
                <w:sz w:val="16"/>
              </w:rPr>
              <w:t>withdrawn</w:t>
            </w:r>
          </w:p>
        </w:tc>
      </w:tr>
      <w:tr w:rsidR="00AA1CA1" w:rsidRPr="00336F6C" w14:paraId="38AF6182" w14:textId="77777777" w:rsidTr="0054419E">
        <w:tc>
          <w:tcPr>
            <w:tcW w:w="0" w:type="auto"/>
            <w:tcBorders>
              <w:top w:val="single" w:sz="4" w:space="0" w:color="auto"/>
              <w:left w:val="single" w:sz="4" w:space="0" w:color="auto"/>
              <w:bottom w:val="single" w:sz="4" w:space="0" w:color="auto"/>
              <w:right w:val="single" w:sz="4" w:space="0" w:color="auto"/>
            </w:tcBorders>
          </w:tcPr>
          <w:p w14:paraId="5039B666" w14:textId="77777777" w:rsidR="00AA1CA1" w:rsidRPr="00336F6C" w:rsidRDefault="00AA1CA1" w:rsidP="0054419E">
            <w:pPr>
              <w:pStyle w:val="TAL"/>
              <w:rPr>
                <w:sz w:val="16"/>
              </w:rPr>
            </w:pPr>
            <w:r w:rsidRPr="00336F6C">
              <w:rPr>
                <w:sz w:val="16"/>
              </w:rPr>
              <w:t>C3-255059</w:t>
            </w:r>
          </w:p>
        </w:tc>
        <w:tc>
          <w:tcPr>
            <w:tcW w:w="0" w:type="auto"/>
            <w:tcBorders>
              <w:top w:val="single" w:sz="4" w:space="0" w:color="auto"/>
              <w:left w:val="single" w:sz="4" w:space="0" w:color="auto"/>
              <w:bottom w:val="single" w:sz="4" w:space="0" w:color="auto"/>
              <w:right w:val="single" w:sz="4" w:space="0" w:color="auto"/>
            </w:tcBorders>
          </w:tcPr>
          <w:p w14:paraId="51174D08"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05F30DE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6993F6" w14:textId="77777777" w:rsidR="00AA1CA1" w:rsidRPr="00336F6C" w:rsidRDefault="00AA1CA1" w:rsidP="0054419E">
            <w:pPr>
              <w:pStyle w:val="TAL"/>
              <w:rPr>
                <w:sz w:val="16"/>
              </w:rPr>
            </w:pPr>
            <w:r w:rsidRPr="00336F6C">
              <w:rPr>
                <w:sz w:val="16"/>
              </w:rPr>
              <w:t>29.543</w:t>
            </w:r>
          </w:p>
        </w:tc>
        <w:tc>
          <w:tcPr>
            <w:tcW w:w="0" w:type="auto"/>
            <w:tcBorders>
              <w:top w:val="single" w:sz="4" w:space="0" w:color="auto"/>
              <w:left w:val="single" w:sz="4" w:space="0" w:color="auto"/>
              <w:bottom w:val="single" w:sz="4" w:space="0" w:color="auto"/>
              <w:right w:val="single" w:sz="4" w:space="0" w:color="auto"/>
            </w:tcBorders>
          </w:tcPr>
          <w:p w14:paraId="655E28EB" w14:textId="77777777" w:rsidR="00AA1CA1" w:rsidRPr="00336F6C" w:rsidRDefault="00AA1CA1" w:rsidP="0054419E">
            <w:pPr>
              <w:pStyle w:val="TAL"/>
              <w:rPr>
                <w:sz w:val="16"/>
              </w:rPr>
            </w:pPr>
            <w:r w:rsidRPr="00336F6C">
              <w:rPr>
                <w:sz w:val="16"/>
              </w:rPr>
              <w:t>0014</w:t>
            </w:r>
          </w:p>
        </w:tc>
        <w:tc>
          <w:tcPr>
            <w:tcW w:w="0" w:type="auto"/>
            <w:tcBorders>
              <w:top w:val="single" w:sz="4" w:space="0" w:color="auto"/>
              <w:left w:val="single" w:sz="4" w:space="0" w:color="auto"/>
              <w:bottom w:val="single" w:sz="4" w:space="0" w:color="auto"/>
              <w:right w:val="single" w:sz="4" w:space="0" w:color="auto"/>
            </w:tcBorders>
          </w:tcPr>
          <w:p w14:paraId="6854B66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E78BD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1ED07A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D4A98BC"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41D237B1" w14:textId="77777777" w:rsidR="00AA1CA1" w:rsidRPr="00336F6C" w:rsidRDefault="00AA1CA1" w:rsidP="0054419E">
            <w:pPr>
              <w:pStyle w:val="TAL"/>
              <w:rPr>
                <w:sz w:val="16"/>
              </w:rPr>
            </w:pPr>
            <w:r w:rsidRPr="00336F6C">
              <w:rPr>
                <w:sz w:val="16"/>
              </w:rPr>
              <w:t>revised</w:t>
            </w:r>
          </w:p>
        </w:tc>
      </w:tr>
      <w:tr w:rsidR="00AA1CA1" w:rsidRPr="00336F6C" w14:paraId="13E3EE6E" w14:textId="77777777" w:rsidTr="0054419E">
        <w:tc>
          <w:tcPr>
            <w:tcW w:w="0" w:type="auto"/>
            <w:tcBorders>
              <w:top w:val="single" w:sz="4" w:space="0" w:color="auto"/>
              <w:left w:val="single" w:sz="4" w:space="0" w:color="auto"/>
              <w:bottom w:val="single" w:sz="4" w:space="0" w:color="auto"/>
              <w:right w:val="single" w:sz="4" w:space="0" w:color="auto"/>
            </w:tcBorders>
          </w:tcPr>
          <w:p w14:paraId="3B3C9AC2" w14:textId="77777777" w:rsidR="00AA1CA1" w:rsidRPr="00336F6C" w:rsidRDefault="00AA1CA1" w:rsidP="0054419E">
            <w:pPr>
              <w:pStyle w:val="TAL"/>
              <w:rPr>
                <w:sz w:val="16"/>
              </w:rPr>
            </w:pPr>
            <w:r w:rsidRPr="00336F6C">
              <w:rPr>
                <w:sz w:val="16"/>
              </w:rPr>
              <w:t>C3-255060</w:t>
            </w:r>
          </w:p>
        </w:tc>
        <w:tc>
          <w:tcPr>
            <w:tcW w:w="0" w:type="auto"/>
            <w:tcBorders>
              <w:top w:val="single" w:sz="4" w:space="0" w:color="auto"/>
              <w:left w:val="single" w:sz="4" w:space="0" w:color="auto"/>
              <w:bottom w:val="single" w:sz="4" w:space="0" w:color="auto"/>
              <w:right w:val="single" w:sz="4" w:space="0" w:color="auto"/>
            </w:tcBorders>
          </w:tcPr>
          <w:p w14:paraId="1F09D8D9" w14:textId="77777777" w:rsidR="00AA1CA1" w:rsidRPr="00336F6C" w:rsidRDefault="00AA1CA1" w:rsidP="0054419E">
            <w:pPr>
              <w:pStyle w:val="TAL"/>
              <w:rPr>
                <w:sz w:val="16"/>
              </w:rPr>
            </w:pPr>
            <w:r w:rsidRPr="00336F6C">
              <w:rPr>
                <w:sz w:val="16"/>
              </w:rPr>
              <w:t>Network Location retrieval to SMS over IP correction</w:t>
            </w:r>
          </w:p>
        </w:tc>
        <w:tc>
          <w:tcPr>
            <w:tcW w:w="0" w:type="auto"/>
            <w:tcBorders>
              <w:top w:val="single" w:sz="4" w:space="0" w:color="auto"/>
              <w:left w:val="single" w:sz="4" w:space="0" w:color="auto"/>
              <w:bottom w:val="single" w:sz="4" w:space="0" w:color="auto"/>
              <w:right w:val="single" w:sz="4" w:space="0" w:color="auto"/>
            </w:tcBorders>
          </w:tcPr>
          <w:p w14:paraId="57D0C48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F10B573"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3F0DFC61" w14:textId="77777777" w:rsidR="00AA1CA1" w:rsidRPr="00336F6C" w:rsidRDefault="00AA1CA1" w:rsidP="0054419E">
            <w:pPr>
              <w:pStyle w:val="TAL"/>
              <w:rPr>
                <w:sz w:val="16"/>
              </w:rPr>
            </w:pPr>
            <w:r w:rsidRPr="00336F6C">
              <w:rPr>
                <w:sz w:val="16"/>
              </w:rPr>
              <w:t>0755</w:t>
            </w:r>
          </w:p>
        </w:tc>
        <w:tc>
          <w:tcPr>
            <w:tcW w:w="0" w:type="auto"/>
            <w:tcBorders>
              <w:top w:val="single" w:sz="4" w:space="0" w:color="auto"/>
              <w:left w:val="single" w:sz="4" w:space="0" w:color="auto"/>
              <w:bottom w:val="single" w:sz="4" w:space="0" w:color="auto"/>
              <w:right w:val="single" w:sz="4" w:space="0" w:color="auto"/>
            </w:tcBorders>
          </w:tcPr>
          <w:p w14:paraId="1697FBF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AA0DB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9DC2CC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EAE69DE" w14:textId="77777777" w:rsidR="00AA1CA1" w:rsidRPr="00336F6C" w:rsidRDefault="00AA1CA1" w:rsidP="0054419E">
            <w:pPr>
              <w:pStyle w:val="TAL"/>
              <w:rPr>
                <w:sz w:val="16"/>
              </w:rPr>
            </w:pPr>
            <w:r w:rsidRPr="00336F6C">
              <w:rPr>
                <w:sz w:val="16"/>
              </w:rPr>
              <w:t>en5GPccSer, TEI19</w:t>
            </w:r>
          </w:p>
        </w:tc>
        <w:tc>
          <w:tcPr>
            <w:tcW w:w="0" w:type="auto"/>
            <w:tcBorders>
              <w:top w:val="single" w:sz="4" w:space="0" w:color="auto"/>
              <w:left w:val="single" w:sz="4" w:space="0" w:color="auto"/>
              <w:bottom w:val="single" w:sz="4" w:space="0" w:color="auto"/>
              <w:right w:val="single" w:sz="4" w:space="0" w:color="auto"/>
            </w:tcBorders>
          </w:tcPr>
          <w:p w14:paraId="74203D7E" w14:textId="77777777" w:rsidR="00AA1CA1" w:rsidRPr="00336F6C" w:rsidRDefault="00AA1CA1" w:rsidP="0054419E">
            <w:pPr>
              <w:pStyle w:val="TAL"/>
              <w:rPr>
                <w:sz w:val="16"/>
              </w:rPr>
            </w:pPr>
            <w:r w:rsidRPr="00336F6C">
              <w:rPr>
                <w:sz w:val="16"/>
              </w:rPr>
              <w:t>agreed</w:t>
            </w:r>
          </w:p>
        </w:tc>
      </w:tr>
      <w:tr w:rsidR="00AA1CA1" w:rsidRPr="00336F6C" w14:paraId="6F4C725A" w14:textId="77777777" w:rsidTr="0054419E">
        <w:tc>
          <w:tcPr>
            <w:tcW w:w="0" w:type="auto"/>
            <w:tcBorders>
              <w:top w:val="single" w:sz="4" w:space="0" w:color="auto"/>
              <w:left w:val="single" w:sz="4" w:space="0" w:color="auto"/>
              <w:bottom w:val="single" w:sz="4" w:space="0" w:color="auto"/>
              <w:right w:val="single" w:sz="4" w:space="0" w:color="auto"/>
            </w:tcBorders>
          </w:tcPr>
          <w:p w14:paraId="2A3EBBEB" w14:textId="77777777" w:rsidR="00AA1CA1" w:rsidRPr="00336F6C" w:rsidRDefault="00AA1CA1" w:rsidP="0054419E">
            <w:pPr>
              <w:pStyle w:val="TAL"/>
              <w:rPr>
                <w:sz w:val="16"/>
              </w:rPr>
            </w:pPr>
            <w:r w:rsidRPr="00336F6C">
              <w:rPr>
                <w:sz w:val="16"/>
              </w:rPr>
              <w:t>C3-255061</w:t>
            </w:r>
          </w:p>
        </w:tc>
        <w:tc>
          <w:tcPr>
            <w:tcW w:w="0" w:type="auto"/>
            <w:tcBorders>
              <w:top w:val="single" w:sz="4" w:space="0" w:color="auto"/>
              <w:left w:val="single" w:sz="4" w:space="0" w:color="auto"/>
              <w:bottom w:val="single" w:sz="4" w:space="0" w:color="auto"/>
              <w:right w:val="single" w:sz="4" w:space="0" w:color="auto"/>
            </w:tcBorders>
          </w:tcPr>
          <w:p w14:paraId="43BBE490" w14:textId="77777777" w:rsidR="00AA1CA1" w:rsidRPr="00336F6C" w:rsidRDefault="00AA1CA1" w:rsidP="0054419E">
            <w:pPr>
              <w:pStyle w:val="TAL"/>
              <w:rPr>
                <w:sz w:val="16"/>
              </w:rPr>
            </w:pPr>
            <w:r w:rsidRPr="00336F6C">
              <w:rPr>
                <w:sz w:val="16"/>
              </w:rPr>
              <w:t>Network Location retrieval to SMS over IP correction</w:t>
            </w:r>
          </w:p>
        </w:tc>
        <w:tc>
          <w:tcPr>
            <w:tcW w:w="0" w:type="auto"/>
            <w:tcBorders>
              <w:top w:val="single" w:sz="4" w:space="0" w:color="auto"/>
              <w:left w:val="single" w:sz="4" w:space="0" w:color="auto"/>
              <w:bottom w:val="single" w:sz="4" w:space="0" w:color="auto"/>
              <w:right w:val="single" w:sz="4" w:space="0" w:color="auto"/>
            </w:tcBorders>
          </w:tcPr>
          <w:p w14:paraId="1A3C390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363F39F"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7C85D1D5" w14:textId="77777777" w:rsidR="00AA1CA1" w:rsidRPr="00336F6C" w:rsidRDefault="00AA1CA1" w:rsidP="0054419E">
            <w:pPr>
              <w:pStyle w:val="TAL"/>
              <w:rPr>
                <w:sz w:val="16"/>
              </w:rPr>
            </w:pPr>
            <w:r w:rsidRPr="00336F6C">
              <w:rPr>
                <w:sz w:val="16"/>
              </w:rPr>
              <w:t>0620</w:t>
            </w:r>
          </w:p>
        </w:tc>
        <w:tc>
          <w:tcPr>
            <w:tcW w:w="0" w:type="auto"/>
            <w:tcBorders>
              <w:top w:val="single" w:sz="4" w:space="0" w:color="auto"/>
              <w:left w:val="single" w:sz="4" w:space="0" w:color="auto"/>
              <w:bottom w:val="single" w:sz="4" w:space="0" w:color="auto"/>
              <w:right w:val="single" w:sz="4" w:space="0" w:color="auto"/>
            </w:tcBorders>
          </w:tcPr>
          <w:p w14:paraId="34CFC5A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DD5EA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485B44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8616EFE" w14:textId="77777777" w:rsidR="00AA1CA1" w:rsidRPr="00336F6C" w:rsidRDefault="00AA1CA1" w:rsidP="0054419E">
            <w:pPr>
              <w:pStyle w:val="TAL"/>
              <w:rPr>
                <w:sz w:val="16"/>
              </w:rPr>
            </w:pPr>
            <w:r w:rsidRPr="00336F6C">
              <w:rPr>
                <w:sz w:val="16"/>
              </w:rPr>
              <w:t>en5GPccSer, TEI19</w:t>
            </w:r>
          </w:p>
        </w:tc>
        <w:tc>
          <w:tcPr>
            <w:tcW w:w="0" w:type="auto"/>
            <w:tcBorders>
              <w:top w:val="single" w:sz="4" w:space="0" w:color="auto"/>
              <w:left w:val="single" w:sz="4" w:space="0" w:color="auto"/>
              <w:bottom w:val="single" w:sz="4" w:space="0" w:color="auto"/>
              <w:right w:val="single" w:sz="4" w:space="0" w:color="auto"/>
            </w:tcBorders>
          </w:tcPr>
          <w:p w14:paraId="2CEBDB65" w14:textId="77777777" w:rsidR="00AA1CA1" w:rsidRPr="00336F6C" w:rsidRDefault="00AA1CA1" w:rsidP="0054419E">
            <w:pPr>
              <w:pStyle w:val="TAL"/>
              <w:rPr>
                <w:sz w:val="16"/>
              </w:rPr>
            </w:pPr>
            <w:r w:rsidRPr="00336F6C">
              <w:rPr>
                <w:sz w:val="16"/>
              </w:rPr>
              <w:t>revised</w:t>
            </w:r>
          </w:p>
        </w:tc>
      </w:tr>
      <w:tr w:rsidR="00AA1CA1" w:rsidRPr="00336F6C" w14:paraId="1B4A2B99" w14:textId="77777777" w:rsidTr="0054419E">
        <w:tc>
          <w:tcPr>
            <w:tcW w:w="0" w:type="auto"/>
            <w:tcBorders>
              <w:top w:val="single" w:sz="4" w:space="0" w:color="auto"/>
              <w:left w:val="single" w:sz="4" w:space="0" w:color="auto"/>
              <w:bottom w:val="single" w:sz="4" w:space="0" w:color="auto"/>
              <w:right w:val="single" w:sz="4" w:space="0" w:color="auto"/>
            </w:tcBorders>
          </w:tcPr>
          <w:p w14:paraId="62CBDD88" w14:textId="77777777" w:rsidR="00AA1CA1" w:rsidRPr="00336F6C" w:rsidRDefault="00AA1CA1" w:rsidP="0054419E">
            <w:pPr>
              <w:pStyle w:val="TAL"/>
              <w:rPr>
                <w:sz w:val="16"/>
              </w:rPr>
            </w:pPr>
            <w:r w:rsidRPr="00336F6C">
              <w:rPr>
                <w:sz w:val="16"/>
              </w:rPr>
              <w:t>C3-255062</w:t>
            </w:r>
          </w:p>
        </w:tc>
        <w:tc>
          <w:tcPr>
            <w:tcW w:w="0" w:type="auto"/>
            <w:tcBorders>
              <w:top w:val="single" w:sz="4" w:space="0" w:color="auto"/>
              <w:left w:val="single" w:sz="4" w:space="0" w:color="auto"/>
              <w:bottom w:val="single" w:sz="4" w:space="0" w:color="auto"/>
              <w:right w:val="single" w:sz="4" w:space="0" w:color="auto"/>
            </w:tcBorders>
          </w:tcPr>
          <w:p w14:paraId="41FE878B" w14:textId="77777777" w:rsidR="00AA1CA1" w:rsidRPr="00336F6C" w:rsidRDefault="00AA1CA1" w:rsidP="0054419E">
            <w:pPr>
              <w:pStyle w:val="TAL"/>
              <w:rPr>
                <w:sz w:val="16"/>
              </w:rPr>
            </w:pPr>
            <w:r w:rsidRPr="00336F6C">
              <w:rPr>
                <w:sz w:val="16"/>
              </w:rPr>
              <w:t xml:space="preserve">Remove the editor's note for attribute </w:t>
            </w:r>
            <w:proofErr w:type="spellStart"/>
            <w:r w:rsidRPr="00336F6C">
              <w:rPr>
                <w:sz w:val="16"/>
              </w:rPr>
              <w:t>eventFilter</w:t>
            </w:r>
            <w:proofErr w:type="spellEnd"/>
          </w:p>
        </w:tc>
        <w:tc>
          <w:tcPr>
            <w:tcW w:w="0" w:type="auto"/>
            <w:tcBorders>
              <w:top w:val="single" w:sz="4" w:space="0" w:color="auto"/>
              <w:left w:val="single" w:sz="4" w:space="0" w:color="auto"/>
              <w:bottom w:val="single" w:sz="4" w:space="0" w:color="auto"/>
              <w:right w:val="single" w:sz="4" w:space="0" w:color="auto"/>
            </w:tcBorders>
          </w:tcPr>
          <w:p w14:paraId="5CA2B0D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8681887"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7C81D1C0" w14:textId="77777777" w:rsidR="00AA1CA1" w:rsidRPr="00336F6C" w:rsidRDefault="00AA1CA1" w:rsidP="0054419E">
            <w:pPr>
              <w:pStyle w:val="TAL"/>
              <w:rPr>
                <w:sz w:val="16"/>
              </w:rPr>
            </w:pPr>
            <w:r w:rsidRPr="00336F6C">
              <w:rPr>
                <w:sz w:val="16"/>
              </w:rPr>
              <w:t>1710</w:t>
            </w:r>
          </w:p>
        </w:tc>
        <w:tc>
          <w:tcPr>
            <w:tcW w:w="0" w:type="auto"/>
            <w:tcBorders>
              <w:top w:val="single" w:sz="4" w:space="0" w:color="auto"/>
              <w:left w:val="single" w:sz="4" w:space="0" w:color="auto"/>
              <w:bottom w:val="single" w:sz="4" w:space="0" w:color="auto"/>
              <w:right w:val="single" w:sz="4" w:space="0" w:color="auto"/>
            </w:tcBorders>
          </w:tcPr>
          <w:p w14:paraId="1B58A35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280274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70091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A189A14"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7CDBE76D" w14:textId="77777777" w:rsidR="00AA1CA1" w:rsidRPr="00336F6C" w:rsidRDefault="00AA1CA1" w:rsidP="0054419E">
            <w:pPr>
              <w:pStyle w:val="TAL"/>
              <w:rPr>
                <w:sz w:val="16"/>
              </w:rPr>
            </w:pPr>
            <w:r w:rsidRPr="00336F6C">
              <w:rPr>
                <w:sz w:val="16"/>
              </w:rPr>
              <w:t>agreed</w:t>
            </w:r>
          </w:p>
        </w:tc>
      </w:tr>
      <w:tr w:rsidR="00AA1CA1" w:rsidRPr="00336F6C" w14:paraId="6392F357" w14:textId="77777777" w:rsidTr="0054419E">
        <w:tc>
          <w:tcPr>
            <w:tcW w:w="0" w:type="auto"/>
            <w:tcBorders>
              <w:top w:val="single" w:sz="4" w:space="0" w:color="auto"/>
              <w:left w:val="single" w:sz="4" w:space="0" w:color="auto"/>
              <w:bottom w:val="single" w:sz="4" w:space="0" w:color="auto"/>
              <w:right w:val="single" w:sz="4" w:space="0" w:color="auto"/>
            </w:tcBorders>
          </w:tcPr>
          <w:p w14:paraId="07774EBF" w14:textId="77777777" w:rsidR="00AA1CA1" w:rsidRPr="00336F6C" w:rsidRDefault="00AA1CA1" w:rsidP="0054419E">
            <w:pPr>
              <w:pStyle w:val="TAL"/>
              <w:rPr>
                <w:sz w:val="16"/>
              </w:rPr>
            </w:pPr>
            <w:r w:rsidRPr="00336F6C">
              <w:rPr>
                <w:sz w:val="16"/>
              </w:rPr>
              <w:t>C3-255063</w:t>
            </w:r>
          </w:p>
        </w:tc>
        <w:tc>
          <w:tcPr>
            <w:tcW w:w="0" w:type="auto"/>
            <w:tcBorders>
              <w:top w:val="single" w:sz="4" w:space="0" w:color="auto"/>
              <w:left w:val="single" w:sz="4" w:space="0" w:color="auto"/>
              <w:bottom w:val="single" w:sz="4" w:space="0" w:color="auto"/>
              <w:right w:val="single" w:sz="4" w:space="0" w:color="auto"/>
            </w:tcBorders>
          </w:tcPr>
          <w:p w14:paraId="0714B7C7" w14:textId="77777777" w:rsidR="00AA1CA1" w:rsidRPr="00336F6C" w:rsidRDefault="00AA1CA1" w:rsidP="0054419E">
            <w:pPr>
              <w:pStyle w:val="TAL"/>
              <w:rPr>
                <w:sz w:val="16"/>
              </w:rPr>
            </w:pPr>
            <w:r w:rsidRPr="00336F6C">
              <w:rPr>
                <w:sz w:val="16"/>
              </w:rPr>
              <w:t>Reference Update</w:t>
            </w:r>
          </w:p>
        </w:tc>
        <w:tc>
          <w:tcPr>
            <w:tcW w:w="0" w:type="auto"/>
            <w:tcBorders>
              <w:top w:val="single" w:sz="4" w:space="0" w:color="auto"/>
              <w:left w:val="single" w:sz="4" w:space="0" w:color="auto"/>
              <w:bottom w:val="single" w:sz="4" w:space="0" w:color="auto"/>
              <w:right w:val="single" w:sz="4" w:space="0" w:color="auto"/>
            </w:tcBorders>
          </w:tcPr>
          <w:p w14:paraId="40DAFE39" w14:textId="77777777" w:rsidR="00AA1CA1" w:rsidRPr="00336F6C" w:rsidRDefault="00AA1CA1" w:rsidP="0054419E">
            <w:pPr>
              <w:pStyle w:val="TAL"/>
              <w:rPr>
                <w:sz w:val="16"/>
              </w:rPr>
            </w:pPr>
            <w:r w:rsidRPr="00336F6C">
              <w:rPr>
                <w:sz w:val="16"/>
              </w:rPr>
              <w:t>Lenovo</w:t>
            </w:r>
          </w:p>
        </w:tc>
        <w:tc>
          <w:tcPr>
            <w:tcW w:w="0" w:type="auto"/>
            <w:tcBorders>
              <w:top w:val="single" w:sz="4" w:space="0" w:color="auto"/>
              <w:left w:val="single" w:sz="4" w:space="0" w:color="auto"/>
              <w:bottom w:val="single" w:sz="4" w:space="0" w:color="auto"/>
              <w:right w:val="single" w:sz="4" w:space="0" w:color="auto"/>
            </w:tcBorders>
          </w:tcPr>
          <w:p w14:paraId="2C579BA3"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37FA8845" w14:textId="77777777" w:rsidR="00AA1CA1" w:rsidRPr="00336F6C" w:rsidRDefault="00AA1CA1" w:rsidP="0054419E">
            <w:pPr>
              <w:pStyle w:val="TAL"/>
              <w:rPr>
                <w:sz w:val="16"/>
              </w:rPr>
            </w:pPr>
            <w:r w:rsidRPr="00336F6C">
              <w:rPr>
                <w:sz w:val="16"/>
              </w:rPr>
              <w:t>0204</w:t>
            </w:r>
          </w:p>
        </w:tc>
        <w:tc>
          <w:tcPr>
            <w:tcW w:w="0" w:type="auto"/>
            <w:tcBorders>
              <w:top w:val="single" w:sz="4" w:space="0" w:color="auto"/>
              <w:left w:val="single" w:sz="4" w:space="0" w:color="auto"/>
              <w:bottom w:val="single" w:sz="4" w:space="0" w:color="auto"/>
              <w:right w:val="single" w:sz="4" w:space="0" w:color="auto"/>
            </w:tcBorders>
          </w:tcPr>
          <w:p w14:paraId="214A808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23297F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9FD749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B6DA63B"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388F112E" w14:textId="77777777" w:rsidR="00AA1CA1" w:rsidRPr="00336F6C" w:rsidRDefault="00AA1CA1" w:rsidP="0054419E">
            <w:pPr>
              <w:pStyle w:val="TAL"/>
              <w:rPr>
                <w:sz w:val="16"/>
              </w:rPr>
            </w:pPr>
            <w:r w:rsidRPr="00336F6C">
              <w:rPr>
                <w:sz w:val="16"/>
              </w:rPr>
              <w:t>withdrawn</w:t>
            </w:r>
          </w:p>
        </w:tc>
      </w:tr>
      <w:tr w:rsidR="00AA1CA1" w:rsidRPr="00336F6C" w14:paraId="349BD7FF" w14:textId="77777777" w:rsidTr="0054419E">
        <w:tc>
          <w:tcPr>
            <w:tcW w:w="0" w:type="auto"/>
            <w:tcBorders>
              <w:top w:val="single" w:sz="4" w:space="0" w:color="auto"/>
              <w:left w:val="single" w:sz="4" w:space="0" w:color="auto"/>
              <w:bottom w:val="single" w:sz="4" w:space="0" w:color="auto"/>
              <w:right w:val="single" w:sz="4" w:space="0" w:color="auto"/>
            </w:tcBorders>
          </w:tcPr>
          <w:p w14:paraId="178E4473" w14:textId="77777777" w:rsidR="00AA1CA1" w:rsidRPr="00336F6C" w:rsidRDefault="00AA1CA1" w:rsidP="0054419E">
            <w:pPr>
              <w:pStyle w:val="TAL"/>
              <w:rPr>
                <w:sz w:val="16"/>
              </w:rPr>
            </w:pPr>
            <w:r w:rsidRPr="00336F6C">
              <w:rPr>
                <w:sz w:val="16"/>
              </w:rPr>
              <w:t>C3-255064</w:t>
            </w:r>
          </w:p>
        </w:tc>
        <w:tc>
          <w:tcPr>
            <w:tcW w:w="0" w:type="auto"/>
            <w:tcBorders>
              <w:top w:val="single" w:sz="4" w:space="0" w:color="auto"/>
              <w:left w:val="single" w:sz="4" w:space="0" w:color="auto"/>
              <w:bottom w:val="single" w:sz="4" w:space="0" w:color="auto"/>
              <w:right w:val="single" w:sz="4" w:space="0" w:color="auto"/>
            </w:tcBorders>
          </w:tcPr>
          <w:p w14:paraId="47E49C36" w14:textId="77777777" w:rsidR="00AA1CA1" w:rsidRPr="00336F6C" w:rsidRDefault="00AA1CA1" w:rsidP="0054419E">
            <w:pPr>
              <w:pStyle w:val="TAL"/>
              <w:rPr>
                <w:sz w:val="16"/>
              </w:rPr>
            </w:pPr>
            <w:r w:rsidRPr="00336F6C">
              <w:rPr>
                <w:sz w:val="16"/>
              </w:rPr>
              <w:t>Forwarded Mode packet</w:t>
            </w:r>
          </w:p>
        </w:tc>
        <w:tc>
          <w:tcPr>
            <w:tcW w:w="0" w:type="auto"/>
            <w:tcBorders>
              <w:top w:val="single" w:sz="4" w:space="0" w:color="auto"/>
              <w:left w:val="single" w:sz="4" w:space="0" w:color="auto"/>
              <w:bottom w:val="single" w:sz="4" w:space="0" w:color="auto"/>
              <w:right w:val="single" w:sz="4" w:space="0" w:color="auto"/>
            </w:tcBorders>
          </w:tcPr>
          <w:p w14:paraId="28499272" w14:textId="77777777" w:rsidR="00AA1CA1" w:rsidRPr="00336F6C" w:rsidRDefault="00AA1CA1" w:rsidP="0054419E">
            <w:pPr>
              <w:pStyle w:val="TAL"/>
              <w:rPr>
                <w:sz w:val="16"/>
              </w:rPr>
            </w:pPr>
            <w:r w:rsidRPr="00336F6C">
              <w:rPr>
                <w:sz w:val="16"/>
              </w:rPr>
              <w:t>Lenovo</w:t>
            </w:r>
          </w:p>
        </w:tc>
        <w:tc>
          <w:tcPr>
            <w:tcW w:w="0" w:type="auto"/>
            <w:tcBorders>
              <w:top w:val="single" w:sz="4" w:space="0" w:color="auto"/>
              <w:left w:val="single" w:sz="4" w:space="0" w:color="auto"/>
              <w:bottom w:val="single" w:sz="4" w:space="0" w:color="auto"/>
              <w:right w:val="single" w:sz="4" w:space="0" w:color="auto"/>
            </w:tcBorders>
          </w:tcPr>
          <w:p w14:paraId="2983D630"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41BCC0CF" w14:textId="77777777" w:rsidR="00AA1CA1" w:rsidRPr="00336F6C" w:rsidRDefault="00AA1CA1" w:rsidP="0054419E">
            <w:pPr>
              <w:pStyle w:val="TAL"/>
              <w:rPr>
                <w:sz w:val="16"/>
              </w:rPr>
            </w:pPr>
            <w:r w:rsidRPr="00336F6C">
              <w:rPr>
                <w:sz w:val="16"/>
              </w:rPr>
              <w:t>0205</w:t>
            </w:r>
          </w:p>
        </w:tc>
        <w:tc>
          <w:tcPr>
            <w:tcW w:w="0" w:type="auto"/>
            <w:tcBorders>
              <w:top w:val="single" w:sz="4" w:space="0" w:color="auto"/>
              <w:left w:val="single" w:sz="4" w:space="0" w:color="auto"/>
              <w:bottom w:val="single" w:sz="4" w:space="0" w:color="auto"/>
              <w:right w:val="single" w:sz="4" w:space="0" w:color="auto"/>
            </w:tcBorders>
          </w:tcPr>
          <w:p w14:paraId="013DA91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8C42F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0F23B1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7D12D6E"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3EC8B385" w14:textId="77777777" w:rsidR="00AA1CA1" w:rsidRPr="00336F6C" w:rsidRDefault="00AA1CA1" w:rsidP="0054419E">
            <w:pPr>
              <w:pStyle w:val="TAL"/>
              <w:rPr>
                <w:sz w:val="16"/>
              </w:rPr>
            </w:pPr>
            <w:r w:rsidRPr="00336F6C">
              <w:rPr>
                <w:sz w:val="16"/>
              </w:rPr>
              <w:t>revised</w:t>
            </w:r>
          </w:p>
        </w:tc>
      </w:tr>
      <w:tr w:rsidR="00AA1CA1" w:rsidRPr="00336F6C" w14:paraId="355E3792" w14:textId="77777777" w:rsidTr="0054419E">
        <w:tc>
          <w:tcPr>
            <w:tcW w:w="0" w:type="auto"/>
            <w:tcBorders>
              <w:top w:val="single" w:sz="4" w:space="0" w:color="auto"/>
              <w:left w:val="single" w:sz="4" w:space="0" w:color="auto"/>
              <w:bottom w:val="single" w:sz="4" w:space="0" w:color="auto"/>
              <w:right w:val="single" w:sz="4" w:space="0" w:color="auto"/>
            </w:tcBorders>
          </w:tcPr>
          <w:p w14:paraId="59BA33F1" w14:textId="77777777" w:rsidR="00AA1CA1" w:rsidRPr="00336F6C" w:rsidRDefault="00AA1CA1" w:rsidP="0054419E">
            <w:pPr>
              <w:pStyle w:val="TAL"/>
              <w:rPr>
                <w:sz w:val="16"/>
              </w:rPr>
            </w:pPr>
            <w:r w:rsidRPr="00336F6C">
              <w:rPr>
                <w:sz w:val="16"/>
              </w:rPr>
              <w:t>C3-255073</w:t>
            </w:r>
          </w:p>
        </w:tc>
        <w:tc>
          <w:tcPr>
            <w:tcW w:w="0" w:type="auto"/>
            <w:tcBorders>
              <w:top w:val="single" w:sz="4" w:space="0" w:color="auto"/>
              <w:left w:val="single" w:sz="4" w:space="0" w:color="auto"/>
              <w:bottom w:val="single" w:sz="4" w:space="0" w:color="auto"/>
              <w:right w:val="single" w:sz="4" w:space="0" w:color="auto"/>
            </w:tcBorders>
          </w:tcPr>
          <w:p w14:paraId="57678A61" w14:textId="77777777" w:rsidR="00AA1CA1" w:rsidRPr="00336F6C" w:rsidRDefault="00AA1CA1" w:rsidP="0054419E">
            <w:pPr>
              <w:pStyle w:val="TAL"/>
              <w:rPr>
                <w:sz w:val="16"/>
              </w:rPr>
            </w:pPr>
            <w:r w:rsidRPr="00336F6C">
              <w:rPr>
                <w:sz w:val="16"/>
              </w:rPr>
              <w:t>Update UE-Satellite-UE communication procedure</w:t>
            </w:r>
          </w:p>
        </w:tc>
        <w:tc>
          <w:tcPr>
            <w:tcW w:w="0" w:type="auto"/>
            <w:tcBorders>
              <w:top w:val="single" w:sz="4" w:space="0" w:color="auto"/>
              <w:left w:val="single" w:sz="4" w:space="0" w:color="auto"/>
              <w:bottom w:val="single" w:sz="4" w:space="0" w:color="auto"/>
              <w:right w:val="single" w:sz="4" w:space="0" w:color="auto"/>
            </w:tcBorders>
          </w:tcPr>
          <w:p w14:paraId="3A347F4F" w14:textId="77777777" w:rsidR="00AA1CA1" w:rsidRPr="00336F6C" w:rsidRDefault="00AA1CA1" w:rsidP="0054419E">
            <w:pPr>
              <w:pStyle w:val="TAL"/>
              <w:rPr>
                <w:sz w:val="16"/>
              </w:rPr>
            </w:pPr>
            <w:r w:rsidRPr="00336F6C">
              <w:rPr>
                <w:sz w:val="16"/>
              </w:rPr>
              <w:t>CATT</w:t>
            </w:r>
          </w:p>
        </w:tc>
        <w:tc>
          <w:tcPr>
            <w:tcW w:w="0" w:type="auto"/>
            <w:tcBorders>
              <w:top w:val="single" w:sz="4" w:space="0" w:color="auto"/>
              <w:left w:val="single" w:sz="4" w:space="0" w:color="auto"/>
              <w:bottom w:val="single" w:sz="4" w:space="0" w:color="auto"/>
              <w:right w:val="single" w:sz="4" w:space="0" w:color="auto"/>
            </w:tcBorders>
          </w:tcPr>
          <w:p w14:paraId="0B04CBE6"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520EF3FF" w14:textId="77777777" w:rsidR="00AA1CA1" w:rsidRPr="00336F6C" w:rsidRDefault="00AA1CA1" w:rsidP="0054419E">
            <w:pPr>
              <w:pStyle w:val="TAL"/>
              <w:rPr>
                <w:sz w:val="16"/>
              </w:rPr>
            </w:pPr>
            <w:r w:rsidRPr="00336F6C">
              <w:rPr>
                <w:sz w:val="16"/>
              </w:rPr>
              <w:t>1706</w:t>
            </w:r>
          </w:p>
        </w:tc>
        <w:tc>
          <w:tcPr>
            <w:tcW w:w="0" w:type="auto"/>
            <w:tcBorders>
              <w:top w:val="single" w:sz="4" w:space="0" w:color="auto"/>
              <w:left w:val="single" w:sz="4" w:space="0" w:color="auto"/>
              <w:bottom w:val="single" w:sz="4" w:space="0" w:color="auto"/>
              <w:right w:val="single" w:sz="4" w:space="0" w:color="auto"/>
            </w:tcBorders>
          </w:tcPr>
          <w:p w14:paraId="22B3556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DF389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28BB8B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53A7B4F" w14:textId="77777777" w:rsidR="00AA1CA1" w:rsidRPr="00336F6C" w:rsidRDefault="00AA1CA1" w:rsidP="0054419E">
            <w:pPr>
              <w:pStyle w:val="TAL"/>
              <w:rPr>
                <w:sz w:val="16"/>
              </w:rPr>
            </w:pPr>
            <w:r w:rsidRPr="00336F6C">
              <w:rPr>
                <w:sz w:val="16"/>
              </w:rPr>
              <w:t>5GSAT_Ph3_ARCH</w:t>
            </w:r>
          </w:p>
        </w:tc>
        <w:tc>
          <w:tcPr>
            <w:tcW w:w="0" w:type="auto"/>
            <w:tcBorders>
              <w:top w:val="single" w:sz="4" w:space="0" w:color="auto"/>
              <w:left w:val="single" w:sz="4" w:space="0" w:color="auto"/>
              <w:bottom w:val="single" w:sz="4" w:space="0" w:color="auto"/>
              <w:right w:val="single" w:sz="4" w:space="0" w:color="auto"/>
            </w:tcBorders>
          </w:tcPr>
          <w:p w14:paraId="7F9940F7" w14:textId="77777777" w:rsidR="00AA1CA1" w:rsidRPr="00336F6C" w:rsidRDefault="00AA1CA1" w:rsidP="0054419E">
            <w:pPr>
              <w:pStyle w:val="TAL"/>
              <w:rPr>
                <w:sz w:val="16"/>
              </w:rPr>
            </w:pPr>
            <w:r w:rsidRPr="00336F6C">
              <w:rPr>
                <w:sz w:val="16"/>
              </w:rPr>
              <w:t>agreed</w:t>
            </w:r>
          </w:p>
        </w:tc>
      </w:tr>
      <w:tr w:rsidR="00AA1CA1" w:rsidRPr="00336F6C" w14:paraId="64DC16A9" w14:textId="77777777" w:rsidTr="0054419E">
        <w:tc>
          <w:tcPr>
            <w:tcW w:w="0" w:type="auto"/>
            <w:tcBorders>
              <w:top w:val="single" w:sz="4" w:space="0" w:color="auto"/>
              <w:left w:val="single" w:sz="4" w:space="0" w:color="auto"/>
              <w:bottom w:val="single" w:sz="4" w:space="0" w:color="auto"/>
              <w:right w:val="single" w:sz="4" w:space="0" w:color="auto"/>
            </w:tcBorders>
          </w:tcPr>
          <w:p w14:paraId="7A86AEFB" w14:textId="77777777" w:rsidR="00AA1CA1" w:rsidRPr="00336F6C" w:rsidRDefault="00AA1CA1" w:rsidP="0054419E">
            <w:pPr>
              <w:pStyle w:val="TAL"/>
              <w:rPr>
                <w:sz w:val="16"/>
              </w:rPr>
            </w:pPr>
            <w:r w:rsidRPr="00336F6C">
              <w:rPr>
                <w:sz w:val="16"/>
              </w:rPr>
              <w:t>C3-255074</w:t>
            </w:r>
          </w:p>
        </w:tc>
        <w:tc>
          <w:tcPr>
            <w:tcW w:w="0" w:type="auto"/>
            <w:tcBorders>
              <w:top w:val="single" w:sz="4" w:space="0" w:color="auto"/>
              <w:left w:val="single" w:sz="4" w:space="0" w:color="auto"/>
              <w:bottom w:val="single" w:sz="4" w:space="0" w:color="auto"/>
              <w:right w:val="single" w:sz="4" w:space="0" w:color="auto"/>
            </w:tcBorders>
          </w:tcPr>
          <w:p w14:paraId="1BF3D650" w14:textId="77777777" w:rsidR="00AA1CA1" w:rsidRPr="00336F6C" w:rsidRDefault="00AA1CA1" w:rsidP="0054419E">
            <w:pPr>
              <w:pStyle w:val="TAL"/>
              <w:rPr>
                <w:sz w:val="16"/>
              </w:rPr>
            </w:pPr>
            <w:r w:rsidRPr="00336F6C">
              <w:rPr>
                <w:sz w:val="16"/>
              </w:rPr>
              <w:t>Update UE-Satellite-UE communication procedure</w:t>
            </w:r>
          </w:p>
        </w:tc>
        <w:tc>
          <w:tcPr>
            <w:tcW w:w="0" w:type="auto"/>
            <w:tcBorders>
              <w:top w:val="single" w:sz="4" w:space="0" w:color="auto"/>
              <w:left w:val="single" w:sz="4" w:space="0" w:color="auto"/>
              <w:bottom w:val="single" w:sz="4" w:space="0" w:color="auto"/>
              <w:right w:val="single" w:sz="4" w:space="0" w:color="auto"/>
            </w:tcBorders>
          </w:tcPr>
          <w:p w14:paraId="747169BD" w14:textId="77777777" w:rsidR="00AA1CA1" w:rsidRPr="00336F6C" w:rsidRDefault="00AA1CA1" w:rsidP="0054419E">
            <w:pPr>
              <w:pStyle w:val="TAL"/>
              <w:rPr>
                <w:sz w:val="16"/>
              </w:rPr>
            </w:pPr>
            <w:r w:rsidRPr="00336F6C">
              <w:rPr>
                <w:sz w:val="16"/>
              </w:rPr>
              <w:t>CATT</w:t>
            </w:r>
          </w:p>
        </w:tc>
        <w:tc>
          <w:tcPr>
            <w:tcW w:w="0" w:type="auto"/>
            <w:tcBorders>
              <w:top w:val="single" w:sz="4" w:space="0" w:color="auto"/>
              <w:left w:val="single" w:sz="4" w:space="0" w:color="auto"/>
              <w:bottom w:val="single" w:sz="4" w:space="0" w:color="auto"/>
              <w:right w:val="single" w:sz="4" w:space="0" w:color="auto"/>
            </w:tcBorders>
          </w:tcPr>
          <w:p w14:paraId="3DF27E15"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1ADBC060" w14:textId="77777777" w:rsidR="00AA1CA1" w:rsidRPr="00336F6C" w:rsidRDefault="00AA1CA1" w:rsidP="0054419E">
            <w:pPr>
              <w:pStyle w:val="TAL"/>
              <w:rPr>
                <w:sz w:val="16"/>
              </w:rPr>
            </w:pPr>
            <w:r w:rsidRPr="00336F6C">
              <w:rPr>
                <w:sz w:val="16"/>
              </w:rPr>
              <w:t>0808</w:t>
            </w:r>
          </w:p>
        </w:tc>
        <w:tc>
          <w:tcPr>
            <w:tcW w:w="0" w:type="auto"/>
            <w:tcBorders>
              <w:top w:val="single" w:sz="4" w:space="0" w:color="auto"/>
              <w:left w:val="single" w:sz="4" w:space="0" w:color="auto"/>
              <w:bottom w:val="single" w:sz="4" w:space="0" w:color="auto"/>
              <w:right w:val="single" w:sz="4" w:space="0" w:color="auto"/>
            </w:tcBorders>
          </w:tcPr>
          <w:p w14:paraId="7B6FE70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000F8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060893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27D7872" w14:textId="77777777" w:rsidR="00AA1CA1" w:rsidRPr="00336F6C" w:rsidRDefault="00AA1CA1" w:rsidP="0054419E">
            <w:pPr>
              <w:pStyle w:val="TAL"/>
              <w:rPr>
                <w:sz w:val="16"/>
              </w:rPr>
            </w:pPr>
            <w:r w:rsidRPr="00336F6C">
              <w:rPr>
                <w:sz w:val="16"/>
              </w:rPr>
              <w:t>5GSAT_Ph3_ARCH</w:t>
            </w:r>
          </w:p>
        </w:tc>
        <w:tc>
          <w:tcPr>
            <w:tcW w:w="0" w:type="auto"/>
            <w:tcBorders>
              <w:top w:val="single" w:sz="4" w:space="0" w:color="auto"/>
              <w:left w:val="single" w:sz="4" w:space="0" w:color="auto"/>
              <w:bottom w:val="single" w:sz="4" w:space="0" w:color="auto"/>
              <w:right w:val="single" w:sz="4" w:space="0" w:color="auto"/>
            </w:tcBorders>
          </w:tcPr>
          <w:p w14:paraId="0282895B" w14:textId="77777777" w:rsidR="00AA1CA1" w:rsidRPr="00336F6C" w:rsidRDefault="00AA1CA1" w:rsidP="0054419E">
            <w:pPr>
              <w:pStyle w:val="TAL"/>
              <w:rPr>
                <w:sz w:val="16"/>
              </w:rPr>
            </w:pPr>
            <w:r w:rsidRPr="00336F6C">
              <w:rPr>
                <w:sz w:val="16"/>
              </w:rPr>
              <w:t>revised</w:t>
            </w:r>
          </w:p>
        </w:tc>
      </w:tr>
      <w:tr w:rsidR="00AA1CA1" w:rsidRPr="00336F6C" w14:paraId="55D490D9" w14:textId="77777777" w:rsidTr="0054419E">
        <w:tc>
          <w:tcPr>
            <w:tcW w:w="0" w:type="auto"/>
            <w:tcBorders>
              <w:top w:val="single" w:sz="4" w:space="0" w:color="auto"/>
              <w:left w:val="single" w:sz="4" w:space="0" w:color="auto"/>
              <w:bottom w:val="single" w:sz="4" w:space="0" w:color="auto"/>
              <w:right w:val="single" w:sz="4" w:space="0" w:color="auto"/>
            </w:tcBorders>
          </w:tcPr>
          <w:p w14:paraId="6A5E50D9" w14:textId="77777777" w:rsidR="00AA1CA1" w:rsidRPr="00336F6C" w:rsidRDefault="00AA1CA1" w:rsidP="0054419E">
            <w:pPr>
              <w:pStyle w:val="TAL"/>
              <w:rPr>
                <w:sz w:val="16"/>
              </w:rPr>
            </w:pPr>
            <w:r w:rsidRPr="00336F6C">
              <w:rPr>
                <w:sz w:val="16"/>
              </w:rPr>
              <w:t>C3-255076</w:t>
            </w:r>
          </w:p>
        </w:tc>
        <w:tc>
          <w:tcPr>
            <w:tcW w:w="0" w:type="auto"/>
            <w:tcBorders>
              <w:top w:val="single" w:sz="4" w:space="0" w:color="auto"/>
              <w:left w:val="single" w:sz="4" w:space="0" w:color="auto"/>
              <w:bottom w:val="single" w:sz="4" w:space="0" w:color="auto"/>
              <w:right w:val="single" w:sz="4" w:space="0" w:color="auto"/>
            </w:tcBorders>
          </w:tcPr>
          <w:p w14:paraId="3F50848D" w14:textId="77777777" w:rsidR="00AA1CA1" w:rsidRPr="00336F6C" w:rsidRDefault="00AA1CA1" w:rsidP="0054419E">
            <w:pPr>
              <w:pStyle w:val="TAL"/>
              <w:rPr>
                <w:sz w:val="16"/>
              </w:rPr>
            </w:pPr>
            <w:r w:rsidRPr="00336F6C">
              <w:rPr>
                <w:sz w:val="16"/>
              </w:rPr>
              <w:t>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0EF9E865"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45535FF"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7405402A" w14:textId="77777777" w:rsidR="00AA1CA1" w:rsidRPr="00336F6C" w:rsidRDefault="00AA1CA1" w:rsidP="0054419E">
            <w:pPr>
              <w:pStyle w:val="TAL"/>
              <w:rPr>
                <w:sz w:val="16"/>
              </w:rPr>
            </w:pPr>
            <w:r w:rsidRPr="00336F6C">
              <w:rPr>
                <w:sz w:val="16"/>
              </w:rPr>
              <w:t>0809</w:t>
            </w:r>
          </w:p>
        </w:tc>
        <w:tc>
          <w:tcPr>
            <w:tcW w:w="0" w:type="auto"/>
            <w:tcBorders>
              <w:top w:val="single" w:sz="4" w:space="0" w:color="auto"/>
              <w:left w:val="single" w:sz="4" w:space="0" w:color="auto"/>
              <w:bottom w:val="single" w:sz="4" w:space="0" w:color="auto"/>
              <w:right w:val="single" w:sz="4" w:space="0" w:color="auto"/>
            </w:tcBorders>
          </w:tcPr>
          <w:p w14:paraId="087B84D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5A50B0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7A3A40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BD7FCF4"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380FEBC4" w14:textId="77777777" w:rsidR="00AA1CA1" w:rsidRPr="00336F6C" w:rsidRDefault="00AA1CA1" w:rsidP="0054419E">
            <w:pPr>
              <w:pStyle w:val="TAL"/>
              <w:rPr>
                <w:sz w:val="16"/>
              </w:rPr>
            </w:pPr>
            <w:r w:rsidRPr="00336F6C">
              <w:rPr>
                <w:sz w:val="16"/>
              </w:rPr>
              <w:t>revised</w:t>
            </w:r>
          </w:p>
        </w:tc>
      </w:tr>
      <w:tr w:rsidR="00AA1CA1" w:rsidRPr="00336F6C" w14:paraId="322D46DA" w14:textId="77777777" w:rsidTr="0054419E">
        <w:tc>
          <w:tcPr>
            <w:tcW w:w="0" w:type="auto"/>
            <w:tcBorders>
              <w:top w:val="single" w:sz="4" w:space="0" w:color="auto"/>
              <w:left w:val="single" w:sz="4" w:space="0" w:color="auto"/>
              <w:bottom w:val="single" w:sz="4" w:space="0" w:color="auto"/>
              <w:right w:val="single" w:sz="4" w:space="0" w:color="auto"/>
            </w:tcBorders>
          </w:tcPr>
          <w:p w14:paraId="56C5BC15" w14:textId="77777777" w:rsidR="00AA1CA1" w:rsidRPr="00336F6C" w:rsidRDefault="00AA1CA1" w:rsidP="0054419E">
            <w:pPr>
              <w:pStyle w:val="TAL"/>
              <w:rPr>
                <w:sz w:val="16"/>
              </w:rPr>
            </w:pPr>
            <w:r w:rsidRPr="00336F6C">
              <w:rPr>
                <w:sz w:val="16"/>
              </w:rPr>
              <w:t>C3-255077</w:t>
            </w:r>
          </w:p>
        </w:tc>
        <w:tc>
          <w:tcPr>
            <w:tcW w:w="0" w:type="auto"/>
            <w:tcBorders>
              <w:top w:val="single" w:sz="4" w:space="0" w:color="auto"/>
              <w:left w:val="single" w:sz="4" w:space="0" w:color="auto"/>
              <w:bottom w:val="single" w:sz="4" w:space="0" w:color="auto"/>
              <w:right w:val="single" w:sz="4" w:space="0" w:color="auto"/>
            </w:tcBorders>
          </w:tcPr>
          <w:p w14:paraId="7ACD5701" w14:textId="77777777" w:rsidR="00AA1CA1" w:rsidRPr="00336F6C" w:rsidRDefault="00AA1CA1" w:rsidP="0054419E">
            <w:pPr>
              <w:pStyle w:val="TAL"/>
              <w:rPr>
                <w:sz w:val="16"/>
              </w:rPr>
            </w:pPr>
            <w:r w:rsidRPr="00336F6C">
              <w:rPr>
                <w:sz w:val="16"/>
              </w:rPr>
              <w:t>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328FB85A"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EA01941"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6EF5B42B" w14:textId="77777777" w:rsidR="00AA1CA1" w:rsidRPr="00336F6C" w:rsidRDefault="00AA1CA1" w:rsidP="0054419E">
            <w:pPr>
              <w:pStyle w:val="TAL"/>
              <w:rPr>
                <w:sz w:val="16"/>
              </w:rPr>
            </w:pPr>
            <w:r w:rsidRPr="00336F6C">
              <w:rPr>
                <w:sz w:val="16"/>
              </w:rPr>
              <w:t>1428</w:t>
            </w:r>
          </w:p>
        </w:tc>
        <w:tc>
          <w:tcPr>
            <w:tcW w:w="0" w:type="auto"/>
            <w:tcBorders>
              <w:top w:val="single" w:sz="4" w:space="0" w:color="auto"/>
              <w:left w:val="single" w:sz="4" w:space="0" w:color="auto"/>
              <w:bottom w:val="single" w:sz="4" w:space="0" w:color="auto"/>
              <w:right w:val="single" w:sz="4" w:space="0" w:color="auto"/>
            </w:tcBorders>
          </w:tcPr>
          <w:p w14:paraId="630DC27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EB32C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7075E9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0C5D64C"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50BB07F6" w14:textId="77777777" w:rsidR="00AA1CA1" w:rsidRPr="00336F6C" w:rsidRDefault="00AA1CA1" w:rsidP="0054419E">
            <w:pPr>
              <w:pStyle w:val="TAL"/>
              <w:rPr>
                <w:sz w:val="16"/>
              </w:rPr>
            </w:pPr>
            <w:r w:rsidRPr="00336F6C">
              <w:rPr>
                <w:sz w:val="16"/>
              </w:rPr>
              <w:t>merged</w:t>
            </w:r>
          </w:p>
        </w:tc>
      </w:tr>
      <w:tr w:rsidR="00AA1CA1" w:rsidRPr="00336F6C" w14:paraId="6C4F4CAC" w14:textId="77777777" w:rsidTr="0054419E">
        <w:tc>
          <w:tcPr>
            <w:tcW w:w="0" w:type="auto"/>
            <w:tcBorders>
              <w:top w:val="single" w:sz="4" w:space="0" w:color="auto"/>
              <w:left w:val="single" w:sz="4" w:space="0" w:color="auto"/>
              <w:bottom w:val="single" w:sz="4" w:space="0" w:color="auto"/>
              <w:right w:val="single" w:sz="4" w:space="0" w:color="auto"/>
            </w:tcBorders>
          </w:tcPr>
          <w:p w14:paraId="0E03F4E9" w14:textId="77777777" w:rsidR="00AA1CA1" w:rsidRPr="00336F6C" w:rsidRDefault="00AA1CA1" w:rsidP="0054419E">
            <w:pPr>
              <w:pStyle w:val="TAL"/>
              <w:rPr>
                <w:sz w:val="16"/>
              </w:rPr>
            </w:pPr>
            <w:r w:rsidRPr="00336F6C">
              <w:rPr>
                <w:sz w:val="16"/>
              </w:rPr>
              <w:t>C3-255078</w:t>
            </w:r>
          </w:p>
        </w:tc>
        <w:tc>
          <w:tcPr>
            <w:tcW w:w="0" w:type="auto"/>
            <w:tcBorders>
              <w:top w:val="single" w:sz="4" w:space="0" w:color="auto"/>
              <w:left w:val="single" w:sz="4" w:space="0" w:color="auto"/>
              <w:bottom w:val="single" w:sz="4" w:space="0" w:color="auto"/>
              <w:right w:val="single" w:sz="4" w:space="0" w:color="auto"/>
            </w:tcBorders>
          </w:tcPr>
          <w:p w14:paraId="48D74EB5" w14:textId="77777777" w:rsidR="00AA1CA1" w:rsidRPr="00336F6C" w:rsidRDefault="00AA1CA1" w:rsidP="0054419E">
            <w:pPr>
              <w:pStyle w:val="TAL"/>
              <w:rPr>
                <w:sz w:val="16"/>
              </w:rPr>
            </w:pPr>
            <w:r w:rsidRPr="00336F6C">
              <w:rPr>
                <w:sz w:val="16"/>
              </w:rPr>
              <w:t>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06F35B36"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0FED7D8"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0BAB6046" w14:textId="77777777" w:rsidR="00AA1CA1" w:rsidRPr="00336F6C" w:rsidRDefault="00AA1CA1" w:rsidP="0054419E">
            <w:pPr>
              <w:pStyle w:val="TAL"/>
              <w:rPr>
                <w:sz w:val="16"/>
              </w:rPr>
            </w:pPr>
            <w:r w:rsidRPr="00336F6C">
              <w:rPr>
                <w:sz w:val="16"/>
              </w:rPr>
              <w:t>0983</w:t>
            </w:r>
          </w:p>
        </w:tc>
        <w:tc>
          <w:tcPr>
            <w:tcW w:w="0" w:type="auto"/>
            <w:tcBorders>
              <w:top w:val="single" w:sz="4" w:space="0" w:color="auto"/>
              <w:left w:val="single" w:sz="4" w:space="0" w:color="auto"/>
              <w:bottom w:val="single" w:sz="4" w:space="0" w:color="auto"/>
              <w:right w:val="single" w:sz="4" w:space="0" w:color="auto"/>
            </w:tcBorders>
          </w:tcPr>
          <w:p w14:paraId="489918F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460D7F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24AC73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9C9A609"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7F34FF6" w14:textId="77777777" w:rsidR="00AA1CA1" w:rsidRPr="00336F6C" w:rsidRDefault="00AA1CA1" w:rsidP="0054419E">
            <w:pPr>
              <w:pStyle w:val="TAL"/>
              <w:rPr>
                <w:sz w:val="16"/>
              </w:rPr>
            </w:pPr>
            <w:r w:rsidRPr="00336F6C">
              <w:rPr>
                <w:sz w:val="16"/>
              </w:rPr>
              <w:t>revised</w:t>
            </w:r>
          </w:p>
        </w:tc>
      </w:tr>
      <w:tr w:rsidR="00AA1CA1" w:rsidRPr="00336F6C" w14:paraId="3803001A" w14:textId="77777777" w:rsidTr="0054419E">
        <w:tc>
          <w:tcPr>
            <w:tcW w:w="0" w:type="auto"/>
            <w:tcBorders>
              <w:top w:val="single" w:sz="4" w:space="0" w:color="auto"/>
              <w:left w:val="single" w:sz="4" w:space="0" w:color="auto"/>
              <w:bottom w:val="single" w:sz="4" w:space="0" w:color="auto"/>
              <w:right w:val="single" w:sz="4" w:space="0" w:color="auto"/>
            </w:tcBorders>
          </w:tcPr>
          <w:p w14:paraId="393D5BE8" w14:textId="77777777" w:rsidR="00AA1CA1" w:rsidRPr="00336F6C" w:rsidRDefault="00AA1CA1" w:rsidP="0054419E">
            <w:pPr>
              <w:pStyle w:val="TAL"/>
              <w:rPr>
                <w:sz w:val="16"/>
              </w:rPr>
            </w:pPr>
            <w:r w:rsidRPr="00336F6C">
              <w:rPr>
                <w:sz w:val="16"/>
              </w:rPr>
              <w:t>C3-255079</w:t>
            </w:r>
          </w:p>
        </w:tc>
        <w:tc>
          <w:tcPr>
            <w:tcW w:w="0" w:type="auto"/>
            <w:tcBorders>
              <w:top w:val="single" w:sz="4" w:space="0" w:color="auto"/>
              <w:left w:val="single" w:sz="4" w:space="0" w:color="auto"/>
              <w:bottom w:val="single" w:sz="4" w:space="0" w:color="auto"/>
              <w:right w:val="single" w:sz="4" w:space="0" w:color="auto"/>
            </w:tcBorders>
          </w:tcPr>
          <w:p w14:paraId="01FBA76E" w14:textId="77777777" w:rsidR="00AA1CA1" w:rsidRPr="00336F6C" w:rsidRDefault="00AA1CA1" w:rsidP="0054419E">
            <w:pPr>
              <w:pStyle w:val="TAL"/>
              <w:rPr>
                <w:sz w:val="16"/>
              </w:rPr>
            </w:pPr>
            <w:r w:rsidRPr="00336F6C">
              <w:rPr>
                <w:sz w:val="16"/>
              </w:rPr>
              <w:t>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2E52D9C4"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B78ED87"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293D1CCD" w14:textId="77777777" w:rsidR="00AA1CA1" w:rsidRPr="00336F6C" w:rsidRDefault="00AA1CA1" w:rsidP="0054419E">
            <w:pPr>
              <w:pStyle w:val="TAL"/>
              <w:rPr>
                <w:sz w:val="16"/>
              </w:rPr>
            </w:pPr>
            <w:r w:rsidRPr="00336F6C">
              <w:rPr>
                <w:sz w:val="16"/>
              </w:rPr>
              <w:t>1745</w:t>
            </w:r>
          </w:p>
        </w:tc>
        <w:tc>
          <w:tcPr>
            <w:tcW w:w="0" w:type="auto"/>
            <w:tcBorders>
              <w:top w:val="single" w:sz="4" w:space="0" w:color="auto"/>
              <w:left w:val="single" w:sz="4" w:space="0" w:color="auto"/>
              <w:bottom w:val="single" w:sz="4" w:space="0" w:color="auto"/>
              <w:right w:val="single" w:sz="4" w:space="0" w:color="auto"/>
            </w:tcBorders>
          </w:tcPr>
          <w:p w14:paraId="2886A64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A51E3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98642C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EBCE213"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0F39D091" w14:textId="77777777" w:rsidR="00AA1CA1" w:rsidRPr="00336F6C" w:rsidRDefault="00AA1CA1" w:rsidP="0054419E">
            <w:pPr>
              <w:pStyle w:val="TAL"/>
              <w:rPr>
                <w:sz w:val="16"/>
              </w:rPr>
            </w:pPr>
            <w:r w:rsidRPr="00336F6C">
              <w:rPr>
                <w:sz w:val="16"/>
              </w:rPr>
              <w:t>merged</w:t>
            </w:r>
          </w:p>
        </w:tc>
      </w:tr>
      <w:tr w:rsidR="00AA1CA1" w:rsidRPr="00336F6C" w14:paraId="5082C63C" w14:textId="77777777" w:rsidTr="0054419E">
        <w:tc>
          <w:tcPr>
            <w:tcW w:w="0" w:type="auto"/>
            <w:tcBorders>
              <w:top w:val="single" w:sz="4" w:space="0" w:color="auto"/>
              <w:left w:val="single" w:sz="4" w:space="0" w:color="auto"/>
              <w:bottom w:val="single" w:sz="4" w:space="0" w:color="auto"/>
              <w:right w:val="single" w:sz="4" w:space="0" w:color="auto"/>
            </w:tcBorders>
          </w:tcPr>
          <w:p w14:paraId="6627AC7A" w14:textId="77777777" w:rsidR="00AA1CA1" w:rsidRPr="00336F6C" w:rsidRDefault="00AA1CA1" w:rsidP="0054419E">
            <w:pPr>
              <w:pStyle w:val="TAL"/>
              <w:rPr>
                <w:sz w:val="16"/>
              </w:rPr>
            </w:pPr>
            <w:r w:rsidRPr="00336F6C">
              <w:rPr>
                <w:sz w:val="16"/>
              </w:rPr>
              <w:t>C3-255080</w:t>
            </w:r>
          </w:p>
        </w:tc>
        <w:tc>
          <w:tcPr>
            <w:tcW w:w="0" w:type="auto"/>
            <w:tcBorders>
              <w:top w:val="single" w:sz="4" w:space="0" w:color="auto"/>
              <w:left w:val="single" w:sz="4" w:space="0" w:color="auto"/>
              <w:bottom w:val="single" w:sz="4" w:space="0" w:color="auto"/>
              <w:right w:val="single" w:sz="4" w:space="0" w:color="auto"/>
            </w:tcBorders>
          </w:tcPr>
          <w:p w14:paraId="1B10A5A8" w14:textId="77777777" w:rsidR="00AA1CA1" w:rsidRPr="00336F6C" w:rsidRDefault="00AA1CA1" w:rsidP="0054419E">
            <w:pPr>
              <w:pStyle w:val="TAL"/>
              <w:rPr>
                <w:sz w:val="16"/>
              </w:rPr>
            </w:pPr>
            <w:proofErr w:type="spellStart"/>
            <w:r w:rsidRPr="00336F6C">
              <w:rPr>
                <w:sz w:val="16"/>
              </w:rPr>
              <w:t>expTranInd</w:t>
            </w:r>
            <w:proofErr w:type="spellEnd"/>
            <w:r w:rsidRPr="00336F6C">
              <w:rPr>
                <w:sz w:val="16"/>
              </w:rPr>
              <w:t xml:space="preserve"> attribute name and Boolean handling update</w:t>
            </w:r>
          </w:p>
        </w:tc>
        <w:tc>
          <w:tcPr>
            <w:tcW w:w="0" w:type="auto"/>
            <w:tcBorders>
              <w:top w:val="single" w:sz="4" w:space="0" w:color="auto"/>
              <w:left w:val="single" w:sz="4" w:space="0" w:color="auto"/>
              <w:bottom w:val="single" w:sz="4" w:space="0" w:color="auto"/>
              <w:right w:val="single" w:sz="4" w:space="0" w:color="auto"/>
            </w:tcBorders>
          </w:tcPr>
          <w:p w14:paraId="68AFCFA2"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BBD5D22"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6AAAAEAD" w14:textId="77777777" w:rsidR="00AA1CA1" w:rsidRPr="00336F6C" w:rsidRDefault="00AA1CA1" w:rsidP="0054419E">
            <w:pPr>
              <w:pStyle w:val="TAL"/>
              <w:rPr>
                <w:sz w:val="16"/>
              </w:rPr>
            </w:pPr>
            <w:r w:rsidRPr="00336F6C">
              <w:rPr>
                <w:sz w:val="16"/>
              </w:rPr>
              <w:t>0810</w:t>
            </w:r>
          </w:p>
        </w:tc>
        <w:tc>
          <w:tcPr>
            <w:tcW w:w="0" w:type="auto"/>
            <w:tcBorders>
              <w:top w:val="single" w:sz="4" w:space="0" w:color="auto"/>
              <w:left w:val="single" w:sz="4" w:space="0" w:color="auto"/>
              <w:bottom w:val="single" w:sz="4" w:space="0" w:color="auto"/>
              <w:right w:val="single" w:sz="4" w:space="0" w:color="auto"/>
            </w:tcBorders>
          </w:tcPr>
          <w:p w14:paraId="30FC0E1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B49F9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5BD9B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ABB5A15"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707B97FD" w14:textId="77777777" w:rsidR="00AA1CA1" w:rsidRPr="00336F6C" w:rsidRDefault="00AA1CA1" w:rsidP="0054419E">
            <w:pPr>
              <w:pStyle w:val="TAL"/>
              <w:rPr>
                <w:sz w:val="16"/>
              </w:rPr>
            </w:pPr>
            <w:r w:rsidRPr="00336F6C">
              <w:rPr>
                <w:sz w:val="16"/>
              </w:rPr>
              <w:t>revised</w:t>
            </w:r>
          </w:p>
        </w:tc>
      </w:tr>
      <w:tr w:rsidR="00AA1CA1" w:rsidRPr="00336F6C" w14:paraId="063FBD30" w14:textId="77777777" w:rsidTr="0054419E">
        <w:tc>
          <w:tcPr>
            <w:tcW w:w="0" w:type="auto"/>
            <w:tcBorders>
              <w:top w:val="single" w:sz="4" w:space="0" w:color="auto"/>
              <w:left w:val="single" w:sz="4" w:space="0" w:color="auto"/>
              <w:bottom w:val="single" w:sz="4" w:space="0" w:color="auto"/>
              <w:right w:val="single" w:sz="4" w:space="0" w:color="auto"/>
            </w:tcBorders>
          </w:tcPr>
          <w:p w14:paraId="43FBD96B" w14:textId="77777777" w:rsidR="00AA1CA1" w:rsidRPr="00336F6C" w:rsidRDefault="00AA1CA1" w:rsidP="0054419E">
            <w:pPr>
              <w:pStyle w:val="TAL"/>
              <w:rPr>
                <w:sz w:val="16"/>
              </w:rPr>
            </w:pPr>
            <w:r w:rsidRPr="00336F6C">
              <w:rPr>
                <w:sz w:val="16"/>
              </w:rPr>
              <w:t>C3-255081</w:t>
            </w:r>
          </w:p>
        </w:tc>
        <w:tc>
          <w:tcPr>
            <w:tcW w:w="0" w:type="auto"/>
            <w:tcBorders>
              <w:top w:val="single" w:sz="4" w:space="0" w:color="auto"/>
              <w:left w:val="single" w:sz="4" w:space="0" w:color="auto"/>
              <w:bottom w:val="single" w:sz="4" w:space="0" w:color="auto"/>
              <w:right w:val="single" w:sz="4" w:space="0" w:color="auto"/>
            </w:tcBorders>
          </w:tcPr>
          <w:p w14:paraId="2FD0ADBF" w14:textId="77777777" w:rsidR="00AA1CA1" w:rsidRPr="00336F6C" w:rsidRDefault="00AA1CA1" w:rsidP="0054419E">
            <w:pPr>
              <w:pStyle w:val="TAL"/>
              <w:rPr>
                <w:sz w:val="16"/>
              </w:rPr>
            </w:pPr>
            <w:r w:rsidRPr="00336F6C">
              <w:rPr>
                <w:sz w:val="16"/>
              </w:rPr>
              <w:t>Attribute update in Service Description and miscellaneous changes</w:t>
            </w:r>
          </w:p>
        </w:tc>
        <w:tc>
          <w:tcPr>
            <w:tcW w:w="0" w:type="auto"/>
            <w:tcBorders>
              <w:top w:val="single" w:sz="4" w:space="0" w:color="auto"/>
              <w:left w:val="single" w:sz="4" w:space="0" w:color="auto"/>
              <w:bottom w:val="single" w:sz="4" w:space="0" w:color="auto"/>
              <w:right w:val="single" w:sz="4" w:space="0" w:color="auto"/>
            </w:tcBorders>
          </w:tcPr>
          <w:p w14:paraId="73A643F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C8B2550"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11235731" w14:textId="77777777" w:rsidR="00AA1CA1" w:rsidRPr="00336F6C" w:rsidRDefault="00AA1CA1" w:rsidP="0054419E">
            <w:pPr>
              <w:pStyle w:val="TAL"/>
              <w:rPr>
                <w:sz w:val="16"/>
              </w:rPr>
            </w:pPr>
            <w:r w:rsidRPr="00336F6C">
              <w:rPr>
                <w:sz w:val="16"/>
              </w:rPr>
              <w:t>1429</w:t>
            </w:r>
          </w:p>
        </w:tc>
        <w:tc>
          <w:tcPr>
            <w:tcW w:w="0" w:type="auto"/>
            <w:tcBorders>
              <w:top w:val="single" w:sz="4" w:space="0" w:color="auto"/>
              <w:left w:val="single" w:sz="4" w:space="0" w:color="auto"/>
              <w:bottom w:val="single" w:sz="4" w:space="0" w:color="auto"/>
              <w:right w:val="single" w:sz="4" w:space="0" w:color="auto"/>
            </w:tcBorders>
          </w:tcPr>
          <w:p w14:paraId="13D4A03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12EDF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43F047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09B9290"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5B527AD9" w14:textId="77777777" w:rsidR="00AA1CA1" w:rsidRPr="00336F6C" w:rsidRDefault="00AA1CA1" w:rsidP="0054419E">
            <w:pPr>
              <w:pStyle w:val="TAL"/>
              <w:rPr>
                <w:sz w:val="16"/>
              </w:rPr>
            </w:pPr>
            <w:r w:rsidRPr="00336F6C">
              <w:rPr>
                <w:sz w:val="16"/>
              </w:rPr>
              <w:t>agreed</w:t>
            </w:r>
          </w:p>
        </w:tc>
      </w:tr>
      <w:tr w:rsidR="00AA1CA1" w:rsidRPr="00336F6C" w14:paraId="19E32C32" w14:textId="77777777" w:rsidTr="0054419E">
        <w:tc>
          <w:tcPr>
            <w:tcW w:w="0" w:type="auto"/>
            <w:tcBorders>
              <w:top w:val="single" w:sz="4" w:space="0" w:color="auto"/>
              <w:left w:val="single" w:sz="4" w:space="0" w:color="auto"/>
              <w:bottom w:val="single" w:sz="4" w:space="0" w:color="auto"/>
              <w:right w:val="single" w:sz="4" w:space="0" w:color="auto"/>
            </w:tcBorders>
          </w:tcPr>
          <w:p w14:paraId="5649928F" w14:textId="77777777" w:rsidR="00AA1CA1" w:rsidRPr="00336F6C" w:rsidRDefault="00AA1CA1" w:rsidP="0054419E">
            <w:pPr>
              <w:pStyle w:val="TAL"/>
              <w:rPr>
                <w:sz w:val="16"/>
              </w:rPr>
            </w:pPr>
            <w:r w:rsidRPr="00336F6C">
              <w:rPr>
                <w:sz w:val="16"/>
              </w:rPr>
              <w:t>C3-255082</w:t>
            </w:r>
          </w:p>
        </w:tc>
        <w:tc>
          <w:tcPr>
            <w:tcW w:w="0" w:type="auto"/>
            <w:tcBorders>
              <w:top w:val="single" w:sz="4" w:space="0" w:color="auto"/>
              <w:left w:val="single" w:sz="4" w:space="0" w:color="auto"/>
              <w:bottom w:val="single" w:sz="4" w:space="0" w:color="auto"/>
              <w:right w:val="single" w:sz="4" w:space="0" w:color="auto"/>
            </w:tcBorders>
          </w:tcPr>
          <w:p w14:paraId="5F8853A9" w14:textId="77777777" w:rsidR="00AA1CA1" w:rsidRPr="00336F6C" w:rsidRDefault="00AA1CA1" w:rsidP="0054419E">
            <w:pPr>
              <w:pStyle w:val="TAL"/>
              <w:rPr>
                <w:sz w:val="16"/>
              </w:rPr>
            </w:pPr>
            <w:r w:rsidRPr="00336F6C">
              <w:rPr>
                <w:sz w:val="16"/>
              </w:rPr>
              <w:t>Boolean handling update</w:t>
            </w:r>
          </w:p>
        </w:tc>
        <w:tc>
          <w:tcPr>
            <w:tcW w:w="0" w:type="auto"/>
            <w:tcBorders>
              <w:top w:val="single" w:sz="4" w:space="0" w:color="auto"/>
              <w:left w:val="single" w:sz="4" w:space="0" w:color="auto"/>
              <w:bottom w:val="single" w:sz="4" w:space="0" w:color="auto"/>
              <w:right w:val="single" w:sz="4" w:space="0" w:color="auto"/>
            </w:tcBorders>
          </w:tcPr>
          <w:p w14:paraId="0BFE60D3"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8D53DBE"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67AE799D" w14:textId="77777777" w:rsidR="00AA1CA1" w:rsidRPr="00336F6C" w:rsidRDefault="00AA1CA1" w:rsidP="0054419E">
            <w:pPr>
              <w:pStyle w:val="TAL"/>
              <w:rPr>
                <w:sz w:val="16"/>
              </w:rPr>
            </w:pPr>
            <w:r w:rsidRPr="00336F6C">
              <w:rPr>
                <w:sz w:val="16"/>
              </w:rPr>
              <w:t>0984</w:t>
            </w:r>
          </w:p>
        </w:tc>
        <w:tc>
          <w:tcPr>
            <w:tcW w:w="0" w:type="auto"/>
            <w:tcBorders>
              <w:top w:val="single" w:sz="4" w:space="0" w:color="auto"/>
              <w:left w:val="single" w:sz="4" w:space="0" w:color="auto"/>
              <w:bottom w:val="single" w:sz="4" w:space="0" w:color="auto"/>
              <w:right w:val="single" w:sz="4" w:space="0" w:color="auto"/>
            </w:tcBorders>
          </w:tcPr>
          <w:p w14:paraId="2B7C62D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E88DA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D8FE8D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4E41C0E"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4E151569" w14:textId="77777777" w:rsidR="00AA1CA1" w:rsidRPr="00336F6C" w:rsidRDefault="00AA1CA1" w:rsidP="0054419E">
            <w:pPr>
              <w:pStyle w:val="TAL"/>
              <w:rPr>
                <w:sz w:val="16"/>
              </w:rPr>
            </w:pPr>
            <w:r w:rsidRPr="00336F6C">
              <w:rPr>
                <w:sz w:val="16"/>
              </w:rPr>
              <w:t>revised</w:t>
            </w:r>
          </w:p>
        </w:tc>
      </w:tr>
      <w:tr w:rsidR="00AA1CA1" w:rsidRPr="00336F6C" w14:paraId="64F2224D" w14:textId="77777777" w:rsidTr="0054419E">
        <w:tc>
          <w:tcPr>
            <w:tcW w:w="0" w:type="auto"/>
            <w:tcBorders>
              <w:top w:val="single" w:sz="4" w:space="0" w:color="auto"/>
              <w:left w:val="single" w:sz="4" w:space="0" w:color="auto"/>
              <w:bottom w:val="single" w:sz="4" w:space="0" w:color="auto"/>
              <w:right w:val="single" w:sz="4" w:space="0" w:color="auto"/>
            </w:tcBorders>
          </w:tcPr>
          <w:p w14:paraId="3B2345D8" w14:textId="77777777" w:rsidR="00AA1CA1" w:rsidRPr="00336F6C" w:rsidRDefault="00AA1CA1" w:rsidP="0054419E">
            <w:pPr>
              <w:pStyle w:val="TAL"/>
              <w:rPr>
                <w:sz w:val="16"/>
              </w:rPr>
            </w:pPr>
            <w:r w:rsidRPr="00336F6C">
              <w:rPr>
                <w:sz w:val="16"/>
              </w:rPr>
              <w:t>C3-255083</w:t>
            </w:r>
          </w:p>
        </w:tc>
        <w:tc>
          <w:tcPr>
            <w:tcW w:w="0" w:type="auto"/>
            <w:tcBorders>
              <w:top w:val="single" w:sz="4" w:space="0" w:color="auto"/>
              <w:left w:val="single" w:sz="4" w:space="0" w:color="auto"/>
              <w:bottom w:val="single" w:sz="4" w:space="0" w:color="auto"/>
              <w:right w:val="single" w:sz="4" w:space="0" w:color="auto"/>
            </w:tcBorders>
          </w:tcPr>
          <w:p w14:paraId="533B347A" w14:textId="77777777" w:rsidR="00AA1CA1" w:rsidRPr="00336F6C" w:rsidRDefault="00AA1CA1" w:rsidP="0054419E">
            <w:pPr>
              <w:pStyle w:val="TAL"/>
              <w:rPr>
                <w:sz w:val="16"/>
              </w:rPr>
            </w:pPr>
            <w:r w:rsidRPr="00336F6C">
              <w:rPr>
                <w:sz w:val="16"/>
              </w:rPr>
              <w:t>RFC reference update and IANA registration for UDP transport options</w:t>
            </w:r>
          </w:p>
        </w:tc>
        <w:tc>
          <w:tcPr>
            <w:tcW w:w="0" w:type="auto"/>
            <w:tcBorders>
              <w:top w:val="single" w:sz="4" w:space="0" w:color="auto"/>
              <w:left w:val="single" w:sz="4" w:space="0" w:color="auto"/>
              <w:bottom w:val="single" w:sz="4" w:space="0" w:color="auto"/>
              <w:right w:val="single" w:sz="4" w:space="0" w:color="auto"/>
            </w:tcBorders>
          </w:tcPr>
          <w:p w14:paraId="21591153"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70FA714B"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52D949C6" w14:textId="77777777" w:rsidR="00AA1CA1" w:rsidRPr="00336F6C" w:rsidRDefault="00AA1CA1" w:rsidP="0054419E">
            <w:pPr>
              <w:pStyle w:val="TAL"/>
              <w:rPr>
                <w:sz w:val="16"/>
              </w:rPr>
            </w:pPr>
            <w:r w:rsidRPr="00336F6C">
              <w:rPr>
                <w:sz w:val="16"/>
              </w:rPr>
              <w:t>0206</w:t>
            </w:r>
          </w:p>
        </w:tc>
        <w:tc>
          <w:tcPr>
            <w:tcW w:w="0" w:type="auto"/>
            <w:tcBorders>
              <w:top w:val="single" w:sz="4" w:space="0" w:color="auto"/>
              <w:left w:val="single" w:sz="4" w:space="0" w:color="auto"/>
              <w:bottom w:val="single" w:sz="4" w:space="0" w:color="auto"/>
              <w:right w:val="single" w:sz="4" w:space="0" w:color="auto"/>
            </w:tcBorders>
          </w:tcPr>
          <w:p w14:paraId="74F010C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8BFEEE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3C89F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B852969"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4E927DD5" w14:textId="77777777" w:rsidR="00AA1CA1" w:rsidRPr="00336F6C" w:rsidRDefault="00AA1CA1" w:rsidP="0054419E">
            <w:pPr>
              <w:pStyle w:val="TAL"/>
              <w:rPr>
                <w:sz w:val="16"/>
              </w:rPr>
            </w:pPr>
            <w:r w:rsidRPr="00336F6C">
              <w:rPr>
                <w:sz w:val="16"/>
              </w:rPr>
              <w:t>revised</w:t>
            </w:r>
          </w:p>
        </w:tc>
      </w:tr>
      <w:tr w:rsidR="00AA1CA1" w:rsidRPr="00336F6C" w14:paraId="0406F513" w14:textId="77777777" w:rsidTr="0054419E">
        <w:tc>
          <w:tcPr>
            <w:tcW w:w="0" w:type="auto"/>
            <w:tcBorders>
              <w:top w:val="single" w:sz="4" w:space="0" w:color="auto"/>
              <w:left w:val="single" w:sz="4" w:space="0" w:color="auto"/>
              <w:bottom w:val="single" w:sz="4" w:space="0" w:color="auto"/>
              <w:right w:val="single" w:sz="4" w:space="0" w:color="auto"/>
            </w:tcBorders>
          </w:tcPr>
          <w:p w14:paraId="381AE094" w14:textId="77777777" w:rsidR="00AA1CA1" w:rsidRPr="00336F6C" w:rsidRDefault="00AA1CA1" w:rsidP="0054419E">
            <w:pPr>
              <w:pStyle w:val="TAL"/>
              <w:rPr>
                <w:sz w:val="16"/>
              </w:rPr>
            </w:pPr>
            <w:r w:rsidRPr="00336F6C">
              <w:rPr>
                <w:sz w:val="16"/>
              </w:rPr>
              <w:t>C3-255084</w:t>
            </w:r>
          </w:p>
        </w:tc>
        <w:tc>
          <w:tcPr>
            <w:tcW w:w="0" w:type="auto"/>
            <w:tcBorders>
              <w:top w:val="single" w:sz="4" w:space="0" w:color="auto"/>
              <w:left w:val="single" w:sz="4" w:space="0" w:color="auto"/>
              <w:bottom w:val="single" w:sz="4" w:space="0" w:color="auto"/>
              <w:right w:val="single" w:sz="4" w:space="0" w:color="auto"/>
            </w:tcBorders>
          </w:tcPr>
          <w:p w14:paraId="7A266A39" w14:textId="77777777" w:rsidR="00AA1CA1" w:rsidRPr="00336F6C" w:rsidRDefault="00AA1CA1" w:rsidP="0054419E">
            <w:pPr>
              <w:pStyle w:val="TAL"/>
              <w:rPr>
                <w:sz w:val="16"/>
              </w:rPr>
            </w:pPr>
            <w:r w:rsidRPr="00336F6C">
              <w:rPr>
                <w:sz w:val="16"/>
              </w:rPr>
              <w:t>Lowercase naming for HTTP custom headers</w:t>
            </w:r>
          </w:p>
        </w:tc>
        <w:tc>
          <w:tcPr>
            <w:tcW w:w="0" w:type="auto"/>
            <w:tcBorders>
              <w:top w:val="single" w:sz="4" w:space="0" w:color="auto"/>
              <w:left w:val="single" w:sz="4" w:space="0" w:color="auto"/>
              <w:bottom w:val="single" w:sz="4" w:space="0" w:color="auto"/>
              <w:right w:val="single" w:sz="4" w:space="0" w:color="auto"/>
            </w:tcBorders>
          </w:tcPr>
          <w:p w14:paraId="2EC61275" w14:textId="77777777" w:rsidR="00AA1CA1" w:rsidRPr="00336F6C" w:rsidRDefault="00AA1CA1" w:rsidP="0054419E">
            <w:pPr>
              <w:pStyle w:val="TAL"/>
              <w:rPr>
                <w:sz w:val="16"/>
              </w:rPr>
            </w:pPr>
            <w:r w:rsidRPr="00336F6C">
              <w:rPr>
                <w:sz w:val="16"/>
              </w:rPr>
              <w:t>Nokia, BBC</w:t>
            </w:r>
          </w:p>
        </w:tc>
        <w:tc>
          <w:tcPr>
            <w:tcW w:w="0" w:type="auto"/>
            <w:tcBorders>
              <w:top w:val="single" w:sz="4" w:space="0" w:color="auto"/>
              <w:left w:val="single" w:sz="4" w:space="0" w:color="auto"/>
              <w:bottom w:val="single" w:sz="4" w:space="0" w:color="auto"/>
              <w:right w:val="single" w:sz="4" w:space="0" w:color="auto"/>
            </w:tcBorders>
          </w:tcPr>
          <w:p w14:paraId="7FBECED1"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56113098" w14:textId="77777777" w:rsidR="00AA1CA1" w:rsidRPr="00336F6C" w:rsidRDefault="00AA1CA1" w:rsidP="0054419E">
            <w:pPr>
              <w:pStyle w:val="TAL"/>
              <w:rPr>
                <w:sz w:val="16"/>
              </w:rPr>
            </w:pPr>
            <w:r w:rsidRPr="00336F6C">
              <w:rPr>
                <w:sz w:val="16"/>
              </w:rPr>
              <w:t>0207</w:t>
            </w:r>
          </w:p>
        </w:tc>
        <w:tc>
          <w:tcPr>
            <w:tcW w:w="0" w:type="auto"/>
            <w:tcBorders>
              <w:top w:val="single" w:sz="4" w:space="0" w:color="auto"/>
              <w:left w:val="single" w:sz="4" w:space="0" w:color="auto"/>
              <w:bottom w:val="single" w:sz="4" w:space="0" w:color="auto"/>
              <w:right w:val="single" w:sz="4" w:space="0" w:color="auto"/>
            </w:tcBorders>
          </w:tcPr>
          <w:p w14:paraId="6C821D0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A1296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FBF334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5202913"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DD4B3EB" w14:textId="77777777" w:rsidR="00AA1CA1" w:rsidRPr="00336F6C" w:rsidRDefault="00AA1CA1" w:rsidP="0054419E">
            <w:pPr>
              <w:pStyle w:val="TAL"/>
              <w:rPr>
                <w:sz w:val="16"/>
              </w:rPr>
            </w:pPr>
            <w:r w:rsidRPr="00336F6C">
              <w:rPr>
                <w:sz w:val="16"/>
              </w:rPr>
              <w:t>postponed</w:t>
            </w:r>
          </w:p>
        </w:tc>
      </w:tr>
      <w:tr w:rsidR="00AA1CA1" w:rsidRPr="00336F6C" w14:paraId="64B70B8F" w14:textId="77777777" w:rsidTr="0054419E">
        <w:tc>
          <w:tcPr>
            <w:tcW w:w="0" w:type="auto"/>
            <w:tcBorders>
              <w:top w:val="single" w:sz="4" w:space="0" w:color="auto"/>
              <w:left w:val="single" w:sz="4" w:space="0" w:color="auto"/>
              <w:bottom w:val="single" w:sz="4" w:space="0" w:color="auto"/>
              <w:right w:val="single" w:sz="4" w:space="0" w:color="auto"/>
            </w:tcBorders>
          </w:tcPr>
          <w:p w14:paraId="19F47DF2" w14:textId="77777777" w:rsidR="00AA1CA1" w:rsidRPr="00336F6C" w:rsidRDefault="00AA1CA1" w:rsidP="0054419E">
            <w:pPr>
              <w:pStyle w:val="TAL"/>
              <w:rPr>
                <w:sz w:val="16"/>
              </w:rPr>
            </w:pPr>
            <w:r w:rsidRPr="00336F6C">
              <w:rPr>
                <w:sz w:val="16"/>
              </w:rPr>
              <w:t>C3-255085</w:t>
            </w:r>
          </w:p>
        </w:tc>
        <w:tc>
          <w:tcPr>
            <w:tcW w:w="0" w:type="auto"/>
            <w:tcBorders>
              <w:top w:val="single" w:sz="4" w:space="0" w:color="auto"/>
              <w:left w:val="single" w:sz="4" w:space="0" w:color="auto"/>
              <w:bottom w:val="single" w:sz="4" w:space="0" w:color="auto"/>
              <w:right w:val="single" w:sz="4" w:space="0" w:color="auto"/>
            </w:tcBorders>
          </w:tcPr>
          <w:p w14:paraId="53906E8D" w14:textId="77777777" w:rsidR="00AA1CA1" w:rsidRPr="00336F6C" w:rsidRDefault="00AA1CA1" w:rsidP="0054419E">
            <w:pPr>
              <w:pStyle w:val="TAL"/>
              <w:rPr>
                <w:sz w:val="16"/>
              </w:rPr>
            </w:pPr>
            <w:r w:rsidRPr="00336F6C">
              <w:rPr>
                <w:sz w:val="16"/>
              </w:rPr>
              <w:t>IANA registration for MRI packet transform</w:t>
            </w:r>
          </w:p>
        </w:tc>
        <w:tc>
          <w:tcPr>
            <w:tcW w:w="0" w:type="auto"/>
            <w:tcBorders>
              <w:top w:val="single" w:sz="4" w:space="0" w:color="auto"/>
              <w:left w:val="single" w:sz="4" w:space="0" w:color="auto"/>
              <w:bottom w:val="single" w:sz="4" w:space="0" w:color="auto"/>
              <w:right w:val="single" w:sz="4" w:space="0" w:color="auto"/>
            </w:tcBorders>
          </w:tcPr>
          <w:p w14:paraId="66EDF58E"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51F23CB9"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551073E0" w14:textId="77777777" w:rsidR="00AA1CA1" w:rsidRPr="00336F6C" w:rsidRDefault="00AA1CA1" w:rsidP="0054419E">
            <w:pPr>
              <w:pStyle w:val="TAL"/>
              <w:rPr>
                <w:sz w:val="16"/>
              </w:rPr>
            </w:pPr>
            <w:r w:rsidRPr="00336F6C">
              <w:rPr>
                <w:sz w:val="16"/>
              </w:rPr>
              <w:t>0194</w:t>
            </w:r>
          </w:p>
        </w:tc>
        <w:tc>
          <w:tcPr>
            <w:tcW w:w="0" w:type="auto"/>
            <w:tcBorders>
              <w:top w:val="single" w:sz="4" w:space="0" w:color="auto"/>
              <w:left w:val="single" w:sz="4" w:space="0" w:color="auto"/>
              <w:bottom w:val="single" w:sz="4" w:space="0" w:color="auto"/>
              <w:right w:val="single" w:sz="4" w:space="0" w:color="auto"/>
            </w:tcBorders>
          </w:tcPr>
          <w:p w14:paraId="733A3D13"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C4606E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5838F47"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31C7BF2"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56CBD4FE" w14:textId="77777777" w:rsidR="00AA1CA1" w:rsidRPr="00336F6C" w:rsidRDefault="00AA1CA1" w:rsidP="0054419E">
            <w:pPr>
              <w:pStyle w:val="TAL"/>
              <w:rPr>
                <w:sz w:val="16"/>
              </w:rPr>
            </w:pPr>
            <w:r w:rsidRPr="00336F6C">
              <w:rPr>
                <w:sz w:val="16"/>
              </w:rPr>
              <w:t>merged</w:t>
            </w:r>
          </w:p>
        </w:tc>
      </w:tr>
      <w:tr w:rsidR="00AA1CA1" w:rsidRPr="00336F6C" w14:paraId="2F85CF73" w14:textId="77777777" w:rsidTr="0054419E">
        <w:tc>
          <w:tcPr>
            <w:tcW w:w="0" w:type="auto"/>
            <w:tcBorders>
              <w:top w:val="single" w:sz="4" w:space="0" w:color="auto"/>
              <w:left w:val="single" w:sz="4" w:space="0" w:color="auto"/>
              <w:bottom w:val="single" w:sz="4" w:space="0" w:color="auto"/>
              <w:right w:val="single" w:sz="4" w:space="0" w:color="auto"/>
            </w:tcBorders>
          </w:tcPr>
          <w:p w14:paraId="5D434D61" w14:textId="77777777" w:rsidR="00AA1CA1" w:rsidRPr="00336F6C" w:rsidRDefault="00AA1CA1" w:rsidP="0054419E">
            <w:pPr>
              <w:pStyle w:val="TAL"/>
              <w:rPr>
                <w:sz w:val="16"/>
              </w:rPr>
            </w:pPr>
            <w:r w:rsidRPr="00336F6C">
              <w:rPr>
                <w:sz w:val="16"/>
              </w:rPr>
              <w:t>C3-255087</w:t>
            </w:r>
          </w:p>
        </w:tc>
        <w:tc>
          <w:tcPr>
            <w:tcW w:w="0" w:type="auto"/>
            <w:tcBorders>
              <w:top w:val="single" w:sz="4" w:space="0" w:color="auto"/>
              <w:left w:val="single" w:sz="4" w:space="0" w:color="auto"/>
              <w:bottom w:val="single" w:sz="4" w:space="0" w:color="auto"/>
              <w:right w:val="single" w:sz="4" w:space="0" w:color="auto"/>
            </w:tcBorders>
          </w:tcPr>
          <w:p w14:paraId="79FC79AC" w14:textId="77777777" w:rsidR="00AA1CA1" w:rsidRPr="00336F6C" w:rsidRDefault="00AA1CA1" w:rsidP="0054419E">
            <w:pPr>
              <w:pStyle w:val="TAL"/>
              <w:rPr>
                <w:sz w:val="16"/>
              </w:rPr>
            </w:pPr>
            <w:proofErr w:type="spellStart"/>
            <w:r w:rsidRPr="00336F6C">
              <w:rPr>
                <w:sz w:val="16"/>
              </w:rPr>
              <w:t>MoQT</w:t>
            </w:r>
            <w:proofErr w:type="spellEnd"/>
            <w:r w:rsidRPr="00336F6C">
              <w:rPr>
                <w:sz w:val="16"/>
              </w:rPr>
              <w:t xml:space="preserve"> Update</w:t>
            </w:r>
          </w:p>
        </w:tc>
        <w:tc>
          <w:tcPr>
            <w:tcW w:w="0" w:type="auto"/>
            <w:tcBorders>
              <w:top w:val="single" w:sz="4" w:space="0" w:color="auto"/>
              <w:left w:val="single" w:sz="4" w:space="0" w:color="auto"/>
              <w:bottom w:val="single" w:sz="4" w:space="0" w:color="auto"/>
              <w:right w:val="single" w:sz="4" w:space="0" w:color="auto"/>
            </w:tcBorders>
          </w:tcPr>
          <w:p w14:paraId="65D4A9DA"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A84FF77"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4B4947F4" w14:textId="77777777" w:rsidR="00AA1CA1" w:rsidRPr="00336F6C" w:rsidRDefault="00AA1CA1" w:rsidP="0054419E">
            <w:pPr>
              <w:pStyle w:val="TAL"/>
              <w:rPr>
                <w:sz w:val="16"/>
              </w:rPr>
            </w:pPr>
            <w:r w:rsidRPr="00336F6C">
              <w:rPr>
                <w:sz w:val="16"/>
              </w:rPr>
              <w:t>0208</w:t>
            </w:r>
          </w:p>
        </w:tc>
        <w:tc>
          <w:tcPr>
            <w:tcW w:w="0" w:type="auto"/>
            <w:tcBorders>
              <w:top w:val="single" w:sz="4" w:space="0" w:color="auto"/>
              <w:left w:val="single" w:sz="4" w:space="0" w:color="auto"/>
              <w:bottom w:val="single" w:sz="4" w:space="0" w:color="auto"/>
              <w:right w:val="single" w:sz="4" w:space="0" w:color="auto"/>
            </w:tcBorders>
          </w:tcPr>
          <w:p w14:paraId="555A3FA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496FC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6519A9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3A3FA96"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4D0F64E" w14:textId="77777777" w:rsidR="00AA1CA1" w:rsidRPr="00336F6C" w:rsidRDefault="00AA1CA1" w:rsidP="0054419E">
            <w:pPr>
              <w:pStyle w:val="TAL"/>
              <w:rPr>
                <w:sz w:val="16"/>
              </w:rPr>
            </w:pPr>
            <w:r w:rsidRPr="00336F6C">
              <w:rPr>
                <w:sz w:val="16"/>
              </w:rPr>
              <w:t>revised</w:t>
            </w:r>
          </w:p>
        </w:tc>
      </w:tr>
      <w:tr w:rsidR="00AA1CA1" w:rsidRPr="00336F6C" w14:paraId="2D59F001" w14:textId="77777777" w:rsidTr="0054419E">
        <w:tc>
          <w:tcPr>
            <w:tcW w:w="0" w:type="auto"/>
            <w:tcBorders>
              <w:top w:val="single" w:sz="4" w:space="0" w:color="auto"/>
              <w:left w:val="single" w:sz="4" w:space="0" w:color="auto"/>
              <w:bottom w:val="single" w:sz="4" w:space="0" w:color="auto"/>
              <w:right w:val="single" w:sz="4" w:space="0" w:color="auto"/>
            </w:tcBorders>
          </w:tcPr>
          <w:p w14:paraId="3B7442B3" w14:textId="77777777" w:rsidR="00AA1CA1" w:rsidRPr="00336F6C" w:rsidRDefault="00AA1CA1" w:rsidP="0054419E">
            <w:pPr>
              <w:pStyle w:val="TAL"/>
              <w:rPr>
                <w:sz w:val="16"/>
              </w:rPr>
            </w:pPr>
            <w:r w:rsidRPr="00336F6C">
              <w:rPr>
                <w:sz w:val="16"/>
              </w:rPr>
              <w:t>C3-255088</w:t>
            </w:r>
          </w:p>
        </w:tc>
        <w:tc>
          <w:tcPr>
            <w:tcW w:w="0" w:type="auto"/>
            <w:tcBorders>
              <w:top w:val="single" w:sz="4" w:space="0" w:color="auto"/>
              <w:left w:val="single" w:sz="4" w:space="0" w:color="auto"/>
              <w:bottom w:val="single" w:sz="4" w:space="0" w:color="auto"/>
              <w:right w:val="single" w:sz="4" w:space="0" w:color="auto"/>
            </w:tcBorders>
          </w:tcPr>
          <w:p w14:paraId="762F9149" w14:textId="77777777" w:rsidR="00AA1CA1" w:rsidRPr="00336F6C" w:rsidRDefault="00AA1CA1" w:rsidP="0054419E">
            <w:pPr>
              <w:pStyle w:val="TAL"/>
              <w:rPr>
                <w:sz w:val="16"/>
              </w:rPr>
            </w:pPr>
            <w:r w:rsidRPr="00336F6C">
              <w:rPr>
                <w:sz w:val="16"/>
              </w:rPr>
              <w:t xml:space="preserve">Duration milliseconds </w:t>
            </w:r>
            <w:proofErr w:type="spellStart"/>
            <w:r w:rsidRPr="00336F6C">
              <w:rPr>
                <w:sz w:val="16"/>
              </w:rPr>
              <w:t>OpenAPI</w:t>
            </w:r>
            <w:proofErr w:type="spellEnd"/>
            <w:r w:rsidRPr="00336F6C">
              <w:rPr>
                <w:sz w:val="16"/>
              </w:rPr>
              <w:t xml:space="preserve"> update</w:t>
            </w:r>
          </w:p>
        </w:tc>
        <w:tc>
          <w:tcPr>
            <w:tcW w:w="0" w:type="auto"/>
            <w:tcBorders>
              <w:top w:val="single" w:sz="4" w:space="0" w:color="auto"/>
              <w:left w:val="single" w:sz="4" w:space="0" w:color="auto"/>
              <w:bottom w:val="single" w:sz="4" w:space="0" w:color="auto"/>
              <w:right w:val="single" w:sz="4" w:space="0" w:color="auto"/>
            </w:tcBorders>
          </w:tcPr>
          <w:p w14:paraId="19E58992"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15DB56D2"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1A9E7349" w14:textId="77777777" w:rsidR="00AA1CA1" w:rsidRPr="00336F6C" w:rsidRDefault="00AA1CA1" w:rsidP="0054419E">
            <w:pPr>
              <w:pStyle w:val="TAL"/>
              <w:rPr>
                <w:sz w:val="16"/>
              </w:rPr>
            </w:pPr>
            <w:r w:rsidRPr="00336F6C">
              <w:rPr>
                <w:sz w:val="16"/>
              </w:rPr>
              <w:t>0985</w:t>
            </w:r>
          </w:p>
        </w:tc>
        <w:tc>
          <w:tcPr>
            <w:tcW w:w="0" w:type="auto"/>
            <w:tcBorders>
              <w:top w:val="single" w:sz="4" w:space="0" w:color="auto"/>
              <w:left w:val="single" w:sz="4" w:space="0" w:color="auto"/>
              <w:bottom w:val="single" w:sz="4" w:space="0" w:color="auto"/>
              <w:right w:val="single" w:sz="4" w:space="0" w:color="auto"/>
            </w:tcBorders>
          </w:tcPr>
          <w:p w14:paraId="4BB9657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275D3E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D4E362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C815B93"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9A30093" w14:textId="77777777" w:rsidR="00AA1CA1" w:rsidRPr="00336F6C" w:rsidRDefault="00AA1CA1" w:rsidP="0054419E">
            <w:pPr>
              <w:pStyle w:val="TAL"/>
              <w:rPr>
                <w:sz w:val="16"/>
              </w:rPr>
            </w:pPr>
            <w:r w:rsidRPr="00336F6C">
              <w:rPr>
                <w:sz w:val="16"/>
              </w:rPr>
              <w:t>postponed</w:t>
            </w:r>
          </w:p>
        </w:tc>
      </w:tr>
      <w:tr w:rsidR="00AA1CA1" w:rsidRPr="00336F6C" w14:paraId="54A5FEA9" w14:textId="77777777" w:rsidTr="0054419E">
        <w:tc>
          <w:tcPr>
            <w:tcW w:w="0" w:type="auto"/>
            <w:tcBorders>
              <w:top w:val="single" w:sz="4" w:space="0" w:color="auto"/>
              <w:left w:val="single" w:sz="4" w:space="0" w:color="auto"/>
              <w:bottom w:val="single" w:sz="4" w:space="0" w:color="auto"/>
              <w:right w:val="single" w:sz="4" w:space="0" w:color="auto"/>
            </w:tcBorders>
          </w:tcPr>
          <w:p w14:paraId="6E591FB7" w14:textId="77777777" w:rsidR="00AA1CA1" w:rsidRPr="00336F6C" w:rsidRDefault="00AA1CA1" w:rsidP="0054419E">
            <w:pPr>
              <w:pStyle w:val="TAL"/>
              <w:rPr>
                <w:sz w:val="16"/>
              </w:rPr>
            </w:pPr>
            <w:r w:rsidRPr="00336F6C">
              <w:rPr>
                <w:sz w:val="16"/>
              </w:rPr>
              <w:t>C3-255092</w:t>
            </w:r>
          </w:p>
        </w:tc>
        <w:tc>
          <w:tcPr>
            <w:tcW w:w="0" w:type="auto"/>
            <w:tcBorders>
              <w:top w:val="single" w:sz="4" w:space="0" w:color="auto"/>
              <w:left w:val="single" w:sz="4" w:space="0" w:color="auto"/>
              <w:bottom w:val="single" w:sz="4" w:space="0" w:color="auto"/>
              <w:right w:val="single" w:sz="4" w:space="0" w:color="auto"/>
            </w:tcBorders>
          </w:tcPr>
          <w:p w14:paraId="6C22A903" w14:textId="77777777" w:rsidR="00AA1CA1" w:rsidRPr="00336F6C" w:rsidRDefault="00AA1CA1" w:rsidP="0054419E">
            <w:pPr>
              <w:pStyle w:val="TAL"/>
              <w:rPr>
                <w:sz w:val="16"/>
              </w:rPr>
            </w:pPr>
            <w:r w:rsidRPr="00336F6C">
              <w:rPr>
                <w:sz w:val="16"/>
              </w:rPr>
              <w:t>Multimodal handling update</w:t>
            </w:r>
          </w:p>
        </w:tc>
        <w:tc>
          <w:tcPr>
            <w:tcW w:w="0" w:type="auto"/>
            <w:tcBorders>
              <w:top w:val="single" w:sz="4" w:space="0" w:color="auto"/>
              <w:left w:val="single" w:sz="4" w:space="0" w:color="auto"/>
              <w:bottom w:val="single" w:sz="4" w:space="0" w:color="auto"/>
              <w:right w:val="single" w:sz="4" w:space="0" w:color="auto"/>
            </w:tcBorders>
          </w:tcPr>
          <w:p w14:paraId="08BAC9E9"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0E09FD4" w14:textId="77777777" w:rsidR="00AA1CA1" w:rsidRPr="00336F6C" w:rsidRDefault="00AA1CA1" w:rsidP="0054419E">
            <w:pPr>
              <w:pStyle w:val="TAL"/>
              <w:rPr>
                <w:sz w:val="16"/>
              </w:rPr>
            </w:pPr>
            <w:r w:rsidRPr="00336F6C">
              <w:rPr>
                <w:sz w:val="16"/>
              </w:rPr>
              <w:t>29.548</w:t>
            </w:r>
          </w:p>
        </w:tc>
        <w:tc>
          <w:tcPr>
            <w:tcW w:w="0" w:type="auto"/>
            <w:tcBorders>
              <w:top w:val="single" w:sz="4" w:space="0" w:color="auto"/>
              <w:left w:val="single" w:sz="4" w:space="0" w:color="auto"/>
              <w:bottom w:val="single" w:sz="4" w:space="0" w:color="auto"/>
              <w:right w:val="single" w:sz="4" w:space="0" w:color="auto"/>
            </w:tcBorders>
          </w:tcPr>
          <w:p w14:paraId="446033A0" w14:textId="77777777" w:rsidR="00AA1CA1" w:rsidRPr="00336F6C" w:rsidRDefault="00AA1CA1" w:rsidP="0054419E">
            <w:pPr>
              <w:pStyle w:val="TAL"/>
              <w:rPr>
                <w:sz w:val="16"/>
              </w:rPr>
            </w:pPr>
            <w:r w:rsidRPr="00336F6C">
              <w:rPr>
                <w:sz w:val="16"/>
              </w:rPr>
              <w:t>0066</w:t>
            </w:r>
          </w:p>
        </w:tc>
        <w:tc>
          <w:tcPr>
            <w:tcW w:w="0" w:type="auto"/>
            <w:tcBorders>
              <w:top w:val="single" w:sz="4" w:space="0" w:color="auto"/>
              <w:left w:val="single" w:sz="4" w:space="0" w:color="auto"/>
              <w:bottom w:val="single" w:sz="4" w:space="0" w:color="auto"/>
              <w:right w:val="single" w:sz="4" w:space="0" w:color="auto"/>
            </w:tcBorders>
          </w:tcPr>
          <w:p w14:paraId="39A9500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6FE5C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2CDBBF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9B18617" w14:textId="77777777" w:rsidR="00AA1CA1" w:rsidRPr="00336F6C" w:rsidRDefault="00AA1CA1" w:rsidP="0054419E">
            <w:pPr>
              <w:pStyle w:val="TAL"/>
              <w:rPr>
                <w:sz w:val="16"/>
              </w:rPr>
            </w:pPr>
            <w:r w:rsidRPr="00336F6C">
              <w:rPr>
                <w:sz w:val="16"/>
              </w:rPr>
              <w:t>XRM_Ph2_App</w:t>
            </w:r>
          </w:p>
        </w:tc>
        <w:tc>
          <w:tcPr>
            <w:tcW w:w="0" w:type="auto"/>
            <w:tcBorders>
              <w:top w:val="single" w:sz="4" w:space="0" w:color="auto"/>
              <w:left w:val="single" w:sz="4" w:space="0" w:color="auto"/>
              <w:bottom w:val="single" w:sz="4" w:space="0" w:color="auto"/>
              <w:right w:val="single" w:sz="4" w:space="0" w:color="auto"/>
            </w:tcBorders>
          </w:tcPr>
          <w:p w14:paraId="0A720E94" w14:textId="77777777" w:rsidR="00AA1CA1" w:rsidRPr="00336F6C" w:rsidRDefault="00AA1CA1" w:rsidP="0054419E">
            <w:pPr>
              <w:pStyle w:val="TAL"/>
              <w:rPr>
                <w:sz w:val="16"/>
              </w:rPr>
            </w:pPr>
            <w:r w:rsidRPr="00336F6C">
              <w:rPr>
                <w:sz w:val="16"/>
              </w:rPr>
              <w:t>revised</w:t>
            </w:r>
          </w:p>
        </w:tc>
      </w:tr>
      <w:tr w:rsidR="00AA1CA1" w:rsidRPr="00336F6C" w14:paraId="34287BB9" w14:textId="77777777" w:rsidTr="0054419E">
        <w:tc>
          <w:tcPr>
            <w:tcW w:w="0" w:type="auto"/>
            <w:tcBorders>
              <w:top w:val="single" w:sz="4" w:space="0" w:color="auto"/>
              <w:left w:val="single" w:sz="4" w:space="0" w:color="auto"/>
              <w:bottom w:val="single" w:sz="4" w:space="0" w:color="auto"/>
              <w:right w:val="single" w:sz="4" w:space="0" w:color="auto"/>
            </w:tcBorders>
          </w:tcPr>
          <w:p w14:paraId="7F276A63" w14:textId="77777777" w:rsidR="00AA1CA1" w:rsidRPr="00336F6C" w:rsidRDefault="00AA1CA1" w:rsidP="0054419E">
            <w:pPr>
              <w:pStyle w:val="TAL"/>
              <w:rPr>
                <w:sz w:val="16"/>
              </w:rPr>
            </w:pPr>
            <w:r w:rsidRPr="00336F6C">
              <w:rPr>
                <w:sz w:val="16"/>
              </w:rPr>
              <w:t>C3-255112</w:t>
            </w:r>
          </w:p>
        </w:tc>
        <w:tc>
          <w:tcPr>
            <w:tcW w:w="0" w:type="auto"/>
            <w:tcBorders>
              <w:top w:val="single" w:sz="4" w:space="0" w:color="auto"/>
              <w:left w:val="single" w:sz="4" w:space="0" w:color="auto"/>
              <w:bottom w:val="single" w:sz="4" w:space="0" w:color="auto"/>
              <w:right w:val="single" w:sz="4" w:space="0" w:color="auto"/>
            </w:tcBorders>
          </w:tcPr>
          <w:p w14:paraId="262965BB" w14:textId="77777777" w:rsidR="00AA1CA1" w:rsidRPr="00336F6C" w:rsidRDefault="00AA1CA1" w:rsidP="0054419E">
            <w:pPr>
              <w:pStyle w:val="TAL"/>
              <w:rPr>
                <w:sz w:val="16"/>
              </w:rPr>
            </w:pPr>
            <w:r w:rsidRPr="00336F6C">
              <w:rPr>
                <w:sz w:val="16"/>
              </w:rPr>
              <w:t>General corrections of CAPIF specification.</w:t>
            </w:r>
          </w:p>
        </w:tc>
        <w:tc>
          <w:tcPr>
            <w:tcW w:w="0" w:type="auto"/>
            <w:tcBorders>
              <w:top w:val="single" w:sz="4" w:space="0" w:color="auto"/>
              <w:left w:val="single" w:sz="4" w:space="0" w:color="auto"/>
              <w:bottom w:val="single" w:sz="4" w:space="0" w:color="auto"/>
              <w:right w:val="single" w:sz="4" w:space="0" w:color="auto"/>
            </w:tcBorders>
          </w:tcPr>
          <w:p w14:paraId="1D3083E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94063D8"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66434124" w14:textId="77777777" w:rsidR="00AA1CA1" w:rsidRPr="00336F6C" w:rsidRDefault="00AA1CA1" w:rsidP="0054419E">
            <w:pPr>
              <w:pStyle w:val="TAL"/>
              <w:rPr>
                <w:sz w:val="16"/>
              </w:rPr>
            </w:pPr>
            <w:r w:rsidRPr="00336F6C">
              <w:rPr>
                <w:sz w:val="16"/>
              </w:rPr>
              <w:t>0449</w:t>
            </w:r>
          </w:p>
        </w:tc>
        <w:tc>
          <w:tcPr>
            <w:tcW w:w="0" w:type="auto"/>
            <w:tcBorders>
              <w:top w:val="single" w:sz="4" w:space="0" w:color="auto"/>
              <w:left w:val="single" w:sz="4" w:space="0" w:color="auto"/>
              <w:bottom w:val="single" w:sz="4" w:space="0" w:color="auto"/>
              <w:right w:val="single" w:sz="4" w:space="0" w:color="auto"/>
            </w:tcBorders>
          </w:tcPr>
          <w:p w14:paraId="3D26DC9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E976E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582706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81EF104"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610F8DF" w14:textId="77777777" w:rsidR="00AA1CA1" w:rsidRPr="00336F6C" w:rsidRDefault="00AA1CA1" w:rsidP="0054419E">
            <w:pPr>
              <w:pStyle w:val="TAL"/>
              <w:rPr>
                <w:sz w:val="16"/>
              </w:rPr>
            </w:pPr>
            <w:r w:rsidRPr="00336F6C">
              <w:rPr>
                <w:sz w:val="16"/>
              </w:rPr>
              <w:t>revised</w:t>
            </w:r>
          </w:p>
        </w:tc>
      </w:tr>
      <w:tr w:rsidR="00AA1CA1" w:rsidRPr="00336F6C" w14:paraId="5DA56BBA" w14:textId="77777777" w:rsidTr="0054419E">
        <w:tc>
          <w:tcPr>
            <w:tcW w:w="0" w:type="auto"/>
            <w:tcBorders>
              <w:top w:val="single" w:sz="4" w:space="0" w:color="auto"/>
              <w:left w:val="single" w:sz="4" w:space="0" w:color="auto"/>
              <w:bottom w:val="single" w:sz="4" w:space="0" w:color="auto"/>
              <w:right w:val="single" w:sz="4" w:space="0" w:color="auto"/>
            </w:tcBorders>
          </w:tcPr>
          <w:p w14:paraId="101F3397" w14:textId="77777777" w:rsidR="00AA1CA1" w:rsidRPr="00336F6C" w:rsidRDefault="00AA1CA1" w:rsidP="0054419E">
            <w:pPr>
              <w:pStyle w:val="TAL"/>
              <w:rPr>
                <w:sz w:val="16"/>
              </w:rPr>
            </w:pPr>
            <w:r w:rsidRPr="00336F6C">
              <w:rPr>
                <w:sz w:val="16"/>
              </w:rPr>
              <w:t>C3-255113</w:t>
            </w:r>
          </w:p>
        </w:tc>
        <w:tc>
          <w:tcPr>
            <w:tcW w:w="0" w:type="auto"/>
            <w:tcBorders>
              <w:top w:val="single" w:sz="4" w:space="0" w:color="auto"/>
              <w:left w:val="single" w:sz="4" w:space="0" w:color="auto"/>
              <w:bottom w:val="single" w:sz="4" w:space="0" w:color="auto"/>
              <w:right w:val="single" w:sz="4" w:space="0" w:color="auto"/>
            </w:tcBorders>
          </w:tcPr>
          <w:p w14:paraId="180AD0FE" w14:textId="77777777" w:rsidR="00AA1CA1" w:rsidRPr="00336F6C" w:rsidRDefault="00AA1CA1" w:rsidP="0054419E">
            <w:pPr>
              <w:pStyle w:val="TAL"/>
              <w:rPr>
                <w:sz w:val="16"/>
              </w:rPr>
            </w:pPr>
            <w:r w:rsidRPr="00336F6C">
              <w:rPr>
                <w:sz w:val="16"/>
              </w:rPr>
              <w:t xml:space="preserve">Correction of </w:t>
            </w:r>
            <w:proofErr w:type="spellStart"/>
            <w:r w:rsidRPr="00336F6C">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tcPr>
          <w:p w14:paraId="72006F65"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5BE6EB4"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45A9B05A" w14:textId="77777777" w:rsidR="00AA1CA1" w:rsidRPr="00336F6C" w:rsidRDefault="00AA1CA1" w:rsidP="0054419E">
            <w:pPr>
              <w:pStyle w:val="TAL"/>
              <w:rPr>
                <w:sz w:val="16"/>
              </w:rPr>
            </w:pPr>
            <w:r w:rsidRPr="00336F6C">
              <w:rPr>
                <w:sz w:val="16"/>
              </w:rPr>
              <w:t>0450</w:t>
            </w:r>
          </w:p>
        </w:tc>
        <w:tc>
          <w:tcPr>
            <w:tcW w:w="0" w:type="auto"/>
            <w:tcBorders>
              <w:top w:val="single" w:sz="4" w:space="0" w:color="auto"/>
              <w:left w:val="single" w:sz="4" w:space="0" w:color="auto"/>
              <w:bottom w:val="single" w:sz="4" w:space="0" w:color="auto"/>
              <w:right w:val="single" w:sz="4" w:space="0" w:color="auto"/>
            </w:tcBorders>
          </w:tcPr>
          <w:p w14:paraId="19DF590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867C78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05D3E6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431065D"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7CDCFAF" w14:textId="77777777" w:rsidR="00AA1CA1" w:rsidRPr="00336F6C" w:rsidRDefault="00AA1CA1" w:rsidP="0054419E">
            <w:pPr>
              <w:pStyle w:val="TAL"/>
              <w:rPr>
                <w:sz w:val="16"/>
              </w:rPr>
            </w:pPr>
            <w:r w:rsidRPr="00336F6C">
              <w:rPr>
                <w:sz w:val="16"/>
              </w:rPr>
              <w:t>revised</w:t>
            </w:r>
          </w:p>
        </w:tc>
      </w:tr>
      <w:tr w:rsidR="00AA1CA1" w:rsidRPr="00336F6C" w14:paraId="79AAE4DE" w14:textId="77777777" w:rsidTr="0054419E">
        <w:tc>
          <w:tcPr>
            <w:tcW w:w="0" w:type="auto"/>
            <w:tcBorders>
              <w:top w:val="single" w:sz="4" w:space="0" w:color="auto"/>
              <w:left w:val="single" w:sz="4" w:space="0" w:color="auto"/>
              <w:bottom w:val="single" w:sz="4" w:space="0" w:color="auto"/>
              <w:right w:val="single" w:sz="4" w:space="0" w:color="auto"/>
            </w:tcBorders>
          </w:tcPr>
          <w:p w14:paraId="2E22A1C7" w14:textId="77777777" w:rsidR="00AA1CA1" w:rsidRPr="00336F6C" w:rsidRDefault="00AA1CA1" w:rsidP="0054419E">
            <w:pPr>
              <w:pStyle w:val="TAL"/>
              <w:rPr>
                <w:sz w:val="16"/>
              </w:rPr>
            </w:pPr>
            <w:r w:rsidRPr="00336F6C">
              <w:rPr>
                <w:sz w:val="16"/>
              </w:rPr>
              <w:t>C3-255114</w:t>
            </w:r>
          </w:p>
        </w:tc>
        <w:tc>
          <w:tcPr>
            <w:tcW w:w="0" w:type="auto"/>
            <w:tcBorders>
              <w:top w:val="single" w:sz="4" w:space="0" w:color="auto"/>
              <w:left w:val="single" w:sz="4" w:space="0" w:color="auto"/>
              <w:bottom w:val="single" w:sz="4" w:space="0" w:color="auto"/>
              <w:right w:val="single" w:sz="4" w:space="0" w:color="auto"/>
            </w:tcBorders>
          </w:tcPr>
          <w:p w14:paraId="01A515A8" w14:textId="77777777" w:rsidR="00AA1CA1" w:rsidRPr="00336F6C" w:rsidRDefault="00AA1CA1" w:rsidP="0054419E">
            <w:pPr>
              <w:pStyle w:val="TAL"/>
              <w:rPr>
                <w:sz w:val="16"/>
              </w:rPr>
            </w:pPr>
            <w:r w:rsidRPr="00336F6C">
              <w:rPr>
                <w:sz w:val="16"/>
              </w:rPr>
              <w:t>Complete CAPIF list of services</w:t>
            </w:r>
          </w:p>
        </w:tc>
        <w:tc>
          <w:tcPr>
            <w:tcW w:w="0" w:type="auto"/>
            <w:tcBorders>
              <w:top w:val="single" w:sz="4" w:space="0" w:color="auto"/>
              <w:left w:val="single" w:sz="4" w:space="0" w:color="auto"/>
              <w:bottom w:val="single" w:sz="4" w:space="0" w:color="auto"/>
              <w:right w:val="single" w:sz="4" w:space="0" w:color="auto"/>
            </w:tcBorders>
          </w:tcPr>
          <w:p w14:paraId="353C70A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ABA66FF"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0C0E300D" w14:textId="77777777" w:rsidR="00AA1CA1" w:rsidRPr="00336F6C" w:rsidRDefault="00AA1CA1" w:rsidP="0054419E">
            <w:pPr>
              <w:pStyle w:val="TAL"/>
              <w:rPr>
                <w:sz w:val="16"/>
              </w:rPr>
            </w:pPr>
            <w:r w:rsidRPr="00336F6C">
              <w:rPr>
                <w:sz w:val="16"/>
              </w:rPr>
              <w:t>0451</w:t>
            </w:r>
          </w:p>
        </w:tc>
        <w:tc>
          <w:tcPr>
            <w:tcW w:w="0" w:type="auto"/>
            <w:tcBorders>
              <w:top w:val="single" w:sz="4" w:space="0" w:color="auto"/>
              <w:left w:val="single" w:sz="4" w:space="0" w:color="auto"/>
              <w:bottom w:val="single" w:sz="4" w:space="0" w:color="auto"/>
              <w:right w:val="single" w:sz="4" w:space="0" w:color="auto"/>
            </w:tcBorders>
          </w:tcPr>
          <w:p w14:paraId="175611A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EF1C1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F15669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30D663A"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417A1E6" w14:textId="77777777" w:rsidR="00AA1CA1" w:rsidRPr="00336F6C" w:rsidRDefault="00AA1CA1" w:rsidP="0054419E">
            <w:pPr>
              <w:pStyle w:val="TAL"/>
              <w:rPr>
                <w:sz w:val="16"/>
              </w:rPr>
            </w:pPr>
            <w:r w:rsidRPr="00336F6C">
              <w:rPr>
                <w:sz w:val="16"/>
              </w:rPr>
              <w:t>revised</w:t>
            </w:r>
          </w:p>
        </w:tc>
      </w:tr>
      <w:tr w:rsidR="00AA1CA1" w:rsidRPr="00336F6C" w14:paraId="5F7424F8" w14:textId="77777777" w:rsidTr="0054419E">
        <w:tc>
          <w:tcPr>
            <w:tcW w:w="0" w:type="auto"/>
            <w:tcBorders>
              <w:top w:val="single" w:sz="4" w:space="0" w:color="auto"/>
              <w:left w:val="single" w:sz="4" w:space="0" w:color="auto"/>
              <w:bottom w:val="single" w:sz="4" w:space="0" w:color="auto"/>
              <w:right w:val="single" w:sz="4" w:space="0" w:color="auto"/>
            </w:tcBorders>
          </w:tcPr>
          <w:p w14:paraId="2C1B2391" w14:textId="77777777" w:rsidR="00AA1CA1" w:rsidRPr="00336F6C" w:rsidRDefault="00AA1CA1" w:rsidP="0054419E">
            <w:pPr>
              <w:pStyle w:val="TAL"/>
              <w:rPr>
                <w:sz w:val="16"/>
              </w:rPr>
            </w:pPr>
            <w:r w:rsidRPr="00336F6C">
              <w:rPr>
                <w:sz w:val="16"/>
              </w:rPr>
              <w:t>C3-255115</w:t>
            </w:r>
          </w:p>
        </w:tc>
        <w:tc>
          <w:tcPr>
            <w:tcW w:w="0" w:type="auto"/>
            <w:tcBorders>
              <w:top w:val="single" w:sz="4" w:space="0" w:color="auto"/>
              <w:left w:val="single" w:sz="4" w:space="0" w:color="auto"/>
              <w:bottom w:val="single" w:sz="4" w:space="0" w:color="auto"/>
              <w:right w:val="single" w:sz="4" w:space="0" w:color="auto"/>
            </w:tcBorders>
          </w:tcPr>
          <w:p w14:paraId="28304286" w14:textId="77777777" w:rsidR="00AA1CA1" w:rsidRPr="00336F6C" w:rsidRDefault="00AA1CA1" w:rsidP="0054419E">
            <w:pPr>
              <w:pStyle w:val="TAL"/>
              <w:rPr>
                <w:sz w:val="16"/>
              </w:rPr>
            </w:pPr>
            <w:r w:rsidRPr="00336F6C">
              <w:rPr>
                <w:sz w:val="16"/>
              </w:rPr>
              <w:t xml:space="preserve">EN resolution for </w:t>
            </w:r>
            <w:proofErr w:type="spellStart"/>
            <w:r w:rsidRPr="00336F6C">
              <w:rPr>
                <w:sz w:val="16"/>
              </w:rPr>
              <w:t>SS_ADAE_LocationAccuracyAnalytics</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5E74E824"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5FAA8A3"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3C243CD9" w14:textId="77777777" w:rsidR="00AA1CA1" w:rsidRPr="00336F6C" w:rsidRDefault="00AA1CA1" w:rsidP="0054419E">
            <w:pPr>
              <w:pStyle w:val="TAL"/>
              <w:rPr>
                <w:sz w:val="16"/>
              </w:rPr>
            </w:pPr>
            <w:r w:rsidRPr="00336F6C">
              <w:rPr>
                <w:sz w:val="16"/>
              </w:rPr>
              <w:t>0464</w:t>
            </w:r>
          </w:p>
        </w:tc>
        <w:tc>
          <w:tcPr>
            <w:tcW w:w="0" w:type="auto"/>
            <w:tcBorders>
              <w:top w:val="single" w:sz="4" w:space="0" w:color="auto"/>
              <w:left w:val="single" w:sz="4" w:space="0" w:color="auto"/>
              <w:bottom w:val="single" w:sz="4" w:space="0" w:color="auto"/>
              <w:right w:val="single" w:sz="4" w:space="0" w:color="auto"/>
            </w:tcBorders>
          </w:tcPr>
          <w:p w14:paraId="553F1D2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4F716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FBF959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3DB0C89" w14:textId="77777777" w:rsidR="00AA1CA1" w:rsidRPr="00336F6C" w:rsidRDefault="00AA1CA1" w:rsidP="0054419E">
            <w:pPr>
              <w:pStyle w:val="TAL"/>
              <w:rPr>
                <w:sz w:val="16"/>
              </w:rPr>
            </w:pPr>
            <w:r w:rsidRPr="00336F6C">
              <w:rPr>
                <w:sz w:val="16"/>
              </w:rPr>
              <w:t>TEI19, ADAES, TEI19_ADAES</w:t>
            </w:r>
          </w:p>
        </w:tc>
        <w:tc>
          <w:tcPr>
            <w:tcW w:w="0" w:type="auto"/>
            <w:tcBorders>
              <w:top w:val="single" w:sz="4" w:space="0" w:color="auto"/>
              <w:left w:val="single" w:sz="4" w:space="0" w:color="auto"/>
              <w:bottom w:val="single" w:sz="4" w:space="0" w:color="auto"/>
              <w:right w:val="single" w:sz="4" w:space="0" w:color="auto"/>
            </w:tcBorders>
          </w:tcPr>
          <w:p w14:paraId="457CCA92" w14:textId="77777777" w:rsidR="00AA1CA1" w:rsidRPr="00336F6C" w:rsidRDefault="00AA1CA1" w:rsidP="0054419E">
            <w:pPr>
              <w:pStyle w:val="TAL"/>
              <w:rPr>
                <w:sz w:val="16"/>
              </w:rPr>
            </w:pPr>
            <w:r w:rsidRPr="00336F6C">
              <w:rPr>
                <w:sz w:val="16"/>
              </w:rPr>
              <w:t>revised</w:t>
            </w:r>
          </w:p>
        </w:tc>
      </w:tr>
      <w:tr w:rsidR="00AA1CA1" w:rsidRPr="00336F6C" w14:paraId="0F8AB0E1" w14:textId="77777777" w:rsidTr="0054419E">
        <w:tc>
          <w:tcPr>
            <w:tcW w:w="0" w:type="auto"/>
            <w:tcBorders>
              <w:top w:val="single" w:sz="4" w:space="0" w:color="auto"/>
              <w:left w:val="single" w:sz="4" w:space="0" w:color="auto"/>
              <w:bottom w:val="single" w:sz="4" w:space="0" w:color="auto"/>
              <w:right w:val="single" w:sz="4" w:space="0" w:color="auto"/>
            </w:tcBorders>
          </w:tcPr>
          <w:p w14:paraId="05BB2772" w14:textId="77777777" w:rsidR="00AA1CA1" w:rsidRPr="00336F6C" w:rsidRDefault="00AA1CA1" w:rsidP="0054419E">
            <w:pPr>
              <w:pStyle w:val="TAL"/>
              <w:rPr>
                <w:sz w:val="16"/>
              </w:rPr>
            </w:pPr>
            <w:r w:rsidRPr="00336F6C">
              <w:rPr>
                <w:sz w:val="16"/>
              </w:rPr>
              <w:t>C3-255116</w:t>
            </w:r>
          </w:p>
        </w:tc>
        <w:tc>
          <w:tcPr>
            <w:tcW w:w="0" w:type="auto"/>
            <w:tcBorders>
              <w:top w:val="single" w:sz="4" w:space="0" w:color="auto"/>
              <w:left w:val="single" w:sz="4" w:space="0" w:color="auto"/>
              <w:bottom w:val="single" w:sz="4" w:space="0" w:color="auto"/>
              <w:right w:val="single" w:sz="4" w:space="0" w:color="auto"/>
            </w:tcBorders>
          </w:tcPr>
          <w:p w14:paraId="77E502B9" w14:textId="77777777" w:rsidR="00AA1CA1" w:rsidRPr="00336F6C" w:rsidRDefault="00AA1CA1" w:rsidP="0054419E">
            <w:pPr>
              <w:pStyle w:val="TAL"/>
              <w:rPr>
                <w:sz w:val="16"/>
              </w:rPr>
            </w:pPr>
            <w:r w:rsidRPr="00336F6C">
              <w:rPr>
                <w:sz w:val="16"/>
              </w:rPr>
              <w:t xml:space="preserve">Correction on </w:t>
            </w:r>
            <w:proofErr w:type="spellStart"/>
            <w:r w:rsidRPr="00336F6C">
              <w:rPr>
                <w:sz w:val="16"/>
              </w:rPr>
              <w:t>SS_ADCCF_DataCollection</w:t>
            </w:r>
            <w:proofErr w:type="spellEnd"/>
            <w:r w:rsidRPr="00336F6C">
              <w:rPr>
                <w:sz w:val="16"/>
              </w:rPr>
              <w:t xml:space="preserve"> </w:t>
            </w:r>
            <w:proofErr w:type="spellStart"/>
            <w:r w:rsidRPr="00336F6C">
              <w:rPr>
                <w:sz w:val="16"/>
              </w:rPr>
              <w:t>OpenAPI</w:t>
            </w:r>
            <w:proofErr w:type="spellEnd"/>
            <w:r w:rsidRPr="00336F6C">
              <w:rPr>
                <w:sz w:val="16"/>
              </w:rPr>
              <w:t xml:space="preserve"> file</w:t>
            </w:r>
          </w:p>
        </w:tc>
        <w:tc>
          <w:tcPr>
            <w:tcW w:w="0" w:type="auto"/>
            <w:tcBorders>
              <w:top w:val="single" w:sz="4" w:space="0" w:color="auto"/>
              <w:left w:val="single" w:sz="4" w:space="0" w:color="auto"/>
              <w:bottom w:val="single" w:sz="4" w:space="0" w:color="auto"/>
              <w:right w:val="single" w:sz="4" w:space="0" w:color="auto"/>
            </w:tcBorders>
          </w:tcPr>
          <w:p w14:paraId="27A669E5"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639453E"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4E222733" w14:textId="77777777" w:rsidR="00AA1CA1" w:rsidRPr="00336F6C" w:rsidRDefault="00AA1CA1" w:rsidP="0054419E">
            <w:pPr>
              <w:pStyle w:val="TAL"/>
              <w:rPr>
                <w:sz w:val="16"/>
              </w:rPr>
            </w:pPr>
            <w:r w:rsidRPr="00336F6C">
              <w:rPr>
                <w:sz w:val="16"/>
              </w:rPr>
              <w:t>0465</w:t>
            </w:r>
          </w:p>
        </w:tc>
        <w:tc>
          <w:tcPr>
            <w:tcW w:w="0" w:type="auto"/>
            <w:tcBorders>
              <w:top w:val="single" w:sz="4" w:space="0" w:color="auto"/>
              <w:left w:val="single" w:sz="4" w:space="0" w:color="auto"/>
              <w:bottom w:val="single" w:sz="4" w:space="0" w:color="auto"/>
              <w:right w:val="single" w:sz="4" w:space="0" w:color="auto"/>
            </w:tcBorders>
          </w:tcPr>
          <w:p w14:paraId="0F46BAE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77CEE8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ED8B81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B1B49E2" w14:textId="77777777" w:rsidR="00AA1CA1" w:rsidRPr="00336F6C" w:rsidRDefault="00AA1CA1" w:rsidP="0054419E">
            <w:pPr>
              <w:pStyle w:val="TAL"/>
              <w:rPr>
                <w:sz w:val="16"/>
              </w:rPr>
            </w:pPr>
            <w:r w:rsidRPr="00336F6C">
              <w:rPr>
                <w:sz w:val="16"/>
              </w:rPr>
              <w:t>TEI19, ADAES</w:t>
            </w:r>
          </w:p>
        </w:tc>
        <w:tc>
          <w:tcPr>
            <w:tcW w:w="0" w:type="auto"/>
            <w:tcBorders>
              <w:top w:val="single" w:sz="4" w:space="0" w:color="auto"/>
              <w:left w:val="single" w:sz="4" w:space="0" w:color="auto"/>
              <w:bottom w:val="single" w:sz="4" w:space="0" w:color="auto"/>
              <w:right w:val="single" w:sz="4" w:space="0" w:color="auto"/>
            </w:tcBorders>
          </w:tcPr>
          <w:p w14:paraId="40EE42EF" w14:textId="77777777" w:rsidR="00AA1CA1" w:rsidRPr="00336F6C" w:rsidRDefault="00AA1CA1" w:rsidP="0054419E">
            <w:pPr>
              <w:pStyle w:val="TAL"/>
              <w:rPr>
                <w:sz w:val="16"/>
              </w:rPr>
            </w:pPr>
            <w:r w:rsidRPr="00336F6C">
              <w:rPr>
                <w:sz w:val="16"/>
              </w:rPr>
              <w:t>revised</w:t>
            </w:r>
          </w:p>
        </w:tc>
      </w:tr>
      <w:tr w:rsidR="00AA1CA1" w:rsidRPr="00336F6C" w14:paraId="39BA24A3" w14:textId="77777777" w:rsidTr="0054419E">
        <w:tc>
          <w:tcPr>
            <w:tcW w:w="0" w:type="auto"/>
            <w:tcBorders>
              <w:top w:val="single" w:sz="4" w:space="0" w:color="auto"/>
              <w:left w:val="single" w:sz="4" w:space="0" w:color="auto"/>
              <w:bottom w:val="single" w:sz="4" w:space="0" w:color="auto"/>
              <w:right w:val="single" w:sz="4" w:space="0" w:color="auto"/>
            </w:tcBorders>
          </w:tcPr>
          <w:p w14:paraId="56B06A59" w14:textId="77777777" w:rsidR="00AA1CA1" w:rsidRPr="00336F6C" w:rsidRDefault="00AA1CA1" w:rsidP="0054419E">
            <w:pPr>
              <w:pStyle w:val="TAL"/>
              <w:rPr>
                <w:sz w:val="16"/>
              </w:rPr>
            </w:pPr>
            <w:r w:rsidRPr="00336F6C">
              <w:rPr>
                <w:sz w:val="16"/>
              </w:rPr>
              <w:t>C3-255117</w:t>
            </w:r>
          </w:p>
        </w:tc>
        <w:tc>
          <w:tcPr>
            <w:tcW w:w="0" w:type="auto"/>
            <w:tcBorders>
              <w:top w:val="single" w:sz="4" w:space="0" w:color="auto"/>
              <w:left w:val="single" w:sz="4" w:space="0" w:color="auto"/>
              <w:bottom w:val="single" w:sz="4" w:space="0" w:color="auto"/>
              <w:right w:val="single" w:sz="4" w:space="0" w:color="auto"/>
            </w:tcBorders>
          </w:tcPr>
          <w:p w14:paraId="48ECC487" w14:textId="77777777" w:rsidR="00AA1CA1" w:rsidRPr="00336F6C" w:rsidRDefault="00AA1CA1" w:rsidP="0054419E">
            <w:pPr>
              <w:pStyle w:val="TAL"/>
              <w:rPr>
                <w:sz w:val="16"/>
              </w:rPr>
            </w:pPr>
            <w:r w:rsidRPr="00336F6C">
              <w:rPr>
                <w:sz w:val="16"/>
              </w:rPr>
              <w:t xml:space="preserve">Correction on </w:t>
            </w:r>
            <w:proofErr w:type="spellStart"/>
            <w:r w:rsidRPr="00336F6C">
              <w:rPr>
                <w:sz w:val="16"/>
              </w:rPr>
              <w:t>ServerToServerPerformanceAnalytics</w:t>
            </w:r>
            <w:proofErr w:type="spellEnd"/>
            <w:r w:rsidRPr="00336F6C">
              <w:rPr>
                <w:sz w:val="16"/>
              </w:rPr>
              <w:t xml:space="preserve"> functionality in ADAE</w:t>
            </w:r>
          </w:p>
        </w:tc>
        <w:tc>
          <w:tcPr>
            <w:tcW w:w="0" w:type="auto"/>
            <w:tcBorders>
              <w:top w:val="single" w:sz="4" w:space="0" w:color="auto"/>
              <w:left w:val="single" w:sz="4" w:space="0" w:color="auto"/>
              <w:bottom w:val="single" w:sz="4" w:space="0" w:color="auto"/>
              <w:right w:val="single" w:sz="4" w:space="0" w:color="auto"/>
            </w:tcBorders>
          </w:tcPr>
          <w:p w14:paraId="3E3C53F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B6E44A2"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404BD823" w14:textId="77777777" w:rsidR="00AA1CA1" w:rsidRPr="00336F6C" w:rsidRDefault="00AA1CA1" w:rsidP="0054419E">
            <w:pPr>
              <w:pStyle w:val="TAL"/>
              <w:rPr>
                <w:sz w:val="16"/>
              </w:rPr>
            </w:pPr>
            <w:r w:rsidRPr="00336F6C">
              <w:rPr>
                <w:sz w:val="16"/>
              </w:rPr>
              <w:t>0466</w:t>
            </w:r>
          </w:p>
        </w:tc>
        <w:tc>
          <w:tcPr>
            <w:tcW w:w="0" w:type="auto"/>
            <w:tcBorders>
              <w:top w:val="single" w:sz="4" w:space="0" w:color="auto"/>
              <w:left w:val="single" w:sz="4" w:space="0" w:color="auto"/>
              <w:bottom w:val="single" w:sz="4" w:space="0" w:color="auto"/>
              <w:right w:val="single" w:sz="4" w:space="0" w:color="auto"/>
            </w:tcBorders>
          </w:tcPr>
          <w:p w14:paraId="38AF960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1B3FD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76C146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856DD2D" w14:textId="77777777" w:rsidR="00AA1CA1" w:rsidRPr="00336F6C" w:rsidRDefault="00AA1CA1" w:rsidP="0054419E">
            <w:pPr>
              <w:pStyle w:val="TAL"/>
              <w:rPr>
                <w:sz w:val="16"/>
              </w:rPr>
            </w:pPr>
            <w:proofErr w:type="spellStart"/>
            <w:r w:rsidRPr="00336F6C">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tcPr>
          <w:p w14:paraId="176FDE91" w14:textId="77777777" w:rsidR="00AA1CA1" w:rsidRPr="00336F6C" w:rsidRDefault="00AA1CA1" w:rsidP="0054419E">
            <w:pPr>
              <w:pStyle w:val="TAL"/>
              <w:rPr>
                <w:sz w:val="16"/>
              </w:rPr>
            </w:pPr>
            <w:r w:rsidRPr="00336F6C">
              <w:rPr>
                <w:sz w:val="16"/>
              </w:rPr>
              <w:t>agreed</w:t>
            </w:r>
          </w:p>
        </w:tc>
      </w:tr>
      <w:tr w:rsidR="00AA1CA1" w:rsidRPr="00336F6C" w14:paraId="612313C9" w14:textId="77777777" w:rsidTr="0054419E">
        <w:tc>
          <w:tcPr>
            <w:tcW w:w="0" w:type="auto"/>
            <w:tcBorders>
              <w:top w:val="single" w:sz="4" w:space="0" w:color="auto"/>
              <w:left w:val="single" w:sz="4" w:space="0" w:color="auto"/>
              <w:bottom w:val="single" w:sz="4" w:space="0" w:color="auto"/>
              <w:right w:val="single" w:sz="4" w:space="0" w:color="auto"/>
            </w:tcBorders>
          </w:tcPr>
          <w:p w14:paraId="351C5164" w14:textId="77777777" w:rsidR="00AA1CA1" w:rsidRPr="00336F6C" w:rsidRDefault="00AA1CA1" w:rsidP="0054419E">
            <w:pPr>
              <w:pStyle w:val="TAL"/>
              <w:rPr>
                <w:sz w:val="16"/>
              </w:rPr>
            </w:pPr>
            <w:r w:rsidRPr="00336F6C">
              <w:rPr>
                <w:sz w:val="16"/>
              </w:rPr>
              <w:t>C3-255118</w:t>
            </w:r>
          </w:p>
        </w:tc>
        <w:tc>
          <w:tcPr>
            <w:tcW w:w="0" w:type="auto"/>
            <w:tcBorders>
              <w:top w:val="single" w:sz="4" w:space="0" w:color="auto"/>
              <w:left w:val="single" w:sz="4" w:space="0" w:color="auto"/>
              <w:bottom w:val="single" w:sz="4" w:space="0" w:color="auto"/>
              <w:right w:val="single" w:sz="4" w:space="0" w:color="auto"/>
            </w:tcBorders>
          </w:tcPr>
          <w:p w14:paraId="1A6B2A72"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SS_LocationReporting</w:t>
            </w:r>
            <w:proofErr w:type="spellEnd"/>
            <w:r w:rsidRPr="00336F6C">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tcPr>
          <w:p w14:paraId="1C4804F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1F388B8"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46D0C087" w14:textId="77777777" w:rsidR="00AA1CA1" w:rsidRPr="00336F6C" w:rsidRDefault="00AA1CA1" w:rsidP="0054419E">
            <w:pPr>
              <w:pStyle w:val="TAL"/>
              <w:rPr>
                <w:sz w:val="16"/>
              </w:rPr>
            </w:pPr>
            <w:r w:rsidRPr="00336F6C">
              <w:rPr>
                <w:sz w:val="16"/>
              </w:rPr>
              <w:t>0467</w:t>
            </w:r>
          </w:p>
        </w:tc>
        <w:tc>
          <w:tcPr>
            <w:tcW w:w="0" w:type="auto"/>
            <w:tcBorders>
              <w:top w:val="single" w:sz="4" w:space="0" w:color="auto"/>
              <w:left w:val="single" w:sz="4" w:space="0" w:color="auto"/>
              <w:bottom w:val="single" w:sz="4" w:space="0" w:color="auto"/>
              <w:right w:val="single" w:sz="4" w:space="0" w:color="auto"/>
            </w:tcBorders>
          </w:tcPr>
          <w:p w14:paraId="5176D20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6478B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776D47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4C20C4F" w14:textId="77777777" w:rsidR="00AA1CA1" w:rsidRPr="00336F6C" w:rsidRDefault="00AA1CA1" w:rsidP="0054419E">
            <w:pPr>
              <w:pStyle w:val="TAL"/>
              <w:rPr>
                <w:sz w:val="16"/>
              </w:rPr>
            </w:pPr>
            <w:proofErr w:type="spellStart"/>
            <w:r w:rsidRPr="00336F6C">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tcPr>
          <w:p w14:paraId="335F112F" w14:textId="77777777" w:rsidR="00AA1CA1" w:rsidRPr="00336F6C" w:rsidRDefault="00AA1CA1" w:rsidP="0054419E">
            <w:pPr>
              <w:pStyle w:val="TAL"/>
              <w:rPr>
                <w:sz w:val="16"/>
              </w:rPr>
            </w:pPr>
            <w:r w:rsidRPr="00336F6C">
              <w:rPr>
                <w:sz w:val="16"/>
              </w:rPr>
              <w:t>revised</w:t>
            </w:r>
          </w:p>
        </w:tc>
      </w:tr>
      <w:tr w:rsidR="00AA1CA1" w:rsidRPr="00336F6C" w14:paraId="3865A94E" w14:textId="77777777" w:rsidTr="0054419E">
        <w:tc>
          <w:tcPr>
            <w:tcW w:w="0" w:type="auto"/>
            <w:tcBorders>
              <w:top w:val="single" w:sz="4" w:space="0" w:color="auto"/>
              <w:left w:val="single" w:sz="4" w:space="0" w:color="auto"/>
              <w:bottom w:val="single" w:sz="4" w:space="0" w:color="auto"/>
              <w:right w:val="single" w:sz="4" w:space="0" w:color="auto"/>
            </w:tcBorders>
          </w:tcPr>
          <w:p w14:paraId="19BAEC73" w14:textId="77777777" w:rsidR="00AA1CA1" w:rsidRPr="00336F6C" w:rsidRDefault="00AA1CA1" w:rsidP="0054419E">
            <w:pPr>
              <w:pStyle w:val="TAL"/>
              <w:rPr>
                <w:sz w:val="16"/>
              </w:rPr>
            </w:pPr>
            <w:r w:rsidRPr="00336F6C">
              <w:rPr>
                <w:sz w:val="16"/>
              </w:rPr>
              <w:t>C3-255119</w:t>
            </w:r>
          </w:p>
        </w:tc>
        <w:tc>
          <w:tcPr>
            <w:tcW w:w="0" w:type="auto"/>
            <w:tcBorders>
              <w:top w:val="single" w:sz="4" w:space="0" w:color="auto"/>
              <w:left w:val="single" w:sz="4" w:space="0" w:color="auto"/>
              <w:bottom w:val="single" w:sz="4" w:space="0" w:color="auto"/>
              <w:right w:val="single" w:sz="4" w:space="0" w:color="auto"/>
            </w:tcBorders>
          </w:tcPr>
          <w:p w14:paraId="330DB6DE" w14:textId="77777777" w:rsidR="00AA1CA1" w:rsidRPr="00336F6C" w:rsidRDefault="00AA1CA1" w:rsidP="0054419E">
            <w:pPr>
              <w:pStyle w:val="TAL"/>
              <w:rPr>
                <w:sz w:val="16"/>
              </w:rPr>
            </w:pPr>
            <w:r w:rsidRPr="00336F6C">
              <w:rPr>
                <w:sz w:val="16"/>
              </w:rPr>
              <w:t>Correction on CAPIF events based on Stage 2 requirements</w:t>
            </w:r>
          </w:p>
        </w:tc>
        <w:tc>
          <w:tcPr>
            <w:tcW w:w="0" w:type="auto"/>
            <w:tcBorders>
              <w:top w:val="single" w:sz="4" w:space="0" w:color="auto"/>
              <w:left w:val="single" w:sz="4" w:space="0" w:color="auto"/>
              <w:bottom w:val="single" w:sz="4" w:space="0" w:color="auto"/>
              <w:right w:val="single" w:sz="4" w:space="0" w:color="auto"/>
            </w:tcBorders>
          </w:tcPr>
          <w:p w14:paraId="302D3A3E"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2201CF6"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3503EB4D" w14:textId="77777777" w:rsidR="00AA1CA1" w:rsidRPr="00336F6C" w:rsidRDefault="00AA1CA1" w:rsidP="0054419E">
            <w:pPr>
              <w:pStyle w:val="TAL"/>
              <w:rPr>
                <w:sz w:val="16"/>
              </w:rPr>
            </w:pPr>
            <w:r w:rsidRPr="00336F6C">
              <w:rPr>
                <w:sz w:val="16"/>
              </w:rPr>
              <w:t>0452</w:t>
            </w:r>
          </w:p>
        </w:tc>
        <w:tc>
          <w:tcPr>
            <w:tcW w:w="0" w:type="auto"/>
            <w:tcBorders>
              <w:top w:val="single" w:sz="4" w:space="0" w:color="auto"/>
              <w:left w:val="single" w:sz="4" w:space="0" w:color="auto"/>
              <w:bottom w:val="single" w:sz="4" w:space="0" w:color="auto"/>
              <w:right w:val="single" w:sz="4" w:space="0" w:color="auto"/>
            </w:tcBorders>
          </w:tcPr>
          <w:p w14:paraId="7266ABF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DFBEA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DA2E99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DE8DBB1"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2940DCDC" w14:textId="77777777" w:rsidR="00AA1CA1" w:rsidRPr="00336F6C" w:rsidRDefault="00AA1CA1" w:rsidP="0054419E">
            <w:pPr>
              <w:pStyle w:val="TAL"/>
              <w:rPr>
                <w:sz w:val="16"/>
              </w:rPr>
            </w:pPr>
            <w:r w:rsidRPr="00336F6C">
              <w:rPr>
                <w:sz w:val="16"/>
              </w:rPr>
              <w:t>postponed</w:t>
            </w:r>
          </w:p>
        </w:tc>
      </w:tr>
      <w:tr w:rsidR="00AA1CA1" w:rsidRPr="00336F6C" w14:paraId="31465523" w14:textId="77777777" w:rsidTr="0054419E">
        <w:tc>
          <w:tcPr>
            <w:tcW w:w="0" w:type="auto"/>
            <w:tcBorders>
              <w:top w:val="single" w:sz="4" w:space="0" w:color="auto"/>
              <w:left w:val="single" w:sz="4" w:space="0" w:color="auto"/>
              <w:bottom w:val="single" w:sz="4" w:space="0" w:color="auto"/>
              <w:right w:val="single" w:sz="4" w:space="0" w:color="auto"/>
            </w:tcBorders>
          </w:tcPr>
          <w:p w14:paraId="2F1CF6D2" w14:textId="77777777" w:rsidR="00AA1CA1" w:rsidRPr="00336F6C" w:rsidRDefault="00AA1CA1" w:rsidP="0054419E">
            <w:pPr>
              <w:pStyle w:val="TAL"/>
              <w:rPr>
                <w:sz w:val="16"/>
              </w:rPr>
            </w:pPr>
            <w:r w:rsidRPr="00336F6C">
              <w:rPr>
                <w:sz w:val="16"/>
              </w:rPr>
              <w:t>C3-255120</w:t>
            </w:r>
          </w:p>
        </w:tc>
        <w:tc>
          <w:tcPr>
            <w:tcW w:w="0" w:type="auto"/>
            <w:tcBorders>
              <w:top w:val="single" w:sz="4" w:space="0" w:color="auto"/>
              <w:left w:val="single" w:sz="4" w:space="0" w:color="auto"/>
              <w:bottom w:val="single" w:sz="4" w:space="0" w:color="auto"/>
              <w:right w:val="single" w:sz="4" w:space="0" w:color="auto"/>
            </w:tcBorders>
          </w:tcPr>
          <w:p w14:paraId="053595D5" w14:textId="77777777" w:rsidR="00AA1CA1" w:rsidRPr="00336F6C" w:rsidRDefault="00AA1CA1" w:rsidP="0054419E">
            <w:pPr>
              <w:pStyle w:val="TAL"/>
              <w:rPr>
                <w:sz w:val="16"/>
              </w:rPr>
            </w:pPr>
            <w:r w:rsidRPr="00336F6C">
              <w:rPr>
                <w:sz w:val="16"/>
              </w:rPr>
              <w:t>Correction of reporting time period</w:t>
            </w:r>
          </w:p>
        </w:tc>
        <w:tc>
          <w:tcPr>
            <w:tcW w:w="0" w:type="auto"/>
            <w:tcBorders>
              <w:top w:val="single" w:sz="4" w:space="0" w:color="auto"/>
              <w:left w:val="single" w:sz="4" w:space="0" w:color="auto"/>
              <w:bottom w:val="single" w:sz="4" w:space="0" w:color="auto"/>
              <w:right w:val="single" w:sz="4" w:space="0" w:color="auto"/>
            </w:tcBorders>
          </w:tcPr>
          <w:p w14:paraId="73C1C10D"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B180429"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13647D3A" w14:textId="77777777" w:rsidR="00AA1CA1" w:rsidRPr="00336F6C" w:rsidRDefault="00AA1CA1" w:rsidP="0054419E">
            <w:pPr>
              <w:pStyle w:val="TAL"/>
              <w:rPr>
                <w:sz w:val="16"/>
              </w:rPr>
            </w:pPr>
            <w:r w:rsidRPr="00336F6C">
              <w:rPr>
                <w:sz w:val="16"/>
              </w:rPr>
              <w:t>0986</w:t>
            </w:r>
          </w:p>
        </w:tc>
        <w:tc>
          <w:tcPr>
            <w:tcW w:w="0" w:type="auto"/>
            <w:tcBorders>
              <w:top w:val="single" w:sz="4" w:space="0" w:color="auto"/>
              <w:left w:val="single" w:sz="4" w:space="0" w:color="auto"/>
              <w:bottom w:val="single" w:sz="4" w:space="0" w:color="auto"/>
              <w:right w:val="single" w:sz="4" w:space="0" w:color="auto"/>
            </w:tcBorders>
          </w:tcPr>
          <w:p w14:paraId="1124D5F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D30370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DBC9F8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841B60B"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6BF1AB52" w14:textId="77777777" w:rsidR="00AA1CA1" w:rsidRPr="00336F6C" w:rsidRDefault="00AA1CA1" w:rsidP="0054419E">
            <w:pPr>
              <w:pStyle w:val="TAL"/>
              <w:rPr>
                <w:sz w:val="16"/>
              </w:rPr>
            </w:pPr>
            <w:r w:rsidRPr="00336F6C">
              <w:rPr>
                <w:sz w:val="16"/>
              </w:rPr>
              <w:t>merged</w:t>
            </w:r>
          </w:p>
        </w:tc>
      </w:tr>
      <w:tr w:rsidR="00AA1CA1" w:rsidRPr="00336F6C" w14:paraId="78C838D7" w14:textId="77777777" w:rsidTr="0054419E">
        <w:tc>
          <w:tcPr>
            <w:tcW w:w="0" w:type="auto"/>
            <w:tcBorders>
              <w:top w:val="single" w:sz="4" w:space="0" w:color="auto"/>
              <w:left w:val="single" w:sz="4" w:space="0" w:color="auto"/>
              <w:bottom w:val="single" w:sz="4" w:space="0" w:color="auto"/>
              <w:right w:val="single" w:sz="4" w:space="0" w:color="auto"/>
            </w:tcBorders>
          </w:tcPr>
          <w:p w14:paraId="723CEC5D" w14:textId="77777777" w:rsidR="00AA1CA1" w:rsidRPr="00336F6C" w:rsidRDefault="00AA1CA1" w:rsidP="0054419E">
            <w:pPr>
              <w:pStyle w:val="TAL"/>
              <w:rPr>
                <w:sz w:val="16"/>
              </w:rPr>
            </w:pPr>
            <w:r w:rsidRPr="00336F6C">
              <w:rPr>
                <w:sz w:val="16"/>
              </w:rPr>
              <w:t>C3-255121</w:t>
            </w:r>
          </w:p>
        </w:tc>
        <w:tc>
          <w:tcPr>
            <w:tcW w:w="0" w:type="auto"/>
            <w:tcBorders>
              <w:top w:val="single" w:sz="4" w:space="0" w:color="auto"/>
              <w:left w:val="single" w:sz="4" w:space="0" w:color="auto"/>
              <w:bottom w:val="single" w:sz="4" w:space="0" w:color="auto"/>
              <w:right w:val="single" w:sz="4" w:space="0" w:color="auto"/>
            </w:tcBorders>
          </w:tcPr>
          <w:p w14:paraId="2644A505" w14:textId="77777777" w:rsidR="00AA1CA1" w:rsidRPr="00336F6C" w:rsidRDefault="00AA1CA1" w:rsidP="0054419E">
            <w:pPr>
              <w:pStyle w:val="TAL"/>
              <w:rPr>
                <w:sz w:val="16"/>
              </w:rPr>
            </w:pPr>
            <w:r w:rsidRPr="00336F6C">
              <w:rPr>
                <w:sz w:val="16"/>
              </w:rPr>
              <w:t>Correction of reporting time period</w:t>
            </w:r>
          </w:p>
        </w:tc>
        <w:tc>
          <w:tcPr>
            <w:tcW w:w="0" w:type="auto"/>
            <w:tcBorders>
              <w:top w:val="single" w:sz="4" w:space="0" w:color="auto"/>
              <w:left w:val="single" w:sz="4" w:space="0" w:color="auto"/>
              <w:bottom w:val="single" w:sz="4" w:space="0" w:color="auto"/>
              <w:right w:val="single" w:sz="4" w:space="0" w:color="auto"/>
            </w:tcBorders>
          </w:tcPr>
          <w:p w14:paraId="327B86C3"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47EDA76E"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33CF078" w14:textId="77777777" w:rsidR="00AA1CA1" w:rsidRPr="00336F6C" w:rsidRDefault="00AA1CA1" w:rsidP="0054419E">
            <w:pPr>
              <w:pStyle w:val="TAL"/>
              <w:rPr>
                <w:sz w:val="16"/>
              </w:rPr>
            </w:pPr>
            <w:r w:rsidRPr="00336F6C">
              <w:rPr>
                <w:sz w:val="16"/>
              </w:rPr>
              <w:t>1746</w:t>
            </w:r>
          </w:p>
        </w:tc>
        <w:tc>
          <w:tcPr>
            <w:tcW w:w="0" w:type="auto"/>
            <w:tcBorders>
              <w:top w:val="single" w:sz="4" w:space="0" w:color="auto"/>
              <w:left w:val="single" w:sz="4" w:space="0" w:color="auto"/>
              <w:bottom w:val="single" w:sz="4" w:space="0" w:color="auto"/>
              <w:right w:val="single" w:sz="4" w:space="0" w:color="auto"/>
            </w:tcBorders>
          </w:tcPr>
          <w:p w14:paraId="53E1E65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4E5AA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4F9326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70F82EA"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591E419E" w14:textId="77777777" w:rsidR="00AA1CA1" w:rsidRPr="00336F6C" w:rsidRDefault="00AA1CA1" w:rsidP="0054419E">
            <w:pPr>
              <w:pStyle w:val="TAL"/>
              <w:rPr>
                <w:sz w:val="16"/>
              </w:rPr>
            </w:pPr>
            <w:r w:rsidRPr="00336F6C">
              <w:rPr>
                <w:sz w:val="16"/>
              </w:rPr>
              <w:t>merged</w:t>
            </w:r>
          </w:p>
        </w:tc>
      </w:tr>
      <w:tr w:rsidR="00AA1CA1" w:rsidRPr="00336F6C" w14:paraId="331DADE4" w14:textId="77777777" w:rsidTr="0054419E">
        <w:tc>
          <w:tcPr>
            <w:tcW w:w="0" w:type="auto"/>
            <w:tcBorders>
              <w:top w:val="single" w:sz="4" w:space="0" w:color="auto"/>
              <w:left w:val="single" w:sz="4" w:space="0" w:color="auto"/>
              <w:bottom w:val="single" w:sz="4" w:space="0" w:color="auto"/>
              <w:right w:val="single" w:sz="4" w:space="0" w:color="auto"/>
            </w:tcBorders>
          </w:tcPr>
          <w:p w14:paraId="34398645" w14:textId="77777777" w:rsidR="00AA1CA1" w:rsidRPr="00336F6C" w:rsidRDefault="00AA1CA1" w:rsidP="0054419E">
            <w:pPr>
              <w:pStyle w:val="TAL"/>
              <w:rPr>
                <w:sz w:val="16"/>
              </w:rPr>
            </w:pPr>
            <w:r w:rsidRPr="00336F6C">
              <w:rPr>
                <w:sz w:val="16"/>
              </w:rPr>
              <w:t>C3-255122</w:t>
            </w:r>
          </w:p>
        </w:tc>
        <w:tc>
          <w:tcPr>
            <w:tcW w:w="0" w:type="auto"/>
            <w:tcBorders>
              <w:top w:val="single" w:sz="4" w:space="0" w:color="auto"/>
              <w:left w:val="single" w:sz="4" w:space="0" w:color="auto"/>
              <w:bottom w:val="single" w:sz="4" w:space="0" w:color="auto"/>
              <w:right w:val="single" w:sz="4" w:space="0" w:color="auto"/>
            </w:tcBorders>
          </w:tcPr>
          <w:p w14:paraId="1DE0C9C7" w14:textId="77777777" w:rsidR="00AA1CA1" w:rsidRPr="00336F6C" w:rsidRDefault="00AA1CA1" w:rsidP="0054419E">
            <w:pPr>
              <w:pStyle w:val="TAL"/>
              <w:rPr>
                <w:sz w:val="16"/>
              </w:rPr>
            </w:pPr>
            <w:r w:rsidRPr="00336F6C">
              <w:rPr>
                <w:sz w:val="16"/>
              </w:rPr>
              <w:t>Update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53A9A06C"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D7C33DD"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10DE7CF4" w14:textId="77777777" w:rsidR="00AA1CA1" w:rsidRPr="00336F6C" w:rsidRDefault="00AA1CA1" w:rsidP="0054419E">
            <w:pPr>
              <w:pStyle w:val="TAL"/>
              <w:rPr>
                <w:sz w:val="16"/>
              </w:rPr>
            </w:pPr>
            <w:r w:rsidRPr="00336F6C">
              <w:rPr>
                <w:sz w:val="16"/>
              </w:rPr>
              <w:t>0380</w:t>
            </w:r>
          </w:p>
        </w:tc>
        <w:tc>
          <w:tcPr>
            <w:tcW w:w="0" w:type="auto"/>
            <w:tcBorders>
              <w:top w:val="single" w:sz="4" w:space="0" w:color="auto"/>
              <w:left w:val="single" w:sz="4" w:space="0" w:color="auto"/>
              <w:bottom w:val="single" w:sz="4" w:space="0" w:color="auto"/>
              <w:right w:val="single" w:sz="4" w:space="0" w:color="auto"/>
            </w:tcBorders>
          </w:tcPr>
          <w:p w14:paraId="426C640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46FE2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591A15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EE79220"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34DD9158" w14:textId="77777777" w:rsidR="00AA1CA1" w:rsidRPr="00336F6C" w:rsidRDefault="00AA1CA1" w:rsidP="0054419E">
            <w:pPr>
              <w:pStyle w:val="TAL"/>
              <w:rPr>
                <w:sz w:val="16"/>
              </w:rPr>
            </w:pPr>
            <w:r w:rsidRPr="00336F6C">
              <w:rPr>
                <w:sz w:val="16"/>
              </w:rPr>
              <w:t>merged</w:t>
            </w:r>
          </w:p>
        </w:tc>
      </w:tr>
      <w:tr w:rsidR="00AA1CA1" w:rsidRPr="00336F6C" w14:paraId="26DCFF63" w14:textId="77777777" w:rsidTr="0054419E">
        <w:tc>
          <w:tcPr>
            <w:tcW w:w="0" w:type="auto"/>
            <w:tcBorders>
              <w:top w:val="single" w:sz="4" w:space="0" w:color="auto"/>
              <w:left w:val="single" w:sz="4" w:space="0" w:color="auto"/>
              <w:bottom w:val="single" w:sz="4" w:space="0" w:color="auto"/>
              <w:right w:val="single" w:sz="4" w:space="0" w:color="auto"/>
            </w:tcBorders>
          </w:tcPr>
          <w:p w14:paraId="14A4E444" w14:textId="77777777" w:rsidR="00AA1CA1" w:rsidRPr="00336F6C" w:rsidRDefault="00AA1CA1" w:rsidP="0054419E">
            <w:pPr>
              <w:pStyle w:val="TAL"/>
              <w:rPr>
                <w:sz w:val="16"/>
              </w:rPr>
            </w:pPr>
            <w:r w:rsidRPr="00336F6C">
              <w:rPr>
                <w:sz w:val="16"/>
              </w:rPr>
              <w:t>C3-255123</w:t>
            </w:r>
          </w:p>
        </w:tc>
        <w:tc>
          <w:tcPr>
            <w:tcW w:w="0" w:type="auto"/>
            <w:tcBorders>
              <w:top w:val="single" w:sz="4" w:space="0" w:color="auto"/>
              <w:left w:val="single" w:sz="4" w:space="0" w:color="auto"/>
              <w:bottom w:val="single" w:sz="4" w:space="0" w:color="auto"/>
              <w:right w:val="single" w:sz="4" w:space="0" w:color="auto"/>
            </w:tcBorders>
          </w:tcPr>
          <w:p w14:paraId="14D5AF6A" w14:textId="77777777" w:rsidR="00AA1CA1" w:rsidRPr="00336F6C" w:rsidRDefault="00AA1CA1" w:rsidP="0054419E">
            <w:pPr>
              <w:pStyle w:val="TAL"/>
              <w:rPr>
                <w:sz w:val="16"/>
              </w:rPr>
            </w:pPr>
            <w:r w:rsidRPr="00336F6C">
              <w:rPr>
                <w:sz w:val="16"/>
              </w:rPr>
              <w:t>Support of AF trigger the PCEF failure checking</w:t>
            </w:r>
          </w:p>
        </w:tc>
        <w:tc>
          <w:tcPr>
            <w:tcW w:w="0" w:type="auto"/>
            <w:tcBorders>
              <w:top w:val="single" w:sz="4" w:space="0" w:color="auto"/>
              <w:left w:val="single" w:sz="4" w:space="0" w:color="auto"/>
              <w:bottom w:val="single" w:sz="4" w:space="0" w:color="auto"/>
              <w:right w:val="single" w:sz="4" w:space="0" w:color="auto"/>
            </w:tcBorders>
          </w:tcPr>
          <w:p w14:paraId="64B73D83"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64BFB9C8"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2A471CC7" w14:textId="77777777" w:rsidR="00AA1CA1" w:rsidRPr="00336F6C" w:rsidRDefault="00AA1CA1" w:rsidP="0054419E">
            <w:pPr>
              <w:pStyle w:val="TAL"/>
              <w:rPr>
                <w:sz w:val="16"/>
              </w:rPr>
            </w:pPr>
            <w:r w:rsidRPr="00336F6C">
              <w:rPr>
                <w:sz w:val="16"/>
              </w:rPr>
              <w:t>1703</w:t>
            </w:r>
          </w:p>
        </w:tc>
        <w:tc>
          <w:tcPr>
            <w:tcW w:w="0" w:type="auto"/>
            <w:tcBorders>
              <w:top w:val="single" w:sz="4" w:space="0" w:color="auto"/>
              <w:left w:val="single" w:sz="4" w:space="0" w:color="auto"/>
              <w:bottom w:val="single" w:sz="4" w:space="0" w:color="auto"/>
              <w:right w:val="single" w:sz="4" w:space="0" w:color="auto"/>
            </w:tcBorders>
          </w:tcPr>
          <w:p w14:paraId="0527C01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100AB8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1C192A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A24732E"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53636315" w14:textId="77777777" w:rsidR="00AA1CA1" w:rsidRPr="00336F6C" w:rsidRDefault="00AA1CA1" w:rsidP="0054419E">
            <w:pPr>
              <w:pStyle w:val="TAL"/>
              <w:rPr>
                <w:sz w:val="16"/>
              </w:rPr>
            </w:pPr>
            <w:r w:rsidRPr="00336F6C">
              <w:rPr>
                <w:sz w:val="16"/>
              </w:rPr>
              <w:t>merged</w:t>
            </w:r>
          </w:p>
        </w:tc>
      </w:tr>
      <w:tr w:rsidR="00AA1CA1" w:rsidRPr="00336F6C" w14:paraId="59CC1472" w14:textId="77777777" w:rsidTr="0054419E">
        <w:tc>
          <w:tcPr>
            <w:tcW w:w="0" w:type="auto"/>
            <w:tcBorders>
              <w:top w:val="single" w:sz="4" w:space="0" w:color="auto"/>
              <w:left w:val="single" w:sz="4" w:space="0" w:color="auto"/>
              <w:bottom w:val="single" w:sz="4" w:space="0" w:color="auto"/>
              <w:right w:val="single" w:sz="4" w:space="0" w:color="auto"/>
            </w:tcBorders>
          </w:tcPr>
          <w:p w14:paraId="073E3BE1" w14:textId="77777777" w:rsidR="00AA1CA1" w:rsidRPr="00336F6C" w:rsidRDefault="00AA1CA1" w:rsidP="0054419E">
            <w:pPr>
              <w:pStyle w:val="TAL"/>
              <w:rPr>
                <w:sz w:val="16"/>
              </w:rPr>
            </w:pPr>
            <w:r w:rsidRPr="00336F6C">
              <w:rPr>
                <w:sz w:val="16"/>
              </w:rPr>
              <w:t>C3-255124</w:t>
            </w:r>
          </w:p>
        </w:tc>
        <w:tc>
          <w:tcPr>
            <w:tcW w:w="0" w:type="auto"/>
            <w:tcBorders>
              <w:top w:val="single" w:sz="4" w:space="0" w:color="auto"/>
              <w:left w:val="single" w:sz="4" w:space="0" w:color="auto"/>
              <w:bottom w:val="single" w:sz="4" w:space="0" w:color="auto"/>
              <w:right w:val="single" w:sz="4" w:space="0" w:color="auto"/>
            </w:tcBorders>
          </w:tcPr>
          <w:p w14:paraId="798BE214" w14:textId="77777777" w:rsidR="00AA1CA1" w:rsidRPr="00336F6C" w:rsidRDefault="00AA1CA1" w:rsidP="0054419E">
            <w:pPr>
              <w:pStyle w:val="TAL"/>
              <w:rPr>
                <w:sz w:val="16"/>
              </w:rPr>
            </w:pPr>
            <w:r w:rsidRPr="00336F6C">
              <w:rPr>
                <w:sz w:val="16"/>
              </w:rPr>
              <w:t>Support of AF to trigger the PCEF failure checking</w:t>
            </w:r>
          </w:p>
        </w:tc>
        <w:tc>
          <w:tcPr>
            <w:tcW w:w="0" w:type="auto"/>
            <w:tcBorders>
              <w:top w:val="single" w:sz="4" w:space="0" w:color="auto"/>
              <w:left w:val="single" w:sz="4" w:space="0" w:color="auto"/>
              <w:bottom w:val="single" w:sz="4" w:space="0" w:color="auto"/>
              <w:right w:val="single" w:sz="4" w:space="0" w:color="auto"/>
            </w:tcBorders>
          </w:tcPr>
          <w:p w14:paraId="066D1414"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21A7EBA7"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42083BD6" w14:textId="77777777" w:rsidR="00AA1CA1" w:rsidRPr="00336F6C" w:rsidRDefault="00AA1CA1" w:rsidP="0054419E">
            <w:pPr>
              <w:pStyle w:val="TAL"/>
              <w:rPr>
                <w:sz w:val="16"/>
              </w:rPr>
            </w:pPr>
            <w:r w:rsidRPr="00336F6C">
              <w:rPr>
                <w:sz w:val="16"/>
              </w:rPr>
              <w:t>0798</w:t>
            </w:r>
          </w:p>
        </w:tc>
        <w:tc>
          <w:tcPr>
            <w:tcW w:w="0" w:type="auto"/>
            <w:tcBorders>
              <w:top w:val="single" w:sz="4" w:space="0" w:color="auto"/>
              <w:left w:val="single" w:sz="4" w:space="0" w:color="auto"/>
              <w:bottom w:val="single" w:sz="4" w:space="0" w:color="auto"/>
              <w:right w:val="single" w:sz="4" w:space="0" w:color="auto"/>
            </w:tcBorders>
          </w:tcPr>
          <w:p w14:paraId="50EC563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5B51F4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07EAF3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7143CBF"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5E6B69F0" w14:textId="77777777" w:rsidR="00AA1CA1" w:rsidRPr="00336F6C" w:rsidRDefault="00AA1CA1" w:rsidP="0054419E">
            <w:pPr>
              <w:pStyle w:val="TAL"/>
              <w:rPr>
                <w:sz w:val="16"/>
              </w:rPr>
            </w:pPr>
            <w:r w:rsidRPr="00336F6C">
              <w:rPr>
                <w:sz w:val="16"/>
              </w:rPr>
              <w:t>merged</w:t>
            </w:r>
          </w:p>
        </w:tc>
      </w:tr>
      <w:tr w:rsidR="00AA1CA1" w:rsidRPr="00336F6C" w14:paraId="57E708B6" w14:textId="77777777" w:rsidTr="0054419E">
        <w:tc>
          <w:tcPr>
            <w:tcW w:w="0" w:type="auto"/>
            <w:tcBorders>
              <w:top w:val="single" w:sz="4" w:space="0" w:color="auto"/>
              <w:left w:val="single" w:sz="4" w:space="0" w:color="auto"/>
              <w:bottom w:val="single" w:sz="4" w:space="0" w:color="auto"/>
              <w:right w:val="single" w:sz="4" w:space="0" w:color="auto"/>
            </w:tcBorders>
          </w:tcPr>
          <w:p w14:paraId="053947B6" w14:textId="77777777" w:rsidR="00AA1CA1" w:rsidRPr="00336F6C" w:rsidRDefault="00AA1CA1" w:rsidP="0054419E">
            <w:pPr>
              <w:pStyle w:val="TAL"/>
              <w:rPr>
                <w:sz w:val="16"/>
              </w:rPr>
            </w:pPr>
            <w:r w:rsidRPr="00336F6C">
              <w:rPr>
                <w:sz w:val="16"/>
              </w:rPr>
              <w:t>C3-255125</w:t>
            </w:r>
          </w:p>
        </w:tc>
        <w:tc>
          <w:tcPr>
            <w:tcW w:w="0" w:type="auto"/>
            <w:tcBorders>
              <w:top w:val="single" w:sz="4" w:space="0" w:color="auto"/>
              <w:left w:val="single" w:sz="4" w:space="0" w:color="auto"/>
              <w:bottom w:val="single" w:sz="4" w:space="0" w:color="auto"/>
              <w:right w:val="single" w:sz="4" w:space="0" w:color="auto"/>
            </w:tcBorders>
          </w:tcPr>
          <w:p w14:paraId="0180D2FC" w14:textId="77777777" w:rsidR="00AA1CA1" w:rsidRPr="00336F6C" w:rsidRDefault="00AA1CA1" w:rsidP="0054419E">
            <w:pPr>
              <w:pStyle w:val="TAL"/>
              <w:rPr>
                <w:sz w:val="16"/>
              </w:rPr>
            </w:pPr>
            <w:r w:rsidRPr="00336F6C">
              <w:rPr>
                <w:sz w:val="16"/>
              </w:rPr>
              <w:t>Update the procedure of AF trigger the PCEF failure checking</w:t>
            </w:r>
          </w:p>
        </w:tc>
        <w:tc>
          <w:tcPr>
            <w:tcW w:w="0" w:type="auto"/>
            <w:tcBorders>
              <w:top w:val="single" w:sz="4" w:space="0" w:color="auto"/>
              <w:left w:val="single" w:sz="4" w:space="0" w:color="auto"/>
              <w:bottom w:val="single" w:sz="4" w:space="0" w:color="auto"/>
              <w:right w:val="single" w:sz="4" w:space="0" w:color="auto"/>
            </w:tcBorders>
          </w:tcPr>
          <w:p w14:paraId="462AB40F"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6F4A8B39"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19CC04F7" w14:textId="77777777" w:rsidR="00AA1CA1" w:rsidRPr="00336F6C" w:rsidRDefault="00AA1CA1" w:rsidP="0054419E">
            <w:pPr>
              <w:pStyle w:val="TAL"/>
              <w:rPr>
                <w:sz w:val="16"/>
              </w:rPr>
            </w:pPr>
            <w:r w:rsidRPr="00336F6C">
              <w:rPr>
                <w:sz w:val="16"/>
              </w:rPr>
              <w:t>0753</w:t>
            </w:r>
          </w:p>
        </w:tc>
        <w:tc>
          <w:tcPr>
            <w:tcW w:w="0" w:type="auto"/>
            <w:tcBorders>
              <w:top w:val="single" w:sz="4" w:space="0" w:color="auto"/>
              <w:left w:val="single" w:sz="4" w:space="0" w:color="auto"/>
              <w:bottom w:val="single" w:sz="4" w:space="0" w:color="auto"/>
              <w:right w:val="single" w:sz="4" w:space="0" w:color="auto"/>
            </w:tcBorders>
          </w:tcPr>
          <w:p w14:paraId="42E749E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E0BECE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A8C31A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F59EEC6"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5829D541" w14:textId="77777777" w:rsidR="00AA1CA1" w:rsidRPr="00336F6C" w:rsidRDefault="00AA1CA1" w:rsidP="0054419E">
            <w:pPr>
              <w:pStyle w:val="TAL"/>
              <w:rPr>
                <w:sz w:val="16"/>
              </w:rPr>
            </w:pPr>
            <w:r w:rsidRPr="00336F6C">
              <w:rPr>
                <w:sz w:val="16"/>
              </w:rPr>
              <w:t>revised</w:t>
            </w:r>
          </w:p>
        </w:tc>
      </w:tr>
      <w:tr w:rsidR="00AA1CA1" w:rsidRPr="00336F6C" w14:paraId="36F30F09" w14:textId="77777777" w:rsidTr="0054419E">
        <w:tc>
          <w:tcPr>
            <w:tcW w:w="0" w:type="auto"/>
            <w:tcBorders>
              <w:top w:val="single" w:sz="4" w:space="0" w:color="auto"/>
              <w:left w:val="single" w:sz="4" w:space="0" w:color="auto"/>
              <w:bottom w:val="single" w:sz="4" w:space="0" w:color="auto"/>
              <w:right w:val="single" w:sz="4" w:space="0" w:color="auto"/>
            </w:tcBorders>
          </w:tcPr>
          <w:p w14:paraId="55460FBF" w14:textId="77777777" w:rsidR="00AA1CA1" w:rsidRPr="00336F6C" w:rsidRDefault="00AA1CA1" w:rsidP="0054419E">
            <w:pPr>
              <w:pStyle w:val="TAL"/>
              <w:rPr>
                <w:sz w:val="16"/>
              </w:rPr>
            </w:pPr>
            <w:r w:rsidRPr="00336F6C">
              <w:rPr>
                <w:sz w:val="16"/>
              </w:rPr>
              <w:t>C3-255126</w:t>
            </w:r>
          </w:p>
        </w:tc>
        <w:tc>
          <w:tcPr>
            <w:tcW w:w="0" w:type="auto"/>
            <w:tcBorders>
              <w:top w:val="single" w:sz="4" w:space="0" w:color="auto"/>
              <w:left w:val="single" w:sz="4" w:space="0" w:color="auto"/>
              <w:bottom w:val="single" w:sz="4" w:space="0" w:color="auto"/>
              <w:right w:val="single" w:sz="4" w:space="0" w:color="auto"/>
            </w:tcBorders>
          </w:tcPr>
          <w:p w14:paraId="7BD70639" w14:textId="77777777" w:rsidR="00AA1CA1" w:rsidRPr="00336F6C" w:rsidRDefault="00AA1CA1" w:rsidP="0054419E">
            <w:pPr>
              <w:pStyle w:val="TAL"/>
              <w:rPr>
                <w:sz w:val="16"/>
              </w:rPr>
            </w:pPr>
            <w:r w:rsidRPr="00336F6C">
              <w:rPr>
                <w:sz w:val="16"/>
              </w:rPr>
              <w:t>Support of AF to tigger PCEF failure checking</w:t>
            </w:r>
          </w:p>
        </w:tc>
        <w:tc>
          <w:tcPr>
            <w:tcW w:w="0" w:type="auto"/>
            <w:tcBorders>
              <w:top w:val="single" w:sz="4" w:space="0" w:color="auto"/>
              <w:left w:val="single" w:sz="4" w:space="0" w:color="auto"/>
              <w:bottom w:val="single" w:sz="4" w:space="0" w:color="auto"/>
              <w:right w:val="single" w:sz="4" w:space="0" w:color="auto"/>
            </w:tcBorders>
          </w:tcPr>
          <w:p w14:paraId="0316B1DF"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18B2608D"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0E2EBEF8" w14:textId="77777777" w:rsidR="00AA1CA1" w:rsidRPr="00336F6C" w:rsidRDefault="00AA1CA1" w:rsidP="0054419E">
            <w:pPr>
              <w:pStyle w:val="TAL"/>
              <w:rPr>
                <w:sz w:val="16"/>
              </w:rPr>
            </w:pPr>
            <w:r w:rsidRPr="00336F6C">
              <w:rPr>
                <w:sz w:val="16"/>
              </w:rPr>
              <w:t>0613</w:t>
            </w:r>
          </w:p>
        </w:tc>
        <w:tc>
          <w:tcPr>
            <w:tcW w:w="0" w:type="auto"/>
            <w:tcBorders>
              <w:top w:val="single" w:sz="4" w:space="0" w:color="auto"/>
              <w:left w:val="single" w:sz="4" w:space="0" w:color="auto"/>
              <w:bottom w:val="single" w:sz="4" w:space="0" w:color="auto"/>
              <w:right w:val="single" w:sz="4" w:space="0" w:color="auto"/>
            </w:tcBorders>
          </w:tcPr>
          <w:p w14:paraId="3260EDF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B96B7B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013834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7A149A3"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4192C742" w14:textId="77777777" w:rsidR="00AA1CA1" w:rsidRPr="00336F6C" w:rsidRDefault="00AA1CA1" w:rsidP="0054419E">
            <w:pPr>
              <w:pStyle w:val="TAL"/>
              <w:rPr>
                <w:sz w:val="16"/>
              </w:rPr>
            </w:pPr>
            <w:r w:rsidRPr="00336F6C">
              <w:rPr>
                <w:sz w:val="16"/>
              </w:rPr>
              <w:t>revised</w:t>
            </w:r>
          </w:p>
        </w:tc>
      </w:tr>
      <w:tr w:rsidR="00AA1CA1" w:rsidRPr="00336F6C" w14:paraId="4CDDA9E4" w14:textId="77777777" w:rsidTr="0054419E">
        <w:tc>
          <w:tcPr>
            <w:tcW w:w="0" w:type="auto"/>
            <w:tcBorders>
              <w:top w:val="single" w:sz="4" w:space="0" w:color="auto"/>
              <w:left w:val="single" w:sz="4" w:space="0" w:color="auto"/>
              <w:bottom w:val="single" w:sz="4" w:space="0" w:color="auto"/>
              <w:right w:val="single" w:sz="4" w:space="0" w:color="auto"/>
            </w:tcBorders>
          </w:tcPr>
          <w:p w14:paraId="2594A0DE" w14:textId="77777777" w:rsidR="00AA1CA1" w:rsidRPr="00336F6C" w:rsidRDefault="00AA1CA1" w:rsidP="0054419E">
            <w:pPr>
              <w:pStyle w:val="TAL"/>
              <w:rPr>
                <w:sz w:val="16"/>
              </w:rPr>
            </w:pPr>
            <w:r w:rsidRPr="00336F6C">
              <w:rPr>
                <w:sz w:val="16"/>
              </w:rPr>
              <w:t>C3-255127</w:t>
            </w:r>
          </w:p>
        </w:tc>
        <w:tc>
          <w:tcPr>
            <w:tcW w:w="0" w:type="auto"/>
            <w:tcBorders>
              <w:top w:val="single" w:sz="4" w:space="0" w:color="auto"/>
              <w:left w:val="single" w:sz="4" w:space="0" w:color="auto"/>
              <w:bottom w:val="single" w:sz="4" w:space="0" w:color="auto"/>
              <w:right w:val="single" w:sz="4" w:space="0" w:color="auto"/>
            </w:tcBorders>
          </w:tcPr>
          <w:p w14:paraId="51EC1AE5" w14:textId="77777777" w:rsidR="00AA1CA1" w:rsidRPr="00336F6C" w:rsidRDefault="00AA1CA1" w:rsidP="0054419E">
            <w:pPr>
              <w:pStyle w:val="TAL"/>
              <w:rPr>
                <w:sz w:val="16"/>
              </w:rPr>
            </w:pPr>
            <w:r w:rsidRPr="00336F6C">
              <w:rPr>
                <w:sz w:val="16"/>
              </w:rPr>
              <w:t>Correction on IMS event exposure subscription</w:t>
            </w:r>
          </w:p>
        </w:tc>
        <w:tc>
          <w:tcPr>
            <w:tcW w:w="0" w:type="auto"/>
            <w:tcBorders>
              <w:top w:val="single" w:sz="4" w:space="0" w:color="auto"/>
              <w:left w:val="single" w:sz="4" w:space="0" w:color="auto"/>
              <w:bottom w:val="single" w:sz="4" w:space="0" w:color="auto"/>
              <w:right w:val="single" w:sz="4" w:space="0" w:color="auto"/>
            </w:tcBorders>
          </w:tcPr>
          <w:p w14:paraId="69D0B082"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6106BF5"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F0A4BBA" w14:textId="77777777" w:rsidR="00AA1CA1" w:rsidRPr="00336F6C" w:rsidRDefault="00AA1CA1" w:rsidP="0054419E">
            <w:pPr>
              <w:pStyle w:val="TAL"/>
              <w:rPr>
                <w:sz w:val="16"/>
              </w:rPr>
            </w:pPr>
            <w:r w:rsidRPr="00336F6C">
              <w:rPr>
                <w:sz w:val="16"/>
              </w:rPr>
              <w:t>1747</w:t>
            </w:r>
          </w:p>
        </w:tc>
        <w:tc>
          <w:tcPr>
            <w:tcW w:w="0" w:type="auto"/>
            <w:tcBorders>
              <w:top w:val="single" w:sz="4" w:space="0" w:color="auto"/>
              <w:left w:val="single" w:sz="4" w:space="0" w:color="auto"/>
              <w:bottom w:val="single" w:sz="4" w:space="0" w:color="auto"/>
              <w:right w:val="single" w:sz="4" w:space="0" w:color="auto"/>
            </w:tcBorders>
          </w:tcPr>
          <w:p w14:paraId="0908017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32D762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21B291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704062F"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706E2711" w14:textId="77777777" w:rsidR="00AA1CA1" w:rsidRPr="00336F6C" w:rsidRDefault="00AA1CA1" w:rsidP="0054419E">
            <w:pPr>
              <w:pStyle w:val="TAL"/>
              <w:rPr>
                <w:sz w:val="16"/>
              </w:rPr>
            </w:pPr>
            <w:r w:rsidRPr="00336F6C">
              <w:rPr>
                <w:sz w:val="16"/>
              </w:rPr>
              <w:t>revised</w:t>
            </w:r>
          </w:p>
        </w:tc>
      </w:tr>
      <w:tr w:rsidR="00AA1CA1" w:rsidRPr="00336F6C" w14:paraId="68416EDD" w14:textId="77777777" w:rsidTr="0054419E">
        <w:tc>
          <w:tcPr>
            <w:tcW w:w="0" w:type="auto"/>
            <w:tcBorders>
              <w:top w:val="single" w:sz="4" w:space="0" w:color="auto"/>
              <w:left w:val="single" w:sz="4" w:space="0" w:color="auto"/>
              <w:bottom w:val="single" w:sz="4" w:space="0" w:color="auto"/>
              <w:right w:val="single" w:sz="4" w:space="0" w:color="auto"/>
            </w:tcBorders>
          </w:tcPr>
          <w:p w14:paraId="6ECB6D43" w14:textId="77777777" w:rsidR="00AA1CA1" w:rsidRPr="00336F6C" w:rsidRDefault="00AA1CA1" w:rsidP="0054419E">
            <w:pPr>
              <w:pStyle w:val="TAL"/>
              <w:rPr>
                <w:sz w:val="16"/>
              </w:rPr>
            </w:pPr>
            <w:r w:rsidRPr="00336F6C">
              <w:rPr>
                <w:sz w:val="16"/>
              </w:rPr>
              <w:t>C3-255128</w:t>
            </w:r>
          </w:p>
        </w:tc>
        <w:tc>
          <w:tcPr>
            <w:tcW w:w="0" w:type="auto"/>
            <w:tcBorders>
              <w:top w:val="single" w:sz="4" w:space="0" w:color="auto"/>
              <w:left w:val="single" w:sz="4" w:space="0" w:color="auto"/>
              <w:bottom w:val="single" w:sz="4" w:space="0" w:color="auto"/>
              <w:right w:val="single" w:sz="4" w:space="0" w:color="auto"/>
            </w:tcBorders>
          </w:tcPr>
          <w:p w14:paraId="0D2B9097" w14:textId="77777777" w:rsidR="00AA1CA1" w:rsidRPr="00336F6C" w:rsidRDefault="00AA1CA1" w:rsidP="0054419E">
            <w:pPr>
              <w:pStyle w:val="TAL"/>
              <w:rPr>
                <w:sz w:val="16"/>
              </w:rPr>
            </w:pPr>
            <w:r w:rsidRPr="00336F6C">
              <w:rPr>
                <w:sz w:val="16"/>
              </w:rPr>
              <w:t>Support SMF event subscription termination</w:t>
            </w:r>
          </w:p>
        </w:tc>
        <w:tc>
          <w:tcPr>
            <w:tcW w:w="0" w:type="auto"/>
            <w:tcBorders>
              <w:top w:val="single" w:sz="4" w:space="0" w:color="auto"/>
              <w:left w:val="single" w:sz="4" w:space="0" w:color="auto"/>
              <w:bottom w:val="single" w:sz="4" w:space="0" w:color="auto"/>
              <w:right w:val="single" w:sz="4" w:space="0" w:color="auto"/>
            </w:tcBorders>
          </w:tcPr>
          <w:p w14:paraId="5B569E0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F9AD6B"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197E95CD" w14:textId="77777777" w:rsidR="00AA1CA1" w:rsidRPr="00336F6C" w:rsidRDefault="00AA1CA1" w:rsidP="0054419E">
            <w:pPr>
              <w:pStyle w:val="TAL"/>
              <w:rPr>
                <w:sz w:val="16"/>
              </w:rPr>
            </w:pPr>
            <w:r w:rsidRPr="00336F6C">
              <w:rPr>
                <w:sz w:val="16"/>
              </w:rPr>
              <w:t>0381</w:t>
            </w:r>
          </w:p>
        </w:tc>
        <w:tc>
          <w:tcPr>
            <w:tcW w:w="0" w:type="auto"/>
            <w:tcBorders>
              <w:top w:val="single" w:sz="4" w:space="0" w:color="auto"/>
              <w:left w:val="single" w:sz="4" w:space="0" w:color="auto"/>
              <w:bottom w:val="single" w:sz="4" w:space="0" w:color="auto"/>
              <w:right w:val="single" w:sz="4" w:space="0" w:color="auto"/>
            </w:tcBorders>
          </w:tcPr>
          <w:p w14:paraId="2845883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E88001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2788F8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6281793" w14:textId="77777777" w:rsidR="00AA1CA1" w:rsidRPr="00336F6C" w:rsidRDefault="00AA1CA1" w:rsidP="0054419E">
            <w:pPr>
              <w:pStyle w:val="TAL"/>
              <w:rPr>
                <w:sz w:val="16"/>
              </w:rPr>
            </w:pPr>
            <w:r w:rsidRPr="00336F6C">
              <w:rPr>
                <w:sz w:val="16"/>
              </w:rPr>
              <w:t xml:space="preserve">TEI19, 5GS_Ph1-CT, </w:t>
            </w: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3B1D25D7" w14:textId="77777777" w:rsidR="00AA1CA1" w:rsidRPr="00336F6C" w:rsidRDefault="00AA1CA1" w:rsidP="0054419E">
            <w:pPr>
              <w:pStyle w:val="TAL"/>
              <w:rPr>
                <w:sz w:val="16"/>
              </w:rPr>
            </w:pPr>
            <w:r w:rsidRPr="00336F6C">
              <w:rPr>
                <w:sz w:val="16"/>
              </w:rPr>
              <w:t>postponed</w:t>
            </w:r>
          </w:p>
        </w:tc>
      </w:tr>
      <w:tr w:rsidR="00AA1CA1" w:rsidRPr="00336F6C" w14:paraId="15CB754D" w14:textId="77777777" w:rsidTr="0054419E">
        <w:tc>
          <w:tcPr>
            <w:tcW w:w="0" w:type="auto"/>
            <w:tcBorders>
              <w:top w:val="single" w:sz="4" w:space="0" w:color="auto"/>
              <w:left w:val="single" w:sz="4" w:space="0" w:color="auto"/>
              <w:bottom w:val="single" w:sz="4" w:space="0" w:color="auto"/>
              <w:right w:val="single" w:sz="4" w:space="0" w:color="auto"/>
            </w:tcBorders>
          </w:tcPr>
          <w:p w14:paraId="3146F23F" w14:textId="77777777" w:rsidR="00AA1CA1" w:rsidRPr="00336F6C" w:rsidRDefault="00AA1CA1" w:rsidP="0054419E">
            <w:pPr>
              <w:pStyle w:val="TAL"/>
              <w:rPr>
                <w:sz w:val="16"/>
              </w:rPr>
            </w:pPr>
            <w:r w:rsidRPr="00336F6C">
              <w:rPr>
                <w:sz w:val="16"/>
              </w:rPr>
              <w:t>C3-255129</w:t>
            </w:r>
          </w:p>
        </w:tc>
        <w:tc>
          <w:tcPr>
            <w:tcW w:w="0" w:type="auto"/>
            <w:tcBorders>
              <w:top w:val="single" w:sz="4" w:space="0" w:color="auto"/>
              <w:left w:val="single" w:sz="4" w:space="0" w:color="auto"/>
              <w:bottom w:val="single" w:sz="4" w:space="0" w:color="auto"/>
              <w:right w:val="single" w:sz="4" w:space="0" w:color="auto"/>
            </w:tcBorders>
          </w:tcPr>
          <w:p w14:paraId="09C82C30" w14:textId="77777777" w:rsidR="00AA1CA1" w:rsidRPr="00336F6C" w:rsidRDefault="00AA1CA1" w:rsidP="0054419E">
            <w:pPr>
              <w:pStyle w:val="TAL"/>
              <w:rPr>
                <w:sz w:val="16"/>
              </w:rPr>
            </w:pPr>
            <w:r w:rsidRPr="00336F6C">
              <w:rPr>
                <w:sz w:val="16"/>
              </w:rPr>
              <w:t>Support 2ndary notification URI</w:t>
            </w:r>
          </w:p>
        </w:tc>
        <w:tc>
          <w:tcPr>
            <w:tcW w:w="0" w:type="auto"/>
            <w:tcBorders>
              <w:top w:val="single" w:sz="4" w:space="0" w:color="auto"/>
              <w:left w:val="single" w:sz="4" w:space="0" w:color="auto"/>
              <w:bottom w:val="single" w:sz="4" w:space="0" w:color="auto"/>
              <w:right w:val="single" w:sz="4" w:space="0" w:color="auto"/>
            </w:tcBorders>
          </w:tcPr>
          <w:p w14:paraId="5F53E3F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05E1D61"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2599DC1F" w14:textId="77777777" w:rsidR="00AA1CA1" w:rsidRPr="00336F6C" w:rsidRDefault="00AA1CA1" w:rsidP="0054419E">
            <w:pPr>
              <w:pStyle w:val="TAL"/>
              <w:rPr>
                <w:sz w:val="16"/>
              </w:rPr>
            </w:pPr>
            <w:r w:rsidRPr="00336F6C">
              <w:rPr>
                <w:sz w:val="16"/>
              </w:rPr>
              <w:t>0382</w:t>
            </w:r>
          </w:p>
        </w:tc>
        <w:tc>
          <w:tcPr>
            <w:tcW w:w="0" w:type="auto"/>
            <w:tcBorders>
              <w:top w:val="single" w:sz="4" w:space="0" w:color="auto"/>
              <w:left w:val="single" w:sz="4" w:space="0" w:color="auto"/>
              <w:bottom w:val="single" w:sz="4" w:space="0" w:color="auto"/>
              <w:right w:val="single" w:sz="4" w:space="0" w:color="auto"/>
            </w:tcBorders>
          </w:tcPr>
          <w:p w14:paraId="1A9E487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4F91D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89BBCC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9A6E56E" w14:textId="77777777" w:rsidR="00AA1CA1" w:rsidRPr="00336F6C" w:rsidRDefault="00AA1CA1" w:rsidP="0054419E">
            <w:pPr>
              <w:pStyle w:val="TAL"/>
              <w:rPr>
                <w:sz w:val="16"/>
              </w:rPr>
            </w:pPr>
            <w:r w:rsidRPr="00336F6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02BC8874" w14:textId="77777777" w:rsidR="00AA1CA1" w:rsidRPr="00336F6C" w:rsidRDefault="00AA1CA1" w:rsidP="0054419E">
            <w:pPr>
              <w:pStyle w:val="TAL"/>
              <w:rPr>
                <w:sz w:val="16"/>
              </w:rPr>
            </w:pPr>
            <w:r w:rsidRPr="00336F6C">
              <w:rPr>
                <w:sz w:val="16"/>
              </w:rPr>
              <w:t>postponed</w:t>
            </w:r>
          </w:p>
        </w:tc>
      </w:tr>
      <w:tr w:rsidR="00AA1CA1" w:rsidRPr="00336F6C" w14:paraId="21898ED0" w14:textId="77777777" w:rsidTr="0054419E">
        <w:tc>
          <w:tcPr>
            <w:tcW w:w="0" w:type="auto"/>
            <w:tcBorders>
              <w:top w:val="single" w:sz="4" w:space="0" w:color="auto"/>
              <w:left w:val="single" w:sz="4" w:space="0" w:color="auto"/>
              <w:bottom w:val="single" w:sz="4" w:space="0" w:color="auto"/>
              <w:right w:val="single" w:sz="4" w:space="0" w:color="auto"/>
            </w:tcBorders>
          </w:tcPr>
          <w:p w14:paraId="395FD66E" w14:textId="77777777" w:rsidR="00AA1CA1" w:rsidRPr="00336F6C" w:rsidRDefault="00AA1CA1" w:rsidP="0054419E">
            <w:pPr>
              <w:pStyle w:val="TAL"/>
              <w:rPr>
                <w:sz w:val="16"/>
              </w:rPr>
            </w:pPr>
            <w:r w:rsidRPr="00336F6C">
              <w:rPr>
                <w:sz w:val="16"/>
              </w:rPr>
              <w:t>C3-255130</w:t>
            </w:r>
          </w:p>
        </w:tc>
        <w:tc>
          <w:tcPr>
            <w:tcW w:w="0" w:type="auto"/>
            <w:tcBorders>
              <w:top w:val="single" w:sz="4" w:space="0" w:color="auto"/>
              <w:left w:val="single" w:sz="4" w:space="0" w:color="auto"/>
              <w:bottom w:val="single" w:sz="4" w:space="0" w:color="auto"/>
              <w:right w:val="single" w:sz="4" w:space="0" w:color="auto"/>
            </w:tcBorders>
          </w:tcPr>
          <w:p w14:paraId="2CB20112"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43DFD17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C740929"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0A9073EB" w14:textId="77777777" w:rsidR="00AA1CA1" w:rsidRPr="00336F6C" w:rsidRDefault="00AA1CA1" w:rsidP="0054419E">
            <w:pPr>
              <w:pStyle w:val="TAL"/>
              <w:rPr>
                <w:sz w:val="16"/>
              </w:rPr>
            </w:pPr>
            <w:r w:rsidRPr="00336F6C">
              <w:rPr>
                <w:sz w:val="16"/>
              </w:rPr>
              <w:t>1430</w:t>
            </w:r>
          </w:p>
        </w:tc>
        <w:tc>
          <w:tcPr>
            <w:tcW w:w="0" w:type="auto"/>
            <w:tcBorders>
              <w:top w:val="single" w:sz="4" w:space="0" w:color="auto"/>
              <w:left w:val="single" w:sz="4" w:space="0" w:color="auto"/>
              <w:bottom w:val="single" w:sz="4" w:space="0" w:color="auto"/>
              <w:right w:val="single" w:sz="4" w:space="0" w:color="auto"/>
            </w:tcBorders>
          </w:tcPr>
          <w:p w14:paraId="62BBA1F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413EE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917B47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D71D1D9"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428C75A2" w14:textId="77777777" w:rsidR="00AA1CA1" w:rsidRPr="00336F6C" w:rsidRDefault="00AA1CA1" w:rsidP="0054419E">
            <w:pPr>
              <w:pStyle w:val="TAL"/>
              <w:rPr>
                <w:sz w:val="16"/>
              </w:rPr>
            </w:pPr>
            <w:r w:rsidRPr="00336F6C">
              <w:rPr>
                <w:sz w:val="16"/>
              </w:rPr>
              <w:t>agreed</w:t>
            </w:r>
          </w:p>
        </w:tc>
      </w:tr>
      <w:tr w:rsidR="00AA1CA1" w:rsidRPr="00336F6C" w14:paraId="711D7F43" w14:textId="77777777" w:rsidTr="0054419E">
        <w:tc>
          <w:tcPr>
            <w:tcW w:w="0" w:type="auto"/>
            <w:tcBorders>
              <w:top w:val="single" w:sz="4" w:space="0" w:color="auto"/>
              <w:left w:val="single" w:sz="4" w:space="0" w:color="auto"/>
              <w:bottom w:val="single" w:sz="4" w:space="0" w:color="auto"/>
              <w:right w:val="single" w:sz="4" w:space="0" w:color="auto"/>
            </w:tcBorders>
          </w:tcPr>
          <w:p w14:paraId="35387590" w14:textId="77777777" w:rsidR="00AA1CA1" w:rsidRPr="00336F6C" w:rsidRDefault="00AA1CA1" w:rsidP="0054419E">
            <w:pPr>
              <w:pStyle w:val="TAL"/>
              <w:rPr>
                <w:sz w:val="16"/>
              </w:rPr>
            </w:pPr>
            <w:r w:rsidRPr="00336F6C">
              <w:rPr>
                <w:sz w:val="16"/>
              </w:rPr>
              <w:t>C3-255131</w:t>
            </w:r>
          </w:p>
        </w:tc>
        <w:tc>
          <w:tcPr>
            <w:tcW w:w="0" w:type="auto"/>
            <w:tcBorders>
              <w:top w:val="single" w:sz="4" w:space="0" w:color="auto"/>
              <w:left w:val="single" w:sz="4" w:space="0" w:color="auto"/>
              <w:bottom w:val="single" w:sz="4" w:space="0" w:color="auto"/>
              <w:right w:val="single" w:sz="4" w:space="0" w:color="auto"/>
            </w:tcBorders>
          </w:tcPr>
          <w:p w14:paraId="5202F166"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55F3B8F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20B8638"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0F28C573" w14:textId="77777777" w:rsidR="00AA1CA1" w:rsidRPr="00336F6C" w:rsidRDefault="00AA1CA1" w:rsidP="0054419E">
            <w:pPr>
              <w:pStyle w:val="TAL"/>
              <w:rPr>
                <w:sz w:val="16"/>
              </w:rPr>
            </w:pPr>
            <w:r w:rsidRPr="00336F6C">
              <w:rPr>
                <w:sz w:val="16"/>
              </w:rPr>
              <w:t>0811</w:t>
            </w:r>
          </w:p>
        </w:tc>
        <w:tc>
          <w:tcPr>
            <w:tcW w:w="0" w:type="auto"/>
            <w:tcBorders>
              <w:top w:val="single" w:sz="4" w:space="0" w:color="auto"/>
              <w:left w:val="single" w:sz="4" w:space="0" w:color="auto"/>
              <w:bottom w:val="single" w:sz="4" w:space="0" w:color="auto"/>
              <w:right w:val="single" w:sz="4" w:space="0" w:color="auto"/>
            </w:tcBorders>
          </w:tcPr>
          <w:p w14:paraId="2A2B7B9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131EE4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3900FF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8C214BB"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28A23023" w14:textId="77777777" w:rsidR="00AA1CA1" w:rsidRPr="00336F6C" w:rsidRDefault="00AA1CA1" w:rsidP="0054419E">
            <w:pPr>
              <w:pStyle w:val="TAL"/>
              <w:rPr>
                <w:sz w:val="16"/>
              </w:rPr>
            </w:pPr>
            <w:r w:rsidRPr="00336F6C">
              <w:rPr>
                <w:sz w:val="16"/>
              </w:rPr>
              <w:t>agreed</w:t>
            </w:r>
          </w:p>
        </w:tc>
      </w:tr>
      <w:tr w:rsidR="00AA1CA1" w:rsidRPr="00336F6C" w14:paraId="72C0D95F" w14:textId="77777777" w:rsidTr="0054419E">
        <w:tc>
          <w:tcPr>
            <w:tcW w:w="0" w:type="auto"/>
            <w:tcBorders>
              <w:top w:val="single" w:sz="4" w:space="0" w:color="auto"/>
              <w:left w:val="single" w:sz="4" w:space="0" w:color="auto"/>
              <w:bottom w:val="single" w:sz="4" w:space="0" w:color="auto"/>
              <w:right w:val="single" w:sz="4" w:space="0" w:color="auto"/>
            </w:tcBorders>
          </w:tcPr>
          <w:p w14:paraId="13A8114C" w14:textId="77777777" w:rsidR="00AA1CA1" w:rsidRPr="00336F6C" w:rsidRDefault="00AA1CA1" w:rsidP="0054419E">
            <w:pPr>
              <w:pStyle w:val="TAL"/>
              <w:rPr>
                <w:sz w:val="16"/>
              </w:rPr>
            </w:pPr>
            <w:r w:rsidRPr="00336F6C">
              <w:rPr>
                <w:sz w:val="16"/>
              </w:rPr>
              <w:t>C3-255132</w:t>
            </w:r>
          </w:p>
        </w:tc>
        <w:tc>
          <w:tcPr>
            <w:tcW w:w="0" w:type="auto"/>
            <w:tcBorders>
              <w:top w:val="single" w:sz="4" w:space="0" w:color="auto"/>
              <w:left w:val="single" w:sz="4" w:space="0" w:color="auto"/>
              <w:bottom w:val="single" w:sz="4" w:space="0" w:color="auto"/>
              <w:right w:val="single" w:sz="4" w:space="0" w:color="auto"/>
            </w:tcBorders>
          </w:tcPr>
          <w:p w14:paraId="31AC5013" w14:textId="77777777" w:rsidR="00AA1CA1" w:rsidRPr="00336F6C" w:rsidRDefault="00AA1CA1" w:rsidP="0054419E">
            <w:pPr>
              <w:pStyle w:val="TAL"/>
              <w:rPr>
                <w:sz w:val="16"/>
              </w:rPr>
            </w:pPr>
            <w:r w:rsidRPr="00336F6C">
              <w:rPr>
                <w:sz w:val="16"/>
              </w:rPr>
              <w:t>Correction to Supported Features</w:t>
            </w:r>
          </w:p>
        </w:tc>
        <w:tc>
          <w:tcPr>
            <w:tcW w:w="0" w:type="auto"/>
            <w:tcBorders>
              <w:top w:val="single" w:sz="4" w:space="0" w:color="auto"/>
              <w:left w:val="single" w:sz="4" w:space="0" w:color="auto"/>
              <w:bottom w:val="single" w:sz="4" w:space="0" w:color="auto"/>
              <w:right w:val="single" w:sz="4" w:space="0" w:color="auto"/>
            </w:tcBorders>
          </w:tcPr>
          <w:p w14:paraId="3A88BCF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AC66EA8" w14:textId="77777777" w:rsidR="00AA1CA1" w:rsidRPr="00336F6C" w:rsidRDefault="00AA1CA1" w:rsidP="0054419E">
            <w:pPr>
              <w:pStyle w:val="TAL"/>
              <w:rPr>
                <w:sz w:val="16"/>
              </w:rPr>
            </w:pPr>
            <w:r w:rsidRPr="00336F6C">
              <w:rPr>
                <w:sz w:val="16"/>
              </w:rPr>
              <w:t>29.534</w:t>
            </w:r>
          </w:p>
        </w:tc>
        <w:tc>
          <w:tcPr>
            <w:tcW w:w="0" w:type="auto"/>
            <w:tcBorders>
              <w:top w:val="single" w:sz="4" w:space="0" w:color="auto"/>
              <w:left w:val="single" w:sz="4" w:space="0" w:color="auto"/>
              <w:bottom w:val="single" w:sz="4" w:space="0" w:color="auto"/>
              <w:right w:val="single" w:sz="4" w:space="0" w:color="auto"/>
            </w:tcBorders>
          </w:tcPr>
          <w:p w14:paraId="198FE07A" w14:textId="77777777" w:rsidR="00AA1CA1" w:rsidRPr="00336F6C" w:rsidRDefault="00AA1CA1" w:rsidP="0054419E">
            <w:pPr>
              <w:pStyle w:val="TAL"/>
              <w:rPr>
                <w:sz w:val="16"/>
              </w:rPr>
            </w:pPr>
            <w:r w:rsidRPr="00336F6C">
              <w:rPr>
                <w:sz w:val="16"/>
              </w:rPr>
              <w:t>0048</w:t>
            </w:r>
          </w:p>
        </w:tc>
        <w:tc>
          <w:tcPr>
            <w:tcW w:w="0" w:type="auto"/>
            <w:tcBorders>
              <w:top w:val="single" w:sz="4" w:space="0" w:color="auto"/>
              <w:left w:val="single" w:sz="4" w:space="0" w:color="auto"/>
              <w:bottom w:val="single" w:sz="4" w:space="0" w:color="auto"/>
              <w:right w:val="single" w:sz="4" w:space="0" w:color="auto"/>
            </w:tcBorders>
          </w:tcPr>
          <w:p w14:paraId="3FA359B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8B4F66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15DA71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0E0A0FC"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148CA5C9" w14:textId="77777777" w:rsidR="00AA1CA1" w:rsidRPr="00336F6C" w:rsidRDefault="00AA1CA1" w:rsidP="0054419E">
            <w:pPr>
              <w:pStyle w:val="TAL"/>
              <w:rPr>
                <w:sz w:val="16"/>
              </w:rPr>
            </w:pPr>
            <w:r w:rsidRPr="00336F6C">
              <w:rPr>
                <w:sz w:val="16"/>
              </w:rPr>
              <w:t>agreed</w:t>
            </w:r>
          </w:p>
        </w:tc>
      </w:tr>
      <w:tr w:rsidR="00AA1CA1" w:rsidRPr="00336F6C" w14:paraId="2CBDD119" w14:textId="77777777" w:rsidTr="0054419E">
        <w:tc>
          <w:tcPr>
            <w:tcW w:w="0" w:type="auto"/>
            <w:tcBorders>
              <w:top w:val="single" w:sz="4" w:space="0" w:color="auto"/>
              <w:left w:val="single" w:sz="4" w:space="0" w:color="auto"/>
              <w:bottom w:val="single" w:sz="4" w:space="0" w:color="auto"/>
              <w:right w:val="single" w:sz="4" w:space="0" w:color="auto"/>
            </w:tcBorders>
          </w:tcPr>
          <w:p w14:paraId="6B600B0B" w14:textId="77777777" w:rsidR="00AA1CA1" w:rsidRPr="00336F6C" w:rsidRDefault="00AA1CA1" w:rsidP="0054419E">
            <w:pPr>
              <w:pStyle w:val="TAL"/>
              <w:rPr>
                <w:sz w:val="16"/>
              </w:rPr>
            </w:pPr>
            <w:r w:rsidRPr="00336F6C">
              <w:rPr>
                <w:sz w:val="16"/>
              </w:rPr>
              <w:t>C3-255133</w:t>
            </w:r>
          </w:p>
        </w:tc>
        <w:tc>
          <w:tcPr>
            <w:tcW w:w="0" w:type="auto"/>
            <w:tcBorders>
              <w:top w:val="single" w:sz="4" w:space="0" w:color="auto"/>
              <w:left w:val="single" w:sz="4" w:space="0" w:color="auto"/>
              <w:bottom w:val="single" w:sz="4" w:space="0" w:color="auto"/>
              <w:right w:val="single" w:sz="4" w:space="0" w:color="auto"/>
            </w:tcBorders>
          </w:tcPr>
          <w:p w14:paraId="5E9496D0" w14:textId="77777777" w:rsidR="00AA1CA1" w:rsidRPr="00336F6C" w:rsidRDefault="00AA1CA1" w:rsidP="0054419E">
            <w:pPr>
              <w:pStyle w:val="TAL"/>
              <w:rPr>
                <w:sz w:val="16"/>
              </w:rPr>
            </w:pPr>
            <w:r w:rsidRPr="00336F6C">
              <w:rPr>
                <w:sz w:val="16"/>
              </w:rPr>
              <w:t>Correction to Supported Features</w:t>
            </w:r>
          </w:p>
        </w:tc>
        <w:tc>
          <w:tcPr>
            <w:tcW w:w="0" w:type="auto"/>
            <w:tcBorders>
              <w:top w:val="single" w:sz="4" w:space="0" w:color="auto"/>
              <w:left w:val="single" w:sz="4" w:space="0" w:color="auto"/>
              <w:bottom w:val="single" w:sz="4" w:space="0" w:color="auto"/>
              <w:right w:val="single" w:sz="4" w:space="0" w:color="auto"/>
            </w:tcBorders>
          </w:tcPr>
          <w:p w14:paraId="056A801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1C15DC7" w14:textId="77777777" w:rsidR="00AA1CA1" w:rsidRPr="00336F6C" w:rsidRDefault="00AA1CA1" w:rsidP="0054419E">
            <w:pPr>
              <w:pStyle w:val="TAL"/>
              <w:rPr>
                <w:sz w:val="16"/>
              </w:rPr>
            </w:pPr>
            <w:r w:rsidRPr="00336F6C">
              <w:rPr>
                <w:sz w:val="16"/>
              </w:rPr>
              <w:t>29.543</w:t>
            </w:r>
          </w:p>
        </w:tc>
        <w:tc>
          <w:tcPr>
            <w:tcW w:w="0" w:type="auto"/>
            <w:tcBorders>
              <w:top w:val="single" w:sz="4" w:space="0" w:color="auto"/>
              <w:left w:val="single" w:sz="4" w:space="0" w:color="auto"/>
              <w:bottom w:val="single" w:sz="4" w:space="0" w:color="auto"/>
              <w:right w:val="single" w:sz="4" w:space="0" w:color="auto"/>
            </w:tcBorders>
          </w:tcPr>
          <w:p w14:paraId="5237908E" w14:textId="77777777" w:rsidR="00AA1CA1" w:rsidRPr="00336F6C" w:rsidRDefault="00AA1CA1" w:rsidP="0054419E">
            <w:pPr>
              <w:pStyle w:val="TAL"/>
              <w:rPr>
                <w:sz w:val="16"/>
              </w:rPr>
            </w:pPr>
            <w:r w:rsidRPr="00336F6C">
              <w:rPr>
                <w:sz w:val="16"/>
              </w:rPr>
              <w:t>0015</w:t>
            </w:r>
          </w:p>
        </w:tc>
        <w:tc>
          <w:tcPr>
            <w:tcW w:w="0" w:type="auto"/>
            <w:tcBorders>
              <w:top w:val="single" w:sz="4" w:space="0" w:color="auto"/>
              <w:left w:val="single" w:sz="4" w:space="0" w:color="auto"/>
              <w:bottom w:val="single" w:sz="4" w:space="0" w:color="auto"/>
              <w:right w:val="single" w:sz="4" w:space="0" w:color="auto"/>
            </w:tcBorders>
          </w:tcPr>
          <w:p w14:paraId="38B17BB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BE3028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EE5BF7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EEF8681"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7608053C" w14:textId="77777777" w:rsidR="00AA1CA1" w:rsidRPr="00336F6C" w:rsidRDefault="00AA1CA1" w:rsidP="0054419E">
            <w:pPr>
              <w:pStyle w:val="TAL"/>
              <w:rPr>
                <w:sz w:val="16"/>
              </w:rPr>
            </w:pPr>
            <w:r w:rsidRPr="00336F6C">
              <w:rPr>
                <w:sz w:val="16"/>
              </w:rPr>
              <w:t>agreed</w:t>
            </w:r>
          </w:p>
        </w:tc>
      </w:tr>
      <w:tr w:rsidR="00AA1CA1" w:rsidRPr="00336F6C" w14:paraId="6DC5FC3D" w14:textId="77777777" w:rsidTr="0054419E">
        <w:tc>
          <w:tcPr>
            <w:tcW w:w="0" w:type="auto"/>
            <w:tcBorders>
              <w:top w:val="single" w:sz="4" w:space="0" w:color="auto"/>
              <w:left w:val="single" w:sz="4" w:space="0" w:color="auto"/>
              <w:bottom w:val="single" w:sz="4" w:space="0" w:color="auto"/>
              <w:right w:val="single" w:sz="4" w:space="0" w:color="auto"/>
            </w:tcBorders>
          </w:tcPr>
          <w:p w14:paraId="090B8121" w14:textId="77777777" w:rsidR="00AA1CA1" w:rsidRPr="00336F6C" w:rsidRDefault="00AA1CA1" w:rsidP="0054419E">
            <w:pPr>
              <w:pStyle w:val="TAL"/>
              <w:rPr>
                <w:sz w:val="16"/>
              </w:rPr>
            </w:pPr>
            <w:r w:rsidRPr="00336F6C">
              <w:rPr>
                <w:sz w:val="16"/>
              </w:rPr>
              <w:t>C3-255134</w:t>
            </w:r>
          </w:p>
        </w:tc>
        <w:tc>
          <w:tcPr>
            <w:tcW w:w="0" w:type="auto"/>
            <w:tcBorders>
              <w:top w:val="single" w:sz="4" w:space="0" w:color="auto"/>
              <w:left w:val="single" w:sz="4" w:space="0" w:color="auto"/>
              <w:bottom w:val="single" w:sz="4" w:space="0" w:color="auto"/>
              <w:right w:val="single" w:sz="4" w:space="0" w:color="auto"/>
            </w:tcBorders>
          </w:tcPr>
          <w:p w14:paraId="196588B0"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6739762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2772C3C" w14:textId="77777777" w:rsidR="00AA1CA1" w:rsidRPr="00336F6C" w:rsidRDefault="00AA1CA1" w:rsidP="0054419E">
            <w:pPr>
              <w:pStyle w:val="TAL"/>
              <w:rPr>
                <w:sz w:val="16"/>
              </w:rPr>
            </w:pPr>
            <w:r w:rsidRPr="00336F6C">
              <w:rPr>
                <w:sz w:val="16"/>
              </w:rPr>
              <w:t>29.507</w:t>
            </w:r>
          </w:p>
        </w:tc>
        <w:tc>
          <w:tcPr>
            <w:tcW w:w="0" w:type="auto"/>
            <w:tcBorders>
              <w:top w:val="single" w:sz="4" w:space="0" w:color="auto"/>
              <w:left w:val="single" w:sz="4" w:space="0" w:color="auto"/>
              <w:bottom w:val="single" w:sz="4" w:space="0" w:color="auto"/>
              <w:right w:val="single" w:sz="4" w:space="0" w:color="auto"/>
            </w:tcBorders>
          </w:tcPr>
          <w:p w14:paraId="50E8C0C1" w14:textId="77777777" w:rsidR="00AA1CA1" w:rsidRPr="00336F6C" w:rsidRDefault="00AA1CA1" w:rsidP="0054419E">
            <w:pPr>
              <w:pStyle w:val="TAL"/>
              <w:rPr>
                <w:sz w:val="16"/>
              </w:rPr>
            </w:pPr>
            <w:r w:rsidRPr="00336F6C">
              <w:rPr>
                <w:sz w:val="16"/>
              </w:rPr>
              <w:t>0359</w:t>
            </w:r>
          </w:p>
        </w:tc>
        <w:tc>
          <w:tcPr>
            <w:tcW w:w="0" w:type="auto"/>
            <w:tcBorders>
              <w:top w:val="single" w:sz="4" w:space="0" w:color="auto"/>
              <w:left w:val="single" w:sz="4" w:space="0" w:color="auto"/>
              <w:bottom w:val="single" w:sz="4" w:space="0" w:color="auto"/>
              <w:right w:val="single" w:sz="4" w:space="0" w:color="auto"/>
            </w:tcBorders>
          </w:tcPr>
          <w:p w14:paraId="0C37867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2ED26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4AC2B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31BAAC9"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3773BA7C" w14:textId="77777777" w:rsidR="00AA1CA1" w:rsidRPr="00336F6C" w:rsidRDefault="00AA1CA1" w:rsidP="0054419E">
            <w:pPr>
              <w:pStyle w:val="TAL"/>
              <w:rPr>
                <w:sz w:val="16"/>
              </w:rPr>
            </w:pPr>
            <w:r w:rsidRPr="00336F6C">
              <w:rPr>
                <w:sz w:val="16"/>
              </w:rPr>
              <w:t>revised</w:t>
            </w:r>
          </w:p>
        </w:tc>
      </w:tr>
      <w:tr w:rsidR="00AA1CA1" w:rsidRPr="00336F6C" w14:paraId="41486B7D" w14:textId="77777777" w:rsidTr="0054419E">
        <w:tc>
          <w:tcPr>
            <w:tcW w:w="0" w:type="auto"/>
            <w:tcBorders>
              <w:top w:val="single" w:sz="4" w:space="0" w:color="auto"/>
              <w:left w:val="single" w:sz="4" w:space="0" w:color="auto"/>
              <w:bottom w:val="single" w:sz="4" w:space="0" w:color="auto"/>
              <w:right w:val="single" w:sz="4" w:space="0" w:color="auto"/>
            </w:tcBorders>
          </w:tcPr>
          <w:p w14:paraId="5F6A9E27" w14:textId="77777777" w:rsidR="00AA1CA1" w:rsidRPr="00336F6C" w:rsidRDefault="00AA1CA1" w:rsidP="0054419E">
            <w:pPr>
              <w:pStyle w:val="TAL"/>
              <w:rPr>
                <w:sz w:val="16"/>
              </w:rPr>
            </w:pPr>
            <w:r w:rsidRPr="00336F6C">
              <w:rPr>
                <w:sz w:val="16"/>
              </w:rPr>
              <w:t>C3-255135</w:t>
            </w:r>
          </w:p>
        </w:tc>
        <w:tc>
          <w:tcPr>
            <w:tcW w:w="0" w:type="auto"/>
            <w:tcBorders>
              <w:top w:val="single" w:sz="4" w:space="0" w:color="auto"/>
              <w:left w:val="single" w:sz="4" w:space="0" w:color="auto"/>
              <w:bottom w:val="single" w:sz="4" w:space="0" w:color="auto"/>
              <w:right w:val="single" w:sz="4" w:space="0" w:color="auto"/>
            </w:tcBorders>
          </w:tcPr>
          <w:p w14:paraId="184230E3"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3E5A2B7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423425" w14:textId="77777777" w:rsidR="00AA1CA1" w:rsidRPr="00336F6C" w:rsidRDefault="00AA1CA1" w:rsidP="0054419E">
            <w:pPr>
              <w:pStyle w:val="TAL"/>
              <w:rPr>
                <w:sz w:val="16"/>
              </w:rPr>
            </w:pPr>
            <w:r w:rsidRPr="00336F6C">
              <w:rPr>
                <w:sz w:val="16"/>
              </w:rPr>
              <w:t>29.525</w:t>
            </w:r>
          </w:p>
        </w:tc>
        <w:tc>
          <w:tcPr>
            <w:tcW w:w="0" w:type="auto"/>
            <w:tcBorders>
              <w:top w:val="single" w:sz="4" w:space="0" w:color="auto"/>
              <w:left w:val="single" w:sz="4" w:space="0" w:color="auto"/>
              <w:bottom w:val="single" w:sz="4" w:space="0" w:color="auto"/>
              <w:right w:val="single" w:sz="4" w:space="0" w:color="auto"/>
            </w:tcBorders>
          </w:tcPr>
          <w:p w14:paraId="1AD746F6" w14:textId="77777777" w:rsidR="00AA1CA1" w:rsidRPr="00336F6C" w:rsidRDefault="00AA1CA1" w:rsidP="0054419E">
            <w:pPr>
              <w:pStyle w:val="TAL"/>
              <w:rPr>
                <w:sz w:val="16"/>
              </w:rPr>
            </w:pPr>
            <w:r w:rsidRPr="00336F6C">
              <w:rPr>
                <w:sz w:val="16"/>
              </w:rPr>
              <w:t>0407</w:t>
            </w:r>
          </w:p>
        </w:tc>
        <w:tc>
          <w:tcPr>
            <w:tcW w:w="0" w:type="auto"/>
            <w:tcBorders>
              <w:top w:val="single" w:sz="4" w:space="0" w:color="auto"/>
              <w:left w:val="single" w:sz="4" w:space="0" w:color="auto"/>
              <w:bottom w:val="single" w:sz="4" w:space="0" w:color="auto"/>
              <w:right w:val="single" w:sz="4" w:space="0" w:color="auto"/>
            </w:tcBorders>
          </w:tcPr>
          <w:p w14:paraId="4FCA04D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286BC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DBC33B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819060A"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23099290" w14:textId="77777777" w:rsidR="00AA1CA1" w:rsidRPr="00336F6C" w:rsidRDefault="00AA1CA1" w:rsidP="0054419E">
            <w:pPr>
              <w:pStyle w:val="TAL"/>
              <w:rPr>
                <w:sz w:val="16"/>
              </w:rPr>
            </w:pPr>
            <w:r w:rsidRPr="00336F6C">
              <w:rPr>
                <w:sz w:val="16"/>
              </w:rPr>
              <w:t>revised</w:t>
            </w:r>
          </w:p>
        </w:tc>
      </w:tr>
      <w:tr w:rsidR="00AA1CA1" w:rsidRPr="00336F6C" w14:paraId="57A1BA04" w14:textId="77777777" w:rsidTr="0054419E">
        <w:tc>
          <w:tcPr>
            <w:tcW w:w="0" w:type="auto"/>
            <w:tcBorders>
              <w:top w:val="single" w:sz="4" w:space="0" w:color="auto"/>
              <w:left w:val="single" w:sz="4" w:space="0" w:color="auto"/>
              <w:bottom w:val="single" w:sz="4" w:space="0" w:color="auto"/>
              <w:right w:val="single" w:sz="4" w:space="0" w:color="auto"/>
            </w:tcBorders>
          </w:tcPr>
          <w:p w14:paraId="125077B3" w14:textId="77777777" w:rsidR="00AA1CA1" w:rsidRPr="00336F6C" w:rsidRDefault="00AA1CA1" w:rsidP="0054419E">
            <w:pPr>
              <w:pStyle w:val="TAL"/>
              <w:rPr>
                <w:sz w:val="16"/>
              </w:rPr>
            </w:pPr>
            <w:r w:rsidRPr="00336F6C">
              <w:rPr>
                <w:sz w:val="16"/>
              </w:rPr>
              <w:t>C3-255136</w:t>
            </w:r>
          </w:p>
        </w:tc>
        <w:tc>
          <w:tcPr>
            <w:tcW w:w="0" w:type="auto"/>
            <w:tcBorders>
              <w:top w:val="single" w:sz="4" w:space="0" w:color="auto"/>
              <w:left w:val="single" w:sz="4" w:space="0" w:color="auto"/>
              <w:bottom w:val="single" w:sz="4" w:space="0" w:color="auto"/>
              <w:right w:val="single" w:sz="4" w:space="0" w:color="auto"/>
            </w:tcBorders>
          </w:tcPr>
          <w:p w14:paraId="340CC6F9"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693A1A1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507EA2D"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4BAFA9EC" w14:textId="77777777" w:rsidR="00AA1CA1" w:rsidRPr="00336F6C" w:rsidRDefault="00AA1CA1" w:rsidP="0054419E">
            <w:pPr>
              <w:pStyle w:val="TAL"/>
              <w:rPr>
                <w:sz w:val="16"/>
              </w:rPr>
            </w:pPr>
            <w:r w:rsidRPr="00336F6C">
              <w:rPr>
                <w:sz w:val="16"/>
              </w:rPr>
              <w:t>0112</w:t>
            </w:r>
          </w:p>
        </w:tc>
        <w:tc>
          <w:tcPr>
            <w:tcW w:w="0" w:type="auto"/>
            <w:tcBorders>
              <w:top w:val="single" w:sz="4" w:space="0" w:color="auto"/>
              <w:left w:val="single" w:sz="4" w:space="0" w:color="auto"/>
              <w:bottom w:val="single" w:sz="4" w:space="0" w:color="auto"/>
              <w:right w:val="single" w:sz="4" w:space="0" w:color="auto"/>
            </w:tcBorders>
          </w:tcPr>
          <w:p w14:paraId="2D169A0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1FC97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80F30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2F77B93"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4B4CAD50" w14:textId="77777777" w:rsidR="00AA1CA1" w:rsidRPr="00336F6C" w:rsidRDefault="00AA1CA1" w:rsidP="0054419E">
            <w:pPr>
              <w:pStyle w:val="TAL"/>
              <w:rPr>
                <w:sz w:val="16"/>
              </w:rPr>
            </w:pPr>
            <w:r w:rsidRPr="00336F6C">
              <w:rPr>
                <w:sz w:val="16"/>
              </w:rPr>
              <w:t>agreed</w:t>
            </w:r>
          </w:p>
        </w:tc>
      </w:tr>
      <w:tr w:rsidR="00AA1CA1" w:rsidRPr="00336F6C" w14:paraId="51F43088" w14:textId="77777777" w:rsidTr="0054419E">
        <w:tc>
          <w:tcPr>
            <w:tcW w:w="0" w:type="auto"/>
            <w:tcBorders>
              <w:top w:val="single" w:sz="4" w:space="0" w:color="auto"/>
              <w:left w:val="single" w:sz="4" w:space="0" w:color="auto"/>
              <w:bottom w:val="single" w:sz="4" w:space="0" w:color="auto"/>
              <w:right w:val="single" w:sz="4" w:space="0" w:color="auto"/>
            </w:tcBorders>
          </w:tcPr>
          <w:p w14:paraId="726A1121" w14:textId="77777777" w:rsidR="00AA1CA1" w:rsidRPr="00336F6C" w:rsidRDefault="00AA1CA1" w:rsidP="0054419E">
            <w:pPr>
              <w:pStyle w:val="TAL"/>
              <w:rPr>
                <w:sz w:val="16"/>
              </w:rPr>
            </w:pPr>
            <w:r w:rsidRPr="00336F6C">
              <w:rPr>
                <w:sz w:val="16"/>
              </w:rPr>
              <w:t>C3-255137</w:t>
            </w:r>
          </w:p>
        </w:tc>
        <w:tc>
          <w:tcPr>
            <w:tcW w:w="0" w:type="auto"/>
            <w:tcBorders>
              <w:top w:val="single" w:sz="4" w:space="0" w:color="auto"/>
              <w:left w:val="single" w:sz="4" w:space="0" w:color="auto"/>
              <w:bottom w:val="single" w:sz="4" w:space="0" w:color="auto"/>
              <w:right w:val="single" w:sz="4" w:space="0" w:color="auto"/>
            </w:tcBorders>
          </w:tcPr>
          <w:p w14:paraId="6A200B7B"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6A656E7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4C6E1A" w14:textId="77777777" w:rsidR="00AA1CA1" w:rsidRPr="00336F6C" w:rsidRDefault="00AA1CA1" w:rsidP="0054419E">
            <w:pPr>
              <w:pStyle w:val="TAL"/>
              <w:rPr>
                <w:sz w:val="16"/>
              </w:rPr>
            </w:pPr>
            <w:r w:rsidRPr="00336F6C">
              <w:rPr>
                <w:sz w:val="16"/>
              </w:rPr>
              <w:t>29.594</w:t>
            </w:r>
          </w:p>
        </w:tc>
        <w:tc>
          <w:tcPr>
            <w:tcW w:w="0" w:type="auto"/>
            <w:tcBorders>
              <w:top w:val="single" w:sz="4" w:space="0" w:color="auto"/>
              <w:left w:val="single" w:sz="4" w:space="0" w:color="auto"/>
              <w:bottom w:val="single" w:sz="4" w:space="0" w:color="auto"/>
              <w:right w:val="single" w:sz="4" w:space="0" w:color="auto"/>
            </w:tcBorders>
          </w:tcPr>
          <w:p w14:paraId="1F28BA3B" w14:textId="77777777" w:rsidR="00AA1CA1" w:rsidRPr="00336F6C" w:rsidRDefault="00AA1CA1" w:rsidP="0054419E">
            <w:pPr>
              <w:pStyle w:val="TAL"/>
              <w:rPr>
                <w:sz w:val="16"/>
              </w:rPr>
            </w:pPr>
            <w:r w:rsidRPr="00336F6C">
              <w:rPr>
                <w:sz w:val="16"/>
              </w:rPr>
              <w:t>0120</w:t>
            </w:r>
          </w:p>
        </w:tc>
        <w:tc>
          <w:tcPr>
            <w:tcW w:w="0" w:type="auto"/>
            <w:tcBorders>
              <w:top w:val="single" w:sz="4" w:space="0" w:color="auto"/>
              <w:left w:val="single" w:sz="4" w:space="0" w:color="auto"/>
              <w:bottom w:val="single" w:sz="4" w:space="0" w:color="auto"/>
              <w:right w:val="single" w:sz="4" w:space="0" w:color="auto"/>
            </w:tcBorders>
          </w:tcPr>
          <w:p w14:paraId="787D3AA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74014F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0717B7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C9B1498"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7471EF3F" w14:textId="77777777" w:rsidR="00AA1CA1" w:rsidRPr="00336F6C" w:rsidRDefault="00AA1CA1" w:rsidP="0054419E">
            <w:pPr>
              <w:pStyle w:val="TAL"/>
              <w:rPr>
                <w:sz w:val="16"/>
              </w:rPr>
            </w:pPr>
            <w:r w:rsidRPr="00336F6C">
              <w:rPr>
                <w:sz w:val="16"/>
              </w:rPr>
              <w:t>revised</w:t>
            </w:r>
          </w:p>
        </w:tc>
      </w:tr>
      <w:tr w:rsidR="00AA1CA1" w:rsidRPr="00336F6C" w14:paraId="67A278D2" w14:textId="77777777" w:rsidTr="0054419E">
        <w:tc>
          <w:tcPr>
            <w:tcW w:w="0" w:type="auto"/>
            <w:tcBorders>
              <w:top w:val="single" w:sz="4" w:space="0" w:color="auto"/>
              <w:left w:val="single" w:sz="4" w:space="0" w:color="auto"/>
              <w:bottom w:val="single" w:sz="4" w:space="0" w:color="auto"/>
              <w:right w:val="single" w:sz="4" w:space="0" w:color="auto"/>
            </w:tcBorders>
          </w:tcPr>
          <w:p w14:paraId="1FF6B9EF" w14:textId="77777777" w:rsidR="00AA1CA1" w:rsidRPr="00336F6C" w:rsidRDefault="00AA1CA1" w:rsidP="0054419E">
            <w:pPr>
              <w:pStyle w:val="TAL"/>
              <w:rPr>
                <w:sz w:val="16"/>
              </w:rPr>
            </w:pPr>
            <w:r w:rsidRPr="00336F6C">
              <w:rPr>
                <w:sz w:val="16"/>
              </w:rPr>
              <w:t>C3-255138</w:t>
            </w:r>
          </w:p>
        </w:tc>
        <w:tc>
          <w:tcPr>
            <w:tcW w:w="0" w:type="auto"/>
            <w:tcBorders>
              <w:top w:val="single" w:sz="4" w:space="0" w:color="auto"/>
              <w:left w:val="single" w:sz="4" w:space="0" w:color="auto"/>
              <w:bottom w:val="single" w:sz="4" w:space="0" w:color="auto"/>
              <w:right w:val="single" w:sz="4" w:space="0" w:color="auto"/>
            </w:tcBorders>
          </w:tcPr>
          <w:p w14:paraId="5747C836"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Eees_SessionWithQoS</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77D896E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B223393" w14:textId="77777777" w:rsidR="00AA1CA1" w:rsidRPr="00336F6C" w:rsidRDefault="00AA1CA1" w:rsidP="0054419E">
            <w:pPr>
              <w:pStyle w:val="TAL"/>
              <w:rPr>
                <w:sz w:val="16"/>
              </w:rPr>
            </w:pPr>
            <w:r w:rsidRPr="00336F6C">
              <w:rPr>
                <w:sz w:val="16"/>
              </w:rPr>
              <w:t>29.558</w:t>
            </w:r>
          </w:p>
        </w:tc>
        <w:tc>
          <w:tcPr>
            <w:tcW w:w="0" w:type="auto"/>
            <w:tcBorders>
              <w:top w:val="single" w:sz="4" w:space="0" w:color="auto"/>
              <w:left w:val="single" w:sz="4" w:space="0" w:color="auto"/>
              <w:bottom w:val="single" w:sz="4" w:space="0" w:color="auto"/>
              <w:right w:val="single" w:sz="4" w:space="0" w:color="auto"/>
            </w:tcBorders>
          </w:tcPr>
          <w:p w14:paraId="7A215A74" w14:textId="77777777" w:rsidR="00AA1CA1" w:rsidRPr="00336F6C" w:rsidRDefault="00AA1CA1" w:rsidP="0054419E">
            <w:pPr>
              <w:pStyle w:val="TAL"/>
              <w:rPr>
                <w:sz w:val="16"/>
              </w:rPr>
            </w:pPr>
            <w:r w:rsidRPr="00336F6C">
              <w:rPr>
                <w:sz w:val="16"/>
              </w:rPr>
              <w:t>0288</w:t>
            </w:r>
          </w:p>
        </w:tc>
        <w:tc>
          <w:tcPr>
            <w:tcW w:w="0" w:type="auto"/>
            <w:tcBorders>
              <w:top w:val="single" w:sz="4" w:space="0" w:color="auto"/>
              <w:left w:val="single" w:sz="4" w:space="0" w:color="auto"/>
              <w:bottom w:val="single" w:sz="4" w:space="0" w:color="auto"/>
              <w:right w:val="single" w:sz="4" w:space="0" w:color="auto"/>
            </w:tcBorders>
          </w:tcPr>
          <w:p w14:paraId="6C97FBF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AB0FD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68ACF5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6404312"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7A59F1E9" w14:textId="77777777" w:rsidR="00AA1CA1" w:rsidRPr="00336F6C" w:rsidRDefault="00AA1CA1" w:rsidP="0054419E">
            <w:pPr>
              <w:pStyle w:val="TAL"/>
              <w:rPr>
                <w:sz w:val="16"/>
              </w:rPr>
            </w:pPr>
            <w:r w:rsidRPr="00336F6C">
              <w:rPr>
                <w:sz w:val="16"/>
              </w:rPr>
              <w:t>revised</w:t>
            </w:r>
          </w:p>
        </w:tc>
      </w:tr>
      <w:tr w:rsidR="00AA1CA1" w:rsidRPr="00336F6C" w14:paraId="638011FD" w14:textId="77777777" w:rsidTr="0054419E">
        <w:tc>
          <w:tcPr>
            <w:tcW w:w="0" w:type="auto"/>
            <w:tcBorders>
              <w:top w:val="single" w:sz="4" w:space="0" w:color="auto"/>
              <w:left w:val="single" w:sz="4" w:space="0" w:color="auto"/>
              <w:bottom w:val="single" w:sz="4" w:space="0" w:color="auto"/>
              <w:right w:val="single" w:sz="4" w:space="0" w:color="auto"/>
            </w:tcBorders>
          </w:tcPr>
          <w:p w14:paraId="5F01EFD2" w14:textId="77777777" w:rsidR="00AA1CA1" w:rsidRPr="00336F6C" w:rsidRDefault="00AA1CA1" w:rsidP="0054419E">
            <w:pPr>
              <w:pStyle w:val="TAL"/>
              <w:rPr>
                <w:sz w:val="16"/>
              </w:rPr>
            </w:pPr>
            <w:r w:rsidRPr="00336F6C">
              <w:rPr>
                <w:sz w:val="16"/>
              </w:rPr>
              <w:t>C3-255139</w:t>
            </w:r>
          </w:p>
        </w:tc>
        <w:tc>
          <w:tcPr>
            <w:tcW w:w="0" w:type="auto"/>
            <w:tcBorders>
              <w:top w:val="single" w:sz="4" w:space="0" w:color="auto"/>
              <w:left w:val="single" w:sz="4" w:space="0" w:color="auto"/>
              <w:bottom w:val="single" w:sz="4" w:space="0" w:color="auto"/>
              <w:right w:val="single" w:sz="4" w:space="0" w:color="auto"/>
            </w:tcBorders>
          </w:tcPr>
          <w:p w14:paraId="685A3BD4" w14:textId="77777777" w:rsidR="00AA1CA1" w:rsidRPr="00336F6C" w:rsidRDefault="00AA1CA1" w:rsidP="0054419E">
            <w:pPr>
              <w:pStyle w:val="TAL"/>
              <w:rPr>
                <w:sz w:val="16"/>
              </w:rPr>
            </w:pPr>
            <w:r w:rsidRPr="00336F6C">
              <w:rPr>
                <w:sz w:val="16"/>
              </w:rPr>
              <w:t>Corrections to other EES APIs</w:t>
            </w:r>
          </w:p>
        </w:tc>
        <w:tc>
          <w:tcPr>
            <w:tcW w:w="0" w:type="auto"/>
            <w:tcBorders>
              <w:top w:val="single" w:sz="4" w:space="0" w:color="auto"/>
              <w:left w:val="single" w:sz="4" w:space="0" w:color="auto"/>
              <w:bottom w:val="single" w:sz="4" w:space="0" w:color="auto"/>
              <w:right w:val="single" w:sz="4" w:space="0" w:color="auto"/>
            </w:tcBorders>
          </w:tcPr>
          <w:p w14:paraId="68B62D7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FFB65A8" w14:textId="77777777" w:rsidR="00AA1CA1" w:rsidRPr="00336F6C" w:rsidRDefault="00AA1CA1" w:rsidP="0054419E">
            <w:pPr>
              <w:pStyle w:val="TAL"/>
              <w:rPr>
                <w:sz w:val="16"/>
              </w:rPr>
            </w:pPr>
            <w:r w:rsidRPr="00336F6C">
              <w:rPr>
                <w:sz w:val="16"/>
              </w:rPr>
              <w:t>29.558</w:t>
            </w:r>
          </w:p>
        </w:tc>
        <w:tc>
          <w:tcPr>
            <w:tcW w:w="0" w:type="auto"/>
            <w:tcBorders>
              <w:top w:val="single" w:sz="4" w:space="0" w:color="auto"/>
              <w:left w:val="single" w:sz="4" w:space="0" w:color="auto"/>
              <w:bottom w:val="single" w:sz="4" w:space="0" w:color="auto"/>
              <w:right w:val="single" w:sz="4" w:space="0" w:color="auto"/>
            </w:tcBorders>
          </w:tcPr>
          <w:p w14:paraId="5A77AAAE" w14:textId="77777777" w:rsidR="00AA1CA1" w:rsidRPr="00336F6C" w:rsidRDefault="00AA1CA1" w:rsidP="0054419E">
            <w:pPr>
              <w:pStyle w:val="TAL"/>
              <w:rPr>
                <w:sz w:val="16"/>
              </w:rPr>
            </w:pPr>
            <w:r w:rsidRPr="00336F6C">
              <w:rPr>
                <w:sz w:val="16"/>
              </w:rPr>
              <w:t>0289</w:t>
            </w:r>
          </w:p>
        </w:tc>
        <w:tc>
          <w:tcPr>
            <w:tcW w:w="0" w:type="auto"/>
            <w:tcBorders>
              <w:top w:val="single" w:sz="4" w:space="0" w:color="auto"/>
              <w:left w:val="single" w:sz="4" w:space="0" w:color="auto"/>
              <w:bottom w:val="single" w:sz="4" w:space="0" w:color="auto"/>
              <w:right w:val="single" w:sz="4" w:space="0" w:color="auto"/>
            </w:tcBorders>
          </w:tcPr>
          <w:p w14:paraId="3BDBCE7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8BC13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E7FE74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BD813D0"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5B7CF2EB" w14:textId="77777777" w:rsidR="00AA1CA1" w:rsidRPr="00336F6C" w:rsidRDefault="00AA1CA1" w:rsidP="0054419E">
            <w:pPr>
              <w:pStyle w:val="TAL"/>
              <w:rPr>
                <w:sz w:val="16"/>
              </w:rPr>
            </w:pPr>
            <w:r w:rsidRPr="00336F6C">
              <w:rPr>
                <w:sz w:val="16"/>
              </w:rPr>
              <w:t>agreed</w:t>
            </w:r>
          </w:p>
        </w:tc>
      </w:tr>
      <w:tr w:rsidR="00AA1CA1" w:rsidRPr="00336F6C" w14:paraId="5794549B" w14:textId="77777777" w:rsidTr="0054419E">
        <w:tc>
          <w:tcPr>
            <w:tcW w:w="0" w:type="auto"/>
            <w:tcBorders>
              <w:top w:val="single" w:sz="4" w:space="0" w:color="auto"/>
              <w:left w:val="single" w:sz="4" w:space="0" w:color="auto"/>
              <w:bottom w:val="single" w:sz="4" w:space="0" w:color="auto"/>
              <w:right w:val="single" w:sz="4" w:space="0" w:color="auto"/>
            </w:tcBorders>
          </w:tcPr>
          <w:p w14:paraId="433EF0F9" w14:textId="77777777" w:rsidR="00AA1CA1" w:rsidRPr="00336F6C" w:rsidRDefault="00AA1CA1" w:rsidP="0054419E">
            <w:pPr>
              <w:pStyle w:val="TAL"/>
              <w:rPr>
                <w:sz w:val="16"/>
              </w:rPr>
            </w:pPr>
            <w:r w:rsidRPr="00336F6C">
              <w:rPr>
                <w:sz w:val="16"/>
              </w:rPr>
              <w:t>C3-255140</w:t>
            </w:r>
          </w:p>
        </w:tc>
        <w:tc>
          <w:tcPr>
            <w:tcW w:w="0" w:type="auto"/>
            <w:tcBorders>
              <w:top w:val="single" w:sz="4" w:space="0" w:color="auto"/>
              <w:left w:val="single" w:sz="4" w:space="0" w:color="auto"/>
              <w:bottom w:val="single" w:sz="4" w:space="0" w:color="auto"/>
              <w:right w:val="single" w:sz="4" w:space="0" w:color="auto"/>
            </w:tcBorders>
          </w:tcPr>
          <w:p w14:paraId="60AF6708" w14:textId="77777777" w:rsidR="00AA1CA1" w:rsidRPr="00336F6C" w:rsidRDefault="00AA1CA1" w:rsidP="0054419E">
            <w:pPr>
              <w:pStyle w:val="TAL"/>
              <w:rPr>
                <w:sz w:val="16"/>
              </w:rPr>
            </w:pPr>
            <w:r w:rsidRPr="00336F6C">
              <w:rPr>
                <w:sz w:val="16"/>
              </w:rPr>
              <w:t>Corrections to ECS APIs</w:t>
            </w:r>
          </w:p>
        </w:tc>
        <w:tc>
          <w:tcPr>
            <w:tcW w:w="0" w:type="auto"/>
            <w:tcBorders>
              <w:top w:val="single" w:sz="4" w:space="0" w:color="auto"/>
              <w:left w:val="single" w:sz="4" w:space="0" w:color="auto"/>
              <w:bottom w:val="single" w:sz="4" w:space="0" w:color="auto"/>
              <w:right w:val="single" w:sz="4" w:space="0" w:color="auto"/>
            </w:tcBorders>
          </w:tcPr>
          <w:p w14:paraId="4410914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AA2DFF5" w14:textId="77777777" w:rsidR="00AA1CA1" w:rsidRPr="00336F6C" w:rsidRDefault="00AA1CA1" w:rsidP="0054419E">
            <w:pPr>
              <w:pStyle w:val="TAL"/>
              <w:rPr>
                <w:sz w:val="16"/>
              </w:rPr>
            </w:pPr>
            <w:r w:rsidRPr="00336F6C">
              <w:rPr>
                <w:sz w:val="16"/>
              </w:rPr>
              <w:t>29.558</w:t>
            </w:r>
          </w:p>
        </w:tc>
        <w:tc>
          <w:tcPr>
            <w:tcW w:w="0" w:type="auto"/>
            <w:tcBorders>
              <w:top w:val="single" w:sz="4" w:space="0" w:color="auto"/>
              <w:left w:val="single" w:sz="4" w:space="0" w:color="auto"/>
              <w:bottom w:val="single" w:sz="4" w:space="0" w:color="auto"/>
              <w:right w:val="single" w:sz="4" w:space="0" w:color="auto"/>
            </w:tcBorders>
          </w:tcPr>
          <w:p w14:paraId="6576A18E" w14:textId="77777777" w:rsidR="00AA1CA1" w:rsidRPr="00336F6C" w:rsidRDefault="00AA1CA1" w:rsidP="0054419E">
            <w:pPr>
              <w:pStyle w:val="TAL"/>
              <w:rPr>
                <w:sz w:val="16"/>
              </w:rPr>
            </w:pPr>
            <w:r w:rsidRPr="00336F6C">
              <w:rPr>
                <w:sz w:val="16"/>
              </w:rPr>
              <w:t>0290</w:t>
            </w:r>
          </w:p>
        </w:tc>
        <w:tc>
          <w:tcPr>
            <w:tcW w:w="0" w:type="auto"/>
            <w:tcBorders>
              <w:top w:val="single" w:sz="4" w:space="0" w:color="auto"/>
              <w:left w:val="single" w:sz="4" w:space="0" w:color="auto"/>
              <w:bottom w:val="single" w:sz="4" w:space="0" w:color="auto"/>
              <w:right w:val="single" w:sz="4" w:space="0" w:color="auto"/>
            </w:tcBorders>
          </w:tcPr>
          <w:p w14:paraId="13209F7A"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92CB7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9433E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F98DE92"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769F47D9" w14:textId="77777777" w:rsidR="00AA1CA1" w:rsidRPr="00336F6C" w:rsidRDefault="00AA1CA1" w:rsidP="0054419E">
            <w:pPr>
              <w:pStyle w:val="TAL"/>
              <w:rPr>
                <w:sz w:val="16"/>
              </w:rPr>
            </w:pPr>
            <w:r w:rsidRPr="00336F6C">
              <w:rPr>
                <w:sz w:val="16"/>
              </w:rPr>
              <w:t>revised</w:t>
            </w:r>
          </w:p>
        </w:tc>
      </w:tr>
      <w:tr w:rsidR="00AA1CA1" w:rsidRPr="00336F6C" w14:paraId="72A4CB8B" w14:textId="77777777" w:rsidTr="0054419E">
        <w:tc>
          <w:tcPr>
            <w:tcW w:w="0" w:type="auto"/>
            <w:tcBorders>
              <w:top w:val="single" w:sz="4" w:space="0" w:color="auto"/>
              <w:left w:val="single" w:sz="4" w:space="0" w:color="auto"/>
              <w:bottom w:val="single" w:sz="4" w:space="0" w:color="auto"/>
              <w:right w:val="single" w:sz="4" w:space="0" w:color="auto"/>
            </w:tcBorders>
          </w:tcPr>
          <w:p w14:paraId="707E930D" w14:textId="77777777" w:rsidR="00AA1CA1" w:rsidRPr="00336F6C" w:rsidRDefault="00AA1CA1" w:rsidP="0054419E">
            <w:pPr>
              <w:pStyle w:val="TAL"/>
              <w:rPr>
                <w:sz w:val="16"/>
              </w:rPr>
            </w:pPr>
            <w:r w:rsidRPr="00336F6C">
              <w:rPr>
                <w:sz w:val="16"/>
              </w:rPr>
              <w:t>C3-255141</w:t>
            </w:r>
          </w:p>
        </w:tc>
        <w:tc>
          <w:tcPr>
            <w:tcW w:w="0" w:type="auto"/>
            <w:tcBorders>
              <w:top w:val="single" w:sz="4" w:space="0" w:color="auto"/>
              <w:left w:val="single" w:sz="4" w:space="0" w:color="auto"/>
              <w:bottom w:val="single" w:sz="4" w:space="0" w:color="auto"/>
              <w:right w:val="single" w:sz="4" w:space="0" w:color="auto"/>
            </w:tcBorders>
          </w:tcPr>
          <w:p w14:paraId="42DC4445" w14:textId="77777777" w:rsidR="00AA1CA1" w:rsidRPr="00336F6C" w:rsidRDefault="00AA1CA1" w:rsidP="0054419E">
            <w:pPr>
              <w:pStyle w:val="TAL"/>
              <w:rPr>
                <w:sz w:val="16"/>
              </w:rPr>
            </w:pPr>
            <w:r w:rsidRPr="00336F6C">
              <w:rPr>
                <w:sz w:val="16"/>
              </w:rPr>
              <w:t>Updates to Movement Behaviour Analytics</w:t>
            </w:r>
          </w:p>
        </w:tc>
        <w:tc>
          <w:tcPr>
            <w:tcW w:w="0" w:type="auto"/>
            <w:tcBorders>
              <w:top w:val="single" w:sz="4" w:space="0" w:color="auto"/>
              <w:left w:val="single" w:sz="4" w:space="0" w:color="auto"/>
              <w:bottom w:val="single" w:sz="4" w:space="0" w:color="auto"/>
              <w:right w:val="single" w:sz="4" w:space="0" w:color="auto"/>
            </w:tcBorders>
          </w:tcPr>
          <w:p w14:paraId="1733F04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E96564C"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28796E6A" w14:textId="77777777" w:rsidR="00AA1CA1" w:rsidRPr="00336F6C" w:rsidRDefault="00AA1CA1" w:rsidP="0054419E">
            <w:pPr>
              <w:pStyle w:val="TAL"/>
              <w:rPr>
                <w:sz w:val="16"/>
              </w:rPr>
            </w:pPr>
            <w:r w:rsidRPr="00336F6C">
              <w:rPr>
                <w:sz w:val="16"/>
              </w:rPr>
              <w:t>0166</w:t>
            </w:r>
          </w:p>
        </w:tc>
        <w:tc>
          <w:tcPr>
            <w:tcW w:w="0" w:type="auto"/>
            <w:tcBorders>
              <w:top w:val="single" w:sz="4" w:space="0" w:color="auto"/>
              <w:left w:val="single" w:sz="4" w:space="0" w:color="auto"/>
              <w:bottom w:val="single" w:sz="4" w:space="0" w:color="auto"/>
              <w:right w:val="single" w:sz="4" w:space="0" w:color="auto"/>
            </w:tcBorders>
          </w:tcPr>
          <w:p w14:paraId="558D92F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4B683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E8F99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ABAFA60" w14:textId="77777777" w:rsidR="00AA1CA1" w:rsidRPr="00336F6C" w:rsidRDefault="00AA1CA1" w:rsidP="0054419E">
            <w:pPr>
              <w:pStyle w:val="TAL"/>
              <w:rPr>
                <w:sz w:val="16"/>
              </w:rPr>
            </w:pPr>
            <w:r w:rsidRPr="00336F6C">
              <w:rPr>
                <w:sz w:val="16"/>
              </w:rPr>
              <w:t>UAS_Ph3</w:t>
            </w:r>
          </w:p>
        </w:tc>
        <w:tc>
          <w:tcPr>
            <w:tcW w:w="0" w:type="auto"/>
            <w:tcBorders>
              <w:top w:val="single" w:sz="4" w:space="0" w:color="auto"/>
              <w:left w:val="single" w:sz="4" w:space="0" w:color="auto"/>
              <w:bottom w:val="single" w:sz="4" w:space="0" w:color="auto"/>
              <w:right w:val="single" w:sz="4" w:space="0" w:color="auto"/>
            </w:tcBorders>
          </w:tcPr>
          <w:p w14:paraId="722438D2" w14:textId="77777777" w:rsidR="00AA1CA1" w:rsidRPr="00336F6C" w:rsidRDefault="00AA1CA1" w:rsidP="0054419E">
            <w:pPr>
              <w:pStyle w:val="TAL"/>
              <w:rPr>
                <w:sz w:val="16"/>
              </w:rPr>
            </w:pPr>
            <w:r w:rsidRPr="00336F6C">
              <w:rPr>
                <w:sz w:val="16"/>
              </w:rPr>
              <w:t>agreed</w:t>
            </w:r>
          </w:p>
        </w:tc>
      </w:tr>
      <w:tr w:rsidR="00AA1CA1" w:rsidRPr="00336F6C" w14:paraId="739087FE" w14:textId="77777777" w:rsidTr="0054419E">
        <w:tc>
          <w:tcPr>
            <w:tcW w:w="0" w:type="auto"/>
            <w:tcBorders>
              <w:top w:val="single" w:sz="4" w:space="0" w:color="auto"/>
              <w:left w:val="single" w:sz="4" w:space="0" w:color="auto"/>
              <w:bottom w:val="single" w:sz="4" w:space="0" w:color="auto"/>
              <w:right w:val="single" w:sz="4" w:space="0" w:color="auto"/>
            </w:tcBorders>
          </w:tcPr>
          <w:p w14:paraId="37218C0E" w14:textId="77777777" w:rsidR="00AA1CA1" w:rsidRPr="00336F6C" w:rsidRDefault="00AA1CA1" w:rsidP="0054419E">
            <w:pPr>
              <w:pStyle w:val="TAL"/>
              <w:rPr>
                <w:sz w:val="16"/>
              </w:rPr>
            </w:pPr>
            <w:r w:rsidRPr="00336F6C">
              <w:rPr>
                <w:sz w:val="16"/>
              </w:rPr>
              <w:t>C3-255142</w:t>
            </w:r>
          </w:p>
        </w:tc>
        <w:tc>
          <w:tcPr>
            <w:tcW w:w="0" w:type="auto"/>
            <w:tcBorders>
              <w:top w:val="single" w:sz="4" w:space="0" w:color="auto"/>
              <w:left w:val="single" w:sz="4" w:space="0" w:color="auto"/>
              <w:bottom w:val="single" w:sz="4" w:space="0" w:color="auto"/>
              <w:right w:val="single" w:sz="4" w:space="0" w:color="auto"/>
            </w:tcBorders>
          </w:tcPr>
          <w:p w14:paraId="1D06D8F8" w14:textId="77777777" w:rsidR="00AA1CA1" w:rsidRPr="00336F6C" w:rsidRDefault="00AA1CA1" w:rsidP="0054419E">
            <w:pPr>
              <w:pStyle w:val="TAL"/>
              <w:rPr>
                <w:sz w:val="16"/>
              </w:rPr>
            </w:pPr>
            <w:r w:rsidRPr="00336F6C">
              <w:rPr>
                <w:sz w:val="16"/>
              </w:rPr>
              <w:t>Support UE altitude information exposure for UAV UE</w:t>
            </w:r>
          </w:p>
        </w:tc>
        <w:tc>
          <w:tcPr>
            <w:tcW w:w="0" w:type="auto"/>
            <w:tcBorders>
              <w:top w:val="single" w:sz="4" w:space="0" w:color="auto"/>
              <w:left w:val="single" w:sz="4" w:space="0" w:color="auto"/>
              <w:bottom w:val="single" w:sz="4" w:space="0" w:color="auto"/>
              <w:right w:val="single" w:sz="4" w:space="0" w:color="auto"/>
            </w:tcBorders>
          </w:tcPr>
          <w:p w14:paraId="2ABE5A7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3A06B4E" w14:textId="77777777" w:rsidR="00AA1CA1" w:rsidRPr="00336F6C" w:rsidRDefault="00AA1CA1" w:rsidP="0054419E">
            <w:pPr>
              <w:pStyle w:val="TAL"/>
              <w:rPr>
                <w:sz w:val="16"/>
              </w:rPr>
            </w:pPr>
            <w:r w:rsidRPr="00336F6C">
              <w:rPr>
                <w:sz w:val="16"/>
              </w:rPr>
              <w:t>29.517</w:t>
            </w:r>
          </w:p>
        </w:tc>
        <w:tc>
          <w:tcPr>
            <w:tcW w:w="0" w:type="auto"/>
            <w:tcBorders>
              <w:top w:val="single" w:sz="4" w:space="0" w:color="auto"/>
              <w:left w:val="single" w:sz="4" w:space="0" w:color="auto"/>
              <w:bottom w:val="single" w:sz="4" w:space="0" w:color="auto"/>
              <w:right w:val="single" w:sz="4" w:space="0" w:color="auto"/>
            </w:tcBorders>
          </w:tcPr>
          <w:p w14:paraId="1C416967" w14:textId="77777777" w:rsidR="00AA1CA1" w:rsidRPr="00336F6C" w:rsidRDefault="00AA1CA1" w:rsidP="0054419E">
            <w:pPr>
              <w:pStyle w:val="TAL"/>
              <w:rPr>
                <w:sz w:val="16"/>
              </w:rPr>
            </w:pPr>
            <w:r w:rsidRPr="00336F6C">
              <w:rPr>
                <w:sz w:val="16"/>
              </w:rPr>
              <w:t>0165</w:t>
            </w:r>
          </w:p>
        </w:tc>
        <w:tc>
          <w:tcPr>
            <w:tcW w:w="0" w:type="auto"/>
            <w:tcBorders>
              <w:top w:val="single" w:sz="4" w:space="0" w:color="auto"/>
              <w:left w:val="single" w:sz="4" w:space="0" w:color="auto"/>
              <w:bottom w:val="single" w:sz="4" w:space="0" w:color="auto"/>
              <w:right w:val="single" w:sz="4" w:space="0" w:color="auto"/>
            </w:tcBorders>
          </w:tcPr>
          <w:p w14:paraId="147554A2"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743C97E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39B621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B0ECD9F" w14:textId="77777777" w:rsidR="00AA1CA1" w:rsidRPr="00336F6C" w:rsidRDefault="00AA1CA1" w:rsidP="0054419E">
            <w:pPr>
              <w:pStyle w:val="TAL"/>
              <w:rPr>
                <w:sz w:val="16"/>
              </w:rPr>
            </w:pPr>
            <w:r w:rsidRPr="00336F6C">
              <w:rPr>
                <w:sz w:val="16"/>
              </w:rPr>
              <w:t>UAS_Ph3</w:t>
            </w:r>
          </w:p>
        </w:tc>
        <w:tc>
          <w:tcPr>
            <w:tcW w:w="0" w:type="auto"/>
            <w:tcBorders>
              <w:top w:val="single" w:sz="4" w:space="0" w:color="auto"/>
              <w:left w:val="single" w:sz="4" w:space="0" w:color="auto"/>
              <w:bottom w:val="single" w:sz="4" w:space="0" w:color="auto"/>
              <w:right w:val="single" w:sz="4" w:space="0" w:color="auto"/>
            </w:tcBorders>
          </w:tcPr>
          <w:p w14:paraId="51F30841" w14:textId="77777777" w:rsidR="00AA1CA1" w:rsidRPr="00336F6C" w:rsidRDefault="00AA1CA1" w:rsidP="0054419E">
            <w:pPr>
              <w:pStyle w:val="TAL"/>
              <w:rPr>
                <w:sz w:val="16"/>
              </w:rPr>
            </w:pPr>
            <w:r w:rsidRPr="00336F6C">
              <w:rPr>
                <w:sz w:val="16"/>
              </w:rPr>
              <w:t>agreed</w:t>
            </w:r>
          </w:p>
        </w:tc>
      </w:tr>
      <w:tr w:rsidR="00AA1CA1" w:rsidRPr="00336F6C" w14:paraId="11431171" w14:textId="77777777" w:rsidTr="0054419E">
        <w:tc>
          <w:tcPr>
            <w:tcW w:w="0" w:type="auto"/>
            <w:tcBorders>
              <w:top w:val="single" w:sz="4" w:space="0" w:color="auto"/>
              <w:left w:val="single" w:sz="4" w:space="0" w:color="auto"/>
              <w:bottom w:val="single" w:sz="4" w:space="0" w:color="auto"/>
              <w:right w:val="single" w:sz="4" w:space="0" w:color="auto"/>
            </w:tcBorders>
          </w:tcPr>
          <w:p w14:paraId="0ABE0813" w14:textId="77777777" w:rsidR="00AA1CA1" w:rsidRPr="00336F6C" w:rsidRDefault="00AA1CA1" w:rsidP="0054419E">
            <w:pPr>
              <w:pStyle w:val="TAL"/>
              <w:rPr>
                <w:sz w:val="16"/>
              </w:rPr>
            </w:pPr>
            <w:r w:rsidRPr="00336F6C">
              <w:rPr>
                <w:sz w:val="16"/>
              </w:rPr>
              <w:t>C3-255143</w:t>
            </w:r>
          </w:p>
        </w:tc>
        <w:tc>
          <w:tcPr>
            <w:tcW w:w="0" w:type="auto"/>
            <w:tcBorders>
              <w:top w:val="single" w:sz="4" w:space="0" w:color="auto"/>
              <w:left w:val="single" w:sz="4" w:space="0" w:color="auto"/>
              <w:bottom w:val="single" w:sz="4" w:space="0" w:color="auto"/>
              <w:right w:val="single" w:sz="4" w:space="0" w:color="auto"/>
            </w:tcBorders>
          </w:tcPr>
          <w:p w14:paraId="37486A7D" w14:textId="77777777" w:rsidR="00AA1CA1" w:rsidRPr="00336F6C" w:rsidRDefault="00AA1CA1" w:rsidP="0054419E">
            <w:pPr>
              <w:pStyle w:val="TAL"/>
              <w:rPr>
                <w:sz w:val="16"/>
              </w:rPr>
            </w:pPr>
            <w:r w:rsidRPr="00336F6C">
              <w:rPr>
                <w:sz w:val="16"/>
              </w:rPr>
              <w:t>Support UE altitude information exposure for UAV UE</w:t>
            </w:r>
          </w:p>
        </w:tc>
        <w:tc>
          <w:tcPr>
            <w:tcW w:w="0" w:type="auto"/>
            <w:tcBorders>
              <w:top w:val="single" w:sz="4" w:space="0" w:color="auto"/>
              <w:left w:val="single" w:sz="4" w:space="0" w:color="auto"/>
              <w:bottom w:val="single" w:sz="4" w:space="0" w:color="auto"/>
              <w:right w:val="single" w:sz="4" w:space="0" w:color="auto"/>
            </w:tcBorders>
          </w:tcPr>
          <w:p w14:paraId="702A0FF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8B3F07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4A1CEECE" w14:textId="77777777" w:rsidR="00AA1CA1" w:rsidRPr="00336F6C" w:rsidRDefault="00AA1CA1" w:rsidP="0054419E">
            <w:pPr>
              <w:pStyle w:val="TAL"/>
              <w:rPr>
                <w:sz w:val="16"/>
              </w:rPr>
            </w:pPr>
            <w:r w:rsidRPr="00336F6C">
              <w:rPr>
                <w:sz w:val="16"/>
              </w:rPr>
              <w:t>0254</w:t>
            </w:r>
          </w:p>
        </w:tc>
        <w:tc>
          <w:tcPr>
            <w:tcW w:w="0" w:type="auto"/>
            <w:tcBorders>
              <w:top w:val="single" w:sz="4" w:space="0" w:color="auto"/>
              <w:left w:val="single" w:sz="4" w:space="0" w:color="auto"/>
              <w:bottom w:val="single" w:sz="4" w:space="0" w:color="auto"/>
              <w:right w:val="single" w:sz="4" w:space="0" w:color="auto"/>
            </w:tcBorders>
          </w:tcPr>
          <w:p w14:paraId="53022C0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560D90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F73718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AD755E2" w14:textId="77777777" w:rsidR="00AA1CA1" w:rsidRPr="00336F6C" w:rsidRDefault="00AA1CA1" w:rsidP="0054419E">
            <w:pPr>
              <w:pStyle w:val="TAL"/>
              <w:rPr>
                <w:sz w:val="16"/>
              </w:rPr>
            </w:pPr>
            <w:r w:rsidRPr="00336F6C">
              <w:rPr>
                <w:sz w:val="16"/>
              </w:rPr>
              <w:t>UAS_Ph3</w:t>
            </w:r>
          </w:p>
        </w:tc>
        <w:tc>
          <w:tcPr>
            <w:tcW w:w="0" w:type="auto"/>
            <w:tcBorders>
              <w:top w:val="single" w:sz="4" w:space="0" w:color="auto"/>
              <w:left w:val="single" w:sz="4" w:space="0" w:color="auto"/>
              <w:bottom w:val="single" w:sz="4" w:space="0" w:color="auto"/>
              <w:right w:val="single" w:sz="4" w:space="0" w:color="auto"/>
            </w:tcBorders>
          </w:tcPr>
          <w:p w14:paraId="42069305" w14:textId="77777777" w:rsidR="00AA1CA1" w:rsidRPr="00336F6C" w:rsidRDefault="00AA1CA1" w:rsidP="0054419E">
            <w:pPr>
              <w:pStyle w:val="TAL"/>
              <w:rPr>
                <w:sz w:val="16"/>
              </w:rPr>
            </w:pPr>
            <w:r w:rsidRPr="00336F6C">
              <w:rPr>
                <w:sz w:val="16"/>
              </w:rPr>
              <w:t>agreed</w:t>
            </w:r>
          </w:p>
        </w:tc>
      </w:tr>
      <w:tr w:rsidR="00AA1CA1" w:rsidRPr="00336F6C" w14:paraId="5F4056C5" w14:textId="77777777" w:rsidTr="0054419E">
        <w:tc>
          <w:tcPr>
            <w:tcW w:w="0" w:type="auto"/>
            <w:tcBorders>
              <w:top w:val="single" w:sz="4" w:space="0" w:color="auto"/>
              <w:left w:val="single" w:sz="4" w:space="0" w:color="auto"/>
              <w:bottom w:val="single" w:sz="4" w:space="0" w:color="auto"/>
              <w:right w:val="single" w:sz="4" w:space="0" w:color="auto"/>
            </w:tcBorders>
          </w:tcPr>
          <w:p w14:paraId="5500E1BC" w14:textId="77777777" w:rsidR="00AA1CA1" w:rsidRPr="00336F6C" w:rsidRDefault="00AA1CA1" w:rsidP="0054419E">
            <w:pPr>
              <w:pStyle w:val="TAL"/>
              <w:rPr>
                <w:sz w:val="16"/>
              </w:rPr>
            </w:pPr>
            <w:r w:rsidRPr="00336F6C">
              <w:rPr>
                <w:sz w:val="16"/>
              </w:rPr>
              <w:t>C3-255144</w:t>
            </w:r>
          </w:p>
        </w:tc>
        <w:tc>
          <w:tcPr>
            <w:tcW w:w="0" w:type="auto"/>
            <w:tcBorders>
              <w:top w:val="single" w:sz="4" w:space="0" w:color="auto"/>
              <w:left w:val="single" w:sz="4" w:space="0" w:color="auto"/>
              <w:bottom w:val="single" w:sz="4" w:space="0" w:color="auto"/>
              <w:right w:val="single" w:sz="4" w:space="0" w:color="auto"/>
            </w:tcBorders>
          </w:tcPr>
          <w:p w14:paraId="1DE0C04B" w14:textId="77777777" w:rsidR="00AA1CA1" w:rsidRPr="00336F6C" w:rsidRDefault="00AA1CA1" w:rsidP="0054419E">
            <w:pPr>
              <w:pStyle w:val="TAL"/>
              <w:rPr>
                <w:sz w:val="16"/>
              </w:rPr>
            </w:pPr>
            <w:r w:rsidRPr="00336F6C">
              <w:rPr>
                <w:sz w:val="16"/>
              </w:rPr>
              <w:t>EPC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523DAC4D" w14:textId="77777777" w:rsidR="00AA1CA1" w:rsidRPr="00336F6C" w:rsidRDefault="00AA1CA1" w:rsidP="0054419E">
            <w:pPr>
              <w:pStyle w:val="TAL"/>
              <w:rPr>
                <w:sz w:val="16"/>
              </w:rPr>
            </w:pPr>
            <w:r w:rsidRPr="00336F6C">
              <w:rPr>
                <w:sz w:val="16"/>
              </w:rPr>
              <w:t>Ericsson Telecom S.A. de C.V.</w:t>
            </w:r>
          </w:p>
        </w:tc>
        <w:tc>
          <w:tcPr>
            <w:tcW w:w="0" w:type="auto"/>
            <w:tcBorders>
              <w:top w:val="single" w:sz="4" w:space="0" w:color="auto"/>
              <w:left w:val="single" w:sz="4" w:space="0" w:color="auto"/>
              <w:bottom w:val="single" w:sz="4" w:space="0" w:color="auto"/>
              <w:right w:val="single" w:sz="4" w:space="0" w:color="auto"/>
            </w:tcBorders>
          </w:tcPr>
          <w:p w14:paraId="2307E283"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00897B95" w14:textId="77777777" w:rsidR="00AA1CA1" w:rsidRPr="00336F6C" w:rsidRDefault="00AA1CA1" w:rsidP="0054419E">
            <w:pPr>
              <w:pStyle w:val="TAL"/>
              <w:rPr>
                <w:sz w:val="16"/>
              </w:rPr>
            </w:pPr>
            <w:r w:rsidRPr="00336F6C">
              <w:rPr>
                <w:sz w:val="16"/>
              </w:rPr>
              <w:t>0756</w:t>
            </w:r>
          </w:p>
        </w:tc>
        <w:tc>
          <w:tcPr>
            <w:tcW w:w="0" w:type="auto"/>
            <w:tcBorders>
              <w:top w:val="single" w:sz="4" w:space="0" w:color="auto"/>
              <w:left w:val="single" w:sz="4" w:space="0" w:color="auto"/>
              <w:bottom w:val="single" w:sz="4" w:space="0" w:color="auto"/>
              <w:right w:val="single" w:sz="4" w:space="0" w:color="auto"/>
            </w:tcBorders>
          </w:tcPr>
          <w:p w14:paraId="3556BB4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5A61F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56D0C4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37D8D63"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72A5D745" w14:textId="77777777" w:rsidR="00AA1CA1" w:rsidRPr="00336F6C" w:rsidRDefault="00AA1CA1" w:rsidP="0054419E">
            <w:pPr>
              <w:pStyle w:val="TAL"/>
              <w:rPr>
                <w:sz w:val="16"/>
              </w:rPr>
            </w:pPr>
            <w:r w:rsidRPr="00336F6C">
              <w:rPr>
                <w:sz w:val="16"/>
              </w:rPr>
              <w:t>withdrawn</w:t>
            </w:r>
          </w:p>
        </w:tc>
      </w:tr>
      <w:tr w:rsidR="00AA1CA1" w:rsidRPr="00336F6C" w14:paraId="5578D2E3" w14:textId="77777777" w:rsidTr="0054419E">
        <w:tc>
          <w:tcPr>
            <w:tcW w:w="0" w:type="auto"/>
            <w:tcBorders>
              <w:top w:val="single" w:sz="4" w:space="0" w:color="auto"/>
              <w:left w:val="single" w:sz="4" w:space="0" w:color="auto"/>
              <w:bottom w:val="single" w:sz="4" w:space="0" w:color="auto"/>
              <w:right w:val="single" w:sz="4" w:space="0" w:color="auto"/>
            </w:tcBorders>
          </w:tcPr>
          <w:p w14:paraId="424DA233" w14:textId="77777777" w:rsidR="00AA1CA1" w:rsidRPr="00336F6C" w:rsidRDefault="00AA1CA1" w:rsidP="0054419E">
            <w:pPr>
              <w:pStyle w:val="TAL"/>
              <w:rPr>
                <w:sz w:val="16"/>
              </w:rPr>
            </w:pPr>
            <w:r w:rsidRPr="00336F6C">
              <w:rPr>
                <w:sz w:val="16"/>
              </w:rPr>
              <w:t>C3-255145</w:t>
            </w:r>
          </w:p>
        </w:tc>
        <w:tc>
          <w:tcPr>
            <w:tcW w:w="0" w:type="auto"/>
            <w:tcBorders>
              <w:top w:val="single" w:sz="4" w:space="0" w:color="auto"/>
              <w:left w:val="single" w:sz="4" w:space="0" w:color="auto"/>
              <w:bottom w:val="single" w:sz="4" w:space="0" w:color="auto"/>
              <w:right w:val="single" w:sz="4" w:space="0" w:color="auto"/>
            </w:tcBorders>
          </w:tcPr>
          <w:p w14:paraId="3754682D" w14:textId="77777777" w:rsidR="00AA1CA1" w:rsidRPr="00336F6C" w:rsidRDefault="00AA1CA1" w:rsidP="0054419E">
            <w:pPr>
              <w:pStyle w:val="TAL"/>
              <w:rPr>
                <w:sz w:val="16"/>
              </w:rPr>
            </w:pPr>
            <w:r w:rsidRPr="00336F6C">
              <w:rPr>
                <w:sz w:val="16"/>
              </w:rPr>
              <w:t>Corrections to events in procedures</w:t>
            </w:r>
          </w:p>
        </w:tc>
        <w:tc>
          <w:tcPr>
            <w:tcW w:w="0" w:type="auto"/>
            <w:tcBorders>
              <w:top w:val="single" w:sz="4" w:space="0" w:color="auto"/>
              <w:left w:val="single" w:sz="4" w:space="0" w:color="auto"/>
              <w:bottom w:val="single" w:sz="4" w:space="0" w:color="auto"/>
              <w:right w:val="single" w:sz="4" w:space="0" w:color="auto"/>
            </w:tcBorders>
          </w:tcPr>
          <w:p w14:paraId="3C2D648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4769B9C"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453C8038" w14:textId="77777777" w:rsidR="00AA1CA1" w:rsidRPr="00336F6C" w:rsidRDefault="00AA1CA1" w:rsidP="0054419E">
            <w:pPr>
              <w:pStyle w:val="TAL"/>
              <w:rPr>
                <w:sz w:val="16"/>
              </w:rPr>
            </w:pPr>
            <w:r w:rsidRPr="00336F6C">
              <w:rPr>
                <w:sz w:val="16"/>
              </w:rPr>
              <w:t>0167</w:t>
            </w:r>
          </w:p>
        </w:tc>
        <w:tc>
          <w:tcPr>
            <w:tcW w:w="0" w:type="auto"/>
            <w:tcBorders>
              <w:top w:val="single" w:sz="4" w:space="0" w:color="auto"/>
              <w:left w:val="single" w:sz="4" w:space="0" w:color="auto"/>
              <w:bottom w:val="single" w:sz="4" w:space="0" w:color="auto"/>
              <w:right w:val="single" w:sz="4" w:space="0" w:color="auto"/>
            </w:tcBorders>
          </w:tcPr>
          <w:p w14:paraId="3D0FC84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83F14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DCC6A0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60BF5E5"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13E50EE3" w14:textId="77777777" w:rsidR="00AA1CA1" w:rsidRPr="00336F6C" w:rsidRDefault="00AA1CA1" w:rsidP="0054419E">
            <w:pPr>
              <w:pStyle w:val="TAL"/>
              <w:rPr>
                <w:sz w:val="16"/>
              </w:rPr>
            </w:pPr>
            <w:r w:rsidRPr="00336F6C">
              <w:rPr>
                <w:sz w:val="16"/>
              </w:rPr>
              <w:t>revised</w:t>
            </w:r>
          </w:p>
        </w:tc>
      </w:tr>
      <w:tr w:rsidR="00AA1CA1" w:rsidRPr="00336F6C" w14:paraId="032B3B0C" w14:textId="77777777" w:rsidTr="0054419E">
        <w:tc>
          <w:tcPr>
            <w:tcW w:w="0" w:type="auto"/>
            <w:tcBorders>
              <w:top w:val="single" w:sz="4" w:space="0" w:color="auto"/>
              <w:left w:val="single" w:sz="4" w:space="0" w:color="auto"/>
              <w:bottom w:val="single" w:sz="4" w:space="0" w:color="auto"/>
              <w:right w:val="single" w:sz="4" w:space="0" w:color="auto"/>
            </w:tcBorders>
          </w:tcPr>
          <w:p w14:paraId="173F1FB1" w14:textId="77777777" w:rsidR="00AA1CA1" w:rsidRPr="00336F6C" w:rsidRDefault="00AA1CA1" w:rsidP="0054419E">
            <w:pPr>
              <w:pStyle w:val="TAL"/>
              <w:rPr>
                <w:sz w:val="16"/>
              </w:rPr>
            </w:pPr>
            <w:r w:rsidRPr="00336F6C">
              <w:rPr>
                <w:sz w:val="16"/>
              </w:rPr>
              <w:t>C3-255146</w:t>
            </w:r>
          </w:p>
        </w:tc>
        <w:tc>
          <w:tcPr>
            <w:tcW w:w="0" w:type="auto"/>
            <w:tcBorders>
              <w:top w:val="single" w:sz="4" w:space="0" w:color="auto"/>
              <w:left w:val="single" w:sz="4" w:space="0" w:color="auto"/>
              <w:bottom w:val="single" w:sz="4" w:space="0" w:color="auto"/>
              <w:right w:val="single" w:sz="4" w:space="0" w:color="auto"/>
            </w:tcBorders>
          </w:tcPr>
          <w:p w14:paraId="6BAF78E1" w14:textId="77777777" w:rsidR="00AA1CA1" w:rsidRPr="00336F6C" w:rsidRDefault="00AA1CA1" w:rsidP="0054419E">
            <w:pPr>
              <w:pStyle w:val="TAL"/>
              <w:rPr>
                <w:sz w:val="16"/>
              </w:rPr>
            </w:pPr>
            <w:r w:rsidRPr="00336F6C">
              <w:rPr>
                <w:sz w:val="16"/>
              </w:rPr>
              <w:t>Corrections to authorization in procedures</w:t>
            </w:r>
          </w:p>
        </w:tc>
        <w:tc>
          <w:tcPr>
            <w:tcW w:w="0" w:type="auto"/>
            <w:tcBorders>
              <w:top w:val="single" w:sz="4" w:space="0" w:color="auto"/>
              <w:left w:val="single" w:sz="4" w:space="0" w:color="auto"/>
              <w:bottom w:val="single" w:sz="4" w:space="0" w:color="auto"/>
              <w:right w:val="single" w:sz="4" w:space="0" w:color="auto"/>
            </w:tcBorders>
          </w:tcPr>
          <w:p w14:paraId="45BD36B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6E7EDF6"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0AA098B0" w14:textId="77777777" w:rsidR="00AA1CA1" w:rsidRPr="00336F6C" w:rsidRDefault="00AA1CA1" w:rsidP="0054419E">
            <w:pPr>
              <w:pStyle w:val="TAL"/>
              <w:rPr>
                <w:sz w:val="16"/>
              </w:rPr>
            </w:pPr>
            <w:r w:rsidRPr="00336F6C">
              <w:rPr>
                <w:sz w:val="16"/>
              </w:rPr>
              <w:t>0168</w:t>
            </w:r>
          </w:p>
        </w:tc>
        <w:tc>
          <w:tcPr>
            <w:tcW w:w="0" w:type="auto"/>
            <w:tcBorders>
              <w:top w:val="single" w:sz="4" w:space="0" w:color="auto"/>
              <w:left w:val="single" w:sz="4" w:space="0" w:color="auto"/>
              <w:bottom w:val="single" w:sz="4" w:space="0" w:color="auto"/>
              <w:right w:val="single" w:sz="4" w:space="0" w:color="auto"/>
            </w:tcBorders>
          </w:tcPr>
          <w:p w14:paraId="4E0E52C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89A68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9C58E6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AF4388A"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3629F866" w14:textId="77777777" w:rsidR="00AA1CA1" w:rsidRPr="00336F6C" w:rsidRDefault="00AA1CA1" w:rsidP="0054419E">
            <w:pPr>
              <w:pStyle w:val="TAL"/>
              <w:rPr>
                <w:sz w:val="16"/>
              </w:rPr>
            </w:pPr>
            <w:r w:rsidRPr="00336F6C">
              <w:rPr>
                <w:sz w:val="16"/>
              </w:rPr>
              <w:t>revised</w:t>
            </w:r>
          </w:p>
        </w:tc>
      </w:tr>
      <w:tr w:rsidR="00AA1CA1" w:rsidRPr="00336F6C" w14:paraId="612DFEFF" w14:textId="77777777" w:rsidTr="0054419E">
        <w:tc>
          <w:tcPr>
            <w:tcW w:w="0" w:type="auto"/>
            <w:tcBorders>
              <w:top w:val="single" w:sz="4" w:space="0" w:color="auto"/>
              <w:left w:val="single" w:sz="4" w:space="0" w:color="auto"/>
              <w:bottom w:val="single" w:sz="4" w:space="0" w:color="auto"/>
              <w:right w:val="single" w:sz="4" w:space="0" w:color="auto"/>
            </w:tcBorders>
          </w:tcPr>
          <w:p w14:paraId="2C84F49B" w14:textId="77777777" w:rsidR="00AA1CA1" w:rsidRPr="00336F6C" w:rsidRDefault="00AA1CA1" w:rsidP="0054419E">
            <w:pPr>
              <w:pStyle w:val="TAL"/>
              <w:rPr>
                <w:sz w:val="16"/>
              </w:rPr>
            </w:pPr>
            <w:r w:rsidRPr="00336F6C">
              <w:rPr>
                <w:sz w:val="16"/>
              </w:rPr>
              <w:t>C3-255147</w:t>
            </w:r>
          </w:p>
        </w:tc>
        <w:tc>
          <w:tcPr>
            <w:tcW w:w="0" w:type="auto"/>
            <w:tcBorders>
              <w:top w:val="single" w:sz="4" w:space="0" w:color="auto"/>
              <w:left w:val="single" w:sz="4" w:space="0" w:color="auto"/>
              <w:bottom w:val="single" w:sz="4" w:space="0" w:color="auto"/>
              <w:right w:val="single" w:sz="4" w:space="0" w:color="auto"/>
            </w:tcBorders>
          </w:tcPr>
          <w:p w14:paraId="03A8AF76" w14:textId="77777777" w:rsidR="00AA1CA1" w:rsidRPr="00336F6C" w:rsidRDefault="00AA1CA1" w:rsidP="0054419E">
            <w:pPr>
              <w:pStyle w:val="TAL"/>
              <w:rPr>
                <w:sz w:val="16"/>
              </w:rPr>
            </w:pPr>
            <w:r w:rsidRPr="00336F6C">
              <w:rPr>
                <w:sz w:val="16"/>
              </w:rPr>
              <w:t>Corrections to data collection</w:t>
            </w:r>
          </w:p>
        </w:tc>
        <w:tc>
          <w:tcPr>
            <w:tcW w:w="0" w:type="auto"/>
            <w:tcBorders>
              <w:top w:val="single" w:sz="4" w:space="0" w:color="auto"/>
              <w:left w:val="single" w:sz="4" w:space="0" w:color="auto"/>
              <w:bottom w:val="single" w:sz="4" w:space="0" w:color="auto"/>
              <w:right w:val="single" w:sz="4" w:space="0" w:color="auto"/>
            </w:tcBorders>
          </w:tcPr>
          <w:p w14:paraId="7960017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325ADB0"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07852942" w14:textId="77777777" w:rsidR="00AA1CA1" w:rsidRPr="00336F6C" w:rsidRDefault="00AA1CA1" w:rsidP="0054419E">
            <w:pPr>
              <w:pStyle w:val="TAL"/>
              <w:rPr>
                <w:sz w:val="16"/>
              </w:rPr>
            </w:pPr>
            <w:r w:rsidRPr="00336F6C">
              <w:rPr>
                <w:sz w:val="16"/>
              </w:rPr>
              <w:t>0169</w:t>
            </w:r>
          </w:p>
        </w:tc>
        <w:tc>
          <w:tcPr>
            <w:tcW w:w="0" w:type="auto"/>
            <w:tcBorders>
              <w:top w:val="single" w:sz="4" w:space="0" w:color="auto"/>
              <w:left w:val="single" w:sz="4" w:space="0" w:color="auto"/>
              <w:bottom w:val="single" w:sz="4" w:space="0" w:color="auto"/>
              <w:right w:val="single" w:sz="4" w:space="0" w:color="auto"/>
            </w:tcBorders>
          </w:tcPr>
          <w:p w14:paraId="1A8C873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2D2D3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2B783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AAF6710" w14:textId="77777777" w:rsidR="00AA1CA1" w:rsidRPr="00336F6C" w:rsidRDefault="00AA1CA1" w:rsidP="0054419E">
            <w:pPr>
              <w:pStyle w:val="TAL"/>
              <w:rPr>
                <w:sz w:val="16"/>
              </w:rPr>
            </w:pPr>
            <w:r w:rsidRPr="00336F6C">
              <w:rPr>
                <w:sz w:val="16"/>
              </w:rPr>
              <w:t>eNetAE19, AIML_CN</w:t>
            </w:r>
          </w:p>
        </w:tc>
        <w:tc>
          <w:tcPr>
            <w:tcW w:w="0" w:type="auto"/>
            <w:tcBorders>
              <w:top w:val="single" w:sz="4" w:space="0" w:color="auto"/>
              <w:left w:val="single" w:sz="4" w:space="0" w:color="auto"/>
              <w:bottom w:val="single" w:sz="4" w:space="0" w:color="auto"/>
              <w:right w:val="single" w:sz="4" w:space="0" w:color="auto"/>
            </w:tcBorders>
          </w:tcPr>
          <w:p w14:paraId="3611BA8A" w14:textId="77777777" w:rsidR="00AA1CA1" w:rsidRPr="00336F6C" w:rsidRDefault="00AA1CA1" w:rsidP="0054419E">
            <w:pPr>
              <w:pStyle w:val="TAL"/>
              <w:rPr>
                <w:sz w:val="16"/>
              </w:rPr>
            </w:pPr>
            <w:r w:rsidRPr="00336F6C">
              <w:rPr>
                <w:sz w:val="16"/>
              </w:rPr>
              <w:t>agreed</w:t>
            </w:r>
          </w:p>
        </w:tc>
      </w:tr>
      <w:tr w:rsidR="00AA1CA1" w:rsidRPr="00336F6C" w14:paraId="4300251F" w14:textId="77777777" w:rsidTr="0054419E">
        <w:tc>
          <w:tcPr>
            <w:tcW w:w="0" w:type="auto"/>
            <w:tcBorders>
              <w:top w:val="single" w:sz="4" w:space="0" w:color="auto"/>
              <w:left w:val="single" w:sz="4" w:space="0" w:color="auto"/>
              <w:bottom w:val="single" w:sz="4" w:space="0" w:color="auto"/>
              <w:right w:val="single" w:sz="4" w:space="0" w:color="auto"/>
            </w:tcBorders>
          </w:tcPr>
          <w:p w14:paraId="3C9C65B0" w14:textId="77777777" w:rsidR="00AA1CA1" w:rsidRPr="00336F6C" w:rsidRDefault="00AA1CA1" w:rsidP="0054419E">
            <w:pPr>
              <w:pStyle w:val="TAL"/>
              <w:rPr>
                <w:sz w:val="16"/>
              </w:rPr>
            </w:pPr>
            <w:r w:rsidRPr="00336F6C">
              <w:rPr>
                <w:sz w:val="16"/>
              </w:rPr>
              <w:t>C3-255148</w:t>
            </w:r>
          </w:p>
        </w:tc>
        <w:tc>
          <w:tcPr>
            <w:tcW w:w="0" w:type="auto"/>
            <w:tcBorders>
              <w:top w:val="single" w:sz="4" w:space="0" w:color="auto"/>
              <w:left w:val="single" w:sz="4" w:space="0" w:color="auto"/>
              <w:bottom w:val="single" w:sz="4" w:space="0" w:color="auto"/>
              <w:right w:val="single" w:sz="4" w:space="0" w:color="auto"/>
            </w:tcBorders>
          </w:tcPr>
          <w:p w14:paraId="56F5DDBD" w14:textId="77777777" w:rsidR="00AA1CA1" w:rsidRPr="00336F6C" w:rsidRDefault="00AA1CA1" w:rsidP="0054419E">
            <w:pPr>
              <w:pStyle w:val="TAL"/>
              <w:rPr>
                <w:sz w:val="16"/>
              </w:rPr>
            </w:pPr>
            <w:r w:rsidRPr="00336F6C">
              <w:rPr>
                <w:sz w:val="16"/>
              </w:rPr>
              <w:t>Corrections to Signalling Storm Analytics</w:t>
            </w:r>
          </w:p>
        </w:tc>
        <w:tc>
          <w:tcPr>
            <w:tcW w:w="0" w:type="auto"/>
            <w:tcBorders>
              <w:top w:val="single" w:sz="4" w:space="0" w:color="auto"/>
              <w:left w:val="single" w:sz="4" w:space="0" w:color="auto"/>
              <w:bottom w:val="single" w:sz="4" w:space="0" w:color="auto"/>
              <w:right w:val="single" w:sz="4" w:space="0" w:color="auto"/>
            </w:tcBorders>
          </w:tcPr>
          <w:p w14:paraId="31487C7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4DBD525"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408CC635" w14:textId="77777777" w:rsidR="00AA1CA1" w:rsidRPr="00336F6C" w:rsidRDefault="00AA1CA1" w:rsidP="0054419E">
            <w:pPr>
              <w:pStyle w:val="TAL"/>
              <w:rPr>
                <w:sz w:val="16"/>
              </w:rPr>
            </w:pPr>
            <w:r w:rsidRPr="00336F6C">
              <w:rPr>
                <w:sz w:val="16"/>
              </w:rPr>
              <w:t>1123</w:t>
            </w:r>
          </w:p>
        </w:tc>
        <w:tc>
          <w:tcPr>
            <w:tcW w:w="0" w:type="auto"/>
            <w:tcBorders>
              <w:top w:val="single" w:sz="4" w:space="0" w:color="auto"/>
              <w:left w:val="single" w:sz="4" w:space="0" w:color="auto"/>
              <w:bottom w:val="single" w:sz="4" w:space="0" w:color="auto"/>
              <w:right w:val="single" w:sz="4" w:space="0" w:color="auto"/>
            </w:tcBorders>
          </w:tcPr>
          <w:p w14:paraId="739CA9F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30F98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DE10AC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D68501D"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5D622C1" w14:textId="77777777" w:rsidR="00AA1CA1" w:rsidRPr="00336F6C" w:rsidRDefault="00AA1CA1" w:rsidP="0054419E">
            <w:pPr>
              <w:pStyle w:val="TAL"/>
              <w:rPr>
                <w:sz w:val="16"/>
              </w:rPr>
            </w:pPr>
            <w:r w:rsidRPr="00336F6C">
              <w:rPr>
                <w:sz w:val="16"/>
              </w:rPr>
              <w:t>revised</w:t>
            </w:r>
          </w:p>
        </w:tc>
      </w:tr>
      <w:tr w:rsidR="00AA1CA1" w:rsidRPr="00336F6C" w14:paraId="0253845D" w14:textId="77777777" w:rsidTr="0054419E">
        <w:tc>
          <w:tcPr>
            <w:tcW w:w="0" w:type="auto"/>
            <w:tcBorders>
              <w:top w:val="single" w:sz="4" w:space="0" w:color="auto"/>
              <w:left w:val="single" w:sz="4" w:space="0" w:color="auto"/>
              <w:bottom w:val="single" w:sz="4" w:space="0" w:color="auto"/>
              <w:right w:val="single" w:sz="4" w:space="0" w:color="auto"/>
            </w:tcBorders>
          </w:tcPr>
          <w:p w14:paraId="779CFC63" w14:textId="77777777" w:rsidR="00AA1CA1" w:rsidRPr="00336F6C" w:rsidRDefault="00AA1CA1" w:rsidP="0054419E">
            <w:pPr>
              <w:pStyle w:val="TAL"/>
              <w:rPr>
                <w:sz w:val="16"/>
              </w:rPr>
            </w:pPr>
            <w:r w:rsidRPr="00336F6C">
              <w:rPr>
                <w:sz w:val="16"/>
              </w:rPr>
              <w:t>C3-255149</w:t>
            </w:r>
          </w:p>
        </w:tc>
        <w:tc>
          <w:tcPr>
            <w:tcW w:w="0" w:type="auto"/>
            <w:tcBorders>
              <w:top w:val="single" w:sz="4" w:space="0" w:color="auto"/>
              <w:left w:val="single" w:sz="4" w:space="0" w:color="auto"/>
              <w:bottom w:val="single" w:sz="4" w:space="0" w:color="auto"/>
              <w:right w:val="single" w:sz="4" w:space="0" w:color="auto"/>
            </w:tcBorders>
          </w:tcPr>
          <w:p w14:paraId="5C8B51E8" w14:textId="77777777" w:rsidR="00AA1CA1" w:rsidRPr="00336F6C" w:rsidRDefault="00AA1CA1" w:rsidP="0054419E">
            <w:pPr>
              <w:pStyle w:val="TAL"/>
              <w:rPr>
                <w:sz w:val="16"/>
              </w:rPr>
            </w:pPr>
            <w:r w:rsidRPr="00336F6C">
              <w:rPr>
                <w:sz w:val="16"/>
              </w:rPr>
              <w:t>Corrections to TS 29.591</w:t>
            </w:r>
          </w:p>
        </w:tc>
        <w:tc>
          <w:tcPr>
            <w:tcW w:w="0" w:type="auto"/>
            <w:tcBorders>
              <w:top w:val="single" w:sz="4" w:space="0" w:color="auto"/>
              <w:left w:val="single" w:sz="4" w:space="0" w:color="auto"/>
              <w:bottom w:val="single" w:sz="4" w:space="0" w:color="auto"/>
              <w:right w:val="single" w:sz="4" w:space="0" w:color="auto"/>
            </w:tcBorders>
          </w:tcPr>
          <w:p w14:paraId="67D2198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2295D1B"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07E5963A" w14:textId="77777777" w:rsidR="00AA1CA1" w:rsidRPr="00336F6C" w:rsidRDefault="00AA1CA1" w:rsidP="0054419E">
            <w:pPr>
              <w:pStyle w:val="TAL"/>
              <w:rPr>
                <w:sz w:val="16"/>
              </w:rPr>
            </w:pPr>
            <w:r w:rsidRPr="00336F6C">
              <w:rPr>
                <w:sz w:val="16"/>
              </w:rPr>
              <w:t>0170</w:t>
            </w:r>
          </w:p>
        </w:tc>
        <w:tc>
          <w:tcPr>
            <w:tcW w:w="0" w:type="auto"/>
            <w:tcBorders>
              <w:top w:val="single" w:sz="4" w:space="0" w:color="auto"/>
              <w:left w:val="single" w:sz="4" w:space="0" w:color="auto"/>
              <w:bottom w:val="single" w:sz="4" w:space="0" w:color="auto"/>
              <w:right w:val="single" w:sz="4" w:space="0" w:color="auto"/>
            </w:tcBorders>
          </w:tcPr>
          <w:p w14:paraId="0DC0D22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4A79D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314F0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3B2F712"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3BD5ADC" w14:textId="77777777" w:rsidR="00AA1CA1" w:rsidRPr="00336F6C" w:rsidRDefault="00AA1CA1" w:rsidP="0054419E">
            <w:pPr>
              <w:pStyle w:val="TAL"/>
              <w:rPr>
                <w:sz w:val="16"/>
              </w:rPr>
            </w:pPr>
            <w:r w:rsidRPr="00336F6C">
              <w:rPr>
                <w:sz w:val="16"/>
              </w:rPr>
              <w:t>merged</w:t>
            </w:r>
          </w:p>
        </w:tc>
      </w:tr>
      <w:tr w:rsidR="00AA1CA1" w:rsidRPr="00336F6C" w14:paraId="0332E098" w14:textId="77777777" w:rsidTr="0054419E">
        <w:tc>
          <w:tcPr>
            <w:tcW w:w="0" w:type="auto"/>
            <w:tcBorders>
              <w:top w:val="single" w:sz="4" w:space="0" w:color="auto"/>
              <w:left w:val="single" w:sz="4" w:space="0" w:color="auto"/>
              <w:bottom w:val="single" w:sz="4" w:space="0" w:color="auto"/>
              <w:right w:val="single" w:sz="4" w:space="0" w:color="auto"/>
            </w:tcBorders>
          </w:tcPr>
          <w:p w14:paraId="5909A07A" w14:textId="77777777" w:rsidR="00AA1CA1" w:rsidRPr="00336F6C" w:rsidRDefault="00AA1CA1" w:rsidP="0054419E">
            <w:pPr>
              <w:pStyle w:val="TAL"/>
              <w:rPr>
                <w:sz w:val="16"/>
              </w:rPr>
            </w:pPr>
            <w:r w:rsidRPr="00336F6C">
              <w:rPr>
                <w:sz w:val="16"/>
              </w:rPr>
              <w:t>C3-255150</w:t>
            </w:r>
          </w:p>
        </w:tc>
        <w:tc>
          <w:tcPr>
            <w:tcW w:w="0" w:type="auto"/>
            <w:tcBorders>
              <w:top w:val="single" w:sz="4" w:space="0" w:color="auto"/>
              <w:left w:val="single" w:sz="4" w:space="0" w:color="auto"/>
              <w:bottom w:val="single" w:sz="4" w:space="0" w:color="auto"/>
              <w:right w:val="single" w:sz="4" w:space="0" w:color="auto"/>
            </w:tcBorders>
          </w:tcPr>
          <w:p w14:paraId="615E471B" w14:textId="77777777" w:rsidR="00AA1CA1" w:rsidRPr="00336F6C" w:rsidRDefault="00AA1CA1" w:rsidP="0054419E">
            <w:pPr>
              <w:pStyle w:val="TAL"/>
              <w:rPr>
                <w:sz w:val="16"/>
              </w:rPr>
            </w:pPr>
            <w:r w:rsidRPr="00336F6C">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tcPr>
          <w:p w14:paraId="78DABF0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ADF8925"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C9D385D" w14:textId="77777777" w:rsidR="00AA1CA1" w:rsidRPr="00336F6C" w:rsidRDefault="00AA1CA1" w:rsidP="0054419E">
            <w:pPr>
              <w:pStyle w:val="TAL"/>
              <w:rPr>
                <w:sz w:val="16"/>
              </w:rPr>
            </w:pPr>
            <w:r w:rsidRPr="00336F6C">
              <w:rPr>
                <w:sz w:val="16"/>
              </w:rPr>
              <w:t>0989</w:t>
            </w:r>
          </w:p>
        </w:tc>
        <w:tc>
          <w:tcPr>
            <w:tcW w:w="0" w:type="auto"/>
            <w:tcBorders>
              <w:top w:val="single" w:sz="4" w:space="0" w:color="auto"/>
              <w:left w:val="single" w:sz="4" w:space="0" w:color="auto"/>
              <w:bottom w:val="single" w:sz="4" w:space="0" w:color="auto"/>
              <w:right w:val="single" w:sz="4" w:space="0" w:color="auto"/>
            </w:tcBorders>
          </w:tcPr>
          <w:p w14:paraId="66884596" w14:textId="77777777" w:rsidR="00AA1CA1" w:rsidRPr="00336F6C" w:rsidRDefault="00AA1CA1" w:rsidP="0054419E">
            <w:pPr>
              <w:pStyle w:val="TAR"/>
              <w:rPr>
                <w:sz w:val="16"/>
              </w:rPr>
            </w:pPr>
            <w:r w:rsidRPr="00336F6C">
              <w:rPr>
                <w:sz w:val="16"/>
              </w:rPr>
              <w:t>6</w:t>
            </w:r>
          </w:p>
        </w:tc>
        <w:tc>
          <w:tcPr>
            <w:tcW w:w="0" w:type="auto"/>
            <w:tcBorders>
              <w:top w:val="single" w:sz="4" w:space="0" w:color="auto"/>
              <w:left w:val="single" w:sz="4" w:space="0" w:color="auto"/>
              <w:bottom w:val="single" w:sz="4" w:space="0" w:color="auto"/>
              <w:right w:val="single" w:sz="4" w:space="0" w:color="auto"/>
            </w:tcBorders>
          </w:tcPr>
          <w:p w14:paraId="14E28AC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1F37EE3"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557AEF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FDF43A6" w14:textId="77777777" w:rsidR="00AA1CA1" w:rsidRPr="00336F6C" w:rsidRDefault="00AA1CA1" w:rsidP="0054419E">
            <w:pPr>
              <w:pStyle w:val="TAL"/>
              <w:rPr>
                <w:sz w:val="16"/>
              </w:rPr>
            </w:pPr>
            <w:r w:rsidRPr="00336F6C">
              <w:rPr>
                <w:sz w:val="16"/>
              </w:rPr>
              <w:t>revised</w:t>
            </w:r>
          </w:p>
        </w:tc>
      </w:tr>
      <w:tr w:rsidR="00AA1CA1" w:rsidRPr="00336F6C" w14:paraId="2A6927F7" w14:textId="77777777" w:rsidTr="0054419E">
        <w:tc>
          <w:tcPr>
            <w:tcW w:w="0" w:type="auto"/>
            <w:tcBorders>
              <w:top w:val="single" w:sz="4" w:space="0" w:color="auto"/>
              <w:left w:val="single" w:sz="4" w:space="0" w:color="auto"/>
              <w:bottom w:val="single" w:sz="4" w:space="0" w:color="auto"/>
              <w:right w:val="single" w:sz="4" w:space="0" w:color="auto"/>
            </w:tcBorders>
          </w:tcPr>
          <w:p w14:paraId="51DEDDEA" w14:textId="77777777" w:rsidR="00AA1CA1" w:rsidRPr="00336F6C" w:rsidRDefault="00AA1CA1" w:rsidP="0054419E">
            <w:pPr>
              <w:pStyle w:val="TAL"/>
              <w:rPr>
                <w:sz w:val="16"/>
              </w:rPr>
            </w:pPr>
            <w:r w:rsidRPr="00336F6C">
              <w:rPr>
                <w:sz w:val="16"/>
              </w:rPr>
              <w:t>C3-255151</w:t>
            </w:r>
          </w:p>
        </w:tc>
        <w:tc>
          <w:tcPr>
            <w:tcW w:w="0" w:type="auto"/>
            <w:tcBorders>
              <w:top w:val="single" w:sz="4" w:space="0" w:color="auto"/>
              <w:left w:val="single" w:sz="4" w:space="0" w:color="auto"/>
              <w:bottom w:val="single" w:sz="4" w:space="0" w:color="auto"/>
              <w:right w:val="single" w:sz="4" w:space="0" w:color="auto"/>
            </w:tcBorders>
          </w:tcPr>
          <w:p w14:paraId="6DF44AC6" w14:textId="77777777" w:rsidR="00AA1CA1" w:rsidRPr="00336F6C" w:rsidRDefault="00AA1CA1" w:rsidP="0054419E">
            <w:pPr>
              <w:pStyle w:val="TAL"/>
              <w:rPr>
                <w:sz w:val="16"/>
              </w:rPr>
            </w:pPr>
            <w:r w:rsidRPr="00336F6C">
              <w:rPr>
                <w:sz w:val="16"/>
              </w:rPr>
              <w:t>Limited alignment for VFL Inference with VFL Training</w:t>
            </w:r>
          </w:p>
        </w:tc>
        <w:tc>
          <w:tcPr>
            <w:tcW w:w="0" w:type="auto"/>
            <w:tcBorders>
              <w:top w:val="single" w:sz="4" w:space="0" w:color="auto"/>
              <w:left w:val="single" w:sz="4" w:space="0" w:color="auto"/>
              <w:bottom w:val="single" w:sz="4" w:space="0" w:color="auto"/>
              <w:right w:val="single" w:sz="4" w:space="0" w:color="auto"/>
            </w:tcBorders>
          </w:tcPr>
          <w:p w14:paraId="4FE58CE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45C822B"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5BFA8130" w14:textId="77777777" w:rsidR="00AA1CA1" w:rsidRPr="00336F6C" w:rsidRDefault="00AA1CA1" w:rsidP="0054419E">
            <w:pPr>
              <w:pStyle w:val="TAL"/>
              <w:rPr>
                <w:sz w:val="16"/>
              </w:rPr>
            </w:pPr>
            <w:r w:rsidRPr="00336F6C">
              <w:rPr>
                <w:sz w:val="16"/>
              </w:rPr>
              <w:t>0255</w:t>
            </w:r>
          </w:p>
        </w:tc>
        <w:tc>
          <w:tcPr>
            <w:tcW w:w="0" w:type="auto"/>
            <w:tcBorders>
              <w:top w:val="single" w:sz="4" w:space="0" w:color="auto"/>
              <w:left w:val="single" w:sz="4" w:space="0" w:color="auto"/>
              <w:bottom w:val="single" w:sz="4" w:space="0" w:color="auto"/>
              <w:right w:val="single" w:sz="4" w:space="0" w:color="auto"/>
            </w:tcBorders>
          </w:tcPr>
          <w:p w14:paraId="343AF8E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6BE0C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69A2B5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37DCA01"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BBB4595" w14:textId="77777777" w:rsidR="00AA1CA1" w:rsidRPr="00336F6C" w:rsidRDefault="00AA1CA1" w:rsidP="0054419E">
            <w:pPr>
              <w:pStyle w:val="TAL"/>
              <w:rPr>
                <w:sz w:val="16"/>
              </w:rPr>
            </w:pPr>
            <w:r w:rsidRPr="00336F6C">
              <w:rPr>
                <w:sz w:val="16"/>
              </w:rPr>
              <w:t>withdrawn</w:t>
            </w:r>
          </w:p>
        </w:tc>
      </w:tr>
      <w:tr w:rsidR="00AA1CA1" w:rsidRPr="00336F6C" w14:paraId="172890CC" w14:textId="77777777" w:rsidTr="0054419E">
        <w:tc>
          <w:tcPr>
            <w:tcW w:w="0" w:type="auto"/>
            <w:tcBorders>
              <w:top w:val="single" w:sz="4" w:space="0" w:color="auto"/>
              <w:left w:val="single" w:sz="4" w:space="0" w:color="auto"/>
              <w:bottom w:val="single" w:sz="4" w:space="0" w:color="auto"/>
              <w:right w:val="single" w:sz="4" w:space="0" w:color="auto"/>
            </w:tcBorders>
          </w:tcPr>
          <w:p w14:paraId="1F2F0979" w14:textId="77777777" w:rsidR="00AA1CA1" w:rsidRPr="00336F6C" w:rsidRDefault="00AA1CA1" w:rsidP="0054419E">
            <w:pPr>
              <w:pStyle w:val="TAL"/>
              <w:rPr>
                <w:sz w:val="16"/>
              </w:rPr>
            </w:pPr>
            <w:r w:rsidRPr="00336F6C">
              <w:rPr>
                <w:sz w:val="16"/>
              </w:rPr>
              <w:t>C3-255152</w:t>
            </w:r>
          </w:p>
        </w:tc>
        <w:tc>
          <w:tcPr>
            <w:tcW w:w="0" w:type="auto"/>
            <w:tcBorders>
              <w:top w:val="single" w:sz="4" w:space="0" w:color="auto"/>
              <w:left w:val="single" w:sz="4" w:space="0" w:color="auto"/>
              <w:bottom w:val="single" w:sz="4" w:space="0" w:color="auto"/>
              <w:right w:val="single" w:sz="4" w:space="0" w:color="auto"/>
            </w:tcBorders>
          </w:tcPr>
          <w:p w14:paraId="6A8B1928" w14:textId="77777777" w:rsidR="00AA1CA1" w:rsidRPr="00336F6C" w:rsidRDefault="00AA1CA1" w:rsidP="0054419E">
            <w:pPr>
              <w:pStyle w:val="TAL"/>
              <w:rPr>
                <w:sz w:val="16"/>
              </w:rPr>
            </w:pPr>
            <w:r w:rsidRPr="00336F6C">
              <w:rPr>
                <w:sz w:val="16"/>
              </w:rPr>
              <w:t>Correction to iteration number handling in VFL Training</w:t>
            </w:r>
          </w:p>
        </w:tc>
        <w:tc>
          <w:tcPr>
            <w:tcW w:w="0" w:type="auto"/>
            <w:tcBorders>
              <w:top w:val="single" w:sz="4" w:space="0" w:color="auto"/>
              <w:left w:val="single" w:sz="4" w:space="0" w:color="auto"/>
              <w:bottom w:val="single" w:sz="4" w:space="0" w:color="auto"/>
              <w:right w:val="single" w:sz="4" w:space="0" w:color="auto"/>
            </w:tcBorders>
          </w:tcPr>
          <w:p w14:paraId="75510831"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40B438E3"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5CF72452" w14:textId="77777777" w:rsidR="00AA1CA1" w:rsidRPr="00336F6C" w:rsidRDefault="00AA1CA1" w:rsidP="0054419E">
            <w:pPr>
              <w:pStyle w:val="TAL"/>
              <w:rPr>
                <w:sz w:val="16"/>
              </w:rPr>
            </w:pPr>
            <w:r w:rsidRPr="00336F6C">
              <w:rPr>
                <w:sz w:val="16"/>
              </w:rPr>
              <w:t>1109</w:t>
            </w:r>
          </w:p>
        </w:tc>
        <w:tc>
          <w:tcPr>
            <w:tcW w:w="0" w:type="auto"/>
            <w:tcBorders>
              <w:top w:val="single" w:sz="4" w:space="0" w:color="auto"/>
              <w:left w:val="single" w:sz="4" w:space="0" w:color="auto"/>
              <w:bottom w:val="single" w:sz="4" w:space="0" w:color="auto"/>
              <w:right w:val="single" w:sz="4" w:space="0" w:color="auto"/>
            </w:tcBorders>
          </w:tcPr>
          <w:p w14:paraId="10393F0D"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7F34805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C2D0A7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6F71DD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13FC9AB" w14:textId="77777777" w:rsidR="00AA1CA1" w:rsidRPr="00336F6C" w:rsidRDefault="00AA1CA1" w:rsidP="0054419E">
            <w:pPr>
              <w:pStyle w:val="TAL"/>
              <w:rPr>
                <w:sz w:val="16"/>
              </w:rPr>
            </w:pPr>
            <w:r w:rsidRPr="00336F6C">
              <w:rPr>
                <w:sz w:val="16"/>
              </w:rPr>
              <w:t>agreed</w:t>
            </w:r>
          </w:p>
        </w:tc>
      </w:tr>
      <w:tr w:rsidR="00AA1CA1" w:rsidRPr="00336F6C" w14:paraId="7740EC26" w14:textId="77777777" w:rsidTr="0054419E">
        <w:tc>
          <w:tcPr>
            <w:tcW w:w="0" w:type="auto"/>
            <w:tcBorders>
              <w:top w:val="single" w:sz="4" w:space="0" w:color="auto"/>
              <w:left w:val="single" w:sz="4" w:space="0" w:color="auto"/>
              <w:bottom w:val="single" w:sz="4" w:space="0" w:color="auto"/>
              <w:right w:val="single" w:sz="4" w:space="0" w:color="auto"/>
            </w:tcBorders>
          </w:tcPr>
          <w:p w14:paraId="0A479643" w14:textId="77777777" w:rsidR="00AA1CA1" w:rsidRPr="00336F6C" w:rsidRDefault="00AA1CA1" w:rsidP="0054419E">
            <w:pPr>
              <w:pStyle w:val="TAL"/>
              <w:rPr>
                <w:sz w:val="16"/>
              </w:rPr>
            </w:pPr>
            <w:r w:rsidRPr="00336F6C">
              <w:rPr>
                <w:sz w:val="16"/>
              </w:rPr>
              <w:t>C3-255153</w:t>
            </w:r>
          </w:p>
        </w:tc>
        <w:tc>
          <w:tcPr>
            <w:tcW w:w="0" w:type="auto"/>
            <w:tcBorders>
              <w:top w:val="single" w:sz="4" w:space="0" w:color="auto"/>
              <w:left w:val="single" w:sz="4" w:space="0" w:color="auto"/>
              <w:bottom w:val="single" w:sz="4" w:space="0" w:color="auto"/>
              <w:right w:val="single" w:sz="4" w:space="0" w:color="auto"/>
            </w:tcBorders>
          </w:tcPr>
          <w:p w14:paraId="775C4BFF" w14:textId="77777777" w:rsidR="00AA1CA1" w:rsidRPr="00336F6C" w:rsidRDefault="00AA1CA1" w:rsidP="0054419E">
            <w:pPr>
              <w:pStyle w:val="TAL"/>
              <w:rPr>
                <w:sz w:val="16"/>
              </w:rPr>
            </w:pPr>
            <w:r w:rsidRPr="00336F6C">
              <w:rPr>
                <w:sz w:val="16"/>
              </w:rPr>
              <w:t xml:space="preserve">VFL Training impacts on </w:t>
            </w:r>
            <w:proofErr w:type="spellStart"/>
            <w:r w:rsidRPr="00336F6C">
              <w:rPr>
                <w:sz w:val="16"/>
              </w:rPr>
              <w:t>Nnwdaf_MLModelProvision</w:t>
            </w:r>
            <w:proofErr w:type="spellEnd"/>
            <w:r w:rsidRPr="00336F6C">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tcPr>
          <w:p w14:paraId="2ADC76A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6C12981"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1B621A39" w14:textId="77777777" w:rsidR="00AA1CA1" w:rsidRPr="00336F6C" w:rsidRDefault="00AA1CA1" w:rsidP="0054419E">
            <w:pPr>
              <w:pStyle w:val="TAL"/>
              <w:rPr>
                <w:sz w:val="16"/>
              </w:rPr>
            </w:pPr>
            <w:r w:rsidRPr="00336F6C">
              <w:rPr>
                <w:sz w:val="16"/>
              </w:rPr>
              <w:t>1124</w:t>
            </w:r>
          </w:p>
        </w:tc>
        <w:tc>
          <w:tcPr>
            <w:tcW w:w="0" w:type="auto"/>
            <w:tcBorders>
              <w:top w:val="single" w:sz="4" w:space="0" w:color="auto"/>
              <w:left w:val="single" w:sz="4" w:space="0" w:color="auto"/>
              <w:bottom w:val="single" w:sz="4" w:space="0" w:color="auto"/>
              <w:right w:val="single" w:sz="4" w:space="0" w:color="auto"/>
            </w:tcBorders>
          </w:tcPr>
          <w:p w14:paraId="1D94C6D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9BE5B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AC77FC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27D01D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0BBFF60" w14:textId="77777777" w:rsidR="00AA1CA1" w:rsidRPr="00336F6C" w:rsidRDefault="00AA1CA1" w:rsidP="0054419E">
            <w:pPr>
              <w:pStyle w:val="TAL"/>
              <w:rPr>
                <w:sz w:val="16"/>
              </w:rPr>
            </w:pPr>
            <w:r w:rsidRPr="00336F6C">
              <w:rPr>
                <w:sz w:val="16"/>
              </w:rPr>
              <w:t>revised</w:t>
            </w:r>
          </w:p>
        </w:tc>
      </w:tr>
      <w:tr w:rsidR="00AA1CA1" w:rsidRPr="00336F6C" w14:paraId="7873ADF2" w14:textId="77777777" w:rsidTr="0054419E">
        <w:tc>
          <w:tcPr>
            <w:tcW w:w="0" w:type="auto"/>
            <w:tcBorders>
              <w:top w:val="single" w:sz="4" w:space="0" w:color="auto"/>
              <w:left w:val="single" w:sz="4" w:space="0" w:color="auto"/>
              <w:bottom w:val="single" w:sz="4" w:space="0" w:color="auto"/>
              <w:right w:val="single" w:sz="4" w:space="0" w:color="auto"/>
            </w:tcBorders>
          </w:tcPr>
          <w:p w14:paraId="10B06BC3" w14:textId="77777777" w:rsidR="00AA1CA1" w:rsidRPr="00336F6C" w:rsidRDefault="00AA1CA1" w:rsidP="0054419E">
            <w:pPr>
              <w:pStyle w:val="TAL"/>
              <w:rPr>
                <w:sz w:val="16"/>
              </w:rPr>
            </w:pPr>
            <w:r w:rsidRPr="00336F6C">
              <w:rPr>
                <w:sz w:val="16"/>
              </w:rPr>
              <w:t>C3-255154</w:t>
            </w:r>
          </w:p>
        </w:tc>
        <w:tc>
          <w:tcPr>
            <w:tcW w:w="0" w:type="auto"/>
            <w:tcBorders>
              <w:top w:val="single" w:sz="4" w:space="0" w:color="auto"/>
              <w:left w:val="single" w:sz="4" w:space="0" w:color="auto"/>
              <w:bottom w:val="single" w:sz="4" w:space="0" w:color="auto"/>
              <w:right w:val="single" w:sz="4" w:space="0" w:color="auto"/>
            </w:tcBorders>
          </w:tcPr>
          <w:p w14:paraId="5B22D85A" w14:textId="77777777" w:rsidR="00AA1CA1" w:rsidRPr="00336F6C" w:rsidRDefault="00AA1CA1" w:rsidP="0054419E">
            <w:pPr>
              <w:pStyle w:val="TAL"/>
              <w:rPr>
                <w:sz w:val="16"/>
              </w:rPr>
            </w:pPr>
            <w:r w:rsidRPr="00336F6C">
              <w:rPr>
                <w:sz w:val="16"/>
              </w:rPr>
              <w:t>No completion on requested time on VFL Training and Inference</w:t>
            </w:r>
          </w:p>
        </w:tc>
        <w:tc>
          <w:tcPr>
            <w:tcW w:w="0" w:type="auto"/>
            <w:tcBorders>
              <w:top w:val="single" w:sz="4" w:space="0" w:color="auto"/>
              <w:left w:val="single" w:sz="4" w:space="0" w:color="auto"/>
              <w:bottom w:val="single" w:sz="4" w:space="0" w:color="auto"/>
              <w:right w:val="single" w:sz="4" w:space="0" w:color="auto"/>
            </w:tcBorders>
          </w:tcPr>
          <w:p w14:paraId="62D2DD9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E8BF572"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A53FF76" w14:textId="77777777" w:rsidR="00AA1CA1" w:rsidRPr="00336F6C" w:rsidRDefault="00AA1CA1" w:rsidP="0054419E">
            <w:pPr>
              <w:pStyle w:val="TAL"/>
              <w:rPr>
                <w:sz w:val="16"/>
              </w:rPr>
            </w:pPr>
            <w:r w:rsidRPr="00336F6C">
              <w:rPr>
                <w:sz w:val="16"/>
              </w:rPr>
              <w:t>1125</w:t>
            </w:r>
          </w:p>
        </w:tc>
        <w:tc>
          <w:tcPr>
            <w:tcW w:w="0" w:type="auto"/>
            <w:tcBorders>
              <w:top w:val="single" w:sz="4" w:space="0" w:color="auto"/>
              <w:left w:val="single" w:sz="4" w:space="0" w:color="auto"/>
              <w:bottom w:val="single" w:sz="4" w:space="0" w:color="auto"/>
              <w:right w:val="single" w:sz="4" w:space="0" w:color="auto"/>
            </w:tcBorders>
          </w:tcPr>
          <w:p w14:paraId="337C450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7124B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C9A4E0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6B062AC"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7C62B31" w14:textId="77777777" w:rsidR="00AA1CA1" w:rsidRPr="00336F6C" w:rsidRDefault="00AA1CA1" w:rsidP="0054419E">
            <w:pPr>
              <w:pStyle w:val="TAL"/>
              <w:rPr>
                <w:sz w:val="16"/>
              </w:rPr>
            </w:pPr>
            <w:r w:rsidRPr="00336F6C">
              <w:rPr>
                <w:sz w:val="16"/>
              </w:rPr>
              <w:t>revised</w:t>
            </w:r>
          </w:p>
        </w:tc>
      </w:tr>
      <w:tr w:rsidR="00AA1CA1" w:rsidRPr="00336F6C" w14:paraId="6374B900" w14:textId="77777777" w:rsidTr="0054419E">
        <w:tc>
          <w:tcPr>
            <w:tcW w:w="0" w:type="auto"/>
            <w:tcBorders>
              <w:top w:val="single" w:sz="4" w:space="0" w:color="auto"/>
              <w:left w:val="single" w:sz="4" w:space="0" w:color="auto"/>
              <w:bottom w:val="single" w:sz="4" w:space="0" w:color="auto"/>
              <w:right w:val="single" w:sz="4" w:space="0" w:color="auto"/>
            </w:tcBorders>
          </w:tcPr>
          <w:p w14:paraId="08E51122" w14:textId="77777777" w:rsidR="00AA1CA1" w:rsidRPr="00336F6C" w:rsidRDefault="00AA1CA1" w:rsidP="0054419E">
            <w:pPr>
              <w:pStyle w:val="TAL"/>
              <w:rPr>
                <w:sz w:val="16"/>
              </w:rPr>
            </w:pPr>
            <w:r w:rsidRPr="00336F6C">
              <w:rPr>
                <w:sz w:val="16"/>
              </w:rPr>
              <w:t>C3-255155</w:t>
            </w:r>
          </w:p>
        </w:tc>
        <w:tc>
          <w:tcPr>
            <w:tcW w:w="0" w:type="auto"/>
            <w:tcBorders>
              <w:top w:val="single" w:sz="4" w:space="0" w:color="auto"/>
              <w:left w:val="single" w:sz="4" w:space="0" w:color="auto"/>
              <w:bottom w:val="single" w:sz="4" w:space="0" w:color="auto"/>
              <w:right w:val="single" w:sz="4" w:space="0" w:color="auto"/>
            </w:tcBorders>
          </w:tcPr>
          <w:p w14:paraId="56CEEE56" w14:textId="77777777" w:rsidR="00AA1CA1" w:rsidRPr="00336F6C" w:rsidRDefault="00AA1CA1" w:rsidP="0054419E">
            <w:pPr>
              <w:pStyle w:val="TAL"/>
              <w:rPr>
                <w:sz w:val="16"/>
              </w:rPr>
            </w:pPr>
            <w:r w:rsidRPr="00336F6C">
              <w:rPr>
                <w:sz w:val="16"/>
              </w:rPr>
              <w:t>Leave request on VFL services</w:t>
            </w:r>
          </w:p>
        </w:tc>
        <w:tc>
          <w:tcPr>
            <w:tcW w:w="0" w:type="auto"/>
            <w:tcBorders>
              <w:top w:val="single" w:sz="4" w:space="0" w:color="auto"/>
              <w:left w:val="single" w:sz="4" w:space="0" w:color="auto"/>
              <w:bottom w:val="single" w:sz="4" w:space="0" w:color="auto"/>
              <w:right w:val="single" w:sz="4" w:space="0" w:color="auto"/>
            </w:tcBorders>
          </w:tcPr>
          <w:p w14:paraId="5B9A40C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7B486A2"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39DDB5A" w14:textId="77777777" w:rsidR="00AA1CA1" w:rsidRPr="00336F6C" w:rsidRDefault="00AA1CA1" w:rsidP="0054419E">
            <w:pPr>
              <w:pStyle w:val="TAL"/>
              <w:rPr>
                <w:sz w:val="16"/>
              </w:rPr>
            </w:pPr>
            <w:r w:rsidRPr="00336F6C">
              <w:rPr>
                <w:sz w:val="16"/>
              </w:rPr>
              <w:t>1126</w:t>
            </w:r>
          </w:p>
        </w:tc>
        <w:tc>
          <w:tcPr>
            <w:tcW w:w="0" w:type="auto"/>
            <w:tcBorders>
              <w:top w:val="single" w:sz="4" w:space="0" w:color="auto"/>
              <w:left w:val="single" w:sz="4" w:space="0" w:color="auto"/>
              <w:bottom w:val="single" w:sz="4" w:space="0" w:color="auto"/>
              <w:right w:val="single" w:sz="4" w:space="0" w:color="auto"/>
            </w:tcBorders>
          </w:tcPr>
          <w:p w14:paraId="09F4F81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DF6A7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7035F3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767DB75"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65AC643" w14:textId="77777777" w:rsidR="00AA1CA1" w:rsidRPr="00336F6C" w:rsidRDefault="00AA1CA1" w:rsidP="0054419E">
            <w:pPr>
              <w:pStyle w:val="TAL"/>
              <w:rPr>
                <w:sz w:val="16"/>
              </w:rPr>
            </w:pPr>
            <w:r w:rsidRPr="00336F6C">
              <w:rPr>
                <w:sz w:val="16"/>
              </w:rPr>
              <w:t>revised</w:t>
            </w:r>
          </w:p>
        </w:tc>
      </w:tr>
      <w:tr w:rsidR="00AA1CA1" w:rsidRPr="00336F6C" w14:paraId="41476D70" w14:textId="77777777" w:rsidTr="0054419E">
        <w:tc>
          <w:tcPr>
            <w:tcW w:w="0" w:type="auto"/>
            <w:tcBorders>
              <w:top w:val="single" w:sz="4" w:space="0" w:color="auto"/>
              <w:left w:val="single" w:sz="4" w:space="0" w:color="auto"/>
              <w:bottom w:val="single" w:sz="4" w:space="0" w:color="auto"/>
              <w:right w:val="single" w:sz="4" w:space="0" w:color="auto"/>
            </w:tcBorders>
          </w:tcPr>
          <w:p w14:paraId="0FEA2BD7" w14:textId="77777777" w:rsidR="00AA1CA1" w:rsidRPr="00336F6C" w:rsidRDefault="00AA1CA1" w:rsidP="0054419E">
            <w:pPr>
              <w:pStyle w:val="TAL"/>
              <w:rPr>
                <w:sz w:val="16"/>
              </w:rPr>
            </w:pPr>
            <w:r w:rsidRPr="00336F6C">
              <w:rPr>
                <w:sz w:val="16"/>
              </w:rPr>
              <w:t>C3-255160</w:t>
            </w:r>
          </w:p>
        </w:tc>
        <w:tc>
          <w:tcPr>
            <w:tcW w:w="0" w:type="auto"/>
            <w:tcBorders>
              <w:top w:val="single" w:sz="4" w:space="0" w:color="auto"/>
              <w:left w:val="single" w:sz="4" w:space="0" w:color="auto"/>
              <w:bottom w:val="single" w:sz="4" w:space="0" w:color="auto"/>
              <w:right w:val="single" w:sz="4" w:space="0" w:color="auto"/>
            </w:tcBorders>
          </w:tcPr>
          <w:p w14:paraId="25A08DBB"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Nnef_Inference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1B6A025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CE9BC45"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3DE88107" w14:textId="77777777" w:rsidR="00AA1CA1" w:rsidRPr="00336F6C" w:rsidRDefault="00AA1CA1" w:rsidP="0054419E">
            <w:pPr>
              <w:pStyle w:val="TAL"/>
              <w:rPr>
                <w:sz w:val="16"/>
              </w:rPr>
            </w:pPr>
            <w:r w:rsidRPr="00336F6C">
              <w:rPr>
                <w:sz w:val="16"/>
              </w:rPr>
              <w:t>0256</w:t>
            </w:r>
          </w:p>
        </w:tc>
        <w:tc>
          <w:tcPr>
            <w:tcW w:w="0" w:type="auto"/>
            <w:tcBorders>
              <w:top w:val="single" w:sz="4" w:space="0" w:color="auto"/>
              <w:left w:val="single" w:sz="4" w:space="0" w:color="auto"/>
              <w:bottom w:val="single" w:sz="4" w:space="0" w:color="auto"/>
              <w:right w:val="single" w:sz="4" w:space="0" w:color="auto"/>
            </w:tcBorders>
          </w:tcPr>
          <w:p w14:paraId="1BAABAD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FCEA70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5EA274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2F1E579"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4FD3783" w14:textId="77777777" w:rsidR="00AA1CA1" w:rsidRPr="00336F6C" w:rsidRDefault="00AA1CA1" w:rsidP="0054419E">
            <w:pPr>
              <w:pStyle w:val="TAL"/>
              <w:rPr>
                <w:sz w:val="16"/>
              </w:rPr>
            </w:pPr>
            <w:r w:rsidRPr="00336F6C">
              <w:rPr>
                <w:sz w:val="16"/>
              </w:rPr>
              <w:t>revised</w:t>
            </w:r>
          </w:p>
        </w:tc>
      </w:tr>
      <w:tr w:rsidR="00AA1CA1" w:rsidRPr="00336F6C" w14:paraId="022F02FB" w14:textId="77777777" w:rsidTr="0054419E">
        <w:tc>
          <w:tcPr>
            <w:tcW w:w="0" w:type="auto"/>
            <w:tcBorders>
              <w:top w:val="single" w:sz="4" w:space="0" w:color="auto"/>
              <w:left w:val="single" w:sz="4" w:space="0" w:color="auto"/>
              <w:bottom w:val="single" w:sz="4" w:space="0" w:color="auto"/>
              <w:right w:val="single" w:sz="4" w:space="0" w:color="auto"/>
            </w:tcBorders>
          </w:tcPr>
          <w:p w14:paraId="6C3E3B26" w14:textId="77777777" w:rsidR="00AA1CA1" w:rsidRPr="00336F6C" w:rsidRDefault="00AA1CA1" w:rsidP="0054419E">
            <w:pPr>
              <w:pStyle w:val="TAL"/>
              <w:rPr>
                <w:sz w:val="16"/>
              </w:rPr>
            </w:pPr>
            <w:r w:rsidRPr="00336F6C">
              <w:rPr>
                <w:sz w:val="16"/>
              </w:rPr>
              <w:t>C3-255161</w:t>
            </w:r>
          </w:p>
        </w:tc>
        <w:tc>
          <w:tcPr>
            <w:tcW w:w="0" w:type="auto"/>
            <w:tcBorders>
              <w:top w:val="single" w:sz="4" w:space="0" w:color="auto"/>
              <w:left w:val="single" w:sz="4" w:space="0" w:color="auto"/>
              <w:bottom w:val="single" w:sz="4" w:space="0" w:color="auto"/>
              <w:right w:val="single" w:sz="4" w:space="0" w:color="auto"/>
            </w:tcBorders>
          </w:tcPr>
          <w:p w14:paraId="2A701C5D"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Nnef_VFLInference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29FCE37E"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B02C17"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32986DF6" w14:textId="77777777" w:rsidR="00AA1CA1" w:rsidRPr="00336F6C" w:rsidRDefault="00AA1CA1" w:rsidP="0054419E">
            <w:pPr>
              <w:pStyle w:val="TAL"/>
              <w:rPr>
                <w:sz w:val="16"/>
              </w:rPr>
            </w:pPr>
            <w:r w:rsidRPr="00336F6C">
              <w:rPr>
                <w:sz w:val="16"/>
              </w:rPr>
              <w:t>0257</w:t>
            </w:r>
          </w:p>
        </w:tc>
        <w:tc>
          <w:tcPr>
            <w:tcW w:w="0" w:type="auto"/>
            <w:tcBorders>
              <w:top w:val="single" w:sz="4" w:space="0" w:color="auto"/>
              <w:left w:val="single" w:sz="4" w:space="0" w:color="auto"/>
              <w:bottom w:val="single" w:sz="4" w:space="0" w:color="auto"/>
              <w:right w:val="single" w:sz="4" w:space="0" w:color="auto"/>
            </w:tcBorders>
          </w:tcPr>
          <w:p w14:paraId="1CBF36A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A09F0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3019AC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F9B5F7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6AB3C24" w14:textId="77777777" w:rsidR="00AA1CA1" w:rsidRPr="00336F6C" w:rsidRDefault="00AA1CA1" w:rsidP="0054419E">
            <w:pPr>
              <w:pStyle w:val="TAL"/>
              <w:rPr>
                <w:sz w:val="16"/>
              </w:rPr>
            </w:pPr>
            <w:r w:rsidRPr="00336F6C">
              <w:rPr>
                <w:sz w:val="16"/>
              </w:rPr>
              <w:t>revised</w:t>
            </w:r>
          </w:p>
        </w:tc>
      </w:tr>
      <w:tr w:rsidR="00AA1CA1" w:rsidRPr="00336F6C" w14:paraId="26504BF9" w14:textId="77777777" w:rsidTr="0054419E">
        <w:tc>
          <w:tcPr>
            <w:tcW w:w="0" w:type="auto"/>
            <w:tcBorders>
              <w:top w:val="single" w:sz="4" w:space="0" w:color="auto"/>
              <w:left w:val="single" w:sz="4" w:space="0" w:color="auto"/>
              <w:bottom w:val="single" w:sz="4" w:space="0" w:color="auto"/>
              <w:right w:val="single" w:sz="4" w:space="0" w:color="auto"/>
            </w:tcBorders>
          </w:tcPr>
          <w:p w14:paraId="6091F8C0" w14:textId="77777777" w:rsidR="00AA1CA1" w:rsidRPr="00336F6C" w:rsidRDefault="00AA1CA1" w:rsidP="0054419E">
            <w:pPr>
              <w:pStyle w:val="TAL"/>
              <w:rPr>
                <w:sz w:val="16"/>
              </w:rPr>
            </w:pPr>
            <w:r w:rsidRPr="00336F6C">
              <w:rPr>
                <w:sz w:val="16"/>
              </w:rPr>
              <w:t>C3-255162</w:t>
            </w:r>
          </w:p>
        </w:tc>
        <w:tc>
          <w:tcPr>
            <w:tcW w:w="0" w:type="auto"/>
            <w:tcBorders>
              <w:top w:val="single" w:sz="4" w:space="0" w:color="auto"/>
              <w:left w:val="single" w:sz="4" w:space="0" w:color="auto"/>
              <w:bottom w:val="single" w:sz="4" w:space="0" w:color="auto"/>
              <w:right w:val="single" w:sz="4" w:space="0" w:color="auto"/>
            </w:tcBorders>
          </w:tcPr>
          <w:p w14:paraId="5B00C5FA"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47B7EBB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5DA10BC"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49C0ECEA" w14:textId="77777777" w:rsidR="00AA1CA1" w:rsidRPr="00336F6C" w:rsidRDefault="00AA1CA1" w:rsidP="0054419E">
            <w:pPr>
              <w:pStyle w:val="TAL"/>
              <w:rPr>
                <w:sz w:val="16"/>
              </w:rPr>
            </w:pPr>
            <w:r w:rsidRPr="00336F6C">
              <w:rPr>
                <w:sz w:val="16"/>
              </w:rPr>
              <w:t>1748</w:t>
            </w:r>
          </w:p>
        </w:tc>
        <w:tc>
          <w:tcPr>
            <w:tcW w:w="0" w:type="auto"/>
            <w:tcBorders>
              <w:top w:val="single" w:sz="4" w:space="0" w:color="auto"/>
              <w:left w:val="single" w:sz="4" w:space="0" w:color="auto"/>
              <w:bottom w:val="single" w:sz="4" w:space="0" w:color="auto"/>
              <w:right w:val="single" w:sz="4" w:space="0" w:color="auto"/>
            </w:tcBorders>
          </w:tcPr>
          <w:p w14:paraId="094DA72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31223F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9FB69D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D1746A6"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0FE4957" w14:textId="77777777" w:rsidR="00AA1CA1" w:rsidRPr="00336F6C" w:rsidRDefault="00AA1CA1" w:rsidP="0054419E">
            <w:pPr>
              <w:pStyle w:val="TAL"/>
              <w:rPr>
                <w:sz w:val="16"/>
              </w:rPr>
            </w:pPr>
            <w:r w:rsidRPr="00336F6C">
              <w:rPr>
                <w:sz w:val="16"/>
              </w:rPr>
              <w:t>revised</w:t>
            </w:r>
          </w:p>
        </w:tc>
      </w:tr>
      <w:tr w:rsidR="00AA1CA1" w:rsidRPr="00336F6C" w14:paraId="45107310" w14:textId="77777777" w:rsidTr="0054419E">
        <w:tc>
          <w:tcPr>
            <w:tcW w:w="0" w:type="auto"/>
            <w:tcBorders>
              <w:top w:val="single" w:sz="4" w:space="0" w:color="auto"/>
              <w:left w:val="single" w:sz="4" w:space="0" w:color="auto"/>
              <w:bottom w:val="single" w:sz="4" w:space="0" w:color="auto"/>
              <w:right w:val="single" w:sz="4" w:space="0" w:color="auto"/>
            </w:tcBorders>
          </w:tcPr>
          <w:p w14:paraId="717F603A" w14:textId="77777777" w:rsidR="00AA1CA1" w:rsidRPr="00336F6C" w:rsidRDefault="00AA1CA1" w:rsidP="0054419E">
            <w:pPr>
              <w:pStyle w:val="TAL"/>
              <w:rPr>
                <w:sz w:val="16"/>
              </w:rPr>
            </w:pPr>
            <w:r w:rsidRPr="00336F6C">
              <w:rPr>
                <w:sz w:val="16"/>
              </w:rPr>
              <w:t>C3-255166</w:t>
            </w:r>
          </w:p>
        </w:tc>
        <w:tc>
          <w:tcPr>
            <w:tcW w:w="0" w:type="auto"/>
            <w:tcBorders>
              <w:top w:val="single" w:sz="4" w:space="0" w:color="auto"/>
              <w:left w:val="single" w:sz="4" w:space="0" w:color="auto"/>
              <w:bottom w:val="single" w:sz="4" w:space="0" w:color="auto"/>
              <w:right w:val="single" w:sz="4" w:space="0" w:color="auto"/>
            </w:tcBorders>
          </w:tcPr>
          <w:p w14:paraId="3E9B89EE" w14:textId="77777777" w:rsidR="00AA1CA1" w:rsidRPr="00336F6C" w:rsidRDefault="00AA1CA1" w:rsidP="0054419E">
            <w:pPr>
              <w:pStyle w:val="TAL"/>
              <w:rPr>
                <w:sz w:val="16"/>
              </w:rPr>
            </w:pPr>
            <w:r w:rsidRPr="00336F6C">
              <w:rPr>
                <w:sz w:val="16"/>
              </w:rPr>
              <w:t>Resolve EN on general clause for VFL</w:t>
            </w:r>
          </w:p>
        </w:tc>
        <w:tc>
          <w:tcPr>
            <w:tcW w:w="0" w:type="auto"/>
            <w:tcBorders>
              <w:top w:val="single" w:sz="4" w:space="0" w:color="auto"/>
              <w:left w:val="single" w:sz="4" w:space="0" w:color="auto"/>
              <w:bottom w:val="single" w:sz="4" w:space="0" w:color="auto"/>
              <w:right w:val="single" w:sz="4" w:space="0" w:color="auto"/>
            </w:tcBorders>
          </w:tcPr>
          <w:p w14:paraId="700748D9"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6282A16B"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487777FD" w14:textId="77777777" w:rsidR="00AA1CA1" w:rsidRPr="00336F6C" w:rsidRDefault="00AA1CA1" w:rsidP="0054419E">
            <w:pPr>
              <w:pStyle w:val="TAL"/>
              <w:rPr>
                <w:sz w:val="16"/>
              </w:rPr>
            </w:pPr>
            <w:r w:rsidRPr="00336F6C">
              <w:rPr>
                <w:sz w:val="16"/>
              </w:rPr>
              <w:t>0171</w:t>
            </w:r>
          </w:p>
        </w:tc>
        <w:tc>
          <w:tcPr>
            <w:tcW w:w="0" w:type="auto"/>
            <w:tcBorders>
              <w:top w:val="single" w:sz="4" w:space="0" w:color="auto"/>
              <w:left w:val="single" w:sz="4" w:space="0" w:color="auto"/>
              <w:bottom w:val="single" w:sz="4" w:space="0" w:color="auto"/>
              <w:right w:val="single" w:sz="4" w:space="0" w:color="auto"/>
            </w:tcBorders>
          </w:tcPr>
          <w:p w14:paraId="2A42F0E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20155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ADFCBD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69C3FD7"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349E630" w14:textId="77777777" w:rsidR="00AA1CA1" w:rsidRPr="00336F6C" w:rsidRDefault="00AA1CA1" w:rsidP="0054419E">
            <w:pPr>
              <w:pStyle w:val="TAL"/>
              <w:rPr>
                <w:sz w:val="16"/>
              </w:rPr>
            </w:pPr>
            <w:r w:rsidRPr="00336F6C">
              <w:rPr>
                <w:sz w:val="16"/>
              </w:rPr>
              <w:t>revised</w:t>
            </w:r>
          </w:p>
        </w:tc>
      </w:tr>
      <w:tr w:rsidR="00AA1CA1" w:rsidRPr="00336F6C" w14:paraId="73080846" w14:textId="77777777" w:rsidTr="0054419E">
        <w:tc>
          <w:tcPr>
            <w:tcW w:w="0" w:type="auto"/>
            <w:tcBorders>
              <w:top w:val="single" w:sz="4" w:space="0" w:color="auto"/>
              <w:left w:val="single" w:sz="4" w:space="0" w:color="auto"/>
              <w:bottom w:val="single" w:sz="4" w:space="0" w:color="auto"/>
              <w:right w:val="single" w:sz="4" w:space="0" w:color="auto"/>
            </w:tcBorders>
          </w:tcPr>
          <w:p w14:paraId="231B0C6D" w14:textId="77777777" w:rsidR="00AA1CA1" w:rsidRPr="00336F6C" w:rsidRDefault="00AA1CA1" w:rsidP="0054419E">
            <w:pPr>
              <w:pStyle w:val="TAL"/>
              <w:rPr>
                <w:sz w:val="16"/>
              </w:rPr>
            </w:pPr>
            <w:r w:rsidRPr="00336F6C">
              <w:rPr>
                <w:sz w:val="16"/>
              </w:rPr>
              <w:t>C3-255167</w:t>
            </w:r>
          </w:p>
        </w:tc>
        <w:tc>
          <w:tcPr>
            <w:tcW w:w="0" w:type="auto"/>
            <w:tcBorders>
              <w:top w:val="single" w:sz="4" w:space="0" w:color="auto"/>
              <w:left w:val="single" w:sz="4" w:space="0" w:color="auto"/>
              <w:bottom w:val="single" w:sz="4" w:space="0" w:color="auto"/>
              <w:right w:val="single" w:sz="4" w:space="0" w:color="auto"/>
            </w:tcBorders>
          </w:tcPr>
          <w:p w14:paraId="5FB87362" w14:textId="77777777" w:rsidR="00AA1CA1" w:rsidRPr="00336F6C" w:rsidRDefault="00AA1CA1" w:rsidP="0054419E">
            <w:pPr>
              <w:pStyle w:val="TAL"/>
              <w:rPr>
                <w:sz w:val="16"/>
              </w:rPr>
            </w:pPr>
            <w:r w:rsidRPr="00336F6C">
              <w:rPr>
                <w:sz w:val="16"/>
              </w:rPr>
              <w:t>Support of VFL Training procedure</w:t>
            </w:r>
          </w:p>
        </w:tc>
        <w:tc>
          <w:tcPr>
            <w:tcW w:w="0" w:type="auto"/>
            <w:tcBorders>
              <w:top w:val="single" w:sz="4" w:space="0" w:color="auto"/>
              <w:left w:val="single" w:sz="4" w:space="0" w:color="auto"/>
              <w:bottom w:val="single" w:sz="4" w:space="0" w:color="auto"/>
              <w:right w:val="single" w:sz="4" w:space="0" w:color="auto"/>
            </w:tcBorders>
          </w:tcPr>
          <w:p w14:paraId="422F62E0"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2EF0F0E9"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6C56E3B2" w14:textId="77777777" w:rsidR="00AA1CA1" w:rsidRPr="00336F6C" w:rsidRDefault="00AA1CA1" w:rsidP="0054419E">
            <w:pPr>
              <w:pStyle w:val="TAL"/>
              <w:rPr>
                <w:sz w:val="16"/>
              </w:rPr>
            </w:pPr>
            <w:r w:rsidRPr="00336F6C">
              <w:rPr>
                <w:sz w:val="16"/>
              </w:rPr>
              <w:t>0172</w:t>
            </w:r>
          </w:p>
        </w:tc>
        <w:tc>
          <w:tcPr>
            <w:tcW w:w="0" w:type="auto"/>
            <w:tcBorders>
              <w:top w:val="single" w:sz="4" w:space="0" w:color="auto"/>
              <w:left w:val="single" w:sz="4" w:space="0" w:color="auto"/>
              <w:bottom w:val="single" w:sz="4" w:space="0" w:color="auto"/>
              <w:right w:val="single" w:sz="4" w:space="0" w:color="auto"/>
            </w:tcBorders>
          </w:tcPr>
          <w:p w14:paraId="5C6A27B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8166D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254745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D002D36"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AD330E8" w14:textId="77777777" w:rsidR="00AA1CA1" w:rsidRPr="00336F6C" w:rsidRDefault="00AA1CA1" w:rsidP="0054419E">
            <w:pPr>
              <w:pStyle w:val="TAL"/>
              <w:rPr>
                <w:sz w:val="16"/>
              </w:rPr>
            </w:pPr>
            <w:r w:rsidRPr="00336F6C">
              <w:rPr>
                <w:sz w:val="16"/>
              </w:rPr>
              <w:t>revised</w:t>
            </w:r>
          </w:p>
        </w:tc>
      </w:tr>
      <w:tr w:rsidR="00AA1CA1" w:rsidRPr="00336F6C" w14:paraId="5B55F725" w14:textId="77777777" w:rsidTr="0054419E">
        <w:tc>
          <w:tcPr>
            <w:tcW w:w="0" w:type="auto"/>
            <w:tcBorders>
              <w:top w:val="single" w:sz="4" w:space="0" w:color="auto"/>
              <w:left w:val="single" w:sz="4" w:space="0" w:color="auto"/>
              <w:bottom w:val="single" w:sz="4" w:space="0" w:color="auto"/>
              <w:right w:val="single" w:sz="4" w:space="0" w:color="auto"/>
            </w:tcBorders>
          </w:tcPr>
          <w:p w14:paraId="16325706" w14:textId="77777777" w:rsidR="00AA1CA1" w:rsidRPr="00336F6C" w:rsidRDefault="00AA1CA1" w:rsidP="0054419E">
            <w:pPr>
              <w:pStyle w:val="TAL"/>
              <w:rPr>
                <w:sz w:val="16"/>
              </w:rPr>
            </w:pPr>
            <w:r w:rsidRPr="00336F6C">
              <w:rPr>
                <w:sz w:val="16"/>
              </w:rPr>
              <w:t>C3-255168</w:t>
            </w:r>
          </w:p>
        </w:tc>
        <w:tc>
          <w:tcPr>
            <w:tcW w:w="0" w:type="auto"/>
            <w:tcBorders>
              <w:top w:val="single" w:sz="4" w:space="0" w:color="auto"/>
              <w:left w:val="single" w:sz="4" w:space="0" w:color="auto"/>
              <w:bottom w:val="single" w:sz="4" w:space="0" w:color="auto"/>
              <w:right w:val="single" w:sz="4" w:space="0" w:color="auto"/>
            </w:tcBorders>
          </w:tcPr>
          <w:p w14:paraId="244142BE" w14:textId="77777777" w:rsidR="00AA1CA1" w:rsidRPr="00336F6C" w:rsidRDefault="00AA1CA1" w:rsidP="0054419E">
            <w:pPr>
              <w:pStyle w:val="TAL"/>
              <w:rPr>
                <w:sz w:val="16"/>
              </w:rPr>
            </w:pPr>
            <w:r w:rsidRPr="00336F6C">
              <w:rPr>
                <w:sz w:val="16"/>
              </w:rPr>
              <w:t>Correction on VFL inference procedure</w:t>
            </w:r>
          </w:p>
        </w:tc>
        <w:tc>
          <w:tcPr>
            <w:tcW w:w="0" w:type="auto"/>
            <w:tcBorders>
              <w:top w:val="single" w:sz="4" w:space="0" w:color="auto"/>
              <w:left w:val="single" w:sz="4" w:space="0" w:color="auto"/>
              <w:bottom w:val="single" w:sz="4" w:space="0" w:color="auto"/>
              <w:right w:val="single" w:sz="4" w:space="0" w:color="auto"/>
            </w:tcBorders>
          </w:tcPr>
          <w:p w14:paraId="76AA4A63"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7DF4B039"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2F196914" w14:textId="77777777" w:rsidR="00AA1CA1" w:rsidRPr="00336F6C" w:rsidRDefault="00AA1CA1" w:rsidP="0054419E">
            <w:pPr>
              <w:pStyle w:val="TAL"/>
              <w:rPr>
                <w:sz w:val="16"/>
              </w:rPr>
            </w:pPr>
            <w:r w:rsidRPr="00336F6C">
              <w:rPr>
                <w:sz w:val="16"/>
              </w:rPr>
              <w:t>0173</w:t>
            </w:r>
          </w:p>
        </w:tc>
        <w:tc>
          <w:tcPr>
            <w:tcW w:w="0" w:type="auto"/>
            <w:tcBorders>
              <w:top w:val="single" w:sz="4" w:space="0" w:color="auto"/>
              <w:left w:val="single" w:sz="4" w:space="0" w:color="auto"/>
              <w:bottom w:val="single" w:sz="4" w:space="0" w:color="auto"/>
              <w:right w:val="single" w:sz="4" w:space="0" w:color="auto"/>
            </w:tcBorders>
          </w:tcPr>
          <w:p w14:paraId="7CE0ED2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F780B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11183C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7F97C4D"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9227E5A" w14:textId="77777777" w:rsidR="00AA1CA1" w:rsidRPr="00336F6C" w:rsidRDefault="00AA1CA1" w:rsidP="0054419E">
            <w:pPr>
              <w:pStyle w:val="TAL"/>
              <w:rPr>
                <w:sz w:val="16"/>
              </w:rPr>
            </w:pPr>
            <w:r w:rsidRPr="00336F6C">
              <w:rPr>
                <w:sz w:val="16"/>
              </w:rPr>
              <w:t>revised</w:t>
            </w:r>
          </w:p>
        </w:tc>
      </w:tr>
      <w:tr w:rsidR="00AA1CA1" w:rsidRPr="00336F6C" w14:paraId="1EA24CD6" w14:textId="77777777" w:rsidTr="0054419E">
        <w:tc>
          <w:tcPr>
            <w:tcW w:w="0" w:type="auto"/>
            <w:tcBorders>
              <w:top w:val="single" w:sz="4" w:space="0" w:color="auto"/>
              <w:left w:val="single" w:sz="4" w:space="0" w:color="auto"/>
              <w:bottom w:val="single" w:sz="4" w:space="0" w:color="auto"/>
              <w:right w:val="single" w:sz="4" w:space="0" w:color="auto"/>
            </w:tcBorders>
          </w:tcPr>
          <w:p w14:paraId="0BF725FA" w14:textId="77777777" w:rsidR="00AA1CA1" w:rsidRPr="00336F6C" w:rsidRDefault="00AA1CA1" w:rsidP="0054419E">
            <w:pPr>
              <w:pStyle w:val="TAL"/>
              <w:rPr>
                <w:sz w:val="16"/>
              </w:rPr>
            </w:pPr>
            <w:r w:rsidRPr="00336F6C">
              <w:rPr>
                <w:sz w:val="16"/>
              </w:rPr>
              <w:t>C3-255169</w:t>
            </w:r>
          </w:p>
        </w:tc>
        <w:tc>
          <w:tcPr>
            <w:tcW w:w="0" w:type="auto"/>
            <w:tcBorders>
              <w:top w:val="single" w:sz="4" w:space="0" w:color="auto"/>
              <w:left w:val="single" w:sz="4" w:space="0" w:color="auto"/>
              <w:bottom w:val="single" w:sz="4" w:space="0" w:color="auto"/>
              <w:right w:val="single" w:sz="4" w:space="0" w:color="auto"/>
            </w:tcBorders>
          </w:tcPr>
          <w:p w14:paraId="2378B200" w14:textId="77777777" w:rsidR="00AA1CA1" w:rsidRPr="00336F6C" w:rsidRDefault="00AA1CA1" w:rsidP="0054419E">
            <w:pPr>
              <w:pStyle w:val="TAL"/>
              <w:rPr>
                <w:sz w:val="16"/>
              </w:rPr>
            </w:pPr>
            <w:r w:rsidRPr="00336F6C">
              <w:rPr>
                <w:sz w:val="16"/>
              </w:rPr>
              <w:t xml:space="preserve">Resolve the EN on undefined </w:t>
            </w:r>
            <w:proofErr w:type="spellStart"/>
            <w:r w:rsidRPr="00336F6C">
              <w:rPr>
                <w:sz w:val="16"/>
              </w:rPr>
              <w:t>Nnef_VFLTraining</w:t>
            </w:r>
            <w:proofErr w:type="spellEnd"/>
            <w:r w:rsidRPr="00336F6C">
              <w:rPr>
                <w:sz w:val="16"/>
              </w:rPr>
              <w:t xml:space="preserve"> APIs</w:t>
            </w:r>
          </w:p>
        </w:tc>
        <w:tc>
          <w:tcPr>
            <w:tcW w:w="0" w:type="auto"/>
            <w:tcBorders>
              <w:top w:val="single" w:sz="4" w:space="0" w:color="auto"/>
              <w:left w:val="single" w:sz="4" w:space="0" w:color="auto"/>
              <w:bottom w:val="single" w:sz="4" w:space="0" w:color="auto"/>
              <w:right w:val="single" w:sz="4" w:space="0" w:color="auto"/>
            </w:tcBorders>
          </w:tcPr>
          <w:p w14:paraId="68517D18"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1938EC6B"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37D29186" w14:textId="77777777" w:rsidR="00AA1CA1" w:rsidRPr="00336F6C" w:rsidRDefault="00AA1CA1" w:rsidP="0054419E">
            <w:pPr>
              <w:pStyle w:val="TAL"/>
              <w:rPr>
                <w:sz w:val="16"/>
              </w:rPr>
            </w:pPr>
            <w:r w:rsidRPr="00336F6C">
              <w:rPr>
                <w:sz w:val="16"/>
              </w:rPr>
              <w:t>0174</w:t>
            </w:r>
          </w:p>
        </w:tc>
        <w:tc>
          <w:tcPr>
            <w:tcW w:w="0" w:type="auto"/>
            <w:tcBorders>
              <w:top w:val="single" w:sz="4" w:space="0" w:color="auto"/>
              <w:left w:val="single" w:sz="4" w:space="0" w:color="auto"/>
              <w:bottom w:val="single" w:sz="4" w:space="0" w:color="auto"/>
              <w:right w:val="single" w:sz="4" w:space="0" w:color="auto"/>
            </w:tcBorders>
          </w:tcPr>
          <w:p w14:paraId="2425948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C0BB0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D3617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44F0A58"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74C8BF8" w14:textId="77777777" w:rsidR="00AA1CA1" w:rsidRPr="00336F6C" w:rsidRDefault="00AA1CA1" w:rsidP="0054419E">
            <w:pPr>
              <w:pStyle w:val="TAL"/>
              <w:rPr>
                <w:sz w:val="16"/>
              </w:rPr>
            </w:pPr>
            <w:r w:rsidRPr="00336F6C">
              <w:rPr>
                <w:sz w:val="16"/>
              </w:rPr>
              <w:t>merged</w:t>
            </w:r>
          </w:p>
        </w:tc>
      </w:tr>
      <w:tr w:rsidR="00AA1CA1" w:rsidRPr="00336F6C" w14:paraId="2FCAB5D4" w14:textId="77777777" w:rsidTr="0054419E">
        <w:tc>
          <w:tcPr>
            <w:tcW w:w="0" w:type="auto"/>
            <w:tcBorders>
              <w:top w:val="single" w:sz="4" w:space="0" w:color="auto"/>
              <w:left w:val="single" w:sz="4" w:space="0" w:color="auto"/>
              <w:bottom w:val="single" w:sz="4" w:space="0" w:color="auto"/>
              <w:right w:val="single" w:sz="4" w:space="0" w:color="auto"/>
            </w:tcBorders>
          </w:tcPr>
          <w:p w14:paraId="536A79DE" w14:textId="77777777" w:rsidR="00AA1CA1" w:rsidRPr="00336F6C" w:rsidRDefault="00AA1CA1" w:rsidP="0054419E">
            <w:pPr>
              <w:pStyle w:val="TAL"/>
              <w:rPr>
                <w:sz w:val="16"/>
              </w:rPr>
            </w:pPr>
            <w:r w:rsidRPr="00336F6C">
              <w:rPr>
                <w:sz w:val="16"/>
              </w:rPr>
              <w:t>C3-255170</w:t>
            </w:r>
          </w:p>
        </w:tc>
        <w:tc>
          <w:tcPr>
            <w:tcW w:w="0" w:type="auto"/>
            <w:tcBorders>
              <w:top w:val="single" w:sz="4" w:space="0" w:color="auto"/>
              <w:left w:val="single" w:sz="4" w:space="0" w:color="auto"/>
              <w:bottom w:val="single" w:sz="4" w:space="0" w:color="auto"/>
              <w:right w:val="single" w:sz="4" w:space="0" w:color="auto"/>
            </w:tcBorders>
          </w:tcPr>
          <w:p w14:paraId="36D22878" w14:textId="77777777" w:rsidR="00AA1CA1" w:rsidRPr="00336F6C" w:rsidRDefault="00AA1CA1" w:rsidP="0054419E">
            <w:pPr>
              <w:pStyle w:val="TAL"/>
              <w:rPr>
                <w:sz w:val="16"/>
              </w:rPr>
            </w:pPr>
            <w:r w:rsidRPr="00336F6C">
              <w:rPr>
                <w:sz w:val="16"/>
              </w:rPr>
              <w:t xml:space="preserve">Support of </w:t>
            </w:r>
            <w:proofErr w:type="spellStart"/>
            <w:r w:rsidRPr="00336F6C">
              <w:rPr>
                <w:sz w:val="16"/>
              </w:rPr>
              <w:t>Nnef_VFLTraining</w:t>
            </w:r>
            <w:proofErr w:type="spellEnd"/>
            <w:r w:rsidRPr="00336F6C">
              <w:rPr>
                <w:sz w:val="16"/>
              </w:rPr>
              <w:t xml:space="preserve"> service API - Service Description and Service Operations</w:t>
            </w:r>
          </w:p>
        </w:tc>
        <w:tc>
          <w:tcPr>
            <w:tcW w:w="0" w:type="auto"/>
            <w:tcBorders>
              <w:top w:val="single" w:sz="4" w:space="0" w:color="auto"/>
              <w:left w:val="single" w:sz="4" w:space="0" w:color="auto"/>
              <w:bottom w:val="single" w:sz="4" w:space="0" w:color="auto"/>
              <w:right w:val="single" w:sz="4" w:space="0" w:color="auto"/>
            </w:tcBorders>
          </w:tcPr>
          <w:p w14:paraId="37674FDF"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116FF46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0EFFFDD2" w14:textId="77777777" w:rsidR="00AA1CA1" w:rsidRPr="00336F6C" w:rsidRDefault="00AA1CA1" w:rsidP="0054419E">
            <w:pPr>
              <w:pStyle w:val="TAL"/>
              <w:rPr>
                <w:sz w:val="16"/>
              </w:rPr>
            </w:pPr>
            <w:r w:rsidRPr="00336F6C">
              <w:rPr>
                <w:sz w:val="16"/>
              </w:rPr>
              <w:t>0258</w:t>
            </w:r>
          </w:p>
        </w:tc>
        <w:tc>
          <w:tcPr>
            <w:tcW w:w="0" w:type="auto"/>
            <w:tcBorders>
              <w:top w:val="single" w:sz="4" w:space="0" w:color="auto"/>
              <w:left w:val="single" w:sz="4" w:space="0" w:color="auto"/>
              <w:bottom w:val="single" w:sz="4" w:space="0" w:color="auto"/>
              <w:right w:val="single" w:sz="4" w:space="0" w:color="auto"/>
            </w:tcBorders>
          </w:tcPr>
          <w:p w14:paraId="0DB9121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F6F98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0CFAAB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9D47C22"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7AAD56E" w14:textId="77777777" w:rsidR="00AA1CA1" w:rsidRPr="00336F6C" w:rsidRDefault="00AA1CA1" w:rsidP="0054419E">
            <w:pPr>
              <w:pStyle w:val="TAL"/>
              <w:rPr>
                <w:sz w:val="16"/>
              </w:rPr>
            </w:pPr>
            <w:r w:rsidRPr="00336F6C">
              <w:rPr>
                <w:sz w:val="16"/>
              </w:rPr>
              <w:t>revised</w:t>
            </w:r>
          </w:p>
        </w:tc>
      </w:tr>
      <w:tr w:rsidR="00AA1CA1" w:rsidRPr="00336F6C" w14:paraId="593544DB" w14:textId="77777777" w:rsidTr="0054419E">
        <w:tc>
          <w:tcPr>
            <w:tcW w:w="0" w:type="auto"/>
            <w:tcBorders>
              <w:top w:val="single" w:sz="4" w:space="0" w:color="auto"/>
              <w:left w:val="single" w:sz="4" w:space="0" w:color="auto"/>
              <w:bottom w:val="single" w:sz="4" w:space="0" w:color="auto"/>
              <w:right w:val="single" w:sz="4" w:space="0" w:color="auto"/>
            </w:tcBorders>
          </w:tcPr>
          <w:p w14:paraId="0EAE49D4" w14:textId="77777777" w:rsidR="00AA1CA1" w:rsidRPr="00336F6C" w:rsidRDefault="00AA1CA1" w:rsidP="0054419E">
            <w:pPr>
              <w:pStyle w:val="TAL"/>
              <w:rPr>
                <w:sz w:val="16"/>
              </w:rPr>
            </w:pPr>
            <w:r w:rsidRPr="00336F6C">
              <w:rPr>
                <w:sz w:val="16"/>
              </w:rPr>
              <w:t>C3-255171</w:t>
            </w:r>
          </w:p>
        </w:tc>
        <w:tc>
          <w:tcPr>
            <w:tcW w:w="0" w:type="auto"/>
            <w:tcBorders>
              <w:top w:val="single" w:sz="4" w:space="0" w:color="auto"/>
              <w:left w:val="single" w:sz="4" w:space="0" w:color="auto"/>
              <w:bottom w:val="single" w:sz="4" w:space="0" w:color="auto"/>
              <w:right w:val="single" w:sz="4" w:space="0" w:color="auto"/>
            </w:tcBorders>
          </w:tcPr>
          <w:p w14:paraId="4F530C40" w14:textId="77777777" w:rsidR="00AA1CA1" w:rsidRPr="00336F6C" w:rsidRDefault="00AA1CA1" w:rsidP="0054419E">
            <w:pPr>
              <w:pStyle w:val="TAL"/>
              <w:rPr>
                <w:sz w:val="16"/>
              </w:rPr>
            </w:pPr>
            <w:r w:rsidRPr="00336F6C">
              <w:rPr>
                <w:sz w:val="16"/>
              </w:rPr>
              <w:t xml:space="preserve">Support of southbound </w:t>
            </w:r>
            <w:proofErr w:type="spellStart"/>
            <w:r w:rsidRPr="00336F6C">
              <w:rPr>
                <w:sz w:val="16"/>
              </w:rPr>
              <w:t>Nnef_VFLTraining</w:t>
            </w:r>
            <w:proofErr w:type="spellEnd"/>
            <w:r w:rsidRPr="00336F6C">
              <w:rPr>
                <w:sz w:val="16"/>
              </w:rPr>
              <w:t xml:space="preserve"> service API - API definition and YAML</w:t>
            </w:r>
          </w:p>
        </w:tc>
        <w:tc>
          <w:tcPr>
            <w:tcW w:w="0" w:type="auto"/>
            <w:tcBorders>
              <w:top w:val="single" w:sz="4" w:space="0" w:color="auto"/>
              <w:left w:val="single" w:sz="4" w:space="0" w:color="auto"/>
              <w:bottom w:val="single" w:sz="4" w:space="0" w:color="auto"/>
              <w:right w:val="single" w:sz="4" w:space="0" w:color="auto"/>
            </w:tcBorders>
          </w:tcPr>
          <w:p w14:paraId="4009E2F8"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56551743"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196A5702" w14:textId="77777777" w:rsidR="00AA1CA1" w:rsidRPr="00336F6C" w:rsidRDefault="00AA1CA1" w:rsidP="0054419E">
            <w:pPr>
              <w:pStyle w:val="TAL"/>
              <w:rPr>
                <w:sz w:val="16"/>
              </w:rPr>
            </w:pPr>
            <w:r w:rsidRPr="00336F6C">
              <w:rPr>
                <w:sz w:val="16"/>
              </w:rPr>
              <w:t>0259</w:t>
            </w:r>
          </w:p>
        </w:tc>
        <w:tc>
          <w:tcPr>
            <w:tcW w:w="0" w:type="auto"/>
            <w:tcBorders>
              <w:top w:val="single" w:sz="4" w:space="0" w:color="auto"/>
              <w:left w:val="single" w:sz="4" w:space="0" w:color="auto"/>
              <w:bottom w:val="single" w:sz="4" w:space="0" w:color="auto"/>
              <w:right w:val="single" w:sz="4" w:space="0" w:color="auto"/>
            </w:tcBorders>
          </w:tcPr>
          <w:p w14:paraId="1F98B04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AEA73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5207F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808EC98"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96956D6" w14:textId="77777777" w:rsidR="00AA1CA1" w:rsidRPr="00336F6C" w:rsidRDefault="00AA1CA1" w:rsidP="0054419E">
            <w:pPr>
              <w:pStyle w:val="TAL"/>
              <w:rPr>
                <w:sz w:val="16"/>
              </w:rPr>
            </w:pPr>
            <w:r w:rsidRPr="00336F6C">
              <w:rPr>
                <w:sz w:val="16"/>
              </w:rPr>
              <w:t>merged</w:t>
            </w:r>
          </w:p>
        </w:tc>
      </w:tr>
      <w:tr w:rsidR="00AA1CA1" w:rsidRPr="00336F6C" w14:paraId="31A38805" w14:textId="77777777" w:rsidTr="0054419E">
        <w:tc>
          <w:tcPr>
            <w:tcW w:w="0" w:type="auto"/>
            <w:tcBorders>
              <w:top w:val="single" w:sz="4" w:space="0" w:color="auto"/>
              <w:left w:val="single" w:sz="4" w:space="0" w:color="auto"/>
              <w:bottom w:val="single" w:sz="4" w:space="0" w:color="auto"/>
              <w:right w:val="single" w:sz="4" w:space="0" w:color="auto"/>
            </w:tcBorders>
          </w:tcPr>
          <w:p w14:paraId="6B9F5BCC" w14:textId="77777777" w:rsidR="00AA1CA1" w:rsidRPr="00336F6C" w:rsidRDefault="00AA1CA1" w:rsidP="0054419E">
            <w:pPr>
              <w:pStyle w:val="TAL"/>
              <w:rPr>
                <w:sz w:val="16"/>
              </w:rPr>
            </w:pPr>
            <w:r w:rsidRPr="00336F6C">
              <w:rPr>
                <w:sz w:val="16"/>
              </w:rPr>
              <w:t>C3-255172</w:t>
            </w:r>
          </w:p>
        </w:tc>
        <w:tc>
          <w:tcPr>
            <w:tcW w:w="0" w:type="auto"/>
            <w:tcBorders>
              <w:top w:val="single" w:sz="4" w:space="0" w:color="auto"/>
              <w:left w:val="single" w:sz="4" w:space="0" w:color="auto"/>
              <w:bottom w:val="single" w:sz="4" w:space="0" w:color="auto"/>
              <w:right w:val="single" w:sz="4" w:space="0" w:color="auto"/>
            </w:tcBorders>
          </w:tcPr>
          <w:p w14:paraId="5B91A3EF" w14:textId="77777777" w:rsidR="00AA1CA1" w:rsidRPr="00336F6C" w:rsidRDefault="00AA1CA1" w:rsidP="0054419E">
            <w:pPr>
              <w:pStyle w:val="TAL"/>
              <w:rPr>
                <w:sz w:val="16"/>
              </w:rPr>
            </w:pPr>
            <w:r w:rsidRPr="00336F6C">
              <w:rPr>
                <w:sz w:val="16"/>
              </w:rPr>
              <w:t xml:space="preserve">Support of </w:t>
            </w:r>
            <w:proofErr w:type="spellStart"/>
            <w:r w:rsidRPr="00336F6C">
              <w:rPr>
                <w:sz w:val="16"/>
              </w:rPr>
              <w:t>Nnef_Training</w:t>
            </w:r>
            <w:proofErr w:type="spellEnd"/>
            <w:r w:rsidRPr="00336F6C">
              <w:rPr>
                <w:sz w:val="16"/>
              </w:rPr>
              <w:t xml:space="preserve"> service API - Service Description and Service Operations</w:t>
            </w:r>
          </w:p>
        </w:tc>
        <w:tc>
          <w:tcPr>
            <w:tcW w:w="0" w:type="auto"/>
            <w:tcBorders>
              <w:top w:val="single" w:sz="4" w:space="0" w:color="auto"/>
              <w:left w:val="single" w:sz="4" w:space="0" w:color="auto"/>
              <w:bottom w:val="single" w:sz="4" w:space="0" w:color="auto"/>
              <w:right w:val="single" w:sz="4" w:space="0" w:color="auto"/>
            </w:tcBorders>
          </w:tcPr>
          <w:p w14:paraId="7D4AE75B"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3D9A7E9A"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6AF7AD30" w14:textId="77777777" w:rsidR="00AA1CA1" w:rsidRPr="00336F6C" w:rsidRDefault="00AA1CA1" w:rsidP="0054419E">
            <w:pPr>
              <w:pStyle w:val="TAL"/>
              <w:rPr>
                <w:sz w:val="16"/>
              </w:rPr>
            </w:pPr>
            <w:r w:rsidRPr="00336F6C">
              <w:rPr>
                <w:sz w:val="16"/>
              </w:rPr>
              <w:t>0260</w:t>
            </w:r>
          </w:p>
        </w:tc>
        <w:tc>
          <w:tcPr>
            <w:tcW w:w="0" w:type="auto"/>
            <w:tcBorders>
              <w:top w:val="single" w:sz="4" w:space="0" w:color="auto"/>
              <w:left w:val="single" w:sz="4" w:space="0" w:color="auto"/>
              <w:bottom w:val="single" w:sz="4" w:space="0" w:color="auto"/>
              <w:right w:val="single" w:sz="4" w:space="0" w:color="auto"/>
            </w:tcBorders>
          </w:tcPr>
          <w:p w14:paraId="3ABC031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CEB47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9EDF46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8C6C01A"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BC4A2BA" w14:textId="77777777" w:rsidR="00AA1CA1" w:rsidRPr="00336F6C" w:rsidRDefault="00AA1CA1" w:rsidP="0054419E">
            <w:pPr>
              <w:pStyle w:val="TAL"/>
              <w:rPr>
                <w:sz w:val="16"/>
              </w:rPr>
            </w:pPr>
            <w:r w:rsidRPr="00336F6C">
              <w:rPr>
                <w:sz w:val="16"/>
              </w:rPr>
              <w:t>revised</w:t>
            </w:r>
          </w:p>
        </w:tc>
      </w:tr>
      <w:tr w:rsidR="00AA1CA1" w:rsidRPr="00336F6C" w14:paraId="3E6DCBE9" w14:textId="77777777" w:rsidTr="0054419E">
        <w:tc>
          <w:tcPr>
            <w:tcW w:w="0" w:type="auto"/>
            <w:tcBorders>
              <w:top w:val="single" w:sz="4" w:space="0" w:color="auto"/>
              <w:left w:val="single" w:sz="4" w:space="0" w:color="auto"/>
              <w:bottom w:val="single" w:sz="4" w:space="0" w:color="auto"/>
              <w:right w:val="single" w:sz="4" w:space="0" w:color="auto"/>
            </w:tcBorders>
          </w:tcPr>
          <w:p w14:paraId="69A60879" w14:textId="77777777" w:rsidR="00AA1CA1" w:rsidRPr="00336F6C" w:rsidRDefault="00AA1CA1" w:rsidP="0054419E">
            <w:pPr>
              <w:pStyle w:val="TAL"/>
              <w:rPr>
                <w:sz w:val="16"/>
              </w:rPr>
            </w:pPr>
            <w:r w:rsidRPr="00336F6C">
              <w:rPr>
                <w:sz w:val="16"/>
              </w:rPr>
              <w:t>C3-255173</w:t>
            </w:r>
          </w:p>
        </w:tc>
        <w:tc>
          <w:tcPr>
            <w:tcW w:w="0" w:type="auto"/>
            <w:tcBorders>
              <w:top w:val="single" w:sz="4" w:space="0" w:color="auto"/>
              <w:left w:val="single" w:sz="4" w:space="0" w:color="auto"/>
              <w:bottom w:val="single" w:sz="4" w:space="0" w:color="auto"/>
              <w:right w:val="single" w:sz="4" w:space="0" w:color="auto"/>
            </w:tcBorders>
          </w:tcPr>
          <w:p w14:paraId="219FEFF0" w14:textId="77777777" w:rsidR="00AA1CA1" w:rsidRPr="00336F6C" w:rsidRDefault="00AA1CA1" w:rsidP="0054419E">
            <w:pPr>
              <w:pStyle w:val="TAL"/>
              <w:rPr>
                <w:sz w:val="16"/>
              </w:rPr>
            </w:pPr>
            <w:r w:rsidRPr="00336F6C">
              <w:rPr>
                <w:sz w:val="16"/>
              </w:rPr>
              <w:t xml:space="preserve">Support of </w:t>
            </w:r>
            <w:proofErr w:type="spellStart"/>
            <w:r w:rsidRPr="00336F6C">
              <w:rPr>
                <w:sz w:val="16"/>
              </w:rPr>
              <w:t>Nnef_Training</w:t>
            </w:r>
            <w:proofErr w:type="spellEnd"/>
            <w:r w:rsidRPr="00336F6C">
              <w:rPr>
                <w:sz w:val="16"/>
              </w:rPr>
              <w:t xml:space="preserve"> service API - API definition and YAML</w:t>
            </w:r>
          </w:p>
        </w:tc>
        <w:tc>
          <w:tcPr>
            <w:tcW w:w="0" w:type="auto"/>
            <w:tcBorders>
              <w:top w:val="single" w:sz="4" w:space="0" w:color="auto"/>
              <w:left w:val="single" w:sz="4" w:space="0" w:color="auto"/>
              <w:bottom w:val="single" w:sz="4" w:space="0" w:color="auto"/>
              <w:right w:val="single" w:sz="4" w:space="0" w:color="auto"/>
            </w:tcBorders>
          </w:tcPr>
          <w:p w14:paraId="0FC485D5"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014F0656"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4FB2CF6F" w14:textId="77777777" w:rsidR="00AA1CA1" w:rsidRPr="00336F6C" w:rsidRDefault="00AA1CA1" w:rsidP="0054419E">
            <w:pPr>
              <w:pStyle w:val="TAL"/>
              <w:rPr>
                <w:sz w:val="16"/>
              </w:rPr>
            </w:pPr>
            <w:r w:rsidRPr="00336F6C">
              <w:rPr>
                <w:sz w:val="16"/>
              </w:rPr>
              <w:t>0261</w:t>
            </w:r>
          </w:p>
        </w:tc>
        <w:tc>
          <w:tcPr>
            <w:tcW w:w="0" w:type="auto"/>
            <w:tcBorders>
              <w:top w:val="single" w:sz="4" w:space="0" w:color="auto"/>
              <w:left w:val="single" w:sz="4" w:space="0" w:color="auto"/>
              <w:bottom w:val="single" w:sz="4" w:space="0" w:color="auto"/>
              <w:right w:val="single" w:sz="4" w:space="0" w:color="auto"/>
            </w:tcBorders>
          </w:tcPr>
          <w:p w14:paraId="19CCA60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0A0B2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B5B6C67"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D5A87F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51E81FE" w14:textId="77777777" w:rsidR="00AA1CA1" w:rsidRPr="00336F6C" w:rsidRDefault="00AA1CA1" w:rsidP="0054419E">
            <w:pPr>
              <w:pStyle w:val="TAL"/>
              <w:rPr>
                <w:sz w:val="16"/>
              </w:rPr>
            </w:pPr>
            <w:r w:rsidRPr="00336F6C">
              <w:rPr>
                <w:sz w:val="16"/>
              </w:rPr>
              <w:t>merged</w:t>
            </w:r>
          </w:p>
        </w:tc>
      </w:tr>
      <w:tr w:rsidR="00AA1CA1" w:rsidRPr="00336F6C" w14:paraId="063C45DA" w14:textId="77777777" w:rsidTr="0054419E">
        <w:tc>
          <w:tcPr>
            <w:tcW w:w="0" w:type="auto"/>
            <w:tcBorders>
              <w:top w:val="single" w:sz="4" w:space="0" w:color="auto"/>
              <w:left w:val="single" w:sz="4" w:space="0" w:color="auto"/>
              <w:bottom w:val="single" w:sz="4" w:space="0" w:color="auto"/>
              <w:right w:val="single" w:sz="4" w:space="0" w:color="auto"/>
            </w:tcBorders>
          </w:tcPr>
          <w:p w14:paraId="15346CEF" w14:textId="77777777" w:rsidR="00AA1CA1" w:rsidRPr="00336F6C" w:rsidRDefault="00AA1CA1" w:rsidP="0054419E">
            <w:pPr>
              <w:pStyle w:val="TAL"/>
              <w:rPr>
                <w:sz w:val="16"/>
              </w:rPr>
            </w:pPr>
            <w:r w:rsidRPr="00336F6C">
              <w:rPr>
                <w:sz w:val="16"/>
              </w:rPr>
              <w:t>C3-255175</w:t>
            </w:r>
          </w:p>
        </w:tc>
        <w:tc>
          <w:tcPr>
            <w:tcW w:w="0" w:type="auto"/>
            <w:tcBorders>
              <w:top w:val="single" w:sz="4" w:space="0" w:color="auto"/>
              <w:left w:val="single" w:sz="4" w:space="0" w:color="auto"/>
              <w:bottom w:val="single" w:sz="4" w:space="0" w:color="auto"/>
              <w:right w:val="single" w:sz="4" w:space="0" w:color="auto"/>
            </w:tcBorders>
          </w:tcPr>
          <w:p w14:paraId="1743C4A6" w14:textId="77777777" w:rsidR="00AA1CA1" w:rsidRPr="00336F6C" w:rsidRDefault="00AA1CA1" w:rsidP="0054419E">
            <w:pPr>
              <w:pStyle w:val="TAL"/>
              <w:rPr>
                <w:sz w:val="16"/>
              </w:rPr>
            </w:pPr>
            <w:r w:rsidRPr="00336F6C">
              <w:rPr>
                <w:sz w:val="16"/>
              </w:rPr>
              <w:t>EPC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1DDBD425"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5665FFE"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137D50DE" w14:textId="77777777" w:rsidR="00AA1CA1" w:rsidRPr="00336F6C" w:rsidRDefault="00AA1CA1" w:rsidP="0054419E">
            <w:pPr>
              <w:pStyle w:val="TAL"/>
              <w:rPr>
                <w:sz w:val="16"/>
              </w:rPr>
            </w:pPr>
            <w:r w:rsidRPr="00336F6C">
              <w:rPr>
                <w:sz w:val="16"/>
              </w:rPr>
              <w:t>0757</w:t>
            </w:r>
          </w:p>
        </w:tc>
        <w:tc>
          <w:tcPr>
            <w:tcW w:w="0" w:type="auto"/>
            <w:tcBorders>
              <w:top w:val="single" w:sz="4" w:space="0" w:color="auto"/>
              <w:left w:val="single" w:sz="4" w:space="0" w:color="auto"/>
              <w:bottom w:val="single" w:sz="4" w:space="0" w:color="auto"/>
              <w:right w:val="single" w:sz="4" w:space="0" w:color="auto"/>
            </w:tcBorders>
          </w:tcPr>
          <w:p w14:paraId="499413F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CEB0D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63E8B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7E3E444"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6CB8BD1F" w14:textId="77777777" w:rsidR="00AA1CA1" w:rsidRPr="00336F6C" w:rsidRDefault="00AA1CA1" w:rsidP="0054419E">
            <w:pPr>
              <w:pStyle w:val="TAL"/>
              <w:rPr>
                <w:sz w:val="16"/>
              </w:rPr>
            </w:pPr>
            <w:r w:rsidRPr="00336F6C">
              <w:rPr>
                <w:sz w:val="16"/>
              </w:rPr>
              <w:t>revised</w:t>
            </w:r>
          </w:p>
        </w:tc>
      </w:tr>
      <w:tr w:rsidR="00AA1CA1" w:rsidRPr="00336F6C" w14:paraId="6997D6AC" w14:textId="77777777" w:rsidTr="0054419E">
        <w:tc>
          <w:tcPr>
            <w:tcW w:w="0" w:type="auto"/>
            <w:tcBorders>
              <w:top w:val="single" w:sz="4" w:space="0" w:color="auto"/>
              <w:left w:val="single" w:sz="4" w:space="0" w:color="auto"/>
              <w:bottom w:val="single" w:sz="4" w:space="0" w:color="auto"/>
              <w:right w:val="single" w:sz="4" w:space="0" w:color="auto"/>
            </w:tcBorders>
          </w:tcPr>
          <w:p w14:paraId="51506BC6" w14:textId="77777777" w:rsidR="00AA1CA1" w:rsidRPr="00336F6C" w:rsidRDefault="00AA1CA1" w:rsidP="0054419E">
            <w:pPr>
              <w:pStyle w:val="TAL"/>
              <w:rPr>
                <w:sz w:val="16"/>
              </w:rPr>
            </w:pPr>
            <w:r w:rsidRPr="00336F6C">
              <w:rPr>
                <w:sz w:val="16"/>
              </w:rPr>
              <w:t>C3-255176</w:t>
            </w:r>
          </w:p>
        </w:tc>
        <w:tc>
          <w:tcPr>
            <w:tcW w:w="0" w:type="auto"/>
            <w:tcBorders>
              <w:top w:val="single" w:sz="4" w:space="0" w:color="auto"/>
              <w:left w:val="single" w:sz="4" w:space="0" w:color="auto"/>
              <w:bottom w:val="single" w:sz="4" w:space="0" w:color="auto"/>
              <w:right w:val="single" w:sz="4" w:space="0" w:color="auto"/>
            </w:tcBorders>
          </w:tcPr>
          <w:p w14:paraId="154371E2" w14:textId="77777777" w:rsidR="00AA1CA1" w:rsidRPr="00336F6C" w:rsidRDefault="00AA1CA1" w:rsidP="0054419E">
            <w:pPr>
              <w:pStyle w:val="TAL"/>
              <w:rPr>
                <w:sz w:val="16"/>
              </w:rPr>
            </w:pPr>
            <w:r w:rsidRPr="00336F6C">
              <w:rPr>
                <w:sz w:val="16"/>
              </w:rPr>
              <w:t xml:space="preserve">Procedure definition of </w:t>
            </w:r>
            <w:proofErr w:type="spellStart"/>
            <w:r w:rsidRPr="00336F6C">
              <w:rPr>
                <w:sz w:val="16"/>
              </w:rPr>
              <w:t>Nnef_VFLTraining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5774B49B"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3417F6B"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2C1EEEE" w14:textId="77777777" w:rsidR="00AA1CA1" w:rsidRPr="00336F6C" w:rsidRDefault="00AA1CA1" w:rsidP="0054419E">
            <w:pPr>
              <w:pStyle w:val="TAL"/>
              <w:rPr>
                <w:sz w:val="16"/>
              </w:rPr>
            </w:pPr>
            <w:r w:rsidRPr="00336F6C">
              <w:rPr>
                <w:sz w:val="16"/>
              </w:rPr>
              <w:t>0262</w:t>
            </w:r>
          </w:p>
        </w:tc>
        <w:tc>
          <w:tcPr>
            <w:tcW w:w="0" w:type="auto"/>
            <w:tcBorders>
              <w:top w:val="single" w:sz="4" w:space="0" w:color="auto"/>
              <w:left w:val="single" w:sz="4" w:space="0" w:color="auto"/>
              <w:bottom w:val="single" w:sz="4" w:space="0" w:color="auto"/>
              <w:right w:val="single" w:sz="4" w:space="0" w:color="auto"/>
            </w:tcBorders>
          </w:tcPr>
          <w:p w14:paraId="14F8101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B8EA82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AD60A4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05445E5"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C0A136B" w14:textId="77777777" w:rsidR="00AA1CA1" w:rsidRPr="00336F6C" w:rsidRDefault="00AA1CA1" w:rsidP="0054419E">
            <w:pPr>
              <w:pStyle w:val="TAL"/>
              <w:rPr>
                <w:sz w:val="16"/>
              </w:rPr>
            </w:pPr>
            <w:r w:rsidRPr="00336F6C">
              <w:rPr>
                <w:sz w:val="16"/>
              </w:rPr>
              <w:t>merged</w:t>
            </w:r>
          </w:p>
        </w:tc>
      </w:tr>
      <w:tr w:rsidR="00AA1CA1" w:rsidRPr="00336F6C" w14:paraId="52F06AF5" w14:textId="77777777" w:rsidTr="0054419E">
        <w:tc>
          <w:tcPr>
            <w:tcW w:w="0" w:type="auto"/>
            <w:tcBorders>
              <w:top w:val="single" w:sz="4" w:space="0" w:color="auto"/>
              <w:left w:val="single" w:sz="4" w:space="0" w:color="auto"/>
              <w:bottom w:val="single" w:sz="4" w:space="0" w:color="auto"/>
              <w:right w:val="single" w:sz="4" w:space="0" w:color="auto"/>
            </w:tcBorders>
          </w:tcPr>
          <w:p w14:paraId="011374CE" w14:textId="77777777" w:rsidR="00AA1CA1" w:rsidRPr="00336F6C" w:rsidRDefault="00AA1CA1" w:rsidP="0054419E">
            <w:pPr>
              <w:pStyle w:val="TAL"/>
              <w:rPr>
                <w:sz w:val="16"/>
              </w:rPr>
            </w:pPr>
            <w:r w:rsidRPr="00336F6C">
              <w:rPr>
                <w:sz w:val="16"/>
              </w:rPr>
              <w:t>C3-255177</w:t>
            </w:r>
          </w:p>
        </w:tc>
        <w:tc>
          <w:tcPr>
            <w:tcW w:w="0" w:type="auto"/>
            <w:tcBorders>
              <w:top w:val="single" w:sz="4" w:space="0" w:color="auto"/>
              <w:left w:val="single" w:sz="4" w:space="0" w:color="auto"/>
              <w:bottom w:val="single" w:sz="4" w:space="0" w:color="auto"/>
              <w:right w:val="single" w:sz="4" w:space="0" w:color="auto"/>
            </w:tcBorders>
          </w:tcPr>
          <w:p w14:paraId="6274C106" w14:textId="77777777" w:rsidR="00AA1CA1" w:rsidRPr="00336F6C" w:rsidRDefault="00AA1CA1" w:rsidP="0054419E">
            <w:pPr>
              <w:pStyle w:val="TAL"/>
              <w:rPr>
                <w:sz w:val="16"/>
              </w:rPr>
            </w:pPr>
            <w:r w:rsidRPr="00336F6C">
              <w:rPr>
                <w:sz w:val="16"/>
              </w:rPr>
              <w:t xml:space="preserve">API definition of </w:t>
            </w:r>
            <w:proofErr w:type="spellStart"/>
            <w:r w:rsidRPr="00336F6C">
              <w:rPr>
                <w:sz w:val="16"/>
              </w:rPr>
              <w:t>Nnef_VFLTraining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341DFA3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D15F383"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4E2BE45F" w14:textId="77777777" w:rsidR="00AA1CA1" w:rsidRPr="00336F6C" w:rsidRDefault="00AA1CA1" w:rsidP="0054419E">
            <w:pPr>
              <w:pStyle w:val="TAL"/>
              <w:rPr>
                <w:sz w:val="16"/>
              </w:rPr>
            </w:pPr>
            <w:r w:rsidRPr="00336F6C">
              <w:rPr>
                <w:sz w:val="16"/>
              </w:rPr>
              <w:t>0263</w:t>
            </w:r>
          </w:p>
        </w:tc>
        <w:tc>
          <w:tcPr>
            <w:tcW w:w="0" w:type="auto"/>
            <w:tcBorders>
              <w:top w:val="single" w:sz="4" w:space="0" w:color="auto"/>
              <w:left w:val="single" w:sz="4" w:space="0" w:color="auto"/>
              <w:bottom w:val="single" w:sz="4" w:space="0" w:color="auto"/>
              <w:right w:val="single" w:sz="4" w:space="0" w:color="auto"/>
            </w:tcBorders>
          </w:tcPr>
          <w:p w14:paraId="04E4ED0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66CBB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A1E39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CA566A9"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0602176" w14:textId="77777777" w:rsidR="00AA1CA1" w:rsidRPr="00336F6C" w:rsidRDefault="00AA1CA1" w:rsidP="0054419E">
            <w:pPr>
              <w:pStyle w:val="TAL"/>
              <w:rPr>
                <w:sz w:val="16"/>
              </w:rPr>
            </w:pPr>
            <w:r w:rsidRPr="00336F6C">
              <w:rPr>
                <w:sz w:val="16"/>
              </w:rPr>
              <w:t>revised</w:t>
            </w:r>
          </w:p>
        </w:tc>
      </w:tr>
      <w:tr w:rsidR="00AA1CA1" w:rsidRPr="00336F6C" w14:paraId="58D9FF6D" w14:textId="77777777" w:rsidTr="0054419E">
        <w:tc>
          <w:tcPr>
            <w:tcW w:w="0" w:type="auto"/>
            <w:tcBorders>
              <w:top w:val="single" w:sz="4" w:space="0" w:color="auto"/>
              <w:left w:val="single" w:sz="4" w:space="0" w:color="auto"/>
              <w:bottom w:val="single" w:sz="4" w:space="0" w:color="auto"/>
              <w:right w:val="single" w:sz="4" w:space="0" w:color="auto"/>
            </w:tcBorders>
          </w:tcPr>
          <w:p w14:paraId="6C441098" w14:textId="77777777" w:rsidR="00AA1CA1" w:rsidRPr="00336F6C" w:rsidRDefault="00AA1CA1" w:rsidP="0054419E">
            <w:pPr>
              <w:pStyle w:val="TAL"/>
              <w:rPr>
                <w:sz w:val="16"/>
              </w:rPr>
            </w:pPr>
            <w:r w:rsidRPr="00336F6C">
              <w:rPr>
                <w:sz w:val="16"/>
              </w:rPr>
              <w:t>C3-255178</w:t>
            </w:r>
          </w:p>
        </w:tc>
        <w:tc>
          <w:tcPr>
            <w:tcW w:w="0" w:type="auto"/>
            <w:tcBorders>
              <w:top w:val="single" w:sz="4" w:space="0" w:color="auto"/>
              <w:left w:val="single" w:sz="4" w:space="0" w:color="auto"/>
              <w:bottom w:val="single" w:sz="4" w:space="0" w:color="auto"/>
              <w:right w:val="single" w:sz="4" w:space="0" w:color="auto"/>
            </w:tcBorders>
          </w:tcPr>
          <w:p w14:paraId="0A3D7E06" w14:textId="77777777" w:rsidR="00AA1CA1" w:rsidRPr="00336F6C" w:rsidRDefault="00AA1CA1" w:rsidP="0054419E">
            <w:pPr>
              <w:pStyle w:val="TAL"/>
              <w:rPr>
                <w:sz w:val="16"/>
              </w:rPr>
            </w:pPr>
            <w:proofErr w:type="spellStart"/>
            <w:r w:rsidRPr="00336F6C">
              <w:rPr>
                <w:sz w:val="16"/>
              </w:rPr>
              <w:t>OpenAPI</w:t>
            </w:r>
            <w:proofErr w:type="spellEnd"/>
            <w:r w:rsidRPr="00336F6C">
              <w:rPr>
                <w:sz w:val="16"/>
              </w:rPr>
              <w:t xml:space="preserve"> definition of </w:t>
            </w:r>
            <w:proofErr w:type="spellStart"/>
            <w:r w:rsidRPr="00336F6C">
              <w:rPr>
                <w:sz w:val="16"/>
              </w:rPr>
              <w:t>Nnef_VFLTraining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741867BF"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750F3BC"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27A35C20" w14:textId="77777777" w:rsidR="00AA1CA1" w:rsidRPr="00336F6C" w:rsidRDefault="00AA1CA1" w:rsidP="0054419E">
            <w:pPr>
              <w:pStyle w:val="TAL"/>
              <w:rPr>
                <w:sz w:val="16"/>
              </w:rPr>
            </w:pPr>
            <w:r w:rsidRPr="00336F6C">
              <w:rPr>
                <w:sz w:val="16"/>
              </w:rPr>
              <w:t>0264</w:t>
            </w:r>
          </w:p>
        </w:tc>
        <w:tc>
          <w:tcPr>
            <w:tcW w:w="0" w:type="auto"/>
            <w:tcBorders>
              <w:top w:val="single" w:sz="4" w:space="0" w:color="auto"/>
              <w:left w:val="single" w:sz="4" w:space="0" w:color="auto"/>
              <w:bottom w:val="single" w:sz="4" w:space="0" w:color="auto"/>
              <w:right w:val="single" w:sz="4" w:space="0" w:color="auto"/>
            </w:tcBorders>
          </w:tcPr>
          <w:p w14:paraId="4111EF8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1EAE7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C18BDD5"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C379F12"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CDE57C5" w14:textId="77777777" w:rsidR="00AA1CA1" w:rsidRPr="00336F6C" w:rsidRDefault="00AA1CA1" w:rsidP="0054419E">
            <w:pPr>
              <w:pStyle w:val="TAL"/>
              <w:rPr>
                <w:sz w:val="16"/>
              </w:rPr>
            </w:pPr>
            <w:r w:rsidRPr="00336F6C">
              <w:rPr>
                <w:sz w:val="16"/>
              </w:rPr>
              <w:t>revised</w:t>
            </w:r>
          </w:p>
        </w:tc>
      </w:tr>
      <w:tr w:rsidR="00AA1CA1" w:rsidRPr="00336F6C" w14:paraId="3561C4F3" w14:textId="77777777" w:rsidTr="0054419E">
        <w:tc>
          <w:tcPr>
            <w:tcW w:w="0" w:type="auto"/>
            <w:tcBorders>
              <w:top w:val="single" w:sz="4" w:space="0" w:color="auto"/>
              <w:left w:val="single" w:sz="4" w:space="0" w:color="auto"/>
              <w:bottom w:val="single" w:sz="4" w:space="0" w:color="auto"/>
              <w:right w:val="single" w:sz="4" w:space="0" w:color="auto"/>
            </w:tcBorders>
          </w:tcPr>
          <w:p w14:paraId="3E28D0CA" w14:textId="77777777" w:rsidR="00AA1CA1" w:rsidRPr="00336F6C" w:rsidRDefault="00AA1CA1" w:rsidP="0054419E">
            <w:pPr>
              <w:pStyle w:val="TAL"/>
              <w:rPr>
                <w:sz w:val="16"/>
              </w:rPr>
            </w:pPr>
            <w:r w:rsidRPr="00336F6C">
              <w:rPr>
                <w:sz w:val="16"/>
              </w:rPr>
              <w:t>C3-255179</w:t>
            </w:r>
          </w:p>
        </w:tc>
        <w:tc>
          <w:tcPr>
            <w:tcW w:w="0" w:type="auto"/>
            <w:tcBorders>
              <w:top w:val="single" w:sz="4" w:space="0" w:color="auto"/>
              <w:left w:val="single" w:sz="4" w:space="0" w:color="auto"/>
              <w:bottom w:val="single" w:sz="4" w:space="0" w:color="auto"/>
              <w:right w:val="single" w:sz="4" w:space="0" w:color="auto"/>
            </w:tcBorders>
          </w:tcPr>
          <w:p w14:paraId="3EDEA734" w14:textId="77777777" w:rsidR="00AA1CA1" w:rsidRPr="00336F6C" w:rsidRDefault="00AA1CA1" w:rsidP="0054419E">
            <w:pPr>
              <w:pStyle w:val="TAL"/>
              <w:rPr>
                <w:sz w:val="16"/>
              </w:rPr>
            </w:pPr>
            <w:r w:rsidRPr="00336F6C">
              <w:rPr>
                <w:sz w:val="16"/>
              </w:rPr>
              <w:t xml:space="preserve">Supported features for </w:t>
            </w:r>
            <w:proofErr w:type="spellStart"/>
            <w:r w:rsidRPr="00336F6C">
              <w:rPr>
                <w:sz w:val="16"/>
              </w:rPr>
              <w:t>Nnef_VFLTraining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7EC15D37"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B21F353"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4080AA2B" w14:textId="77777777" w:rsidR="00AA1CA1" w:rsidRPr="00336F6C" w:rsidRDefault="00AA1CA1" w:rsidP="0054419E">
            <w:pPr>
              <w:pStyle w:val="TAL"/>
              <w:rPr>
                <w:sz w:val="16"/>
              </w:rPr>
            </w:pPr>
            <w:r w:rsidRPr="00336F6C">
              <w:rPr>
                <w:sz w:val="16"/>
              </w:rPr>
              <w:t>1127</w:t>
            </w:r>
          </w:p>
        </w:tc>
        <w:tc>
          <w:tcPr>
            <w:tcW w:w="0" w:type="auto"/>
            <w:tcBorders>
              <w:top w:val="single" w:sz="4" w:space="0" w:color="auto"/>
              <w:left w:val="single" w:sz="4" w:space="0" w:color="auto"/>
              <w:bottom w:val="single" w:sz="4" w:space="0" w:color="auto"/>
              <w:right w:val="single" w:sz="4" w:space="0" w:color="auto"/>
            </w:tcBorders>
          </w:tcPr>
          <w:p w14:paraId="230D067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BEE59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779C4B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57B8C0D"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FB888B8" w14:textId="77777777" w:rsidR="00AA1CA1" w:rsidRPr="00336F6C" w:rsidRDefault="00AA1CA1" w:rsidP="0054419E">
            <w:pPr>
              <w:pStyle w:val="TAL"/>
              <w:rPr>
                <w:sz w:val="16"/>
              </w:rPr>
            </w:pPr>
            <w:r w:rsidRPr="00336F6C">
              <w:rPr>
                <w:sz w:val="16"/>
              </w:rPr>
              <w:t>revised</w:t>
            </w:r>
          </w:p>
        </w:tc>
      </w:tr>
      <w:tr w:rsidR="00AA1CA1" w:rsidRPr="00336F6C" w14:paraId="163C0B52" w14:textId="77777777" w:rsidTr="0054419E">
        <w:tc>
          <w:tcPr>
            <w:tcW w:w="0" w:type="auto"/>
            <w:tcBorders>
              <w:top w:val="single" w:sz="4" w:space="0" w:color="auto"/>
              <w:left w:val="single" w:sz="4" w:space="0" w:color="auto"/>
              <w:bottom w:val="single" w:sz="4" w:space="0" w:color="auto"/>
              <w:right w:val="single" w:sz="4" w:space="0" w:color="auto"/>
            </w:tcBorders>
          </w:tcPr>
          <w:p w14:paraId="02CD6A69" w14:textId="77777777" w:rsidR="00AA1CA1" w:rsidRPr="00336F6C" w:rsidRDefault="00AA1CA1" w:rsidP="0054419E">
            <w:pPr>
              <w:pStyle w:val="TAL"/>
              <w:rPr>
                <w:sz w:val="16"/>
              </w:rPr>
            </w:pPr>
            <w:r w:rsidRPr="00336F6C">
              <w:rPr>
                <w:sz w:val="16"/>
              </w:rPr>
              <w:t>C3-255180</w:t>
            </w:r>
          </w:p>
        </w:tc>
        <w:tc>
          <w:tcPr>
            <w:tcW w:w="0" w:type="auto"/>
            <w:tcBorders>
              <w:top w:val="single" w:sz="4" w:space="0" w:color="auto"/>
              <w:left w:val="single" w:sz="4" w:space="0" w:color="auto"/>
              <w:bottom w:val="single" w:sz="4" w:space="0" w:color="auto"/>
              <w:right w:val="single" w:sz="4" w:space="0" w:color="auto"/>
            </w:tcBorders>
          </w:tcPr>
          <w:p w14:paraId="1D77E03D" w14:textId="77777777" w:rsidR="00AA1CA1" w:rsidRPr="00336F6C" w:rsidRDefault="00AA1CA1" w:rsidP="0054419E">
            <w:pPr>
              <w:pStyle w:val="TAL"/>
              <w:rPr>
                <w:sz w:val="16"/>
              </w:rPr>
            </w:pPr>
            <w:r w:rsidRPr="00336F6C">
              <w:rPr>
                <w:sz w:val="16"/>
              </w:rPr>
              <w:t xml:space="preserve">Partial update subscription for </w:t>
            </w:r>
            <w:proofErr w:type="spellStart"/>
            <w:r w:rsidRPr="00336F6C">
              <w:rPr>
                <w:sz w:val="16"/>
              </w:rPr>
              <w:t>Nnwdaf_VFLTraining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1AE25071"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734C614"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3E9FF4F6" w14:textId="77777777" w:rsidR="00AA1CA1" w:rsidRPr="00336F6C" w:rsidRDefault="00AA1CA1" w:rsidP="0054419E">
            <w:pPr>
              <w:pStyle w:val="TAL"/>
              <w:rPr>
                <w:sz w:val="16"/>
              </w:rPr>
            </w:pPr>
            <w:r w:rsidRPr="00336F6C">
              <w:rPr>
                <w:sz w:val="16"/>
              </w:rPr>
              <w:t>1128</w:t>
            </w:r>
          </w:p>
        </w:tc>
        <w:tc>
          <w:tcPr>
            <w:tcW w:w="0" w:type="auto"/>
            <w:tcBorders>
              <w:top w:val="single" w:sz="4" w:space="0" w:color="auto"/>
              <w:left w:val="single" w:sz="4" w:space="0" w:color="auto"/>
              <w:bottom w:val="single" w:sz="4" w:space="0" w:color="auto"/>
              <w:right w:val="single" w:sz="4" w:space="0" w:color="auto"/>
            </w:tcBorders>
          </w:tcPr>
          <w:p w14:paraId="1985596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BC3D50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2D05D1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E90E6C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7F1E71C" w14:textId="77777777" w:rsidR="00AA1CA1" w:rsidRPr="00336F6C" w:rsidRDefault="00AA1CA1" w:rsidP="0054419E">
            <w:pPr>
              <w:pStyle w:val="TAL"/>
              <w:rPr>
                <w:sz w:val="16"/>
              </w:rPr>
            </w:pPr>
            <w:r w:rsidRPr="00336F6C">
              <w:rPr>
                <w:sz w:val="16"/>
              </w:rPr>
              <w:t>revised</w:t>
            </w:r>
          </w:p>
        </w:tc>
      </w:tr>
      <w:tr w:rsidR="00AA1CA1" w:rsidRPr="00336F6C" w14:paraId="791416C6" w14:textId="77777777" w:rsidTr="0054419E">
        <w:tc>
          <w:tcPr>
            <w:tcW w:w="0" w:type="auto"/>
            <w:tcBorders>
              <w:top w:val="single" w:sz="4" w:space="0" w:color="auto"/>
              <w:left w:val="single" w:sz="4" w:space="0" w:color="auto"/>
              <w:bottom w:val="single" w:sz="4" w:space="0" w:color="auto"/>
              <w:right w:val="single" w:sz="4" w:space="0" w:color="auto"/>
            </w:tcBorders>
          </w:tcPr>
          <w:p w14:paraId="188AFCDE" w14:textId="77777777" w:rsidR="00AA1CA1" w:rsidRPr="00336F6C" w:rsidRDefault="00AA1CA1" w:rsidP="0054419E">
            <w:pPr>
              <w:pStyle w:val="TAL"/>
              <w:rPr>
                <w:sz w:val="16"/>
              </w:rPr>
            </w:pPr>
            <w:r w:rsidRPr="00336F6C">
              <w:rPr>
                <w:sz w:val="16"/>
              </w:rPr>
              <w:t>C3-255181</w:t>
            </w:r>
          </w:p>
        </w:tc>
        <w:tc>
          <w:tcPr>
            <w:tcW w:w="0" w:type="auto"/>
            <w:tcBorders>
              <w:top w:val="single" w:sz="4" w:space="0" w:color="auto"/>
              <w:left w:val="single" w:sz="4" w:space="0" w:color="auto"/>
              <w:bottom w:val="single" w:sz="4" w:space="0" w:color="auto"/>
              <w:right w:val="single" w:sz="4" w:space="0" w:color="auto"/>
            </w:tcBorders>
          </w:tcPr>
          <w:p w14:paraId="27138D58" w14:textId="77777777" w:rsidR="00AA1CA1" w:rsidRPr="00336F6C" w:rsidRDefault="00AA1CA1" w:rsidP="0054419E">
            <w:pPr>
              <w:pStyle w:val="TAL"/>
              <w:rPr>
                <w:sz w:val="16"/>
              </w:rPr>
            </w:pPr>
            <w:r w:rsidRPr="00336F6C">
              <w:rPr>
                <w:sz w:val="16"/>
              </w:rPr>
              <w:t xml:space="preserve">Correction on API name for </w:t>
            </w:r>
            <w:proofErr w:type="spellStart"/>
            <w:r w:rsidRPr="00336F6C">
              <w:rPr>
                <w:sz w:val="16"/>
              </w:rPr>
              <w:t>Nnef_VFLInference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3422216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C67CA8E"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54D2592A" w14:textId="77777777" w:rsidR="00AA1CA1" w:rsidRPr="00336F6C" w:rsidRDefault="00AA1CA1" w:rsidP="0054419E">
            <w:pPr>
              <w:pStyle w:val="TAL"/>
              <w:rPr>
                <w:sz w:val="16"/>
              </w:rPr>
            </w:pPr>
            <w:r w:rsidRPr="00336F6C">
              <w:rPr>
                <w:sz w:val="16"/>
              </w:rPr>
              <w:t>0265</w:t>
            </w:r>
          </w:p>
        </w:tc>
        <w:tc>
          <w:tcPr>
            <w:tcW w:w="0" w:type="auto"/>
            <w:tcBorders>
              <w:top w:val="single" w:sz="4" w:space="0" w:color="auto"/>
              <w:left w:val="single" w:sz="4" w:space="0" w:color="auto"/>
              <w:bottom w:val="single" w:sz="4" w:space="0" w:color="auto"/>
              <w:right w:val="single" w:sz="4" w:space="0" w:color="auto"/>
            </w:tcBorders>
          </w:tcPr>
          <w:p w14:paraId="24B3873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56EC2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FAD425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4D7F992"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C8E45AE" w14:textId="77777777" w:rsidR="00AA1CA1" w:rsidRPr="00336F6C" w:rsidRDefault="00AA1CA1" w:rsidP="0054419E">
            <w:pPr>
              <w:pStyle w:val="TAL"/>
              <w:rPr>
                <w:sz w:val="16"/>
              </w:rPr>
            </w:pPr>
            <w:r w:rsidRPr="00336F6C">
              <w:rPr>
                <w:sz w:val="16"/>
              </w:rPr>
              <w:t>agreed</w:t>
            </w:r>
          </w:p>
        </w:tc>
      </w:tr>
      <w:tr w:rsidR="00AA1CA1" w:rsidRPr="00336F6C" w14:paraId="08CE6DF4" w14:textId="77777777" w:rsidTr="0054419E">
        <w:tc>
          <w:tcPr>
            <w:tcW w:w="0" w:type="auto"/>
            <w:tcBorders>
              <w:top w:val="single" w:sz="4" w:space="0" w:color="auto"/>
              <w:left w:val="single" w:sz="4" w:space="0" w:color="auto"/>
              <w:bottom w:val="single" w:sz="4" w:space="0" w:color="auto"/>
              <w:right w:val="single" w:sz="4" w:space="0" w:color="auto"/>
            </w:tcBorders>
          </w:tcPr>
          <w:p w14:paraId="12BA9FCC" w14:textId="77777777" w:rsidR="00AA1CA1" w:rsidRPr="00336F6C" w:rsidRDefault="00AA1CA1" w:rsidP="0054419E">
            <w:pPr>
              <w:pStyle w:val="TAL"/>
              <w:rPr>
                <w:sz w:val="16"/>
              </w:rPr>
            </w:pPr>
            <w:r w:rsidRPr="00336F6C">
              <w:rPr>
                <w:sz w:val="16"/>
              </w:rPr>
              <w:t>C3-255182</w:t>
            </w:r>
          </w:p>
        </w:tc>
        <w:tc>
          <w:tcPr>
            <w:tcW w:w="0" w:type="auto"/>
            <w:tcBorders>
              <w:top w:val="single" w:sz="4" w:space="0" w:color="auto"/>
              <w:left w:val="single" w:sz="4" w:space="0" w:color="auto"/>
              <w:bottom w:val="single" w:sz="4" w:space="0" w:color="auto"/>
              <w:right w:val="single" w:sz="4" w:space="0" w:color="auto"/>
            </w:tcBorders>
          </w:tcPr>
          <w:p w14:paraId="1C90FDF3" w14:textId="77777777" w:rsidR="00AA1CA1" w:rsidRPr="00336F6C" w:rsidRDefault="00AA1CA1" w:rsidP="0054419E">
            <w:pPr>
              <w:pStyle w:val="TAL"/>
              <w:rPr>
                <w:sz w:val="16"/>
              </w:rPr>
            </w:pPr>
            <w:r w:rsidRPr="00336F6C">
              <w:rPr>
                <w:sz w:val="16"/>
              </w:rPr>
              <w:t xml:space="preserve">Preparation of </w:t>
            </w:r>
            <w:proofErr w:type="spellStart"/>
            <w:r w:rsidRPr="00336F6C">
              <w:rPr>
                <w:sz w:val="16"/>
              </w:rPr>
              <w:t>Nnwdaf_VFLTraining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016B0688"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1E64C2D"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B0519BC" w14:textId="77777777" w:rsidR="00AA1CA1" w:rsidRPr="00336F6C" w:rsidRDefault="00AA1CA1" w:rsidP="0054419E">
            <w:pPr>
              <w:pStyle w:val="TAL"/>
              <w:rPr>
                <w:sz w:val="16"/>
              </w:rPr>
            </w:pPr>
            <w:r w:rsidRPr="00336F6C">
              <w:rPr>
                <w:sz w:val="16"/>
              </w:rPr>
              <w:t>1129</w:t>
            </w:r>
          </w:p>
        </w:tc>
        <w:tc>
          <w:tcPr>
            <w:tcW w:w="0" w:type="auto"/>
            <w:tcBorders>
              <w:top w:val="single" w:sz="4" w:space="0" w:color="auto"/>
              <w:left w:val="single" w:sz="4" w:space="0" w:color="auto"/>
              <w:bottom w:val="single" w:sz="4" w:space="0" w:color="auto"/>
              <w:right w:val="single" w:sz="4" w:space="0" w:color="auto"/>
            </w:tcBorders>
          </w:tcPr>
          <w:p w14:paraId="0DB9404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E3185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1299ED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4BE904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DB16077" w14:textId="77777777" w:rsidR="00AA1CA1" w:rsidRPr="00336F6C" w:rsidRDefault="00AA1CA1" w:rsidP="0054419E">
            <w:pPr>
              <w:pStyle w:val="TAL"/>
              <w:rPr>
                <w:sz w:val="16"/>
              </w:rPr>
            </w:pPr>
            <w:r w:rsidRPr="00336F6C">
              <w:rPr>
                <w:sz w:val="16"/>
              </w:rPr>
              <w:t>revised</w:t>
            </w:r>
          </w:p>
        </w:tc>
      </w:tr>
      <w:tr w:rsidR="00AA1CA1" w:rsidRPr="00336F6C" w14:paraId="700EE246" w14:textId="77777777" w:rsidTr="0054419E">
        <w:tc>
          <w:tcPr>
            <w:tcW w:w="0" w:type="auto"/>
            <w:tcBorders>
              <w:top w:val="single" w:sz="4" w:space="0" w:color="auto"/>
              <w:left w:val="single" w:sz="4" w:space="0" w:color="auto"/>
              <w:bottom w:val="single" w:sz="4" w:space="0" w:color="auto"/>
              <w:right w:val="single" w:sz="4" w:space="0" w:color="auto"/>
            </w:tcBorders>
          </w:tcPr>
          <w:p w14:paraId="725CF05F" w14:textId="77777777" w:rsidR="00AA1CA1" w:rsidRPr="00336F6C" w:rsidRDefault="00AA1CA1" w:rsidP="0054419E">
            <w:pPr>
              <w:pStyle w:val="TAL"/>
              <w:rPr>
                <w:sz w:val="16"/>
              </w:rPr>
            </w:pPr>
            <w:r w:rsidRPr="00336F6C">
              <w:rPr>
                <w:sz w:val="16"/>
              </w:rPr>
              <w:t>C3-255183</w:t>
            </w:r>
          </w:p>
        </w:tc>
        <w:tc>
          <w:tcPr>
            <w:tcW w:w="0" w:type="auto"/>
            <w:tcBorders>
              <w:top w:val="single" w:sz="4" w:space="0" w:color="auto"/>
              <w:left w:val="single" w:sz="4" w:space="0" w:color="auto"/>
              <w:bottom w:val="single" w:sz="4" w:space="0" w:color="auto"/>
              <w:right w:val="single" w:sz="4" w:space="0" w:color="auto"/>
            </w:tcBorders>
          </w:tcPr>
          <w:p w14:paraId="727E5855" w14:textId="77777777" w:rsidR="00AA1CA1" w:rsidRPr="00336F6C" w:rsidRDefault="00AA1CA1" w:rsidP="0054419E">
            <w:pPr>
              <w:pStyle w:val="TAL"/>
              <w:rPr>
                <w:sz w:val="16"/>
              </w:rPr>
            </w:pPr>
            <w:r w:rsidRPr="00336F6C">
              <w:rPr>
                <w:sz w:val="16"/>
              </w:rPr>
              <w:t xml:space="preserve">Update of </w:t>
            </w:r>
            <w:proofErr w:type="spellStart"/>
            <w:r w:rsidRPr="00336F6C">
              <w:rPr>
                <w:sz w:val="16"/>
              </w:rPr>
              <w:t>Nnef_EASDeployment</w:t>
            </w:r>
            <w:proofErr w:type="spellEnd"/>
          </w:p>
        </w:tc>
        <w:tc>
          <w:tcPr>
            <w:tcW w:w="0" w:type="auto"/>
            <w:tcBorders>
              <w:top w:val="single" w:sz="4" w:space="0" w:color="auto"/>
              <w:left w:val="single" w:sz="4" w:space="0" w:color="auto"/>
              <w:bottom w:val="single" w:sz="4" w:space="0" w:color="auto"/>
              <w:right w:val="single" w:sz="4" w:space="0" w:color="auto"/>
            </w:tcBorders>
          </w:tcPr>
          <w:p w14:paraId="740F9D67"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616613F"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39D65DB" w14:textId="77777777" w:rsidR="00AA1CA1" w:rsidRPr="00336F6C" w:rsidRDefault="00AA1CA1" w:rsidP="0054419E">
            <w:pPr>
              <w:pStyle w:val="TAL"/>
              <w:rPr>
                <w:sz w:val="16"/>
              </w:rPr>
            </w:pPr>
            <w:r w:rsidRPr="00336F6C">
              <w:rPr>
                <w:sz w:val="16"/>
              </w:rPr>
              <w:t>0266</w:t>
            </w:r>
          </w:p>
        </w:tc>
        <w:tc>
          <w:tcPr>
            <w:tcW w:w="0" w:type="auto"/>
            <w:tcBorders>
              <w:top w:val="single" w:sz="4" w:space="0" w:color="auto"/>
              <w:left w:val="single" w:sz="4" w:space="0" w:color="auto"/>
              <w:bottom w:val="single" w:sz="4" w:space="0" w:color="auto"/>
              <w:right w:val="single" w:sz="4" w:space="0" w:color="auto"/>
            </w:tcBorders>
          </w:tcPr>
          <w:p w14:paraId="785976B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B2B797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DE0566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25F646A"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309C1CF0" w14:textId="77777777" w:rsidR="00AA1CA1" w:rsidRPr="00336F6C" w:rsidRDefault="00AA1CA1" w:rsidP="0054419E">
            <w:pPr>
              <w:pStyle w:val="TAL"/>
              <w:rPr>
                <w:sz w:val="16"/>
              </w:rPr>
            </w:pPr>
            <w:r w:rsidRPr="00336F6C">
              <w:rPr>
                <w:sz w:val="16"/>
              </w:rPr>
              <w:t>agreed</w:t>
            </w:r>
          </w:p>
        </w:tc>
      </w:tr>
      <w:tr w:rsidR="00AA1CA1" w:rsidRPr="00336F6C" w14:paraId="40FB77F1" w14:textId="77777777" w:rsidTr="0054419E">
        <w:tc>
          <w:tcPr>
            <w:tcW w:w="0" w:type="auto"/>
            <w:tcBorders>
              <w:top w:val="single" w:sz="4" w:space="0" w:color="auto"/>
              <w:left w:val="single" w:sz="4" w:space="0" w:color="auto"/>
              <w:bottom w:val="single" w:sz="4" w:space="0" w:color="auto"/>
              <w:right w:val="single" w:sz="4" w:space="0" w:color="auto"/>
            </w:tcBorders>
          </w:tcPr>
          <w:p w14:paraId="060B9563" w14:textId="77777777" w:rsidR="00AA1CA1" w:rsidRPr="00336F6C" w:rsidRDefault="00AA1CA1" w:rsidP="0054419E">
            <w:pPr>
              <w:pStyle w:val="TAL"/>
              <w:rPr>
                <w:sz w:val="16"/>
              </w:rPr>
            </w:pPr>
            <w:r w:rsidRPr="00336F6C">
              <w:rPr>
                <w:sz w:val="16"/>
              </w:rPr>
              <w:t>C3-255184</w:t>
            </w:r>
          </w:p>
        </w:tc>
        <w:tc>
          <w:tcPr>
            <w:tcW w:w="0" w:type="auto"/>
            <w:tcBorders>
              <w:top w:val="single" w:sz="4" w:space="0" w:color="auto"/>
              <w:left w:val="single" w:sz="4" w:space="0" w:color="auto"/>
              <w:bottom w:val="single" w:sz="4" w:space="0" w:color="auto"/>
              <w:right w:val="single" w:sz="4" w:space="0" w:color="auto"/>
            </w:tcBorders>
          </w:tcPr>
          <w:p w14:paraId="056EB77B" w14:textId="77777777" w:rsidR="00AA1CA1" w:rsidRPr="00336F6C" w:rsidRDefault="00AA1CA1" w:rsidP="0054419E">
            <w:pPr>
              <w:pStyle w:val="TAL"/>
              <w:rPr>
                <w:sz w:val="16"/>
              </w:rPr>
            </w:pPr>
            <w:r w:rsidRPr="00336F6C">
              <w:rPr>
                <w:sz w:val="16"/>
              </w:rPr>
              <w:t xml:space="preserve">Correction on </w:t>
            </w:r>
            <w:proofErr w:type="spellStart"/>
            <w:r w:rsidRPr="00336F6C">
              <w:rPr>
                <w:sz w:val="16"/>
              </w:rPr>
              <w:t>VflTrainingNotify</w:t>
            </w:r>
            <w:proofErr w:type="spellEnd"/>
            <w:r w:rsidRPr="00336F6C">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tcPr>
          <w:p w14:paraId="0381AC39"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0B8C593"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B805B16" w14:textId="77777777" w:rsidR="00AA1CA1" w:rsidRPr="00336F6C" w:rsidRDefault="00AA1CA1" w:rsidP="0054419E">
            <w:pPr>
              <w:pStyle w:val="TAL"/>
              <w:rPr>
                <w:sz w:val="16"/>
              </w:rPr>
            </w:pPr>
            <w:r w:rsidRPr="00336F6C">
              <w:rPr>
                <w:sz w:val="16"/>
              </w:rPr>
              <w:t>1130</w:t>
            </w:r>
          </w:p>
        </w:tc>
        <w:tc>
          <w:tcPr>
            <w:tcW w:w="0" w:type="auto"/>
            <w:tcBorders>
              <w:top w:val="single" w:sz="4" w:space="0" w:color="auto"/>
              <w:left w:val="single" w:sz="4" w:space="0" w:color="auto"/>
              <w:bottom w:val="single" w:sz="4" w:space="0" w:color="auto"/>
              <w:right w:val="single" w:sz="4" w:space="0" w:color="auto"/>
            </w:tcBorders>
          </w:tcPr>
          <w:p w14:paraId="36334E2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94A356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EEFF80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70AFA3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B2CCE84" w14:textId="77777777" w:rsidR="00AA1CA1" w:rsidRPr="00336F6C" w:rsidRDefault="00AA1CA1" w:rsidP="0054419E">
            <w:pPr>
              <w:pStyle w:val="TAL"/>
              <w:rPr>
                <w:sz w:val="16"/>
              </w:rPr>
            </w:pPr>
            <w:r w:rsidRPr="00336F6C">
              <w:rPr>
                <w:sz w:val="16"/>
              </w:rPr>
              <w:t>agreed</w:t>
            </w:r>
          </w:p>
        </w:tc>
      </w:tr>
      <w:tr w:rsidR="00AA1CA1" w:rsidRPr="00336F6C" w14:paraId="3D1BA753" w14:textId="77777777" w:rsidTr="0054419E">
        <w:tc>
          <w:tcPr>
            <w:tcW w:w="0" w:type="auto"/>
            <w:tcBorders>
              <w:top w:val="single" w:sz="4" w:space="0" w:color="auto"/>
              <w:left w:val="single" w:sz="4" w:space="0" w:color="auto"/>
              <w:bottom w:val="single" w:sz="4" w:space="0" w:color="auto"/>
              <w:right w:val="single" w:sz="4" w:space="0" w:color="auto"/>
            </w:tcBorders>
          </w:tcPr>
          <w:p w14:paraId="0A35382A" w14:textId="77777777" w:rsidR="00AA1CA1" w:rsidRPr="00336F6C" w:rsidRDefault="00AA1CA1" w:rsidP="0054419E">
            <w:pPr>
              <w:pStyle w:val="TAL"/>
              <w:rPr>
                <w:sz w:val="16"/>
              </w:rPr>
            </w:pPr>
            <w:r w:rsidRPr="00336F6C">
              <w:rPr>
                <w:sz w:val="16"/>
              </w:rPr>
              <w:t>C3-255187</w:t>
            </w:r>
          </w:p>
        </w:tc>
        <w:tc>
          <w:tcPr>
            <w:tcW w:w="0" w:type="auto"/>
            <w:tcBorders>
              <w:top w:val="single" w:sz="4" w:space="0" w:color="auto"/>
              <w:left w:val="single" w:sz="4" w:space="0" w:color="auto"/>
              <w:bottom w:val="single" w:sz="4" w:space="0" w:color="auto"/>
              <w:right w:val="single" w:sz="4" w:space="0" w:color="auto"/>
            </w:tcBorders>
          </w:tcPr>
          <w:p w14:paraId="36B84E0B" w14:textId="77777777" w:rsidR="00AA1CA1" w:rsidRPr="00336F6C" w:rsidRDefault="00AA1CA1" w:rsidP="0054419E">
            <w:pPr>
              <w:pStyle w:val="TAL"/>
              <w:rPr>
                <w:sz w:val="16"/>
              </w:rPr>
            </w:pPr>
            <w:r w:rsidRPr="00336F6C">
              <w:rPr>
                <w:sz w:val="16"/>
              </w:rPr>
              <w:t>Missing error codes in VFL APIs</w:t>
            </w:r>
          </w:p>
        </w:tc>
        <w:tc>
          <w:tcPr>
            <w:tcW w:w="0" w:type="auto"/>
            <w:tcBorders>
              <w:top w:val="single" w:sz="4" w:space="0" w:color="auto"/>
              <w:left w:val="single" w:sz="4" w:space="0" w:color="auto"/>
              <w:bottom w:val="single" w:sz="4" w:space="0" w:color="auto"/>
              <w:right w:val="single" w:sz="4" w:space="0" w:color="auto"/>
            </w:tcBorders>
          </w:tcPr>
          <w:p w14:paraId="5796CAF8"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EF5772A"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39E975C0" w14:textId="77777777" w:rsidR="00AA1CA1" w:rsidRPr="00336F6C" w:rsidRDefault="00AA1CA1" w:rsidP="0054419E">
            <w:pPr>
              <w:pStyle w:val="TAL"/>
              <w:rPr>
                <w:sz w:val="16"/>
              </w:rPr>
            </w:pPr>
            <w:r w:rsidRPr="00336F6C">
              <w:rPr>
                <w:sz w:val="16"/>
              </w:rPr>
              <w:t>1131</w:t>
            </w:r>
          </w:p>
        </w:tc>
        <w:tc>
          <w:tcPr>
            <w:tcW w:w="0" w:type="auto"/>
            <w:tcBorders>
              <w:top w:val="single" w:sz="4" w:space="0" w:color="auto"/>
              <w:left w:val="single" w:sz="4" w:space="0" w:color="auto"/>
              <w:bottom w:val="single" w:sz="4" w:space="0" w:color="auto"/>
              <w:right w:val="single" w:sz="4" w:space="0" w:color="auto"/>
            </w:tcBorders>
          </w:tcPr>
          <w:p w14:paraId="4C572B6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727FFE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4912EB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0B8F3C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26BD01C" w14:textId="77777777" w:rsidR="00AA1CA1" w:rsidRPr="00336F6C" w:rsidRDefault="00AA1CA1" w:rsidP="0054419E">
            <w:pPr>
              <w:pStyle w:val="TAL"/>
              <w:rPr>
                <w:sz w:val="16"/>
              </w:rPr>
            </w:pPr>
            <w:r w:rsidRPr="00336F6C">
              <w:rPr>
                <w:sz w:val="16"/>
              </w:rPr>
              <w:t>agreed</w:t>
            </w:r>
          </w:p>
        </w:tc>
      </w:tr>
      <w:tr w:rsidR="00AA1CA1" w:rsidRPr="00336F6C" w14:paraId="1A131FB2" w14:textId="77777777" w:rsidTr="0054419E">
        <w:tc>
          <w:tcPr>
            <w:tcW w:w="0" w:type="auto"/>
            <w:tcBorders>
              <w:top w:val="single" w:sz="4" w:space="0" w:color="auto"/>
              <w:left w:val="single" w:sz="4" w:space="0" w:color="auto"/>
              <w:bottom w:val="single" w:sz="4" w:space="0" w:color="auto"/>
              <w:right w:val="single" w:sz="4" w:space="0" w:color="auto"/>
            </w:tcBorders>
          </w:tcPr>
          <w:p w14:paraId="68EEFD3B" w14:textId="77777777" w:rsidR="00AA1CA1" w:rsidRPr="00336F6C" w:rsidRDefault="00AA1CA1" w:rsidP="0054419E">
            <w:pPr>
              <w:pStyle w:val="TAL"/>
              <w:rPr>
                <w:sz w:val="16"/>
              </w:rPr>
            </w:pPr>
            <w:r w:rsidRPr="00336F6C">
              <w:rPr>
                <w:sz w:val="16"/>
              </w:rPr>
              <w:t>C3-255188</w:t>
            </w:r>
          </w:p>
        </w:tc>
        <w:tc>
          <w:tcPr>
            <w:tcW w:w="0" w:type="auto"/>
            <w:tcBorders>
              <w:top w:val="single" w:sz="4" w:space="0" w:color="auto"/>
              <w:left w:val="single" w:sz="4" w:space="0" w:color="auto"/>
              <w:bottom w:val="single" w:sz="4" w:space="0" w:color="auto"/>
              <w:right w:val="single" w:sz="4" w:space="0" w:color="auto"/>
            </w:tcBorders>
          </w:tcPr>
          <w:p w14:paraId="3375B7B8" w14:textId="77777777" w:rsidR="00AA1CA1" w:rsidRPr="00336F6C" w:rsidRDefault="00AA1CA1" w:rsidP="0054419E">
            <w:pPr>
              <w:pStyle w:val="TAL"/>
              <w:rPr>
                <w:sz w:val="16"/>
              </w:rPr>
            </w:pPr>
            <w:r w:rsidRPr="00336F6C">
              <w:rPr>
                <w:sz w:val="16"/>
              </w:rPr>
              <w:t>Missing error codes in VFL APIs</w:t>
            </w:r>
          </w:p>
        </w:tc>
        <w:tc>
          <w:tcPr>
            <w:tcW w:w="0" w:type="auto"/>
            <w:tcBorders>
              <w:top w:val="single" w:sz="4" w:space="0" w:color="auto"/>
              <w:left w:val="single" w:sz="4" w:space="0" w:color="auto"/>
              <w:bottom w:val="single" w:sz="4" w:space="0" w:color="auto"/>
              <w:right w:val="single" w:sz="4" w:space="0" w:color="auto"/>
            </w:tcBorders>
          </w:tcPr>
          <w:p w14:paraId="4615EE47"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5262EADD"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37D90EA8" w14:textId="77777777" w:rsidR="00AA1CA1" w:rsidRPr="00336F6C" w:rsidRDefault="00AA1CA1" w:rsidP="0054419E">
            <w:pPr>
              <w:pStyle w:val="TAL"/>
              <w:rPr>
                <w:sz w:val="16"/>
              </w:rPr>
            </w:pPr>
            <w:r w:rsidRPr="00336F6C">
              <w:rPr>
                <w:sz w:val="16"/>
              </w:rPr>
              <w:t>0267</w:t>
            </w:r>
          </w:p>
        </w:tc>
        <w:tc>
          <w:tcPr>
            <w:tcW w:w="0" w:type="auto"/>
            <w:tcBorders>
              <w:top w:val="single" w:sz="4" w:space="0" w:color="auto"/>
              <w:left w:val="single" w:sz="4" w:space="0" w:color="auto"/>
              <w:bottom w:val="single" w:sz="4" w:space="0" w:color="auto"/>
              <w:right w:val="single" w:sz="4" w:space="0" w:color="auto"/>
            </w:tcBorders>
          </w:tcPr>
          <w:p w14:paraId="1D140BD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517E60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0E0F5C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141E5ED"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81EA100" w14:textId="77777777" w:rsidR="00AA1CA1" w:rsidRPr="00336F6C" w:rsidRDefault="00AA1CA1" w:rsidP="0054419E">
            <w:pPr>
              <w:pStyle w:val="TAL"/>
              <w:rPr>
                <w:sz w:val="16"/>
              </w:rPr>
            </w:pPr>
            <w:r w:rsidRPr="00336F6C">
              <w:rPr>
                <w:sz w:val="16"/>
              </w:rPr>
              <w:t>revised</w:t>
            </w:r>
          </w:p>
        </w:tc>
      </w:tr>
      <w:tr w:rsidR="00AA1CA1" w:rsidRPr="00336F6C" w14:paraId="10399437" w14:textId="77777777" w:rsidTr="0054419E">
        <w:tc>
          <w:tcPr>
            <w:tcW w:w="0" w:type="auto"/>
            <w:tcBorders>
              <w:top w:val="single" w:sz="4" w:space="0" w:color="auto"/>
              <w:left w:val="single" w:sz="4" w:space="0" w:color="auto"/>
              <w:bottom w:val="single" w:sz="4" w:space="0" w:color="auto"/>
              <w:right w:val="single" w:sz="4" w:space="0" w:color="auto"/>
            </w:tcBorders>
          </w:tcPr>
          <w:p w14:paraId="6AB3A6F5" w14:textId="77777777" w:rsidR="00AA1CA1" w:rsidRPr="00336F6C" w:rsidRDefault="00AA1CA1" w:rsidP="0054419E">
            <w:pPr>
              <w:pStyle w:val="TAL"/>
              <w:rPr>
                <w:sz w:val="16"/>
              </w:rPr>
            </w:pPr>
            <w:r w:rsidRPr="00336F6C">
              <w:rPr>
                <w:sz w:val="16"/>
              </w:rPr>
              <w:t>C3-255189</w:t>
            </w:r>
          </w:p>
        </w:tc>
        <w:tc>
          <w:tcPr>
            <w:tcW w:w="0" w:type="auto"/>
            <w:tcBorders>
              <w:top w:val="single" w:sz="4" w:space="0" w:color="auto"/>
              <w:left w:val="single" w:sz="4" w:space="0" w:color="auto"/>
              <w:bottom w:val="single" w:sz="4" w:space="0" w:color="auto"/>
              <w:right w:val="single" w:sz="4" w:space="0" w:color="auto"/>
            </w:tcBorders>
          </w:tcPr>
          <w:p w14:paraId="09190728" w14:textId="77777777" w:rsidR="00AA1CA1" w:rsidRPr="00336F6C" w:rsidRDefault="00AA1CA1" w:rsidP="0054419E">
            <w:pPr>
              <w:pStyle w:val="TAL"/>
              <w:rPr>
                <w:sz w:val="16"/>
              </w:rPr>
            </w:pPr>
            <w:r w:rsidRPr="00336F6C">
              <w:rPr>
                <w:sz w:val="16"/>
              </w:rPr>
              <w:t>Inference API corrections</w:t>
            </w:r>
          </w:p>
        </w:tc>
        <w:tc>
          <w:tcPr>
            <w:tcW w:w="0" w:type="auto"/>
            <w:tcBorders>
              <w:top w:val="single" w:sz="4" w:space="0" w:color="auto"/>
              <w:left w:val="single" w:sz="4" w:space="0" w:color="auto"/>
              <w:bottom w:val="single" w:sz="4" w:space="0" w:color="auto"/>
              <w:right w:val="single" w:sz="4" w:space="0" w:color="auto"/>
            </w:tcBorders>
          </w:tcPr>
          <w:p w14:paraId="20345091"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120385A6"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2C2AE2E9" w14:textId="77777777" w:rsidR="00AA1CA1" w:rsidRPr="00336F6C" w:rsidRDefault="00AA1CA1" w:rsidP="0054419E">
            <w:pPr>
              <w:pStyle w:val="TAL"/>
              <w:rPr>
                <w:sz w:val="16"/>
              </w:rPr>
            </w:pPr>
            <w:r w:rsidRPr="00336F6C">
              <w:rPr>
                <w:sz w:val="16"/>
              </w:rPr>
              <w:t>0268</w:t>
            </w:r>
          </w:p>
        </w:tc>
        <w:tc>
          <w:tcPr>
            <w:tcW w:w="0" w:type="auto"/>
            <w:tcBorders>
              <w:top w:val="single" w:sz="4" w:space="0" w:color="auto"/>
              <w:left w:val="single" w:sz="4" w:space="0" w:color="auto"/>
              <w:bottom w:val="single" w:sz="4" w:space="0" w:color="auto"/>
              <w:right w:val="single" w:sz="4" w:space="0" w:color="auto"/>
            </w:tcBorders>
          </w:tcPr>
          <w:p w14:paraId="044FC19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C17EA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4241E7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8B085C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7083080" w14:textId="77777777" w:rsidR="00AA1CA1" w:rsidRPr="00336F6C" w:rsidRDefault="00AA1CA1" w:rsidP="0054419E">
            <w:pPr>
              <w:pStyle w:val="TAL"/>
              <w:rPr>
                <w:sz w:val="16"/>
              </w:rPr>
            </w:pPr>
            <w:r w:rsidRPr="00336F6C">
              <w:rPr>
                <w:sz w:val="16"/>
              </w:rPr>
              <w:t>revised</w:t>
            </w:r>
          </w:p>
        </w:tc>
      </w:tr>
      <w:tr w:rsidR="00AA1CA1" w:rsidRPr="00336F6C" w14:paraId="66BD064F" w14:textId="77777777" w:rsidTr="0054419E">
        <w:tc>
          <w:tcPr>
            <w:tcW w:w="0" w:type="auto"/>
            <w:tcBorders>
              <w:top w:val="single" w:sz="4" w:space="0" w:color="auto"/>
              <w:left w:val="single" w:sz="4" w:space="0" w:color="auto"/>
              <w:bottom w:val="single" w:sz="4" w:space="0" w:color="auto"/>
              <w:right w:val="single" w:sz="4" w:space="0" w:color="auto"/>
            </w:tcBorders>
          </w:tcPr>
          <w:p w14:paraId="0BF7C33F" w14:textId="77777777" w:rsidR="00AA1CA1" w:rsidRPr="00336F6C" w:rsidRDefault="00AA1CA1" w:rsidP="0054419E">
            <w:pPr>
              <w:pStyle w:val="TAL"/>
              <w:rPr>
                <w:sz w:val="16"/>
              </w:rPr>
            </w:pPr>
            <w:r w:rsidRPr="00336F6C">
              <w:rPr>
                <w:sz w:val="16"/>
              </w:rPr>
              <w:t>C3-255190</w:t>
            </w:r>
          </w:p>
        </w:tc>
        <w:tc>
          <w:tcPr>
            <w:tcW w:w="0" w:type="auto"/>
            <w:tcBorders>
              <w:top w:val="single" w:sz="4" w:space="0" w:color="auto"/>
              <w:left w:val="single" w:sz="4" w:space="0" w:color="auto"/>
              <w:bottom w:val="single" w:sz="4" w:space="0" w:color="auto"/>
              <w:right w:val="single" w:sz="4" w:space="0" w:color="auto"/>
            </w:tcBorders>
          </w:tcPr>
          <w:p w14:paraId="3B0A0361" w14:textId="77777777" w:rsidR="00AA1CA1" w:rsidRPr="00336F6C" w:rsidRDefault="00AA1CA1" w:rsidP="0054419E">
            <w:pPr>
              <w:pStyle w:val="TAL"/>
              <w:rPr>
                <w:sz w:val="16"/>
              </w:rPr>
            </w:pPr>
            <w:r w:rsidRPr="00336F6C">
              <w:rPr>
                <w:sz w:val="16"/>
              </w:rPr>
              <w:t>Wrong NF name</w:t>
            </w:r>
          </w:p>
        </w:tc>
        <w:tc>
          <w:tcPr>
            <w:tcW w:w="0" w:type="auto"/>
            <w:tcBorders>
              <w:top w:val="single" w:sz="4" w:space="0" w:color="auto"/>
              <w:left w:val="single" w:sz="4" w:space="0" w:color="auto"/>
              <w:bottom w:val="single" w:sz="4" w:space="0" w:color="auto"/>
              <w:right w:val="single" w:sz="4" w:space="0" w:color="auto"/>
            </w:tcBorders>
          </w:tcPr>
          <w:p w14:paraId="0A30829F"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20FD433"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344C521D" w14:textId="77777777" w:rsidR="00AA1CA1" w:rsidRPr="00336F6C" w:rsidRDefault="00AA1CA1" w:rsidP="0054419E">
            <w:pPr>
              <w:pStyle w:val="TAL"/>
              <w:rPr>
                <w:sz w:val="16"/>
              </w:rPr>
            </w:pPr>
            <w:r w:rsidRPr="00336F6C">
              <w:rPr>
                <w:sz w:val="16"/>
              </w:rPr>
              <w:t>0175</w:t>
            </w:r>
          </w:p>
        </w:tc>
        <w:tc>
          <w:tcPr>
            <w:tcW w:w="0" w:type="auto"/>
            <w:tcBorders>
              <w:top w:val="single" w:sz="4" w:space="0" w:color="auto"/>
              <w:left w:val="single" w:sz="4" w:space="0" w:color="auto"/>
              <w:bottom w:val="single" w:sz="4" w:space="0" w:color="auto"/>
              <w:right w:val="single" w:sz="4" w:space="0" w:color="auto"/>
            </w:tcBorders>
          </w:tcPr>
          <w:p w14:paraId="6EF6F51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326041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477ED2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7D1C23D"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5158C88" w14:textId="77777777" w:rsidR="00AA1CA1" w:rsidRPr="00336F6C" w:rsidRDefault="00AA1CA1" w:rsidP="0054419E">
            <w:pPr>
              <w:pStyle w:val="TAL"/>
              <w:rPr>
                <w:sz w:val="16"/>
              </w:rPr>
            </w:pPr>
            <w:r w:rsidRPr="00336F6C">
              <w:rPr>
                <w:sz w:val="16"/>
              </w:rPr>
              <w:t>agreed</w:t>
            </w:r>
          </w:p>
        </w:tc>
      </w:tr>
      <w:tr w:rsidR="00AA1CA1" w:rsidRPr="00336F6C" w14:paraId="73F1D8C0" w14:textId="77777777" w:rsidTr="0054419E">
        <w:tc>
          <w:tcPr>
            <w:tcW w:w="0" w:type="auto"/>
            <w:tcBorders>
              <w:top w:val="single" w:sz="4" w:space="0" w:color="auto"/>
              <w:left w:val="single" w:sz="4" w:space="0" w:color="auto"/>
              <w:bottom w:val="single" w:sz="4" w:space="0" w:color="auto"/>
              <w:right w:val="single" w:sz="4" w:space="0" w:color="auto"/>
            </w:tcBorders>
          </w:tcPr>
          <w:p w14:paraId="7CA7FAC8" w14:textId="77777777" w:rsidR="00AA1CA1" w:rsidRPr="00336F6C" w:rsidRDefault="00AA1CA1" w:rsidP="0054419E">
            <w:pPr>
              <w:pStyle w:val="TAL"/>
              <w:rPr>
                <w:sz w:val="16"/>
              </w:rPr>
            </w:pPr>
            <w:r w:rsidRPr="00336F6C">
              <w:rPr>
                <w:sz w:val="16"/>
              </w:rPr>
              <w:t>C3-255191</w:t>
            </w:r>
          </w:p>
        </w:tc>
        <w:tc>
          <w:tcPr>
            <w:tcW w:w="0" w:type="auto"/>
            <w:tcBorders>
              <w:top w:val="single" w:sz="4" w:space="0" w:color="auto"/>
              <w:left w:val="single" w:sz="4" w:space="0" w:color="auto"/>
              <w:bottom w:val="single" w:sz="4" w:space="0" w:color="auto"/>
              <w:right w:val="single" w:sz="4" w:space="0" w:color="auto"/>
            </w:tcBorders>
          </w:tcPr>
          <w:p w14:paraId="534CD50C" w14:textId="77777777" w:rsidR="00AA1CA1" w:rsidRPr="00336F6C" w:rsidRDefault="00AA1CA1" w:rsidP="0054419E">
            <w:pPr>
              <w:pStyle w:val="TAL"/>
              <w:rPr>
                <w:sz w:val="16"/>
              </w:rPr>
            </w:pPr>
            <w:r w:rsidRPr="00336F6C">
              <w:rPr>
                <w:sz w:val="16"/>
              </w:rPr>
              <w:t>Wrong references and EN resolution for VFL preparation procedure</w:t>
            </w:r>
          </w:p>
        </w:tc>
        <w:tc>
          <w:tcPr>
            <w:tcW w:w="0" w:type="auto"/>
            <w:tcBorders>
              <w:top w:val="single" w:sz="4" w:space="0" w:color="auto"/>
              <w:left w:val="single" w:sz="4" w:space="0" w:color="auto"/>
              <w:bottom w:val="single" w:sz="4" w:space="0" w:color="auto"/>
              <w:right w:val="single" w:sz="4" w:space="0" w:color="auto"/>
            </w:tcBorders>
          </w:tcPr>
          <w:p w14:paraId="45961A15"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A73609C"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274E175E" w14:textId="77777777" w:rsidR="00AA1CA1" w:rsidRPr="00336F6C" w:rsidRDefault="00AA1CA1" w:rsidP="0054419E">
            <w:pPr>
              <w:pStyle w:val="TAL"/>
              <w:rPr>
                <w:sz w:val="16"/>
              </w:rPr>
            </w:pPr>
            <w:r w:rsidRPr="00336F6C">
              <w:rPr>
                <w:sz w:val="16"/>
              </w:rPr>
              <w:t>0176</w:t>
            </w:r>
          </w:p>
        </w:tc>
        <w:tc>
          <w:tcPr>
            <w:tcW w:w="0" w:type="auto"/>
            <w:tcBorders>
              <w:top w:val="single" w:sz="4" w:space="0" w:color="auto"/>
              <w:left w:val="single" w:sz="4" w:space="0" w:color="auto"/>
              <w:bottom w:val="single" w:sz="4" w:space="0" w:color="auto"/>
              <w:right w:val="single" w:sz="4" w:space="0" w:color="auto"/>
            </w:tcBorders>
          </w:tcPr>
          <w:p w14:paraId="79E32AB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AE9B55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2DDEFB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7423305"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1AC2419" w14:textId="77777777" w:rsidR="00AA1CA1" w:rsidRPr="00336F6C" w:rsidRDefault="00AA1CA1" w:rsidP="0054419E">
            <w:pPr>
              <w:pStyle w:val="TAL"/>
              <w:rPr>
                <w:sz w:val="16"/>
              </w:rPr>
            </w:pPr>
            <w:r w:rsidRPr="00336F6C">
              <w:rPr>
                <w:sz w:val="16"/>
              </w:rPr>
              <w:t>revised</w:t>
            </w:r>
          </w:p>
        </w:tc>
      </w:tr>
      <w:tr w:rsidR="00AA1CA1" w:rsidRPr="00336F6C" w14:paraId="3826ECD6" w14:textId="77777777" w:rsidTr="0054419E">
        <w:tc>
          <w:tcPr>
            <w:tcW w:w="0" w:type="auto"/>
            <w:tcBorders>
              <w:top w:val="single" w:sz="4" w:space="0" w:color="auto"/>
              <w:left w:val="single" w:sz="4" w:space="0" w:color="auto"/>
              <w:bottom w:val="single" w:sz="4" w:space="0" w:color="auto"/>
              <w:right w:val="single" w:sz="4" w:space="0" w:color="auto"/>
            </w:tcBorders>
          </w:tcPr>
          <w:p w14:paraId="20153FC1" w14:textId="77777777" w:rsidR="00AA1CA1" w:rsidRPr="00336F6C" w:rsidRDefault="00AA1CA1" w:rsidP="0054419E">
            <w:pPr>
              <w:pStyle w:val="TAL"/>
              <w:rPr>
                <w:sz w:val="16"/>
              </w:rPr>
            </w:pPr>
            <w:r w:rsidRPr="00336F6C">
              <w:rPr>
                <w:sz w:val="16"/>
              </w:rPr>
              <w:t>C3-255196</w:t>
            </w:r>
          </w:p>
        </w:tc>
        <w:tc>
          <w:tcPr>
            <w:tcW w:w="0" w:type="auto"/>
            <w:tcBorders>
              <w:top w:val="single" w:sz="4" w:space="0" w:color="auto"/>
              <w:left w:val="single" w:sz="4" w:space="0" w:color="auto"/>
              <w:bottom w:val="single" w:sz="4" w:space="0" w:color="auto"/>
              <w:right w:val="single" w:sz="4" w:space="0" w:color="auto"/>
            </w:tcBorders>
          </w:tcPr>
          <w:p w14:paraId="6A3B8848" w14:textId="77777777" w:rsidR="00AA1CA1" w:rsidRPr="00336F6C" w:rsidRDefault="00AA1CA1" w:rsidP="0054419E">
            <w:pPr>
              <w:pStyle w:val="TAL"/>
              <w:rPr>
                <w:sz w:val="16"/>
              </w:rPr>
            </w:pPr>
            <w:r w:rsidRPr="00336F6C">
              <w:rPr>
                <w:sz w:val="16"/>
              </w:rPr>
              <w:t>Inference API completion</w:t>
            </w:r>
          </w:p>
        </w:tc>
        <w:tc>
          <w:tcPr>
            <w:tcW w:w="0" w:type="auto"/>
            <w:tcBorders>
              <w:top w:val="single" w:sz="4" w:space="0" w:color="auto"/>
              <w:left w:val="single" w:sz="4" w:space="0" w:color="auto"/>
              <w:bottom w:val="single" w:sz="4" w:space="0" w:color="auto"/>
              <w:right w:val="single" w:sz="4" w:space="0" w:color="auto"/>
            </w:tcBorders>
          </w:tcPr>
          <w:p w14:paraId="08E822B4"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C88001F"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18798FF6" w14:textId="77777777" w:rsidR="00AA1CA1" w:rsidRPr="00336F6C" w:rsidRDefault="00AA1CA1" w:rsidP="0054419E">
            <w:pPr>
              <w:pStyle w:val="TAL"/>
              <w:rPr>
                <w:sz w:val="16"/>
              </w:rPr>
            </w:pPr>
            <w:r w:rsidRPr="00336F6C">
              <w:rPr>
                <w:sz w:val="16"/>
              </w:rPr>
              <w:t>0269</w:t>
            </w:r>
          </w:p>
        </w:tc>
        <w:tc>
          <w:tcPr>
            <w:tcW w:w="0" w:type="auto"/>
            <w:tcBorders>
              <w:top w:val="single" w:sz="4" w:space="0" w:color="auto"/>
              <w:left w:val="single" w:sz="4" w:space="0" w:color="auto"/>
              <w:bottom w:val="single" w:sz="4" w:space="0" w:color="auto"/>
              <w:right w:val="single" w:sz="4" w:space="0" w:color="auto"/>
            </w:tcBorders>
          </w:tcPr>
          <w:p w14:paraId="0A949D0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589BB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C5984B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145D2F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EBA9D07" w14:textId="77777777" w:rsidR="00AA1CA1" w:rsidRPr="00336F6C" w:rsidRDefault="00AA1CA1" w:rsidP="0054419E">
            <w:pPr>
              <w:pStyle w:val="TAL"/>
              <w:rPr>
                <w:sz w:val="16"/>
              </w:rPr>
            </w:pPr>
            <w:r w:rsidRPr="00336F6C">
              <w:rPr>
                <w:sz w:val="16"/>
              </w:rPr>
              <w:t>merged</w:t>
            </w:r>
          </w:p>
        </w:tc>
      </w:tr>
      <w:tr w:rsidR="00AA1CA1" w:rsidRPr="00336F6C" w14:paraId="3AA045BA" w14:textId="77777777" w:rsidTr="0054419E">
        <w:tc>
          <w:tcPr>
            <w:tcW w:w="0" w:type="auto"/>
            <w:tcBorders>
              <w:top w:val="single" w:sz="4" w:space="0" w:color="auto"/>
              <w:left w:val="single" w:sz="4" w:space="0" w:color="auto"/>
              <w:bottom w:val="single" w:sz="4" w:space="0" w:color="auto"/>
              <w:right w:val="single" w:sz="4" w:space="0" w:color="auto"/>
            </w:tcBorders>
          </w:tcPr>
          <w:p w14:paraId="485898AC" w14:textId="77777777" w:rsidR="00AA1CA1" w:rsidRPr="00336F6C" w:rsidRDefault="00AA1CA1" w:rsidP="0054419E">
            <w:pPr>
              <w:pStyle w:val="TAL"/>
              <w:rPr>
                <w:sz w:val="16"/>
              </w:rPr>
            </w:pPr>
            <w:r w:rsidRPr="00336F6C">
              <w:rPr>
                <w:sz w:val="16"/>
              </w:rPr>
              <w:t>C3-255197</w:t>
            </w:r>
          </w:p>
        </w:tc>
        <w:tc>
          <w:tcPr>
            <w:tcW w:w="0" w:type="auto"/>
            <w:tcBorders>
              <w:top w:val="single" w:sz="4" w:space="0" w:color="auto"/>
              <w:left w:val="single" w:sz="4" w:space="0" w:color="auto"/>
              <w:bottom w:val="single" w:sz="4" w:space="0" w:color="auto"/>
              <w:right w:val="single" w:sz="4" w:space="0" w:color="auto"/>
            </w:tcBorders>
          </w:tcPr>
          <w:p w14:paraId="09E5CA8A"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4F97D19F"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E51912A"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A3AA7E9" w14:textId="77777777" w:rsidR="00AA1CA1" w:rsidRPr="00336F6C" w:rsidRDefault="00AA1CA1" w:rsidP="0054419E">
            <w:pPr>
              <w:pStyle w:val="TAL"/>
              <w:rPr>
                <w:sz w:val="16"/>
              </w:rPr>
            </w:pPr>
            <w:r w:rsidRPr="00336F6C">
              <w:rPr>
                <w:sz w:val="16"/>
              </w:rPr>
              <w:t>1132</w:t>
            </w:r>
          </w:p>
        </w:tc>
        <w:tc>
          <w:tcPr>
            <w:tcW w:w="0" w:type="auto"/>
            <w:tcBorders>
              <w:top w:val="single" w:sz="4" w:space="0" w:color="auto"/>
              <w:left w:val="single" w:sz="4" w:space="0" w:color="auto"/>
              <w:bottom w:val="single" w:sz="4" w:space="0" w:color="auto"/>
              <w:right w:val="single" w:sz="4" w:space="0" w:color="auto"/>
            </w:tcBorders>
          </w:tcPr>
          <w:p w14:paraId="6748839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3EC170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33D7BE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8C83F5E"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533ADD2" w14:textId="77777777" w:rsidR="00AA1CA1" w:rsidRPr="00336F6C" w:rsidRDefault="00AA1CA1" w:rsidP="0054419E">
            <w:pPr>
              <w:pStyle w:val="TAL"/>
              <w:rPr>
                <w:sz w:val="16"/>
              </w:rPr>
            </w:pPr>
            <w:r w:rsidRPr="00336F6C">
              <w:rPr>
                <w:sz w:val="16"/>
              </w:rPr>
              <w:t>agreed</w:t>
            </w:r>
          </w:p>
        </w:tc>
      </w:tr>
      <w:tr w:rsidR="00AA1CA1" w:rsidRPr="00336F6C" w14:paraId="4354F5C0" w14:textId="77777777" w:rsidTr="0054419E">
        <w:tc>
          <w:tcPr>
            <w:tcW w:w="0" w:type="auto"/>
            <w:tcBorders>
              <w:top w:val="single" w:sz="4" w:space="0" w:color="auto"/>
              <w:left w:val="single" w:sz="4" w:space="0" w:color="auto"/>
              <w:bottom w:val="single" w:sz="4" w:space="0" w:color="auto"/>
              <w:right w:val="single" w:sz="4" w:space="0" w:color="auto"/>
            </w:tcBorders>
          </w:tcPr>
          <w:p w14:paraId="319FD4C0" w14:textId="77777777" w:rsidR="00AA1CA1" w:rsidRPr="00336F6C" w:rsidRDefault="00AA1CA1" w:rsidP="0054419E">
            <w:pPr>
              <w:pStyle w:val="TAL"/>
              <w:rPr>
                <w:sz w:val="16"/>
              </w:rPr>
            </w:pPr>
            <w:r w:rsidRPr="00336F6C">
              <w:rPr>
                <w:sz w:val="16"/>
              </w:rPr>
              <w:t>C3-255199</w:t>
            </w:r>
          </w:p>
        </w:tc>
        <w:tc>
          <w:tcPr>
            <w:tcW w:w="0" w:type="auto"/>
            <w:tcBorders>
              <w:top w:val="single" w:sz="4" w:space="0" w:color="auto"/>
              <w:left w:val="single" w:sz="4" w:space="0" w:color="auto"/>
              <w:bottom w:val="single" w:sz="4" w:space="0" w:color="auto"/>
              <w:right w:val="single" w:sz="4" w:space="0" w:color="auto"/>
            </w:tcBorders>
          </w:tcPr>
          <w:p w14:paraId="5BB19DF8" w14:textId="77777777" w:rsidR="00AA1CA1" w:rsidRPr="00336F6C" w:rsidRDefault="00AA1CA1" w:rsidP="0054419E">
            <w:pPr>
              <w:pStyle w:val="TAL"/>
              <w:rPr>
                <w:sz w:val="16"/>
              </w:rPr>
            </w:pPr>
            <w:r w:rsidRPr="00336F6C">
              <w:rPr>
                <w:sz w:val="16"/>
              </w:rPr>
              <w:t>N6 delay measurement protocol-specific configurations</w:t>
            </w:r>
          </w:p>
        </w:tc>
        <w:tc>
          <w:tcPr>
            <w:tcW w:w="0" w:type="auto"/>
            <w:tcBorders>
              <w:top w:val="single" w:sz="4" w:space="0" w:color="auto"/>
              <w:left w:val="single" w:sz="4" w:space="0" w:color="auto"/>
              <w:bottom w:val="single" w:sz="4" w:space="0" w:color="auto"/>
              <w:right w:val="single" w:sz="4" w:space="0" w:color="auto"/>
            </w:tcBorders>
          </w:tcPr>
          <w:p w14:paraId="4806133A"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C1C73A2"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5A8CE657" w14:textId="77777777" w:rsidR="00AA1CA1" w:rsidRPr="00336F6C" w:rsidRDefault="00AA1CA1" w:rsidP="0054419E">
            <w:pPr>
              <w:pStyle w:val="TAL"/>
              <w:rPr>
                <w:sz w:val="16"/>
              </w:rPr>
            </w:pPr>
            <w:r w:rsidRPr="00336F6C">
              <w:rPr>
                <w:sz w:val="16"/>
              </w:rPr>
              <w:t>1734</w:t>
            </w:r>
          </w:p>
        </w:tc>
        <w:tc>
          <w:tcPr>
            <w:tcW w:w="0" w:type="auto"/>
            <w:tcBorders>
              <w:top w:val="single" w:sz="4" w:space="0" w:color="auto"/>
              <w:left w:val="single" w:sz="4" w:space="0" w:color="auto"/>
              <w:bottom w:val="single" w:sz="4" w:space="0" w:color="auto"/>
              <w:right w:val="single" w:sz="4" w:space="0" w:color="auto"/>
            </w:tcBorders>
          </w:tcPr>
          <w:p w14:paraId="6A6D854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69FB1D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775666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DE68890" w14:textId="77777777" w:rsidR="00AA1CA1" w:rsidRPr="00336F6C" w:rsidRDefault="00AA1CA1" w:rsidP="0054419E">
            <w:pPr>
              <w:pStyle w:val="TAL"/>
              <w:rPr>
                <w:sz w:val="16"/>
              </w:rPr>
            </w:pPr>
            <w:r w:rsidRPr="00336F6C">
              <w:rPr>
                <w:sz w:val="16"/>
              </w:rPr>
              <w:t>eEDGE_5GC_Ph3</w:t>
            </w:r>
          </w:p>
        </w:tc>
        <w:tc>
          <w:tcPr>
            <w:tcW w:w="0" w:type="auto"/>
            <w:tcBorders>
              <w:top w:val="single" w:sz="4" w:space="0" w:color="auto"/>
              <w:left w:val="single" w:sz="4" w:space="0" w:color="auto"/>
              <w:bottom w:val="single" w:sz="4" w:space="0" w:color="auto"/>
              <w:right w:val="single" w:sz="4" w:space="0" w:color="auto"/>
            </w:tcBorders>
          </w:tcPr>
          <w:p w14:paraId="0011BB8E" w14:textId="77777777" w:rsidR="00AA1CA1" w:rsidRPr="00336F6C" w:rsidRDefault="00AA1CA1" w:rsidP="0054419E">
            <w:pPr>
              <w:pStyle w:val="TAL"/>
              <w:rPr>
                <w:sz w:val="16"/>
              </w:rPr>
            </w:pPr>
            <w:r w:rsidRPr="00336F6C">
              <w:rPr>
                <w:sz w:val="16"/>
              </w:rPr>
              <w:t>revised</w:t>
            </w:r>
          </w:p>
        </w:tc>
      </w:tr>
      <w:tr w:rsidR="00AA1CA1" w:rsidRPr="00336F6C" w14:paraId="6DE6C3AE" w14:textId="77777777" w:rsidTr="0054419E">
        <w:tc>
          <w:tcPr>
            <w:tcW w:w="0" w:type="auto"/>
            <w:tcBorders>
              <w:top w:val="single" w:sz="4" w:space="0" w:color="auto"/>
              <w:left w:val="single" w:sz="4" w:space="0" w:color="auto"/>
              <w:bottom w:val="single" w:sz="4" w:space="0" w:color="auto"/>
              <w:right w:val="single" w:sz="4" w:space="0" w:color="auto"/>
            </w:tcBorders>
          </w:tcPr>
          <w:p w14:paraId="2D64A550" w14:textId="77777777" w:rsidR="00AA1CA1" w:rsidRPr="00336F6C" w:rsidRDefault="00AA1CA1" w:rsidP="0054419E">
            <w:pPr>
              <w:pStyle w:val="TAL"/>
              <w:rPr>
                <w:sz w:val="16"/>
              </w:rPr>
            </w:pPr>
            <w:r w:rsidRPr="00336F6C">
              <w:rPr>
                <w:sz w:val="16"/>
              </w:rPr>
              <w:t>C3-255200</w:t>
            </w:r>
          </w:p>
        </w:tc>
        <w:tc>
          <w:tcPr>
            <w:tcW w:w="0" w:type="auto"/>
            <w:tcBorders>
              <w:top w:val="single" w:sz="4" w:space="0" w:color="auto"/>
              <w:left w:val="single" w:sz="4" w:space="0" w:color="auto"/>
              <w:bottom w:val="single" w:sz="4" w:space="0" w:color="auto"/>
              <w:right w:val="single" w:sz="4" w:space="0" w:color="auto"/>
            </w:tcBorders>
          </w:tcPr>
          <w:p w14:paraId="0926B805" w14:textId="77777777" w:rsidR="00AA1CA1" w:rsidRPr="00336F6C" w:rsidRDefault="00AA1CA1" w:rsidP="0054419E">
            <w:pPr>
              <w:pStyle w:val="TAL"/>
              <w:rPr>
                <w:sz w:val="16"/>
              </w:rPr>
            </w:pPr>
            <w:r w:rsidRPr="00336F6C">
              <w:rPr>
                <w:sz w:val="16"/>
              </w:rPr>
              <w:t>Error handling consolidation of NWDAF APIs</w:t>
            </w:r>
          </w:p>
        </w:tc>
        <w:tc>
          <w:tcPr>
            <w:tcW w:w="0" w:type="auto"/>
            <w:tcBorders>
              <w:top w:val="single" w:sz="4" w:space="0" w:color="auto"/>
              <w:left w:val="single" w:sz="4" w:space="0" w:color="auto"/>
              <w:bottom w:val="single" w:sz="4" w:space="0" w:color="auto"/>
              <w:right w:val="single" w:sz="4" w:space="0" w:color="auto"/>
            </w:tcBorders>
          </w:tcPr>
          <w:p w14:paraId="2D6E5602"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7CE65B6C"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2C4E3020" w14:textId="77777777" w:rsidR="00AA1CA1" w:rsidRPr="00336F6C" w:rsidRDefault="00AA1CA1" w:rsidP="0054419E">
            <w:pPr>
              <w:pStyle w:val="TAL"/>
              <w:rPr>
                <w:sz w:val="16"/>
              </w:rPr>
            </w:pPr>
            <w:r w:rsidRPr="00336F6C">
              <w:rPr>
                <w:sz w:val="16"/>
              </w:rPr>
              <w:t>1133</w:t>
            </w:r>
          </w:p>
        </w:tc>
        <w:tc>
          <w:tcPr>
            <w:tcW w:w="0" w:type="auto"/>
            <w:tcBorders>
              <w:top w:val="single" w:sz="4" w:space="0" w:color="auto"/>
              <w:left w:val="single" w:sz="4" w:space="0" w:color="auto"/>
              <w:bottom w:val="single" w:sz="4" w:space="0" w:color="auto"/>
              <w:right w:val="single" w:sz="4" w:space="0" w:color="auto"/>
            </w:tcBorders>
          </w:tcPr>
          <w:p w14:paraId="4E99190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26341B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4DC1D1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B53A8A8" w14:textId="77777777" w:rsidR="00AA1CA1" w:rsidRPr="00336F6C" w:rsidRDefault="00AA1CA1" w:rsidP="0054419E">
            <w:pPr>
              <w:pStyle w:val="TAL"/>
              <w:rPr>
                <w:sz w:val="16"/>
              </w:rPr>
            </w:pPr>
            <w:r w:rsidRPr="00336F6C">
              <w:rPr>
                <w:sz w:val="16"/>
              </w:rPr>
              <w:t>AIML_CN, eNetAE19</w:t>
            </w:r>
          </w:p>
        </w:tc>
        <w:tc>
          <w:tcPr>
            <w:tcW w:w="0" w:type="auto"/>
            <w:tcBorders>
              <w:top w:val="single" w:sz="4" w:space="0" w:color="auto"/>
              <w:left w:val="single" w:sz="4" w:space="0" w:color="auto"/>
              <w:bottom w:val="single" w:sz="4" w:space="0" w:color="auto"/>
              <w:right w:val="single" w:sz="4" w:space="0" w:color="auto"/>
            </w:tcBorders>
          </w:tcPr>
          <w:p w14:paraId="337A1790" w14:textId="77777777" w:rsidR="00AA1CA1" w:rsidRPr="00336F6C" w:rsidRDefault="00AA1CA1" w:rsidP="0054419E">
            <w:pPr>
              <w:pStyle w:val="TAL"/>
              <w:rPr>
                <w:sz w:val="16"/>
              </w:rPr>
            </w:pPr>
            <w:r w:rsidRPr="00336F6C">
              <w:rPr>
                <w:sz w:val="16"/>
              </w:rPr>
              <w:t>agreed</w:t>
            </w:r>
          </w:p>
        </w:tc>
      </w:tr>
      <w:tr w:rsidR="00AA1CA1" w:rsidRPr="00336F6C" w14:paraId="245DC7A9" w14:textId="77777777" w:rsidTr="0054419E">
        <w:tc>
          <w:tcPr>
            <w:tcW w:w="0" w:type="auto"/>
            <w:tcBorders>
              <w:top w:val="single" w:sz="4" w:space="0" w:color="auto"/>
              <w:left w:val="single" w:sz="4" w:space="0" w:color="auto"/>
              <w:bottom w:val="single" w:sz="4" w:space="0" w:color="auto"/>
              <w:right w:val="single" w:sz="4" w:space="0" w:color="auto"/>
            </w:tcBorders>
          </w:tcPr>
          <w:p w14:paraId="48EDD848" w14:textId="77777777" w:rsidR="00AA1CA1" w:rsidRPr="00336F6C" w:rsidRDefault="00AA1CA1" w:rsidP="0054419E">
            <w:pPr>
              <w:pStyle w:val="TAL"/>
              <w:rPr>
                <w:sz w:val="16"/>
              </w:rPr>
            </w:pPr>
            <w:r w:rsidRPr="00336F6C">
              <w:rPr>
                <w:sz w:val="16"/>
              </w:rPr>
              <w:t>C3-255201</w:t>
            </w:r>
          </w:p>
        </w:tc>
        <w:tc>
          <w:tcPr>
            <w:tcW w:w="0" w:type="auto"/>
            <w:tcBorders>
              <w:top w:val="single" w:sz="4" w:space="0" w:color="auto"/>
              <w:left w:val="single" w:sz="4" w:space="0" w:color="auto"/>
              <w:bottom w:val="single" w:sz="4" w:space="0" w:color="auto"/>
              <w:right w:val="single" w:sz="4" w:space="0" w:color="auto"/>
            </w:tcBorders>
          </w:tcPr>
          <w:p w14:paraId="678F158D" w14:textId="77777777" w:rsidR="00AA1CA1" w:rsidRPr="00336F6C" w:rsidRDefault="00AA1CA1" w:rsidP="0054419E">
            <w:pPr>
              <w:pStyle w:val="TAL"/>
              <w:rPr>
                <w:sz w:val="16"/>
              </w:rPr>
            </w:pPr>
            <w:r w:rsidRPr="00336F6C">
              <w:rPr>
                <w:sz w:val="16"/>
              </w:rPr>
              <w:t>ML Model Training Unsubscribe inputs</w:t>
            </w:r>
          </w:p>
        </w:tc>
        <w:tc>
          <w:tcPr>
            <w:tcW w:w="0" w:type="auto"/>
            <w:tcBorders>
              <w:top w:val="single" w:sz="4" w:space="0" w:color="auto"/>
              <w:left w:val="single" w:sz="4" w:space="0" w:color="auto"/>
              <w:bottom w:val="single" w:sz="4" w:space="0" w:color="auto"/>
              <w:right w:val="single" w:sz="4" w:space="0" w:color="auto"/>
            </w:tcBorders>
          </w:tcPr>
          <w:p w14:paraId="773AA26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1F76387E"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15620E38" w14:textId="77777777" w:rsidR="00AA1CA1" w:rsidRPr="00336F6C" w:rsidRDefault="00AA1CA1" w:rsidP="0054419E">
            <w:pPr>
              <w:pStyle w:val="TAL"/>
              <w:rPr>
                <w:sz w:val="16"/>
              </w:rPr>
            </w:pPr>
            <w:r w:rsidRPr="00336F6C">
              <w:rPr>
                <w:sz w:val="16"/>
              </w:rPr>
              <w:t>1117</w:t>
            </w:r>
          </w:p>
        </w:tc>
        <w:tc>
          <w:tcPr>
            <w:tcW w:w="0" w:type="auto"/>
            <w:tcBorders>
              <w:top w:val="single" w:sz="4" w:space="0" w:color="auto"/>
              <w:left w:val="single" w:sz="4" w:space="0" w:color="auto"/>
              <w:bottom w:val="single" w:sz="4" w:space="0" w:color="auto"/>
              <w:right w:val="single" w:sz="4" w:space="0" w:color="auto"/>
            </w:tcBorders>
          </w:tcPr>
          <w:p w14:paraId="6DC84904"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7A6140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5AB72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830CA2E"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72C901FA" w14:textId="77777777" w:rsidR="00AA1CA1" w:rsidRPr="00336F6C" w:rsidRDefault="00AA1CA1" w:rsidP="0054419E">
            <w:pPr>
              <w:pStyle w:val="TAL"/>
              <w:rPr>
                <w:sz w:val="16"/>
              </w:rPr>
            </w:pPr>
            <w:r w:rsidRPr="00336F6C">
              <w:rPr>
                <w:sz w:val="16"/>
              </w:rPr>
              <w:t>revised</w:t>
            </w:r>
          </w:p>
        </w:tc>
      </w:tr>
      <w:tr w:rsidR="00AA1CA1" w:rsidRPr="00336F6C" w14:paraId="2B8C419F" w14:textId="77777777" w:rsidTr="0054419E">
        <w:tc>
          <w:tcPr>
            <w:tcW w:w="0" w:type="auto"/>
            <w:tcBorders>
              <w:top w:val="single" w:sz="4" w:space="0" w:color="auto"/>
              <w:left w:val="single" w:sz="4" w:space="0" w:color="auto"/>
              <w:bottom w:val="single" w:sz="4" w:space="0" w:color="auto"/>
              <w:right w:val="single" w:sz="4" w:space="0" w:color="auto"/>
            </w:tcBorders>
          </w:tcPr>
          <w:p w14:paraId="3CC17157" w14:textId="77777777" w:rsidR="00AA1CA1" w:rsidRPr="00336F6C" w:rsidRDefault="00AA1CA1" w:rsidP="0054419E">
            <w:pPr>
              <w:pStyle w:val="TAL"/>
              <w:rPr>
                <w:sz w:val="16"/>
              </w:rPr>
            </w:pPr>
            <w:r w:rsidRPr="00336F6C">
              <w:rPr>
                <w:sz w:val="16"/>
              </w:rPr>
              <w:t>C3-255202</w:t>
            </w:r>
          </w:p>
        </w:tc>
        <w:tc>
          <w:tcPr>
            <w:tcW w:w="0" w:type="auto"/>
            <w:tcBorders>
              <w:top w:val="single" w:sz="4" w:space="0" w:color="auto"/>
              <w:left w:val="single" w:sz="4" w:space="0" w:color="auto"/>
              <w:bottom w:val="single" w:sz="4" w:space="0" w:color="auto"/>
              <w:right w:val="single" w:sz="4" w:space="0" w:color="auto"/>
            </w:tcBorders>
          </w:tcPr>
          <w:p w14:paraId="6425F35D"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1EF6320B"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65EAA21E"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755A35BB" w14:textId="77777777" w:rsidR="00AA1CA1" w:rsidRPr="00336F6C" w:rsidRDefault="00AA1CA1" w:rsidP="0054419E">
            <w:pPr>
              <w:pStyle w:val="TAL"/>
              <w:rPr>
                <w:sz w:val="16"/>
              </w:rPr>
            </w:pPr>
            <w:r w:rsidRPr="00336F6C">
              <w:rPr>
                <w:sz w:val="16"/>
              </w:rPr>
              <w:t>1431</w:t>
            </w:r>
          </w:p>
        </w:tc>
        <w:tc>
          <w:tcPr>
            <w:tcW w:w="0" w:type="auto"/>
            <w:tcBorders>
              <w:top w:val="single" w:sz="4" w:space="0" w:color="auto"/>
              <w:left w:val="single" w:sz="4" w:space="0" w:color="auto"/>
              <w:bottom w:val="single" w:sz="4" w:space="0" w:color="auto"/>
              <w:right w:val="single" w:sz="4" w:space="0" w:color="auto"/>
            </w:tcBorders>
          </w:tcPr>
          <w:p w14:paraId="20CC492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1F780B" w14:textId="77777777" w:rsidR="00AA1CA1" w:rsidRPr="00336F6C" w:rsidRDefault="00AA1CA1" w:rsidP="0054419E">
            <w:pPr>
              <w:pStyle w:val="TAL"/>
              <w:rPr>
                <w:sz w:val="16"/>
              </w:rPr>
            </w:pPr>
            <w:r w:rsidRPr="00336F6C">
              <w:rPr>
                <w:sz w:val="16"/>
              </w:rPr>
              <w:t>Rel-16</w:t>
            </w:r>
          </w:p>
        </w:tc>
        <w:tc>
          <w:tcPr>
            <w:tcW w:w="0" w:type="auto"/>
            <w:tcBorders>
              <w:top w:val="single" w:sz="4" w:space="0" w:color="auto"/>
              <w:left w:val="single" w:sz="4" w:space="0" w:color="auto"/>
              <w:bottom w:val="single" w:sz="4" w:space="0" w:color="auto"/>
              <w:right w:val="single" w:sz="4" w:space="0" w:color="auto"/>
            </w:tcBorders>
          </w:tcPr>
          <w:p w14:paraId="4A4D292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D30408B"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0F28CEA5" w14:textId="77777777" w:rsidR="00AA1CA1" w:rsidRPr="00336F6C" w:rsidRDefault="00AA1CA1" w:rsidP="0054419E">
            <w:pPr>
              <w:pStyle w:val="TAL"/>
              <w:rPr>
                <w:sz w:val="16"/>
              </w:rPr>
            </w:pPr>
            <w:r w:rsidRPr="00336F6C">
              <w:rPr>
                <w:sz w:val="16"/>
              </w:rPr>
              <w:t>revised</w:t>
            </w:r>
          </w:p>
        </w:tc>
      </w:tr>
      <w:tr w:rsidR="00AA1CA1" w:rsidRPr="00336F6C" w14:paraId="3D2B3334" w14:textId="77777777" w:rsidTr="0054419E">
        <w:tc>
          <w:tcPr>
            <w:tcW w:w="0" w:type="auto"/>
            <w:tcBorders>
              <w:top w:val="single" w:sz="4" w:space="0" w:color="auto"/>
              <w:left w:val="single" w:sz="4" w:space="0" w:color="auto"/>
              <w:bottom w:val="single" w:sz="4" w:space="0" w:color="auto"/>
              <w:right w:val="single" w:sz="4" w:space="0" w:color="auto"/>
            </w:tcBorders>
          </w:tcPr>
          <w:p w14:paraId="3EBE34A6" w14:textId="77777777" w:rsidR="00AA1CA1" w:rsidRPr="00336F6C" w:rsidRDefault="00AA1CA1" w:rsidP="0054419E">
            <w:pPr>
              <w:pStyle w:val="TAL"/>
              <w:rPr>
                <w:sz w:val="16"/>
              </w:rPr>
            </w:pPr>
            <w:r w:rsidRPr="00336F6C">
              <w:rPr>
                <w:sz w:val="16"/>
              </w:rPr>
              <w:t>C3-255203</w:t>
            </w:r>
          </w:p>
        </w:tc>
        <w:tc>
          <w:tcPr>
            <w:tcW w:w="0" w:type="auto"/>
            <w:tcBorders>
              <w:top w:val="single" w:sz="4" w:space="0" w:color="auto"/>
              <w:left w:val="single" w:sz="4" w:space="0" w:color="auto"/>
              <w:bottom w:val="single" w:sz="4" w:space="0" w:color="auto"/>
              <w:right w:val="single" w:sz="4" w:space="0" w:color="auto"/>
            </w:tcBorders>
          </w:tcPr>
          <w:p w14:paraId="21F68D83"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0A9F9FD4"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8C33533"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63DCAD4F" w14:textId="77777777" w:rsidR="00AA1CA1" w:rsidRPr="00336F6C" w:rsidRDefault="00AA1CA1" w:rsidP="0054419E">
            <w:pPr>
              <w:pStyle w:val="TAL"/>
              <w:rPr>
                <w:sz w:val="16"/>
              </w:rPr>
            </w:pPr>
            <w:r w:rsidRPr="00336F6C">
              <w:rPr>
                <w:sz w:val="16"/>
              </w:rPr>
              <w:t>1432</w:t>
            </w:r>
          </w:p>
        </w:tc>
        <w:tc>
          <w:tcPr>
            <w:tcW w:w="0" w:type="auto"/>
            <w:tcBorders>
              <w:top w:val="single" w:sz="4" w:space="0" w:color="auto"/>
              <w:left w:val="single" w:sz="4" w:space="0" w:color="auto"/>
              <w:bottom w:val="single" w:sz="4" w:space="0" w:color="auto"/>
              <w:right w:val="single" w:sz="4" w:space="0" w:color="auto"/>
            </w:tcBorders>
          </w:tcPr>
          <w:p w14:paraId="23F189F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478408"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46A0E792"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25E09C84"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34E12A94" w14:textId="77777777" w:rsidR="00AA1CA1" w:rsidRPr="00336F6C" w:rsidRDefault="00AA1CA1" w:rsidP="0054419E">
            <w:pPr>
              <w:pStyle w:val="TAL"/>
              <w:rPr>
                <w:sz w:val="16"/>
              </w:rPr>
            </w:pPr>
            <w:r w:rsidRPr="00336F6C">
              <w:rPr>
                <w:sz w:val="16"/>
              </w:rPr>
              <w:t>revised</w:t>
            </w:r>
          </w:p>
        </w:tc>
      </w:tr>
      <w:tr w:rsidR="00AA1CA1" w:rsidRPr="00336F6C" w14:paraId="17BAFAF8" w14:textId="77777777" w:rsidTr="0054419E">
        <w:tc>
          <w:tcPr>
            <w:tcW w:w="0" w:type="auto"/>
            <w:tcBorders>
              <w:top w:val="single" w:sz="4" w:space="0" w:color="auto"/>
              <w:left w:val="single" w:sz="4" w:space="0" w:color="auto"/>
              <w:bottom w:val="single" w:sz="4" w:space="0" w:color="auto"/>
              <w:right w:val="single" w:sz="4" w:space="0" w:color="auto"/>
            </w:tcBorders>
          </w:tcPr>
          <w:p w14:paraId="3D5817A6" w14:textId="77777777" w:rsidR="00AA1CA1" w:rsidRPr="00336F6C" w:rsidRDefault="00AA1CA1" w:rsidP="0054419E">
            <w:pPr>
              <w:pStyle w:val="TAL"/>
              <w:rPr>
                <w:sz w:val="16"/>
              </w:rPr>
            </w:pPr>
            <w:r w:rsidRPr="00336F6C">
              <w:rPr>
                <w:sz w:val="16"/>
              </w:rPr>
              <w:t>C3-255204</w:t>
            </w:r>
          </w:p>
        </w:tc>
        <w:tc>
          <w:tcPr>
            <w:tcW w:w="0" w:type="auto"/>
            <w:tcBorders>
              <w:top w:val="single" w:sz="4" w:space="0" w:color="auto"/>
              <w:left w:val="single" w:sz="4" w:space="0" w:color="auto"/>
              <w:bottom w:val="single" w:sz="4" w:space="0" w:color="auto"/>
              <w:right w:val="single" w:sz="4" w:space="0" w:color="auto"/>
            </w:tcBorders>
          </w:tcPr>
          <w:p w14:paraId="77901943"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6E2616FF"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64D37FC"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1B69A86C" w14:textId="77777777" w:rsidR="00AA1CA1" w:rsidRPr="00336F6C" w:rsidRDefault="00AA1CA1" w:rsidP="0054419E">
            <w:pPr>
              <w:pStyle w:val="TAL"/>
              <w:rPr>
                <w:sz w:val="16"/>
              </w:rPr>
            </w:pPr>
            <w:r w:rsidRPr="00336F6C">
              <w:rPr>
                <w:sz w:val="16"/>
              </w:rPr>
              <w:t>1433</w:t>
            </w:r>
          </w:p>
        </w:tc>
        <w:tc>
          <w:tcPr>
            <w:tcW w:w="0" w:type="auto"/>
            <w:tcBorders>
              <w:top w:val="single" w:sz="4" w:space="0" w:color="auto"/>
              <w:left w:val="single" w:sz="4" w:space="0" w:color="auto"/>
              <w:bottom w:val="single" w:sz="4" w:space="0" w:color="auto"/>
              <w:right w:val="single" w:sz="4" w:space="0" w:color="auto"/>
            </w:tcBorders>
          </w:tcPr>
          <w:p w14:paraId="3F6F03F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0F7CE35"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5DAE98ED"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0E2D957E"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05CCAAA4" w14:textId="77777777" w:rsidR="00AA1CA1" w:rsidRPr="00336F6C" w:rsidRDefault="00AA1CA1" w:rsidP="0054419E">
            <w:pPr>
              <w:pStyle w:val="TAL"/>
              <w:rPr>
                <w:sz w:val="16"/>
              </w:rPr>
            </w:pPr>
            <w:r w:rsidRPr="00336F6C">
              <w:rPr>
                <w:sz w:val="16"/>
              </w:rPr>
              <w:t>revised</w:t>
            </w:r>
          </w:p>
        </w:tc>
      </w:tr>
      <w:tr w:rsidR="00AA1CA1" w:rsidRPr="00336F6C" w14:paraId="674CCABA" w14:textId="77777777" w:rsidTr="0054419E">
        <w:tc>
          <w:tcPr>
            <w:tcW w:w="0" w:type="auto"/>
            <w:tcBorders>
              <w:top w:val="single" w:sz="4" w:space="0" w:color="auto"/>
              <w:left w:val="single" w:sz="4" w:space="0" w:color="auto"/>
              <w:bottom w:val="single" w:sz="4" w:space="0" w:color="auto"/>
              <w:right w:val="single" w:sz="4" w:space="0" w:color="auto"/>
            </w:tcBorders>
          </w:tcPr>
          <w:p w14:paraId="7B3AC811" w14:textId="77777777" w:rsidR="00AA1CA1" w:rsidRPr="00336F6C" w:rsidRDefault="00AA1CA1" w:rsidP="0054419E">
            <w:pPr>
              <w:pStyle w:val="TAL"/>
              <w:rPr>
                <w:sz w:val="16"/>
              </w:rPr>
            </w:pPr>
            <w:r w:rsidRPr="00336F6C">
              <w:rPr>
                <w:sz w:val="16"/>
              </w:rPr>
              <w:t>C3-255205</w:t>
            </w:r>
          </w:p>
        </w:tc>
        <w:tc>
          <w:tcPr>
            <w:tcW w:w="0" w:type="auto"/>
            <w:tcBorders>
              <w:top w:val="single" w:sz="4" w:space="0" w:color="auto"/>
              <w:left w:val="single" w:sz="4" w:space="0" w:color="auto"/>
              <w:bottom w:val="single" w:sz="4" w:space="0" w:color="auto"/>
              <w:right w:val="single" w:sz="4" w:space="0" w:color="auto"/>
            </w:tcBorders>
          </w:tcPr>
          <w:p w14:paraId="191A3B6D"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1E6672D5"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5B500BA0"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28DAE672" w14:textId="77777777" w:rsidR="00AA1CA1" w:rsidRPr="00336F6C" w:rsidRDefault="00AA1CA1" w:rsidP="0054419E">
            <w:pPr>
              <w:pStyle w:val="TAL"/>
              <w:rPr>
                <w:sz w:val="16"/>
              </w:rPr>
            </w:pPr>
            <w:r w:rsidRPr="00336F6C">
              <w:rPr>
                <w:sz w:val="16"/>
              </w:rPr>
              <w:t>1434</w:t>
            </w:r>
          </w:p>
        </w:tc>
        <w:tc>
          <w:tcPr>
            <w:tcW w:w="0" w:type="auto"/>
            <w:tcBorders>
              <w:top w:val="single" w:sz="4" w:space="0" w:color="auto"/>
              <w:left w:val="single" w:sz="4" w:space="0" w:color="auto"/>
              <w:bottom w:val="single" w:sz="4" w:space="0" w:color="auto"/>
              <w:right w:val="single" w:sz="4" w:space="0" w:color="auto"/>
            </w:tcBorders>
          </w:tcPr>
          <w:p w14:paraId="70C77DC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31176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65AC737"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43998729"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73E3053C" w14:textId="77777777" w:rsidR="00AA1CA1" w:rsidRPr="00336F6C" w:rsidRDefault="00AA1CA1" w:rsidP="0054419E">
            <w:pPr>
              <w:pStyle w:val="TAL"/>
              <w:rPr>
                <w:sz w:val="16"/>
              </w:rPr>
            </w:pPr>
            <w:r w:rsidRPr="00336F6C">
              <w:rPr>
                <w:sz w:val="16"/>
              </w:rPr>
              <w:t>revised</w:t>
            </w:r>
          </w:p>
        </w:tc>
      </w:tr>
      <w:tr w:rsidR="00AA1CA1" w:rsidRPr="00336F6C" w14:paraId="63131547" w14:textId="77777777" w:rsidTr="0054419E">
        <w:tc>
          <w:tcPr>
            <w:tcW w:w="0" w:type="auto"/>
            <w:tcBorders>
              <w:top w:val="single" w:sz="4" w:space="0" w:color="auto"/>
              <w:left w:val="single" w:sz="4" w:space="0" w:color="auto"/>
              <w:bottom w:val="single" w:sz="4" w:space="0" w:color="auto"/>
              <w:right w:val="single" w:sz="4" w:space="0" w:color="auto"/>
            </w:tcBorders>
          </w:tcPr>
          <w:p w14:paraId="080A2C32" w14:textId="77777777" w:rsidR="00AA1CA1" w:rsidRPr="00336F6C" w:rsidRDefault="00AA1CA1" w:rsidP="0054419E">
            <w:pPr>
              <w:pStyle w:val="TAL"/>
              <w:rPr>
                <w:sz w:val="16"/>
              </w:rPr>
            </w:pPr>
            <w:r w:rsidRPr="00336F6C">
              <w:rPr>
                <w:sz w:val="16"/>
              </w:rPr>
              <w:t>C3-255206</w:t>
            </w:r>
          </w:p>
        </w:tc>
        <w:tc>
          <w:tcPr>
            <w:tcW w:w="0" w:type="auto"/>
            <w:tcBorders>
              <w:top w:val="single" w:sz="4" w:space="0" w:color="auto"/>
              <w:left w:val="single" w:sz="4" w:space="0" w:color="auto"/>
              <w:bottom w:val="single" w:sz="4" w:space="0" w:color="auto"/>
              <w:right w:val="single" w:sz="4" w:space="0" w:color="auto"/>
            </w:tcBorders>
          </w:tcPr>
          <w:p w14:paraId="094E3FDA" w14:textId="77777777" w:rsidR="00AA1CA1" w:rsidRPr="00336F6C" w:rsidRDefault="00AA1CA1" w:rsidP="0054419E">
            <w:pPr>
              <w:pStyle w:val="TAL"/>
              <w:rPr>
                <w:sz w:val="16"/>
              </w:rPr>
            </w:pPr>
            <w:r w:rsidRPr="00336F6C">
              <w:rPr>
                <w:sz w:val="16"/>
              </w:rPr>
              <w:t>Clarification on last requested rule data</w:t>
            </w:r>
          </w:p>
        </w:tc>
        <w:tc>
          <w:tcPr>
            <w:tcW w:w="0" w:type="auto"/>
            <w:tcBorders>
              <w:top w:val="single" w:sz="4" w:space="0" w:color="auto"/>
              <w:left w:val="single" w:sz="4" w:space="0" w:color="auto"/>
              <w:bottom w:val="single" w:sz="4" w:space="0" w:color="auto"/>
              <w:right w:val="single" w:sz="4" w:space="0" w:color="auto"/>
            </w:tcBorders>
          </w:tcPr>
          <w:p w14:paraId="19F43ED4"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A1AFA12"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07F86114" w14:textId="77777777" w:rsidR="00AA1CA1" w:rsidRPr="00336F6C" w:rsidRDefault="00AA1CA1" w:rsidP="0054419E">
            <w:pPr>
              <w:pStyle w:val="TAL"/>
              <w:rPr>
                <w:sz w:val="16"/>
              </w:rPr>
            </w:pPr>
            <w:r w:rsidRPr="00336F6C">
              <w:rPr>
                <w:sz w:val="16"/>
              </w:rPr>
              <w:t>1435</w:t>
            </w:r>
          </w:p>
        </w:tc>
        <w:tc>
          <w:tcPr>
            <w:tcW w:w="0" w:type="auto"/>
            <w:tcBorders>
              <w:top w:val="single" w:sz="4" w:space="0" w:color="auto"/>
              <w:left w:val="single" w:sz="4" w:space="0" w:color="auto"/>
              <w:bottom w:val="single" w:sz="4" w:space="0" w:color="auto"/>
              <w:right w:val="single" w:sz="4" w:space="0" w:color="auto"/>
            </w:tcBorders>
          </w:tcPr>
          <w:p w14:paraId="5EB0FC4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CA281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47122C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350AC2D" w14:textId="77777777" w:rsidR="00AA1CA1" w:rsidRPr="00336F6C" w:rsidRDefault="00AA1CA1" w:rsidP="0054419E">
            <w:pPr>
              <w:pStyle w:val="TAL"/>
              <w:rPr>
                <w:sz w:val="16"/>
              </w:rPr>
            </w:pPr>
            <w:r w:rsidRPr="00336F6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18E9F971" w14:textId="77777777" w:rsidR="00AA1CA1" w:rsidRPr="00336F6C" w:rsidRDefault="00AA1CA1" w:rsidP="0054419E">
            <w:pPr>
              <w:pStyle w:val="TAL"/>
              <w:rPr>
                <w:sz w:val="16"/>
              </w:rPr>
            </w:pPr>
            <w:r w:rsidRPr="00336F6C">
              <w:rPr>
                <w:sz w:val="16"/>
              </w:rPr>
              <w:t>postponed</w:t>
            </w:r>
          </w:p>
        </w:tc>
      </w:tr>
      <w:tr w:rsidR="00AA1CA1" w:rsidRPr="00336F6C" w14:paraId="201DC3F5" w14:textId="77777777" w:rsidTr="0054419E">
        <w:tc>
          <w:tcPr>
            <w:tcW w:w="0" w:type="auto"/>
            <w:tcBorders>
              <w:top w:val="single" w:sz="4" w:space="0" w:color="auto"/>
              <w:left w:val="single" w:sz="4" w:space="0" w:color="auto"/>
              <w:bottom w:val="single" w:sz="4" w:space="0" w:color="auto"/>
              <w:right w:val="single" w:sz="4" w:space="0" w:color="auto"/>
            </w:tcBorders>
          </w:tcPr>
          <w:p w14:paraId="6E242B98" w14:textId="77777777" w:rsidR="00AA1CA1" w:rsidRPr="00336F6C" w:rsidRDefault="00AA1CA1" w:rsidP="0054419E">
            <w:pPr>
              <w:pStyle w:val="TAL"/>
              <w:rPr>
                <w:sz w:val="16"/>
              </w:rPr>
            </w:pPr>
            <w:r w:rsidRPr="00336F6C">
              <w:rPr>
                <w:sz w:val="16"/>
              </w:rPr>
              <w:t>C3-255207</w:t>
            </w:r>
          </w:p>
        </w:tc>
        <w:tc>
          <w:tcPr>
            <w:tcW w:w="0" w:type="auto"/>
            <w:tcBorders>
              <w:top w:val="single" w:sz="4" w:space="0" w:color="auto"/>
              <w:left w:val="single" w:sz="4" w:space="0" w:color="auto"/>
              <w:bottom w:val="single" w:sz="4" w:space="0" w:color="auto"/>
              <w:right w:val="single" w:sz="4" w:space="0" w:color="auto"/>
            </w:tcBorders>
          </w:tcPr>
          <w:p w14:paraId="7CA94826"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0541C33C"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6EB77CA"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525F538D" w14:textId="77777777" w:rsidR="00AA1CA1" w:rsidRPr="00336F6C" w:rsidRDefault="00AA1CA1" w:rsidP="0054419E">
            <w:pPr>
              <w:pStyle w:val="TAL"/>
              <w:rPr>
                <w:sz w:val="16"/>
              </w:rPr>
            </w:pPr>
            <w:r w:rsidRPr="00336F6C">
              <w:rPr>
                <w:sz w:val="16"/>
              </w:rPr>
              <w:t>0812</w:t>
            </w:r>
          </w:p>
        </w:tc>
        <w:tc>
          <w:tcPr>
            <w:tcW w:w="0" w:type="auto"/>
            <w:tcBorders>
              <w:top w:val="single" w:sz="4" w:space="0" w:color="auto"/>
              <w:left w:val="single" w:sz="4" w:space="0" w:color="auto"/>
              <w:bottom w:val="single" w:sz="4" w:space="0" w:color="auto"/>
              <w:right w:val="single" w:sz="4" w:space="0" w:color="auto"/>
            </w:tcBorders>
          </w:tcPr>
          <w:p w14:paraId="2E1539E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F5AA85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3F9A4A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B2F0678" w14:textId="77777777" w:rsidR="00AA1CA1" w:rsidRPr="00336F6C" w:rsidRDefault="00AA1CA1" w:rsidP="0054419E">
            <w:pPr>
              <w:pStyle w:val="TAL"/>
              <w:rPr>
                <w:sz w:val="16"/>
              </w:rPr>
            </w:pPr>
            <w:r w:rsidRPr="00336F6C">
              <w:rPr>
                <w:sz w:val="16"/>
              </w:rPr>
              <w:t xml:space="preserve">TEI19, </w:t>
            </w:r>
            <w:proofErr w:type="spellStart"/>
            <w:r w:rsidRPr="00336F6C">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tcPr>
          <w:p w14:paraId="4617F4F9" w14:textId="77777777" w:rsidR="00AA1CA1" w:rsidRPr="00336F6C" w:rsidRDefault="00AA1CA1" w:rsidP="0054419E">
            <w:pPr>
              <w:pStyle w:val="TAL"/>
              <w:rPr>
                <w:sz w:val="16"/>
              </w:rPr>
            </w:pPr>
            <w:r w:rsidRPr="00336F6C">
              <w:rPr>
                <w:sz w:val="16"/>
              </w:rPr>
              <w:t>revised</w:t>
            </w:r>
          </w:p>
        </w:tc>
      </w:tr>
      <w:tr w:rsidR="00AA1CA1" w:rsidRPr="00336F6C" w14:paraId="510CA0E9" w14:textId="77777777" w:rsidTr="0054419E">
        <w:tc>
          <w:tcPr>
            <w:tcW w:w="0" w:type="auto"/>
            <w:tcBorders>
              <w:top w:val="single" w:sz="4" w:space="0" w:color="auto"/>
              <w:left w:val="single" w:sz="4" w:space="0" w:color="auto"/>
              <w:bottom w:val="single" w:sz="4" w:space="0" w:color="auto"/>
              <w:right w:val="single" w:sz="4" w:space="0" w:color="auto"/>
            </w:tcBorders>
          </w:tcPr>
          <w:p w14:paraId="30F35D21" w14:textId="77777777" w:rsidR="00AA1CA1" w:rsidRPr="00336F6C" w:rsidRDefault="00AA1CA1" w:rsidP="0054419E">
            <w:pPr>
              <w:pStyle w:val="TAL"/>
              <w:rPr>
                <w:sz w:val="16"/>
              </w:rPr>
            </w:pPr>
            <w:r w:rsidRPr="00336F6C">
              <w:rPr>
                <w:sz w:val="16"/>
              </w:rPr>
              <w:t>C3-255208</w:t>
            </w:r>
          </w:p>
        </w:tc>
        <w:tc>
          <w:tcPr>
            <w:tcW w:w="0" w:type="auto"/>
            <w:tcBorders>
              <w:top w:val="single" w:sz="4" w:space="0" w:color="auto"/>
              <w:left w:val="single" w:sz="4" w:space="0" w:color="auto"/>
              <w:bottom w:val="single" w:sz="4" w:space="0" w:color="auto"/>
              <w:right w:val="single" w:sz="4" w:space="0" w:color="auto"/>
            </w:tcBorders>
          </w:tcPr>
          <w:p w14:paraId="03488DA3"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116E671B"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537635D3"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8FBC746" w14:textId="77777777" w:rsidR="00AA1CA1" w:rsidRPr="00336F6C" w:rsidRDefault="00AA1CA1" w:rsidP="0054419E">
            <w:pPr>
              <w:pStyle w:val="TAL"/>
              <w:rPr>
                <w:sz w:val="16"/>
              </w:rPr>
            </w:pPr>
            <w:r w:rsidRPr="00336F6C">
              <w:rPr>
                <w:sz w:val="16"/>
              </w:rPr>
              <w:t>0987</w:t>
            </w:r>
          </w:p>
        </w:tc>
        <w:tc>
          <w:tcPr>
            <w:tcW w:w="0" w:type="auto"/>
            <w:tcBorders>
              <w:top w:val="single" w:sz="4" w:space="0" w:color="auto"/>
              <w:left w:val="single" w:sz="4" w:space="0" w:color="auto"/>
              <w:bottom w:val="single" w:sz="4" w:space="0" w:color="auto"/>
              <w:right w:val="single" w:sz="4" w:space="0" w:color="auto"/>
            </w:tcBorders>
          </w:tcPr>
          <w:p w14:paraId="6E18D0A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0952D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5BBB03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C62F01E"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4AA257BC" w14:textId="77777777" w:rsidR="00AA1CA1" w:rsidRPr="00336F6C" w:rsidRDefault="00AA1CA1" w:rsidP="0054419E">
            <w:pPr>
              <w:pStyle w:val="TAL"/>
              <w:rPr>
                <w:sz w:val="16"/>
              </w:rPr>
            </w:pPr>
            <w:r w:rsidRPr="00336F6C">
              <w:rPr>
                <w:sz w:val="16"/>
              </w:rPr>
              <w:t>revised</w:t>
            </w:r>
          </w:p>
        </w:tc>
      </w:tr>
      <w:tr w:rsidR="00AA1CA1" w:rsidRPr="00336F6C" w14:paraId="72A89E0D" w14:textId="77777777" w:rsidTr="0054419E">
        <w:tc>
          <w:tcPr>
            <w:tcW w:w="0" w:type="auto"/>
            <w:tcBorders>
              <w:top w:val="single" w:sz="4" w:space="0" w:color="auto"/>
              <w:left w:val="single" w:sz="4" w:space="0" w:color="auto"/>
              <w:bottom w:val="single" w:sz="4" w:space="0" w:color="auto"/>
              <w:right w:val="single" w:sz="4" w:space="0" w:color="auto"/>
            </w:tcBorders>
          </w:tcPr>
          <w:p w14:paraId="6C85EDC6" w14:textId="77777777" w:rsidR="00AA1CA1" w:rsidRPr="00336F6C" w:rsidRDefault="00AA1CA1" w:rsidP="0054419E">
            <w:pPr>
              <w:pStyle w:val="TAL"/>
              <w:rPr>
                <w:sz w:val="16"/>
              </w:rPr>
            </w:pPr>
            <w:r w:rsidRPr="00336F6C">
              <w:rPr>
                <w:sz w:val="16"/>
              </w:rPr>
              <w:t>C3-255209</w:t>
            </w:r>
          </w:p>
        </w:tc>
        <w:tc>
          <w:tcPr>
            <w:tcW w:w="0" w:type="auto"/>
            <w:tcBorders>
              <w:top w:val="single" w:sz="4" w:space="0" w:color="auto"/>
              <w:left w:val="single" w:sz="4" w:space="0" w:color="auto"/>
              <w:bottom w:val="single" w:sz="4" w:space="0" w:color="auto"/>
              <w:right w:val="single" w:sz="4" w:space="0" w:color="auto"/>
            </w:tcBorders>
          </w:tcPr>
          <w:p w14:paraId="68FFAAAE"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3343C8D4"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A7C2AE8"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1886E179" w14:textId="77777777" w:rsidR="00AA1CA1" w:rsidRPr="00336F6C" w:rsidRDefault="00AA1CA1" w:rsidP="0054419E">
            <w:pPr>
              <w:pStyle w:val="TAL"/>
              <w:rPr>
                <w:sz w:val="16"/>
              </w:rPr>
            </w:pPr>
            <w:r w:rsidRPr="00336F6C">
              <w:rPr>
                <w:sz w:val="16"/>
              </w:rPr>
              <w:t>1749</w:t>
            </w:r>
          </w:p>
        </w:tc>
        <w:tc>
          <w:tcPr>
            <w:tcW w:w="0" w:type="auto"/>
            <w:tcBorders>
              <w:top w:val="single" w:sz="4" w:space="0" w:color="auto"/>
              <w:left w:val="single" w:sz="4" w:space="0" w:color="auto"/>
              <w:bottom w:val="single" w:sz="4" w:space="0" w:color="auto"/>
              <w:right w:val="single" w:sz="4" w:space="0" w:color="auto"/>
            </w:tcBorders>
          </w:tcPr>
          <w:p w14:paraId="0984949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45DA3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8D277D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D4CE5A6"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6A12EA04" w14:textId="77777777" w:rsidR="00AA1CA1" w:rsidRPr="00336F6C" w:rsidRDefault="00AA1CA1" w:rsidP="0054419E">
            <w:pPr>
              <w:pStyle w:val="TAL"/>
              <w:rPr>
                <w:sz w:val="16"/>
              </w:rPr>
            </w:pPr>
            <w:r w:rsidRPr="00336F6C">
              <w:rPr>
                <w:sz w:val="16"/>
              </w:rPr>
              <w:t>revised</w:t>
            </w:r>
          </w:p>
        </w:tc>
      </w:tr>
      <w:tr w:rsidR="00AA1CA1" w:rsidRPr="00336F6C" w14:paraId="082C77A1" w14:textId="77777777" w:rsidTr="0054419E">
        <w:tc>
          <w:tcPr>
            <w:tcW w:w="0" w:type="auto"/>
            <w:tcBorders>
              <w:top w:val="single" w:sz="4" w:space="0" w:color="auto"/>
              <w:left w:val="single" w:sz="4" w:space="0" w:color="auto"/>
              <w:bottom w:val="single" w:sz="4" w:space="0" w:color="auto"/>
              <w:right w:val="single" w:sz="4" w:space="0" w:color="auto"/>
            </w:tcBorders>
          </w:tcPr>
          <w:p w14:paraId="49C44990" w14:textId="77777777" w:rsidR="00AA1CA1" w:rsidRPr="00336F6C" w:rsidRDefault="00AA1CA1" w:rsidP="0054419E">
            <w:pPr>
              <w:pStyle w:val="TAL"/>
              <w:rPr>
                <w:sz w:val="16"/>
              </w:rPr>
            </w:pPr>
            <w:r w:rsidRPr="00336F6C">
              <w:rPr>
                <w:sz w:val="16"/>
              </w:rPr>
              <w:t>C3-255210</w:t>
            </w:r>
          </w:p>
        </w:tc>
        <w:tc>
          <w:tcPr>
            <w:tcW w:w="0" w:type="auto"/>
            <w:tcBorders>
              <w:top w:val="single" w:sz="4" w:space="0" w:color="auto"/>
              <w:left w:val="single" w:sz="4" w:space="0" w:color="auto"/>
              <w:bottom w:val="single" w:sz="4" w:space="0" w:color="auto"/>
              <w:right w:val="single" w:sz="4" w:space="0" w:color="auto"/>
            </w:tcBorders>
          </w:tcPr>
          <w:p w14:paraId="0A47086F"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621B4C1C"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C43BA71" w14:textId="77777777" w:rsidR="00AA1CA1" w:rsidRPr="00336F6C" w:rsidRDefault="00AA1CA1" w:rsidP="0054419E">
            <w:pPr>
              <w:pStyle w:val="TAL"/>
              <w:rPr>
                <w:sz w:val="16"/>
              </w:rPr>
            </w:pPr>
            <w:r w:rsidRPr="00336F6C">
              <w:rPr>
                <w:sz w:val="16"/>
              </w:rPr>
              <w:t>29.565</w:t>
            </w:r>
          </w:p>
        </w:tc>
        <w:tc>
          <w:tcPr>
            <w:tcW w:w="0" w:type="auto"/>
            <w:tcBorders>
              <w:top w:val="single" w:sz="4" w:space="0" w:color="auto"/>
              <w:left w:val="single" w:sz="4" w:space="0" w:color="auto"/>
              <w:bottom w:val="single" w:sz="4" w:space="0" w:color="auto"/>
              <w:right w:val="single" w:sz="4" w:space="0" w:color="auto"/>
            </w:tcBorders>
          </w:tcPr>
          <w:p w14:paraId="5D546CF2" w14:textId="77777777" w:rsidR="00AA1CA1" w:rsidRPr="00336F6C" w:rsidRDefault="00AA1CA1" w:rsidP="0054419E">
            <w:pPr>
              <w:pStyle w:val="TAL"/>
              <w:rPr>
                <w:sz w:val="16"/>
              </w:rPr>
            </w:pPr>
            <w:r w:rsidRPr="00336F6C">
              <w:rPr>
                <w:sz w:val="16"/>
              </w:rPr>
              <w:t>0182</w:t>
            </w:r>
          </w:p>
        </w:tc>
        <w:tc>
          <w:tcPr>
            <w:tcW w:w="0" w:type="auto"/>
            <w:tcBorders>
              <w:top w:val="single" w:sz="4" w:space="0" w:color="auto"/>
              <w:left w:val="single" w:sz="4" w:space="0" w:color="auto"/>
              <w:bottom w:val="single" w:sz="4" w:space="0" w:color="auto"/>
              <w:right w:val="single" w:sz="4" w:space="0" w:color="auto"/>
            </w:tcBorders>
          </w:tcPr>
          <w:p w14:paraId="0AE46F5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88FED8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498A2E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EAEFED8"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0A736669" w14:textId="77777777" w:rsidR="00AA1CA1" w:rsidRPr="00336F6C" w:rsidRDefault="00AA1CA1" w:rsidP="0054419E">
            <w:pPr>
              <w:pStyle w:val="TAL"/>
              <w:rPr>
                <w:sz w:val="16"/>
              </w:rPr>
            </w:pPr>
            <w:r w:rsidRPr="00336F6C">
              <w:rPr>
                <w:sz w:val="16"/>
              </w:rPr>
              <w:t>revised</w:t>
            </w:r>
          </w:p>
        </w:tc>
      </w:tr>
      <w:tr w:rsidR="00AA1CA1" w:rsidRPr="00336F6C" w14:paraId="60B82EB0" w14:textId="77777777" w:rsidTr="0054419E">
        <w:tc>
          <w:tcPr>
            <w:tcW w:w="0" w:type="auto"/>
            <w:tcBorders>
              <w:top w:val="single" w:sz="4" w:space="0" w:color="auto"/>
              <w:left w:val="single" w:sz="4" w:space="0" w:color="auto"/>
              <w:bottom w:val="single" w:sz="4" w:space="0" w:color="auto"/>
              <w:right w:val="single" w:sz="4" w:space="0" w:color="auto"/>
            </w:tcBorders>
          </w:tcPr>
          <w:p w14:paraId="2CF618C8" w14:textId="77777777" w:rsidR="00AA1CA1" w:rsidRPr="00336F6C" w:rsidRDefault="00AA1CA1" w:rsidP="0054419E">
            <w:pPr>
              <w:pStyle w:val="TAL"/>
              <w:rPr>
                <w:sz w:val="16"/>
              </w:rPr>
            </w:pPr>
            <w:r w:rsidRPr="00336F6C">
              <w:rPr>
                <w:sz w:val="16"/>
              </w:rPr>
              <w:t>C3-255213</w:t>
            </w:r>
          </w:p>
        </w:tc>
        <w:tc>
          <w:tcPr>
            <w:tcW w:w="0" w:type="auto"/>
            <w:tcBorders>
              <w:top w:val="single" w:sz="4" w:space="0" w:color="auto"/>
              <w:left w:val="single" w:sz="4" w:space="0" w:color="auto"/>
              <w:bottom w:val="single" w:sz="4" w:space="0" w:color="auto"/>
              <w:right w:val="single" w:sz="4" w:space="0" w:color="auto"/>
            </w:tcBorders>
          </w:tcPr>
          <w:p w14:paraId="78217A75" w14:textId="77777777" w:rsidR="00AA1CA1" w:rsidRPr="00336F6C" w:rsidRDefault="00AA1CA1" w:rsidP="0054419E">
            <w:pPr>
              <w:pStyle w:val="TAL"/>
              <w:rPr>
                <w:sz w:val="16"/>
              </w:rPr>
            </w:pPr>
            <w:r w:rsidRPr="00336F6C">
              <w:rPr>
                <w:sz w:val="16"/>
              </w:rPr>
              <w:t xml:space="preserve">Defining the </w:t>
            </w:r>
            <w:proofErr w:type="spellStart"/>
            <w:r w:rsidRPr="00336F6C">
              <w:rPr>
                <w:sz w:val="16"/>
              </w:rPr>
              <w:t>AIoT</w:t>
            </w:r>
            <w:proofErr w:type="spellEnd"/>
            <w:r w:rsidRPr="00336F6C">
              <w:rPr>
                <w:sz w:val="16"/>
              </w:rPr>
              <w:t xml:space="preserve"> message size related restrictions</w:t>
            </w:r>
          </w:p>
        </w:tc>
        <w:tc>
          <w:tcPr>
            <w:tcW w:w="0" w:type="auto"/>
            <w:tcBorders>
              <w:top w:val="single" w:sz="4" w:space="0" w:color="auto"/>
              <w:left w:val="single" w:sz="4" w:space="0" w:color="auto"/>
              <w:bottom w:val="single" w:sz="4" w:space="0" w:color="auto"/>
              <w:right w:val="single" w:sz="4" w:space="0" w:color="auto"/>
            </w:tcBorders>
          </w:tcPr>
          <w:p w14:paraId="3763D77C"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C4E88FE"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3BEA1CB0" w14:textId="77777777" w:rsidR="00AA1CA1" w:rsidRPr="00336F6C" w:rsidRDefault="00AA1CA1" w:rsidP="0054419E">
            <w:pPr>
              <w:pStyle w:val="TAL"/>
              <w:rPr>
                <w:sz w:val="16"/>
              </w:rPr>
            </w:pPr>
            <w:r w:rsidRPr="00336F6C">
              <w:rPr>
                <w:sz w:val="16"/>
              </w:rPr>
              <w:t>0011</w:t>
            </w:r>
          </w:p>
        </w:tc>
        <w:tc>
          <w:tcPr>
            <w:tcW w:w="0" w:type="auto"/>
            <w:tcBorders>
              <w:top w:val="single" w:sz="4" w:space="0" w:color="auto"/>
              <w:left w:val="single" w:sz="4" w:space="0" w:color="auto"/>
              <w:bottom w:val="single" w:sz="4" w:space="0" w:color="auto"/>
              <w:right w:val="single" w:sz="4" w:space="0" w:color="auto"/>
            </w:tcBorders>
          </w:tcPr>
          <w:p w14:paraId="1F5B706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1F4829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C431D97"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5D32D47"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717CEDB5" w14:textId="77777777" w:rsidR="00AA1CA1" w:rsidRPr="00336F6C" w:rsidRDefault="00AA1CA1" w:rsidP="0054419E">
            <w:pPr>
              <w:pStyle w:val="TAL"/>
              <w:rPr>
                <w:sz w:val="16"/>
              </w:rPr>
            </w:pPr>
            <w:r w:rsidRPr="00336F6C">
              <w:rPr>
                <w:sz w:val="16"/>
              </w:rPr>
              <w:t>revised</w:t>
            </w:r>
          </w:p>
        </w:tc>
      </w:tr>
      <w:tr w:rsidR="00AA1CA1" w:rsidRPr="00336F6C" w14:paraId="04358A0D" w14:textId="77777777" w:rsidTr="0054419E">
        <w:tc>
          <w:tcPr>
            <w:tcW w:w="0" w:type="auto"/>
            <w:tcBorders>
              <w:top w:val="single" w:sz="4" w:space="0" w:color="auto"/>
              <w:left w:val="single" w:sz="4" w:space="0" w:color="auto"/>
              <w:bottom w:val="single" w:sz="4" w:space="0" w:color="auto"/>
              <w:right w:val="single" w:sz="4" w:space="0" w:color="auto"/>
            </w:tcBorders>
          </w:tcPr>
          <w:p w14:paraId="14E4128C" w14:textId="77777777" w:rsidR="00AA1CA1" w:rsidRPr="00336F6C" w:rsidRDefault="00AA1CA1" w:rsidP="0054419E">
            <w:pPr>
              <w:pStyle w:val="TAL"/>
              <w:rPr>
                <w:sz w:val="16"/>
              </w:rPr>
            </w:pPr>
            <w:r w:rsidRPr="00336F6C">
              <w:rPr>
                <w:sz w:val="16"/>
              </w:rPr>
              <w:t>C3-255214</w:t>
            </w:r>
          </w:p>
        </w:tc>
        <w:tc>
          <w:tcPr>
            <w:tcW w:w="0" w:type="auto"/>
            <w:tcBorders>
              <w:top w:val="single" w:sz="4" w:space="0" w:color="auto"/>
              <w:left w:val="single" w:sz="4" w:space="0" w:color="auto"/>
              <w:bottom w:val="single" w:sz="4" w:space="0" w:color="auto"/>
              <w:right w:val="single" w:sz="4" w:space="0" w:color="auto"/>
            </w:tcBorders>
          </w:tcPr>
          <w:p w14:paraId="0CA83AF6" w14:textId="77777777" w:rsidR="00AA1CA1" w:rsidRPr="00336F6C" w:rsidRDefault="00AA1CA1" w:rsidP="0054419E">
            <w:pPr>
              <w:pStyle w:val="TAL"/>
              <w:rPr>
                <w:sz w:val="16"/>
              </w:rPr>
            </w:pPr>
            <w:r w:rsidRPr="00336F6C">
              <w:rPr>
                <w:sz w:val="16"/>
              </w:rPr>
              <w:t xml:space="preserve">Defining the </w:t>
            </w:r>
            <w:proofErr w:type="spellStart"/>
            <w:r w:rsidRPr="00336F6C">
              <w:rPr>
                <w:sz w:val="16"/>
              </w:rPr>
              <w:t>AIoT</w:t>
            </w:r>
            <w:proofErr w:type="spellEnd"/>
            <w:r w:rsidRPr="00336F6C">
              <w:rPr>
                <w:sz w:val="16"/>
              </w:rPr>
              <w:t xml:space="preserve"> message size related restrictions</w:t>
            </w:r>
          </w:p>
        </w:tc>
        <w:tc>
          <w:tcPr>
            <w:tcW w:w="0" w:type="auto"/>
            <w:tcBorders>
              <w:top w:val="single" w:sz="4" w:space="0" w:color="auto"/>
              <w:left w:val="single" w:sz="4" w:space="0" w:color="auto"/>
              <w:bottom w:val="single" w:sz="4" w:space="0" w:color="auto"/>
              <w:right w:val="single" w:sz="4" w:space="0" w:color="auto"/>
            </w:tcBorders>
          </w:tcPr>
          <w:p w14:paraId="2CEAA86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14AC092"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6BCA7C60" w14:textId="77777777" w:rsidR="00AA1CA1" w:rsidRPr="00336F6C" w:rsidRDefault="00AA1CA1" w:rsidP="0054419E">
            <w:pPr>
              <w:pStyle w:val="TAL"/>
              <w:rPr>
                <w:sz w:val="16"/>
              </w:rPr>
            </w:pPr>
            <w:r w:rsidRPr="00336F6C">
              <w:rPr>
                <w:sz w:val="16"/>
              </w:rPr>
              <w:t>1750</w:t>
            </w:r>
          </w:p>
        </w:tc>
        <w:tc>
          <w:tcPr>
            <w:tcW w:w="0" w:type="auto"/>
            <w:tcBorders>
              <w:top w:val="single" w:sz="4" w:space="0" w:color="auto"/>
              <w:left w:val="single" w:sz="4" w:space="0" w:color="auto"/>
              <w:bottom w:val="single" w:sz="4" w:space="0" w:color="auto"/>
              <w:right w:val="single" w:sz="4" w:space="0" w:color="auto"/>
            </w:tcBorders>
          </w:tcPr>
          <w:p w14:paraId="521258D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E66A8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906DC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DD0CE8D"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2E90CDD7" w14:textId="77777777" w:rsidR="00AA1CA1" w:rsidRPr="00336F6C" w:rsidRDefault="00AA1CA1" w:rsidP="0054419E">
            <w:pPr>
              <w:pStyle w:val="TAL"/>
              <w:rPr>
                <w:sz w:val="16"/>
              </w:rPr>
            </w:pPr>
            <w:r w:rsidRPr="00336F6C">
              <w:rPr>
                <w:sz w:val="16"/>
              </w:rPr>
              <w:t>revised</w:t>
            </w:r>
          </w:p>
        </w:tc>
      </w:tr>
      <w:tr w:rsidR="00AA1CA1" w:rsidRPr="00336F6C" w14:paraId="64CEAED3" w14:textId="77777777" w:rsidTr="0054419E">
        <w:tc>
          <w:tcPr>
            <w:tcW w:w="0" w:type="auto"/>
            <w:tcBorders>
              <w:top w:val="single" w:sz="4" w:space="0" w:color="auto"/>
              <w:left w:val="single" w:sz="4" w:space="0" w:color="auto"/>
              <w:bottom w:val="single" w:sz="4" w:space="0" w:color="auto"/>
              <w:right w:val="single" w:sz="4" w:space="0" w:color="auto"/>
            </w:tcBorders>
          </w:tcPr>
          <w:p w14:paraId="14FDB924" w14:textId="77777777" w:rsidR="00AA1CA1" w:rsidRPr="00336F6C" w:rsidRDefault="00AA1CA1" w:rsidP="0054419E">
            <w:pPr>
              <w:pStyle w:val="TAL"/>
              <w:rPr>
                <w:sz w:val="16"/>
              </w:rPr>
            </w:pPr>
            <w:r w:rsidRPr="00336F6C">
              <w:rPr>
                <w:sz w:val="16"/>
              </w:rPr>
              <w:t>C3-255215</w:t>
            </w:r>
          </w:p>
        </w:tc>
        <w:tc>
          <w:tcPr>
            <w:tcW w:w="0" w:type="auto"/>
            <w:tcBorders>
              <w:top w:val="single" w:sz="4" w:space="0" w:color="auto"/>
              <w:left w:val="single" w:sz="4" w:space="0" w:color="auto"/>
              <w:bottom w:val="single" w:sz="4" w:space="0" w:color="auto"/>
              <w:right w:val="single" w:sz="4" w:space="0" w:color="auto"/>
            </w:tcBorders>
          </w:tcPr>
          <w:p w14:paraId="64B45831" w14:textId="77777777" w:rsidR="00AA1CA1" w:rsidRPr="00336F6C" w:rsidRDefault="00AA1CA1" w:rsidP="0054419E">
            <w:pPr>
              <w:pStyle w:val="TAL"/>
              <w:rPr>
                <w:sz w:val="16"/>
              </w:rPr>
            </w:pPr>
            <w:r w:rsidRPr="00336F6C">
              <w:rPr>
                <w:sz w:val="16"/>
              </w:rPr>
              <w:t xml:space="preserve">Corrections to the </w:t>
            </w:r>
            <w:proofErr w:type="spellStart"/>
            <w:r w:rsidRPr="00336F6C">
              <w:rPr>
                <w:sz w:val="16"/>
              </w:rPr>
              <w:t>apiSpecificSuffixes</w:t>
            </w:r>
            <w:proofErr w:type="spellEnd"/>
          </w:p>
        </w:tc>
        <w:tc>
          <w:tcPr>
            <w:tcW w:w="0" w:type="auto"/>
            <w:tcBorders>
              <w:top w:val="single" w:sz="4" w:space="0" w:color="auto"/>
              <w:left w:val="single" w:sz="4" w:space="0" w:color="auto"/>
              <w:bottom w:val="single" w:sz="4" w:space="0" w:color="auto"/>
              <w:right w:val="single" w:sz="4" w:space="0" w:color="auto"/>
            </w:tcBorders>
          </w:tcPr>
          <w:p w14:paraId="75A83FE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2A803D7"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12A82C3F" w14:textId="77777777" w:rsidR="00AA1CA1" w:rsidRPr="00336F6C" w:rsidRDefault="00AA1CA1" w:rsidP="0054419E">
            <w:pPr>
              <w:pStyle w:val="TAL"/>
              <w:rPr>
                <w:sz w:val="16"/>
              </w:rPr>
            </w:pPr>
            <w:r w:rsidRPr="00336F6C">
              <w:rPr>
                <w:sz w:val="16"/>
              </w:rPr>
              <w:t>1751</w:t>
            </w:r>
          </w:p>
        </w:tc>
        <w:tc>
          <w:tcPr>
            <w:tcW w:w="0" w:type="auto"/>
            <w:tcBorders>
              <w:top w:val="single" w:sz="4" w:space="0" w:color="auto"/>
              <w:left w:val="single" w:sz="4" w:space="0" w:color="auto"/>
              <w:bottom w:val="single" w:sz="4" w:space="0" w:color="auto"/>
              <w:right w:val="single" w:sz="4" w:space="0" w:color="auto"/>
            </w:tcBorders>
          </w:tcPr>
          <w:p w14:paraId="58B617E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BF901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06E14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EFC1E80"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592B14ED" w14:textId="77777777" w:rsidR="00AA1CA1" w:rsidRPr="00336F6C" w:rsidRDefault="00AA1CA1" w:rsidP="0054419E">
            <w:pPr>
              <w:pStyle w:val="TAL"/>
              <w:rPr>
                <w:sz w:val="16"/>
              </w:rPr>
            </w:pPr>
            <w:r w:rsidRPr="00336F6C">
              <w:rPr>
                <w:sz w:val="16"/>
              </w:rPr>
              <w:t>revised</w:t>
            </w:r>
          </w:p>
        </w:tc>
      </w:tr>
      <w:tr w:rsidR="00AA1CA1" w:rsidRPr="00336F6C" w14:paraId="1AFBAD9C" w14:textId="77777777" w:rsidTr="0054419E">
        <w:tc>
          <w:tcPr>
            <w:tcW w:w="0" w:type="auto"/>
            <w:tcBorders>
              <w:top w:val="single" w:sz="4" w:space="0" w:color="auto"/>
              <w:left w:val="single" w:sz="4" w:space="0" w:color="auto"/>
              <w:bottom w:val="single" w:sz="4" w:space="0" w:color="auto"/>
              <w:right w:val="single" w:sz="4" w:space="0" w:color="auto"/>
            </w:tcBorders>
          </w:tcPr>
          <w:p w14:paraId="6815AF9D" w14:textId="77777777" w:rsidR="00AA1CA1" w:rsidRPr="00336F6C" w:rsidRDefault="00AA1CA1" w:rsidP="0054419E">
            <w:pPr>
              <w:pStyle w:val="TAL"/>
              <w:rPr>
                <w:sz w:val="16"/>
              </w:rPr>
            </w:pPr>
            <w:r w:rsidRPr="00336F6C">
              <w:rPr>
                <w:sz w:val="16"/>
              </w:rPr>
              <w:t>C3-255216</w:t>
            </w:r>
          </w:p>
        </w:tc>
        <w:tc>
          <w:tcPr>
            <w:tcW w:w="0" w:type="auto"/>
            <w:tcBorders>
              <w:top w:val="single" w:sz="4" w:space="0" w:color="auto"/>
              <w:left w:val="single" w:sz="4" w:space="0" w:color="auto"/>
              <w:bottom w:val="single" w:sz="4" w:space="0" w:color="auto"/>
              <w:right w:val="single" w:sz="4" w:space="0" w:color="auto"/>
            </w:tcBorders>
          </w:tcPr>
          <w:p w14:paraId="22FF0782" w14:textId="77777777" w:rsidR="00AA1CA1" w:rsidRPr="00336F6C" w:rsidRDefault="00AA1CA1" w:rsidP="0054419E">
            <w:pPr>
              <w:pStyle w:val="TAL"/>
              <w:rPr>
                <w:sz w:val="16"/>
              </w:rPr>
            </w:pPr>
            <w:r w:rsidRPr="00336F6C">
              <w:rPr>
                <w:sz w:val="16"/>
              </w:rPr>
              <w:t xml:space="preserve">Support the 200 OK status in the PUT response for the </w:t>
            </w:r>
            <w:proofErr w:type="spellStart"/>
            <w:r w:rsidRPr="00336F6C">
              <w:rPr>
                <w:sz w:val="16"/>
              </w:rPr>
              <w:t>MonitoringEvent</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2CCFC82A" w14:textId="77777777" w:rsidR="00AA1CA1" w:rsidRPr="00336F6C" w:rsidRDefault="00AA1CA1" w:rsidP="0054419E">
            <w:pPr>
              <w:pStyle w:val="TAL"/>
              <w:rPr>
                <w:sz w:val="16"/>
              </w:rPr>
            </w:pPr>
            <w:r w:rsidRPr="00336F6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3A3EC71A"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1569141A" w14:textId="77777777" w:rsidR="00AA1CA1" w:rsidRPr="00336F6C" w:rsidRDefault="00AA1CA1" w:rsidP="0054419E">
            <w:pPr>
              <w:pStyle w:val="TAL"/>
              <w:rPr>
                <w:sz w:val="16"/>
              </w:rPr>
            </w:pPr>
            <w:r w:rsidRPr="00336F6C">
              <w:rPr>
                <w:sz w:val="16"/>
              </w:rPr>
              <w:t>0973</w:t>
            </w:r>
          </w:p>
        </w:tc>
        <w:tc>
          <w:tcPr>
            <w:tcW w:w="0" w:type="auto"/>
            <w:tcBorders>
              <w:top w:val="single" w:sz="4" w:space="0" w:color="auto"/>
              <w:left w:val="single" w:sz="4" w:space="0" w:color="auto"/>
              <w:bottom w:val="single" w:sz="4" w:space="0" w:color="auto"/>
              <w:right w:val="single" w:sz="4" w:space="0" w:color="auto"/>
            </w:tcBorders>
          </w:tcPr>
          <w:p w14:paraId="7B34F33F"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3964B4D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77B819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82748A3"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61A5354" w14:textId="77777777" w:rsidR="00AA1CA1" w:rsidRPr="00336F6C" w:rsidRDefault="00AA1CA1" w:rsidP="0054419E">
            <w:pPr>
              <w:pStyle w:val="TAL"/>
              <w:rPr>
                <w:sz w:val="16"/>
              </w:rPr>
            </w:pPr>
            <w:r w:rsidRPr="00336F6C">
              <w:rPr>
                <w:sz w:val="16"/>
              </w:rPr>
              <w:t>agreed</w:t>
            </w:r>
          </w:p>
        </w:tc>
      </w:tr>
      <w:tr w:rsidR="00AA1CA1" w:rsidRPr="00336F6C" w14:paraId="14F15BBC" w14:textId="77777777" w:rsidTr="0054419E">
        <w:tc>
          <w:tcPr>
            <w:tcW w:w="0" w:type="auto"/>
            <w:tcBorders>
              <w:top w:val="single" w:sz="4" w:space="0" w:color="auto"/>
              <w:left w:val="single" w:sz="4" w:space="0" w:color="auto"/>
              <w:bottom w:val="single" w:sz="4" w:space="0" w:color="auto"/>
              <w:right w:val="single" w:sz="4" w:space="0" w:color="auto"/>
            </w:tcBorders>
          </w:tcPr>
          <w:p w14:paraId="44400952" w14:textId="77777777" w:rsidR="00AA1CA1" w:rsidRPr="00336F6C" w:rsidRDefault="00AA1CA1" w:rsidP="0054419E">
            <w:pPr>
              <w:pStyle w:val="TAL"/>
              <w:rPr>
                <w:sz w:val="16"/>
              </w:rPr>
            </w:pPr>
            <w:r w:rsidRPr="00336F6C">
              <w:rPr>
                <w:sz w:val="16"/>
              </w:rPr>
              <w:t>C3-255217</w:t>
            </w:r>
          </w:p>
        </w:tc>
        <w:tc>
          <w:tcPr>
            <w:tcW w:w="0" w:type="auto"/>
            <w:tcBorders>
              <w:top w:val="single" w:sz="4" w:space="0" w:color="auto"/>
              <w:left w:val="single" w:sz="4" w:space="0" w:color="auto"/>
              <w:bottom w:val="single" w:sz="4" w:space="0" w:color="auto"/>
              <w:right w:val="single" w:sz="4" w:space="0" w:color="auto"/>
            </w:tcBorders>
          </w:tcPr>
          <w:p w14:paraId="67B26BD9" w14:textId="77777777" w:rsidR="00AA1CA1" w:rsidRPr="00336F6C" w:rsidRDefault="00AA1CA1" w:rsidP="0054419E">
            <w:pPr>
              <w:pStyle w:val="TAL"/>
              <w:rPr>
                <w:sz w:val="16"/>
              </w:rPr>
            </w:pPr>
            <w:r w:rsidRPr="00336F6C">
              <w:rPr>
                <w:sz w:val="16"/>
              </w:rPr>
              <w:t xml:space="preserve">Complete the support of the 200 OK status code in the resource update response for the </w:t>
            </w:r>
            <w:proofErr w:type="spellStart"/>
            <w:r w:rsidRPr="00336F6C">
              <w:rPr>
                <w:sz w:val="16"/>
              </w:rPr>
              <w:t>MonitoringEvent</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42E05499" w14:textId="77777777" w:rsidR="00AA1CA1" w:rsidRPr="00336F6C" w:rsidRDefault="00AA1CA1" w:rsidP="0054419E">
            <w:pPr>
              <w:pStyle w:val="TAL"/>
              <w:rPr>
                <w:sz w:val="16"/>
              </w:rPr>
            </w:pPr>
            <w:r w:rsidRPr="00336F6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331A5995"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14EB8777" w14:textId="77777777" w:rsidR="00AA1CA1" w:rsidRPr="00336F6C" w:rsidRDefault="00AA1CA1" w:rsidP="0054419E">
            <w:pPr>
              <w:pStyle w:val="TAL"/>
              <w:rPr>
                <w:sz w:val="16"/>
              </w:rPr>
            </w:pPr>
            <w:r w:rsidRPr="00336F6C">
              <w:rPr>
                <w:sz w:val="16"/>
              </w:rPr>
              <w:t>0988</w:t>
            </w:r>
          </w:p>
        </w:tc>
        <w:tc>
          <w:tcPr>
            <w:tcW w:w="0" w:type="auto"/>
            <w:tcBorders>
              <w:top w:val="single" w:sz="4" w:space="0" w:color="auto"/>
              <w:left w:val="single" w:sz="4" w:space="0" w:color="auto"/>
              <w:bottom w:val="single" w:sz="4" w:space="0" w:color="auto"/>
              <w:right w:val="single" w:sz="4" w:space="0" w:color="auto"/>
            </w:tcBorders>
          </w:tcPr>
          <w:p w14:paraId="2AB8AE0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9F84B0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563569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EFE7D4F"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241A02FD" w14:textId="77777777" w:rsidR="00AA1CA1" w:rsidRPr="00336F6C" w:rsidRDefault="00AA1CA1" w:rsidP="0054419E">
            <w:pPr>
              <w:pStyle w:val="TAL"/>
              <w:rPr>
                <w:sz w:val="16"/>
              </w:rPr>
            </w:pPr>
            <w:r w:rsidRPr="00336F6C">
              <w:rPr>
                <w:sz w:val="16"/>
              </w:rPr>
              <w:t>agreed</w:t>
            </w:r>
          </w:p>
        </w:tc>
      </w:tr>
      <w:tr w:rsidR="00AA1CA1" w:rsidRPr="00336F6C" w14:paraId="2358B1A2" w14:textId="77777777" w:rsidTr="0054419E">
        <w:tc>
          <w:tcPr>
            <w:tcW w:w="0" w:type="auto"/>
            <w:tcBorders>
              <w:top w:val="single" w:sz="4" w:space="0" w:color="auto"/>
              <w:left w:val="single" w:sz="4" w:space="0" w:color="auto"/>
              <w:bottom w:val="single" w:sz="4" w:space="0" w:color="auto"/>
              <w:right w:val="single" w:sz="4" w:space="0" w:color="auto"/>
            </w:tcBorders>
          </w:tcPr>
          <w:p w14:paraId="0A58FB24" w14:textId="77777777" w:rsidR="00AA1CA1" w:rsidRPr="00336F6C" w:rsidRDefault="00AA1CA1" w:rsidP="0054419E">
            <w:pPr>
              <w:pStyle w:val="TAL"/>
              <w:rPr>
                <w:sz w:val="16"/>
              </w:rPr>
            </w:pPr>
            <w:r w:rsidRPr="00336F6C">
              <w:rPr>
                <w:sz w:val="16"/>
              </w:rPr>
              <w:t>C3-255218</w:t>
            </w:r>
          </w:p>
        </w:tc>
        <w:tc>
          <w:tcPr>
            <w:tcW w:w="0" w:type="auto"/>
            <w:tcBorders>
              <w:top w:val="single" w:sz="4" w:space="0" w:color="auto"/>
              <w:left w:val="single" w:sz="4" w:space="0" w:color="auto"/>
              <w:bottom w:val="single" w:sz="4" w:space="0" w:color="auto"/>
              <w:right w:val="single" w:sz="4" w:space="0" w:color="auto"/>
            </w:tcBorders>
          </w:tcPr>
          <w:p w14:paraId="12A73E44" w14:textId="77777777" w:rsidR="00AA1CA1" w:rsidRPr="00336F6C" w:rsidRDefault="00AA1CA1" w:rsidP="0054419E">
            <w:pPr>
              <w:pStyle w:val="TAL"/>
              <w:rPr>
                <w:sz w:val="16"/>
              </w:rPr>
            </w:pPr>
            <w:r w:rsidRPr="00336F6C">
              <w:rPr>
                <w:sz w:val="16"/>
              </w:rPr>
              <w:t xml:space="preserve">Using the reference to </w:t>
            </w:r>
            <w:proofErr w:type="spellStart"/>
            <w:r w:rsidRPr="00336F6C">
              <w:rPr>
                <w:sz w:val="16"/>
              </w:rPr>
              <w:t>OpenAPI</w:t>
            </w:r>
            <w:proofErr w:type="spellEnd"/>
            <w:r w:rsidRPr="00336F6C">
              <w:rPr>
                <w:sz w:val="16"/>
              </w:rPr>
              <w:t xml:space="preserve"> specifications</w:t>
            </w:r>
          </w:p>
        </w:tc>
        <w:tc>
          <w:tcPr>
            <w:tcW w:w="0" w:type="auto"/>
            <w:tcBorders>
              <w:top w:val="single" w:sz="4" w:space="0" w:color="auto"/>
              <w:left w:val="single" w:sz="4" w:space="0" w:color="auto"/>
              <w:bottom w:val="single" w:sz="4" w:space="0" w:color="auto"/>
              <w:right w:val="single" w:sz="4" w:space="0" w:color="auto"/>
            </w:tcBorders>
          </w:tcPr>
          <w:p w14:paraId="350C744C"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9D646ED" w14:textId="77777777" w:rsidR="00AA1CA1" w:rsidRPr="00336F6C" w:rsidRDefault="00AA1CA1" w:rsidP="0054419E">
            <w:pPr>
              <w:pStyle w:val="TAL"/>
              <w:rPr>
                <w:sz w:val="16"/>
              </w:rPr>
            </w:pPr>
            <w:r w:rsidRPr="00336F6C">
              <w:rPr>
                <w:sz w:val="16"/>
              </w:rPr>
              <w:t>29.255</w:t>
            </w:r>
          </w:p>
        </w:tc>
        <w:tc>
          <w:tcPr>
            <w:tcW w:w="0" w:type="auto"/>
            <w:tcBorders>
              <w:top w:val="single" w:sz="4" w:space="0" w:color="auto"/>
              <w:left w:val="single" w:sz="4" w:space="0" w:color="auto"/>
              <w:bottom w:val="single" w:sz="4" w:space="0" w:color="auto"/>
              <w:right w:val="single" w:sz="4" w:space="0" w:color="auto"/>
            </w:tcBorders>
          </w:tcPr>
          <w:p w14:paraId="6C6BB83A" w14:textId="77777777" w:rsidR="00AA1CA1" w:rsidRPr="00336F6C" w:rsidRDefault="00AA1CA1" w:rsidP="0054419E">
            <w:pPr>
              <w:pStyle w:val="TAL"/>
              <w:rPr>
                <w:sz w:val="16"/>
              </w:rPr>
            </w:pPr>
            <w:r w:rsidRPr="00336F6C">
              <w:rPr>
                <w:sz w:val="16"/>
              </w:rPr>
              <w:t>0044</w:t>
            </w:r>
          </w:p>
        </w:tc>
        <w:tc>
          <w:tcPr>
            <w:tcW w:w="0" w:type="auto"/>
            <w:tcBorders>
              <w:top w:val="single" w:sz="4" w:space="0" w:color="auto"/>
              <w:left w:val="single" w:sz="4" w:space="0" w:color="auto"/>
              <w:bottom w:val="single" w:sz="4" w:space="0" w:color="auto"/>
              <w:right w:val="single" w:sz="4" w:space="0" w:color="auto"/>
            </w:tcBorders>
          </w:tcPr>
          <w:p w14:paraId="7B8789D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C1132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F0831E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86F655B"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048FFFE5" w14:textId="77777777" w:rsidR="00AA1CA1" w:rsidRPr="00336F6C" w:rsidRDefault="00AA1CA1" w:rsidP="0054419E">
            <w:pPr>
              <w:pStyle w:val="TAL"/>
              <w:rPr>
                <w:sz w:val="16"/>
              </w:rPr>
            </w:pPr>
            <w:r w:rsidRPr="00336F6C">
              <w:rPr>
                <w:sz w:val="16"/>
              </w:rPr>
              <w:t>agreed</w:t>
            </w:r>
          </w:p>
        </w:tc>
      </w:tr>
      <w:tr w:rsidR="00AA1CA1" w:rsidRPr="00336F6C" w14:paraId="6A437292" w14:textId="77777777" w:rsidTr="0054419E">
        <w:tc>
          <w:tcPr>
            <w:tcW w:w="0" w:type="auto"/>
            <w:tcBorders>
              <w:top w:val="single" w:sz="4" w:space="0" w:color="auto"/>
              <w:left w:val="single" w:sz="4" w:space="0" w:color="auto"/>
              <w:bottom w:val="single" w:sz="4" w:space="0" w:color="auto"/>
              <w:right w:val="single" w:sz="4" w:space="0" w:color="auto"/>
            </w:tcBorders>
          </w:tcPr>
          <w:p w14:paraId="1CA36B98" w14:textId="77777777" w:rsidR="00AA1CA1" w:rsidRPr="00336F6C" w:rsidRDefault="00AA1CA1" w:rsidP="0054419E">
            <w:pPr>
              <w:pStyle w:val="TAL"/>
              <w:rPr>
                <w:sz w:val="16"/>
              </w:rPr>
            </w:pPr>
            <w:r w:rsidRPr="00336F6C">
              <w:rPr>
                <w:sz w:val="16"/>
              </w:rPr>
              <w:t>C3-255219</w:t>
            </w:r>
          </w:p>
        </w:tc>
        <w:tc>
          <w:tcPr>
            <w:tcW w:w="0" w:type="auto"/>
            <w:tcBorders>
              <w:top w:val="single" w:sz="4" w:space="0" w:color="auto"/>
              <w:left w:val="single" w:sz="4" w:space="0" w:color="auto"/>
              <w:bottom w:val="single" w:sz="4" w:space="0" w:color="auto"/>
              <w:right w:val="single" w:sz="4" w:space="0" w:color="auto"/>
            </w:tcBorders>
          </w:tcPr>
          <w:p w14:paraId="44637498" w14:textId="77777777" w:rsidR="00AA1CA1" w:rsidRPr="00336F6C" w:rsidRDefault="00AA1CA1" w:rsidP="0054419E">
            <w:pPr>
              <w:pStyle w:val="TAL"/>
              <w:rPr>
                <w:sz w:val="16"/>
              </w:rPr>
            </w:pPr>
            <w:r w:rsidRPr="00336F6C">
              <w:rPr>
                <w:sz w:val="16"/>
              </w:rPr>
              <w:t xml:space="preserve">Using the reference to </w:t>
            </w:r>
            <w:proofErr w:type="spellStart"/>
            <w:r w:rsidRPr="00336F6C">
              <w:rPr>
                <w:sz w:val="16"/>
              </w:rPr>
              <w:t>OpenAPI</w:t>
            </w:r>
            <w:proofErr w:type="spellEnd"/>
            <w:r w:rsidRPr="00336F6C">
              <w:rPr>
                <w:sz w:val="16"/>
              </w:rPr>
              <w:t xml:space="preserve"> specifications</w:t>
            </w:r>
          </w:p>
        </w:tc>
        <w:tc>
          <w:tcPr>
            <w:tcW w:w="0" w:type="auto"/>
            <w:tcBorders>
              <w:top w:val="single" w:sz="4" w:space="0" w:color="auto"/>
              <w:left w:val="single" w:sz="4" w:space="0" w:color="auto"/>
              <w:bottom w:val="single" w:sz="4" w:space="0" w:color="auto"/>
              <w:right w:val="single" w:sz="4" w:space="0" w:color="auto"/>
            </w:tcBorders>
          </w:tcPr>
          <w:p w14:paraId="367CC4E9"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B9AE261" w14:textId="77777777" w:rsidR="00AA1CA1" w:rsidRPr="00336F6C" w:rsidRDefault="00AA1CA1" w:rsidP="0054419E">
            <w:pPr>
              <w:pStyle w:val="TAL"/>
              <w:rPr>
                <w:sz w:val="16"/>
              </w:rPr>
            </w:pPr>
            <w:r w:rsidRPr="00336F6C">
              <w:rPr>
                <w:sz w:val="16"/>
              </w:rPr>
              <w:t>29.257</w:t>
            </w:r>
          </w:p>
        </w:tc>
        <w:tc>
          <w:tcPr>
            <w:tcW w:w="0" w:type="auto"/>
            <w:tcBorders>
              <w:top w:val="single" w:sz="4" w:space="0" w:color="auto"/>
              <w:left w:val="single" w:sz="4" w:space="0" w:color="auto"/>
              <w:bottom w:val="single" w:sz="4" w:space="0" w:color="auto"/>
              <w:right w:val="single" w:sz="4" w:space="0" w:color="auto"/>
            </w:tcBorders>
          </w:tcPr>
          <w:p w14:paraId="2FEB84DF" w14:textId="77777777" w:rsidR="00AA1CA1" w:rsidRPr="00336F6C" w:rsidRDefault="00AA1CA1" w:rsidP="0054419E">
            <w:pPr>
              <w:pStyle w:val="TAL"/>
              <w:rPr>
                <w:sz w:val="16"/>
              </w:rPr>
            </w:pPr>
            <w:r w:rsidRPr="00336F6C">
              <w:rPr>
                <w:sz w:val="16"/>
              </w:rPr>
              <w:t>0076</w:t>
            </w:r>
          </w:p>
        </w:tc>
        <w:tc>
          <w:tcPr>
            <w:tcW w:w="0" w:type="auto"/>
            <w:tcBorders>
              <w:top w:val="single" w:sz="4" w:space="0" w:color="auto"/>
              <w:left w:val="single" w:sz="4" w:space="0" w:color="auto"/>
              <w:bottom w:val="single" w:sz="4" w:space="0" w:color="auto"/>
              <w:right w:val="single" w:sz="4" w:space="0" w:color="auto"/>
            </w:tcBorders>
          </w:tcPr>
          <w:p w14:paraId="79552C8F"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539B6A1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414C1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0120659"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0E8A49F2" w14:textId="77777777" w:rsidR="00AA1CA1" w:rsidRPr="00336F6C" w:rsidRDefault="00AA1CA1" w:rsidP="0054419E">
            <w:pPr>
              <w:pStyle w:val="TAL"/>
              <w:rPr>
                <w:sz w:val="16"/>
              </w:rPr>
            </w:pPr>
            <w:r w:rsidRPr="00336F6C">
              <w:rPr>
                <w:sz w:val="16"/>
              </w:rPr>
              <w:t>agreed</w:t>
            </w:r>
          </w:p>
        </w:tc>
      </w:tr>
      <w:tr w:rsidR="00AA1CA1" w:rsidRPr="00336F6C" w14:paraId="40E74A3D" w14:textId="77777777" w:rsidTr="0054419E">
        <w:tc>
          <w:tcPr>
            <w:tcW w:w="0" w:type="auto"/>
            <w:tcBorders>
              <w:top w:val="single" w:sz="4" w:space="0" w:color="auto"/>
              <w:left w:val="single" w:sz="4" w:space="0" w:color="auto"/>
              <w:bottom w:val="single" w:sz="4" w:space="0" w:color="auto"/>
              <w:right w:val="single" w:sz="4" w:space="0" w:color="auto"/>
            </w:tcBorders>
          </w:tcPr>
          <w:p w14:paraId="388F4AF1" w14:textId="77777777" w:rsidR="00AA1CA1" w:rsidRPr="00336F6C" w:rsidRDefault="00AA1CA1" w:rsidP="0054419E">
            <w:pPr>
              <w:pStyle w:val="TAL"/>
              <w:rPr>
                <w:sz w:val="16"/>
              </w:rPr>
            </w:pPr>
            <w:r w:rsidRPr="00336F6C">
              <w:rPr>
                <w:sz w:val="16"/>
              </w:rPr>
              <w:t>C3-255220</w:t>
            </w:r>
          </w:p>
        </w:tc>
        <w:tc>
          <w:tcPr>
            <w:tcW w:w="0" w:type="auto"/>
            <w:tcBorders>
              <w:top w:val="single" w:sz="4" w:space="0" w:color="auto"/>
              <w:left w:val="single" w:sz="4" w:space="0" w:color="auto"/>
              <w:bottom w:val="single" w:sz="4" w:space="0" w:color="auto"/>
              <w:right w:val="single" w:sz="4" w:space="0" w:color="auto"/>
            </w:tcBorders>
          </w:tcPr>
          <w:p w14:paraId="6C3ADBB6" w14:textId="77777777" w:rsidR="00AA1CA1" w:rsidRPr="00336F6C" w:rsidRDefault="00AA1CA1" w:rsidP="0054419E">
            <w:pPr>
              <w:pStyle w:val="TAL"/>
              <w:rPr>
                <w:sz w:val="16"/>
              </w:rPr>
            </w:pPr>
            <w:r w:rsidRPr="00336F6C">
              <w:rPr>
                <w:sz w:val="16"/>
              </w:rPr>
              <w:t xml:space="preserve">Using the reference to </w:t>
            </w:r>
            <w:proofErr w:type="spellStart"/>
            <w:r w:rsidRPr="00336F6C">
              <w:rPr>
                <w:sz w:val="16"/>
              </w:rPr>
              <w:t>OpenAPI</w:t>
            </w:r>
            <w:proofErr w:type="spellEnd"/>
            <w:r w:rsidRPr="00336F6C">
              <w:rPr>
                <w:sz w:val="16"/>
              </w:rPr>
              <w:t xml:space="preserve"> specifications</w:t>
            </w:r>
          </w:p>
        </w:tc>
        <w:tc>
          <w:tcPr>
            <w:tcW w:w="0" w:type="auto"/>
            <w:tcBorders>
              <w:top w:val="single" w:sz="4" w:space="0" w:color="auto"/>
              <w:left w:val="single" w:sz="4" w:space="0" w:color="auto"/>
              <w:bottom w:val="single" w:sz="4" w:space="0" w:color="auto"/>
              <w:right w:val="single" w:sz="4" w:space="0" w:color="auto"/>
            </w:tcBorders>
          </w:tcPr>
          <w:p w14:paraId="290BBEF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2AAE313" w14:textId="77777777" w:rsidR="00AA1CA1" w:rsidRPr="00336F6C" w:rsidRDefault="00AA1CA1" w:rsidP="0054419E">
            <w:pPr>
              <w:pStyle w:val="TAL"/>
              <w:rPr>
                <w:sz w:val="16"/>
              </w:rPr>
            </w:pPr>
            <w:r w:rsidRPr="00336F6C">
              <w:rPr>
                <w:sz w:val="16"/>
              </w:rPr>
              <w:t>29.435</w:t>
            </w:r>
          </w:p>
        </w:tc>
        <w:tc>
          <w:tcPr>
            <w:tcW w:w="0" w:type="auto"/>
            <w:tcBorders>
              <w:top w:val="single" w:sz="4" w:space="0" w:color="auto"/>
              <w:left w:val="single" w:sz="4" w:space="0" w:color="auto"/>
              <w:bottom w:val="single" w:sz="4" w:space="0" w:color="auto"/>
              <w:right w:val="single" w:sz="4" w:space="0" w:color="auto"/>
            </w:tcBorders>
          </w:tcPr>
          <w:p w14:paraId="30D630B6" w14:textId="77777777" w:rsidR="00AA1CA1" w:rsidRPr="00336F6C" w:rsidRDefault="00AA1CA1" w:rsidP="0054419E">
            <w:pPr>
              <w:pStyle w:val="TAL"/>
              <w:rPr>
                <w:sz w:val="16"/>
              </w:rPr>
            </w:pPr>
            <w:r w:rsidRPr="00336F6C">
              <w:rPr>
                <w:sz w:val="16"/>
              </w:rPr>
              <w:t>0057</w:t>
            </w:r>
          </w:p>
        </w:tc>
        <w:tc>
          <w:tcPr>
            <w:tcW w:w="0" w:type="auto"/>
            <w:tcBorders>
              <w:top w:val="single" w:sz="4" w:space="0" w:color="auto"/>
              <w:left w:val="single" w:sz="4" w:space="0" w:color="auto"/>
              <w:bottom w:val="single" w:sz="4" w:space="0" w:color="auto"/>
              <w:right w:val="single" w:sz="4" w:space="0" w:color="auto"/>
            </w:tcBorders>
          </w:tcPr>
          <w:p w14:paraId="241783A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2310E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D4B9F2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9261221"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44927034" w14:textId="77777777" w:rsidR="00AA1CA1" w:rsidRPr="00336F6C" w:rsidRDefault="00AA1CA1" w:rsidP="0054419E">
            <w:pPr>
              <w:pStyle w:val="TAL"/>
              <w:rPr>
                <w:sz w:val="16"/>
              </w:rPr>
            </w:pPr>
            <w:r w:rsidRPr="00336F6C">
              <w:rPr>
                <w:sz w:val="16"/>
              </w:rPr>
              <w:t>agreed</w:t>
            </w:r>
          </w:p>
        </w:tc>
      </w:tr>
      <w:tr w:rsidR="00AA1CA1" w:rsidRPr="00336F6C" w14:paraId="39C2CB09" w14:textId="77777777" w:rsidTr="0054419E">
        <w:tc>
          <w:tcPr>
            <w:tcW w:w="0" w:type="auto"/>
            <w:tcBorders>
              <w:top w:val="single" w:sz="4" w:space="0" w:color="auto"/>
              <w:left w:val="single" w:sz="4" w:space="0" w:color="auto"/>
              <w:bottom w:val="single" w:sz="4" w:space="0" w:color="auto"/>
              <w:right w:val="single" w:sz="4" w:space="0" w:color="auto"/>
            </w:tcBorders>
          </w:tcPr>
          <w:p w14:paraId="0417EDB7" w14:textId="77777777" w:rsidR="00AA1CA1" w:rsidRPr="00336F6C" w:rsidRDefault="00AA1CA1" w:rsidP="0054419E">
            <w:pPr>
              <w:pStyle w:val="TAL"/>
              <w:rPr>
                <w:sz w:val="16"/>
              </w:rPr>
            </w:pPr>
            <w:r w:rsidRPr="00336F6C">
              <w:rPr>
                <w:sz w:val="16"/>
              </w:rPr>
              <w:t>C3-255221</w:t>
            </w:r>
          </w:p>
        </w:tc>
        <w:tc>
          <w:tcPr>
            <w:tcW w:w="0" w:type="auto"/>
            <w:tcBorders>
              <w:top w:val="single" w:sz="4" w:space="0" w:color="auto"/>
              <w:left w:val="single" w:sz="4" w:space="0" w:color="auto"/>
              <w:bottom w:val="single" w:sz="4" w:space="0" w:color="auto"/>
              <w:right w:val="single" w:sz="4" w:space="0" w:color="auto"/>
            </w:tcBorders>
          </w:tcPr>
          <w:p w14:paraId="25073A02" w14:textId="77777777" w:rsidR="00AA1CA1" w:rsidRPr="00336F6C" w:rsidRDefault="00AA1CA1" w:rsidP="0054419E">
            <w:pPr>
              <w:pStyle w:val="TAL"/>
              <w:rPr>
                <w:sz w:val="16"/>
              </w:rPr>
            </w:pPr>
            <w:r w:rsidRPr="00336F6C">
              <w:rPr>
                <w:sz w:val="16"/>
              </w:rPr>
              <w:t xml:space="preserve">Using the reference to </w:t>
            </w:r>
            <w:proofErr w:type="spellStart"/>
            <w:r w:rsidRPr="00336F6C">
              <w:rPr>
                <w:sz w:val="16"/>
              </w:rPr>
              <w:t>OpenAPI</w:t>
            </w:r>
            <w:proofErr w:type="spellEnd"/>
            <w:r w:rsidRPr="00336F6C">
              <w:rPr>
                <w:sz w:val="16"/>
              </w:rPr>
              <w:t xml:space="preserve"> specifications</w:t>
            </w:r>
          </w:p>
        </w:tc>
        <w:tc>
          <w:tcPr>
            <w:tcW w:w="0" w:type="auto"/>
            <w:tcBorders>
              <w:top w:val="single" w:sz="4" w:space="0" w:color="auto"/>
              <w:left w:val="single" w:sz="4" w:space="0" w:color="auto"/>
              <w:bottom w:val="single" w:sz="4" w:space="0" w:color="auto"/>
              <w:right w:val="single" w:sz="4" w:space="0" w:color="auto"/>
            </w:tcBorders>
          </w:tcPr>
          <w:p w14:paraId="21491ED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D31F0B6" w14:textId="77777777" w:rsidR="00AA1CA1" w:rsidRPr="00336F6C" w:rsidRDefault="00AA1CA1" w:rsidP="0054419E">
            <w:pPr>
              <w:pStyle w:val="TAL"/>
              <w:rPr>
                <w:sz w:val="16"/>
              </w:rPr>
            </w:pPr>
            <w:r w:rsidRPr="00336F6C">
              <w:rPr>
                <w:sz w:val="16"/>
              </w:rPr>
              <w:t>29.548</w:t>
            </w:r>
          </w:p>
        </w:tc>
        <w:tc>
          <w:tcPr>
            <w:tcW w:w="0" w:type="auto"/>
            <w:tcBorders>
              <w:top w:val="single" w:sz="4" w:space="0" w:color="auto"/>
              <w:left w:val="single" w:sz="4" w:space="0" w:color="auto"/>
              <w:bottom w:val="single" w:sz="4" w:space="0" w:color="auto"/>
              <w:right w:val="single" w:sz="4" w:space="0" w:color="auto"/>
            </w:tcBorders>
          </w:tcPr>
          <w:p w14:paraId="4FEC2339" w14:textId="77777777" w:rsidR="00AA1CA1" w:rsidRPr="00336F6C" w:rsidRDefault="00AA1CA1" w:rsidP="0054419E">
            <w:pPr>
              <w:pStyle w:val="TAL"/>
              <w:rPr>
                <w:sz w:val="16"/>
              </w:rPr>
            </w:pPr>
            <w:r w:rsidRPr="00336F6C">
              <w:rPr>
                <w:sz w:val="16"/>
              </w:rPr>
              <w:t>0067</w:t>
            </w:r>
          </w:p>
        </w:tc>
        <w:tc>
          <w:tcPr>
            <w:tcW w:w="0" w:type="auto"/>
            <w:tcBorders>
              <w:top w:val="single" w:sz="4" w:space="0" w:color="auto"/>
              <w:left w:val="single" w:sz="4" w:space="0" w:color="auto"/>
              <w:bottom w:val="single" w:sz="4" w:space="0" w:color="auto"/>
              <w:right w:val="single" w:sz="4" w:space="0" w:color="auto"/>
            </w:tcBorders>
          </w:tcPr>
          <w:p w14:paraId="311028E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FD448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3A2A5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076E96D"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1CE5DFAE" w14:textId="77777777" w:rsidR="00AA1CA1" w:rsidRPr="00336F6C" w:rsidRDefault="00AA1CA1" w:rsidP="0054419E">
            <w:pPr>
              <w:pStyle w:val="TAL"/>
              <w:rPr>
                <w:sz w:val="16"/>
              </w:rPr>
            </w:pPr>
            <w:r w:rsidRPr="00336F6C">
              <w:rPr>
                <w:sz w:val="16"/>
              </w:rPr>
              <w:t>agreed</w:t>
            </w:r>
          </w:p>
        </w:tc>
      </w:tr>
      <w:tr w:rsidR="00AA1CA1" w:rsidRPr="00336F6C" w14:paraId="72AD1B08" w14:textId="77777777" w:rsidTr="0054419E">
        <w:tc>
          <w:tcPr>
            <w:tcW w:w="0" w:type="auto"/>
            <w:tcBorders>
              <w:top w:val="single" w:sz="4" w:space="0" w:color="auto"/>
              <w:left w:val="single" w:sz="4" w:space="0" w:color="auto"/>
              <w:bottom w:val="single" w:sz="4" w:space="0" w:color="auto"/>
              <w:right w:val="single" w:sz="4" w:space="0" w:color="auto"/>
            </w:tcBorders>
          </w:tcPr>
          <w:p w14:paraId="00F3F449" w14:textId="77777777" w:rsidR="00AA1CA1" w:rsidRPr="00336F6C" w:rsidRDefault="00AA1CA1" w:rsidP="0054419E">
            <w:pPr>
              <w:pStyle w:val="TAL"/>
              <w:rPr>
                <w:sz w:val="16"/>
              </w:rPr>
            </w:pPr>
            <w:r w:rsidRPr="00336F6C">
              <w:rPr>
                <w:sz w:val="16"/>
              </w:rPr>
              <w:t>C3-255222</w:t>
            </w:r>
          </w:p>
        </w:tc>
        <w:tc>
          <w:tcPr>
            <w:tcW w:w="0" w:type="auto"/>
            <w:tcBorders>
              <w:top w:val="single" w:sz="4" w:space="0" w:color="auto"/>
              <w:left w:val="single" w:sz="4" w:space="0" w:color="auto"/>
              <w:bottom w:val="single" w:sz="4" w:space="0" w:color="auto"/>
              <w:right w:val="single" w:sz="4" w:space="0" w:color="auto"/>
            </w:tcBorders>
          </w:tcPr>
          <w:p w14:paraId="29EF4A18" w14:textId="77777777" w:rsidR="00AA1CA1" w:rsidRPr="00336F6C" w:rsidRDefault="00AA1CA1" w:rsidP="0054419E">
            <w:pPr>
              <w:pStyle w:val="TAL"/>
              <w:rPr>
                <w:sz w:val="16"/>
              </w:rPr>
            </w:pPr>
            <w:r w:rsidRPr="00336F6C">
              <w:rPr>
                <w:sz w:val="16"/>
              </w:rPr>
              <w:t xml:space="preserve">Using the reference to </w:t>
            </w:r>
            <w:proofErr w:type="spellStart"/>
            <w:r w:rsidRPr="00336F6C">
              <w:rPr>
                <w:sz w:val="16"/>
              </w:rPr>
              <w:t>OpenAPI</w:t>
            </w:r>
            <w:proofErr w:type="spellEnd"/>
            <w:r w:rsidRPr="00336F6C">
              <w:rPr>
                <w:sz w:val="16"/>
              </w:rPr>
              <w:t xml:space="preserve"> specifications</w:t>
            </w:r>
          </w:p>
        </w:tc>
        <w:tc>
          <w:tcPr>
            <w:tcW w:w="0" w:type="auto"/>
            <w:tcBorders>
              <w:top w:val="single" w:sz="4" w:space="0" w:color="auto"/>
              <w:left w:val="single" w:sz="4" w:space="0" w:color="auto"/>
              <w:bottom w:val="single" w:sz="4" w:space="0" w:color="auto"/>
              <w:right w:val="single" w:sz="4" w:space="0" w:color="auto"/>
            </w:tcBorders>
          </w:tcPr>
          <w:p w14:paraId="5BFA4FB0"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CCFF788" w14:textId="77777777" w:rsidR="00AA1CA1" w:rsidRPr="00336F6C" w:rsidRDefault="00AA1CA1" w:rsidP="0054419E">
            <w:pPr>
              <w:pStyle w:val="TAL"/>
              <w:rPr>
                <w:sz w:val="16"/>
              </w:rPr>
            </w:pPr>
            <w:r w:rsidRPr="00336F6C">
              <w:rPr>
                <w:sz w:val="16"/>
              </w:rPr>
              <w:t>29.583</w:t>
            </w:r>
          </w:p>
        </w:tc>
        <w:tc>
          <w:tcPr>
            <w:tcW w:w="0" w:type="auto"/>
            <w:tcBorders>
              <w:top w:val="single" w:sz="4" w:space="0" w:color="auto"/>
              <w:left w:val="single" w:sz="4" w:space="0" w:color="auto"/>
              <w:bottom w:val="single" w:sz="4" w:space="0" w:color="auto"/>
              <w:right w:val="single" w:sz="4" w:space="0" w:color="auto"/>
            </w:tcBorders>
          </w:tcPr>
          <w:p w14:paraId="4157DD72" w14:textId="77777777" w:rsidR="00AA1CA1" w:rsidRPr="00336F6C" w:rsidRDefault="00AA1CA1" w:rsidP="0054419E">
            <w:pPr>
              <w:pStyle w:val="TAL"/>
              <w:rPr>
                <w:sz w:val="16"/>
              </w:rPr>
            </w:pPr>
            <w:r w:rsidRPr="00336F6C">
              <w:rPr>
                <w:sz w:val="16"/>
              </w:rPr>
              <w:t>0012</w:t>
            </w:r>
          </w:p>
        </w:tc>
        <w:tc>
          <w:tcPr>
            <w:tcW w:w="0" w:type="auto"/>
            <w:tcBorders>
              <w:top w:val="single" w:sz="4" w:space="0" w:color="auto"/>
              <w:left w:val="single" w:sz="4" w:space="0" w:color="auto"/>
              <w:bottom w:val="single" w:sz="4" w:space="0" w:color="auto"/>
              <w:right w:val="single" w:sz="4" w:space="0" w:color="auto"/>
            </w:tcBorders>
          </w:tcPr>
          <w:p w14:paraId="62D72B5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3A77D8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B878FB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AA13A12"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363D8F3E" w14:textId="77777777" w:rsidR="00AA1CA1" w:rsidRPr="00336F6C" w:rsidRDefault="00AA1CA1" w:rsidP="0054419E">
            <w:pPr>
              <w:pStyle w:val="TAL"/>
              <w:rPr>
                <w:sz w:val="16"/>
              </w:rPr>
            </w:pPr>
            <w:r w:rsidRPr="00336F6C">
              <w:rPr>
                <w:sz w:val="16"/>
              </w:rPr>
              <w:t>agreed</w:t>
            </w:r>
          </w:p>
        </w:tc>
      </w:tr>
      <w:tr w:rsidR="00AA1CA1" w:rsidRPr="00336F6C" w14:paraId="459DA165" w14:textId="77777777" w:rsidTr="0054419E">
        <w:tc>
          <w:tcPr>
            <w:tcW w:w="0" w:type="auto"/>
            <w:tcBorders>
              <w:top w:val="single" w:sz="4" w:space="0" w:color="auto"/>
              <w:left w:val="single" w:sz="4" w:space="0" w:color="auto"/>
              <w:bottom w:val="single" w:sz="4" w:space="0" w:color="auto"/>
              <w:right w:val="single" w:sz="4" w:space="0" w:color="auto"/>
            </w:tcBorders>
          </w:tcPr>
          <w:p w14:paraId="75F2F61E" w14:textId="77777777" w:rsidR="00AA1CA1" w:rsidRPr="00336F6C" w:rsidRDefault="00AA1CA1" w:rsidP="0054419E">
            <w:pPr>
              <w:pStyle w:val="TAL"/>
              <w:rPr>
                <w:sz w:val="16"/>
              </w:rPr>
            </w:pPr>
            <w:r w:rsidRPr="00336F6C">
              <w:rPr>
                <w:sz w:val="16"/>
              </w:rPr>
              <w:t>C3-255223</w:t>
            </w:r>
          </w:p>
        </w:tc>
        <w:tc>
          <w:tcPr>
            <w:tcW w:w="0" w:type="auto"/>
            <w:tcBorders>
              <w:top w:val="single" w:sz="4" w:space="0" w:color="auto"/>
              <w:left w:val="single" w:sz="4" w:space="0" w:color="auto"/>
              <w:bottom w:val="single" w:sz="4" w:space="0" w:color="auto"/>
              <w:right w:val="single" w:sz="4" w:space="0" w:color="auto"/>
            </w:tcBorders>
          </w:tcPr>
          <w:p w14:paraId="04D8D29D" w14:textId="77777777" w:rsidR="00AA1CA1" w:rsidRPr="00336F6C" w:rsidRDefault="00AA1CA1" w:rsidP="0054419E">
            <w:pPr>
              <w:pStyle w:val="TAL"/>
              <w:rPr>
                <w:sz w:val="16"/>
              </w:rPr>
            </w:pPr>
            <w:r w:rsidRPr="00336F6C">
              <w:rPr>
                <w:sz w:val="16"/>
              </w:rPr>
              <w:t xml:space="preserve">Additional corrections to the definition of the </w:t>
            </w:r>
            <w:proofErr w:type="spellStart"/>
            <w:r w:rsidRPr="00336F6C">
              <w:rPr>
                <w:sz w:val="16"/>
              </w:rPr>
              <w:t>CAPIF_Open_Discover_Service_API</w:t>
            </w:r>
            <w:proofErr w:type="spellEnd"/>
          </w:p>
        </w:tc>
        <w:tc>
          <w:tcPr>
            <w:tcW w:w="0" w:type="auto"/>
            <w:tcBorders>
              <w:top w:val="single" w:sz="4" w:space="0" w:color="auto"/>
              <w:left w:val="single" w:sz="4" w:space="0" w:color="auto"/>
              <w:bottom w:val="single" w:sz="4" w:space="0" w:color="auto"/>
              <w:right w:val="single" w:sz="4" w:space="0" w:color="auto"/>
            </w:tcBorders>
          </w:tcPr>
          <w:p w14:paraId="0D14924D"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93D4F77"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701E6A9C" w14:textId="77777777" w:rsidR="00AA1CA1" w:rsidRPr="00336F6C" w:rsidRDefault="00AA1CA1" w:rsidP="0054419E">
            <w:pPr>
              <w:pStyle w:val="TAL"/>
              <w:rPr>
                <w:sz w:val="16"/>
              </w:rPr>
            </w:pPr>
            <w:r w:rsidRPr="00336F6C">
              <w:rPr>
                <w:sz w:val="16"/>
              </w:rPr>
              <w:t>0453</w:t>
            </w:r>
          </w:p>
        </w:tc>
        <w:tc>
          <w:tcPr>
            <w:tcW w:w="0" w:type="auto"/>
            <w:tcBorders>
              <w:top w:val="single" w:sz="4" w:space="0" w:color="auto"/>
              <w:left w:val="single" w:sz="4" w:space="0" w:color="auto"/>
              <w:bottom w:val="single" w:sz="4" w:space="0" w:color="auto"/>
              <w:right w:val="single" w:sz="4" w:space="0" w:color="auto"/>
            </w:tcBorders>
          </w:tcPr>
          <w:p w14:paraId="59ECCF7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CDFFE8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834ED1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177859C"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714D82BE" w14:textId="77777777" w:rsidR="00AA1CA1" w:rsidRPr="00336F6C" w:rsidRDefault="00AA1CA1" w:rsidP="0054419E">
            <w:pPr>
              <w:pStyle w:val="TAL"/>
              <w:rPr>
                <w:sz w:val="16"/>
              </w:rPr>
            </w:pPr>
            <w:r w:rsidRPr="00336F6C">
              <w:rPr>
                <w:sz w:val="16"/>
              </w:rPr>
              <w:t>revised</w:t>
            </w:r>
          </w:p>
        </w:tc>
      </w:tr>
      <w:tr w:rsidR="00AA1CA1" w:rsidRPr="00336F6C" w14:paraId="73E9A83A" w14:textId="77777777" w:rsidTr="0054419E">
        <w:tc>
          <w:tcPr>
            <w:tcW w:w="0" w:type="auto"/>
            <w:tcBorders>
              <w:top w:val="single" w:sz="4" w:space="0" w:color="auto"/>
              <w:left w:val="single" w:sz="4" w:space="0" w:color="auto"/>
              <w:bottom w:val="single" w:sz="4" w:space="0" w:color="auto"/>
              <w:right w:val="single" w:sz="4" w:space="0" w:color="auto"/>
            </w:tcBorders>
          </w:tcPr>
          <w:p w14:paraId="4B456899" w14:textId="77777777" w:rsidR="00AA1CA1" w:rsidRPr="00336F6C" w:rsidRDefault="00AA1CA1" w:rsidP="0054419E">
            <w:pPr>
              <w:pStyle w:val="TAL"/>
              <w:rPr>
                <w:sz w:val="16"/>
              </w:rPr>
            </w:pPr>
            <w:r w:rsidRPr="00336F6C">
              <w:rPr>
                <w:sz w:val="16"/>
              </w:rPr>
              <w:t>C3-255227</w:t>
            </w:r>
          </w:p>
        </w:tc>
        <w:tc>
          <w:tcPr>
            <w:tcW w:w="0" w:type="auto"/>
            <w:tcBorders>
              <w:top w:val="single" w:sz="4" w:space="0" w:color="auto"/>
              <w:left w:val="single" w:sz="4" w:space="0" w:color="auto"/>
              <w:bottom w:val="single" w:sz="4" w:space="0" w:color="auto"/>
              <w:right w:val="single" w:sz="4" w:space="0" w:color="auto"/>
            </w:tcBorders>
          </w:tcPr>
          <w:p w14:paraId="40CA854E"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3468E55E" w14:textId="77777777" w:rsidR="00AA1CA1" w:rsidRPr="00336F6C" w:rsidRDefault="00AA1CA1" w:rsidP="0054419E">
            <w:pPr>
              <w:pStyle w:val="TAL"/>
              <w:rPr>
                <w:sz w:val="16"/>
              </w:rPr>
            </w:pPr>
            <w:r w:rsidRPr="00336F6C">
              <w:rPr>
                <w:sz w:val="16"/>
              </w:rPr>
              <w:t>Huawei, ZTE</w:t>
            </w:r>
          </w:p>
        </w:tc>
        <w:tc>
          <w:tcPr>
            <w:tcW w:w="0" w:type="auto"/>
            <w:tcBorders>
              <w:top w:val="single" w:sz="4" w:space="0" w:color="auto"/>
              <w:left w:val="single" w:sz="4" w:space="0" w:color="auto"/>
              <w:bottom w:val="single" w:sz="4" w:space="0" w:color="auto"/>
              <w:right w:val="single" w:sz="4" w:space="0" w:color="auto"/>
            </w:tcBorders>
          </w:tcPr>
          <w:p w14:paraId="37340D6F"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62F41D56" w14:textId="77777777" w:rsidR="00AA1CA1" w:rsidRPr="00336F6C" w:rsidRDefault="00AA1CA1" w:rsidP="0054419E">
            <w:pPr>
              <w:pStyle w:val="TAL"/>
              <w:rPr>
                <w:sz w:val="16"/>
              </w:rPr>
            </w:pPr>
            <w:r w:rsidRPr="00336F6C">
              <w:rPr>
                <w:sz w:val="16"/>
              </w:rPr>
              <w:t>0971</w:t>
            </w:r>
          </w:p>
        </w:tc>
        <w:tc>
          <w:tcPr>
            <w:tcW w:w="0" w:type="auto"/>
            <w:tcBorders>
              <w:top w:val="single" w:sz="4" w:space="0" w:color="auto"/>
              <w:left w:val="single" w:sz="4" w:space="0" w:color="auto"/>
              <w:bottom w:val="single" w:sz="4" w:space="0" w:color="auto"/>
              <w:right w:val="single" w:sz="4" w:space="0" w:color="auto"/>
            </w:tcBorders>
          </w:tcPr>
          <w:p w14:paraId="4A16470E"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53B0C39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F4D74F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98C14A6"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2E00E8A4" w14:textId="77777777" w:rsidR="00AA1CA1" w:rsidRPr="00336F6C" w:rsidRDefault="00AA1CA1" w:rsidP="0054419E">
            <w:pPr>
              <w:pStyle w:val="TAL"/>
              <w:rPr>
                <w:sz w:val="16"/>
              </w:rPr>
            </w:pPr>
            <w:r w:rsidRPr="00336F6C">
              <w:rPr>
                <w:sz w:val="16"/>
              </w:rPr>
              <w:t>revised</w:t>
            </w:r>
          </w:p>
        </w:tc>
      </w:tr>
      <w:tr w:rsidR="00AA1CA1" w:rsidRPr="00336F6C" w14:paraId="4F124B5E" w14:textId="77777777" w:rsidTr="0054419E">
        <w:tc>
          <w:tcPr>
            <w:tcW w:w="0" w:type="auto"/>
            <w:tcBorders>
              <w:top w:val="single" w:sz="4" w:space="0" w:color="auto"/>
              <w:left w:val="single" w:sz="4" w:space="0" w:color="auto"/>
              <w:bottom w:val="single" w:sz="4" w:space="0" w:color="auto"/>
              <w:right w:val="single" w:sz="4" w:space="0" w:color="auto"/>
            </w:tcBorders>
          </w:tcPr>
          <w:p w14:paraId="65E7B24D" w14:textId="77777777" w:rsidR="00AA1CA1" w:rsidRPr="00336F6C" w:rsidRDefault="00AA1CA1" w:rsidP="0054419E">
            <w:pPr>
              <w:pStyle w:val="TAL"/>
              <w:rPr>
                <w:sz w:val="16"/>
              </w:rPr>
            </w:pPr>
            <w:r w:rsidRPr="00336F6C">
              <w:rPr>
                <w:sz w:val="16"/>
              </w:rPr>
              <w:t>C3-255228</w:t>
            </w:r>
          </w:p>
        </w:tc>
        <w:tc>
          <w:tcPr>
            <w:tcW w:w="0" w:type="auto"/>
            <w:tcBorders>
              <w:top w:val="single" w:sz="4" w:space="0" w:color="auto"/>
              <w:left w:val="single" w:sz="4" w:space="0" w:color="auto"/>
              <w:bottom w:val="single" w:sz="4" w:space="0" w:color="auto"/>
              <w:right w:val="single" w:sz="4" w:space="0" w:color="auto"/>
            </w:tcBorders>
          </w:tcPr>
          <w:p w14:paraId="04B03048"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7638FAB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2F83AE5"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7F81E04" w14:textId="77777777" w:rsidR="00AA1CA1" w:rsidRPr="00336F6C" w:rsidRDefault="00AA1CA1" w:rsidP="0054419E">
            <w:pPr>
              <w:pStyle w:val="TAL"/>
              <w:rPr>
                <w:sz w:val="16"/>
              </w:rPr>
            </w:pPr>
            <w:r w:rsidRPr="00336F6C">
              <w:rPr>
                <w:sz w:val="16"/>
              </w:rPr>
              <w:t>1708</w:t>
            </w:r>
          </w:p>
        </w:tc>
        <w:tc>
          <w:tcPr>
            <w:tcW w:w="0" w:type="auto"/>
            <w:tcBorders>
              <w:top w:val="single" w:sz="4" w:space="0" w:color="auto"/>
              <w:left w:val="single" w:sz="4" w:space="0" w:color="auto"/>
              <w:bottom w:val="single" w:sz="4" w:space="0" w:color="auto"/>
              <w:right w:val="single" w:sz="4" w:space="0" w:color="auto"/>
            </w:tcBorders>
          </w:tcPr>
          <w:p w14:paraId="54A4231F"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37E4386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955151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0172AB5"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73CE5EA8" w14:textId="77777777" w:rsidR="00AA1CA1" w:rsidRPr="00336F6C" w:rsidRDefault="00AA1CA1" w:rsidP="0054419E">
            <w:pPr>
              <w:pStyle w:val="TAL"/>
              <w:rPr>
                <w:sz w:val="16"/>
              </w:rPr>
            </w:pPr>
            <w:r w:rsidRPr="00336F6C">
              <w:rPr>
                <w:sz w:val="16"/>
              </w:rPr>
              <w:t>revised</w:t>
            </w:r>
          </w:p>
        </w:tc>
      </w:tr>
      <w:tr w:rsidR="00AA1CA1" w:rsidRPr="00336F6C" w14:paraId="614D79CC" w14:textId="77777777" w:rsidTr="0054419E">
        <w:tc>
          <w:tcPr>
            <w:tcW w:w="0" w:type="auto"/>
            <w:tcBorders>
              <w:top w:val="single" w:sz="4" w:space="0" w:color="auto"/>
              <w:left w:val="single" w:sz="4" w:space="0" w:color="auto"/>
              <w:bottom w:val="single" w:sz="4" w:space="0" w:color="auto"/>
              <w:right w:val="single" w:sz="4" w:space="0" w:color="auto"/>
            </w:tcBorders>
          </w:tcPr>
          <w:p w14:paraId="0BE22434" w14:textId="77777777" w:rsidR="00AA1CA1" w:rsidRPr="00336F6C" w:rsidRDefault="00AA1CA1" w:rsidP="0054419E">
            <w:pPr>
              <w:pStyle w:val="TAL"/>
              <w:rPr>
                <w:sz w:val="16"/>
              </w:rPr>
            </w:pPr>
            <w:r w:rsidRPr="00336F6C">
              <w:rPr>
                <w:sz w:val="16"/>
              </w:rPr>
              <w:t>C3-255229</w:t>
            </w:r>
          </w:p>
        </w:tc>
        <w:tc>
          <w:tcPr>
            <w:tcW w:w="0" w:type="auto"/>
            <w:tcBorders>
              <w:top w:val="single" w:sz="4" w:space="0" w:color="auto"/>
              <w:left w:val="single" w:sz="4" w:space="0" w:color="auto"/>
              <w:bottom w:val="single" w:sz="4" w:space="0" w:color="auto"/>
              <w:right w:val="single" w:sz="4" w:space="0" w:color="auto"/>
            </w:tcBorders>
          </w:tcPr>
          <w:p w14:paraId="7D938434"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1F43AA44" w14:textId="77777777" w:rsidR="00AA1CA1" w:rsidRPr="00336F6C" w:rsidRDefault="00AA1CA1" w:rsidP="0054419E">
            <w:pPr>
              <w:pStyle w:val="TAL"/>
              <w:rPr>
                <w:sz w:val="16"/>
              </w:rPr>
            </w:pPr>
            <w:r w:rsidRPr="00336F6C">
              <w:rPr>
                <w:sz w:val="16"/>
              </w:rPr>
              <w:t>Huawei, Ericsson, ZTE, Nokia</w:t>
            </w:r>
          </w:p>
        </w:tc>
        <w:tc>
          <w:tcPr>
            <w:tcW w:w="0" w:type="auto"/>
            <w:tcBorders>
              <w:top w:val="single" w:sz="4" w:space="0" w:color="auto"/>
              <w:left w:val="single" w:sz="4" w:space="0" w:color="auto"/>
              <w:bottom w:val="single" w:sz="4" w:space="0" w:color="auto"/>
              <w:right w:val="single" w:sz="4" w:space="0" w:color="auto"/>
            </w:tcBorders>
          </w:tcPr>
          <w:p w14:paraId="01E7B16C"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308E30FC" w14:textId="77777777" w:rsidR="00AA1CA1" w:rsidRPr="00336F6C" w:rsidRDefault="00AA1CA1" w:rsidP="0054419E">
            <w:pPr>
              <w:pStyle w:val="TAL"/>
              <w:rPr>
                <w:sz w:val="16"/>
              </w:rPr>
            </w:pPr>
            <w:r w:rsidRPr="00336F6C">
              <w:rPr>
                <w:sz w:val="16"/>
              </w:rPr>
              <w:t>0363</w:t>
            </w:r>
          </w:p>
        </w:tc>
        <w:tc>
          <w:tcPr>
            <w:tcW w:w="0" w:type="auto"/>
            <w:tcBorders>
              <w:top w:val="single" w:sz="4" w:space="0" w:color="auto"/>
              <w:left w:val="single" w:sz="4" w:space="0" w:color="auto"/>
              <w:bottom w:val="single" w:sz="4" w:space="0" w:color="auto"/>
              <w:right w:val="single" w:sz="4" w:space="0" w:color="auto"/>
            </w:tcBorders>
          </w:tcPr>
          <w:p w14:paraId="59FA0897"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8287FE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4C025E5"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A7AC5FE"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230A683C" w14:textId="77777777" w:rsidR="00AA1CA1" w:rsidRPr="00336F6C" w:rsidRDefault="00AA1CA1" w:rsidP="0054419E">
            <w:pPr>
              <w:pStyle w:val="TAL"/>
              <w:rPr>
                <w:sz w:val="16"/>
              </w:rPr>
            </w:pPr>
            <w:r w:rsidRPr="00336F6C">
              <w:rPr>
                <w:sz w:val="16"/>
              </w:rPr>
              <w:t>revised</w:t>
            </w:r>
          </w:p>
        </w:tc>
      </w:tr>
      <w:tr w:rsidR="00AA1CA1" w:rsidRPr="00336F6C" w14:paraId="38D425B1" w14:textId="77777777" w:rsidTr="0054419E">
        <w:tc>
          <w:tcPr>
            <w:tcW w:w="0" w:type="auto"/>
            <w:tcBorders>
              <w:top w:val="single" w:sz="4" w:space="0" w:color="auto"/>
              <w:left w:val="single" w:sz="4" w:space="0" w:color="auto"/>
              <w:bottom w:val="single" w:sz="4" w:space="0" w:color="auto"/>
              <w:right w:val="single" w:sz="4" w:space="0" w:color="auto"/>
            </w:tcBorders>
          </w:tcPr>
          <w:p w14:paraId="74466332" w14:textId="77777777" w:rsidR="00AA1CA1" w:rsidRPr="00336F6C" w:rsidRDefault="00AA1CA1" w:rsidP="0054419E">
            <w:pPr>
              <w:pStyle w:val="TAL"/>
              <w:rPr>
                <w:sz w:val="16"/>
              </w:rPr>
            </w:pPr>
            <w:r w:rsidRPr="00336F6C">
              <w:rPr>
                <w:sz w:val="16"/>
              </w:rPr>
              <w:t>C3-255230</w:t>
            </w:r>
          </w:p>
        </w:tc>
        <w:tc>
          <w:tcPr>
            <w:tcW w:w="0" w:type="auto"/>
            <w:tcBorders>
              <w:top w:val="single" w:sz="4" w:space="0" w:color="auto"/>
              <w:left w:val="single" w:sz="4" w:space="0" w:color="auto"/>
              <w:bottom w:val="single" w:sz="4" w:space="0" w:color="auto"/>
              <w:right w:val="single" w:sz="4" w:space="0" w:color="auto"/>
            </w:tcBorders>
          </w:tcPr>
          <w:p w14:paraId="4B585812" w14:textId="77777777" w:rsidR="00AA1CA1" w:rsidRPr="00336F6C" w:rsidRDefault="00AA1CA1" w:rsidP="0054419E">
            <w:pPr>
              <w:pStyle w:val="TAL"/>
              <w:rPr>
                <w:sz w:val="16"/>
              </w:rPr>
            </w:pPr>
            <w:r w:rsidRPr="00336F6C">
              <w:rPr>
                <w:sz w:val="16"/>
              </w:rPr>
              <w:t>Modification of BDT energy indicator</w:t>
            </w:r>
          </w:p>
        </w:tc>
        <w:tc>
          <w:tcPr>
            <w:tcW w:w="0" w:type="auto"/>
            <w:tcBorders>
              <w:top w:val="single" w:sz="4" w:space="0" w:color="auto"/>
              <w:left w:val="single" w:sz="4" w:space="0" w:color="auto"/>
              <w:bottom w:val="single" w:sz="4" w:space="0" w:color="auto"/>
              <w:right w:val="single" w:sz="4" w:space="0" w:color="auto"/>
            </w:tcBorders>
          </w:tcPr>
          <w:p w14:paraId="17377B64" w14:textId="77777777" w:rsidR="00AA1CA1" w:rsidRPr="00336F6C" w:rsidRDefault="00AA1CA1" w:rsidP="0054419E">
            <w:pPr>
              <w:pStyle w:val="TAL"/>
              <w:rPr>
                <w:sz w:val="16"/>
              </w:rPr>
            </w:pPr>
            <w:r w:rsidRPr="00336F6C">
              <w:rPr>
                <w:sz w:val="16"/>
              </w:rPr>
              <w:t>Huawei, ZTE</w:t>
            </w:r>
          </w:p>
        </w:tc>
        <w:tc>
          <w:tcPr>
            <w:tcW w:w="0" w:type="auto"/>
            <w:tcBorders>
              <w:top w:val="single" w:sz="4" w:space="0" w:color="auto"/>
              <w:left w:val="single" w:sz="4" w:space="0" w:color="auto"/>
              <w:bottom w:val="single" w:sz="4" w:space="0" w:color="auto"/>
              <w:right w:val="single" w:sz="4" w:space="0" w:color="auto"/>
            </w:tcBorders>
          </w:tcPr>
          <w:p w14:paraId="46855E6E"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05847729" w14:textId="77777777" w:rsidR="00AA1CA1" w:rsidRPr="00336F6C" w:rsidRDefault="00AA1CA1" w:rsidP="0054419E">
            <w:pPr>
              <w:pStyle w:val="TAL"/>
              <w:rPr>
                <w:sz w:val="16"/>
              </w:rPr>
            </w:pPr>
            <w:r w:rsidRPr="00336F6C">
              <w:rPr>
                <w:sz w:val="16"/>
              </w:rPr>
              <w:t>0108</w:t>
            </w:r>
          </w:p>
        </w:tc>
        <w:tc>
          <w:tcPr>
            <w:tcW w:w="0" w:type="auto"/>
            <w:tcBorders>
              <w:top w:val="single" w:sz="4" w:space="0" w:color="auto"/>
              <w:left w:val="single" w:sz="4" w:space="0" w:color="auto"/>
              <w:bottom w:val="single" w:sz="4" w:space="0" w:color="auto"/>
              <w:right w:val="single" w:sz="4" w:space="0" w:color="auto"/>
            </w:tcBorders>
          </w:tcPr>
          <w:p w14:paraId="45DC012A"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2425749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F7620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C78B32E"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6D7EE997" w14:textId="77777777" w:rsidR="00AA1CA1" w:rsidRPr="00336F6C" w:rsidRDefault="00AA1CA1" w:rsidP="0054419E">
            <w:pPr>
              <w:pStyle w:val="TAL"/>
              <w:rPr>
                <w:sz w:val="16"/>
              </w:rPr>
            </w:pPr>
            <w:r w:rsidRPr="00336F6C">
              <w:rPr>
                <w:sz w:val="16"/>
              </w:rPr>
              <w:t>revised</w:t>
            </w:r>
          </w:p>
        </w:tc>
      </w:tr>
      <w:tr w:rsidR="00AA1CA1" w:rsidRPr="00336F6C" w14:paraId="1D1D8373" w14:textId="77777777" w:rsidTr="0054419E">
        <w:tc>
          <w:tcPr>
            <w:tcW w:w="0" w:type="auto"/>
            <w:tcBorders>
              <w:top w:val="single" w:sz="4" w:space="0" w:color="auto"/>
              <w:left w:val="single" w:sz="4" w:space="0" w:color="auto"/>
              <w:bottom w:val="single" w:sz="4" w:space="0" w:color="auto"/>
              <w:right w:val="single" w:sz="4" w:space="0" w:color="auto"/>
            </w:tcBorders>
          </w:tcPr>
          <w:p w14:paraId="3DB6B711" w14:textId="77777777" w:rsidR="00AA1CA1" w:rsidRPr="00336F6C" w:rsidRDefault="00AA1CA1" w:rsidP="0054419E">
            <w:pPr>
              <w:pStyle w:val="TAL"/>
              <w:rPr>
                <w:sz w:val="16"/>
              </w:rPr>
            </w:pPr>
            <w:r w:rsidRPr="00336F6C">
              <w:rPr>
                <w:sz w:val="16"/>
              </w:rPr>
              <w:t>C3-255231</w:t>
            </w:r>
          </w:p>
        </w:tc>
        <w:tc>
          <w:tcPr>
            <w:tcW w:w="0" w:type="auto"/>
            <w:tcBorders>
              <w:top w:val="single" w:sz="4" w:space="0" w:color="auto"/>
              <w:left w:val="single" w:sz="4" w:space="0" w:color="auto"/>
              <w:bottom w:val="single" w:sz="4" w:space="0" w:color="auto"/>
              <w:right w:val="single" w:sz="4" w:space="0" w:color="auto"/>
            </w:tcBorders>
          </w:tcPr>
          <w:p w14:paraId="2599D0C2" w14:textId="77777777" w:rsidR="00AA1CA1" w:rsidRPr="00336F6C" w:rsidRDefault="00AA1CA1" w:rsidP="0054419E">
            <w:pPr>
              <w:pStyle w:val="TAL"/>
              <w:rPr>
                <w:sz w:val="16"/>
              </w:rPr>
            </w:pPr>
            <w:r w:rsidRPr="00336F6C">
              <w:rPr>
                <w:sz w:val="16"/>
              </w:rPr>
              <w:t>Corrections to Energy Indicator for BDT</w:t>
            </w:r>
          </w:p>
        </w:tc>
        <w:tc>
          <w:tcPr>
            <w:tcW w:w="0" w:type="auto"/>
            <w:tcBorders>
              <w:top w:val="single" w:sz="4" w:space="0" w:color="auto"/>
              <w:left w:val="single" w:sz="4" w:space="0" w:color="auto"/>
              <w:bottom w:val="single" w:sz="4" w:space="0" w:color="auto"/>
              <w:right w:val="single" w:sz="4" w:space="0" w:color="auto"/>
            </w:tcBorders>
          </w:tcPr>
          <w:p w14:paraId="18EA6431"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3126ABD"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2495C4AE" w14:textId="77777777" w:rsidR="00AA1CA1" w:rsidRPr="00336F6C" w:rsidRDefault="00AA1CA1" w:rsidP="0054419E">
            <w:pPr>
              <w:pStyle w:val="TAL"/>
              <w:rPr>
                <w:sz w:val="16"/>
              </w:rPr>
            </w:pPr>
            <w:r w:rsidRPr="00336F6C">
              <w:rPr>
                <w:sz w:val="16"/>
              </w:rPr>
              <w:t>0113</w:t>
            </w:r>
          </w:p>
        </w:tc>
        <w:tc>
          <w:tcPr>
            <w:tcW w:w="0" w:type="auto"/>
            <w:tcBorders>
              <w:top w:val="single" w:sz="4" w:space="0" w:color="auto"/>
              <w:left w:val="single" w:sz="4" w:space="0" w:color="auto"/>
              <w:bottom w:val="single" w:sz="4" w:space="0" w:color="auto"/>
              <w:right w:val="single" w:sz="4" w:space="0" w:color="auto"/>
            </w:tcBorders>
          </w:tcPr>
          <w:p w14:paraId="20A70FF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1C5EE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F70CA0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5029A9F"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7FF2B52D" w14:textId="77777777" w:rsidR="00AA1CA1" w:rsidRPr="00336F6C" w:rsidRDefault="00AA1CA1" w:rsidP="0054419E">
            <w:pPr>
              <w:pStyle w:val="TAL"/>
              <w:rPr>
                <w:sz w:val="16"/>
              </w:rPr>
            </w:pPr>
            <w:r w:rsidRPr="00336F6C">
              <w:rPr>
                <w:sz w:val="16"/>
              </w:rPr>
              <w:t>revised</w:t>
            </w:r>
          </w:p>
        </w:tc>
      </w:tr>
      <w:tr w:rsidR="00AA1CA1" w:rsidRPr="00336F6C" w14:paraId="6F7BC73B" w14:textId="77777777" w:rsidTr="0054419E">
        <w:tc>
          <w:tcPr>
            <w:tcW w:w="0" w:type="auto"/>
            <w:tcBorders>
              <w:top w:val="single" w:sz="4" w:space="0" w:color="auto"/>
              <w:left w:val="single" w:sz="4" w:space="0" w:color="auto"/>
              <w:bottom w:val="single" w:sz="4" w:space="0" w:color="auto"/>
              <w:right w:val="single" w:sz="4" w:space="0" w:color="auto"/>
            </w:tcBorders>
          </w:tcPr>
          <w:p w14:paraId="10488F3F" w14:textId="77777777" w:rsidR="00AA1CA1" w:rsidRPr="00336F6C" w:rsidRDefault="00AA1CA1" w:rsidP="0054419E">
            <w:pPr>
              <w:pStyle w:val="TAL"/>
              <w:rPr>
                <w:sz w:val="16"/>
              </w:rPr>
            </w:pPr>
            <w:r w:rsidRPr="00336F6C">
              <w:rPr>
                <w:sz w:val="16"/>
              </w:rPr>
              <w:t>C3-255232</w:t>
            </w:r>
          </w:p>
        </w:tc>
        <w:tc>
          <w:tcPr>
            <w:tcW w:w="0" w:type="auto"/>
            <w:tcBorders>
              <w:top w:val="single" w:sz="4" w:space="0" w:color="auto"/>
              <w:left w:val="single" w:sz="4" w:space="0" w:color="auto"/>
              <w:bottom w:val="single" w:sz="4" w:space="0" w:color="auto"/>
              <w:right w:val="single" w:sz="4" w:space="0" w:color="auto"/>
            </w:tcBorders>
          </w:tcPr>
          <w:p w14:paraId="4AAC2DC4" w14:textId="77777777" w:rsidR="00AA1CA1" w:rsidRPr="00336F6C" w:rsidRDefault="00AA1CA1" w:rsidP="0054419E">
            <w:pPr>
              <w:pStyle w:val="TAL"/>
              <w:rPr>
                <w:sz w:val="16"/>
              </w:rPr>
            </w:pPr>
            <w:r w:rsidRPr="00336F6C">
              <w:rPr>
                <w:sz w:val="16"/>
              </w:rPr>
              <w:t>Removal of unused references</w:t>
            </w:r>
          </w:p>
        </w:tc>
        <w:tc>
          <w:tcPr>
            <w:tcW w:w="0" w:type="auto"/>
            <w:tcBorders>
              <w:top w:val="single" w:sz="4" w:space="0" w:color="auto"/>
              <w:left w:val="single" w:sz="4" w:space="0" w:color="auto"/>
              <w:bottom w:val="single" w:sz="4" w:space="0" w:color="auto"/>
              <w:right w:val="single" w:sz="4" w:space="0" w:color="auto"/>
            </w:tcBorders>
          </w:tcPr>
          <w:p w14:paraId="4A6495CA"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FD33B34" w14:textId="77777777" w:rsidR="00AA1CA1" w:rsidRPr="00336F6C" w:rsidRDefault="00AA1CA1" w:rsidP="0054419E">
            <w:pPr>
              <w:pStyle w:val="TAL"/>
              <w:rPr>
                <w:sz w:val="16"/>
              </w:rPr>
            </w:pPr>
            <w:r w:rsidRPr="00336F6C">
              <w:rPr>
                <w:sz w:val="16"/>
              </w:rPr>
              <w:t>29.548</w:t>
            </w:r>
          </w:p>
        </w:tc>
        <w:tc>
          <w:tcPr>
            <w:tcW w:w="0" w:type="auto"/>
            <w:tcBorders>
              <w:top w:val="single" w:sz="4" w:space="0" w:color="auto"/>
              <w:left w:val="single" w:sz="4" w:space="0" w:color="auto"/>
              <w:bottom w:val="single" w:sz="4" w:space="0" w:color="auto"/>
              <w:right w:val="single" w:sz="4" w:space="0" w:color="auto"/>
            </w:tcBorders>
          </w:tcPr>
          <w:p w14:paraId="3593050B" w14:textId="77777777" w:rsidR="00AA1CA1" w:rsidRPr="00336F6C" w:rsidRDefault="00AA1CA1" w:rsidP="0054419E">
            <w:pPr>
              <w:pStyle w:val="TAL"/>
              <w:rPr>
                <w:sz w:val="16"/>
              </w:rPr>
            </w:pPr>
            <w:r w:rsidRPr="00336F6C">
              <w:rPr>
                <w:sz w:val="16"/>
              </w:rPr>
              <w:t>0065</w:t>
            </w:r>
          </w:p>
        </w:tc>
        <w:tc>
          <w:tcPr>
            <w:tcW w:w="0" w:type="auto"/>
            <w:tcBorders>
              <w:top w:val="single" w:sz="4" w:space="0" w:color="auto"/>
              <w:left w:val="single" w:sz="4" w:space="0" w:color="auto"/>
              <w:bottom w:val="single" w:sz="4" w:space="0" w:color="auto"/>
              <w:right w:val="single" w:sz="4" w:space="0" w:color="auto"/>
            </w:tcBorders>
          </w:tcPr>
          <w:p w14:paraId="643557F4"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D7C072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A2A4E8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412C30B"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6ED15376" w14:textId="77777777" w:rsidR="00AA1CA1" w:rsidRPr="00336F6C" w:rsidRDefault="00AA1CA1" w:rsidP="0054419E">
            <w:pPr>
              <w:pStyle w:val="TAL"/>
              <w:rPr>
                <w:sz w:val="16"/>
              </w:rPr>
            </w:pPr>
            <w:r w:rsidRPr="00336F6C">
              <w:rPr>
                <w:sz w:val="16"/>
              </w:rPr>
              <w:t>revised</w:t>
            </w:r>
          </w:p>
        </w:tc>
      </w:tr>
      <w:tr w:rsidR="00AA1CA1" w:rsidRPr="00336F6C" w14:paraId="2474A06A" w14:textId="77777777" w:rsidTr="0054419E">
        <w:tc>
          <w:tcPr>
            <w:tcW w:w="0" w:type="auto"/>
            <w:tcBorders>
              <w:top w:val="single" w:sz="4" w:space="0" w:color="auto"/>
              <w:left w:val="single" w:sz="4" w:space="0" w:color="auto"/>
              <w:bottom w:val="single" w:sz="4" w:space="0" w:color="auto"/>
              <w:right w:val="single" w:sz="4" w:space="0" w:color="auto"/>
            </w:tcBorders>
          </w:tcPr>
          <w:p w14:paraId="7A971BE4" w14:textId="77777777" w:rsidR="00AA1CA1" w:rsidRPr="00336F6C" w:rsidRDefault="00AA1CA1" w:rsidP="0054419E">
            <w:pPr>
              <w:pStyle w:val="TAL"/>
              <w:rPr>
                <w:sz w:val="16"/>
              </w:rPr>
            </w:pPr>
            <w:r w:rsidRPr="00336F6C">
              <w:rPr>
                <w:sz w:val="16"/>
              </w:rPr>
              <w:t>C3-255233</w:t>
            </w:r>
          </w:p>
        </w:tc>
        <w:tc>
          <w:tcPr>
            <w:tcW w:w="0" w:type="auto"/>
            <w:tcBorders>
              <w:top w:val="single" w:sz="4" w:space="0" w:color="auto"/>
              <w:left w:val="single" w:sz="4" w:space="0" w:color="auto"/>
              <w:bottom w:val="single" w:sz="4" w:space="0" w:color="auto"/>
              <w:right w:val="single" w:sz="4" w:space="0" w:color="auto"/>
            </w:tcBorders>
          </w:tcPr>
          <w:p w14:paraId="1215E49B" w14:textId="77777777" w:rsidR="00AA1CA1" w:rsidRPr="00336F6C" w:rsidRDefault="00AA1CA1" w:rsidP="0054419E">
            <w:pPr>
              <w:pStyle w:val="TAL"/>
              <w:rPr>
                <w:sz w:val="16"/>
              </w:rPr>
            </w:pPr>
            <w:r w:rsidRPr="00336F6C">
              <w:rPr>
                <w:sz w:val="16"/>
              </w:rPr>
              <w:t>Updates to the support of AF requested Network Slice Replacement for the Partially Allowed S-NSSAIs</w:t>
            </w:r>
          </w:p>
        </w:tc>
        <w:tc>
          <w:tcPr>
            <w:tcW w:w="0" w:type="auto"/>
            <w:tcBorders>
              <w:top w:val="single" w:sz="4" w:space="0" w:color="auto"/>
              <w:left w:val="single" w:sz="4" w:space="0" w:color="auto"/>
              <w:bottom w:val="single" w:sz="4" w:space="0" w:color="auto"/>
              <w:right w:val="single" w:sz="4" w:space="0" w:color="auto"/>
            </w:tcBorders>
          </w:tcPr>
          <w:p w14:paraId="6CEFBBA3" w14:textId="77777777" w:rsidR="00AA1CA1" w:rsidRPr="00336F6C" w:rsidRDefault="00AA1CA1" w:rsidP="0054419E">
            <w:pPr>
              <w:pStyle w:val="TAL"/>
              <w:rPr>
                <w:sz w:val="16"/>
              </w:rPr>
            </w:pPr>
            <w:r w:rsidRPr="00336F6C">
              <w:rPr>
                <w:sz w:val="16"/>
              </w:rPr>
              <w:t>Huawei, ZTE</w:t>
            </w:r>
          </w:p>
        </w:tc>
        <w:tc>
          <w:tcPr>
            <w:tcW w:w="0" w:type="auto"/>
            <w:tcBorders>
              <w:top w:val="single" w:sz="4" w:space="0" w:color="auto"/>
              <w:left w:val="single" w:sz="4" w:space="0" w:color="auto"/>
              <w:bottom w:val="single" w:sz="4" w:space="0" w:color="auto"/>
              <w:right w:val="single" w:sz="4" w:space="0" w:color="auto"/>
            </w:tcBorders>
          </w:tcPr>
          <w:p w14:paraId="43FE584C" w14:textId="77777777" w:rsidR="00AA1CA1" w:rsidRPr="00336F6C" w:rsidRDefault="00AA1CA1" w:rsidP="0054419E">
            <w:pPr>
              <w:pStyle w:val="TAL"/>
              <w:rPr>
                <w:sz w:val="16"/>
              </w:rPr>
            </w:pPr>
            <w:r w:rsidRPr="00336F6C">
              <w:rPr>
                <w:sz w:val="16"/>
              </w:rPr>
              <w:t>29.534</w:t>
            </w:r>
          </w:p>
        </w:tc>
        <w:tc>
          <w:tcPr>
            <w:tcW w:w="0" w:type="auto"/>
            <w:tcBorders>
              <w:top w:val="single" w:sz="4" w:space="0" w:color="auto"/>
              <w:left w:val="single" w:sz="4" w:space="0" w:color="auto"/>
              <w:bottom w:val="single" w:sz="4" w:space="0" w:color="auto"/>
              <w:right w:val="single" w:sz="4" w:space="0" w:color="auto"/>
            </w:tcBorders>
          </w:tcPr>
          <w:p w14:paraId="0F8E2DA9" w14:textId="77777777" w:rsidR="00AA1CA1" w:rsidRPr="00336F6C" w:rsidRDefault="00AA1CA1" w:rsidP="0054419E">
            <w:pPr>
              <w:pStyle w:val="TAL"/>
              <w:rPr>
                <w:sz w:val="16"/>
              </w:rPr>
            </w:pPr>
            <w:r w:rsidRPr="00336F6C">
              <w:rPr>
                <w:sz w:val="16"/>
              </w:rPr>
              <w:t>0047</w:t>
            </w:r>
          </w:p>
        </w:tc>
        <w:tc>
          <w:tcPr>
            <w:tcW w:w="0" w:type="auto"/>
            <w:tcBorders>
              <w:top w:val="single" w:sz="4" w:space="0" w:color="auto"/>
              <w:left w:val="single" w:sz="4" w:space="0" w:color="auto"/>
              <w:bottom w:val="single" w:sz="4" w:space="0" w:color="auto"/>
              <w:right w:val="single" w:sz="4" w:space="0" w:color="auto"/>
            </w:tcBorders>
          </w:tcPr>
          <w:p w14:paraId="5C7A5BE6"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5D24668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87E89C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977B836" w14:textId="77777777" w:rsidR="00AA1CA1" w:rsidRPr="00336F6C" w:rsidRDefault="00AA1CA1" w:rsidP="0054419E">
            <w:pPr>
              <w:pStyle w:val="TAL"/>
              <w:rPr>
                <w:sz w:val="16"/>
              </w:rPr>
            </w:pPr>
            <w:r w:rsidRPr="00336F6C">
              <w:rPr>
                <w:sz w:val="16"/>
              </w:rPr>
              <w:t>TEI19_SliceSel</w:t>
            </w:r>
          </w:p>
        </w:tc>
        <w:tc>
          <w:tcPr>
            <w:tcW w:w="0" w:type="auto"/>
            <w:tcBorders>
              <w:top w:val="single" w:sz="4" w:space="0" w:color="auto"/>
              <w:left w:val="single" w:sz="4" w:space="0" w:color="auto"/>
              <w:bottom w:val="single" w:sz="4" w:space="0" w:color="auto"/>
              <w:right w:val="single" w:sz="4" w:space="0" w:color="auto"/>
            </w:tcBorders>
          </w:tcPr>
          <w:p w14:paraId="50E2B633" w14:textId="77777777" w:rsidR="00AA1CA1" w:rsidRPr="00336F6C" w:rsidRDefault="00AA1CA1" w:rsidP="0054419E">
            <w:pPr>
              <w:pStyle w:val="TAL"/>
              <w:rPr>
                <w:sz w:val="16"/>
              </w:rPr>
            </w:pPr>
            <w:r w:rsidRPr="00336F6C">
              <w:rPr>
                <w:sz w:val="16"/>
              </w:rPr>
              <w:t>agreed</w:t>
            </w:r>
          </w:p>
        </w:tc>
      </w:tr>
      <w:tr w:rsidR="00AA1CA1" w:rsidRPr="00336F6C" w14:paraId="66432E11" w14:textId="77777777" w:rsidTr="0054419E">
        <w:tc>
          <w:tcPr>
            <w:tcW w:w="0" w:type="auto"/>
            <w:tcBorders>
              <w:top w:val="single" w:sz="4" w:space="0" w:color="auto"/>
              <w:left w:val="single" w:sz="4" w:space="0" w:color="auto"/>
              <w:bottom w:val="single" w:sz="4" w:space="0" w:color="auto"/>
              <w:right w:val="single" w:sz="4" w:space="0" w:color="auto"/>
            </w:tcBorders>
          </w:tcPr>
          <w:p w14:paraId="293ACCD7" w14:textId="77777777" w:rsidR="00AA1CA1" w:rsidRPr="00336F6C" w:rsidRDefault="00AA1CA1" w:rsidP="0054419E">
            <w:pPr>
              <w:pStyle w:val="TAL"/>
              <w:rPr>
                <w:sz w:val="16"/>
              </w:rPr>
            </w:pPr>
            <w:r w:rsidRPr="00336F6C">
              <w:rPr>
                <w:sz w:val="16"/>
              </w:rPr>
              <w:t>C3-255234</w:t>
            </w:r>
          </w:p>
        </w:tc>
        <w:tc>
          <w:tcPr>
            <w:tcW w:w="0" w:type="auto"/>
            <w:tcBorders>
              <w:top w:val="single" w:sz="4" w:space="0" w:color="auto"/>
              <w:left w:val="single" w:sz="4" w:space="0" w:color="auto"/>
              <w:bottom w:val="single" w:sz="4" w:space="0" w:color="auto"/>
              <w:right w:val="single" w:sz="4" w:space="0" w:color="auto"/>
            </w:tcBorders>
          </w:tcPr>
          <w:p w14:paraId="4FD10EC6" w14:textId="77777777" w:rsidR="00AA1CA1" w:rsidRPr="00336F6C" w:rsidRDefault="00AA1CA1" w:rsidP="0054419E">
            <w:pPr>
              <w:pStyle w:val="TAL"/>
              <w:rPr>
                <w:sz w:val="16"/>
              </w:rPr>
            </w:pPr>
            <w:r w:rsidRPr="00336F6C">
              <w:rPr>
                <w:sz w:val="16"/>
              </w:rPr>
              <w:t>Corrections to the packet filters usage information handling</w:t>
            </w:r>
          </w:p>
        </w:tc>
        <w:tc>
          <w:tcPr>
            <w:tcW w:w="0" w:type="auto"/>
            <w:tcBorders>
              <w:top w:val="single" w:sz="4" w:space="0" w:color="auto"/>
              <w:left w:val="single" w:sz="4" w:space="0" w:color="auto"/>
              <w:bottom w:val="single" w:sz="4" w:space="0" w:color="auto"/>
              <w:right w:val="single" w:sz="4" w:space="0" w:color="auto"/>
            </w:tcBorders>
          </w:tcPr>
          <w:p w14:paraId="2230A463"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F1F375E"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2B9BDCFA" w14:textId="77777777" w:rsidR="00AA1CA1" w:rsidRPr="00336F6C" w:rsidRDefault="00AA1CA1" w:rsidP="0054419E">
            <w:pPr>
              <w:pStyle w:val="TAL"/>
              <w:rPr>
                <w:sz w:val="16"/>
              </w:rPr>
            </w:pPr>
            <w:r w:rsidRPr="00336F6C">
              <w:rPr>
                <w:sz w:val="16"/>
              </w:rPr>
              <w:t>1409</w:t>
            </w:r>
          </w:p>
        </w:tc>
        <w:tc>
          <w:tcPr>
            <w:tcW w:w="0" w:type="auto"/>
            <w:tcBorders>
              <w:top w:val="single" w:sz="4" w:space="0" w:color="auto"/>
              <w:left w:val="single" w:sz="4" w:space="0" w:color="auto"/>
              <w:bottom w:val="single" w:sz="4" w:space="0" w:color="auto"/>
              <w:right w:val="single" w:sz="4" w:space="0" w:color="auto"/>
            </w:tcBorders>
          </w:tcPr>
          <w:p w14:paraId="157935C5"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6107CF6"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2196E4A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4CDA03F" w14:textId="77777777" w:rsidR="00AA1CA1" w:rsidRPr="00336F6C" w:rsidRDefault="00AA1CA1" w:rsidP="0054419E">
            <w:pPr>
              <w:pStyle w:val="TAL"/>
              <w:rPr>
                <w:sz w:val="16"/>
              </w:rPr>
            </w:pPr>
            <w:r w:rsidRPr="00336F6C">
              <w:rPr>
                <w:sz w:val="16"/>
              </w:rPr>
              <w:t>TEI18, 5GS_Ph1-CT</w:t>
            </w:r>
          </w:p>
        </w:tc>
        <w:tc>
          <w:tcPr>
            <w:tcW w:w="0" w:type="auto"/>
            <w:tcBorders>
              <w:top w:val="single" w:sz="4" w:space="0" w:color="auto"/>
              <w:left w:val="single" w:sz="4" w:space="0" w:color="auto"/>
              <w:bottom w:val="single" w:sz="4" w:space="0" w:color="auto"/>
              <w:right w:val="single" w:sz="4" w:space="0" w:color="auto"/>
            </w:tcBorders>
          </w:tcPr>
          <w:p w14:paraId="4F896DB9" w14:textId="77777777" w:rsidR="00AA1CA1" w:rsidRPr="00336F6C" w:rsidRDefault="00AA1CA1" w:rsidP="0054419E">
            <w:pPr>
              <w:pStyle w:val="TAL"/>
              <w:rPr>
                <w:sz w:val="16"/>
              </w:rPr>
            </w:pPr>
            <w:r w:rsidRPr="00336F6C">
              <w:rPr>
                <w:sz w:val="16"/>
              </w:rPr>
              <w:t>postponed</w:t>
            </w:r>
          </w:p>
        </w:tc>
      </w:tr>
      <w:tr w:rsidR="00AA1CA1" w:rsidRPr="00336F6C" w14:paraId="26E7B2C2" w14:textId="77777777" w:rsidTr="0054419E">
        <w:tc>
          <w:tcPr>
            <w:tcW w:w="0" w:type="auto"/>
            <w:tcBorders>
              <w:top w:val="single" w:sz="4" w:space="0" w:color="auto"/>
              <w:left w:val="single" w:sz="4" w:space="0" w:color="auto"/>
              <w:bottom w:val="single" w:sz="4" w:space="0" w:color="auto"/>
              <w:right w:val="single" w:sz="4" w:space="0" w:color="auto"/>
            </w:tcBorders>
          </w:tcPr>
          <w:p w14:paraId="3A4B368A" w14:textId="77777777" w:rsidR="00AA1CA1" w:rsidRPr="00336F6C" w:rsidRDefault="00AA1CA1" w:rsidP="0054419E">
            <w:pPr>
              <w:pStyle w:val="TAL"/>
              <w:rPr>
                <w:sz w:val="16"/>
              </w:rPr>
            </w:pPr>
            <w:r w:rsidRPr="00336F6C">
              <w:rPr>
                <w:sz w:val="16"/>
              </w:rPr>
              <w:t>C3-255235</w:t>
            </w:r>
          </w:p>
        </w:tc>
        <w:tc>
          <w:tcPr>
            <w:tcW w:w="0" w:type="auto"/>
            <w:tcBorders>
              <w:top w:val="single" w:sz="4" w:space="0" w:color="auto"/>
              <w:left w:val="single" w:sz="4" w:space="0" w:color="auto"/>
              <w:bottom w:val="single" w:sz="4" w:space="0" w:color="auto"/>
              <w:right w:val="single" w:sz="4" w:space="0" w:color="auto"/>
            </w:tcBorders>
          </w:tcPr>
          <w:p w14:paraId="72782957" w14:textId="77777777" w:rsidR="00AA1CA1" w:rsidRPr="00336F6C" w:rsidRDefault="00AA1CA1" w:rsidP="0054419E">
            <w:pPr>
              <w:pStyle w:val="TAL"/>
              <w:rPr>
                <w:sz w:val="16"/>
              </w:rPr>
            </w:pPr>
            <w:r w:rsidRPr="00336F6C">
              <w:rPr>
                <w:sz w:val="16"/>
              </w:rPr>
              <w:t>Corrections to the packet filters usage information handling</w:t>
            </w:r>
          </w:p>
        </w:tc>
        <w:tc>
          <w:tcPr>
            <w:tcW w:w="0" w:type="auto"/>
            <w:tcBorders>
              <w:top w:val="single" w:sz="4" w:space="0" w:color="auto"/>
              <w:left w:val="single" w:sz="4" w:space="0" w:color="auto"/>
              <w:bottom w:val="single" w:sz="4" w:space="0" w:color="auto"/>
              <w:right w:val="single" w:sz="4" w:space="0" w:color="auto"/>
            </w:tcBorders>
          </w:tcPr>
          <w:p w14:paraId="06D6ED50"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E5ACF87"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7CD87A75" w14:textId="77777777" w:rsidR="00AA1CA1" w:rsidRPr="00336F6C" w:rsidRDefault="00AA1CA1" w:rsidP="0054419E">
            <w:pPr>
              <w:pStyle w:val="TAL"/>
              <w:rPr>
                <w:sz w:val="16"/>
              </w:rPr>
            </w:pPr>
            <w:r w:rsidRPr="00336F6C">
              <w:rPr>
                <w:sz w:val="16"/>
              </w:rPr>
              <w:t>1436</w:t>
            </w:r>
          </w:p>
        </w:tc>
        <w:tc>
          <w:tcPr>
            <w:tcW w:w="0" w:type="auto"/>
            <w:tcBorders>
              <w:top w:val="single" w:sz="4" w:space="0" w:color="auto"/>
              <w:left w:val="single" w:sz="4" w:space="0" w:color="auto"/>
              <w:bottom w:val="single" w:sz="4" w:space="0" w:color="auto"/>
              <w:right w:val="single" w:sz="4" w:space="0" w:color="auto"/>
            </w:tcBorders>
          </w:tcPr>
          <w:p w14:paraId="17DEC3A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03CB5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9C5F89"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1E09D494" w14:textId="77777777" w:rsidR="00AA1CA1" w:rsidRPr="00336F6C" w:rsidRDefault="00AA1CA1" w:rsidP="0054419E">
            <w:pPr>
              <w:pStyle w:val="TAL"/>
              <w:rPr>
                <w:sz w:val="16"/>
              </w:rPr>
            </w:pPr>
            <w:r w:rsidRPr="00336F6C">
              <w:rPr>
                <w:sz w:val="16"/>
              </w:rPr>
              <w:t>TEI18, 5GS_Ph1-CT</w:t>
            </w:r>
          </w:p>
        </w:tc>
        <w:tc>
          <w:tcPr>
            <w:tcW w:w="0" w:type="auto"/>
            <w:tcBorders>
              <w:top w:val="single" w:sz="4" w:space="0" w:color="auto"/>
              <w:left w:val="single" w:sz="4" w:space="0" w:color="auto"/>
              <w:bottom w:val="single" w:sz="4" w:space="0" w:color="auto"/>
              <w:right w:val="single" w:sz="4" w:space="0" w:color="auto"/>
            </w:tcBorders>
          </w:tcPr>
          <w:p w14:paraId="7A2CE204" w14:textId="77777777" w:rsidR="00AA1CA1" w:rsidRPr="00336F6C" w:rsidRDefault="00AA1CA1" w:rsidP="0054419E">
            <w:pPr>
              <w:pStyle w:val="TAL"/>
              <w:rPr>
                <w:sz w:val="16"/>
              </w:rPr>
            </w:pPr>
            <w:r w:rsidRPr="00336F6C">
              <w:rPr>
                <w:sz w:val="16"/>
              </w:rPr>
              <w:t>postponed</w:t>
            </w:r>
          </w:p>
        </w:tc>
      </w:tr>
      <w:tr w:rsidR="00AA1CA1" w:rsidRPr="00336F6C" w14:paraId="0E414AC6" w14:textId="77777777" w:rsidTr="0054419E">
        <w:tc>
          <w:tcPr>
            <w:tcW w:w="0" w:type="auto"/>
            <w:tcBorders>
              <w:top w:val="single" w:sz="4" w:space="0" w:color="auto"/>
              <w:left w:val="single" w:sz="4" w:space="0" w:color="auto"/>
              <w:bottom w:val="single" w:sz="4" w:space="0" w:color="auto"/>
              <w:right w:val="single" w:sz="4" w:space="0" w:color="auto"/>
            </w:tcBorders>
          </w:tcPr>
          <w:p w14:paraId="21C18755" w14:textId="77777777" w:rsidR="00AA1CA1" w:rsidRPr="00336F6C" w:rsidRDefault="00AA1CA1" w:rsidP="0054419E">
            <w:pPr>
              <w:pStyle w:val="TAL"/>
              <w:rPr>
                <w:sz w:val="16"/>
              </w:rPr>
            </w:pPr>
            <w:r w:rsidRPr="00336F6C">
              <w:rPr>
                <w:sz w:val="16"/>
              </w:rPr>
              <w:t>C3-255236</w:t>
            </w:r>
          </w:p>
        </w:tc>
        <w:tc>
          <w:tcPr>
            <w:tcW w:w="0" w:type="auto"/>
            <w:tcBorders>
              <w:top w:val="single" w:sz="4" w:space="0" w:color="auto"/>
              <w:left w:val="single" w:sz="4" w:space="0" w:color="auto"/>
              <w:bottom w:val="single" w:sz="4" w:space="0" w:color="auto"/>
              <w:right w:val="single" w:sz="4" w:space="0" w:color="auto"/>
            </w:tcBorders>
          </w:tcPr>
          <w:p w14:paraId="18718CF7" w14:textId="77777777" w:rsidR="00AA1CA1" w:rsidRPr="00336F6C" w:rsidRDefault="00AA1CA1" w:rsidP="0054419E">
            <w:pPr>
              <w:pStyle w:val="TAL"/>
              <w:rPr>
                <w:sz w:val="16"/>
              </w:rPr>
            </w:pPr>
            <w:r w:rsidRPr="00336F6C">
              <w:rPr>
                <w:sz w:val="16"/>
              </w:rPr>
              <w:t xml:space="preserve">Corrections to the attribute </w:t>
            </w:r>
            <w:proofErr w:type="spellStart"/>
            <w:r w:rsidRPr="00336F6C">
              <w:rPr>
                <w:sz w:val="16"/>
              </w:rPr>
              <w:t>tsnQos</w:t>
            </w:r>
            <w:proofErr w:type="spellEnd"/>
          </w:p>
        </w:tc>
        <w:tc>
          <w:tcPr>
            <w:tcW w:w="0" w:type="auto"/>
            <w:tcBorders>
              <w:top w:val="single" w:sz="4" w:space="0" w:color="auto"/>
              <w:left w:val="single" w:sz="4" w:space="0" w:color="auto"/>
              <w:bottom w:val="single" w:sz="4" w:space="0" w:color="auto"/>
              <w:right w:val="single" w:sz="4" w:space="0" w:color="auto"/>
            </w:tcBorders>
          </w:tcPr>
          <w:p w14:paraId="5739A55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988CAA1"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6FD25C06" w14:textId="77777777" w:rsidR="00AA1CA1" w:rsidRPr="00336F6C" w:rsidRDefault="00AA1CA1" w:rsidP="0054419E">
            <w:pPr>
              <w:pStyle w:val="TAL"/>
              <w:rPr>
                <w:sz w:val="16"/>
              </w:rPr>
            </w:pPr>
            <w:r w:rsidRPr="00336F6C">
              <w:rPr>
                <w:sz w:val="16"/>
              </w:rPr>
              <w:t>0813</w:t>
            </w:r>
          </w:p>
        </w:tc>
        <w:tc>
          <w:tcPr>
            <w:tcW w:w="0" w:type="auto"/>
            <w:tcBorders>
              <w:top w:val="single" w:sz="4" w:space="0" w:color="auto"/>
              <w:left w:val="single" w:sz="4" w:space="0" w:color="auto"/>
              <w:bottom w:val="single" w:sz="4" w:space="0" w:color="auto"/>
              <w:right w:val="single" w:sz="4" w:space="0" w:color="auto"/>
            </w:tcBorders>
          </w:tcPr>
          <w:p w14:paraId="742154B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DBB676A" w14:textId="77777777" w:rsidR="00AA1CA1" w:rsidRPr="00336F6C" w:rsidRDefault="00AA1CA1" w:rsidP="0054419E">
            <w:pPr>
              <w:pStyle w:val="TAL"/>
              <w:rPr>
                <w:sz w:val="16"/>
              </w:rPr>
            </w:pPr>
            <w:r w:rsidRPr="00336F6C">
              <w:rPr>
                <w:sz w:val="16"/>
              </w:rPr>
              <w:t>Rel-16</w:t>
            </w:r>
          </w:p>
        </w:tc>
        <w:tc>
          <w:tcPr>
            <w:tcW w:w="0" w:type="auto"/>
            <w:tcBorders>
              <w:top w:val="single" w:sz="4" w:space="0" w:color="auto"/>
              <w:left w:val="single" w:sz="4" w:space="0" w:color="auto"/>
              <w:bottom w:val="single" w:sz="4" w:space="0" w:color="auto"/>
              <w:right w:val="single" w:sz="4" w:space="0" w:color="auto"/>
            </w:tcBorders>
          </w:tcPr>
          <w:p w14:paraId="597B283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4C3D173" w14:textId="77777777" w:rsidR="00AA1CA1" w:rsidRPr="00336F6C" w:rsidRDefault="00AA1CA1" w:rsidP="0054419E">
            <w:pPr>
              <w:pStyle w:val="TAL"/>
              <w:rPr>
                <w:sz w:val="16"/>
              </w:rPr>
            </w:pPr>
            <w:proofErr w:type="spellStart"/>
            <w:r w:rsidRPr="00336F6C">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tcPr>
          <w:p w14:paraId="47471D71" w14:textId="77777777" w:rsidR="00AA1CA1" w:rsidRPr="00336F6C" w:rsidRDefault="00AA1CA1" w:rsidP="0054419E">
            <w:pPr>
              <w:pStyle w:val="TAL"/>
              <w:rPr>
                <w:sz w:val="16"/>
              </w:rPr>
            </w:pPr>
            <w:r w:rsidRPr="00336F6C">
              <w:rPr>
                <w:sz w:val="16"/>
              </w:rPr>
              <w:t>agreed</w:t>
            </w:r>
          </w:p>
        </w:tc>
      </w:tr>
      <w:tr w:rsidR="00AA1CA1" w:rsidRPr="00336F6C" w14:paraId="55EA33C2" w14:textId="77777777" w:rsidTr="0054419E">
        <w:tc>
          <w:tcPr>
            <w:tcW w:w="0" w:type="auto"/>
            <w:tcBorders>
              <w:top w:val="single" w:sz="4" w:space="0" w:color="auto"/>
              <w:left w:val="single" w:sz="4" w:space="0" w:color="auto"/>
              <w:bottom w:val="single" w:sz="4" w:space="0" w:color="auto"/>
              <w:right w:val="single" w:sz="4" w:space="0" w:color="auto"/>
            </w:tcBorders>
          </w:tcPr>
          <w:p w14:paraId="79DE55C8" w14:textId="77777777" w:rsidR="00AA1CA1" w:rsidRPr="00336F6C" w:rsidRDefault="00AA1CA1" w:rsidP="0054419E">
            <w:pPr>
              <w:pStyle w:val="TAL"/>
              <w:rPr>
                <w:sz w:val="16"/>
              </w:rPr>
            </w:pPr>
            <w:r w:rsidRPr="00336F6C">
              <w:rPr>
                <w:sz w:val="16"/>
              </w:rPr>
              <w:t>C3-255237</w:t>
            </w:r>
          </w:p>
        </w:tc>
        <w:tc>
          <w:tcPr>
            <w:tcW w:w="0" w:type="auto"/>
            <w:tcBorders>
              <w:top w:val="single" w:sz="4" w:space="0" w:color="auto"/>
              <w:left w:val="single" w:sz="4" w:space="0" w:color="auto"/>
              <w:bottom w:val="single" w:sz="4" w:space="0" w:color="auto"/>
              <w:right w:val="single" w:sz="4" w:space="0" w:color="auto"/>
            </w:tcBorders>
          </w:tcPr>
          <w:p w14:paraId="618DE146" w14:textId="77777777" w:rsidR="00AA1CA1" w:rsidRPr="00336F6C" w:rsidRDefault="00AA1CA1" w:rsidP="0054419E">
            <w:pPr>
              <w:pStyle w:val="TAL"/>
              <w:rPr>
                <w:sz w:val="16"/>
              </w:rPr>
            </w:pPr>
            <w:r w:rsidRPr="00336F6C">
              <w:rPr>
                <w:sz w:val="16"/>
              </w:rPr>
              <w:t xml:space="preserve">Corrections to the attribute </w:t>
            </w:r>
            <w:proofErr w:type="spellStart"/>
            <w:r w:rsidRPr="00336F6C">
              <w:rPr>
                <w:sz w:val="16"/>
              </w:rPr>
              <w:t>tsnQos</w:t>
            </w:r>
            <w:proofErr w:type="spellEnd"/>
          </w:p>
        </w:tc>
        <w:tc>
          <w:tcPr>
            <w:tcW w:w="0" w:type="auto"/>
            <w:tcBorders>
              <w:top w:val="single" w:sz="4" w:space="0" w:color="auto"/>
              <w:left w:val="single" w:sz="4" w:space="0" w:color="auto"/>
              <w:bottom w:val="single" w:sz="4" w:space="0" w:color="auto"/>
              <w:right w:val="single" w:sz="4" w:space="0" w:color="auto"/>
            </w:tcBorders>
          </w:tcPr>
          <w:p w14:paraId="1B0831F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70B987"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138A34C1" w14:textId="77777777" w:rsidR="00AA1CA1" w:rsidRPr="00336F6C" w:rsidRDefault="00AA1CA1" w:rsidP="0054419E">
            <w:pPr>
              <w:pStyle w:val="TAL"/>
              <w:rPr>
                <w:sz w:val="16"/>
              </w:rPr>
            </w:pPr>
            <w:r w:rsidRPr="00336F6C">
              <w:rPr>
                <w:sz w:val="16"/>
              </w:rPr>
              <w:t>0814</w:t>
            </w:r>
          </w:p>
        </w:tc>
        <w:tc>
          <w:tcPr>
            <w:tcW w:w="0" w:type="auto"/>
            <w:tcBorders>
              <w:top w:val="single" w:sz="4" w:space="0" w:color="auto"/>
              <w:left w:val="single" w:sz="4" w:space="0" w:color="auto"/>
              <w:bottom w:val="single" w:sz="4" w:space="0" w:color="auto"/>
              <w:right w:val="single" w:sz="4" w:space="0" w:color="auto"/>
            </w:tcBorders>
          </w:tcPr>
          <w:p w14:paraId="3816993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01C427"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1CCEE3D6"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48075026" w14:textId="77777777" w:rsidR="00AA1CA1" w:rsidRPr="00336F6C" w:rsidRDefault="00AA1CA1" w:rsidP="0054419E">
            <w:pPr>
              <w:pStyle w:val="TAL"/>
              <w:rPr>
                <w:sz w:val="16"/>
              </w:rPr>
            </w:pPr>
            <w:proofErr w:type="spellStart"/>
            <w:r w:rsidRPr="00336F6C">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tcPr>
          <w:p w14:paraId="5B9A9F9D" w14:textId="77777777" w:rsidR="00AA1CA1" w:rsidRPr="00336F6C" w:rsidRDefault="00AA1CA1" w:rsidP="0054419E">
            <w:pPr>
              <w:pStyle w:val="TAL"/>
              <w:rPr>
                <w:sz w:val="16"/>
              </w:rPr>
            </w:pPr>
            <w:r w:rsidRPr="00336F6C">
              <w:rPr>
                <w:sz w:val="16"/>
              </w:rPr>
              <w:t>agreed</w:t>
            </w:r>
          </w:p>
        </w:tc>
      </w:tr>
      <w:tr w:rsidR="00AA1CA1" w:rsidRPr="00336F6C" w14:paraId="41F9F9FD" w14:textId="77777777" w:rsidTr="0054419E">
        <w:tc>
          <w:tcPr>
            <w:tcW w:w="0" w:type="auto"/>
            <w:tcBorders>
              <w:top w:val="single" w:sz="4" w:space="0" w:color="auto"/>
              <w:left w:val="single" w:sz="4" w:space="0" w:color="auto"/>
              <w:bottom w:val="single" w:sz="4" w:space="0" w:color="auto"/>
              <w:right w:val="single" w:sz="4" w:space="0" w:color="auto"/>
            </w:tcBorders>
          </w:tcPr>
          <w:p w14:paraId="14D07EA2" w14:textId="77777777" w:rsidR="00AA1CA1" w:rsidRPr="00336F6C" w:rsidRDefault="00AA1CA1" w:rsidP="0054419E">
            <w:pPr>
              <w:pStyle w:val="TAL"/>
              <w:rPr>
                <w:sz w:val="16"/>
              </w:rPr>
            </w:pPr>
            <w:r w:rsidRPr="00336F6C">
              <w:rPr>
                <w:sz w:val="16"/>
              </w:rPr>
              <w:t>C3-255238</w:t>
            </w:r>
          </w:p>
        </w:tc>
        <w:tc>
          <w:tcPr>
            <w:tcW w:w="0" w:type="auto"/>
            <w:tcBorders>
              <w:top w:val="single" w:sz="4" w:space="0" w:color="auto"/>
              <w:left w:val="single" w:sz="4" w:space="0" w:color="auto"/>
              <w:bottom w:val="single" w:sz="4" w:space="0" w:color="auto"/>
              <w:right w:val="single" w:sz="4" w:space="0" w:color="auto"/>
            </w:tcBorders>
          </w:tcPr>
          <w:p w14:paraId="1D96C892" w14:textId="77777777" w:rsidR="00AA1CA1" w:rsidRPr="00336F6C" w:rsidRDefault="00AA1CA1" w:rsidP="0054419E">
            <w:pPr>
              <w:pStyle w:val="TAL"/>
              <w:rPr>
                <w:sz w:val="16"/>
              </w:rPr>
            </w:pPr>
            <w:r w:rsidRPr="00336F6C">
              <w:rPr>
                <w:sz w:val="16"/>
              </w:rPr>
              <w:t xml:space="preserve">Corrections to the attribute </w:t>
            </w:r>
            <w:proofErr w:type="spellStart"/>
            <w:r w:rsidRPr="00336F6C">
              <w:rPr>
                <w:sz w:val="16"/>
              </w:rPr>
              <w:t>tsnQos</w:t>
            </w:r>
            <w:proofErr w:type="spellEnd"/>
          </w:p>
        </w:tc>
        <w:tc>
          <w:tcPr>
            <w:tcW w:w="0" w:type="auto"/>
            <w:tcBorders>
              <w:top w:val="single" w:sz="4" w:space="0" w:color="auto"/>
              <w:left w:val="single" w:sz="4" w:space="0" w:color="auto"/>
              <w:bottom w:val="single" w:sz="4" w:space="0" w:color="auto"/>
              <w:right w:val="single" w:sz="4" w:space="0" w:color="auto"/>
            </w:tcBorders>
          </w:tcPr>
          <w:p w14:paraId="3C9959F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21D12CC"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1067138C" w14:textId="77777777" w:rsidR="00AA1CA1" w:rsidRPr="00336F6C" w:rsidRDefault="00AA1CA1" w:rsidP="0054419E">
            <w:pPr>
              <w:pStyle w:val="TAL"/>
              <w:rPr>
                <w:sz w:val="16"/>
              </w:rPr>
            </w:pPr>
            <w:r w:rsidRPr="00336F6C">
              <w:rPr>
                <w:sz w:val="16"/>
              </w:rPr>
              <w:t>0815</w:t>
            </w:r>
          </w:p>
        </w:tc>
        <w:tc>
          <w:tcPr>
            <w:tcW w:w="0" w:type="auto"/>
            <w:tcBorders>
              <w:top w:val="single" w:sz="4" w:space="0" w:color="auto"/>
              <w:left w:val="single" w:sz="4" w:space="0" w:color="auto"/>
              <w:bottom w:val="single" w:sz="4" w:space="0" w:color="auto"/>
              <w:right w:val="single" w:sz="4" w:space="0" w:color="auto"/>
            </w:tcBorders>
          </w:tcPr>
          <w:p w14:paraId="5D65A9D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032727B"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4A5EA170"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2B642DD7" w14:textId="77777777" w:rsidR="00AA1CA1" w:rsidRPr="00336F6C" w:rsidRDefault="00AA1CA1" w:rsidP="0054419E">
            <w:pPr>
              <w:pStyle w:val="TAL"/>
              <w:rPr>
                <w:sz w:val="16"/>
              </w:rPr>
            </w:pPr>
            <w:proofErr w:type="spellStart"/>
            <w:r w:rsidRPr="00336F6C">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tcPr>
          <w:p w14:paraId="3D3F5704" w14:textId="77777777" w:rsidR="00AA1CA1" w:rsidRPr="00336F6C" w:rsidRDefault="00AA1CA1" w:rsidP="0054419E">
            <w:pPr>
              <w:pStyle w:val="TAL"/>
              <w:rPr>
                <w:sz w:val="16"/>
              </w:rPr>
            </w:pPr>
            <w:r w:rsidRPr="00336F6C">
              <w:rPr>
                <w:sz w:val="16"/>
              </w:rPr>
              <w:t>agreed</w:t>
            </w:r>
          </w:p>
        </w:tc>
      </w:tr>
      <w:tr w:rsidR="00AA1CA1" w:rsidRPr="00336F6C" w14:paraId="7A62F05B" w14:textId="77777777" w:rsidTr="0054419E">
        <w:tc>
          <w:tcPr>
            <w:tcW w:w="0" w:type="auto"/>
            <w:tcBorders>
              <w:top w:val="single" w:sz="4" w:space="0" w:color="auto"/>
              <w:left w:val="single" w:sz="4" w:space="0" w:color="auto"/>
              <w:bottom w:val="single" w:sz="4" w:space="0" w:color="auto"/>
              <w:right w:val="single" w:sz="4" w:space="0" w:color="auto"/>
            </w:tcBorders>
          </w:tcPr>
          <w:p w14:paraId="2DF827F7" w14:textId="77777777" w:rsidR="00AA1CA1" w:rsidRPr="00336F6C" w:rsidRDefault="00AA1CA1" w:rsidP="0054419E">
            <w:pPr>
              <w:pStyle w:val="TAL"/>
              <w:rPr>
                <w:sz w:val="16"/>
              </w:rPr>
            </w:pPr>
            <w:r w:rsidRPr="00336F6C">
              <w:rPr>
                <w:sz w:val="16"/>
              </w:rPr>
              <w:t>C3-255239</w:t>
            </w:r>
          </w:p>
        </w:tc>
        <w:tc>
          <w:tcPr>
            <w:tcW w:w="0" w:type="auto"/>
            <w:tcBorders>
              <w:top w:val="single" w:sz="4" w:space="0" w:color="auto"/>
              <w:left w:val="single" w:sz="4" w:space="0" w:color="auto"/>
              <w:bottom w:val="single" w:sz="4" w:space="0" w:color="auto"/>
              <w:right w:val="single" w:sz="4" w:space="0" w:color="auto"/>
            </w:tcBorders>
          </w:tcPr>
          <w:p w14:paraId="24220C65" w14:textId="77777777" w:rsidR="00AA1CA1" w:rsidRPr="00336F6C" w:rsidRDefault="00AA1CA1" w:rsidP="0054419E">
            <w:pPr>
              <w:pStyle w:val="TAL"/>
              <w:rPr>
                <w:sz w:val="16"/>
              </w:rPr>
            </w:pPr>
            <w:r w:rsidRPr="00336F6C">
              <w:rPr>
                <w:sz w:val="16"/>
              </w:rPr>
              <w:t xml:space="preserve">Corrections to the attribute </w:t>
            </w:r>
            <w:proofErr w:type="spellStart"/>
            <w:r w:rsidRPr="00336F6C">
              <w:rPr>
                <w:sz w:val="16"/>
              </w:rPr>
              <w:t>tsnQos</w:t>
            </w:r>
            <w:proofErr w:type="spellEnd"/>
          </w:p>
        </w:tc>
        <w:tc>
          <w:tcPr>
            <w:tcW w:w="0" w:type="auto"/>
            <w:tcBorders>
              <w:top w:val="single" w:sz="4" w:space="0" w:color="auto"/>
              <w:left w:val="single" w:sz="4" w:space="0" w:color="auto"/>
              <w:bottom w:val="single" w:sz="4" w:space="0" w:color="auto"/>
              <w:right w:val="single" w:sz="4" w:space="0" w:color="auto"/>
            </w:tcBorders>
          </w:tcPr>
          <w:p w14:paraId="4942341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BD629EF"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321370CB" w14:textId="77777777" w:rsidR="00AA1CA1" w:rsidRPr="00336F6C" w:rsidRDefault="00AA1CA1" w:rsidP="0054419E">
            <w:pPr>
              <w:pStyle w:val="TAL"/>
              <w:rPr>
                <w:sz w:val="16"/>
              </w:rPr>
            </w:pPr>
            <w:r w:rsidRPr="00336F6C">
              <w:rPr>
                <w:sz w:val="16"/>
              </w:rPr>
              <w:t>0816</w:t>
            </w:r>
          </w:p>
        </w:tc>
        <w:tc>
          <w:tcPr>
            <w:tcW w:w="0" w:type="auto"/>
            <w:tcBorders>
              <w:top w:val="single" w:sz="4" w:space="0" w:color="auto"/>
              <w:left w:val="single" w:sz="4" w:space="0" w:color="auto"/>
              <w:bottom w:val="single" w:sz="4" w:space="0" w:color="auto"/>
              <w:right w:val="single" w:sz="4" w:space="0" w:color="auto"/>
            </w:tcBorders>
          </w:tcPr>
          <w:p w14:paraId="2EDAF3B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0C4706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B18C662"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707F6275" w14:textId="77777777" w:rsidR="00AA1CA1" w:rsidRPr="00336F6C" w:rsidRDefault="00AA1CA1" w:rsidP="0054419E">
            <w:pPr>
              <w:pStyle w:val="TAL"/>
              <w:rPr>
                <w:sz w:val="16"/>
              </w:rPr>
            </w:pPr>
            <w:proofErr w:type="spellStart"/>
            <w:r w:rsidRPr="00336F6C">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tcPr>
          <w:p w14:paraId="61F11FEF" w14:textId="77777777" w:rsidR="00AA1CA1" w:rsidRPr="00336F6C" w:rsidRDefault="00AA1CA1" w:rsidP="0054419E">
            <w:pPr>
              <w:pStyle w:val="TAL"/>
              <w:rPr>
                <w:sz w:val="16"/>
              </w:rPr>
            </w:pPr>
            <w:r w:rsidRPr="00336F6C">
              <w:rPr>
                <w:sz w:val="16"/>
              </w:rPr>
              <w:t>agreed</w:t>
            </w:r>
          </w:p>
        </w:tc>
      </w:tr>
      <w:tr w:rsidR="00AA1CA1" w:rsidRPr="00336F6C" w14:paraId="2BA4334C" w14:textId="77777777" w:rsidTr="0054419E">
        <w:tc>
          <w:tcPr>
            <w:tcW w:w="0" w:type="auto"/>
            <w:tcBorders>
              <w:top w:val="single" w:sz="4" w:space="0" w:color="auto"/>
              <w:left w:val="single" w:sz="4" w:space="0" w:color="auto"/>
              <w:bottom w:val="single" w:sz="4" w:space="0" w:color="auto"/>
              <w:right w:val="single" w:sz="4" w:space="0" w:color="auto"/>
            </w:tcBorders>
          </w:tcPr>
          <w:p w14:paraId="40ABDFC6" w14:textId="77777777" w:rsidR="00AA1CA1" w:rsidRPr="00336F6C" w:rsidRDefault="00AA1CA1" w:rsidP="0054419E">
            <w:pPr>
              <w:pStyle w:val="TAL"/>
              <w:rPr>
                <w:sz w:val="16"/>
              </w:rPr>
            </w:pPr>
            <w:r w:rsidRPr="00336F6C">
              <w:rPr>
                <w:sz w:val="16"/>
              </w:rPr>
              <w:t>C3-255240</w:t>
            </w:r>
          </w:p>
        </w:tc>
        <w:tc>
          <w:tcPr>
            <w:tcW w:w="0" w:type="auto"/>
            <w:tcBorders>
              <w:top w:val="single" w:sz="4" w:space="0" w:color="auto"/>
              <w:left w:val="single" w:sz="4" w:space="0" w:color="auto"/>
              <w:bottom w:val="single" w:sz="4" w:space="0" w:color="auto"/>
              <w:right w:val="single" w:sz="4" w:space="0" w:color="auto"/>
            </w:tcBorders>
          </w:tcPr>
          <w:p w14:paraId="1CB48D91" w14:textId="77777777" w:rsidR="00AA1CA1" w:rsidRPr="00336F6C" w:rsidRDefault="00AA1CA1" w:rsidP="0054419E">
            <w:pPr>
              <w:pStyle w:val="TAL"/>
              <w:rPr>
                <w:sz w:val="16"/>
              </w:rPr>
            </w:pPr>
            <w:r w:rsidRPr="00336F6C">
              <w:rPr>
                <w:sz w:val="16"/>
              </w:rPr>
              <w:t>Corrections to AN-GW restoration</w:t>
            </w:r>
          </w:p>
        </w:tc>
        <w:tc>
          <w:tcPr>
            <w:tcW w:w="0" w:type="auto"/>
            <w:tcBorders>
              <w:top w:val="single" w:sz="4" w:space="0" w:color="auto"/>
              <w:left w:val="single" w:sz="4" w:space="0" w:color="auto"/>
              <w:bottom w:val="single" w:sz="4" w:space="0" w:color="auto"/>
              <w:right w:val="single" w:sz="4" w:space="0" w:color="auto"/>
            </w:tcBorders>
          </w:tcPr>
          <w:p w14:paraId="55A7B6F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E22D98E"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3A00DC6D" w14:textId="77777777" w:rsidR="00AA1CA1" w:rsidRPr="00336F6C" w:rsidRDefault="00AA1CA1" w:rsidP="0054419E">
            <w:pPr>
              <w:pStyle w:val="TAL"/>
              <w:rPr>
                <w:sz w:val="16"/>
              </w:rPr>
            </w:pPr>
            <w:r w:rsidRPr="00336F6C">
              <w:rPr>
                <w:sz w:val="16"/>
              </w:rPr>
              <w:t>1437</w:t>
            </w:r>
          </w:p>
        </w:tc>
        <w:tc>
          <w:tcPr>
            <w:tcW w:w="0" w:type="auto"/>
            <w:tcBorders>
              <w:top w:val="single" w:sz="4" w:space="0" w:color="auto"/>
              <w:left w:val="single" w:sz="4" w:space="0" w:color="auto"/>
              <w:bottom w:val="single" w:sz="4" w:space="0" w:color="auto"/>
              <w:right w:val="single" w:sz="4" w:space="0" w:color="auto"/>
            </w:tcBorders>
          </w:tcPr>
          <w:p w14:paraId="4E15122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65F966"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781D7D5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E5F6BA6" w14:textId="77777777" w:rsidR="00AA1CA1" w:rsidRPr="00336F6C" w:rsidRDefault="00AA1CA1" w:rsidP="0054419E">
            <w:pPr>
              <w:pStyle w:val="TAL"/>
              <w:rPr>
                <w:sz w:val="16"/>
              </w:rPr>
            </w:pPr>
            <w:r w:rsidRPr="00336F6C">
              <w:rPr>
                <w:sz w:val="16"/>
              </w:rPr>
              <w:t>en5GPccSer17</w:t>
            </w:r>
          </w:p>
        </w:tc>
        <w:tc>
          <w:tcPr>
            <w:tcW w:w="0" w:type="auto"/>
            <w:tcBorders>
              <w:top w:val="single" w:sz="4" w:space="0" w:color="auto"/>
              <w:left w:val="single" w:sz="4" w:space="0" w:color="auto"/>
              <w:bottom w:val="single" w:sz="4" w:space="0" w:color="auto"/>
              <w:right w:val="single" w:sz="4" w:space="0" w:color="auto"/>
            </w:tcBorders>
          </w:tcPr>
          <w:p w14:paraId="4DB17361" w14:textId="77777777" w:rsidR="00AA1CA1" w:rsidRPr="00336F6C" w:rsidRDefault="00AA1CA1" w:rsidP="0054419E">
            <w:pPr>
              <w:pStyle w:val="TAL"/>
              <w:rPr>
                <w:sz w:val="16"/>
              </w:rPr>
            </w:pPr>
            <w:r w:rsidRPr="00336F6C">
              <w:rPr>
                <w:sz w:val="16"/>
              </w:rPr>
              <w:t>agreed</w:t>
            </w:r>
          </w:p>
        </w:tc>
      </w:tr>
      <w:tr w:rsidR="00AA1CA1" w:rsidRPr="00336F6C" w14:paraId="130FF645" w14:textId="77777777" w:rsidTr="0054419E">
        <w:tc>
          <w:tcPr>
            <w:tcW w:w="0" w:type="auto"/>
            <w:tcBorders>
              <w:top w:val="single" w:sz="4" w:space="0" w:color="auto"/>
              <w:left w:val="single" w:sz="4" w:space="0" w:color="auto"/>
              <w:bottom w:val="single" w:sz="4" w:space="0" w:color="auto"/>
              <w:right w:val="single" w:sz="4" w:space="0" w:color="auto"/>
            </w:tcBorders>
          </w:tcPr>
          <w:p w14:paraId="5550A308" w14:textId="77777777" w:rsidR="00AA1CA1" w:rsidRPr="00336F6C" w:rsidRDefault="00AA1CA1" w:rsidP="0054419E">
            <w:pPr>
              <w:pStyle w:val="TAL"/>
              <w:rPr>
                <w:sz w:val="16"/>
              </w:rPr>
            </w:pPr>
            <w:r w:rsidRPr="00336F6C">
              <w:rPr>
                <w:sz w:val="16"/>
              </w:rPr>
              <w:t>C3-255241</w:t>
            </w:r>
          </w:p>
        </w:tc>
        <w:tc>
          <w:tcPr>
            <w:tcW w:w="0" w:type="auto"/>
            <w:tcBorders>
              <w:top w:val="single" w:sz="4" w:space="0" w:color="auto"/>
              <w:left w:val="single" w:sz="4" w:space="0" w:color="auto"/>
              <w:bottom w:val="single" w:sz="4" w:space="0" w:color="auto"/>
              <w:right w:val="single" w:sz="4" w:space="0" w:color="auto"/>
            </w:tcBorders>
          </w:tcPr>
          <w:p w14:paraId="118B3B22" w14:textId="77777777" w:rsidR="00AA1CA1" w:rsidRPr="00336F6C" w:rsidRDefault="00AA1CA1" w:rsidP="0054419E">
            <w:pPr>
              <w:pStyle w:val="TAL"/>
              <w:rPr>
                <w:sz w:val="16"/>
              </w:rPr>
            </w:pPr>
            <w:r w:rsidRPr="00336F6C">
              <w:rPr>
                <w:sz w:val="16"/>
              </w:rPr>
              <w:t>Corrections to AN-GW restoration</w:t>
            </w:r>
          </w:p>
        </w:tc>
        <w:tc>
          <w:tcPr>
            <w:tcW w:w="0" w:type="auto"/>
            <w:tcBorders>
              <w:top w:val="single" w:sz="4" w:space="0" w:color="auto"/>
              <w:left w:val="single" w:sz="4" w:space="0" w:color="auto"/>
              <w:bottom w:val="single" w:sz="4" w:space="0" w:color="auto"/>
              <w:right w:val="single" w:sz="4" w:space="0" w:color="auto"/>
            </w:tcBorders>
          </w:tcPr>
          <w:p w14:paraId="256836E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A102F6A"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49F7BF03" w14:textId="77777777" w:rsidR="00AA1CA1" w:rsidRPr="00336F6C" w:rsidRDefault="00AA1CA1" w:rsidP="0054419E">
            <w:pPr>
              <w:pStyle w:val="TAL"/>
              <w:rPr>
                <w:sz w:val="16"/>
              </w:rPr>
            </w:pPr>
            <w:r w:rsidRPr="00336F6C">
              <w:rPr>
                <w:sz w:val="16"/>
              </w:rPr>
              <w:t>1438</w:t>
            </w:r>
          </w:p>
        </w:tc>
        <w:tc>
          <w:tcPr>
            <w:tcW w:w="0" w:type="auto"/>
            <w:tcBorders>
              <w:top w:val="single" w:sz="4" w:space="0" w:color="auto"/>
              <w:left w:val="single" w:sz="4" w:space="0" w:color="auto"/>
              <w:bottom w:val="single" w:sz="4" w:space="0" w:color="auto"/>
              <w:right w:val="single" w:sz="4" w:space="0" w:color="auto"/>
            </w:tcBorders>
          </w:tcPr>
          <w:p w14:paraId="4067B73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EBE296"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25608423"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02B9FEEC" w14:textId="77777777" w:rsidR="00AA1CA1" w:rsidRPr="00336F6C" w:rsidRDefault="00AA1CA1" w:rsidP="0054419E">
            <w:pPr>
              <w:pStyle w:val="TAL"/>
              <w:rPr>
                <w:sz w:val="16"/>
              </w:rPr>
            </w:pPr>
            <w:r w:rsidRPr="00336F6C">
              <w:rPr>
                <w:sz w:val="16"/>
              </w:rPr>
              <w:t>en5GPccSer17</w:t>
            </w:r>
          </w:p>
        </w:tc>
        <w:tc>
          <w:tcPr>
            <w:tcW w:w="0" w:type="auto"/>
            <w:tcBorders>
              <w:top w:val="single" w:sz="4" w:space="0" w:color="auto"/>
              <w:left w:val="single" w:sz="4" w:space="0" w:color="auto"/>
              <w:bottom w:val="single" w:sz="4" w:space="0" w:color="auto"/>
              <w:right w:val="single" w:sz="4" w:space="0" w:color="auto"/>
            </w:tcBorders>
          </w:tcPr>
          <w:p w14:paraId="34754CCC" w14:textId="77777777" w:rsidR="00AA1CA1" w:rsidRPr="00336F6C" w:rsidRDefault="00AA1CA1" w:rsidP="0054419E">
            <w:pPr>
              <w:pStyle w:val="TAL"/>
              <w:rPr>
                <w:sz w:val="16"/>
              </w:rPr>
            </w:pPr>
            <w:r w:rsidRPr="00336F6C">
              <w:rPr>
                <w:sz w:val="16"/>
              </w:rPr>
              <w:t>agreed</w:t>
            </w:r>
          </w:p>
        </w:tc>
      </w:tr>
      <w:tr w:rsidR="00AA1CA1" w:rsidRPr="00336F6C" w14:paraId="302B987C" w14:textId="77777777" w:rsidTr="0054419E">
        <w:tc>
          <w:tcPr>
            <w:tcW w:w="0" w:type="auto"/>
            <w:tcBorders>
              <w:top w:val="single" w:sz="4" w:space="0" w:color="auto"/>
              <w:left w:val="single" w:sz="4" w:space="0" w:color="auto"/>
              <w:bottom w:val="single" w:sz="4" w:space="0" w:color="auto"/>
              <w:right w:val="single" w:sz="4" w:space="0" w:color="auto"/>
            </w:tcBorders>
          </w:tcPr>
          <w:p w14:paraId="66677C79" w14:textId="77777777" w:rsidR="00AA1CA1" w:rsidRPr="00336F6C" w:rsidRDefault="00AA1CA1" w:rsidP="0054419E">
            <w:pPr>
              <w:pStyle w:val="TAL"/>
              <w:rPr>
                <w:sz w:val="16"/>
              </w:rPr>
            </w:pPr>
            <w:r w:rsidRPr="00336F6C">
              <w:rPr>
                <w:sz w:val="16"/>
              </w:rPr>
              <w:t>C3-255242</w:t>
            </w:r>
          </w:p>
        </w:tc>
        <w:tc>
          <w:tcPr>
            <w:tcW w:w="0" w:type="auto"/>
            <w:tcBorders>
              <w:top w:val="single" w:sz="4" w:space="0" w:color="auto"/>
              <w:left w:val="single" w:sz="4" w:space="0" w:color="auto"/>
              <w:bottom w:val="single" w:sz="4" w:space="0" w:color="auto"/>
              <w:right w:val="single" w:sz="4" w:space="0" w:color="auto"/>
            </w:tcBorders>
          </w:tcPr>
          <w:p w14:paraId="2B1F0BC5" w14:textId="77777777" w:rsidR="00AA1CA1" w:rsidRPr="00336F6C" w:rsidRDefault="00AA1CA1" w:rsidP="0054419E">
            <w:pPr>
              <w:pStyle w:val="TAL"/>
              <w:rPr>
                <w:sz w:val="16"/>
              </w:rPr>
            </w:pPr>
            <w:r w:rsidRPr="00336F6C">
              <w:rPr>
                <w:sz w:val="16"/>
              </w:rPr>
              <w:t>Corrections to AN-GW restoration</w:t>
            </w:r>
          </w:p>
        </w:tc>
        <w:tc>
          <w:tcPr>
            <w:tcW w:w="0" w:type="auto"/>
            <w:tcBorders>
              <w:top w:val="single" w:sz="4" w:space="0" w:color="auto"/>
              <w:left w:val="single" w:sz="4" w:space="0" w:color="auto"/>
              <w:bottom w:val="single" w:sz="4" w:space="0" w:color="auto"/>
              <w:right w:val="single" w:sz="4" w:space="0" w:color="auto"/>
            </w:tcBorders>
          </w:tcPr>
          <w:p w14:paraId="611347E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BBB3440"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17D05D55" w14:textId="77777777" w:rsidR="00AA1CA1" w:rsidRPr="00336F6C" w:rsidRDefault="00AA1CA1" w:rsidP="0054419E">
            <w:pPr>
              <w:pStyle w:val="TAL"/>
              <w:rPr>
                <w:sz w:val="16"/>
              </w:rPr>
            </w:pPr>
            <w:r w:rsidRPr="00336F6C">
              <w:rPr>
                <w:sz w:val="16"/>
              </w:rPr>
              <w:t>1439</w:t>
            </w:r>
          </w:p>
        </w:tc>
        <w:tc>
          <w:tcPr>
            <w:tcW w:w="0" w:type="auto"/>
            <w:tcBorders>
              <w:top w:val="single" w:sz="4" w:space="0" w:color="auto"/>
              <w:left w:val="single" w:sz="4" w:space="0" w:color="auto"/>
              <w:bottom w:val="single" w:sz="4" w:space="0" w:color="auto"/>
              <w:right w:val="single" w:sz="4" w:space="0" w:color="auto"/>
            </w:tcBorders>
          </w:tcPr>
          <w:p w14:paraId="2F9956C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8A3D6E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078535B"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13229211" w14:textId="77777777" w:rsidR="00AA1CA1" w:rsidRPr="00336F6C" w:rsidRDefault="00AA1CA1" w:rsidP="0054419E">
            <w:pPr>
              <w:pStyle w:val="TAL"/>
              <w:rPr>
                <w:sz w:val="16"/>
              </w:rPr>
            </w:pPr>
            <w:r w:rsidRPr="00336F6C">
              <w:rPr>
                <w:sz w:val="16"/>
              </w:rPr>
              <w:t>en5GPccSer17</w:t>
            </w:r>
          </w:p>
        </w:tc>
        <w:tc>
          <w:tcPr>
            <w:tcW w:w="0" w:type="auto"/>
            <w:tcBorders>
              <w:top w:val="single" w:sz="4" w:space="0" w:color="auto"/>
              <w:left w:val="single" w:sz="4" w:space="0" w:color="auto"/>
              <w:bottom w:val="single" w:sz="4" w:space="0" w:color="auto"/>
              <w:right w:val="single" w:sz="4" w:space="0" w:color="auto"/>
            </w:tcBorders>
          </w:tcPr>
          <w:p w14:paraId="304A5F02" w14:textId="77777777" w:rsidR="00AA1CA1" w:rsidRPr="00336F6C" w:rsidRDefault="00AA1CA1" w:rsidP="0054419E">
            <w:pPr>
              <w:pStyle w:val="TAL"/>
              <w:rPr>
                <w:sz w:val="16"/>
              </w:rPr>
            </w:pPr>
            <w:r w:rsidRPr="00336F6C">
              <w:rPr>
                <w:sz w:val="16"/>
              </w:rPr>
              <w:t>agreed</w:t>
            </w:r>
          </w:p>
        </w:tc>
      </w:tr>
      <w:tr w:rsidR="00AA1CA1" w:rsidRPr="00336F6C" w14:paraId="1F72AC08" w14:textId="77777777" w:rsidTr="0054419E">
        <w:tc>
          <w:tcPr>
            <w:tcW w:w="0" w:type="auto"/>
            <w:tcBorders>
              <w:top w:val="single" w:sz="4" w:space="0" w:color="auto"/>
              <w:left w:val="single" w:sz="4" w:space="0" w:color="auto"/>
              <w:bottom w:val="single" w:sz="4" w:space="0" w:color="auto"/>
              <w:right w:val="single" w:sz="4" w:space="0" w:color="auto"/>
            </w:tcBorders>
          </w:tcPr>
          <w:p w14:paraId="13858ED6" w14:textId="77777777" w:rsidR="00AA1CA1" w:rsidRPr="00336F6C" w:rsidRDefault="00AA1CA1" w:rsidP="0054419E">
            <w:pPr>
              <w:pStyle w:val="TAL"/>
              <w:rPr>
                <w:sz w:val="16"/>
              </w:rPr>
            </w:pPr>
            <w:r w:rsidRPr="00336F6C">
              <w:rPr>
                <w:sz w:val="16"/>
              </w:rPr>
              <w:t>C3-255243</w:t>
            </w:r>
          </w:p>
        </w:tc>
        <w:tc>
          <w:tcPr>
            <w:tcW w:w="0" w:type="auto"/>
            <w:tcBorders>
              <w:top w:val="single" w:sz="4" w:space="0" w:color="auto"/>
              <w:left w:val="single" w:sz="4" w:space="0" w:color="auto"/>
              <w:bottom w:val="single" w:sz="4" w:space="0" w:color="auto"/>
              <w:right w:val="single" w:sz="4" w:space="0" w:color="auto"/>
            </w:tcBorders>
          </w:tcPr>
          <w:p w14:paraId="05C56DA7" w14:textId="77777777" w:rsidR="00AA1CA1" w:rsidRPr="00336F6C" w:rsidRDefault="00AA1CA1" w:rsidP="0054419E">
            <w:pPr>
              <w:pStyle w:val="TAL"/>
              <w:rPr>
                <w:sz w:val="16"/>
              </w:rPr>
            </w:pPr>
            <w:r w:rsidRPr="00336F6C">
              <w:rPr>
                <w:sz w:val="16"/>
              </w:rPr>
              <w:t>Corrections to the attribute multiRelIpv6Prefixes</w:t>
            </w:r>
          </w:p>
        </w:tc>
        <w:tc>
          <w:tcPr>
            <w:tcW w:w="0" w:type="auto"/>
            <w:tcBorders>
              <w:top w:val="single" w:sz="4" w:space="0" w:color="auto"/>
              <w:left w:val="single" w:sz="4" w:space="0" w:color="auto"/>
              <w:bottom w:val="single" w:sz="4" w:space="0" w:color="auto"/>
              <w:right w:val="single" w:sz="4" w:space="0" w:color="auto"/>
            </w:tcBorders>
          </w:tcPr>
          <w:p w14:paraId="020C6535"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09344F2"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1CC8D594" w14:textId="77777777" w:rsidR="00AA1CA1" w:rsidRPr="00336F6C" w:rsidRDefault="00AA1CA1" w:rsidP="0054419E">
            <w:pPr>
              <w:pStyle w:val="TAL"/>
              <w:rPr>
                <w:sz w:val="16"/>
              </w:rPr>
            </w:pPr>
            <w:r w:rsidRPr="00336F6C">
              <w:rPr>
                <w:sz w:val="16"/>
              </w:rPr>
              <w:t>1440</w:t>
            </w:r>
          </w:p>
        </w:tc>
        <w:tc>
          <w:tcPr>
            <w:tcW w:w="0" w:type="auto"/>
            <w:tcBorders>
              <w:top w:val="single" w:sz="4" w:space="0" w:color="auto"/>
              <w:left w:val="single" w:sz="4" w:space="0" w:color="auto"/>
              <w:bottom w:val="single" w:sz="4" w:space="0" w:color="auto"/>
              <w:right w:val="single" w:sz="4" w:space="0" w:color="auto"/>
            </w:tcBorders>
          </w:tcPr>
          <w:p w14:paraId="5FB65B3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D54B21"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1EB0132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3DB4A7B" w14:textId="77777777" w:rsidR="00AA1CA1" w:rsidRPr="00336F6C" w:rsidRDefault="00AA1CA1" w:rsidP="0054419E">
            <w:pPr>
              <w:pStyle w:val="TAL"/>
              <w:rPr>
                <w:sz w:val="16"/>
              </w:rPr>
            </w:pPr>
            <w:r w:rsidRPr="00336F6C">
              <w:rPr>
                <w:sz w:val="16"/>
              </w:rPr>
              <w:t>en5GPccSer, TEI18</w:t>
            </w:r>
          </w:p>
        </w:tc>
        <w:tc>
          <w:tcPr>
            <w:tcW w:w="0" w:type="auto"/>
            <w:tcBorders>
              <w:top w:val="single" w:sz="4" w:space="0" w:color="auto"/>
              <w:left w:val="single" w:sz="4" w:space="0" w:color="auto"/>
              <w:bottom w:val="single" w:sz="4" w:space="0" w:color="auto"/>
              <w:right w:val="single" w:sz="4" w:space="0" w:color="auto"/>
            </w:tcBorders>
          </w:tcPr>
          <w:p w14:paraId="6EC53AEE" w14:textId="77777777" w:rsidR="00AA1CA1" w:rsidRPr="00336F6C" w:rsidRDefault="00AA1CA1" w:rsidP="0054419E">
            <w:pPr>
              <w:pStyle w:val="TAL"/>
              <w:rPr>
                <w:sz w:val="16"/>
              </w:rPr>
            </w:pPr>
            <w:r w:rsidRPr="00336F6C">
              <w:rPr>
                <w:sz w:val="16"/>
              </w:rPr>
              <w:t>agreed</w:t>
            </w:r>
          </w:p>
        </w:tc>
      </w:tr>
      <w:tr w:rsidR="00AA1CA1" w:rsidRPr="00336F6C" w14:paraId="5298B298" w14:textId="77777777" w:rsidTr="0054419E">
        <w:tc>
          <w:tcPr>
            <w:tcW w:w="0" w:type="auto"/>
            <w:tcBorders>
              <w:top w:val="single" w:sz="4" w:space="0" w:color="auto"/>
              <w:left w:val="single" w:sz="4" w:space="0" w:color="auto"/>
              <w:bottom w:val="single" w:sz="4" w:space="0" w:color="auto"/>
              <w:right w:val="single" w:sz="4" w:space="0" w:color="auto"/>
            </w:tcBorders>
          </w:tcPr>
          <w:p w14:paraId="0D3E7438" w14:textId="77777777" w:rsidR="00AA1CA1" w:rsidRPr="00336F6C" w:rsidRDefault="00AA1CA1" w:rsidP="0054419E">
            <w:pPr>
              <w:pStyle w:val="TAL"/>
              <w:rPr>
                <w:sz w:val="16"/>
              </w:rPr>
            </w:pPr>
            <w:r w:rsidRPr="00336F6C">
              <w:rPr>
                <w:sz w:val="16"/>
              </w:rPr>
              <w:t>C3-255244</w:t>
            </w:r>
          </w:p>
        </w:tc>
        <w:tc>
          <w:tcPr>
            <w:tcW w:w="0" w:type="auto"/>
            <w:tcBorders>
              <w:top w:val="single" w:sz="4" w:space="0" w:color="auto"/>
              <w:left w:val="single" w:sz="4" w:space="0" w:color="auto"/>
              <w:bottom w:val="single" w:sz="4" w:space="0" w:color="auto"/>
              <w:right w:val="single" w:sz="4" w:space="0" w:color="auto"/>
            </w:tcBorders>
          </w:tcPr>
          <w:p w14:paraId="2FFD3C7F" w14:textId="77777777" w:rsidR="00AA1CA1" w:rsidRPr="00336F6C" w:rsidRDefault="00AA1CA1" w:rsidP="0054419E">
            <w:pPr>
              <w:pStyle w:val="TAL"/>
              <w:rPr>
                <w:sz w:val="16"/>
              </w:rPr>
            </w:pPr>
            <w:r w:rsidRPr="00336F6C">
              <w:rPr>
                <w:sz w:val="16"/>
              </w:rPr>
              <w:t>Corrections to the attribute multiRelIpv6Prefixes</w:t>
            </w:r>
          </w:p>
        </w:tc>
        <w:tc>
          <w:tcPr>
            <w:tcW w:w="0" w:type="auto"/>
            <w:tcBorders>
              <w:top w:val="single" w:sz="4" w:space="0" w:color="auto"/>
              <w:left w:val="single" w:sz="4" w:space="0" w:color="auto"/>
              <w:bottom w:val="single" w:sz="4" w:space="0" w:color="auto"/>
              <w:right w:val="single" w:sz="4" w:space="0" w:color="auto"/>
            </w:tcBorders>
          </w:tcPr>
          <w:p w14:paraId="210697C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4FA47C7"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60A04886" w14:textId="77777777" w:rsidR="00AA1CA1" w:rsidRPr="00336F6C" w:rsidRDefault="00AA1CA1" w:rsidP="0054419E">
            <w:pPr>
              <w:pStyle w:val="TAL"/>
              <w:rPr>
                <w:sz w:val="16"/>
              </w:rPr>
            </w:pPr>
            <w:r w:rsidRPr="00336F6C">
              <w:rPr>
                <w:sz w:val="16"/>
              </w:rPr>
              <w:t>1441</w:t>
            </w:r>
          </w:p>
        </w:tc>
        <w:tc>
          <w:tcPr>
            <w:tcW w:w="0" w:type="auto"/>
            <w:tcBorders>
              <w:top w:val="single" w:sz="4" w:space="0" w:color="auto"/>
              <w:left w:val="single" w:sz="4" w:space="0" w:color="auto"/>
              <w:bottom w:val="single" w:sz="4" w:space="0" w:color="auto"/>
              <w:right w:val="single" w:sz="4" w:space="0" w:color="auto"/>
            </w:tcBorders>
          </w:tcPr>
          <w:p w14:paraId="000B357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0EE89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BFD4125"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1DB90594" w14:textId="77777777" w:rsidR="00AA1CA1" w:rsidRPr="00336F6C" w:rsidRDefault="00AA1CA1" w:rsidP="0054419E">
            <w:pPr>
              <w:pStyle w:val="TAL"/>
              <w:rPr>
                <w:sz w:val="16"/>
              </w:rPr>
            </w:pPr>
            <w:r w:rsidRPr="00336F6C">
              <w:rPr>
                <w:sz w:val="16"/>
              </w:rPr>
              <w:t>en5GPccSer, TEI18</w:t>
            </w:r>
          </w:p>
        </w:tc>
        <w:tc>
          <w:tcPr>
            <w:tcW w:w="0" w:type="auto"/>
            <w:tcBorders>
              <w:top w:val="single" w:sz="4" w:space="0" w:color="auto"/>
              <w:left w:val="single" w:sz="4" w:space="0" w:color="auto"/>
              <w:bottom w:val="single" w:sz="4" w:space="0" w:color="auto"/>
              <w:right w:val="single" w:sz="4" w:space="0" w:color="auto"/>
            </w:tcBorders>
          </w:tcPr>
          <w:p w14:paraId="5E17D023" w14:textId="77777777" w:rsidR="00AA1CA1" w:rsidRPr="00336F6C" w:rsidRDefault="00AA1CA1" w:rsidP="0054419E">
            <w:pPr>
              <w:pStyle w:val="TAL"/>
              <w:rPr>
                <w:sz w:val="16"/>
              </w:rPr>
            </w:pPr>
            <w:r w:rsidRPr="00336F6C">
              <w:rPr>
                <w:sz w:val="16"/>
              </w:rPr>
              <w:t>agreed</w:t>
            </w:r>
          </w:p>
        </w:tc>
      </w:tr>
      <w:tr w:rsidR="00AA1CA1" w:rsidRPr="00336F6C" w14:paraId="262811F6" w14:textId="77777777" w:rsidTr="0054419E">
        <w:tc>
          <w:tcPr>
            <w:tcW w:w="0" w:type="auto"/>
            <w:tcBorders>
              <w:top w:val="single" w:sz="4" w:space="0" w:color="auto"/>
              <w:left w:val="single" w:sz="4" w:space="0" w:color="auto"/>
              <w:bottom w:val="single" w:sz="4" w:space="0" w:color="auto"/>
              <w:right w:val="single" w:sz="4" w:space="0" w:color="auto"/>
            </w:tcBorders>
          </w:tcPr>
          <w:p w14:paraId="47084FEE" w14:textId="77777777" w:rsidR="00AA1CA1" w:rsidRPr="00336F6C" w:rsidRDefault="00AA1CA1" w:rsidP="0054419E">
            <w:pPr>
              <w:pStyle w:val="TAL"/>
              <w:rPr>
                <w:sz w:val="16"/>
              </w:rPr>
            </w:pPr>
            <w:r w:rsidRPr="00336F6C">
              <w:rPr>
                <w:sz w:val="16"/>
              </w:rPr>
              <w:t>C3-255245</w:t>
            </w:r>
          </w:p>
        </w:tc>
        <w:tc>
          <w:tcPr>
            <w:tcW w:w="0" w:type="auto"/>
            <w:tcBorders>
              <w:top w:val="single" w:sz="4" w:space="0" w:color="auto"/>
              <w:left w:val="single" w:sz="4" w:space="0" w:color="auto"/>
              <w:bottom w:val="single" w:sz="4" w:space="0" w:color="auto"/>
              <w:right w:val="single" w:sz="4" w:space="0" w:color="auto"/>
            </w:tcBorders>
          </w:tcPr>
          <w:p w14:paraId="24EF27B8" w14:textId="77777777" w:rsidR="00AA1CA1" w:rsidRPr="00336F6C" w:rsidRDefault="00AA1CA1" w:rsidP="0054419E">
            <w:pPr>
              <w:pStyle w:val="TAL"/>
              <w:rPr>
                <w:sz w:val="16"/>
              </w:rPr>
            </w:pPr>
            <w:r w:rsidRPr="00336F6C">
              <w:rPr>
                <w:sz w:val="16"/>
              </w:rPr>
              <w:t xml:space="preserve">Corrections to the </w:t>
            </w:r>
            <w:proofErr w:type="spellStart"/>
            <w:r w:rsidRPr="00336F6C">
              <w:rPr>
                <w:sz w:val="16"/>
              </w:rPr>
              <w:t>QosMonitoringReport</w:t>
            </w:r>
            <w:proofErr w:type="spellEnd"/>
            <w:r w:rsidRPr="00336F6C">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tcPr>
          <w:p w14:paraId="05D3718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BB7C813"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74834DED" w14:textId="77777777" w:rsidR="00AA1CA1" w:rsidRPr="00336F6C" w:rsidRDefault="00AA1CA1" w:rsidP="0054419E">
            <w:pPr>
              <w:pStyle w:val="TAL"/>
              <w:rPr>
                <w:sz w:val="16"/>
              </w:rPr>
            </w:pPr>
            <w:r w:rsidRPr="00336F6C">
              <w:rPr>
                <w:sz w:val="16"/>
              </w:rPr>
              <w:t>0817</w:t>
            </w:r>
          </w:p>
        </w:tc>
        <w:tc>
          <w:tcPr>
            <w:tcW w:w="0" w:type="auto"/>
            <w:tcBorders>
              <w:top w:val="single" w:sz="4" w:space="0" w:color="auto"/>
              <w:left w:val="single" w:sz="4" w:space="0" w:color="auto"/>
              <w:bottom w:val="single" w:sz="4" w:space="0" w:color="auto"/>
              <w:right w:val="single" w:sz="4" w:space="0" w:color="auto"/>
            </w:tcBorders>
          </w:tcPr>
          <w:p w14:paraId="6C5172C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BAE56D4"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3A45BE9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0AD437B" w14:textId="77777777" w:rsidR="00AA1CA1" w:rsidRPr="00336F6C" w:rsidRDefault="00AA1CA1" w:rsidP="0054419E">
            <w:pPr>
              <w:pStyle w:val="TAL"/>
              <w:rPr>
                <w:sz w:val="16"/>
              </w:rPr>
            </w:pPr>
            <w:r w:rsidRPr="00336F6C">
              <w:rPr>
                <w:sz w:val="16"/>
              </w:rPr>
              <w:t>XRM</w:t>
            </w:r>
          </w:p>
        </w:tc>
        <w:tc>
          <w:tcPr>
            <w:tcW w:w="0" w:type="auto"/>
            <w:tcBorders>
              <w:top w:val="single" w:sz="4" w:space="0" w:color="auto"/>
              <w:left w:val="single" w:sz="4" w:space="0" w:color="auto"/>
              <w:bottom w:val="single" w:sz="4" w:space="0" w:color="auto"/>
              <w:right w:val="single" w:sz="4" w:space="0" w:color="auto"/>
            </w:tcBorders>
          </w:tcPr>
          <w:p w14:paraId="320287FF" w14:textId="77777777" w:rsidR="00AA1CA1" w:rsidRPr="00336F6C" w:rsidRDefault="00AA1CA1" w:rsidP="0054419E">
            <w:pPr>
              <w:pStyle w:val="TAL"/>
              <w:rPr>
                <w:sz w:val="16"/>
              </w:rPr>
            </w:pPr>
            <w:r w:rsidRPr="00336F6C">
              <w:rPr>
                <w:sz w:val="16"/>
              </w:rPr>
              <w:t>revised</w:t>
            </w:r>
          </w:p>
        </w:tc>
      </w:tr>
      <w:tr w:rsidR="00AA1CA1" w:rsidRPr="00336F6C" w14:paraId="23CE89E6" w14:textId="77777777" w:rsidTr="0054419E">
        <w:tc>
          <w:tcPr>
            <w:tcW w:w="0" w:type="auto"/>
            <w:tcBorders>
              <w:top w:val="single" w:sz="4" w:space="0" w:color="auto"/>
              <w:left w:val="single" w:sz="4" w:space="0" w:color="auto"/>
              <w:bottom w:val="single" w:sz="4" w:space="0" w:color="auto"/>
              <w:right w:val="single" w:sz="4" w:space="0" w:color="auto"/>
            </w:tcBorders>
          </w:tcPr>
          <w:p w14:paraId="6A45D96A" w14:textId="77777777" w:rsidR="00AA1CA1" w:rsidRPr="00336F6C" w:rsidRDefault="00AA1CA1" w:rsidP="0054419E">
            <w:pPr>
              <w:pStyle w:val="TAL"/>
              <w:rPr>
                <w:sz w:val="16"/>
              </w:rPr>
            </w:pPr>
            <w:r w:rsidRPr="00336F6C">
              <w:rPr>
                <w:sz w:val="16"/>
              </w:rPr>
              <w:t>C3-255246</w:t>
            </w:r>
          </w:p>
        </w:tc>
        <w:tc>
          <w:tcPr>
            <w:tcW w:w="0" w:type="auto"/>
            <w:tcBorders>
              <w:top w:val="single" w:sz="4" w:space="0" w:color="auto"/>
              <w:left w:val="single" w:sz="4" w:space="0" w:color="auto"/>
              <w:bottom w:val="single" w:sz="4" w:space="0" w:color="auto"/>
              <w:right w:val="single" w:sz="4" w:space="0" w:color="auto"/>
            </w:tcBorders>
          </w:tcPr>
          <w:p w14:paraId="14B2A98D" w14:textId="77777777" w:rsidR="00AA1CA1" w:rsidRPr="00336F6C" w:rsidRDefault="00AA1CA1" w:rsidP="0054419E">
            <w:pPr>
              <w:pStyle w:val="TAL"/>
              <w:rPr>
                <w:sz w:val="16"/>
              </w:rPr>
            </w:pPr>
            <w:r w:rsidRPr="00336F6C">
              <w:rPr>
                <w:sz w:val="16"/>
              </w:rPr>
              <w:t xml:space="preserve">Corrections to the </w:t>
            </w:r>
            <w:proofErr w:type="spellStart"/>
            <w:r w:rsidRPr="00336F6C">
              <w:rPr>
                <w:sz w:val="16"/>
              </w:rPr>
              <w:t>QosMonitoringReport</w:t>
            </w:r>
            <w:proofErr w:type="spellEnd"/>
            <w:r w:rsidRPr="00336F6C">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tcPr>
          <w:p w14:paraId="251F4B3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C95FB70"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60DBCBD5" w14:textId="77777777" w:rsidR="00AA1CA1" w:rsidRPr="00336F6C" w:rsidRDefault="00AA1CA1" w:rsidP="0054419E">
            <w:pPr>
              <w:pStyle w:val="TAL"/>
              <w:rPr>
                <w:sz w:val="16"/>
              </w:rPr>
            </w:pPr>
            <w:r w:rsidRPr="00336F6C">
              <w:rPr>
                <w:sz w:val="16"/>
              </w:rPr>
              <w:t>0818</w:t>
            </w:r>
          </w:p>
        </w:tc>
        <w:tc>
          <w:tcPr>
            <w:tcW w:w="0" w:type="auto"/>
            <w:tcBorders>
              <w:top w:val="single" w:sz="4" w:space="0" w:color="auto"/>
              <w:left w:val="single" w:sz="4" w:space="0" w:color="auto"/>
              <w:bottom w:val="single" w:sz="4" w:space="0" w:color="auto"/>
              <w:right w:val="single" w:sz="4" w:space="0" w:color="auto"/>
            </w:tcBorders>
          </w:tcPr>
          <w:p w14:paraId="6B27838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EE4B2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1C6FBE8"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49BA9EBD" w14:textId="77777777" w:rsidR="00AA1CA1" w:rsidRPr="00336F6C" w:rsidRDefault="00AA1CA1" w:rsidP="0054419E">
            <w:pPr>
              <w:pStyle w:val="TAL"/>
              <w:rPr>
                <w:sz w:val="16"/>
              </w:rPr>
            </w:pPr>
            <w:r w:rsidRPr="00336F6C">
              <w:rPr>
                <w:sz w:val="16"/>
              </w:rPr>
              <w:t>XRM</w:t>
            </w:r>
          </w:p>
        </w:tc>
        <w:tc>
          <w:tcPr>
            <w:tcW w:w="0" w:type="auto"/>
            <w:tcBorders>
              <w:top w:val="single" w:sz="4" w:space="0" w:color="auto"/>
              <w:left w:val="single" w:sz="4" w:space="0" w:color="auto"/>
              <w:bottom w:val="single" w:sz="4" w:space="0" w:color="auto"/>
              <w:right w:val="single" w:sz="4" w:space="0" w:color="auto"/>
            </w:tcBorders>
          </w:tcPr>
          <w:p w14:paraId="17689FFE" w14:textId="77777777" w:rsidR="00AA1CA1" w:rsidRPr="00336F6C" w:rsidRDefault="00AA1CA1" w:rsidP="0054419E">
            <w:pPr>
              <w:pStyle w:val="TAL"/>
              <w:rPr>
                <w:sz w:val="16"/>
              </w:rPr>
            </w:pPr>
            <w:r w:rsidRPr="00336F6C">
              <w:rPr>
                <w:sz w:val="16"/>
              </w:rPr>
              <w:t>revised</w:t>
            </w:r>
          </w:p>
        </w:tc>
      </w:tr>
      <w:tr w:rsidR="00AA1CA1" w:rsidRPr="00336F6C" w14:paraId="00D72496" w14:textId="77777777" w:rsidTr="0054419E">
        <w:tc>
          <w:tcPr>
            <w:tcW w:w="0" w:type="auto"/>
            <w:tcBorders>
              <w:top w:val="single" w:sz="4" w:space="0" w:color="auto"/>
              <w:left w:val="single" w:sz="4" w:space="0" w:color="auto"/>
              <w:bottom w:val="single" w:sz="4" w:space="0" w:color="auto"/>
              <w:right w:val="single" w:sz="4" w:space="0" w:color="auto"/>
            </w:tcBorders>
          </w:tcPr>
          <w:p w14:paraId="458CFFFD" w14:textId="77777777" w:rsidR="00AA1CA1" w:rsidRPr="00336F6C" w:rsidRDefault="00AA1CA1" w:rsidP="0054419E">
            <w:pPr>
              <w:pStyle w:val="TAL"/>
              <w:rPr>
                <w:sz w:val="16"/>
              </w:rPr>
            </w:pPr>
            <w:r w:rsidRPr="00336F6C">
              <w:rPr>
                <w:sz w:val="16"/>
              </w:rPr>
              <w:t>C3-255247</w:t>
            </w:r>
          </w:p>
        </w:tc>
        <w:tc>
          <w:tcPr>
            <w:tcW w:w="0" w:type="auto"/>
            <w:tcBorders>
              <w:top w:val="single" w:sz="4" w:space="0" w:color="auto"/>
              <w:left w:val="single" w:sz="4" w:space="0" w:color="auto"/>
              <w:bottom w:val="single" w:sz="4" w:space="0" w:color="auto"/>
              <w:right w:val="single" w:sz="4" w:space="0" w:color="auto"/>
            </w:tcBorders>
          </w:tcPr>
          <w:p w14:paraId="4D457908" w14:textId="77777777" w:rsidR="00AA1CA1" w:rsidRPr="00336F6C" w:rsidRDefault="00AA1CA1" w:rsidP="0054419E">
            <w:pPr>
              <w:pStyle w:val="TAL"/>
              <w:rPr>
                <w:sz w:val="16"/>
              </w:rPr>
            </w:pPr>
            <w:r w:rsidRPr="00336F6C">
              <w:rPr>
                <w:sz w:val="16"/>
              </w:rPr>
              <w:t xml:space="preserve">Corrections to the data type </w:t>
            </w:r>
            <w:proofErr w:type="spellStart"/>
            <w:r w:rsidRPr="00336F6C">
              <w:rPr>
                <w:sz w:val="16"/>
              </w:rPr>
              <w:t>UeSliceMbr</w:t>
            </w:r>
            <w:proofErr w:type="spellEnd"/>
          </w:p>
        </w:tc>
        <w:tc>
          <w:tcPr>
            <w:tcW w:w="0" w:type="auto"/>
            <w:tcBorders>
              <w:top w:val="single" w:sz="4" w:space="0" w:color="auto"/>
              <w:left w:val="single" w:sz="4" w:space="0" w:color="auto"/>
              <w:bottom w:val="single" w:sz="4" w:space="0" w:color="auto"/>
              <w:right w:val="single" w:sz="4" w:space="0" w:color="auto"/>
            </w:tcBorders>
          </w:tcPr>
          <w:p w14:paraId="7D4105D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28AE6F2" w14:textId="77777777" w:rsidR="00AA1CA1" w:rsidRPr="00336F6C" w:rsidRDefault="00AA1CA1" w:rsidP="0054419E">
            <w:pPr>
              <w:pStyle w:val="TAL"/>
              <w:rPr>
                <w:sz w:val="16"/>
              </w:rPr>
            </w:pPr>
            <w:r w:rsidRPr="00336F6C">
              <w:rPr>
                <w:sz w:val="16"/>
              </w:rPr>
              <w:t>29.507</w:t>
            </w:r>
          </w:p>
        </w:tc>
        <w:tc>
          <w:tcPr>
            <w:tcW w:w="0" w:type="auto"/>
            <w:tcBorders>
              <w:top w:val="single" w:sz="4" w:space="0" w:color="auto"/>
              <w:left w:val="single" w:sz="4" w:space="0" w:color="auto"/>
              <w:bottom w:val="single" w:sz="4" w:space="0" w:color="auto"/>
              <w:right w:val="single" w:sz="4" w:space="0" w:color="auto"/>
            </w:tcBorders>
          </w:tcPr>
          <w:p w14:paraId="65CAAEE6" w14:textId="77777777" w:rsidR="00AA1CA1" w:rsidRPr="00336F6C" w:rsidRDefault="00AA1CA1" w:rsidP="0054419E">
            <w:pPr>
              <w:pStyle w:val="TAL"/>
              <w:rPr>
                <w:sz w:val="16"/>
              </w:rPr>
            </w:pPr>
            <w:r w:rsidRPr="00336F6C">
              <w:rPr>
                <w:sz w:val="16"/>
              </w:rPr>
              <w:t>0360</w:t>
            </w:r>
          </w:p>
        </w:tc>
        <w:tc>
          <w:tcPr>
            <w:tcW w:w="0" w:type="auto"/>
            <w:tcBorders>
              <w:top w:val="single" w:sz="4" w:space="0" w:color="auto"/>
              <w:left w:val="single" w:sz="4" w:space="0" w:color="auto"/>
              <w:bottom w:val="single" w:sz="4" w:space="0" w:color="auto"/>
              <w:right w:val="single" w:sz="4" w:space="0" w:color="auto"/>
            </w:tcBorders>
          </w:tcPr>
          <w:p w14:paraId="2BA4975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44F43D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FE986E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CE883C3"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0F13ACC1" w14:textId="77777777" w:rsidR="00AA1CA1" w:rsidRPr="00336F6C" w:rsidRDefault="00AA1CA1" w:rsidP="0054419E">
            <w:pPr>
              <w:pStyle w:val="TAL"/>
              <w:rPr>
                <w:sz w:val="16"/>
              </w:rPr>
            </w:pPr>
            <w:r w:rsidRPr="00336F6C">
              <w:rPr>
                <w:sz w:val="16"/>
              </w:rPr>
              <w:t>revised</w:t>
            </w:r>
          </w:p>
        </w:tc>
      </w:tr>
      <w:tr w:rsidR="00AA1CA1" w:rsidRPr="00336F6C" w14:paraId="14440A51" w14:textId="77777777" w:rsidTr="0054419E">
        <w:tc>
          <w:tcPr>
            <w:tcW w:w="0" w:type="auto"/>
            <w:tcBorders>
              <w:top w:val="single" w:sz="4" w:space="0" w:color="auto"/>
              <w:left w:val="single" w:sz="4" w:space="0" w:color="auto"/>
              <w:bottom w:val="single" w:sz="4" w:space="0" w:color="auto"/>
              <w:right w:val="single" w:sz="4" w:space="0" w:color="auto"/>
            </w:tcBorders>
          </w:tcPr>
          <w:p w14:paraId="58A33202" w14:textId="77777777" w:rsidR="00AA1CA1" w:rsidRPr="00336F6C" w:rsidRDefault="00AA1CA1" w:rsidP="0054419E">
            <w:pPr>
              <w:pStyle w:val="TAL"/>
              <w:rPr>
                <w:sz w:val="16"/>
              </w:rPr>
            </w:pPr>
            <w:r w:rsidRPr="00336F6C">
              <w:rPr>
                <w:sz w:val="16"/>
              </w:rPr>
              <w:t>C3-255248</w:t>
            </w:r>
          </w:p>
        </w:tc>
        <w:tc>
          <w:tcPr>
            <w:tcW w:w="0" w:type="auto"/>
            <w:tcBorders>
              <w:top w:val="single" w:sz="4" w:space="0" w:color="auto"/>
              <w:left w:val="single" w:sz="4" w:space="0" w:color="auto"/>
              <w:bottom w:val="single" w:sz="4" w:space="0" w:color="auto"/>
              <w:right w:val="single" w:sz="4" w:space="0" w:color="auto"/>
            </w:tcBorders>
          </w:tcPr>
          <w:p w14:paraId="07C25451" w14:textId="77777777" w:rsidR="00AA1CA1" w:rsidRPr="00336F6C" w:rsidRDefault="00AA1CA1" w:rsidP="0054419E">
            <w:pPr>
              <w:pStyle w:val="TAL"/>
              <w:rPr>
                <w:sz w:val="16"/>
              </w:rPr>
            </w:pPr>
            <w:r w:rsidRPr="00336F6C">
              <w:rPr>
                <w:sz w:val="16"/>
              </w:rPr>
              <w:t xml:space="preserve">Corrections to the attribute </w:t>
            </w:r>
            <w:proofErr w:type="spellStart"/>
            <w:r w:rsidRPr="00336F6C">
              <w:rPr>
                <w:sz w:val="16"/>
              </w:rPr>
              <w:t>SessionRuleReport</w:t>
            </w:r>
            <w:proofErr w:type="spellEnd"/>
          </w:p>
        </w:tc>
        <w:tc>
          <w:tcPr>
            <w:tcW w:w="0" w:type="auto"/>
            <w:tcBorders>
              <w:top w:val="single" w:sz="4" w:space="0" w:color="auto"/>
              <w:left w:val="single" w:sz="4" w:space="0" w:color="auto"/>
              <w:bottom w:val="single" w:sz="4" w:space="0" w:color="auto"/>
              <w:right w:val="single" w:sz="4" w:space="0" w:color="auto"/>
            </w:tcBorders>
          </w:tcPr>
          <w:p w14:paraId="4529615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F885677"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0C6A09D8" w14:textId="77777777" w:rsidR="00AA1CA1" w:rsidRPr="00336F6C" w:rsidRDefault="00AA1CA1" w:rsidP="0054419E">
            <w:pPr>
              <w:pStyle w:val="TAL"/>
              <w:rPr>
                <w:sz w:val="16"/>
              </w:rPr>
            </w:pPr>
            <w:r w:rsidRPr="00336F6C">
              <w:rPr>
                <w:sz w:val="16"/>
              </w:rPr>
              <w:t>1442</w:t>
            </w:r>
          </w:p>
        </w:tc>
        <w:tc>
          <w:tcPr>
            <w:tcW w:w="0" w:type="auto"/>
            <w:tcBorders>
              <w:top w:val="single" w:sz="4" w:space="0" w:color="auto"/>
              <w:left w:val="single" w:sz="4" w:space="0" w:color="auto"/>
              <w:bottom w:val="single" w:sz="4" w:space="0" w:color="auto"/>
              <w:right w:val="single" w:sz="4" w:space="0" w:color="auto"/>
            </w:tcBorders>
          </w:tcPr>
          <w:p w14:paraId="5B086B8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D12D00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5C33AD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DB42617"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732602BD" w14:textId="77777777" w:rsidR="00AA1CA1" w:rsidRPr="00336F6C" w:rsidRDefault="00AA1CA1" w:rsidP="0054419E">
            <w:pPr>
              <w:pStyle w:val="TAL"/>
              <w:rPr>
                <w:sz w:val="16"/>
              </w:rPr>
            </w:pPr>
            <w:r w:rsidRPr="00336F6C">
              <w:rPr>
                <w:sz w:val="16"/>
              </w:rPr>
              <w:t>revised</w:t>
            </w:r>
          </w:p>
        </w:tc>
      </w:tr>
      <w:tr w:rsidR="00AA1CA1" w:rsidRPr="00336F6C" w14:paraId="534D956B" w14:textId="77777777" w:rsidTr="0054419E">
        <w:tc>
          <w:tcPr>
            <w:tcW w:w="0" w:type="auto"/>
            <w:tcBorders>
              <w:top w:val="single" w:sz="4" w:space="0" w:color="auto"/>
              <w:left w:val="single" w:sz="4" w:space="0" w:color="auto"/>
              <w:bottom w:val="single" w:sz="4" w:space="0" w:color="auto"/>
              <w:right w:val="single" w:sz="4" w:space="0" w:color="auto"/>
            </w:tcBorders>
          </w:tcPr>
          <w:p w14:paraId="114C906F" w14:textId="77777777" w:rsidR="00AA1CA1" w:rsidRPr="00336F6C" w:rsidRDefault="00AA1CA1" w:rsidP="0054419E">
            <w:pPr>
              <w:pStyle w:val="TAL"/>
              <w:rPr>
                <w:sz w:val="16"/>
              </w:rPr>
            </w:pPr>
            <w:r w:rsidRPr="00336F6C">
              <w:rPr>
                <w:sz w:val="16"/>
              </w:rPr>
              <w:t>C3-255249</w:t>
            </w:r>
          </w:p>
        </w:tc>
        <w:tc>
          <w:tcPr>
            <w:tcW w:w="0" w:type="auto"/>
            <w:tcBorders>
              <w:top w:val="single" w:sz="4" w:space="0" w:color="auto"/>
              <w:left w:val="single" w:sz="4" w:space="0" w:color="auto"/>
              <w:bottom w:val="single" w:sz="4" w:space="0" w:color="auto"/>
              <w:right w:val="single" w:sz="4" w:space="0" w:color="auto"/>
            </w:tcBorders>
          </w:tcPr>
          <w:p w14:paraId="414D9EFB" w14:textId="77777777" w:rsidR="00AA1CA1" w:rsidRPr="00336F6C" w:rsidRDefault="00AA1CA1" w:rsidP="0054419E">
            <w:pPr>
              <w:pStyle w:val="TAL"/>
              <w:rPr>
                <w:sz w:val="16"/>
              </w:rPr>
            </w:pPr>
            <w:r w:rsidRPr="00336F6C">
              <w:rPr>
                <w:sz w:val="16"/>
              </w:rPr>
              <w:t xml:space="preserve">Corrections to SM Policy Association </w:t>
            </w:r>
            <w:proofErr w:type="spellStart"/>
            <w:r w:rsidRPr="00336F6C">
              <w:rPr>
                <w:sz w:val="16"/>
              </w:rPr>
              <w:t>precedure</w:t>
            </w:r>
            <w:proofErr w:type="spellEnd"/>
          </w:p>
        </w:tc>
        <w:tc>
          <w:tcPr>
            <w:tcW w:w="0" w:type="auto"/>
            <w:tcBorders>
              <w:top w:val="single" w:sz="4" w:space="0" w:color="auto"/>
              <w:left w:val="single" w:sz="4" w:space="0" w:color="auto"/>
              <w:bottom w:val="single" w:sz="4" w:space="0" w:color="auto"/>
              <w:right w:val="single" w:sz="4" w:space="0" w:color="auto"/>
            </w:tcBorders>
          </w:tcPr>
          <w:p w14:paraId="59D8E6E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11F6FC7"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5E101E27" w14:textId="77777777" w:rsidR="00AA1CA1" w:rsidRPr="00336F6C" w:rsidRDefault="00AA1CA1" w:rsidP="0054419E">
            <w:pPr>
              <w:pStyle w:val="TAL"/>
              <w:rPr>
                <w:sz w:val="16"/>
              </w:rPr>
            </w:pPr>
            <w:r w:rsidRPr="00336F6C">
              <w:rPr>
                <w:sz w:val="16"/>
              </w:rPr>
              <w:t>0621</w:t>
            </w:r>
          </w:p>
        </w:tc>
        <w:tc>
          <w:tcPr>
            <w:tcW w:w="0" w:type="auto"/>
            <w:tcBorders>
              <w:top w:val="single" w:sz="4" w:space="0" w:color="auto"/>
              <w:left w:val="single" w:sz="4" w:space="0" w:color="auto"/>
              <w:bottom w:val="single" w:sz="4" w:space="0" w:color="auto"/>
              <w:right w:val="single" w:sz="4" w:space="0" w:color="auto"/>
            </w:tcBorders>
          </w:tcPr>
          <w:p w14:paraId="2B61978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00172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085E51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BB2E26C"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58A52A1E" w14:textId="77777777" w:rsidR="00AA1CA1" w:rsidRPr="00336F6C" w:rsidRDefault="00AA1CA1" w:rsidP="0054419E">
            <w:pPr>
              <w:pStyle w:val="TAL"/>
              <w:rPr>
                <w:sz w:val="16"/>
              </w:rPr>
            </w:pPr>
            <w:r w:rsidRPr="00336F6C">
              <w:rPr>
                <w:sz w:val="16"/>
              </w:rPr>
              <w:t>agreed</w:t>
            </w:r>
          </w:p>
        </w:tc>
      </w:tr>
      <w:tr w:rsidR="00AA1CA1" w:rsidRPr="00336F6C" w14:paraId="4D25C6F0" w14:textId="77777777" w:rsidTr="0054419E">
        <w:tc>
          <w:tcPr>
            <w:tcW w:w="0" w:type="auto"/>
            <w:tcBorders>
              <w:top w:val="single" w:sz="4" w:space="0" w:color="auto"/>
              <w:left w:val="single" w:sz="4" w:space="0" w:color="auto"/>
              <w:bottom w:val="single" w:sz="4" w:space="0" w:color="auto"/>
              <w:right w:val="single" w:sz="4" w:space="0" w:color="auto"/>
            </w:tcBorders>
          </w:tcPr>
          <w:p w14:paraId="6269FF83" w14:textId="77777777" w:rsidR="00AA1CA1" w:rsidRPr="00336F6C" w:rsidRDefault="00AA1CA1" w:rsidP="0054419E">
            <w:pPr>
              <w:pStyle w:val="TAL"/>
              <w:rPr>
                <w:sz w:val="16"/>
              </w:rPr>
            </w:pPr>
            <w:r w:rsidRPr="00336F6C">
              <w:rPr>
                <w:sz w:val="16"/>
              </w:rPr>
              <w:t>C3-255250</w:t>
            </w:r>
          </w:p>
        </w:tc>
        <w:tc>
          <w:tcPr>
            <w:tcW w:w="0" w:type="auto"/>
            <w:tcBorders>
              <w:top w:val="single" w:sz="4" w:space="0" w:color="auto"/>
              <w:left w:val="single" w:sz="4" w:space="0" w:color="auto"/>
              <w:bottom w:val="single" w:sz="4" w:space="0" w:color="auto"/>
              <w:right w:val="single" w:sz="4" w:space="0" w:color="auto"/>
            </w:tcBorders>
          </w:tcPr>
          <w:p w14:paraId="177C3609" w14:textId="77777777" w:rsidR="00AA1CA1" w:rsidRPr="00336F6C" w:rsidRDefault="00AA1CA1" w:rsidP="0054419E">
            <w:pPr>
              <w:pStyle w:val="TAL"/>
              <w:rPr>
                <w:sz w:val="16"/>
              </w:rPr>
            </w:pPr>
            <w:r w:rsidRPr="00336F6C">
              <w:rPr>
                <w:sz w:val="16"/>
              </w:rPr>
              <w:t xml:space="preserve">Corrections to the data type </w:t>
            </w:r>
            <w:proofErr w:type="spellStart"/>
            <w:r w:rsidRPr="00336F6C">
              <w:rPr>
                <w:sz w:val="16"/>
              </w:rPr>
              <w:t>PcfForPduSessionInfo</w:t>
            </w:r>
            <w:proofErr w:type="spellEnd"/>
          </w:p>
        </w:tc>
        <w:tc>
          <w:tcPr>
            <w:tcW w:w="0" w:type="auto"/>
            <w:tcBorders>
              <w:top w:val="single" w:sz="4" w:space="0" w:color="auto"/>
              <w:left w:val="single" w:sz="4" w:space="0" w:color="auto"/>
              <w:bottom w:val="single" w:sz="4" w:space="0" w:color="auto"/>
              <w:right w:val="single" w:sz="4" w:space="0" w:color="auto"/>
            </w:tcBorders>
          </w:tcPr>
          <w:p w14:paraId="1331AAE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375F2CC" w14:textId="77777777" w:rsidR="00AA1CA1" w:rsidRPr="00336F6C" w:rsidRDefault="00AA1CA1" w:rsidP="0054419E">
            <w:pPr>
              <w:pStyle w:val="TAL"/>
              <w:rPr>
                <w:sz w:val="16"/>
              </w:rPr>
            </w:pPr>
            <w:r w:rsidRPr="00336F6C">
              <w:rPr>
                <w:sz w:val="16"/>
              </w:rPr>
              <w:t>29.521</w:t>
            </w:r>
          </w:p>
        </w:tc>
        <w:tc>
          <w:tcPr>
            <w:tcW w:w="0" w:type="auto"/>
            <w:tcBorders>
              <w:top w:val="single" w:sz="4" w:space="0" w:color="auto"/>
              <w:left w:val="single" w:sz="4" w:space="0" w:color="auto"/>
              <w:bottom w:val="single" w:sz="4" w:space="0" w:color="auto"/>
              <w:right w:val="single" w:sz="4" w:space="0" w:color="auto"/>
            </w:tcBorders>
          </w:tcPr>
          <w:p w14:paraId="0EF073A0" w14:textId="77777777" w:rsidR="00AA1CA1" w:rsidRPr="00336F6C" w:rsidRDefault="00AA1CA1" w:rsidP="0054419E">
            <w:pPr>
              <w:pStyle w:val="TAL"/>
              <w:rPr>
                <w:sz w:val="16"/>
              </w:rPr>
            </w:pPr>
            <w:r w:rsidRPr="00336F6C">
              <w:rPr>
                <w:sz w:val="16"/>
              </w:rPr>
              <w:t>0229</w:t>
            </w:r>
          </w:p>
        </w:tc>
        <w:tc>
          <w:tcPr>
            <w:tcW w:w="0" w:type="auto"/>
            <w:tcBorders>
              <w:top w:val="single" w:sz="4" w:space="0" w:color="auto"/>
              <w:left w:val="single" w:sz="4" w:space="0" w:color="auto"/>
              <w:bottom w:val="single" w:sz="4" w:space="0" w:color="auto"/>
              <w:right w:val="single" w:sz="4" w:space="0" w:color="auto"/>
            </w:tcBorders>
          </w:tcPr>
          <w:p w14:paraId="399069D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381C3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7A03B8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918B57C"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53F73129" w14:textId="77777777" w:rsidR="00AA1CA1" w:rsidRPr="00336F6C" w:rsidRDefault="00AA1CA1" w:rsidP="0054419E">
            <w:pPr>
              <w:pStyle w:val="TAL"/>
              <w:rPr>
                <w:sz w:val="16"/>
              </w:rPr>
            </w:pPr>
            <w:r w:rsidRPr="00336F6C">
              <w:rPr>
                <w:sz w:val="16"/>
              </w:rPr>
              <w:t>agreed</w:t>
            </w:r>
          </w:p>
        </w:tc>
      </w:tr>
      <w:tr w:rsidR="00AA1CA1" w:rsidRPr="00336F6C" w14:paraId="70A82537" w14:textId="77777777" w:rsidTr="0054419E">
        <w:tc>
          <w:tcPr>
            <w:tcW w:w="0" w:type="auto"/>
            <w:tcBorders>
              <w:top w:val="single" w:sz="4" w:space="0" w:color="auto"/>
              <w:left w:val="single" w:sz="4" w:space="0" w:color="auto"/>
              <w:bottom w:val="single" w:sz="4" w:space="0" w:color="auto"/>
              <w:right w:val="single" w:sz="4" w:space="0" w:color="auto"/>
            </w:tcBorders>
          </w:tcPr>
          <w:p w14:paraId="3D4DC53F" w14:textId="77777777" w:rsidR="00AA1CA1" w:rsidRPr="00336F6C" w:rsidRDefault="00AA1CA1" w:rsidP="0054419E">
            <w:pPr>
              <w:pStyle w:val="TAL"/>
              <w:rPr>
                <w:sz w:val="16"/>
              </w:rPr>
            </w:pPr>
            <w:r w:rsidRPr="00336F6C">
              <w:rPr>
                <w:sz w:val="16"/>
              </w:rPr>
              <w:t>C3-255251</w:t>
            </w:r>
          </w:p>
        </w:tc>
        <w:tc>
          <w:tcPr>
            <w:tcW w:w="0" w:type="auto"/>
            <w:tcBorders>
              <w:top w:val="single" w:sz="4" w:space="0" w:color="auto"/>
              <w:left w:val="single" w:sz="4" w:space="0" w:color="auto"/>
              <w:bottom w:val="single" w:sz="4" w:space="0" w:color="auto"/>
              <w:right w:val="single" w:sz="4" w:space="0" w:color="auto"/>
            </w:tcBorders>
          </w:tcPr>
          <w:p w14:paraId="6B94D67A" w14:textId="77777777" w:rsidR="00AA1CA1" w:rsidRPr="00336F6C" w:rsidRDefault="00AA1CA1" w:rsidP="0054419E">
            <w:pPr>
              <w:pStyle w:val="TAL"/>
              <w:rPr>
                <w:sz w:val="16"/>
              </w:rPr>
            </w:pPr>
            <w:r w:rsidRPr="00336F6C">
              <w:rPr>
                <w:sz w:val="16"/>
              </w:rPr>
              <w:t xml:space="preserve">Corrections to the data type </w:t>
            </w:r>
            <w:proofErr w:type="spellStart"/>
            <w:r w:rsidRPr="00336F6C">
              <w:rPr>
                <w:sz w:val="16"/>
              </w:rPr>
              <w:t>TimeSyncExposureSubsNotif</w:t>
            </w:r>
            <w:proofErr w:type="spellEnd"/>
            <w:r w:rsidRPr="00336F6C">
              <w:rPr>
                <w:sz w:val="16"/>
              </w:rPr>
              <w:t xml:space="preserve"> and </w:t>
            </w:r>
            <w:proofErr w:type="spellStart"/>
            <w:r w:rsidRPr="00336F6C">
              <w:rPr>
                <w:sz w:val="16"/>
              </w:rPr>
              <w:t>TemporalInValidity</w:t>
            </w:r>
            <w:proofErr w:type="spellEnd"/>
          </w:p>
        </w:tc>
        <w:tc>
          <w:tcPr>
            <w:tcW w:w="0" w:type="auto"/>
            <w:tcBorders>
              <w:top w:val="single" w:sz="4" w:space="0" w:color="auto"/>
              <w:left w:val="single" w:sz="4" w:space="0" w:color="auto"/>
              <w:bottom w:val="single" w:sz="4" w:space="0" w:color="auto"/>
              <w:right w:val="single" w:sz="4" w:space="0" w:color="auto"/>
            </w:tcBorders>
          </w:tcPr>
          <w:p w14:paraId="47F5094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E726F92" w14:textId="77777777" w:rsidR="00AA1CA1" w:rsidRPr="00336F6C" w:rsidRDefault="00AA1CA1" w:rsidP="0054419E">
            <w:pPr>
              <w:pStyle w:val="TAL"/>
              <w:rPr>
                <w:sz w:val="16"/>
              </w:rPr>
            </w:pPr>
            <w:r w:rsidRPr="00336F6C">
              <w:rPr>
                <w:sz w:val="16"/>
              </w:rPr>
              <w:t>29.565</w:t>
            </w:r>
          </w:p>
        </w:tc>
        <w:tc>
          <w:tcPr>
            <w:tcW w:w="0" w:type="auto"/>
            <w:tcBorders>
              <w:top w:val="single" w:sz="4" w:space="0" w:color="auto"/>
              <w:left w:val="single" w:sz="4" w:space="0" w:color="auto"/>
              <w:bottom w:val="single" w:sz="4" w:space="0" w:color="auto"/>
              <w:right w:val="single" w:sz="4" w:space="0" w:color="auto"/>
            </w:tcBorders>
          </w:tcPr>
          <w:p w14:paraId="272EE80B" w14:textId="77777777" w:rsidR="00AA1CA1" w:rsidRPr="00336F6C" w:rsidRDefault="00AA1CA1" w:rsidP="0054419E">
            <w:pPr>
              <w:pStyle w:val="TAL"/>
              <w:rPr>
                <w:sz w:val="16"/>
              </w:rPr>
            </w:pPr>
            <w:r w:rsidRPr="00336F6C">
              <w:rPr>
                <w:sz w:val="16"/>
              </w:rPr>
              <w:t>0183</w:t>
            </w:r>
          </w:p>
        </w:tc>
        <w:tc>
          <w:tcPr>
            <w:tcW w:w="0" w:type="auto"/>
            <w:tcBorders>
              <w:top w:val="single" w:sz="4" w:space="0" w:color="auto"/>
              <w:left w:val="single" w:sz="4" w:space="0" w:color="auto"/>
              <w:bottom w:val="single" w:sz="4" w:space="0" w:color="auto"/>
              <w:right w:val="single" w:sz="4" w:space="0" w:color="auto"/>
            </w:tcBorders>
          </w:tcPr>
          <w:p w14:paraId="4D88A3B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FDACC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7D9129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DAB510C"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70510E8D" w14:textId="77777777" w:rsidR="00AA1CA1" w:rsidRPr="00336F6C" w:rsidRDefault="00AA1CA1" w:rsidP="0054419E">
            <w:pPr>
              <w:pStyle w:val="TAL"/>
              <w:rPr>
                <w:sz w:val="16"/>
              </w:rPr>
            </w:pPr>
            <w:r w:rsidRPr="00336F6C">
              <w:rPr>
                <w:sz w:val="16"/>
              </w:rPr>
              <w:t>revised</w:t>
            </w:r>
          </w:p>
        </w:tc>
      </w:tr>
      <w:tr w:rsidR="00AA1CA1" w:rsidRPr="00336F6C" w14:paraId="4E22DF48" w14:textId="77777777" w:rsidTr="0054419E">
        <w:tc>
          <w:tcPr>
            <w:tcW w:w="0" w:type="auto"/>
            <w:tcBorders>
              <w:top w:val="single" w:sz="4" w:space="0" w:color="auto"/>
              <w:left w:val="single" w:sz="4" w:space="0" w:color="auto"/>
              <w:bottom w:val="single" w:sz="4" w:space="0" w:color="auto"/>
              <w:right w:val="single" w:sz="4" w:space="0" w:color="auto"/>
            </w:tcBorders>
          </w:tcPr>
          <w:p w14:paraId="7DA8A1B1" w14:textId="77777777" w:rsidR="00AA1CA1" w:rsidRPr="00336F6C" w:rsidRDefault="00AA1CA1" w:rsidP="0054419E">
            <w:pPr>
              <w:pStyle w:val="TAL"/>
              <w:rPr>
                <w:sz w:val="16"/>
              </w:rPr>
            </w:pPr>
            <w:r w:rsidRPr="00336F6C">
              <w:rPr>
                <w:sz w:val="16"/>
              </w:rPr>
              <w:t>C3-255252</w:t>
            </w:r>
          </w:p>
        </w:tc>
        <w:tc>
          <w:tcPr>
            <w:tcW w:w="0" w:type="auto"/>
            <w:tcBorders>
              <w:top w:val="single" w:sz="4" w:space="0" w:color="auto"/>
              <w:left w:val="single" w:sz="4" w:space="0" w:color="auto"/>
              <w:bottom w:val="single" w:sz="4" w:space="0" w:color="auto"/>
              <w:right w:val="single" w:sz="4" w:space="0" w:color="auto"/>
            </w:tcBorders>
          </w:tcPr>
          <w:p w14:paraId="49500719"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UserPlaneEventReport</w:t>
            </w:r>
            <w:proofErr w:type="spellEnd"/>
          </w:p>
        </w:tc>
        <w:tc>
          <w:tcPr>
            <w:tcW w:w="0" w:type="auto"/>
            <w:tcBorders>
              <w:top w:val="single" w:sz="4" w:space="0" w:color="auto"/>
              <w:left w:val="single" w:sz="4" w:space="0" w:color="auto"/>
              <w:bottom w:val="single" w:sz="4" w:space="0" w:color="auto"/>
              <w:right w:val="single" w:sz="4" w:space="0" w:color="auto"/>
            </w:tcBorders>
          </w:tcPr>
          <w:p w14:paraId="1E2D376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7B344C8"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436288BE" w14:textId="77777777" w:rsidR="00AA1CA1" w:rsidRPr="00336F6C" w:rsidRDefault="00AA1CA1" w:rsidP="0054419E">
            <w:pPr>
              <w:pStyle w:val="TAL"/>
              <w:rPr>
                <w:sz w:val="16"/>
              </w:rPr>
            </w:pPr>
            <w:r w:rsidRPr="00336F6C">
              <w:rPr>
                <w:sz w:val="16"/>
              </w:rPr>
              <w:t>0989</w:t>
            </w:r>
          </w:p>
        </w:tc>
        <w:tc>
          <w:tcPr>
            <w:tcW w:w="0" w:type="auto"/>
            <w:tcBorders>
              <w:top w:val="single" w:sz="4" w:space="0" w:color="auto"/>
              <w:left w:val="single" w:sz="4" w:space="0" w:color="auto"/>
              <w:bottom w:val="single" w:sz="4" w:space="0" w:color="auto"/>
              <w:right w:val="single" w:sz="4" w:space="0" w:color="auto"/>
            </w:tcBorders>
          </w:tcPr>
          <w:p w14:paraId="3624C3E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B7D524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1CB7A2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61A7275"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3FA593C6" w14:textId="77777777" w:rsidR="00AA1CA1" w:rsidRPr="00336F6C" w:rsidRDefault="00AA1CA1" w:rsidP="0054419E">
            <w:pPr>
              <w:pStyle w:val="TAL"/>
              <w:rPr>
                <w:sz w:val="16"/>
              </w:rPr>
            </w:pPr>
            <w:r w:rsidRPr="00336F6C">
              <w:rPr>
                <w:sz w:val="16"/>
              </w:rPr>
              <w:t>agreed</w:t>
            </w:r>
          </w:p>
        </w:tc>
      </w:tr>
      <w:tr w:rsidR="00AA1CA1" w:rsidRPr="00336F6C" w14:paraId="067D2DCB" w14:textId="77777777" w:rsidTr="0054419E">
        <w:tc>
          <w:tcPr>
            <w:tcW w:w="0" w:type="auto"/>
            <w:tcBorders>
              <w:top w:val="single" w:sz="4" w:space="0" w:color="auto"/>
              <w:left w:val="single" w:sz="4" w:space="0" w:color="auto"/>
              <w:bottom w:val="single" w:sz="4" w:space="0" w:color="auto"/>
              <w:right w:val="single" w:sz="4" w:space="0" w:color="auto"/>
            </w:tcBorders>
          </w:tcPr>
          <w:p w14:paraId="2ADCAA85" w14:textId="77777777" w:rsidR="00AA1CA1" w:rsidRPr="00336F6C" w:rsidRDefault="00AA1CA1" w:rsidP="0054419E">
            <w:pPr>
              <w:pStyle w:val="TAL"/>
              <w:rPr>
                <w:sz w:val="16"/>
              </w:rPr>
            </w:pPr>
            <w:r w:rsidRPr="00336F6C">
              <w:rPr>
                <w:sz w:val="16"/>
              </w:rPr>
              <w:t>C3-255253</w:t>
            </w:r>
          </w:p>
        </w:tc>
        <w:tc>
          <w:tcPr>
            <w:tcW w:w="0" w:type="auto"/>
            <w:tcBorders>
              <w:top w:val="single" w:sz="4" w:space="0" w:color="auto"/>
              <w:left w:val="single" w:sz="4" w:space="0" w:color="auto"/>
              <w:bottom w:val="single" w:sz="4" w:space="0" w:color="auto"/>
              <w:right w:val="single" w:sz="4" w:space="0" w:color="auto"/>
            </w:tcBorders>
          </w:tcPr>
          <w:p w14:paraId="6E86703A" w14:textId="77777777" w:rsidR="00AA1CA1" w:rsidRPr="00336F6C" w:rsidRDefault="00AA1CA1" w:rsidP="0054419E">
            <w:pPr>
              <w:pStyle w:val="TAL"/>
              <w:rPr>
                <w:sz w:val="16"/>
              </w:rPr>
            </w:pPr>
            <w:r w:rsidRPr="00336F6C">
              <w:rPr>
                <w:sz w:val="16"/>
              </w:rPr>
              <w:t>Corrections to the BSF subscription during the Am Policy authorization</w:t>
            </w:r>
          </w:p>
        </w:tc>
        <w:tc>
          <w:tcPr>
            <w:tcW w:w="0" w:type="auto"/>
            <w:tcBorders>
              <w:top w:val="single" w:sz="4" w:space="0" w:color="auto"/>
              <w:left w:val="single" w:sz="4" w:space="0" w:color="auto"/>
              <w:bottom w:val="single" w:sz="4" w:space="0" w:color="auto"/>
              <w:right w:val="single" w:sz="4" w:space="0" w:color="auto"/>
            </w:tcBorders>
          </w:tcPr>
          <w:p w14:paraId="368C5EF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223701C"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6490C839" w14:textId="77777777" w:rsidR="00AA1CA1" w:rsidRPr="00336F6C" w:rsidRDefault="00AA1CA1" w:rsidP="0054419E">
            <w:pPr>
              <w:pStyle w:val="TAL"/>
              <w:rPr>
                <w:sz w:val="16"/>
              </w:rPr>
            </w:pPr>
            <w:r w:rsidRPr="00336F6C">
              <w:rPr>
                <w:sz w:val="16"/>
              </w:rPr>
              <w:t>1752</w:t>
            </w:r>
          </w:p>
        </w:tc>
        <w:tc>
          <w:tcPr>
            <w:tcW w:w="0" w:type="auto"/>
            <w:tcBorders>
              <w:top w:val="single" w:sz="4" w:space="0" w:color="auto"/>
              <w:left w:val="single" w:sz="4" w:space="0" w:color="auto"/>
              <w:bottom w:val="single" w:sz="4" w:space="0" w:color="auto"/>
              <w:right w:val="single" w:sz="4" w:space="0" w:color="auto"/>
            </w:tcBorders>
          </w:tcPr>
          <w:p w14:paraId="215E1BA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58CE6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3F350B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86C234A"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792D188" w14:textId="77777777" w:rsidR="00AA1CA1" w:rsidRPr="00336F6C" w:rsidRDefault="00AA1CA1" w:rsidP="0054419E">
            <w:pPr>
              <w:pStyle w:val="TAL"/>
              <w:rPr>
                <w:sz w:val="16"/>
              </w:rPr>
            </w:pPr>
            <w:r w:rsidRPr="00336F6C">
              <w:rPr>
                <w:sz w:val="16"/>
              </w:rPr>
              <w:t>revised</w:t>
            </w:r>
          </w:p>
        </w:tc>
      </w:tr>
      <w:tr w:rsidR="00AA1CA1" w:rsidRPr="00336F6C" w14:paraId="594A26AB" w14:textId="77777777" w:rsidTr="0054419E">
        <w:tc>
          <w:tcPr>
            <w:tcW w:w="0" w:type="auto"/>
            <w:tcBorders>
              <w:top w:val="single" w:sz="4" w:space="0" w:color="auto"/>
              <w:left w:val="single" w:sz="4" w:space="0" w:color="auto"/>
              <w:bottom w:val="single" w:sz="4" w:space="0" w:color="auto"/>
              <w:right w:val="single" w:sz="4" w:space="0" w:color="auto"/>
            </w:tcBorders>
          </w:tcPr>
          <w:p w14:paraId="0B5280FE" w14:textId="77777777" w:rsidR="00AA1CA1" w:rsidRPr="00336F6C" w:rsidRDefault="00AA1CA1" w:rsidP="0054419E">
            <w:pPr>
              <w:pStyle w:val="TAL"/>
              <w:rPr>
                <w:sz w:val="16"/>
              </w:rPr>
            </w:pPr>
            <w:r w:rsidRPr="00336F6C">
              <w:rPr>
                <w:sz w:val="16"/>
              </w:rPr>
              <w:t>C3-255254</w:t>
            </w:r>
          </w:p>
        </w:tc>
        <w:tc>
          <w:tcPr>
            <w:tcW w:w="0" w:type="auto"/>
            <w:tcBorders>
              <w:top w:val="single" w:sz="4" w:space="0" w:color="auto"/>
              <w:left w:val="single" w:sz="4" w:space="0" w:color="auto"/>
              <w:bottom w:val="single" w:sz="4" w:space="0" w:color="auto"/>
              <w:right w:val="single" w:sz="4" w:space="0" w:color="auto"/>
            </w:tcBorders>
          </w:tcPr>
          <w:p w14:paraId="772B453F" w14:textId="77777777" w:rsidR="00AA1CA1" w:rsidRPr="00336F6C" w:rsidRDefault="00AA1CA1" w:rsidP="0054419E">
            <w:pPr>
              <w:pStyle w:val="TAL"/>
              <w:rPr>
                <w:sz w:val="16"/>
              </w:rPr>
            </w:pPr>
            <w:r w:rsidRPr="00336F6C">
              <w:rPr>
                <w:sz w:val="16"/>
              </w:rPr>
              <w:t>Complete the application error table</w:t>
            </w:r>
          </w:p>
        </w:tc>
        <w:tc>
          <w:tcPr>
            <w:tcW w:w="0" w:type="auto"/>
            <w:tcBorders>
              <w:top w:val="single" w:sz="4" w:space="0" w:color="auto"/>
              <w:left w:val="single" w:sz="4" w:space="0" w:color="auto"/>
              <w:bottom w:val="single" w:sz="4" w:space="0" w:color="auto"/>
              <w:right w:val="single" w:sz="4" w:space="0" w:color="auto"/>
            </w:tcBorders>
          </w:tcPr>
          <w:p w14:paraId="520C6BD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191C496"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102F9226" w14:textId="77777777" w:rsidR="00AA1CA1" w:rsidRPr="00336F6C" w:rsidRDefault="00AA1CA1" w:rsidP="0054419E">
            <w:pPr>
              <w:pStyle w:val="TAL"/>
              <w:rPr>
                <w:sz w:val="16"/>
              </w:rPr>
            </w:pPr>
            <w:r w:rsidRPr="00336F6C">
              <w:rPr>
                <w:sz w:val="16"/>
              </w:rPr>
              <w:t>0819</w:t>
            </w:r>
          </w:p>
        </w:tc>
        <w:tc>
          <w:tcPr>
            <w:tcW w:w="0" w:type="auto"/>
            <w:tcBorders>
              <w:top w:val="single" w:sz="4" w:space="0" w:color="auto"/>
              <w:left w:val="single" w:sz="4" w:space="0" w:color="auto"/>
              <w:bottom w:val="single" w:sz="4" w:space="0" w:color="auto"/>
              <w:right w:val="single" w:sz="4" w:space="0" w:color="auto"/>
            </w:tcBorders>
          </w:tcPr>
          <w:p w14:paraId="0C06859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40884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3B957D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86B0482"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0C98B450" w14:textId="77777777" w:rsidR="00AA1CA1" w:rsidRPr="00336F6C" w:rsidRDefault="00AA1CA1" w:rsidP="0054419E">
            <w:pPr>
              <w:pStyle w:val="TAL"/>
              <w:rPr>
                <w:sz w:val="16"/>
              </w:rPr>
            </w:pPr>
            <w:r w:rsidRPr="00336F6C">
              <w:rPr>
                <w:sz w:val="16"/>
              </w:rPr>
              <w:t>agreed</w:t>
            </w:r>
          </w:p>
        </w:tc>
      </w:tr>
      <w:tr w:rsidR="00AA1CA1" w:rsidRPr="00336F6C" w14:paraId="4DEC6819" w14:textId="77777777" w:rsidTr="0054419E">
        <w:tc>
          <w:tcPr>
            <w:tcW w:w="0" w:type="auto"/>
            <w:tcBorders>
              <w:top w:val="single" w:sz="4" w:space="0" w:color="auto"/>
              <w:left w:val="single" w:sz="4" w:space="0" w:color="auto"/>
              <w:bottom w:val="single" w:sz="4" w:space="0" w:color="auto"/>
              <w:right w:val="single" w:sz="4" w:space="0" w:color="auto"/>
            </w:tcBorders>
          </w:tcPr>
          <w:p w14:paraId="0CBA6483" w14:textId="77777777" w:rsidR="00AA1CA1" w:rsidRPr="00336F6C" w:rsidRDefault="00AA1CA1" w:rsidP="0054419E">
            <w:pPr>
              <w:pStyle w:val="TAL"/>
              <w:rPr>
                <w:sz w:val="16"/>
              </w:rPr>
            </w:pPr>
            <w:r w:rsidRPr="00336F6C">
              <w:rPr>
                <w:sz w:val="16"/>
              </w:rPr>
              <w:t>C3-255255</w:t>
            </w:r>
          </w:p>
        </w:tc>
        <w:tc>
          <w:tcPr>
            <w:tcW w:w="0" w:type="auto"/>
            <w:tcBorders>
              <w:top w:val="single" w:sz="4" w:space="0" w:color="auto"/>
              <w:left w:val="single" w:sz="4" w:space="0" w:color="auto"/>
              <w:bottom w:val="single" w:sz="4" w:space="0" w:color="auto"/>
              <w:right w:val="single" w:sz="4" w:space="0" w:color="auto"/>
            </w:tcBorders>
          </w:tcPr>
          <w:p w14:paraId="65AEA8C4"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MpxMediaInfo</w:t>
            </w:r>
            <w:proofErr w:type="spellEnd"/>
            <w:r w:rsidRPr="00336F6C">
              <w:rPr>
                <w:sz w:val="16"/>
              </w:rPr>
              <w:t xml:space="preserve"> in </w:t>
            </w:r>
            <w:proofErr w:type="spellStart"/>
            <w:r w:rsidRPr="00336F6C">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tcPr>
          <w:p w14:paraId="788D435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E5E30A8"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5E7D9032" w14:textId="77777777" w:rsidR="00AA1CA1" w:rsidRPr="00336F6C" w:rsidRDefault="00AA1CA1" w:rsidP="0054419E">
            <w:pPr>
              <w:pStyle w:val="TAL"/>
              <w:rPr>
                <w:sz w:val="16"/>
              </w:rPr>
            </w:pPr>
            <w:r w:rsidRPr="00336F6C">
              <w:rPr>
                <w:sz w:val="16"/>
              </w:rPr>
              <w:t>0820</w:t>
            </w:r>
          </w:p>
        </w:tc>
        <w:tc>
          <w:tcPr>
            <w:tcW w:w="0" w:type="auto"/>
            <w:tcBorders>
              <w:top w:val="single" w:sz="4" w:space="0" w:color="auto"/>
              <w:left w:val="single" w:sz="4" w:space="0" w:color="auto"/>
              <w:bottom w:val="single" w:sz="4" w:space="0" w:color="auto"/>
              <w:right w:val="single" w:sz="4" w:space="0" w:color="auto"/>
            </w:tcBorders>
          </w:tcPr>
          <w:p w14:paraId="1211AEF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72540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C0DAA7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3526E7A"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7C651BE7" w14:textId="77777777" w:rsidR="00AA1CA1" w:rsidRPr="00336F6C" w:rsidRDefault="00AA1CA1" w:rsidP="0054419E">
            <w:pPr>
              <w:pStyle w:val="TAL"/>
              <w:rPr>
                <w:sz w:val="16"/>
              </w:rPr>
            </w:pPr>
            <w:r w:rsidRPr="00336F6C">
              <w:rPr>
                <w:sz w:val="16"/>
              </w:rPr>
              <w:t>revised</w:t>
            </w:r>
          </w:p>
        </w:tc>
      </w:tr>
      <w:tr w:rsidR="00AA1CA1" w:rsidRPr="00336F6C" w14:paraId="5675E74A" w14:textId="77777777" w:rsidTr="0054419E">
        <w:tc>
          <w:tcPr>
            <w:tcW w:w="0" w:type="auto"/>
            <w:tcBorders>
              <w:top w:val="single" w:sz="4" w:space="0" w:color="auto"/>
              <w:left w:val="single" w:sz="4" w:space="0" w:color="auto"/>
              <w:bottom w:val="single" w:sz="4" w:space="0" w:color="auto"/>
              <w:right w:val="single" w:sz="4" w:space="0" w:color="auto"/>
            </w:tcBorders>
          </w:tcPr>
          <w:p w14:paraId="0162789A" w14:textId="77777777" w:rsidR="00AA1CA1" w:rsidRPr="00336F6C" w:rsidRDefault="00AA1CA1" w:rsidP="0054419E">
            <w:pPr>
              <w:pStyle w:val="TAL"/>
              <w:rPr>
                <w:sz w:val="16"/>
              </w:rPr>
            </w:pPr>
            <w:r w:rsidRPr="00336F6C">
              <w:rPr>
                <w:sz w:val="16"/>
              </w:rPr>
              <w:t>C3-255256</w:t>
            </w:r>
          </w:p>
        </w:tc>
        <w:tc>
          <w:tcPr>
            <w:tcW w:w="0" w:type="auto"/>
            <w:tcBorders>
              <w:top w:val="single" w:sz="4" w:space="0" w:color="auto"/>
              <w:left w:val="single" w:sz="4" w:space="0" w:color="auto"/>
              <w:bottom w:val="single" w:sz="4" w:space="0" w:color="auto"/>
              <w:right w:val="single" w:sz="4" w:space="0" w:color="auto"/>
            </w:tcBorders>
          </w:tcPr>
          <w:p w14:paraId="39B9668A"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PcEvent</w:t>
            </w:r>
            <w:proofErr w:type="spellEnd"/>
            <w:r w:rsidRPr="00336F6C">
              <w:rPr>
                <w:sz w:val="16"/>
              </w:rPr>
              <w:t xml:space="preserve"> in </w:t>
            </w:r>
            <w:proofErr w:type="spellStart"/>
            <w:r w:rsidRPr="00336F6C">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tcPr>
          <w:p w14:paraId="189F97A0"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D888BC0" w14:textId="77777777" w:rsidR="00AA1CA1" w:rsidRPr="00336F6C" w:rsidRDefault="00AA1CA1" w:rsidP="0054419E">
            <w:pPr>
              <w:pStyle w:val="TAL"/>
              <w:rPr>
                <w:sz w:val="16"/>
              </w:rPr>
            </w:pPr>
            <w:r w:rsidRPr="00336F6C">
              <w:rPr>
                <w:sz w:val="16"/>
              </w:rPr>
              <w:t>29.523</w:t>
            </w:r>
          </w:p>
        </w:tc>
        <w:tc>
          <w:tcPr>
            <w:tcW w:w="0" w:type="auto"/>
            <w:tcBorders>
              <w:top w:val="single" w:sz="4" w:space="0" w:color="auto"/>
              <w:left w:val="single" w:sz="4" w:space="0" w:color="auto"/>
              <w:bottom w:val="single" w:sz="4" w:space="0" w:color="auto"/>
              <w:right w:val="single" w:sz="4" w:space="0" w:color="auto"/>
            </w:tcBorders>
          </w:tcPr>
          <w:p w14:paraId="3A660830" w14:textId="77777777" w:rsidR="00AA1CA1" w:rsidRPr="00336F6C" w:rsidRDefault="00AA1CA1" w:rsidP="0054419E">
            <w:pPr>
              <w:pStyle w:val="TAL"/>
              <w:rPr>
                <w:sz w:val="16"/>
              </w:rPr>
            </w:pPr>
            <w:r w:rsidRPr="00336F6C">
              <w:rPr>
                <w:sz w:val="16"/>
              </w:rPr>
              <w:t>0129</w:t>
            </w:r>
          </w:p>
        </w:tc>
        <w:tc>
          <w:tcPr>
            <w:tcW w:w="0" w:type="auto"/>
            <w:tcBorders>
              <w:top w:val="single" w:sz="4" w:space="0" w:color="auto"/>
              <w:left w:val="single" w:sz="4" w:space="0" w:color="auto"/>
              <w:bottom w:val="single" w:sz="4" w:space="0" w:color="auto"/>
              <w:right w:val="single" w:sz="4" w:space="0" w:color="auto"/>
            </w:tcBorders>
          </w:tcPr>
          <w:p w14:paraId="7754DF3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E035F2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265201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C8C3D62" w14:textId="77777777" w:rsidR="00AA1CA1" w:rsidRPr="00336F6C" w:rsidRDefault="00AA1CA1" w:rsidP="0054419E">
            <w:pPr>
              <w:pStyle w:val="TAL"/>
              <w:rPr>
                <w:sz w:val="16"/>
              </w:rPr>
            </w:pPr>
            <w:r w:rsidRPr="00336F6C">
              <w:rPr>
                <w:sz w:val="16"/>
              </w:rPr>
              <w:t>UEP19</w:t>
            </w:r>
          </w:p>
        </w:tc>
        <w:tc>
          <w:tcPr>
            <w:tcW w:w="0" w:type="auto"/>
            <w:tcBorders>
              <w:top w:val="single" w:sz="4" w:space="0" w:color="auto"/>
              <w:left w:val="single" w:sz="4" w:space="0" w:color="auto"/>
              <w:bottom w:val="single" w:sz="4" w:space="0" w:color="auto"/>
              <w:right w:val="single" w:sz="4" w:space="0" w:color="auto"/>
            </w:tcBorders>
          </w:tcPr>
          <w:p w14:paraId="5B1BD98D" w14:textId="77777777" w:rsidR="00AA1CA1" w:rsidRPr="00336F6C" w:rsidRDefault="00AA1CA1" w:rsidP="0054419E">
            <w:pPr>
              <w:pStyle w:val="TAL"/>
              <w:rPr>
                <w:sz w:val="16"/>
              </w:rPr>
            </w:pPr>
            <w:r w:rsidRPr="00336F6C">
              <w:rPr>
                <w:sz w:val="16"/>
              </w:rPr>
              <w:t>agreed</w:t>
            </w:r>
          </w:p>
        </w:tc>
      </w:tr>
      <w:tr w:rsidR="00AA1CA1" w:rsidRPr="00336F6C" w14:paraId="5F600E04" w14:textId="77777777" w:rsidTr="0054419E">
        <w:tc>
          <w:tcPr>
            <w:tcW w:w="0" w:type="auto"/>
            <w:tcBorders>
              <w:top w:val="single" w:sz="4" w:space="0" w:color="auto"/>
              <w:left w:val="single" w:sz="4" w:space="0" w:color="auto"/>
              <w:bottom w:val="single" w:sz="4" w:space="0" w:color="auto"/>
              <w:right w:val="single" w:sz="4" w:space="0" w:color="auto"/>
            </w:tcBorders>
          </w:tcPr>
          <w:p w14:paraId="0436DF66" w14:textId="77777777" w:rsidR="00AA1CA1" w:rsidRPr="00336F6C" w:rsidRDefault="00AA1CA1" w:rsidP="0054419E">
            <w:pPr>
              <w:pStyle w:val="TAL"/>
              <w:rPr>
                <w:sz w:val="16"/>
              </w:rPr>
            </w:pPr>
            <w:r w:rsidRPr="00336F6C">
              <w:rPr>
                <w:sz w:val="16"/>
              </w:rPr>
              <w:t>C3-255257</w:t>
            </w:r>
          </w:p>
        </w:tc>
        <w:tc>
          <w:tcPr>
            <w:tcW w:w="0" w:type="auto"/>
            <w:tcBorders>
              <w:top w:val="single" w:sz="4" w:space="0" w:color="auto"/>
              <w:left w:val="single" w:sz="4" w:space="0" w:color="auto"/>
              <w:bottom w:val="single" w:sz="4" w:space="0" w:color="auto"/>
              <w:right w:val="single" w:sz="4" w:space="0" w:color="auto"/>
            </w:tcBorders>
          </w:tcPr>
          <w:p w14:paraId="4824F38B" w14:textId="77777777" w:rsidR="00AA1CA1" w:rsidRPr="00336F6C" w:rsidRDefault="00AA1CA1" w:rsidP="0054419E">
            <w:pPr>
              <w:pStyle w:val="TAL"/>
              <w:rPr>
                <w:sz w:val="16"/>
              </w:rPr>
            </w:pPr>
            <w:r w:rsidRPr="00336F6C">
              <w:rPr>
                <w:sz w:val="16"/>
              </w:rPr>
              <w:t>Corrections to AF requested slice replacement outcome event</w:t>
            </w:r>
          </w:p>
        </w:tc>
        <w:tc>
          <w:tcPr>
            <w:tcW w:w="0" w:type="auto"/>
            <w:tcBorders>
              <w:top w:val="single" w:sz="4" w:space="0" w:color="auto"/>
              <w:left w:val="single" w:sz="4" w:space="0" w:color="auto"/>
              <w:bottom w:val="single" w:sz="4" w:space="0" w:color="auto"/>
              <w:right w:val="single" w:sz="4" w:space="0" w:color="auto"/>
            </w:tcBorders>
          </w:tcPr>
          <w:p w14:paraId="4C9FEAC5"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DFE6827" w14:textId="77777777" w:rsidR="00AA1CA1" w:rsidRPr="00336F6C" w:rsidRDefault="00AA1CA1" w:rsidP="0054419E">
            <w:pPr>
              <w:pStyle w:val="TAL"/>
              <w:rPr>
                <w:sz w:val="16"/>
              </w:rPr>
            </w:pPr>
            <w:r w:rsidRPr="00336F6C">
              <w:rPr>
                <w:sz w:val="16"/>
              </w:rPr>
              <w:t>29.523</w:t>
            </w:r>
          </w:p>
        </w:tc>
        <w:tc>
          <w:tcPr>
            <w:tcW w:w="0" w:type="auto"/>
            <w:tcBorders>
              <w:top w:val="single" w:sz="4" w:space="0" w:color="auto"/>
              <w:left w:val="single" w:sz="4" w:space="0" w:color="auto"/>
              <w:bottom w:val="single" w:sz="4" w:space="0" w:color="auto"/>
              <w:right w:val="single" w:sz="4" w:space="0" w:color="auto"/>
            </w:tcBorders>
          </w:tcPr>
          <w:p w14:paraId="13EE58D1" w14:textId="77777777" w:rsidR="00AA1CA1" w:rsidRPr="00336F6C" w:rsidRDefault="00AA1CA1" w:rsidP="0054419E">
            <w:pPr>
              <w:pStyle w:val="TAL"/>
              <w:rPr>
                <w:sz w:val="16"/>
              </w:rPr>
            </w:pPr>
            <w:r w:rsidRPr="00336F6C">
              <w:rPr>
                <w:sz w:val="16"/>
              </w:rPr>
              <w:t>0130</w:t>
            </w:r>
          </w:p>
        </w:tc>
        <w:tc>
          <w:tcPr>
            <w:tcW w:w="0" w:type="auto"/>
            <w:tcBorders>
              <w:top w:val="single" w:sz="4" w:space="0" w:color="auto"/>
              <w:left w:val="single" w:sz="4" w:space="0" w:color="auto"/>
              <w:bottom w:val="single" w:sz="4" w:space="0" w:color="auto"/>
              <w:right w:val="single" w:sz="4" w:space="0" w:color="auto"/>
            </w:tcBorders>
          </w:tcPr>
          <w:p w14:paraId="39D209B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CA94E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BBE63C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20807DD" w14:textId="77777777" w:rsidR="00AA1CA1" w:rsidRPr="00336F6C" w:rsidRDefault="00AA1CA1" w:rsidP="0054419E">
            <w:pPr>
              <w:pStyle w:val="TAL"/>
              <w:rPr>
                <w:sz w:val="16"/>
              </w:rPr>
            </w:pPr>
            <w:r w:rsidRPr="00336F6C">
              <w:rPr>
                <w:sz w:val="16"/>
              </w:rPr>
              <w:t>TEI19_SliceSel</w:t>
            </w:r>
          </w:p>
        </w:tc>
        <w:tc>
          <w:tcPr>
            <w:tcW w:w="0" w:type="auto"/>
            <w:tcBorders>
              <w:top w:val="single" w:sz="4" w:space="0" w:color="auto"/>
              <w:left w:val="single" w:sz="4" w:space="0" w:color="auto"/>
              <w:bottom w:val="single" w:sz="4" w:space="0" w:color="auto"/>
              <w:right w:val="single" w:sz="4" w:space="0" w:color="auto"/>
            </w:tcBorders>
          </w:tcPr>
          <w:p w14:paraId="1922994E" w14:textId="77777777" w:rsidR="00AA1CA1" w:rsidRPr="00336F6C" w:rsidRDefault="00AA1CA1" w:rsidP="0054419E">
            <w:pPr>
              <w:pStyle w:val="TAL"/>
              <w:rPr>
                <w:sz w:val="16"/>
              </w:rPr>
            </w:pPr>
            <w:r w:rsidRPr="00336F6C">
              <w:rPr>
                <w:sz w:val="16"/>
              </w:rPr>
              <w:t>revised</w:t>
            </w:r>
          </w:p>
        </w:tc>
      </w:tr>
      <w:tr w:rsidR="00AA1CA1" w:rsidRPr="00336F6C" w14:paraId="63E9875A" w14:textId="77777777" w:rsidTr="0054419E">
        <w:tc>
          <w:tcPr>
            <w:tcW w:w="0" w:type="auto"/>
            <w:tcBorders>
              <w:top w:val="single" w:sz="4" w:space="0" w:color="auto"/>
              <w:left w:val="single" w:sz="4" w:space="0" w:color="auto"/>
              <w:bottom w:val="single" w:sz="4" w:space="0" w:color="auto"/>
              <w:right w:val="single" w:sz="4" w:space="0" w:color="auto"/>
            </w:tcBorders>
          </w:tcPr>
          <w:p w14:paraId="030690A4" w14:textId="77777777" w:rsidR="00AA1CA1" w:rsidRPr="00336F6C" w:rsidRDefault="00AA1CA1" w:rsidP="0054419E">
            <w:pPr>
              <w:pStyle w:val="TAL"/>
              <w:rPr>
                <w:sz w:val="16"/>
              </w:rPr>
            </w:pPr>
            <w:r w:rsidRPr="00336F6C">
              <w:rPr>
                <w:sz w:val="16"/>
              </w:rPr>
              <w:t>C3-255258</w:t>
            </w:r>
          </w:p>
        </w:tc>
        <w:tc>
          <w:tcPr>
            <w:tcW w:w="0" w:type="auto"/>
            <w:tcBorders>
              <w:top w:val="single" w:sz="4" w:space="0" w:color="auto"/>
              <w:left w:val="single" w:sz="4" w:space="0" w:color="auto"/>
              <w:bottom w:val="single" w:sz="4" w:space="0" w:color="auto"/>
              <w:right w:val="single" w:sz="4" w:space="0" w:color="auto"/>
            </w:tcBorders>
          </w:tcPr>
          <w:p w14:paraId="2DE7873F" w14:textId="77777777" w:rsidR="00AA1CA1" w:rsidRPr="00336F6C" w:rsidRDefault="00AA1CA1" w:rsidP="0054419E">
            <w:pPr>
              <w:pStyle w:val="TAL"/>
              <w:rPr>
                <w:sz w:val="16"/>
              </w:rPr>
            </w:pPr>
            <w:r w:rsidRPr="00336F6C">
              <w:rPr>
                <w:sz w:val="16"/>
              </w:rPr>
              <w:t>BDT resource delete</w:t>
            </w:r>
          </w:p>
        </w:tc>
        <w:tc>
          <w:tcPr>
            <w:tcW w:w="0" w:type="auto"/>
            <w:tcBorders>
              <w:top w:val="single" w:sz="4" w:space="0" w:color="auto"/>
              <w:left w:val="single" w:sz="4" w:space="0" w:color="auto"/>
              <w:bottom w:val="single" w:sz="4" w:space="0" w:color="auto"/>
              <w:right w:val="single" w:sz="4" w:space="0" w:color="auto"/>
            </w:tcBorders>
          </w:tcPr>
          <w:p w14:paraId="263C410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0984CF0"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1DCC7C64" w14:textId="77777777" w:rsidR="00AA1CA1" w:rsidRPr="00336F6C" w:rsidRDefault="00AA1CA1" w:rsidP="0054419E">
            <w:pPr>
              <w:pStyle w:val="TAL"/>
              <w:rPr>
                <w:sz w:val="16"/>
              </w:rPr>
            </w:pPr>
            <w:r w:rsidRPr="00336F6C">
              <w:rPr>
                <w:sz w:val="16"/>
              </w:rPr>
              <w:t>0114</w:t>
            </w:r>
          </w:p>
        </w:tc>
        <w:tc>
          <w:tcPr>
            <w:tcW w:w="0" w:type="auto"/>
            <w:tcBorders>
              <w:top w:val="single" w:sz="4" w:space="0" w:color="auto"/>
              <w:left w:val="single" w:sz="4" w:space="0" w:color="auto"/>
              <w:bottom w:val="single" w:sz="4" w:space="0" w:color="auto"/>
              <w:right w:val="single" w:sz="4" w:space="0" w:color="auto"/>
            </w:tcBorders>
          </w:tcPr>
          <w:p w14:paraId="48CCBCB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701DF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53A0E4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F439922" w14:textId="77777777" w:rsidR="00AA1CA1" w:rsidRPr="00336F6C" w:rsidRDefault="00AA1CA1" w:rsidP="0054419E">
            <w:pPr>
              <w:pStyle w:val="TAL"/>
              <w:rPr>
                <w:sz w:val="16"/>
              </w:rPr>
            </w:pPr>
            <w:r w:rsidRPr="00336F6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6F567C40" w14:textId="77777777" w:rsidR="00AA1CA1" w:rsidRPr="00336F6C" w:rsidRDefault="00AA1CA1" w:rsidP="0054419E">
            <w:pPr>
              <w:pStyle w:val="TAL"/>
              <w:rPr>
                <w:sz w:val="16"/>
              </w:rPr>
            </w:pPr>
            <w:r w:rsidRPr="00336F6C">
              <w:rPr>
                <w:sz w:val="16"/>
              </w:rPr>
              <w:t>withdrawn</w:t>
            </w:r>
          </w:p>
        </w:tc>
      </w:tr>
      <w:tr w:rsidR="00AA1CA1" w:rsidRPr="00336F6C" w14:paraId="5864EDBB" w14:textId="77777777" w:rsidTr="0054419E">
        <w:tc>
          <w:tcPr>
            <w:tcW w:w="0" w:type="auto"/>
            <w:tcBorders>
              <w:top w:val="single" w:sz="4" w:space="0" w:color="auto"/>
              <w:left w:val="single" w:sz="4" w:space="0" w:color="auto"/>
              <w:bottom w:val="single" w:sz="4" w:space="0" w:color="auto"/>
              <w:right w:val="single" w:sz="4" w:space="0" w:color="auto"/>
            </w:tcBorders>
          </w:tcPr>
          <w:p w14:paraId="10FA7B50" w14:textId="77777777" w:rsidR="00AA1CA1" w:rsidRPr="00336F6C" w:rsidRDefault="00AA1CA1" w:rsidP="0054419E">
            <w:pPr>
              <w:pStyle w:val="TAL"/>
              <w:rPr>
                <w:sz w:val="16"/>
              </w:rPr>
            </w:pPr>
            <w:r w:rsidRPr="00336F6C">
              <w:rPr>
                <w:sz w:val="16"/>
              </w:rPr>
              <w:t>C3-255259</w:t>
            </w:r>
          </w:p>
        </w:tc>
        <w:tc>
          <w:tcPr>
            <w:tcW w:w="0" w:type="auto"/>
            <w:tcBorders>
              <w:top w:val="single" w:sz="4" w:space="0" w:color="auto"/>
              <w:left w:val="single" w:sz="4" w:space="0" w:color="auto"/>
              <w:bottom w:val="single" w:sz="4" w:space="0" w:color="auto"/>
              <w:right w:val="single" w:sz="4" w:space="0" w:color="auto"/>
            </w:tcBorders>
          </w:tcPr>
          <w:p w14:paraId="745969F3" w14:textId="77777777" w:rsidR="00AA1CA1" w:rsidRPr="00336F6C" w:rsidRDefault="00AA1CA1" w:rsidP="0054419E">
            <w:pPr>
              <w:pStyle w:val="TAL"/>
              <w:rPr>
                <w:sz w:val="16"/>
              </w:rPr>
            </w:pPr>
            <w:r w:rsidRPr="00336F6C">
              <w:rPr>
                <w:sz w:val="16"/>
              </w:rPr>
              <w:t>Introduce device cause report</w:t>
            </w:r>
          </w:p>
        </w:tc>
        <w:tc>
          <w:tcPr>
            <w:tcW w:w="0" w:type="auto"/>
            <w:tcBorders>
              <w:top w:val="single" w:sz="4" w:space="0" w:color="auto"/>
              <w:left w:val="single" w:sz="4" w:space="0" w:color="auto"/>
              <w:bottom w:val="single" w:sz="4" w:space="0" w:color="auto"/>
              <w:right w:val="single" w:sz="4" w:space="0" w:color="auto"/>
            </w:tcBorders>
          </w:tcPr>
          <w:p w14:paraId="254290D5" w14:textId="77777777" w:rsidR="00AA1CA1" w:rsidRPr="00336F6C" w:rsidRDefault="00AA1CA1" w:rsidP="0054419E">
            <w:pPr>
              <w:pStyle w:val="TAL"/>
              <w:rPr>
                <w:sz w:val="16"/>
              </w:rPr>
            </w:pPr>
            <w:r w:rsidRPr="00336F6C">
              <w:rPr>
                <w:sz w:val="16"/>
              </w:rPr>
              <w:t>China Mobile, Huawei</w:t>
            </w:r>
          </w:p>
        </w:tc>
        <w:tc>
          <w:tcPr>
            <w:tcW w:w="0" w:type="auto"/>
            <w:tcBorders>
              <w:top w:val="single" w:sz="4" w:space="0" w:color="auto"/>
              <w:left w:val="single" w:sz="4" w:space="0" w:color="auto"/>
              <w:bottom w:val="single" w:sz="4" w:space="0" w:color="auto"/>
              <w:right w:val="single" w:sz="4" w:space="0" w:color="auto"/>
            </w:tcBorders>
          </w:tcPr>
          <w:p w14:paraId="05BAF11B"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6FC05559" w14:textId="77777777" w:rsidR="00AA1CA1" w:rsidRPr="00336F6C" w:rsidRDefault="00AA1CA1" w:rsidP="0054419E">
            <w:pPr>
              <w:pStyle w:val="TAL"/>
              <w:rPr>
                <w:sz w:val="16"/>
              </w:rPr>
            </w:pPr>
            <w:r w:rsidRPr="00336F6C">
              <w:rPr>
                <w:sz w:val="16"/>
              </w:rPr>
              <w:t>0002</w:t>
            </w:r>
          </w:p>
        </w:tc>
        <w:tc>
          <w:tcPr>
            <w:tcW w:w="0" w:type="auto"/>
            <w:tcBorders>
              <w:top w:val="single" w:sz="4" w:space="0" w:color="auto"/>
              <w:left w:val="single" w:sz="4" w:space="0" w:color="auto"/>
              <w:bottom w:val="single" w:sz="4" w:space="0" w:color="auto"/>
              <w:right w:val="single" w:sz="4" w:space="0" w:color="auto"/>
            </w:tcBorders>
          </w:tcPr>
          <w:p w14:paraId="40972E8B"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02E1640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BC7896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0F02AD6"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28A83779" w14:textId="77777777" w:rsidR="00AA1CA1" w:rsidRPr="00336F6C" w:rsidRDefault="00AA1CA1" w:rsidP="0054419E">
            <w:pPr>
              <w:pStyle w:val="TAL"/>
              <w:rPr>
                <w:sz w:val="16"/>
              </w:rPr>
            </w:pPr>
            <w:r w:rsidRPr="00336F6C">
              <w:rPr>
                <w:sz w:val="16"/>
              </w:rPr>
              <w:t>revised</w:t>
            </w:r>
          </w:p>
        </w:tc>
      </w:tr>
      <w:tr w:rsidR="00AA1CA1" w:rsidRPr="00336F6C" w14:paraId="756183B8" w14:textId="77777777" w:rsidTr="0054419E">
        <w:tc>
          <w:tcPr>
            <w:tcW w:w="0" w:type="auto"/>
            <w:tcBorders>
              <w:top w:val="single" w:sz="4" w:space="0" w:color="auto"/>
              <w:left w:val="single" w:sz="4" w:space="0" w:color="auto"/>
              <w:bottom w:val="single" w:sz="4" w:space="0" w:color="auto"/>
              <w:right w:val="single" w:sz="4" w:space="0" w:color="auto"/>
            </w:tcBorders>
          </w:tcPr>
          <w:p w14:paraId="3300F16E" w14:textId="77777777" w:rsidR="00AA1CA1" w:rsidRPr="00336F6C" w:rsidRDefault="00AA1CA1" w:rsidP="0054419E">
            <w:pPr>
              <w:pStyle w:val="TAL"/>
              <w:rPr>
                <w:sz w:val="16"/>
              </w:rPr>
            </w:pPr>
            <w:r w:rsidRPr="00336F6C">
              <w:rPr>
                <w:sz w:val="16"/>
              </w:rPr>
              <w:t>C3-255260</w:t>
            </w:r>
          </w:p>
        </w:tc>
        <w:tc>
          <w:tcPr>
            <w:tcW w:w="0" w:type="auto"/>
            <w:tcBorders>
              <w:top w:val="single" w:sz="4" w:space="0" w:color="auto"/>
              <w:left w:val="single" w:sz="4" w:space="0" w:color="auto"/>
              <w:bottom w:val="single" w:sz="4" w:space="0" w:color="auto"/>
              <w:right w:val="single" w:sz="4" w:space="0" w:color="auto"/>
            </w:tcBorders>
          </w:tcPr>
          <w:p w14:paraId="463AE247" w14:textId="77777777" w:rsidR="00AA1CA1" w:rsidRPr="00336F6C" w:rsidRDefault="00AA1CA1" w:rsidP="0054419E">
            <w:pPr>
              <w:pStyle w:val="TAL"/>
              <w:rPr>
                <w:sz w:val="16"/>
              </w:rPr>
            </w:pPr>
            <w:r w:rsidRPr="00336F6C">
              <w:rPr>
                <w:sz w:val="16"/>
              </w:rPr>
              <w:t>Introduce DC-Info to indicate a DC operation request is initiated by the DC AS</w:t>
            </w:r>
          </w:p>
        </w:tc>
        <w:tc>
          <w:tcPr>
            <w:tcW w:w="0" w:type="auto"/>
            <w:tcBorders>
              <w:top w:val="single" w:sz="4" w:space="0" w:color="auto"/>
              <w:left w:val="single" w:sz="4" w:space="0" w:color="auto"/>
              <w:bottom w:val="single" w:sz="4" w:space="0" w:color="auto"/>
              <w:right w:val="single" w:sz="4" w:space="0" w:color="auto"/>
            </w:tcBorders>
          </w:tcPr>
          <w:p w14:paraId="5C07850C" w14:textId="77777777" w:rsidR="00AA1CA1" w:rsidRPr="00336F6C" w:rsidRDefault="00AA1CA1" w:rsidP="0054419E">
            <w:pPr>
              <w:pStyle w:val="TAL"/>
              <w:rPr>
                <w:sz w:val="16"/>
              </w:rPr>
            </w:pPr>
            <w:r w:rsidRPr="00336F6C">
              <w:rPr>
                <w:sz w:val="16"/>
              </w:rPr>
              <w:t>China Mobile, Huawei</w:t>
            </w:r>
          </w:p>
        </w:tc>
        <w:tc>
          <w:tcPr>
            <w:tcW w:w="0" w:type="auto"/>
            <w:tcBorders>
              <w:top w:val="single" w:sz="4" w:space="0" w:color="auto"/>
              <w:left w:val="single" w:sz="4" w:space="0" w:color="auto"/>
              <w:bottom w:val="single" w:sz="4" w:space="0" w:color="auto"/>
              <w:right w:val="single" w:sz="4" w:space="0" w:color="auto"/>
            </w:tcBorders>
          </w:tcPr>
          <w:p w14:paraId="27881399" w14:textId="77777777" w:rsidR="00AA1CA1" w:rsidRPr="00336F6C" w:rsidRDefault="00AA1CA1" w:rsidP="0054419E">
            <w:pPr>
              <w:pStyle w:val="TAL"/>
              <w:rPr>
                <w:sz w:val="16"/>
              </w:rPr>
            </w:pPr>
            <w:r w:rsidRPr="00336F6C">
              <w:rPr>
                <w:sz w:val="16"/>
              </w:rPr>
              <w:t>29.165</w:t>
            </w:r>
          </w:p>
        </w:tc>
        <w:tc>
          <w:tcPr>
            <w:tcW w:w="0" w:type="auto"/>
            <w:tcBorders>
              <w:top w:val="single" w:sz="4" w:space="0" w:color="auto"/>
              <w:left w:val="single" w:sz="4" w:space="0" w:color="auto"/>
              <w:bottom w:val="single" w:sz="4" w:space="0" w:color="auto"/>
              <w:right w:val="single" w:sz="4" w:space="0" w:color="auto"/>
            </w:tcBorders>
          </w:tcPr>
          <w:p w14:paraId="2A64A030" w14:textId="77777777" w:rsidR="00AA1CA1" w:rsidRPr="00336F6C" w:rsidRDefault="00AA1CA1" w:rsidP="0054419E">
            <w:pPr>
              <w:pStyle w:val="TAL"/>
              <w:rPr>
                <w:sz w:val="16"/>
              </w:rPr>
            </w:pPr>
            <w:r w:rsidRPr="00336F6C">
              <w:rPr>
                <w:sz w:val="16"/>
              </w:rPr>
              <w:t>1045</w:t>
            </w:r>
          </w:p>
        </w:tc>
        <w:tc>
          <w:tcPr>
            <w:tcW w:w="0" w:type="auto"/>
            <w:tcBorders>
              <w:top w:val="single" w:sz="4" w:space="0" w:color="auto"/>
              <w:left w:val="single" w:sz="4" w:space="0" w:color="auto"/>
              <w:bottom w:val="single" w:sz="4" w:space="0" w:color="auto"/>
              <w:right w:val="single" w:sz="4" w:space="0" w:color="auto"/>
            </w:tcBorders>
          </w:tcPr>
          <w:p w14:paraId="71620F7A"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59F8A47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2C97D43"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6D730A1"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387180A8" w14:textId="77777777" w:rsidR="00AA1CA1" w:rsidRPr="00336F6C" w:rsidRDefault="00AA1CA1" w:rsidP="0054419E">
            <w:pPr>
              <w:pStyle w:val="TAL"/>
              <w:rPr>
                <w:sz w:val="16"/>
              </w:rPr>
            </w:pPr>
            <w:r w:rsidRPr="00336F6C">
              <w:rPr>
                <w:sz w:val="16"/>
              </w:rPr>
              <w:t>revised</w:t>
            </w:r>
          </w:p>
        </w:tc>
      </w:tr>
      <w:tr w:rsidR="00AA1CA1" w:rsidRPr="00336F6C" w14:paraId="067A7768" w14:textId="77777777" w:rsidTr="0054419E">
        <w:tc>
          <w:tcPr>
            <w:tcW w:w="0" w:type="auto"/>
            <w:tcBorders>
              <w:top w:val="single" w:sz="4" w:space="0" w:color="auto"/>
              <w:left w:val="single" w:sz="4" w:space="0" w:color="auto"/>
              <w:bottom w:val="single" w:sz="4" w:space="0" w:color="auto"/>
              <w:right w:val="single" w:sz="4" w:space="0" w:color="auto"/>
            </w:tcBorders>
          </w:tcPr>
          <w:p w14:paraId="3907301E" w14:textId="77777777" w:rsidR="00AA1CA1" w:rsidRPr="00336F6C" w:rsidRDefault="00AA1CA1" w:rsidP="0054419E">
            <w:pPr>
              <w:pStyle w:val="TAL"/>
              <w:rPr>
                <w:sz w:val="16"/>
              </w:rPr>
            </w:pPr>
            <w:r w:rsidRPr="00336F6C">
              <w:rPr>
                <w:sz w:val="16"/>
              </w:rPr>
              <w:t>C3-255269</w:t>
            </w:r>
          </w:p>
        </w:tc>
        <w:tc>
          <w:tcPr>
            <w:tcW w:w="0" w:type="auto"/>
            <w:tcBorders>
              <w:top w:val="single" w:sz="4" w:space="0" w:color="auto"/>
              <w:left w:val="single" w:sz="4" w:space="0" w:color="auto"/>
              <w:bottom w:val="single" w:sz="4" w:space="0" w:color="auto"/>
              <w:right w:val="single" w:sz="4" w:space="0" w:color="auto"/>
            </w:tcBorders>
          </w:tcPr>
          <w:p w14:paraId="63CDB58E"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discoveryCount</w:t>
            </w:r>
            <w:proofErr w:type="spellEnd"/>
            <w:r w:rsidRPr="00336F6C">
              <w:rPr>
                <w:sz w:val="16"/>
              </w:rPr>
              <w:t xml:space="preserve"> attribute and related definitions</w:t>
            </w:r>
          </w:p>
        </w:tc>
        <w:tc>
          <w:tcPr>
            <w:tcW w:w="0" w:type="auto"/>
            <w:tcBorders>
              <w:top w:val="single" w:sz="4" w:space="0" w:color="auto"/>
              <w:left w:val="single" w:sz="4" w:space="0" w:color="auto"/>
              <w:bottom w:val="single" w:sz="4" w:space="0" w:color="auto"/>
              <w:right w:val="single" w:sz="4" w:space="0" w:color="auto"/>
            </w:tcBorders>
          </w:tcPr>
          <w:p w14:paraId="65BAED70"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F33CE42"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117C9B63" w14:textId="77777777" w:rsidR="00AA1CA1" w:rsidRPr="00336F6C" w:rsidRDefault="00AA1CA1" w:rsidP="0054419E">
            <w:pPr>
              <w:pStyle w:val="TAL"/>
              <w:rPr>
                <w:sz w:val="16"/>
              </w:rPr>
            </w:pPr>
            <w:r w:rsidRPr="00336F6C">
              <w:rPr>
                <w:sz w:val="16"/>
              </w:rPr>
              <w:t>0454</w:t>
            </w:r>
          </w:p>
        </w:tc>
        <w:tc>
          <w:tcPr>
            <w:tcW w:w="0" w:type="auto"/>
            <w:tcBorders>
              <w:top w:val="single" w:sz="4" w:space="0" w:color="auto"/>
              <w:left w:val="single" w:sz="4" w:space="0" w:color="auto"/>
              <w:bottom w:val="single" w:sz="4" w:space="0" w:color="auto"/>
              <w:right w:val="single" w:sz="4" w:space="0" w:color="auto"/>
            </w:tcBorders>
          </w:tcPr>
          <w:p w14:paraId="7461DD8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97CAFE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F760B4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E9CCB57"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003182FB" w14:textId="77777777" w:rsidR="00AA1CA1" w:rsidRPr="00336F6C" w:rsidRDefault="00AA1CA1" w:rsidP="0054419E">
            <w:pPr>
              <w:pStyle w:val="TAL"/>
              <w:rPr>
                <w:sz w:val="16"/>
              </w:rPr>
            </w:pPr>
            <w:r w:rsidRPr="00336F6C">
              <w:rPr>
                <w:sz w:val="16"/>
              </w:rPr>
              <w:t>withdrawn</w:t>
            </w:r>
          </w:p>
        </w:tc>
      </w:tr>
      <w:tr w:rsidR="00AA1CA1" w:rsidRPr="00336F6C" w14:paraId="6E062346" w14:textId="77777777" w:rsidTr="0054419E">
        <w:tc>
          <w:tcPr>
            <w:tcW w:w="0" w:type="auto"/>
            <w:tcBorders>
              <w:top w:val="single" w:sz="4" w:space="0" w:color="auto"/>
              <w:left w:val="single" w:sz="4" w:space="0" w:color="auto"/>
              <w:bottom w:val="single" w:sz="4" w:space="0" w:color="auto"/>
              <w:right w:val="single" w:sz="4" w:space="0" w:color="auto"/>
            </w:tcBorders>
          </w:tcPr>
          <w:p w14:paraId="2343884F" w14:textId="77777777" w:rsidR="00AA1CA1" w:rsidRPr="00336F6C" w:rsidRDefault="00AA1CA1" w:rsidP="0054419E">
            <w:pPr>
              <w:pStyle w:val="TAL"/>
              <w:rPr>
                <w:sz w:val="16"/>
              </w:rPr>
            </w:pPr>
            <w:r w:rsidRPr="00336F6C">
              <w:rPr>
                <w:sz w:val="16"/>
              </w:rPr>
              <w:t>C3-255270</w:t>
            </w:r>
          </w:p>
        </w:tc>
        <w:tc>
          <w:tcPr>
            <w:tcW w:w="0" w:type="auto"/>
            <w:tcBorders>
              <w:top w:val="single" w:sz="4" w:space="0" w:color="auto"/>
              <w:left w:val="single" w:sz="4" w:space="0" w:color="auto"/>
              <w:bottom w:val="single" w:sz="4" w:space="0" w:color="auto"/>
              <w:right w:val="single" w:sz="4" w:space="0" w:color="auto"/>
            </w:tcBorders>
          </w:tcPr>
          <w:p w14:paraId="70D0F109" w14:textId="77777777" w:rsidR="00AA1CA1" w:rsidRPr="00336F6C" w:rsidRDefault="00AA1CA1" w:rsidP="0054419E">
            <w:pPr>
              <w:pStyle w:val="TAL"/>
              <w:rPr>
                <w:sz w:val="16"/>
              </w:rPr>
            </w:pPr>
            <w:r w:rsidRPr="00336F6C">
              <w:rPr>
                <w:sz w:val="16"/>
              </w:rPr>
              <w:t xml:space="preserve">Update count attribute in </w:t>
            </w:r>
            <w:proofErr w:type="spellStart"/>
            <w:r w:rsidRPr="00336F6C">
              <w:rPr>
                <w:sz w:val="16"/>
              </w:rPr>
              <w:t>ApiInvokerCount</w:t>
            </w:r>
            <w:proofErr w:type="spellEnd"/>
            <w:r w:rsidRPr="00336F6C">
              <w:rPr>
                <w:sz w:val="16"/>
              </w:rPr>
              <w:t xml:space="preserve"> to </w:t>
            </w:r>
            <w:proofErr w:type="spellStart"/>
            <w:r w:rsidRPr="00336F6C">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tcPr>
          <w:p w14:paraId="1ABBD1FB"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273550A"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0D9225B8" w14:textId="77777777" w:rsidR="00AA1CA1" w:rsidRPr="00336F6C" w:rsidRDefault="00AA1CA1" w:rsidP="0054419E">
            <w:pPr>
              <w:pStyle w:val="TAL"/>
              <w:rPr>
                <w:sz w:val="16"/>
              </w:rPr>
            </w:pPr>
            <w:r w:rsidRPr="00336F6C">
              <w:rPr>
                <w:sz w:val="16"/>
              </w:rPr>
              <w:t>0455</w:t>
            </w:r>
          </w:p>
        </w:tc>
        <w:tc>
          <w:tcPr>
            <w:tcW w:w="0" w:type="auto"/>
            <w:tcBorders>
              <w:top w:val="single" w:sz="4" w:space="0" w:color="auto"/>
              <w:left w:val="single" w:sz="4" w:space="0" w:color="auto"/>
              <w:bottom w:val="single" w:sz="4" w:space="0" w:color="auto"/>
              <w:right w:val="single" w:sz="4" w:space="0" w:color="auto"/>
            </w:tcBorders>
          </w:tcPr>
          <w:p w14:paraId="3ABDC97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E6372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3DF1FC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1D3B145"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71448DF0" w14:textId="77777777" w:rsidR="00AA1CA1" w:rsidRPr="00336F6C" w:rsidRDefault="00AA1CA1" w:rsidP="0054419E">
            <w:pPr>
              <w:pStyle w:val="TAL"/>
              <w:rPr>
                <w:sz w:val="16"/>
              </w:rPr>
            </w:pPr>
            <w:r w:rsidRPr="00336F6C">
              <w:rPr>
                <w:sz w:val="16"/>
              </w:rPr>
              <w:t>revised</w:t>
            </w:r>
          </w:p>
        </w:tc>
      </w:tr>
      <w:tr w:rsidR="00AA1CA1" w:rsidRPr="00336F6C" w14:paraId="0FC62B86" w14:textId="77777777" w:rsidTr="0054419E">
        <w:tc>
          <w:tcPr>
            <w:tcW w:w="0" w:type="auto"/>
            <w:tcBorders>
              <w:top w:val="single" w:sz="4" w:space="0" w:color="auto"/>
              <w:left w:val="single" w:sz="4" w:space="0" w:color="auto"/>
              <w:bottom w:val="single" w:sz="4" w:space="0" w:color="auto"/>
              <w:right w:val="single" w:sz="4" w:space="0" w:color="auto"/>
            </w:tcBorders>
          </w:tcPr>
          <w:p w14:paraId="7C8434A1" w14:textId="77777777" w:rsidR="00AA1CA1" w:rsidRPr="00336F6C" w:rsidRDefault="00AA1CA1" w:rsidP="0054419E">
            <w:pPr>
              <w:pStyle w:val="TAL"/>
              <w:rPr>
                <w:sz w:val="16"/>
              </w:rPr>
            </w:pPr>
            <w:r w:rsidRPr="00336F6C">
              <w:rPr>
                <w:sz w:val="16"/>
              </w:rPr>
              <w:t>C3-255271</w:t>
            </w:r>
          </w:p>
        </w:tc>
        <w:tc>
          <w:tcPr>
            <w:tcW w:w="0" w:type="auto"/>
            <w:tcBorders>
              <w:top w:val="single" w:sz="4" w:space="0" w:color="auto"/>
              <w:left w:val="single" w:sz="4" w:space="0" w:color="auto"/>
              <w:bottom w:val="single" w:sz="4" w:space="0" w:color="auto"/>
              <w:right w:val="single" w:sz="4" w:space="0" w:color="auto"/>
            </w:tcBorders>
          </w:tcPr>
          <w:p w14:paraId="76E3FC98" w14:textId="77777777" w:rsidR="00AA1CA1" w:rsidRPr="00336F6C" w:rsidRDefault="00AA1CA1" w:rsidP="0054419E">
            <w:pPr>
              <w:pStyle w:val="TAL"/>
              <w:rPr>
                <w:sz w:val="16"/>
              </w:rPr>
            </w:pPr>
            <w:r w:rsidRPr="00336F6C">
              <w:rPr>
                <w:sz w:val="16"/>
              </w:rPr>
              <w:t>Correction to include missing data type information in Re-used Data types tables</w:t>
            </w:r>
          </w:p>
        </w:tc>
        <w:tc>
          <w:tcPr>
            <w:tcW w:w="0" w:type="auto"/>
            <w:tcBorders>
              <w:top w:val="single" w:sz="4" w:space="0" w:color="auto"/>
              <w:left w:val="single" w:sz="4" w:space="0" w:color="auto"/>
              <w:bottom w:val="single" w:sz="4" w:space="0" w:color="auto"/>
              <w:right w:val="single" w:sz="4" w:space="0" w:color="auto"/>
            </w:tcBorders>
          </w:tcPr>
          <w:p w14:paraId="235E5A04"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75B01C99"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00460EED" w14:textId="77777777" w:rsidR="00AA1CA1" w:rsidRPr="00336F6C" w:rsidRDefault="00AA1CA1" w:rsidP="0054419E">
            <w:pPr>
              <w:pStyle w:val="TAL"/>
              <w:rPr>
                <w:sz w:val="16"/>
              </w:rPr>
            </w:pPr>
            <w:r w:rsidRPr="00336F6C">
              <w:rPr>
                <w:sz w:val="16"/>
              </w:rPr>
              <w:t>0456</w:t>
            </w:r>
          </w:p>
        </w:tc>
        <w:tc>
          <w:tcPr>
            <w:tcW w:w="0" w:type="auto"/>
            <w:tcBorders>
              <w:top w:val="single" w:sz="4" w:space="0" w:color="auto"/>
              <w:left w:val="single" w:sz="4" w:space="0" w:color="auto"/>
              <w:bottom w:val="single" w:sz="4" w:space="0" w:color="auto"/>
              <w:right w:val="single" w:sz="4" w:space="0" w:color="auto"/>
            </w:tcBorders>
          </w:tcPr>
          <w:p w14:paraId="1AB7389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02F64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6AF394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B35C5DE"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68F4BB66" w14:textId="77777777" w:rsidR="00AA1CA1" w:rsidRPr="00336F6C" w:rsidRDefault="00AA1CA1" w:rsidP="0054419E">
            <w:pPr>
              <w:pStyle w:val="TAL"/>
              <w:rPr>
                <w:sz w:val="16"/>
              </w:rPr>
            </w:pPr>
            <w:r w:rsidRPr="00336F6C">
              <w:rPr>
                <w:sz w:val="16"/>
              </w:rPr>
              <w:t>revised</w:t>
            </w:r>
          </w:p>
        </w:tc>
      </w:tr>
      <w:tr w:rsidR="00AA1CA1" w:rsidRPr="00336F6C" w14:paraId="5F2EF244" w14:textId="77777777" w:rsidTr="0054419E">
        <w:tc>
          <w:tcPr>
            <w:tcW w:w="0" w:type="auto"/>
            <w:tcBorders>
              <w:top w:val="single" w:sz="4" w:space="0" w:color="auto"/>
              <w:left w:val="single" w:sz="4" w:space="0" w:color="auto"/>
              <w:bottom w:val="single" w:sz="4" w:space="0" w:color="auto"/>
              <w:right w:val="single" w:sz="4" w:space="0" w:color="auto"/>
            </w:tcBorders>
          </w:tcPr>
          <w:p w14:paraId="408063A2" w14:textId="77777777" w:rsidR="00AA1CA1" w:rsidRPr="00336F6C" w:rsidRDefault="00AA1CA1" w:rsidP="0054419E">
            <w:pPr>
              <w:pStyle w:val="TAL"/>
              <w:rPr>
                <w:sz w:val="16"/>
              </w:rPr>
            </w:pPr>
            <w:r w:rsidRPr="00336F6C">
              <w:rPr>
                <w:sz w:val="16"/>
              </w:rPr>
              <w:t>C3-255272</w:t>
            </w:r>
          </w:p>
        </w:tc>
        <w:tc>
          <w:tcPr>
            <w:tcW w:w="0" w:type="auto"/>
            <w:tcBorders>
              <w:top w:val="single" w:sz="4" w:space="0" w:color="auto"/>
              <w:left w:val="single" w:sz="4" w:space="0" w:color="auto"/>
              <w:bottom w:val="single" w:sz="4" w:space="0" w:color="auto"/>
              <w:right w:val="single" w:sz="4" w:space="0" w:color="auto"/>
            </w:tcBorders>
          </w:tcPr>
          <w:p w14:paraId="187B2149" w14:textId="77777777" w:rsidR="00AA1CA1" w:rsidRPr="00336F6C" w:rsidRDefault="00AA1CA1" w:rsidP="0054419E">
            <w:pPr>
              <w:pStyle w:val="TAL"/>
              <w:rPr>
                <w:sz w:val="16"/>
              </w:rPr>
            </w:pPr>
            <w:r w:rsidRPr="00336F6C">
              <w:rPr>
                <w:sz w:val="16"/>
              </w:rPr>
              <w:t>Correction to wrong stage-2 clause reference and typo</w:t>
            </w:r>
          </w:p>
        </w:tc>
        <w:tc>
          <w:tcPr>
            <w:tcW w:w="0" w:type="auto"/>
            <w:tcBorders>
              <w:top w:val="single" w:sz="4" w:space="0" w:color="auto"/>
              <w:left w:val="single" w:sz="4" w:space="0" w:color="auto"/>
              <w:bottom w:val="single" w:sz="4" w:space="0" w:color="auto"/>
              <w:right w:val="single" w:sz="4" w:space="0" w:color="auto"/>
            </w:tcBorders>
          </w:tcPr>
          <w:p w14:paraId="46B8A26B"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43BC5DA"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74221402" w14:textId="77777777" w:rsidR="00AA1CA1" w:rsidRPr="00336F6C" w:rsidRDefault="00AA1CA1" w:rsidP="0054419E">
            <w:pPr>
              <w:pStyle w:val="TAL"/>
              <w:rPr>
                <w:sz w:val="16"/>
              </w:rPr>
            </w:pPr>
            <w:r w:rsidRPr="00336F6C">
              <w:rPr>
                <w:sz w:val="16"/>
              </w:rPr>
              <w:t>0457</w:t>
            </w:r>
          </w:p>
        </w:tc>
        <w:tc>
          <w:tcPr>
            <w:tcW w:w="0" w:type="auto"/>
            <w:tcBorders>
              <w:top w:val="single" w:sz="4" w:space="0" w:color="auto"/>
              <w:left w:val="single" w:sz="4" w:space="0" w:color="auto"/>
              <w:bottom w:val="single" w:sz="4" w:space="0" w:color="auto"/>
              <w:right w:val="single" w:sz="4" w:space="0" w:color="auto"/>
            </w:tcBorders>
          </w:tcPr>
          <w:p w14:paraId="5A668C6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B2653F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8701C2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FF59DF8" w14:textId="77777777" w:rsidR="00AA1CA1" w:rsidRPr="00336F6C" w:rsidRDefault="00AA1CA1" w:rsidP="0054419E">
            <w:pPr>
              <w:pStyle w:val="TAL"/>
              <w:rPr>
                <w:sz w:val="16"/>
              </w:rPr>
            </w:pPr>
            <w:r w:rsidRPr="00336F6C">
              <w:rPr>
                <w:sz w:val="16"/>
              </w:rPr>
              <w:t>NBI19, CAPIF_Ph3</w:t>
            </w:r>
          </w:p>
        </w:tc>
        <w:tc>
          <w:tcPr>
            <w:tcW w:w="0" w:type="auto"/>
            <w:tcBorders>
              <w:top w:val="single" w:sz="4" w:space="0" w:color="auto"/>
              <w:left w:val="single" w:sz="4" w:space="0" w:color="auto"/>
              <w:bottom w:val="single" w:sz="4" w:space="0" w:color="auto"/>
              <w:right w:val="single" w:sz="4" w:space="0" w:color="auto"/>
            </w:tcBorders>
          </w:tcPr>
          <w:p w14:paraId="0CBA3925" w14:textId="77777777" w:rsidR="00AA1CA1" w:rsidRPr="00336F6C" w:rsidRDefault="00AA1CA1" w:rsidP="0054419E">
            <w:pPr>
              <w:pStyle w:val="TAL"/>
              <w:rPr>
                <w:sz w:val="16"/>
              </w:rPr>
            </w:pPr>
            <w:r w:rsidRPr="00336F6C">
              <w:rPr>
                <w:sz w:val="16"/>
              </w:rPr>
              <w:t>revised</w:t>
            </w:r>
          </w:p>
        </w:tc>
      </w:tr>
      <w:tr w:rsidR="00AA1CA1" w:rsidRPr="00336F6C" w14:paraId="0E7B5857" w14:textId="77777777" w:rsidTr="0054419E">
        <w:tc>
          <w:tcPr>
            <w:tcW w:w="0" w:type="auto"/>
            <w:tcBorders>
              <w:top w:val="single" w:sz="4" w:space="0" w:color="auto"/>
              <w:left w:val="single" w:sz="4" w:space="0" w:color="auto"/>
              <w:bottom w:val="single" w:sz="4" w:space="0" w:color="auto"/>
              <w:right w:val="single" w:sz="4" w:space="0" w:color="auto"/>
            </w:tcBorders>
          </w:tcPr>
          <w:p w14:paraId="271112E4" w14:textId="77777777" w:rsidR="00AA1CA1" w:rsidRPr="00336F6C" w:rsidRDefault="00AA1CA1" w:rsidP="0054419E">
            <w:pPr>
              <w:pStyle w:val="TAL"/>
              <w:rPr>
                <w:sz w:val="16"/>
              </w:rPr>
            </w:pPr>
            <w:r w:rsidRPr="00336F6C">
              <w:rPr>
                <w:sz w:val="16"/>
              </w:rPr>
              <w:t>C3-255273</w:t>
            </w:r>
          </w:p>
        </w:tc>
        <w:tc>
          <w:tcPr>
            <w:tcW w:w="0" w:type="auto"/>
            <w:tcBorders>
              <w:top w:val="single" w:sz="4" w:space="0" w:color="auto"/>
              <w:left w:val="single" w:sz="4" w:space="0" w:color="auto"/>
              <w:bottom w:val="single" w:sz="4" w:space="0" w:color="auto"/>
              <w:right w:val="single" w:sz="4" w:space="0" w:color="auto"/>
            </w:tcBorders>
          </w:tcPr>
          <w:p w14:paraId="550E75CA" w14:textId="77777777" w:rsidR="00AA1CA1" w:rsidRPr="00336F6C" w:rsidRDefault="00AA1CA1" w:rsidP="0054419E">
            <w:pPr>
              <w:pStyle w:val="TAL"/>
              <w:rPr>
                <w:sz w:val="16"/>
              </w:rPr>
            </w:pPr>
            <w:r w:rsidRPr="00336F6C">
              <w:rPr>
                <w:sz w:val="16"/>
              </w:rPr>
              <w:t>Correction to the functional description of PUT and PATCH method</w:t>
            </w:r>
          </w:p>
        </w:tc>
        <w:tc>
          <w:tcPr>
            <w:tcW w:w="0" w:type="auto"/>
            <w:tcBorders>
              <w:top w:val="single" w:sz="4" w:space="0" w:color="auto"/>
              <w:left w:val="single" w:sz="4" w:space="0" w:color="auto"/>
              <w:bottom w:val="single" w:sz="4" w:space="0" w:color="auto"/>
              <w:right w:val="single" w:sz="4" w:space="0" w:color="auto"/>
            </w:tcBorders>
          </w:tcPr>
          <w:p w14:paraId="26C9B2BB"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2DA7C70"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32E4999F" w14:textId="77777777" w:rsidR="00AA1CA1" w:rsidRPr="00336F6C" w:rsidRDefault="00AA1CA1" w:rsidP="0054419E">
            <w:pPr>
              <w:pStyle w:val="TAL"/>
              <w:rPr>
                <w:sz w:val="16"/>
              </w:rPr>
            </w:pPr>
            <w:r w:rsidRPr="00336F6C">
              <w:rPr>
                <w:sz w:val="16"/>
              </w:rPr>
              <w:t>0458</w:t>
            </w:r>
          </w:p>
        </w:tc>
        <w:tc>
          <w:tcPr>
            <w:tcW w:w="0" w:type="auto"/>
            <w:tcBorders>
              <w:top w:val="single" w:sz="4" w:space="0" w:color="auto"/>
              <w:left w:val="single" w:sz="4" w:space="0" w:color="auto"/>
              <w:bottom w:val="single" w:sz="4" w:space="0" w:color="auto"/>
              <w:right w:val="single" w:sz="4" w:space="0" w:color="auto"/>
            </w:tcBorders>
          </w:tcPr>
          <w:p w14:paraId="06E646C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36D86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217B3A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25463F7"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A8BC116" w14:textId="77777777" w:rsidR="00AA1CA1" w:rsidRPr="00336F6C" w:rsidRDefault="00AA1CA1" w:rsidP="0054419E">
            <w:pPr>
              <w:pStyle w:val="TAL"/>
              <w:rPr>
                <w:sz w:val="16"/>
              </w:rPr>
            </w:pPr>
            <w:r w:rsidRPr="00336F6C">
              <w:rPr>
                <w:sz w:val="16"/>
              </w:rPr>
              <w:t>revised</w:t>
            </w:r>
          </w:p>
        </w:tc>
      </w:tr>
      <w:tr w:rsidR="00AA1CA1" w:rsidRPr="00336F6C" w14:paraId="7B93E530" w14:textId="77777777" w:rsidTr="0054419E">
        <w:tc>
          <w:tcPr>
            <w:tcW w:w="0" w:type="auto"/>
            <w:tcBorders>
              <w:top w:val="single" w:sz="4" w:space="0" w:color="auto"/>
              <w:left w:val="single" w:sz="4" w:space="0" w:color="auto"/>
              <w:bottom w:val="single" w:sz="4" w:space="0" w:color="auto"/>
              <w:right w:val="single" w:sz="4" w:space="0" w:color="auto"/>
            </w:tcBorders>
          </w:tcPr>
          <w:p w14:paraId="2CF8B1F0" w14:textId="77777777" w:rsidR="00AA1CA1" w:rsidRPr="00336F6C" w:rsidRDefault="00AA1CA1" w:rsidP="0054419E">
            <w:pPr>
              <w:pStyle w:val="TAL"/>
              <w:rPr>
                <w:sz w:val="16"/>
              </w:rPr>
            </w:pPr>
            <w:r w:rsidRPr="00336F6C">
              <w:rPr>
                <w:sz w:val="16"/>
              </w:rPr>
              <w:t>C3-255274</w:t>
            </w:r>
          </w:p>
        </w:tc>
        <w:tc>
          <w:tcPr>
            <w:tcW w:w="0" w:type="auto"/>
            <w:tcBorders>
              <w:top w:val="single" w:sz="4" w:space="0" w:color="auto"/>
              <w:left w:val="single" w:sz="4" w:space="0" w:color="auto"/>
              <w:bottom w:val="single" w:sz="4" w:space="0" w:color="auto"/>
              <w:right w:val="single" w:sz="4" w:space="0" w:color="auto"/>
            </w:tcBorders>
          </w:tcPr>
          <w:p w14:paraId="5BCEFDBB" w14:textId="77777777" w:rsidR="00AA1CA1" w:rsidRPr="00336F6C" w:rsidRDefault="00AA1CA1" w:rsidP="0054419E">
            <w:pPr>
              <w:pStyle w:val="TAL"/>
              <w:rPr>
                <w:sz w:val="16"/>
              </w:rPr>
            </w:pPr>
            <w:r w:rsidRPr="00336F6C">
              <w:rPr>
                <w:sz w:val="16"/>
              </w:rPr>
              <w:t xml:space="preserve">Clarification of </w:t>
            </w:r>
            <w:proofErr w:type="spellStart"/>
            <w:r w:rsidRPr="00336F6C">
              <w:rPr>
                <w:sz w:val="16"/>
              </w:rPr>
              <w:t>iss</w:t>
            </w:r>
            <w:proofErr w:type="spellEnd"/>
            <w:r w:rsidRPr="00336F6C">
              <w:rPr>
                <w:sz w:val="16"/>
              </w:rPr>
              <w:t xml:space="preserve"> attribute description in Access Token and correction of example</w:t>
            </w:r>
          </w:p>
        </w:tc>
        <w:tc>
          <w:tcPr>
            <w:tcW w:w="0" w:type="auto"/>
            <w:tcBorders>
              <w:top w:val="single" w:sz="4" w:space="0" w:color="auto"/>
              <w:left w:val="single" w:sz="4" w:space="0" w:color="auto"/>
              <w:bottom w:val="single" w:sz="4" w:space="0" w:color="auto"/>
              <w:right w:val="single" w:sz="4" w:space="0" w:color="auto"/>
            </w:tcBorders>
          </w:tcPr>
          <w:p w14:paraId="2EE8DBF5"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64B047F"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76F84257" w14:textId="77777777" w:rsidR="00AA1CA1" w:rsidRPr="00336F6C" w:rsidRDefault="00AA1CA1" w:rsidP="0054419E">
            <w:pPr>
              <w:pStyle w:val="TAL"/>
              <w:rPr>
                <w:sz w:val="16"/>
              </w:rPr>
            </w:pPr>
            <w:r w:rsidRPr="00336F6C">
              <w:rPr>
                <w:sz w:val="16"/>
              </w:rPr>
              <w:t>0459</w:t>
            </w:r>
          </w:p>
        </w:tc>
        <w:tc>
          <w:tcPr>
            <w:tcW w:w="0" w:type="auto"/>
            <w:tcBorders>
              <w:top w:val="single" w:sz="4" w:space="0" w:color="auto"/>
              <w:left w:val="single" w:sz="4" w:space="0" w:color="auto"/>
              <w:bottom w:val="single" w:sz="4" w:space="0" w:color="auto"/>
              <w:right w:val="single" w:sz="4" w:space="0" w:color="auto"/>
            </w:tcBorders>
          </w:tcPr>
          <w:p w14:paraId="2D160B6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BF40C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126245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F4DAB20" w14:textId="77777777" w:rsidR="00AA1CA1" w:rsidRPr="00336F6C" w:rsidRDefault="00AA1CA1" w:rsidP="0054419E">
            <w:pPr>
              <w:pStyle w:val="TAL"/>
              <w:rPr>
                <w:sz w:val="16"/>
              </w:rPr>
            </w:pPr>
            <w:r w:rsidRPr="00336F6C">
              <w:rPr>
                <w:sz w:val="16"/>
              </w:rPr>
              <w:t>NBI19, CAPIF_Ph3</w:t>
            </w:r>
          </w:p>
        </w:tc>
        <w:tc>
          <w:tcPr>
            <w:tcW w:w="0" w:type="auto"/>
            <w:tcBorders>
              <w:top w:val="single" w:sz="4" w:space="0" w:color="auto"/>
              <w:left w:val="single" w:sz="4" w:space="0" w:color="auto"/>
              <w:bottom w:val="single" w:sz="4" w:space="0" w:color="auto"/>
              <w:right w:val="single" w:sz="4" w:space="0" w:color="auto"/>
            </w:tcBorders>
          </w:tcPr>
          <w:p w14:paraId="31AAABF7" w14:textId="77777777" w:rsidR="00AA1CA1" w:rsidRPr="00336F6C" w:rsidRDefault="00AA1CA1" w:rsidP="0054419E">
            <w:pPr>
              <w:pStyle w:val="TAL"/>
              <w:rPr>
                <w:sz w:val="16"/>
              </w:rPr>
            </w:pPr>
            <w:r w:rsidRPr="00336F6C">
              <w:rPr>
                <w:sz w:val="16"/>
              </w:rPr>
              <w:t>revised</w:t>
            </w:r>
          </w:p>
        </w:tc>
      </w:tr>
      <w:tr w:rsidR="00AA1CA1" w:rsidRPr="00336F6C" w14:paraId="6FF041FE" w14:textId="77777777" w:rsidTr="0054419E">
        <w:tc>
          <w:tcPr>
            <w:tcW w:w="0" w:type="auto"/>
            <w:tcBorders>
              <w:top w:val="single" w:sz="4" w:space="0" w:color="auto"/>
              <w:left w:val="single" w:sz="4" w:space="0" w:color="auto"/>
              <w:bottom w:val="single" w:sz="4" w:space="0" w:color="auto"/>
              <w:right w:val="single" w:sz="4" w:space="0" w:color="auto"/>
            </w:tcBorders>
          </w:tcPr>
          <w:p w14:paraId="73CC670F" w14:textId="77777777" w:rsidR="00AA1CA1" w:rsidRPr="00336F6C" w:rsidRDefault="00AA1CA1" w:rsidP="0054419E">
            <w:pPr>
              <w:pStyle w:val="TAL"/>
              <w:rPr>
                <w:sz w:val="16"/>
              </w:rPr>
            </w:pPr>
            <w:r w:rsidRPr="00336F6C">
              <w:rPr>
                <w:sz w:val="16"/>
              </w:rPr>
              <w:t>C3-255275</w:t>
            </w:r>
          </w:p>
        </w:tc>
        <w:tc>
          <w:tcPr>
            <w:tcW w:w="0" w:type="auto"/>
            <w:tcBorders>
              <w:top w:val="single" w:sz="4" w:space="0" w:color="auto"/>
              <w:left w:val="single" w:sz="4" w:space="0" w:color="auto"/>
              <w:bottom w:val="single" w:sz="4" w:space="0" w:color="auto"/>
              <w:right w:val="single" w:sz="4" w:space="0" w:color="auto"/>
            </w:tcBorders>
          </w:tcPr>
          <w:p w14:paraId="039A97C6" w14:textId="77777777" w:rsidR="00AA1CA1" w:rsidRPr="00336F6C" w:rsidRDefault="00AA1CA1" w:rsidP="0054419E">
            <w:pPr>
              <w:pStyle w:val="TAL"/>
              <w:rPr>
                <w:sz w:val="16"/>
              </w:rPr>
            </w:pPr>
            <w:r w:rsidRPr="00336F6C">
              <w:rPr>
                <w:sz w:val="16"/>
              </w:rPr>
              <w:t>Correction on exposure of energy consumption information</w:t>
            </w:r>
          </w:p>
        </w:tc>
        <w:tc>
          <w:tcPr>
            <w:tcW w:w="0" w:type="auto"/>
            <w:tcBorders>
              <w:top w:val="single" w:sz="4" w:space="0" w:color="auto"/>
              <w:left w:val="single" w:sz="4" w:space="0" w:color="auto"/>
              <w:bottom w:val="single" w:sz="4" w:space="0" w:color="auto"/>
              <w:right w:val="single" w:sz="4" w:space="0" w:color="auto"/>
            </w:tcBorders>
          </w:tcPr>
          <w:p w14:paraId="5CBD3B01"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628D786B"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68517FA7" w14:textId="77777777" w:rsidR="00AA1CA1" w:rsidRPr="00336F6C" w:rsidRDefault="00AA1CA1" w:rsidP="0054419E">
            <w:pPr>
              <w:pStyle w:val="TAL"/>
              <w:rPr>
                <w:sz w:val="16"/>
              </w:rPr>
            </w:pPr>
            <w:r w:rsidRPr="00336F6C">
              <w:rPr>
                <w:sz w:val="16"/>
              </w:rPr>
              <w:t>0990</w:t>
            </w:r>
          </w:p>
        </w:tc>
        <w:tc>
          <w:tcPr>
            <w:tcW w:w="0" w:type="auto"/>
            <w:tcBorders>
              <w:top w:val="single" w:sz="4" w:space="0" w:color="auto"/>
              <w:left w:val="single" w:sz="4" w:space="0" w:color="auto"/>
              <w:bottom w:val="single" w:sz="4" w:space="0" w:color="auto"/>
              <w:right w:val="single" w:sz="4" w:space="0" w:color="auto"/>
            </w:tcBorders>
          </w:tcPr>
          <w:p w14:paraId="199B214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57908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D517E8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A703DCA"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0EFF3711" w14:textId="77777777" w:rsidR="00AA1CA1" w:rsidRPr="00336F6C" w:rsidRDefault="00AA1CA1" w:rsidP="0054419E">
            <w:pPr>
              <w:pStyle w:val="TAL"/>
              <w:rPr>
                <w:sz w:val="16"/>
              </w:rPr>
            </w:pPr>
            <w:r w:rsidRPr="00336F6C">
              <w:rPr>
                <w:sz w:val="16"/>
              </w:rPr>
              <w:t>revised</w:t>
            </w:r>
          </w:p>
        </w:tc>
      </w:tr>
      <w:tr w:rsidR="00AA1CA1" w:rsidRPr="00336F6C" w14:paraId="66C28378" w14:textId="77777777" w:rsidTr="0054419E">
        <w:tc>
          <w:tcPr>
            <w:tcW w:w="0" w:type="auto"/>
            <w:tcBorders>
              <w:top w:val="single" w:sz="4" w:space="0" w:color="auto"/>
              <w:left w:val="single" w:sz="4" w:space="0" w:color="auto"/>
              <w:bottom w:val="single" w:sz="4" w:space="0" w:color="auto"/>
              <w:right w:val="single" w:sz="4" w:space="0" w:color="auto"/>
            </w:tcBorders>
          </w:tcPr>
          <w:p w14:paraId="6F209DAA" w14:textId="77777777" w:rsidR="00AA1CA1" w:rsidRPr="00336F6C" w:rsidRDefault="00AA1CA1" w:rsidP="0054419E">
            <w:pPr>
              <w:pStyle w:val="TAL"/>
              <w:rPr>
                <w:sz w:val="16"/>
              </w:rPr>
            </w:pPr>
            <w:r w:rsidRPr="00336F6C">
              <w:rPr>
                <w:sz w:val="16"/>
              </w:rPr>
              <w:t>C3-255276</w:t>
            </w:r>
          </w:p>
        </w:tc>
        <w:tc>
          <w:tcPr>
            <w:tcW w:w="0" w:type="auto"/>
            <w:tcBorders>
              <w:top w:val="single" w:sz="4" w:space="0" w:color="auto"/>
              <w:left w:val="single" w:sz="4" w:space="0" w:color="auto"/>
              <w:bottom w:val="single" w:sz="4" w:space="0" w:color="auto"/>
              <w:right w:val="single" w:sz="4" w:space="0" w:color="auto"/>
            </w:tcBorders>
          </w:tcPr>
          <w:p w14:paraId="514D6E47" w14:textId="77777777" w:rsidR="00AA1CA1" w:rsidRPr="00336F6C" w:rsidRDefault="00AA1CA1" w:rsidP="0054419E">
            <w:pPr>
              <w:pStyle w:val="TAL"/>
              <w:rPr>
                <w:sz w:val="16"/>
              </w:rPr>
            </w:pPr>
            <w:r w:rsidRPr="00336F6C">
              <w:rPr>
                <w:sz w:val="16"/>
              </w:rPr>
              <w:t>Correction on exposure of energy consumption information</w:t>
            </w:r>
          </w:p>
        </w:tc>
        <w:tc>
          <w:tcPr>
            <w:tcW w:w="0" w:type="auto"/>
            <w:tcBorders>
              <w:top w:val="single" w:sz="4" w:space="0" w:color="auto"/>
              <w:left w:val="single" w:sz="4" w:space="0" w:color="auto"/>
              <w:bottom w:val="single" w:sz="4" w:space="0" w:color="auto"/>
              <w:right w:val="single" w:sz="4" w:space="0" w:color="auto"/>
            </w:tcBorders>
          </w:tcPr>
          <w:p w14:paraId="228C8CCF"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502B413"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53C2EC55" w14:textId="77777777" w:rsidR="00AA1CA1" w:rsidRPr="00336F6C" w:rsidRDefault="00AA1CA1" w:rsidP="0054419E">
            <w:pPr>
              <w:pStyle w:val="TAL"/>
              <w:rPr>
                <w:sz w:val="16"/>
              </w:rPr>
            </w:pPr>
            <w:r w:rsidRPr="00336F6C">
              <w:rPr>
                <w:sz w:val="16"/>
              </w:rPr>
              <w:t>1753</w:t>
            </w:r>
          </w:p>
        </w:tc>
        <w:tc>
          <w:tcPr>
            <w:tcW w:w="0" w:type="auto"/>
            <w:tcBorders>
              <w:top w:val="single" w:sz="4" w:space="0" w:color="auto"/>
              <w:left w:val="single" w:sz="4" w:space="0" w:color="auto"/>
              <w:bottom w:val="single" w:sz="4" w:space="0" w:color="auto"/>
              <w:right w:val="single" w:sz="4" w:space="0" w:color="auto"/>
            </w:tcBorders>
          </w:tcPr>
          <w:p w14:paraId="77F151E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FDF8FE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EA1CA9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FE706E8"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3D00E79F" w14:textId="77777777" w:rsidR="00AA1CA1" w:rsidRPr="00336F6C" w:rsidRDefault="00AA1CA1" w:rsidP="0054419E">
            <w:pPr>
              <w:pStyle w:val="TAL"/>
              <w:rPr>
                <w:sz w:val="16"/>
              </w:rPr>
            </w:pPr>
            <w:r w:rsidRPr="00336F6C">
              <w:rPr>
                <w:sz w:val="16"/>
              </w:rPr>
              <w:t>merged</w:t>
            </w:r>
          </w:p>
        </w:tc>
      </w:tr>
      <w:tr w:rsidR="00AA1CA1" w:rsidRPr="00336F6C" w14:paraId="53077382" w14:textId="77777777" w:rsidTr="0054419E">
        <w:tc>
          <w:tcPr>
            <w:tcW w:w="0" w:type="auto"/>
            <w:tcBorders>
              <w:top w:val="single" w:sz="4" w:space="0" w:color="auto"/>
              <w:left w:val="single" w:sz="4" w:space="0" w:color="auto"/>
              <w:bottom w:val="single" w:sz="4" w:space="0" w:color="auto"/>
              <w:right w:val="single" w:sz="4" w:space="0" w:color="auto"/>
            </w:tcBorders>
          </w:tcPr>
          <w:p w14:paraId="4F3A8216" w14:textId="77777777" w:rsidR="00AA1CA1" w:rsidRPr="00336F6C" w:rsidRDefault="00AA1CA1" w:rsidP="0054419E">
            <w:pPr>
              <w:pStyle w:val="TAL"/>
              <w:rPr>
                <w:sz w:val="16"/>
              </w:rPr>
            </w:pPr>
            <w:r w:rsidRPr="00336F6C">
              <w:rPr>
                <w:sz w:val="16"/>
              </w:rPr>
              <w:t>C3-255277</w:t>
            </w:r>
          </w:p>
        </w:tc>
        <w:tc>
          <w:tcPr>
            <w:tcW w:w="0" w:type="auto"/>
            <w:tcBorders>
              <w:top w:val="single" w:sz="4" w:space="0" w:color="auto"/>
              <w:left w:val="single" w:sz="4" w:space="0" w:color="auto"/>
              <w:bottom w:val="single" w:sz="4" w:space="0" w:color="auto"/>
              <w:right w:val="single" w:sz="4" w:space="0" w:color="auto"/>
            </w:tcBorders>
          </w:tcPr>
          <w:p w14:paraId="129D6AA0" w14:textId="77777777" w:rsidR="00AA1CA1" w:rsidRPr="00336F6C" w:rsidRDefault="00AA1CA1" w:rsidP="0054419E">
            <w:pPr>
              <w:pStyle w:val="TAL"/>
              <w:rPr>
                <w:sz w:val="16"/>
              </w:rPr>
            </w:pPr>
            <w:r w:rsidRPr="00336F6C">
              <w:rPr>
                <w:sz w:val="16"/>
              </w:rPr>
              <w:t>Addition of Energy Saving Indicator in AM Policy Association establishment</w:t>
            </w:r>
          </w:p>
        </w:tc>
        <w:tc>
          <w:tcPr>
            <w:tcW w:w="0" w:type="auto"/>
            <w:tcBorders>
              <w:top w:val="single" w:sz="4" w:space="0" w:color="auto"/>
              <w:left w:val="single" w:sz="4" w:space="0" w:color="auto"/>
              <w:bottom w:val="single" w:sz="4" w:space="0" w:color="auto"/>
              <w:right w:val="single" w:sz="4" w:space="0" w:color="auto"/>
            </w:tcBorders>
          </w:tcPr>
          <w:p w14:paraId="3C102D6E"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53AB9C5E"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799A9FF5" w14:textId="77777777" w:rsidR="00AA1CA1" w:rsidRPr="00336F6C" w:rsidRDefault="00AA1CA1" w:rsidP="0054419E">
            <w:pPr>
              <w:pStyle w:val="TAL"/>
              <w:rPr>
                <w:sz w:val="16"/>
              </w:rPr>
            </w:pPr>
            <w:r w:rsidRPr="00336F6C">
              <w:rPr>
                <w:sz w:val="16"/>
              </w:rPr>
              <w:t>0622</w:t>
            </w:r>
          </w:p>
        </w:tc>
        <w:tc>
          <w:tcPr>
            <w:tcW w:w="0" w:type="auto"/>
            <w:tcBorders>
              <w:top w:val="single" w:sz="4" w:space="0" w:color="auto"/>
              <w:left w:val="single" w:sz="4" w:space="0" w:color="auto"/>
              <w:bottom w:val="single" w:sz="4" w:space="0" w:color="auto"/>
              <w:right w:val="single" w:sz="4" w:space="0" w:color="auto"/>
            </w:tcBorders>
          </w:tcPr>
          <w:p w14:paraId="3BF763BA"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B9BBC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C666A2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00373B3"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3F7A5479" w14:textId="77777777" w:rsidR="00AA1CA1" w:rsidRPr="00336F6C" w:rsidRDefault="00AA1CA1" w:rsidP="0054419E">
            <w:pPr>
              <w:pStyle w:val="TAL"/>
              <w:rPr>
                <w:sz w:val="16"/>
              </w:rPr>
            </w:pPr>
            <w:r w:rsidRPr="00336F6C">
              <w:rPr>
                <w:sz w:val="16"/>
              </w:rPr>
              <w:t>not pursued</w:t>
            </w:r>
          </w:p>
        </w:tc>
      </w:tr>
      <w:tr w:rsidR="00AA1CA1" w:rsidRPr="00336F6C" w14:paraId="2A3FE1A4" w14:textId="77777777" w:rsidTr="0054419E">
        <w:tc>
          <w:tcPr>
            <w:tcW w:w="0" w:type="auto"/>
            <w:tcBorders>
              <w:top w:val="single" w:sz="4" w:space="0" w:color="auto"/>
              <w:left w:val="single" w:sz="4" w:space="0" w:color="auto"/>
              <w:bottom w:val="single" w:sz="4" w:space="0" w:color="auto"/>
              <w:right w:val="single" w:sz="4" w:space="0" w:color="auto"/>
            </w:tcBorders>
          </w:tcPr>
          <w:p w14:paraId="5FE71BFD" w14:textId="77777777" w:rsidR="00AA1CA1" w:rsidRPr="00336F6C" w:rsidRDefault="00AA1CA1" w:rsidP="0054419E">
            <w:pPr>
              <w:pStyle w:val="TAL"/>
              <w:rPr>
                <w:sz w:val="16"/>
              </w:rPr>
            </w:pPr>
            <w:r w:rsidRPr="00336F6C">
              <w:rPr>
                <w:sz w:val="16"/>
              </w:rPr>
              <w:t>C3-255282</w:t>
            </w:r>
          </w:p>
        </w:tc>
        <w:tc>
          <w:tcPr>
            <w:tcW w:w="0" w:type="auto"/>
            <w:tcBorders>
              <w:top w:val="single" w:sz="4" w:space="0" w:color="auto"/>
              <w:left w:val="single" w:sz="4" w:space="0" w:color="auto"/>
              <w:bottom w:val="single" w:sz="4" w:space="0" w:color="auto"/>
              <w:right w:val="single" w:sz="4" w:space="0" w:color="auto"/>
            </w:tcBorders>
          </w:tcPr>
          <w:p w14:paraId="4029A9FA" w14:textId="77777777" w:rsidR="00AA1CA1" w:rsidRPr="00336F6C" w:rsidRDefault="00AA1CA1" w:rsidP="0054419E">
            <w:pPr>
              <w:pStyle w:val="TAL"/>
              <w:rPr>
                <w:sz w:val="16"/>
              </w:rPr>
            </w:pPr>
            <w:r w:rsidRPr="00336F6C">
              <w:rPr>
                <w:sz w:val="16"/>
              </w:rPr>
              <w:t>Adding new ML model for AIML positioning</w:t>
            </w:r>
          </w:p>
        </w:tc>
        <w:tc>
          <w:tcPr>
            <w:tcW w:w="0" w:type="auto"/>
            <w:tcBorders>
              <w:top w:val="single" w:sz="4" w:space="0" w:color="auto"/>
              <w:left w:val="single" w:sz="4" w:space="0" w:color="auto"/>
              <w:bottom w:val="single" w:sz="4" w:space="0" w:color="auto"/>
              <w:right w:val="single" w:sz="4" w:space="0" w:color="auto"/>
            </w:tcBorders>
          </w:tcPr>
          <w:p w14:paraId="196AB955" w14:textId="77777777" w:rsidR="00AA1CA1" w:rsidRPr="00336F6C" w:rsidRDefault="00AA1CA1" w:rsidP="0054419E">
            <w:pPr>
              <w:pStyle w:val="TAL"/>
              <w:rPr>
                <w:sz w:val="16"/>
              </w:rPr>
            </w:pPr>
            <w:r w:rsidRPr="00336F6C">
              <w:rPr>
                <w:sz w:val="16"/>
              </w:rPr>
              <w:t>Nokia, ZTE</w:t>
            </w:r>
          </w:p>
        </w:tc>
        <w:tc>
          <w:tcPr>
            <w:tcW w:w="0" w:type="auto"/>
            <w:tcBorders>
              <w:top w:val="single" w:sz="4" w:space="0" w:color="auto"/>
              <w:left w:val="single" w:sz="4" w:space="0" w:color="auto"/>
              <w:bottom w:val="single" w:sz="4" w:space="0" w:color="auto"/>
              <w:right w:val="single" w:sz="4" w:space="0" w:color="auto"/>
            </w:tcBorders>
          </w:tcPr>
          <w:p w14:paraId="2E54BFBB"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044C3836" w14:textId="77777777" w:rsidR="00AA1CA1" w:rsidRPr="00336F6C" w:rsidRDefault="00AA1CA1" w:rsidP="0054419E">
            <w:pPr>
              <w:pStyle w:val="TAL"/>
              <w:rPr>
                <w:sz w:val="16"/>
              </w:rPr>
            </w:pPr>
            <w:r w:rsidRPr="00336F6C">
              <w:rPr>
                <w:sz w:val="16"/>
              </w:rPr>
              <w:t>1114</w:t>
            </w:r>
          </w:p>
        </w:tc>
        <w:tc>
          <w:tcPr>
            <w:tcW w:w="0" w:type="auto"/>
            <w:tcBorders>
              <w:top w:val="single" w:sz="4" w:space="0" w:color="auto"/>
              <w:left w:val="single" w:sz="4" w:space="0" w:color="auto"/>
              <w:bottom w:val="single" w:sz="4" w:space="0" w:color="auto"/>
              <w:right w:val="single" w:sz="4" w:space="0" w:color="auto"/>
            </w:tcBorders>
          </w:tcPr>
          <w:p w14:paraId="7B1529D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5F2D5C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FFF0CE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69DDD6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1433473" w14:textId="77777777" w:rsidR="00AA1CA1" w:rsidRPr="00336F6C" w:rsidRDefault="00AA1CA1" w:rsidP="0054419E">
            <w:pPr>
              <w:pStyle w:val="TAL"/>
              <w:rPr>
                <w:sz w:val="16"/>
              </w:rPr>
            </w:pPr>
            <w:r w:rsidRPr="00336F6C">
              <w:rPr>
                <w:sz w:val="16"/>
              </w:rPr>
              <w:t>merged</w:t>
            </w:r>
          </w:p>
        </w:tc>
      </w:tr>
      <w:tr w:rsidR="00AA1CA1" w:rsidRPr="00336F6C" w14:paraId="61EA0175" w14:textId="77777777" w:rsidTr="0054419E">
        <w:tc>
          <w:tcPr>
            <w:tcW w:w="0" w:type="auto"/>
            <w:tcBorders>
              <w:top w:val="single" w:sz="4" w:space="0" w:color="auto"/>
              <w:left w:val="single" w:sz="4" w:space="0" w:color="auto"/>
              <w:bottom w:val="single" w:sz="4" w:space="0" w:color="auto"/>
              <w:right w:val="single" w:sz="4" w:space="0" w:color="auto"/>
            </w:tcBorders>
          </w:tcPr>
          <w:p w14:paraId="6FC01D74" w14:textId="77777777" w:rsidR="00AA1CA1" w:rsidRPr="00336F6C" w:rsidRDefault="00AA1CA1" w:rsidP="0054419E">
            <w:pPr>
              <w:pStyle w:val="TAL"/>
              <w:rPr>
                <w:sz w:val="16"/>
              </w:rPr>
            </w:pPr>
            <w:r w:rsidRPr="00336F6C">
              <w:rPr>
                <w:sz w:val="16"/>
              </w:rPr>
              <w:t>C3-255283</w:t>
            </w:r>
          </w:p>
        </w:tc>
        <w:tc>
          <w:tcPr>
            <w:tcW w:w="0" w:type="auto"/>
            <w:tcBorders>
              <w:top w:val="single" w:sz="4" w:space="0" w:color="auto"/>
              <w:left w:val="single" w:sz="4" w:space="0" w:color="auto"/>
              <w:bottom w:val="single" w:sz="4" w:space="0" w:color="auto"/>
              <w:right w:val="single" w:sz="4" w:space="0" w:color="auto"/>
            </w:tcBorders>
          </w:tcPr>
          <w:p w14:paraId="3836D2EB" w14:textId="77777777" w:rsidR="00AA1CA1" w:rsidRPr="00336F6C" w:rsidRDefault="00AA1CA1" w:rsidP="0054419E">
            <w:pPr>
              <w:pStyle w:val="TAL"/>
              <w:rPr>
                <w:sz w:val="16"/>
              </w:rPr>
            </w:pPr>
            <w:r w:rsidRPr="00336F6C">
              <w:rPr>
                <w:sz w:val="16"/>
              </w:rPr>
              <w:t>Corrections to user plane address info within non-3GPP device info</w:t>
            </w:r>
          </w:p>
        </w:tc>
        <w:tc>
          <w:tcPr>
            <w:tcW w:w="0" w:type="auto"/>
            <w:tcBorders>
              <w:top w:val="single" w:sz="4" w:space="0" w:color="auto"/>
              <w:left w:val="single" w:sz="4" w:space="0" w:color="auto"/>
              <w:bottom w:val="single" w:sz="4" w:space="0" w:color="auto"/>
              <w:right w:val="single" w:sz="4" w:space="0" w:color="auto"/>
            </w:tcBorders>
          </w:tcPr>
          <w:p w14:paraId="2A464AE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B3547B"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2BBCDC1C" w14:textId="77777777" w:rsidR="00AA1CA1" w:rsidRPr="00336F6C" w:rsidRDefault="00AA1CA1" w:rsidP="0054419E">
            <w:pPr>
              <w:pStyle w:val="TAL"/>
              <w:rPr>
                <w:sz w:val="16"/>
              </w:rPr>
            </w:pPr>
            <w:r w:rsidRPr="00336F6C">
              <w:rPr>
                <w:sz w:val="16"/>
              </w:rPr>
              <w:t>1443</w:t>
            </w:r>
          </w:p>
        </w:tc>
        <w:tc>
          <w:tcPr>
            <w:tcW w:w="0" w:type="auto"/>
            <w:tcBorders>
              <w:top w:val="single" w:sz="4" w:space="0" w:color="auto"/>
              <w:left w:val="single" w:sz="4" w:space="0" w:color="auto"/>
              <w:bottom w:val="single" w:sz="4" w:space="0" w:color="auto"/>
              <w:right w:val="single" w:sz="4" w:space="0" w:color="auto"/>
            </w:tcBorders>
          </w:tcPr>
          <w:p w14:paraId="0754E77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40195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919146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2302EDA" w14:textId="77777777" w:rsidR="00AA1CA1" w:rsidRPr="00336F6C" w:rsidRDefault="00AA1CA1" w:rsidP="0054419E">
            <w:pPr>
              <w:pStyle w:val="TAL"/>
              <w:rPr>
                <w:sz w:val="16"/>
              </w:rPr>
            </w:pPr>
            <w:r w:rsidRPr="00336F6C">
              <w:rPr>
                <w:sz w:val="16"/>
              </w:rPr>
              <w:t>UIA_ARC, MASSS, SBIProtoc19</w:t>
            </w:r>
          </w:p>
        </w:tc>
        <w:tc>
          <w:tcPr>
            <w:tcW w:w="0" w:type="auto"/>
            <w:tcBorders>
              <w:top w:val="single" w:sz="4" w:space="0" w:color="auto"/>
              <w:left w:val="single" w:sz="4" w:space="0" w:color="auto"/>
              <w:bottom w:val="single" w:sz="4" w:space="0" w:color="auto"/>
              <w:right w:val="single" w:sz="4" w:space="0" w:color="auto"/>
            </w:tcBorders>
          </w:tcPr>
          <w:p w14:paraId="5D821199" w14:textId="77777777" w:rsidR="00AA1CA1" w:rsidRPr="00336F6C" w:rsidRDefault="00AA1CA1" w:rsidP="0054419E">
            <w:pPr>
              <w:pStyle w:val="TAL"/>
              <w:rPr>
                <w:sz w:val="16"/>
              </w:rPr>
            </w:pPr>
            <w:r w:rsidRPr="00336F6C">
              <w:rPr>
                <w:sz w:val="16"/>
              </w:rPr>
              <w:t>withdrawn</w:t>
            </w:r>
          </w:p>
        </w:tc>
      </w:tr>
      <w:tr w:rsidR="00AA1CA1" w:rsidRPr="00336F6C" w14:paraId="7DD93029" w14:textId="77777777" w:rsidTr="0054419E">
        <w:tc>
          <w:tcPr>
            <w:tcW w:w="0" w:type="auto"/>
            <w:tcBorders>
              <w:top w:val="single" w:sz="4" w:space="0" w:color="auto"/>
              <w:left w:val="single" w:sz="4" w:space="0" w:color="auto"/>
              <w:bottom w:val="single" w:sz="4" w:space="0" w:color="auto"/>
              <w:right w:val="single" w:sz="4" w:space="0" w:color="auto"/>
            </w:tcBorders>
          </w:tcPr>
          <w:p w14:paraId="6946CE67" w14:textId="77777777" w:rsidR="00AA1CA1" w:rsidRPr="00336F6C" w:rsidRDefault="00AA1CA1" w:rsidP="0054419E">
            <w:pPr>
              <w:pStyle w:val="TAL"/>
              <w:rPr>
                <w:sz w:val="16"/>
              </w:rPr>
            </w:pPr>
            <w:r w:rsidRPr="00336F6C">
              <w:rPr>
                <w:sz w:val="16"/>
              </w:rPr>
              <w:t>C3-255284</w:t>
            </w:r>
          </w:p>
        </w:tc>
        <w:tc>
          <w:tcPr>
            <w:tcW w:w="0" w:type="auto"/>
            <w:tcBorders>
              <w:top w:val="single" w:sz="4" w:space="0" w:color="auto"/>
              <w:left w:val="single" w:sz="4" w:space="0" w:color="auto"/>
              <w:bottom w:val="single" w:sz="4" w:space="0" w:color="auto"/>
              <w:right w:val="single" w:sz="4" w:space="0" w:color="auto"/>
            </w:tcBorders>
          </w:tcPr>
          <w:p w14:paraId="5C692AA5" w14:textId="77777777" w:rsidR="00AA1CA1" w:rsidRPr="00336F6C" w:rsidRDefault="00AA1CA1" w:rsidP="0054419E">
            <w:pPr>
              <w:pStyle w:val="TAL"/>
              <w:rPr>
                <w:sz w:val="16"/>
              </w:rPr>
            </w:pPr>
            <w:r w:rsidRPr="00336F6C">
              <w:rPr>
                <w:sz w:val="16"/>
              </w:rPr>
              <w:t>Corrections to user plane address info within non-3GPP device info</w:t>
            </w:r>
          </w:p>
        </w:tc>
        <w:tc>
          <w:tcPr>
            <w:tcW w:w="0" w:type="auto"/>
            <w:tcBorders>
              <w:top w:val="single" w:sz="4" w:space="0" w:color="auto"/>
              <w:left w:val="single" w:sz="4" w:space="0" w:color="auto"/>
              <w:bottom w:val="single" w:sz="4" w:space="0" w:color="auto"/>
              <w:right w:val="single" w:sz="4" w:space="0" w:color="auto"/>
            </w:tcBorders>
          </w:tcPr>
          <w:p w14:paraId="4995E4FE"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67EB114"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155C06B6" w14:textId="77777777" w:rsidR="00AA1CA1" w:rsidRPr="00336F6C" w:rsidRDefault="00AA1CA1" w:rsidP="0054419E">
            <w:pPr>
              <w:pStyle w:val="TAL"/>
              <w:rPr>
                <w:sz w:val="16"/>
              </w:rPr>
            </w:pPr>
            <w:r w:rsidRPr="00336F6C">
              <w:rPr>
                <w:sz w:val="16"/>
              </w:rPr>
              <w:t>1422</w:t>
            </w:r>
          </w:p>
        </w:tc>
        <w:tc>
          <w:tcPr>
            <w:tcW w:w="0" w:type="auto"/>
            <w:tcBorders>
              <w:top w:val="single" w:sz="4" w:space="0" w:color="auto"/>
              <w:left w:val="single" w:sz="4" w:space="0" w:color="auto"/>
              <w:bottom w:val="single" w:sz="4" w:space="0" w:color="auto"/>
              <w:right w:val="single" w:sz="4" w:space="0" w:color="auto"/>
            </w:tcBorders>
          </w:tcPr>
          <w:p w14:paraId="067A41A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B3616E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518CD2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383C822" w14:textId="77777777" w:rsidR="00AA1CA1" w:rsidRPr="00336F6C" w:rsidRDefault="00AA1CA1" w:rsidP="0054419E">
            <w:pPr>
              <w:pStyle w:val="TAL"/>
              <w:rPr>
                <w:sz w:val="16"/>
              </w:rPr>
            </w:pPr>
            <w:r w:rsidRPr="00336F6C">
              <w:rPr>
                <w:sz w:val="16"/>
              </w:rPr>
              <w:t>SBIProtoc19, MASSS, UIA_ARC</w:t>
            </w:r>
          </w:p>
        </w:tc>
        <w:tc>
          <w:tcPr>
            <w:tcW w:w="0" w:type="auto"/>
            <w:tcBorders>
              <w:top w:val="single" w:sz="4" w:space="0" w:color="auto"/>
              <w:left w:val="single" w:sz="4" w:space="0" w:color="auto"/>
              <w:bottom w:val="single" w:sz="4" w:space="0" w:color="auto"/>
              <w:right w:val="single" w:sz="4" w:space="0" w:color="auto"/>
            </w:tcBorders>
          </w:tcPr>
          <w:p w14:paraId="11A18E35" w14:textId="77777777" w:rsidR="00AA1CA1" w:rsidRPr="00336F6C" w:rsidRDefault="00AA1CA1" w:rsidP="0054419E">
            <w:pPr>
              <w:pStyle w:val="TAL"/>
              <w:rPr>
                <w:sz w:val="16"/>
              </w:rPr>
            </w:pPr>
            <w:r w:rsidRPr="00336F6C">
              <w:rPr>
                <w:sz w:val="16"/>
              </w:rPr>
              <w:t>revised</w:t>
            </w:r>
          </w:p>
        </w:tc>
      </w:tr>
      <w:tr w:rsidR="00AA1CA1" w:rsidRPr="00336F6C" w14:paraId="180CFB5C" w14:textId="77777777" w:rsidTr="0054419E">
        <w:tc>
          <w:tcPr>
            <w:tcW w:w="0" w:type="auto"/>
            <w:tcBorders>
              <w:top w:val="single" w:sz="4" w:space="0" w:color="auto"/>
              <w:left w:val="single" w:sz="4" w:space="0" w:color="auto"/>
              <w:bottom w:val="single" w:sz="4" w:space="0" w:color="auto"/>
              <w:right w:val="single" w:sz="4" w:space="0" w:color="auto"/>
            </w:tcBorders>
          </w:tcPr>
          <w:p w14:paraId="10199BD8" w14:textId="77777777" w:rsidR="00AA1CA1" w:rsidRPr="00336F6C" w:rsidRDefault="00AA1CA1" w:rsidP="0054419E">
            <w:pPr>
              <w:pStyle w:val="TAL"/>
              <w:rPr>
                <w:sz w:val="16"/>
              </w:rPr>
            </w:pPr>
            <w:r w:rsidRPr="00336F6C">
              <w:rPr>
                <w:sz w:val="16"/>
              </w:rPr>
              <w:t>C3-255285</w:t>
            </w:r>
          </w:p>
        </w:tc>
        <w:tc>
          <w:tcPr>
            <w:tcW w:w="0" w:type="auto"/>
            <w:tcBorders>
              <w:top w:val="single" w:sz="4" w:space="0" w:color="auto"/>
              <w:left w:val="single" w:sz="4" w:space="0" w:color="auto"/>
              <w:bottom w:val="single" w:sz="4" w:space="0" w:color="auto"/>
              <w:right w:val="single" w:sz="4" w:space="0" w:color="auto"/>
            </w:tcBorders>
          </w:tcPr>
          <w:p w14:paraId="417C6631"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discoveryCount</w:t>
            </w:r>
            <w:proofErr w:type="spellEnd"/>
            <w:r w:rsidRPr="00336F6C">
              <w:rPr>
                <w:sz w:val="16"/>
              </w:rPr>
              <w:t xml:space="preserve"> attribute and related definitions</w:t>
            </w:r>
          </w:p>
        </w:tc>
        <w:tc>
          <w:tcPr>
            <w:tcW w:w="0" w:type="auto"/>
            <w:tcBorders>
              <w:top w:val="single" w:sz="4" w:space="0" w:color="auto"/>
              <w:left w:val="single" w:sz="4" w:space="0" w:color="auto"/>
              <w:bottom w:val="single" w:sz="4" w:space="0" w:color="auto"/>
              <w:right w:val="single" w:sz="4" w:space="0" w:color="auto"/>
            </w:tcBorders>
          </w:tcPr>
          <w:p w14:paraId="5C692C88"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49DE493A"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6FAC1E85" w14:textId="77777777" w:rsidR="00AA1CA1" w:rsidRPr="00336F6C" w:rsidRDefault="00AA1CA1" w:rsidP="0054419E">
            <w:pPr>
              <w:pStyle w:val="TAL"/>
              <w:rPr>
                <w:sz w:val="16"/>
              </w:rPr>
            </w:pPr>
            <w:r w:rsidRPr="00336F6C">
              <w:rPr>
                <w:sz w:val="16"/>
              </w:rPr>
              <w:t>0439</w:t>
            </w:r>
          </w:p>
        </w:tc>
        <w:tc>
          <w:tcPr>
            <w:tcW w:w="0" w:type="auto"/>
            <w:tcBorders>
              <w:top w:val="single" w:sz="4" w:space="0" w:color="auto"/>
              <w:left w:val="single" w:sz="4" w:space="0" w:color="auto"/>
              <w:bottom w:val="single" w:sz="4" w:space="0" w:color="auto"/>
              <w:right w:val="single" w:sz="4" w:space="0" w:color="auto"/>
            </w:tcBorders>
          </w:tcPr>
          <w:p w14:paraId="391BB619"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7725B89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D268A8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A9E81C4"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3DE512BF" w14:textId="77777777" w:rsidR="00AA1CA1" w:rsidRPr="00336F6C" w:rsidRDefault="00AA1CA1" w:rsidP="0054419E">
            <w:pPr>
              <w:pStyle w:val="TAL"/>
              <w:rPr>
                <w:sz w:val="16"/>
              </w:rPr>
            </w:pPr>
            <w:r w:rsidRPr="00336F6C">
              <w:rPr>
                <w:sz w:val="16"/>
              </w:rPr>
              <w:t>agreed</w:t>
            </w:r>
          </w:p>
        </w:tc>
      </w:tr>
      <w:tr w:rsidR="00AA1CA1" w:rsidRPr="00336F6C" w14:paraId="42182813" w14:textId="77777777" w:rsidTr="0054419E">
        <w:tc>
          <w:tcPr>
            <w:tcW w:w="0" w:type="auto"/>
            <w:tcBorders>
              <w:top w:val="single" w:sz="4" w:space="0" w:color="auto"/>
              <w:left w:val="single" w:sz="4" w:space="0" w:color="auto"/>
              <w:bottom w:val="single" w:sz="4" w:space="0" w:color="auto"/>
              <w:right w:val="single" w:sz="4" w:space="0" w:color="auto"/>
            </w:tcBorders>
          </w:tcPr>
          <w:p w14:paraId="4513C752" w14:textId="77777777" w:rsidR="00AA1CA1" w:rsidRPr="00336F6C" w:rsidRDefault="00AA1CA1" w:rsidP="0054419E">
            <w:pPr>
              <w:pStyle w:val="TAL"/>
              <w:rPr>
                <w:sz w:val="16"/>
              </w:rPr>
            </w:pPr>
            <w:r w:rsidRPr="00336F6C">
              <w:rPr>
                <w:sz w:val="16"/>
              </w:rPr>
              <w:t>C3-255286</w:t>
            </w:r>
          </w:p>
        </w:tc>
        <w:tc>
          <w:tcPr>
            <w:tcW w:w="0" w:type="auto"/>
            <w:tcBorders>
              <w:top w:val="single" w:sz="4" w:space="0" w:color="auto"/>
              <w:left w:val="single" w:sz="4" w:space="0" w:color="auto"/>
              <w:bottom w:val="single" w:sz="4" w:space="0" w:color="auto"/>
              <w:right w:val="single" w:sz="4" w:space="0" w:color="auto"/>
            </w:tcBorders>
          </w:tcPr>
          <w:p w14:paraId="22D278E5" w14:textId="77777777" w:rsidR="00AA1CA1" w:rsidRPr="00336F6C" w:rsidRDefault="00AA1CA1" w:rsidP="0054419E">
            <w:pPr>
              <w:pStyle w:val="TAL"/>
              <w:rPr>
                <w:sz w:val="16"/>
              </w:rPr>
            </w:pPr>
            <w:r w:rsidRPr="00336F6C">
              <w:rPr>
                <w:sz w:val="16"/>
              </w:rPr>
              <w:t>Support of 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7F74B670"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B87F14E"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694118AC" w14:textId="77777777" w:rsidR="00AA1CA1" w:rsidRPr="00336F6C" w:rsidRDefault="00AA1CA1" w:rsidP="0054419E">
            <w:pPr>
              <w:pStyle w:val="TAL"/>
              <w:rPr>
                <w:sz w:val="16"/>
              </w:rPr>
            </w:pPr>
            <w:r w:rsidRPr="00336F6C">
              <w:rPr>
                <w:sz w:val="16"/>
              </w:rPr>
              <w:t>0821</w:t>
            </w:r>
          </w:p>
        </w:tc>
        <w:tc>
          <w:tcPr>
            <w:tcW w:w="0" w:type="auto"/>
            <w:tcBorders>
              <w:top w:val="single" w:sz="4" w:space="0" w:color="auto"/>
              <w:left w:val="single" w:sz="4" w:space="0" w:color="auto"/>
              <w:bottom w:val="single" w:sz="4" w:space="0" w:color="auto"/>
              <w:right w:val="single" w:sz="4" w:space="0" w:color="auto"/>
            </w:tcBorders>
          </w:tcPr>
          <w:p w14:paraId="015C687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1F3E0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9B1B8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77C3447"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72EE7C01" w14:textId="77777777" w:rsidR="00AA1CA1" w:rsidRPr="00336F6C" w:rsidRDefault="00AA1CA1" w:rsidP="0054419E">
            <w:pPr>
              <w:pStyle w:val="TAL"/>
              <w:rPr>
                <w:sz w:val="16"/>
              </w:rPr>
            </w:pPr>
            <w:r w:rsidRPr="00336F6C">
              <w:rPr>
                <w:sz w:val="16"/>
              </w:rPr>
              <w:t>merged</w:t>
            </w:r>
          </w:p>
        </w:tc>
      </w:tr>
      <w:tr w:rsidR="00AA1CA1" w:rsidRPr="00336F6C" w14:paraId="2FAD64A3" w14:textId="77777777" w:rsidTr="0054419E">
        <w:tc>
          <w:tcPr>
            <w:tcW w:w="0" w:type="auto"/>
            <w:tcBorders>
              <w:top w:val="single" w:sz="4" w:space="0" w:color="auto"/>
              <w:left w:val="single" w:sz="4" w:space="0" w:color="auto"/>
              <w:bottom w:val="single" w:sz="4" w:space="0" w:color="auto"/>
              <w:right w:val="single" w:sz="4" w:space="0" w:color="auto"/>
            </w:tcBorders>
          </w:tcPr>
          <w:p w14:paraId="33C64887" w14:textId="77777777" w:rsidR="00AA1CA1" w:rsidRPr="00336F6C" w:rsidRDefault="00AA1CA1" w:rsidP="0054419E">
            <w:pPr>
              <w:pStyle w:val="TAL"/>
              <w:rPr>
                <w:sz w:val="16"/>
              </w:rPr>
            </w:pPr>
            <w:r w:rsidRPr="00336F6C">
              <w:rPr>
                <w:sz w:val="16"/>
              </w:rPr>
              <w:t>C3-255287</w:t>
            </w:r>
          </w:p>
        </w:tc>
        <w:tc>
          <w:tcPr>
            <w:tcW w:w="0" w:type="auto"/>
            <w:tcBorders>
              <w:top w:val="single" w:sz="4" w:space="0" w:color="auto"/>
              <w:left w:val="single" w:sz="4" w:space="0" w:color="auto"/>
              <w:bottom w:val="single" w:sz="4" w:space="0" w:color="auto"/>
              <w:right w:val="single" w:sz="4" w:space="0" w:color="auto"/>
            </w:tcBorders>
          </w:tcPr>
          <w:p w14:paraId="58D944E6" w14:textId="77777777" w:rsidR="00AA1CA1" w:rsidRPr="00336F6C" w:rsidRDefault="00AA1CA1" w:rsidP="0054419E">
            <w:pPr>
              <w:pStyle w:val="TAL"/>
              <w:rPr>
                <w:sz w:val="16"/>
              </w:rPr>
            </w:pPr>
            <w:r w:rsidRPr="00336F6C">
              <w:rPr>
                <w:sz w:val="16"/>
              </w:rPr>
              <w:t>Support of 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22350DF0"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864769E"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12781B5" w14:textId="77777777" w:rsidR="00AA1CA1" w:rsidRPr="00336F6C" w:rsidRDefault="00AA1CA1" w:rsidP="0054419E">
            <w:pPr>
              <w:pStyle w:val="TAL"/>
              <w:rPr>
                <w:sz w:val="16"/>
              </w:rPr>
            </w:pPr>
            <w:r w:rsidRPr="00336F6C">
              <w:rPr>
                <w:sz w:val="16"/>
              </w:rPr>
              <w:t>0991</w:t>
            </w:r>
          </w:p>
        </w:tc>
        <w:tc>
          <w:tcPr>
            <w:tcW w:w="0" w:type="auto"/>
            <w:tcBorders>
              <w:top w:val="single" w:sz="4" w:space="0" w:color="auto"/>
              <w:left w:val="single" w:sz="4" w:space="0" w:color="auto"/>
              <w:bottom w:val="single" w:sz="4" w:space="0" w:color="auto"/>
              <w:right w:val="single" w:sz="4" w:space="0" w:color="auto"/>
            </w:tcBorders>
          </w:tcPr>
          <w:p w14:paraId="13A7F5B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D89415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59DAA9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CA60480"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58076B54" w14:textId="77777777" w:rsidR="00AA1CA1" w:rsidRPr="00336F6C" w:rsidRDefault="00AA1CA1" w:rsidP="0054419E">
            <w:pPr>
              <w:pStyle w:val="TAL"/>
              <w:rPr>
                <w:sz w:val="16"/>
              </w:rPr>
            </w:pPr>
            <w:r w:rsidRPr="00336F6C">
              <w:rPr>
                <w:sz w:val="16"/>
              </w:rPr>
              <w:t>merged</w:t>
            </w:r>
          </w:p>
        </w:tc>
      </w:tr>
      <w:tr w:rsidR="00AA1CA1" w:rsidRPr="00336F6C" w14:paraId="5EE9A2F7" w14:textId="77777777" w:rsidTr="0054419E">
        <w:tc>
          <w:tcPr>
            <w:tcW w:w="0" w:type="auto"/>
            <w:tcBorders>
              <w:top w:val="single" w:sz="4" w:space="0" w:color="auto"/>
              <w:left w:val="single" w:sz="4" w:space="0" w:color="auto"/>
              <w:bottom w:val="single" w:sz="4" w:space="0" w:color="auto"/>
              <w:right w:val="single" w:sz="4" w:space="0" w:color="auto"/>
            </w:tcBorders>
          </w:tcPr>
          <w:p w14:paraId="29FA8301" w14:textId="77777777" w:rsidR="00AA1CA1" w:rsidRPr="00336F6C" w:rsidRDefault="00AA1CA1" w:rsidP="0054419E">
            <w:pPr>
              <w:pStyle w:val="TAL"/>
              <w:rPr>
                <w:sz w:val="16"/>
              </w:rPr>
            </w:pPr>
            <w:r w:rsidRPr="00336F6C">
              <w:rPr>
                <w:sz w:val="16"/>
              </w:rPr>
              <w:t>C3-255288</w:t>
            </w:r>
          </w:p>
        </w:tc>
        <w:tc>
          <w:tcPr>
            <w:tcW w:w="0" w:type="auto"/>
            <w:tcBorders>
              <w:top w:val="single" w:sz="4" w:space="0" w:color="auto"/>
              <w:left w:val="single" w:sz="4" w:space="0" w:color="auto"/>
              <w:bottom w:val="single" w:sz="4" w:space="0" w:color="auto"/>
              <w:right w:val="single" w:sz="4" w:space="0" w:color="auto"/>
            </w:tcBorders>
          </w:tcPr>
          <w:p w14:paraId="0A808346" w14:textId="77777777" w:rsidR="00AA1CA1" w:rsidRPr="00336F6C" w:rsidRDefault="00AA1CA1" w:rsidP="0054419E">
            <w:pPr>
              <w:pStyle w:val="TAL"/>
              <w:rPr>
                <w:sz w:val="16"/>
              </w:rPr>
            </w:pPr>
            <w:r w:rsidRPr="00336F6C">
              <w:rPr>
                <w:sz w:val="16"/>
              </w:rPr>
              <w:t>Support of 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7F38D9F6"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30EA1C9"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236179C2" w14:textId="77777777" w:rsidR="00AA1CA1" w:rsidRPr="00336F6C" w:rsidRDefault="00AA1CA1" w:rsidP="0054419E">
            <w:pPr>
              <w:pStyle w:val="TAL"/>
              <w:rPr>
                <w:sz w:val="16"/>
              </w:rPr>
            </w:pPr>
            <w:r w:rsidRPr="00336F6C">
              <w:rPr>
                <w:sz w:val="16"/>
              </w:rPr>
              <w:t>1754</w:t>
            </w:r>
          </w:p>
        </w:tc>
        <w:tc>
          <w:tcPr>
            <w:tcW w:w="0" w:type="auto"/>
            <w:tcBorders>
              <w:top w:val="single" w:sz="4" w:space="0" w:color="auto"/>
              <w:left w:val="single" w:sz="4" w:space="0" w:color="auto"/>
              <w:bottom w:val="single" w:sz="4" w:space="0" w:color="auto"/>
              <w:right w:val="single" w:sz="4" w:space="0" w:color="auto"/>
            </w:tcBorders>
          </w:tcPr>
          <w:p w14:paraId="6D88C3D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CF04E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AFCB38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B7FAA5D"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4BB7A2B4" w14:textId="77777777" w:rsidR="00AA1CA1" w:rsidRPr="00336F6C" w:rsidRDefault="00AA1CA1" w:rsidP="0054419E">
            <w:pPr>
              <w:pStyle w:val="TAL"/>
              <w:rPr>
                <w:sz w:val="16"/>
              </w:rPr>
            </w:pPr>
            <w:r w:rsidRPr="00336F6C">
              <w:rPr>
                <w:sz w:val="16"/>
              </w:rPr>
              <w:t>revised</w:t>
            </w:r>
          </w:p>
        </w:tc>
      </w:tr>
      <w:tr w:rsidR="00AA1CA1" w:rsidRPr="00336F6C" w14:paraId="3A08199E" w14:textId="77777777" w:rsidTr="0054419E">
        <w:tc>
          <w:tcPr>
            <w:tcW w:w="0" w:type="auto"/>
            <w:tcBorders>
              <w:top w:val="single" w:sz="4" w:space="0" w:color="auto"/>
              <w:left w:val="single" w:sz="4" w:space="0" w:color="auto"/>
              <w:bottom w:val="single" w:sz="4" w:space="0" w:color="auto"/>
              <w:right w:val="single" w:sz="4" w:space="0" w:color="auto"/>
            </w:tcBorders>
          </w:tcPr>
          <w:p w14:paraId="441DB3D3" w14:textId="77777777" w:rsidR="00AA1CA1" w:rsidRPr="00336F6C" w:rsidRDefault="00AA1CA1" w:rsidP="0054419E">
            <w:pPr>
              <w:pStyle w:val="TAL"/>
              <w:rPr>
                <w:sz w:val="16"/>
              </w:rPr>
            </w:pPr>
            <w:r w:rsidRPr="00336F6C">
              <w:rPr>
                <w:sz w:val="16"/>
              </w:rPr>
              <w:t>C3-255289</w:t>
            </w:r>
          </w:p>
        </w:tc>
        <w:tc>
          <w:tcPr>
            <w:tcW w:w="0" w:type="auto"/>
            <w:tcBorders>
              <w:top w:val="single" w:sz="4" w:space="0" w:color="auto"/>
              <w:left w:val="single" w:sz="4" w:space="0" w:color="auto"/>
              <w:bottom w:val="single" w:sz="4" w:space="0" w:color="auto"/>
              <w:right w:val="single" w:sz="4" w:space="0" w:color="auto"/>
            </w:tcBorders>
          </w:tcPr>
          <w:p w14:paraId="4288742D" w14:textId="77777777" w:rsidR="00AA1CA1" w:rsidRPr="00336F6C" w:rsidRDefault="00AA1CA1" w:rsidP="0054419E">
            <w:pPr>
              <w:pStyle w:val="TAL"/>
              <w:rPr>
                <w:sz w:val="16"/>
              </w:rPr>
            </w:pPr>
            <w:r w:rsidRPr="00336F6C">
              <w:rPr>
                <w:sz w:val="16"/>
              </w:rPr>
              <w:t>Support of 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07DDC9FA"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29A3750"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5148DA71" w14:textId="77777777" w:rsidR="00AA1CA1" w:rsidRPr="00336F6C" w:rsidRDefault="00AA1CA1" w:rsidP="0054419E">
            <w:pPr>
              <w:pStyle w:val="TAL"/>
              <w:rPr>
                <w:sz w:val="16"/>
              </w:rPr>
            </w:pPr>
            <w:r w:rsidRPr="00336F6C">
              <w:rPr>
                <w:sz w:val="16"/>
              </w:rPr>
              <w:t>1444</w:t>
            </w:r>
          </w:p>
        </w:tc>
        <w:tc>
          <w:tcPr>
            <w:tcW w:w="0" w:type="auto"/>
            <w:tcBorders>
              <w:top w:val="single" w:sz="4" w:space="0" w:color="auto"/>
              <w:left w:val="single" w:sz="4" w:space="0" w:color="auto"/>
              <w:bottom w:val="single" w:sz="4" w:space="0" w:color="auto"/>
              <w:right w:val="single" w:sz="4" w:space="0" w:color="auto"/>
            </w:tcBorders>
          </w:tcPr>
          <w:p w14:paraId="72F10DD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AD0DC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DF6844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53E653A"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5BE2117" w14:textId="77777777" w:rsidR="00AA1CA1" w:rsidRPr="00336F6C" w:rsidRDefault="00AA1CA1" w:rsidP="0054419E">
            <w:pPr>
              <w:pStyle w:val="TAL"/>
              <w:rPr>
                <w:sz w:val="16"/>
              </w:rPr>
            </w:pPr>
            <w:r w:rsidRPr="00336F6C">
              <w:rPr>
                <w:sz w:val="16"/>
              </w:rPr>
              <w:t>revised</w:t>
            </w:r>
          </w:p>
        </w:tc>
      </w:tr>
      <w:tr w:rsidR="00AA1CA1" w:rsidRPr="00336F6C" w14:paraId="72B868FB" w14:textId="77777777" w:rsidTr="0054419E">
        <w:tc>
          <w:tcPr>
            <w:tcW w:w="0" w:type="auto"/>
            <w:tcBorders>
              <w:top w:val="single" w:sz="4" w:space="0" w:color="auto"/>
              <w:left w:val="single" w:sz="4" w:space="0" w:color="auto"/>
              <w:bottom w:val="single" w:sz="4" w:space="0" w:color="auto"/>
              <w:right w:val="single" w:sz="4" w:space="0" w:color="auto"/>
            </w:tcBorders>
          </w:tcPr>
          <w:p w14:paraId="63CB86F5" w14:textId="77777777" w:rsidR="00AA1CA1" w:rsidRPr="00336F6C" w:rsidRDefault="00AA1CA1" w:rsidP="0054419E">
            <w:pPr>
              <w:pStyle w:val="TAL"/>
              <w:rPr>
                <w:sz w:val="16"/>
              </w:rPr>
            </w:pPr>
            <w:r w:rsidRPr="00336F6C">
              <w:rPr>
                <w:sz w:val="16"/>
              </w:rPr>
              <w:t>C3-255290</w:t>
            </w:r>
          </w:p>
        </w:tc>
        <w:tc>
          <w:tcPr>
            <w:tcW w:w="0" w:type="auto"/>
            <w:tcBorders>
              <w:top w:val="single" w:sz="4" w:space="0" w:color="auto"/>
              <w:left w:val="single" w:sz="4" w:space="0" w:color="auto"/>
              <w:bottom w:val="single" w:sz="4" w:space="0" w:color="auto"/>
              <w:right w:val="single" w:sz="4" w:space="0" w:color="auto"/>
            </w:tcBorders>
          </w:tcPr>
          <w:p w14:paraId="12054690" w14:textId="77777777" w:rsidR="00AA1CA1" w:rsidRPr="00336F6C" w:rsidRDefault="00AA1CA1" w:rsidP="0054419E">
            <w:pPr>
              <w:pStyle w:val="TAL"/>
              <w:rPr>
                <w:sz w:val="16"/>
              </w:rPr>
            </w:pPr>
            <w:r w:rsidRPr="00336F6C">
              <w:rPr>
                <w:sz w:val="16"/>
              </w:rPr>
              <w:t>Enhancements on the control of expedited data transfer</w:t>
            </w:r>
          </w:p>
        </w:tc>
        <w:tc>
          <w:tcPr>
            <w:tcW w:w="0" w:type="auto"/>
            <w:tcBorders>
              <w:top w:val="single" w:sz="4" w:space="0" w:color="auto"/>
              <w:left w:val="single" w:sz="4" w:space="0" w:color="auto"/>
              <w:bottom w:val="single" w:sz="4" w:space="0" w:color="auto"/>
              <w:right w:val="single" w:sz="4" w:space="0" w:color="auto"/>
            </w:tcBorders>
          </w:tcPr>
          <w:p w14:paraId="6F70C8D1"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4D4F734"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091C7AB5" w14:textId="77777777" w:rsidR="00AA1CA1" w:rsidRPr="00336F6C" w:rsidRDefault="00AA1CA1" w:rsidP="0054419E">
            <w:pPr>
              <w:pStyle w:val="TAL"/>
              <w:rPr>
                <w:sz w:val="16"/>
              </w:rPr>
            </w:pPr>
            <w:r w:rsidRPr="00336F6C">
              <w:rPr>
                <w:sz w:val="16"/>
              </w:rPr>
              <w:t>1445</w:t>
            </w:r>
          </w:p>
        </w:tc>
        <w:tc>
          <w:tcPr>
            <w:tcW w:w="0" w:type="auto"/>
            <w:tcBorders>
              <w:top w:val="single" w:sz="4" w:space="0" w:color="auto"/>
              <w:left w:val="single" w:sz="4" w:space="0" w:color="auto"/>
              <w:bottom w:val="single" w:sz="4" w:space="0" w:color="auto"/>
              <w:right w:val="single" w:sz="4" w:space="0" w:color="auto"/>
            </w:tcBorders>
          </w:tcPr>
          <w:p w14:paraId="249C2C0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52AE5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CF6FB3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A119035"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7ED5FF84" w14:textId="77777777" w:rsidR="00AA1CA1" w:rsidRPr="00336F6C" w:rsidRDefault="00AA1CA1" w:rsidP="0054419E">
            <w:pPr>
              <w:pStyle w:val="TAL"/>
              <w:rPr>
                <w:sz w:val="16"/>
              </w:rPr>
            </w:pPr>
            <w:r w:rsidRPr="00336F6C">
              <w:rPr>
                <w:sz w:val="16"/>
              </w:rPr>
              <w:t>postponed</w:t>
            </w:r>
          </w:p>
        </w:tc>
      </w:tr>
      <w:tr w:rsidR="00AA1CA1" w:rsidRPr="00336F6C" w14:paraId="1C5CD07F" w14:textId="77777777" w:rsidTr="0054419E">
        <w:tc>
          <w:tcPr>
            <w:tcW w:w="0" w:type="auto"/>
            <w:tcBorders>
              <w:top w:val="single" w:sz="4" w:space="0" w:color="auto"/>
              <w:left w:val="single" w:sz="4" w:space="0" w:color="auto"/>
              <w:bottom w:val="single" w:sz="4" w:space="0" w:color="auto"/>
              <w:right w:val="single" w:sz="4" w:space="0" w:color="auto"/>
            </w:tcBorders>
          </w:tcPr>
          <w:p w14:paraId="27A0531B" w14:textId="77777777" w:rsidR="00AA1CA1" w:rsidRPr="00336F6C" w:rsidRDefault="00AA1CA1" w:rsidP="0054419E">
            <w:pPr>
              <w:pStyle w:val="TAL"/>
              <w:rPr>
                <w:sz w:val="16"/>
              </w:rPr>
            </w:pPr>
            <w:r w:rsidRPr="00336F6C">
              <w:rPr>
                <w:sz w:val="16"/>
              </w:rPr>
              <w:t>C3-255291</w:t>
            </w:r>
          </w:p>
        </w:tc>
        <w:tc>
          <w:tcPr>
            <w:tcW w:w="0" w:type="auto"/>
            <w:tcBorders>
              <w:top w:val="single" w:sz="4" w:space="0" w:color="auto"/>
              <w:left w:val="single" w:sz="4" w:space="0" w:color="auto"/>
              <w:bottom w:val="single" w:sz="4" w:space="0" w:color="auto"/>
              <w:right w:val="single" w:sz="4" w:space="0" w:color="auto"/>
            </w:tcBorders>
          </w:tcPr>
          <w:p w14:paraId="4CA0F844" w14:textId="77777777" w:rsidR="00AA1CA1" w:rsidRPr="00336F6C" w:rsidRDefault="00AA1CA1" w:rsidP="0054419E">
            <w:pPr>
              <w:pStyle w:val="TAL"/>
              <w:rPr>
                <w:sz w:val="16"/>
              </w:rPr>
            </w:pPr>
            <w:r w:rsidRPr="00336F6C">
              <w:rPr>
                <w:sz w:val="16"/>
              </w:rPr>
              <w:t>Corrections on the removable attribute</w:t>
            </w:r>
          </w:p>
        </w:tc>
        <w:tc>
          <w:tcPr>
            <w:tcW w:w="0" w:type="auto"/>
            <w:tcBorders>
              <w:top w:val="single" w:sz="4" w:space="0" w:color="auto"/>
              <w:left w:val="single" w:sz="4" w:space="0" w:color="auto"/>
              <w:bottom w:val="single" w:sz="4" w:space="0" w:color="auto"/>
              <w:right w:val="single" w:sz="4" w:space="0" w:color="auto"/>
            </w:tcBorders>
          </w:tcPr>
          <w:p w14:paraId="56613127"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9A786F2"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5AF0F3B0" w14:textId="77777777" w:rsidR="00AA1CA1" w:rsidRPr="00336F6C" w:rsidRDefault="00AA1CA1" w:rsidP="0054419E">
            <w:pPr>
              <w:pStyle w:val="TAL"/>
              <w:rPr>
                <w:sz w:val="16"/>
              </w:rPr>
            </w:pPr>
            <w:r w:rsidRPr="00336F6C">
              <w:rPr>
                <w:sz w:val="16"/>
              </w:rPr>
              <w:t>0822</w:t>
            </w:r>
          </w:p>
        </w:tc>
        <w:tc>
          <w:tcPr>
            <w:tcW w:w="0" w:type="auto"/>
            <w:tcBorders>
              <w:top w:val="single" w:sz="4" w:space="0" w:color="auto"/>
              <w:left w:val="single" w:sz="4" w:space="0" w:color="auto"/>
              <w:bottom w:val="single" w:sz="4" w:space="0" w:color="auto"/>
              <w:right w:val="single" w:sz="4" w:space="0" w:color="auto"/>
            </w:tcBorders>
          </w:tcPr>
          <w:p w14:paraId="68C197DA"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EB7C2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605FA7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E65B5EF"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F019FD1" w14:textId="77777777" w:rsidR="00AA1CA1" w:rsidRPr="00336F6C" w:rsidRDefault="00AA1CA1" w:rsidP="0054419E">
            <w:pPr>
              <w:pStyle w:val="TAL"/>
              <w:rPr>
                <w:sz w:val="16"/>
              </w:rPr>
            </w:pPr>
            <w:r w:rsidRPr="00336F6C">
              <w:rPr>
                <w:sz w:val="16"/>
              </w:rPr>
              <w:t>revised</w:t>
            </w:r>
          </w:p>
        </w:tc>
      </w:tr>
      <w:tr w:rsidR="00AA1CA1" w:rsidRPr="00336F6C" w14:paraId="3E5A0D3F" w14:textId="77777777" w:rsidTr="0054419E">
        <w:tc>
          <w:tcPr>
            <w:tcW w:w="0" w:type="auto"/>
            <w:tcBorders>
              <w:top w:val="single" w:sz="4" w:space="0" w:color="auto"/>
              <w:left w:val="single" w:sz="4" w:space="0" w:color="auto"/>
              <w:bottom w:val="single" w:sz="4" w:space="0" w:color="auto"/>
              <w:right w:val="single" w:sz="4" w:space="0" w:color="auto"/>
            </w:tcBorders>
          </w:tcPr>
          <w:p w14:paraId="2FB75B20" w14:textId="77777777" w:rsidR="00AA1CA1" w:rsidRPr="00336F6C" w:rsidRDefault="00AA1CA1" w:rsidP="0054419E">
            <w:pPr>
              <w:pStyle w:val="TAL"/>
              <w:rPr>
                <w:sz w:val="16"/>
              </w:rPr>
            </w:pPr>
            <w:r w:rsidRPr="00336F6C">
              <w:rPr>
                <w:sz w:val="16"/>
              </w:rPr>
              <w:t>C3-255298</w:t>
            </w:r>
          </w:p>
        </w:tc>
        <w:tc>
          <w:tcPr>
            <w:tcW w:w="0" w:type="auto"/>
            <w:tcBorders>
              <w:top w:val="single" w:sz="4" w:space="0" w:color="auto"/>
              <w:left w:val="single" w:sz="4" w:space="0" w:color="auto"/>
              <w:bottom w:val="single" w:sz="4" w:space="0" w:color="auto"/>
              <w:right w:val="single" w:sz="4" w:space="0" w:color="auto"/>
            </w:tcBorders>
          </w:tcPr>
          <w:p w14:paraId="282F9CF0" w14:textId="77777777" w:rsidR="00AA1CA1" w:rsidRPr="00336F6C" w:rsidRDefault="00AA1CA1" w:rsidP="0054419E">
            <w:pPr>
              <w:pStyle w:val="TAL"/>
              <w:rPr>
                <w:sz w:val="16"/>
              </w:rPr>
            </w:pPr>
            <w:r w:rsidRPr="00336F6C">
              <w:rPr>
                <w:sz w:val="16"/>
              </w:rPr>
              <w:t xml:space="preserve">Correction of </w:t>
            </w:r>
            <w:proofErr w:type="spellStart"/>
            <w:r w:rsidRPr="00336F6C">
              <w:rPr>
                <w:sz w:val="16"/>
              </w:rPr>
              <w:t>energyInfoData</w:t>
            </w:r>
            <w:proofErr w:type="spellEnd"/>
            <w:r w:rsidRPr="00336F6C">
              <w:rPr>
                <w:sz w:val="16"/>
              </w:rPr>
              <w:t xml:space="preserve"> in </w:t>
            </w:r>
            <w:proofErr w:type="spellStart"/>
            <w:r w:rsidRPr="00336F6C">
              <w:rPr>
                <w:sz w:val="16"/>
              </w:rPr>
              <w:t>openAPI</w:t>
            </w:r>
            <w:proofErr w:type="spellEnd"/>
            <w:r w:rsidRPr="00336F6C">
              <w:rPr>
                <w:sz w:val="16"/>
              </w:rPr>
              <w:t xml:space="preserve"> file</w:t>
            </w:r>
          </w:p>
        </w:tc>
        <w:tc>
          <w:tcPr>
            <w:tcW w:w="0" w:type="auto"/>
            <w:tcBorders>
              <w:top w:val="single" w:sz="4" w:space="0" w:color="auto"/>
              <w:left w:val="single" w:sz="4" w:space="0" w:color="auto"/>
              <w:bottom w:val="single" w:sz="4" w:space="0" w:color="auto"/>
              <w:right w:val="single" w:sz="4" w:space="0" w:color="auto"/>
            </w:tcBorders>
          </w:tcPr>
          <w:p w14:paraId="45A47383"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50F037A3"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2A935A42" w14:textId="77777777" w:rsidR="00AA1CA1" w:rsidRPr="00336F6C" w:rsidRDefault="00AA1CA1" w:rsidP="0054419E">
            <w:pPr>
              <w:pStyle w:val="TAL"/>
              <w:rPr>
                <w:sz w:val="16"/>
              </w:rPr>
            </w:pPr>
            <w:r w:rsidRPr="00336F6C">
              <w:rPr>
                <w:sz w:val="16"/>
              </w:rPr>
              <w:t>0992</w:t>
            </w:r>
          </w:p>
        </w:tc>
        <w:tc>
          <w:tcPr>
            <w:tcW w:w="0" w:type="auto"/>
            <w:tcBorders>
              <w:top w:val="single" w:sz="4" w:space="0" w:color="auto"/>
              <w:left w:val="single" w:sz="4" w:space="0" w:color="auto"/>
              <w:bottom w:val="single" w:sz="4" w:space="0" w:color="auto"/>
              <w:right w:val="single" w:sz="4" w:space="0" w:color="auto"/>
            </w:tcBorders>
          </w:tcPr>
          <w:p w14:paraId="71FA5AF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C815A8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7BA75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7D09A51"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38BCCEE6" w14:textId="77777777" w:rsidR="00AA1CA1" w:rsidRPr="00336F6C" w:rsidRDefault="00AA1CA1" w:rsidP="0054419E">
            <w:pPr>
              <w:pStyle w:val="TAL"/>
              <w:rPr>
                <w:sz w:val="16"/>
              </w:rPr>
            </w:pPr>
            <w:r w:rsidRPr="00336F6C">
              <w:rPr>
                <w:sz w:val="16"/>
              </w:rPr>
              <w:t>revised</w:t>
            </w:r>
          </w:p>
        </w:tc>
      </w:tr>
      <w:tr w:rsidR="00AA1CA1" w:rsidRPr="00336F6C" w14:paraId="1926782C" w14:textId="77777777" w:rsidTr="0054419E">
        <w:tc>
          <w:tcPr>
            <w:tcW w:w="0" w:type="auto"/>
            <w:tcBorders>
              <w:top w:val="single" w:sz="4" w:space="0" w:color="auto"/>
              <w:left w:val="single" w:sz="4" w:space="0" w:color="auto"/>
              <w:bottom w:val="single" w:sz="4" w:space="0" w:color="auto"/>
              <w:right w:val="single" w:sz="4" w:space="0" w:color="auto"/>
            </w:tcBorders>
          </w:tcPr>
          <w:p w14:paraId="1FBAEC80" w14:textId="77777777" w:rsidR="00AA1CA1" w:rsidRPr="00336F6C" w:rsidRDefault="00AA1CA1" w:rsidP="0054419E">
            <w:pPr>
              <w:pStyle w:val="TAL"/>
              <w:rPr>
                <w:sz w:val="16"/>
              </w:rPr>
            </w:pPr>
            <w:r w:rsidRPr="00336F6C">
              <w:rPr>
                <w:sz w:val="16"/>
              </w:rPr>
              <w:t>C3-255299</w:t>
            </w:r>
          </w:p>
        </w:tc>
        <w:tc>
          <w:tcPr>
            <w:tcW w:w="0" w:type="auto"/>
            <w:tcBorders>
              <w:top w:val="single" w:sz="4" w:space="0" w:color="auto"/>
              <w:left w:val="single" w:sz="4" w:space="0" w:color="auto"/>
              <w:bottom w:val="single" w:sz="4" w:space="0" w:color="auto"/>
              <w:right w:val="single" w:sz="4" w:space="0" w:color="auto"/>
            </w:tcBorders>
          </w:tcPr>
          <w:p w14:paraId="610FB055" w14:textId="77777777" w:rsidR="00AA1CA1" w:rsidRPr="00336F6C" w:rsidRDefault="00AA1CA1" w:rsidP="0054419E">
            <w:pPr>
              <w:pStyle w:val="TAL"/>
              <w:rPr>
                <w:sz w:val="16"/>
              </w:rPr>
            </w:pPr>
            <w:proofErr w:type="spellStart"/>
            <w:r w:rsidRPr="00336F6C">
              <w:rPr>
                <w:sz w:val="16"/>
              </w:rPr>
              <w:t>timeStamp</w:t>
            </w:r>
            <w:proofErr w:type="spellEnd"/>
            <w:r w:rsidRPr="00336F6C">
              <w:rPr>
                <w:sz w:val="16"/>
              </w:rPr>
              <w:t xml:space="preserve"> and </w:t>
            </w:r>
            <w:proofErr w:type="spellStart"/>
            <w:r w:rsidRPr="00336F6C">
              <w:rPr>
                <w:sz w:val="16"/>
              </w:rPr>
              <w:t>timeWindow</w:t>
            </w:r>
            <w:proofErr w:type="spellEnd"/>
            <w:r w:rsidRPr="00336F6C">
              <w:rPr>
                <w:sz w:val="16"/>
              </w:rPr>
              <w:t xml:space="preserve"> in Energy report</w:t>
            </w:r>
          </w:p>
        </w:tc>
        <w:tc>
          <w:tcPr>
            <w:tcW w:w="0" w:type="auto"/>
            <w:tcBorders>
              <w:top w:val="single" w:sz="4" w:space="0" w:color="auto"/>
              <w:left w:val="single" w:sz="4" w:space="0" w:color="auto"/>
              <w:bottom w:val="single" w:sz="4" w:space="0" w:color="auto"/>
              <w:right w:val="single" w:sz="4" w:space="0" w:color="auto"/>
            </w:tcBorders>
          </w:tcPr>
          <w:p w14:paraId="31EC91CF"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5BA27F60"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03FD632A" w14:textId="77777777" w:rsidR="00AA1CA1" w:rsidRPr="00336F6C" w:rsidRDefault="00AA1CA1" w:rsidP="0054419E">
            <w:pPr>
              <w:pStyle w:val="TAL"/>
              <w:rPr>
                <w:sz w:val="16"/>
              </w:rPr>
            </w:pPr>
            <w:r w:rsidRPr="00336F6C">
              <w:rPr>
                <w:sz w:val="16"/>
              </w:rPr>
              <w:t>0993</w:t>
            </w:r>
          </w:p>
        </w:tc>
        <w:tc>
          <w:tcPr>
            <w:tcW w:w="0" w:type="auto"/>
            <w:tcBorders>
              <w:top w:val="single" w:sz="4" w:space="0" w:color="auto"/>
              <w:left w:val="single" w:sz="4" w:space="0" w:color="auto"/>
              <w:bottom w:val="single" w:sz="4" w:space="0" w:color="auto"/>
              <w:right w:val="single" w:sz="4" w:space="0" w:color="auto"/>
            </w:tcBorders>
          </w:tcPr>
          <w:p w14:paraId="2AD1FB3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9ED58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C727B8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EF8C712"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28F9FB32" w14:textId="77777777" w:rsidR="00AA1CA1" w:rsidRPr="00336F6C" w:rsidRDefault="00AA1CA1" w:rsidP="0054419E">
            <w:pPr>
              <w:pStyle w:val="TAL"/>
              <w:rPr>
                <w:sz w:val="16"/>
              </w:rPr>
            </w:pPr>
            <w:r w:rsidRPr="00336F6C">
              <w:rPr>
                <w:sz w:val="16"/>
              </w:rPr>
              <w:t>revised</w:t>
            </w:r>
          </w:p>
        </w:tc>
      </w:tr>
      <w:tr w:rsidR="00AA1CA1" w:rsidRPr="00336F6C" w14:paraId="60823EDA" w14:textId="77777777" w:rsidTr="0054419E">
        <w:tc>
          <w:tcPr>
            <w:tcW w:w="0" w:type="auto"/>
            <w:tcBorders>
              <w:top w:val="single" w:sz="4" w:space="0" w:color="auto"/>
              <w:left w:val="single" w:sz="4" w:space="0" w:color="auto"/>
              <w:bottom w:val="single" w:sz="4" w:space="0" w:color="auto"/>
              <w:right w:val="single" w:sz="4" w:space="0" w:color="auto"/>
            </w:tcBorders>
          </w:tcPr>
          <w:p w14:paraId="73DCDCA4" w14:textId="77777777" w:rsidR="00AA1CA1" w:rsidRPr="00336F6C" w:rsidRDefault="00AA1CA1" w:rsidP="0054419E">
            <w:pPr>
              <w:pStyle w:val="TAL"/>
              <w:rPr>
                <w:sz w:val="16"/>
              </w:rPr>
            </w:pPr>
            <w:r w:rsidRPr="00336F6C">
              <w:rPr>
                <w:sz w:val="16"/>
              </w:rPr>
              <w:t>C3-255300</w:t>
            </w:r>
          </w:p>
        </w:tc>
        <w:tc>
          <w:tcPr>
            <w:tcW w:w="0" w:type="auto"/>
            <w:tcBorders>
              <w:top w:val="single" w:sz="4" w:space="0" w:color="auto"/>
              <w:left w:val="single" w:sz="4" w:space="0" w:color="auto"/>
              <w:bottom w:val="single" w:sz="4" w:space="0" w:color="auto"/>
              <w:right w:val="single" w:sz="4" w:space="0" w:color="auto"/>
            </w:tcBorders>
          </w:tcPr>
          <w:p w14:paraId="7B09634E" w14:textId="77777777" w:rsidR="00AA1CA1" w:rsidRPr="00336F6C" w:rsidRDefault="00AA1CA1" w:rsidP="0054419E">
            <w:pPr>
              <w:pStyle w:val="TAL"/>
              <w:rPr>
                <w:sz w:val="16"/>
              </w:rPr>
            </w:pPr>
            <w:r w:rsidRPr="00336F6C">
              <w:rPr>
                <w:sz w:val="16"/>
              </w:rPr>
              <w:t>Correction of Energy feature procedure description</w:t>
            </w:r>
          </w:p>
        </w:tc>
        <w:tc>
          <w:tcPr>
            <w:tcW w:w="0" w:type="auto"/>
            <w:tcBorders>
              <w:top w:val="single" w:sz="4" w:space="0" w:color="auto"/>
              <w:left w:val="single" w:sz="4" w:space="0" w:color="auto"/>
              <w:bottom w:val="single" w:sz="4" w:space="0" w:color="auto"/>
              <w:right w:val="single" w:sz="4" w:space="0" w:color="auto"/>
            </w:tcBorders>
          </w:tcPr>
          <w:p w14:paraId="32339E8C"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01563A67"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640B3737" w14:textId="77777777" w:rsidR="00AA1CA1" w:rsidRPr="00336F6C" w:rsidRDefault="00AA1CA1" w:rsidP="0054419E">
            <w:pPr>
              <w:pStyle w:val="TAL"/>
              <w:rPr>
                <w:sz w:val="16"/>
              </w:rPr>
            </w:pPr>
            <w:r w:rsidRPr="00336F6C">
              <w:rPr>
                <w:sz w:val="16"/>
              </w:rPr>
              <w:t>1755</w:t>
            </w:r>
          </w:p>
        </w:tc>
        <w:tc>
          <w:tcPr>
            <w:tcW w:w="0" w:type="auto"/>
            <w:tcBorders>
              <w:top w:val="single" w:sz="4" w:space="0" w:color="auto"/>
              <w:left w:val="single" w:sz="4" w:space="0" w:color="auto"/>
              <w:bottom w:val="single" w:sz="4" w:space="0" w:color="auto"/>
              <w:right w:val="single" w:sz="4" w:space="0" w:color="auto"/>
            </w:tcBorders>
          </w:tcPr>
          <w:p w14:paraId="1D5222D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31003B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6CAE9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C71FE5E"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0C382223" w14:textId="77777777" w:rsidR="00AA1CA1" w:rsidRPr="00336F6C" w:rsidRDefault="00AA1CA1" w:rsidP="0054419E">
            <w:pPr>
              <w:pStyle w:val="TAL"/>
              <w:rPr>
                <w:sz w:val="16"/>
              </w:rPr>
            </w:pPr>
            <w:r w:rsidRPr="00336F6C">
              <w:rPr>
                <w:sz w:val="16"/>
              </w:rPr>
              <w:t>withdrawn</w:t>
            </w:r>
          </w:p>
        </w:tc>
      </w:tr>
      <w:tr w:rsidR="00AA1CA1" w:rsidRPr="00336F6C" w14:paraId="620917E6" w14:textId="77777777" w:rsidTr="0054419E">
        <w:tc>
          <w:tcPr>
            <w:tcW w:w="0" w:type="auto"/>
            <w:tcBorders>
              <w:top w:val="single" w:sz="4" w:space="0" w:color="auto"/>
              <w:left w:val="single" w:sz="4" w:space="0" w:color="auto"/>
              <w:bottom w:val="single" w:sz="4" w:space="0" w:color="auto"/>
              <w:right w:val="single" w:sz="4" w:space="0" w:color="auto"/>
            </w:tcBorders>
          </w:tcPr>
          <w:p w14:paraId="7FB21C7D" w14:textId="77777777" w:rsidR="00AA1CA1" w:rsidRPr="00336F6C" w:rsidRDefault="00AA1CA1" w:rsidP="0054419E">
            <w:pPr>
              <w:pStyle w:val="TAL"/>
              <w:rPr>
                <w:sz w:val="16"/>
              </w:rPr>
            </w:pPr>
            <w:r w:rsidRPr="00336F6C">
              <w:rPr>
                <w:sz w:val="16"/>
              </w:rPr>
              <w:t>C3-255301</w:t>
            </w:r>
          </w:p>
        </w:tc>
        <w:tc>
          <w:tcPr>
            <w:tcW w:w="0" w:type="auto"/>
            <w:tcBorders>
              <w:top w:val="single" w:sz="4" w:space="0" w:color="auto"/>
              <w:left w:val="single" w:sz="4" w:space="0" w:color="auto"/>
              <w:bottom w:val="single" w:sz="4" w:space="0" w:color="auto"/>
              <w:right w:val="single" w:sz="4" w:space="0" w:color="auto"/>
            </w:tcBorders>
          </w:tcPr>
          <w:p w14:paraId="6EFBEBCE" w14:textId="77777777" w:rsidR="00AA1CA1" w:rsidRPr="00336F6C" w:rsidRDefault="00AA1CA1" w:rsidP="0054419E">
            <w:pPr>
              <w:pStyle w:val="TAL"/>
              <w:rPr>
                <w:sz w:val="16"/>
              </w:rPr>
            </w:pPr>
            <w:r w:rsidRPr="00336F6C">
              <w:rPr>
                <w:sz w:val="16"/>
              </w:rPr>
              <w:t>Corrections on Historical data and analytics via notification procedure</w:t>
            </w:r>
          </w:p>
        </w:tc>
        <w:tc>
          <w:tcPr>
            <w:tcW w:w="0" w:type="auto"/>
            <w:tcBorders>
              <w:top w:val="single" w:sz="4" w:space="0" w:color="auto"/>
              <w:left w:val="single" w:sz="4" w:space="0" w:color="auto"/>
              <w:bottom w:val="single" w:sz="4" w:space="0" w:color="auto"/>
              <w:right w:val="single" w:sz="4" w:space="0" w:color="auto"/>
            </w:tcBorders>
          </w:tcPr>
          <w:p w14:paraId="51923C8A"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722959F7"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76D3EC9" w14:textId="77777777" w:rsidR="00AA1CA1" w:rsidRPr="00336F6C" w:rsidRDefault="00AA1CA1" w:rsidP="0054419E">
            <w:pPr>
              <w:pStyle w:val="TAL"/>
              <w:rPr>
                <w:sz w:val="16"/>
              </w:rPr>
            </w:pPr>
            <w:r w:rsidRPr="00336F6C">
              <w:rPr>
                <w:sz w:val="16"/>
              </w:rPr>
              <w:t>1756</w:t>
            </w:r>
          </w:p>
        </w:tc>
        <w:tc>
          <w:tcPr>
            <w:tcW w:w="0" w:type="auto"/>
            <w:tcBorders>
              <w:top w:val="single" w:sz="4" w:space="0" w:color="auto"/>
              <w:left w:val="single" w:sz="4" w:space="0" w:color="auto"/>
              <w:bottom w:val="single" w:sz="4" w:space="0" w:color="auto"/>
              <w:right w:val="single" w:sz="4" w:space="0" w:color="auto"/>
            </w:tcBorders>
          </w:tcPr>
          <w:p w14:paraId="750E67C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B0376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74B2D6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A1AD72F"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52BE1A70" w14:textId="77777777" w:rsidR="00AA1CA1" w:rsidRPr="00336F6C" w:rsidRDefault="00AA1CA1" w:rsidP="0054419E">
            <w:pPr>
              <w:pStyle w:val="TAL"/>
              <w:rPr>
                <w:sz w:val="16"/>
              </w:rPr>
            </w:pPr>
            <w:r w:rsidRPr="00336F6C">
              <w:rPr>
                <w:sz w:val="16"/>
              </w:rPr>
              <w:t>withdrawn</w:t>
            </w:r>
          </w:p>
        </w:tc>
      </w:tr>
      <w:tr w:rsidR="00AA1CA1" w:rsidRPr="00336F6C" w14:paraId="260E990E" w14:textId="77777777" w:rsidTr="0054419E">
        <w:tc>
          <w:tcPr>
            <w:tcW w:w="0" w:type="auto"/>
            <w:tcBorders>
              <w:top w:val="single" w:sz="4" w:space="0" w:color="auto"/>
              <w:left w:val="single" w:sz="4" w:space="0" w:color="auto"/>
              <w:bottom w:val="single" w:sz="4" w:space="0" w:color="auto"/>
              <w:right w:val="single" w:sz="4" w:space="0" w:color="auto"/>
            </w:tcBorders>
          </w:tcPr>
          <w:p w14:paraId="11E6AAE6" w14:textId="77777777" w:rsidR="00AA1CA1" w:rsidRPr="00336F6C" w:rsidRDefault="00AA1CA1" w:rsidP="0054419E">
            <w:pPr>
              <w:pStyle w:val="TAL"/>
              <w:rPr>
                <w:sz w:val="16"/>
              </w:rPr>
            </w:pPr>
            <w:r w:rsidRPr="00336F6C">
              <w:rPr>
                <w:sz w:val="16"/>
              </w:rPr>
              <w:t>C3-255302</w:t>
            </w:r>
          </w:p>
        </w:tc>
        <w:tc>
          <w:tcPr>
            <w:tcW w:w="0" w:type="auto"/>
            <w:tcBorders>
              <w:top w:val="single" w:sz="4" w:space="0" w:color="auto"/>
              <w:left w:val="single" w:sz="4" w:space="0" w:color="auto"/>
              <w:bottom w:val="single" w:sz="4" w:space="0" w:color="auto"/>
              <w:right w:val="single" w:sz="4" w:space="0" w:color="auto"/>
            </w:tcBorders>
          </w:tcPr>
          <w:p w14:paraId="5936F2F3" w14:textId="77777777" w:rsidR="00AA1CA1" w:rsidRPr="00336F6C" w:rsidRDefault="00AA1CA1" w:rsidP="0054419E">
            <w:pPr>
              <w:pStyle w:val="TAL"/>
              <w:rPr>
                <w:sz w:val="16"/>
              </w:rPr>
            </w:pPr>
            <w:r w:rsidRPr="00336F6C">
              <w:rPr>
                <w:sz w:val="16"/>
              </w:rPr>
              <w:t>Support of ADRF ID and storage handling information in Analytics subscription</w:t>
            </w:r>
          </w:p>
        </w:tc>
        <w:tc>
          <w:tcPr>
            <w:tcW w:w="0" w:type="auto"/>
            <w:tcBorders>
              <w:top w:val="single" w:sz="4" w:space="0" w:color="auto"/>
              <w:left w:val="single" w:sz="4" w:space="0" w:color="auto"/>
              <w:bottom w:val="single" w:sz="4" w:space="0" w:color="auto"/>
              <w:right w:val="single" w:sz="4" w:space="0" w:color="auto"/>
            </w:tcBorders>
          </w:tcPr>
          <w:p w14:paraId="2C13335D"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77A63D84"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3F92DCC6" w14:textId="77777777" w:rsidR="00AA1CA1" w:rsidRPr="00336F6C" w:rsidRDefault="00AA1CA1" w:rsidP="0054419E">
            <w:pPr>
              <w:pStyle w:val="TAL"/>
              <w:rPr>
                <w:sz w:val="16"/>
              </w:rPr>
            </w:pPr>
            <w:r w:rsidRPr="00336F6C">
              <w:rPr>
                <w:sz w:val="16"/>
              </w:rPr>
              <w:t>1134</w:t>
            </w:r>
          </w:p>
        </w:tc>
        <w:tc>
          <w:tcPr>
            <w:tcW w:w="0" w:type="auto"/>
            <w:tcBorders>
              <w:top w:val="single" w:sz="4" w:space="0" w:color="auto"/>
              <w:left w:val="single" w:sz="4" w:space="0" w:color="auto"/>
              <w:bottom w:val="single" w:sz="4" w:space="0" w:color="auto"/>
              <w:right w:val="single" w:sz="4" w:space="0" w:color="auto"/>
            </w:tcBorders>
          </w:tcPr>
          <w:p w14:paraId="002C807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48CAE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19C641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7B9D294"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4ED03F06" w14:textId="77777777" w:rsidR="00AA1CA1" w:rsidRPr="00336F6C" w:rsidRDefault="00AA1CA1" w:rsidP="0054419E">
            <w:pPr>
              <w:pStyle w:val="TAL"/>
              <w:rPr>
                <w:sz w:val="16"/>
              </w:rPr>
            </w:pPr>
            <w:r w:rsidRPr="00336F6C">
              <w:rPr>
                <w:sz w:val="16"/>
              </w:rPr>
              <w:t>revised</w:t>
            </w:r>
          </w:p>
        </w:tc>
      </w:tr>
      <w:tr w:rsidR="00AA1CA1" w:rsidRPr="00336F6C" w14:paraId="2653C605" w14:textId="77777777" w:rsidTr="0054419E">
        <w:tc>
          <w:tcPr>
            <w:tcW w:w="0" w:type="auto"/>
            <w:tcBorders>
              <w:top w:val="single" w:sz="4" w:space="0" w:color="auto"/>
              <w:left w:val="single" w:sz="4" w:space="0" w:color="auto"/>
              <w:bottom w:val="single" w:sz="4" w:space="0" w:color="auto"/>
              <w:right w:val="single" w:sz="4" w:space="0" w:color="auto"/>
            </w:tcBorders>
          </w:tcPr>
          <w:p w14:paraId="191279B1" w14:textId="77777777" w:rsidR="00AA1CA1" w:rsidRPr="00336F6C" w:rsidRDefault="00AA1CA1" w:rsidP="0054419E">
            <w:pPr>
              <w:pStyle w:val="TAL"/>
              <w:rPr>
                <w:sz w:val="16"/>
              </w:rPr>
            </w:pPr>
            <w:r w:rsidRPr="00336F6C">
              <w:rPr>
                <w:sz w:val="16"/>
              </w:rPr>
              <w:t>C3-255303</w:t>
            </w:r>
          </w:p>
        </w:tc>
        <w:tc>
          <w:tcPr>
            <w:tcW w:w="0" w:type="auto"/>
            <w:tcBorders>
              <w:top w:val="single" w:sz="4" w:space="0" w:color="auto"/>
              <w:left w:val="single" w:sz="4" w:space="0" w:color="auto"/>
              <w:bottom w:val="single" w:sz="4" w:space="0" w:color="auto"/>
              <w:right w:val="single" w:sz="4" w:space="0" w:color="auto"/>
            </w:tcBorders>
          </w:tcPr>
          <w:p w14:paraId="74D33957" w14:textId="77777777" w:rsidR="00AA1CA1" w:rsidRPr="00336F6C" w:rsidRDefault="00AA1CA1" w:rsidP="0054419E">
            <w:pPr>
              <w:pStyle w:val="TAL"/>
              <w:rPr>
                <w:sz w:val="16"/>
              </w:rPr>
            </w:pPr>
            <w:r w:rsidRPr="00336F6C">
              <w:rPr>
                <w:sz w:val="16"/>
              </w:rPr>
              <w:t>Incorrect step references</w:t>
            </w:r>
          </w:p>
        </w:tc>
        <w:tc>
          <w:tcPr>
            <w:tcW w:w="0" w:type="auto"/>
            <w:tcBorders>
              <w:top w:val="single" w:sz="4" w:space="0" w:color="auto"/>
              <w:left w:val="single" w:sz="4" w:space="0" w:color="auto"/>
              <w:bottom w:val="single" w:sz="4" w:space="0" w:color="auto"/>
              <w:right w:val="single" w:sz="4" w:space="0" w:color="auto"/>
            </w:tcBorders>
          </w:tcPr>
          <w:p w14:paraId="664BA7BA"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7F6E84C6"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4DE8A9F2" w14:textId="77777777" w:rsidR="00AA1CA1" w:rsidRPr="00336F6C" w:rsidRDefault="00AA1CA1" w:rsidP="0054419E">
            <w:pPr>
              <w:pStyle w:val="TAL"/>
              <w:rPr>
                <w:sz w:val="16"/>
              </w:rPr>
            </w:pPr>
            <w:r w:rsidRPr="00336F6C">
              <w:rPr>
                <w:sz w:val="16"/>
              </w:rPr>
              <w:t>1757</w:t>
            </w:r>
          </w:p>
        </w:tc>
        <w:tc>
          <w:tcPr>
            <w:tcW w:w="0" w:type="auto"/>
            <w:tcBorders>
              <w:top w:val="single" w:sz="4" w:space="0" w:color="auto"/>
              <w:left w:val="single" w:sz="4" w:space="0" w:color="auto"/>
              <w:bottom w:val="single" w:sz="4" w:space="0" w:color="auto"/>
              <w:right w:val="single" w:sz="4" w:space="0" w:color="auto"/>
            </w:tcBorders>
          </w:tcPr>
          <w:p w14:paraId="71CC993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1F50F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972CAC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3D94DF2"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428FEBBF" w14:textId="77777777" w:rsidR="00AA1CA1" w:rsidRPr="00336F6C" w:rsidRDefault="00AA1CA1" w:rsidP="0054419E">
            <w:pPr>
              <w:pStyle w:val="TAL"/>
              <w:rPr>
                <w:sz w:val="16"/>
              </w:rPr>
            </w:pPr>
            <w:r w:rsidRPr="00336F6C">
              <w:rPr>
                <w:sz w:val="16"/>
              </w:rPr>
              <w:t>withdrawn</w:t>
            </w:r>
          </w:p>
        </w:tc>
      </w:tr>
      <w:tr w:rsidR="00AA1CA1" w:rsidRPr="00336F6C" w14:paraId="4C44E037" w14:textId="77777777" w:rsidTr="0054419E">
        <w:tc>
          <w:tcPr>
            <w:tcW w:w="0" w:type="auto"/>
            <w:tcBorders>
              <w:top w:val="single" w:sz="4" w:space="0" w:color="auto"/>
              <w:left w:val="single" w:sz="4" w:space="0" w:color="auto"/>
              <w:bottom w:val="single" w:sz="4" w:space="0" w:color="auto"/>
              <w:right w:val="single" w:sz="4" w:space="0" w:color="auto"/>
            </w:tcBorders>
          </w:tcPr>
          <w:p w14:paraId="76E07A2A" w14:textId="77777777" w:rsidR="00AA1CA1" w:rsidRPr="00336F6C" w:rsidRDefault="00AA1CA1" w:rsidP="0054419E">
            <w:pPr>
              <w:pStyle w:val="TAL"/>
              <w:rPr>
                <w:sz w:val="16"/>
              </w:rPr>
            </w:pPr>
            <w:r w:rsidRPr="00336F6C">
              <w:rPr>
                <w:sz w:val="16"/>
              </w:rPr>
              <w:t>C3-255304</w:t>
            </w:r>
          </w:p>
        </w:tc>
        <w:tc>
          <w:tcPr>
            <w:tcW w:w="0" w:type="auto"/>
            <w:tcBorders>
              <w:top w:val="single" w:sz="4" w:space="0" w:color="auto"/>
              <w:left w:val="single" w:sz="4" w:space="0" w:color="auto"/>
              <w:bottom w:val="single" w:sz="4" w:space="0" w:color="auto"/>
              <w:right w:val="single" w:sz="4" w:space="0" w:color="auto"/>
            </w:tcBorders>
          </w:tcPr>
          <w:p w14:paraId="1CBBA0FC" w14:textId="77777777" w:rsidR="00AA1CA1" w:rsidRPr="00336F6C" w:rsidRDefault="00AA1CA1" w:rsidP="0054419E">
            <w:pPr>
              <w:pStyle w:val="TAL"/>
              <w:rPr>
                <w:sz w:val="16"/>
              </w:rPr>
            </w:pPr>
            <w:r w:rsidRPr="00336F6C">
              <w:rPr>
                <w:sz w:val="16"/>
              </w:rPr>
              <w:t>Support of failure report in AIOT notify</w:t>
            </w:r>
          </w:p>
        </w:tc>
        <w:tc>
          <w:tcPr>
            <w:tcW w:w="0" w:type="auto"/>
            <w:tcBorders>
              <w:top w:val="single" w:sz="4" w:space="0" w:color="auto"/>
              <w:left w:val="single" w:sz="4" w:space="0" w:color="auto"/>
              <w:bottom w:val="single" w:sz="4" w:space="0" w:color="auto"/>
              <w:right w:val="single" w:sz="4" w:space="0" w:color="auto"/>
            </w:tcBorders>
          </w:tcPr>
          <w:p w14:paraId="651BA39C" w14:textId="77777777" w:rsidR="00AA1CA1" w:rsidRPr="00336F6C" w:rsidRDefault="00AA1CA1" w:rsidP="0054419E">
            <w:pPr>
              <w:pStyle w:val="TAL"/>
              <w:rPr>
                <w:sz w:val="16"/>
              </w:rPr>
            </w:pPr>
            <w:r w:rsidRPr="00336F6C">
              <w:rPr>
                <w:sz w:val="16"/>
              </w:rPr>
              <w:t>ZTE, Huawei</w:t>
            </w:r>
          </w:p>
        </w:tc>
        <w:tc>
          <w:tcPr>
            <w:tcW w:w="0" w:type="auto"/>
            <w:tcBorders>
              <w:top w:val="single" w:sz="4" w:space="0" w:color="auto"/>
              <w:left w:val="single" w:sz="4" w:space="0" w:color="auto"/>
              <w:bottom w:val="single" w:sz="4" w:space="0" w:color="auto"/>
              <w:right w:val="single" w:sz="4" w:space="0" w:color="auto"/>
            </w:tcBorders>
          </w:tcPr>
          <w:p w14:paraId="70607D1F"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40AD0C37" w14:textId="77777777" w:rsidR="00AA1CA1" w:rsidRPr="00336F6C" w:rsidRDefault="00AA1CA1" w:rsidP="0054419E">
            <w:pPr>
              <w:pStyle w:val="TAL"/>
              <w:rPr>
                <w:sz w:val="16"/>
              </w:rPr>
            </w:pPr>
            <w:r w:rsidRPr="00336F6C">
              <w:rPr>
                <w:sz w:val="16"/>
              </w:rPr>
              <w:t>0008</w:t>
            </w:r>
          </w:p>
        </w:tc>
        <w:tc>
          <w:tcPr>
            <w:tcW w:w="0" w:type="auto"/>
            <w:tcBorders>
              <w:top w:val="single" w:sz="4" w:space="0" w:color="auto"/>
              <w:left w:val="single" w:sz="4" w:space="0" w:color="auto"/>
              <w:bottom w:val="single" w:sz="4" w:space="0" w:color="auto"/>
              <w:right w:val="single" w:sz="4" w:space="0" w:color="auto"/>
            </w:tcBorders>
          </w:tcPr>
          <w:p w14:paraId="49BA80DB"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12EE3A7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8457FB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D4211FB"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6AB8BD59" w14:textId="77777777" w:rsidR="00AA1CA1" w:rsidRPr="00336F6C" w:rsidRDefault="00AA1CA1" w:rsidP="0054419E">
            <w:pPr>
              <w:pStyle w:val="TAL"/>
              <w:rPr>
                <w:sz w:val="16"/>
              </w:rPr>
            </w:pPr>
            <w:r w:rsidRPr="00336F6C">
              <w:rPr>
                <w:sz w:val="16"/>
              </w:rPr>
              <w:t>revised</w:t>
            </w:r>
          </w:p>
        </w:tc>
      </w:tr>
      <w:tr w:rsidR="00AA1CA1" w:rsidRPr="00336F6C" w14:paraId="2B437EAA" w14:textId="77777777" w:rsidTr="0054419E">
        <w:tc>
          <w:tcPr>
            <w:tcW w:w="0" w:type="auto"/>
            <w:tcBorders>
              <w:top w:val="single" w:sz="4" w:space="0" w:color="auto"/>
              <w:left w:val="single" w:sz="4" w:space="0" w:color="auto"/>
              <w:bottom w:val="single" w:sz="4" w:space="0" w:color="auto"/>
              <w:right w:val="single" w:sz="4" w:space="0" w:color="auto"/>
            </w:tcBorders>
          </w:tcPr>
          <w:p w14:paraId="095A7281" w14:textId="77777777" w:rsidR="00AA1CA1" w:rsidRPr="00336F6C" w:rsidRDefault="00AA1CA1" w:rsidP="0054419E">
            <w:pPr>
              <w:pStyle w:val="TAL"/>
              <w:rPr>
                <w:sz w:val="16"/>
              </w:rPr>
            </w:pPr>
            <w:r w:rsidRPr="00336F6C">
              <w:rPr>
                <w:sz w:val="16"/>
              </w:rPr>
              <w:t>C3-255305</w:t>
            </w:r>
          </w:p>
        </w:tc>
        <w:tc>
          <w:tcPr>
            <w:tcW w:w="0" w:type="auto"/>
            <w:tcBorders>
              <w:top w:val="single" w:sz="4" w:space="0" w:color="auto"/>
              <w:left w:val="single" w:sz="4" w:space="0" w:color="auto"/>
              <w:bottom w:val="single" w:sz="4" w:space="0" w:color="auto"/>
              <w:right w:val="single" w:sz="4" w:space="0" w:color="auto"/>
            </w:tcBorders>
          </w:tcPr>
          <w:p w14:paraId="6DE76E24" w14:textId="77777777" w:rsidR="00AA1CA1" w:rsidRPr="00336F6C" w:rsidRDefault="00AA1CA1" w:rsidP="0054419E">
            <w:pPr>
              <w:pStyle w:val="TAL"/>
              <w:rPr>
                <w:sz w:val="16"/>
              </w:rPr>
            </w:pPr>
            <w:r w:rsidRPr="00336F6C">
              <w:rPr>
                <w:sz w:val="16"/>
              </w:rPr>
              <w:t>Correction of re-used Data Types table</w:t>
            </w:r>
          </w:p>
        </w:tc>
        <w:tc>
          <w:tcPr>
            <w:tcW w:w="0" w:type="auto"/>
            <w:tcBorders>
              <w:top w:val="single" w:sz="4" w:space="0" w:color="auto"/>
              <w:left w:val="single" w:sz="4" w:space="0" w:color="auto"/>
              <w:bottom w:val="single" w:sz="4" w:space="0" w:color="auto"/>
              <w:right w:val="single" w:sz="4" w:space="0" w:color="auto"/>
            </w:tcBorders>
          </w:tcPr>
          <w:p w14:paraId="62794C85"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62796474" w14:textId="77777777" w:rsidR="00AA1CA1" w:rsidRPr="00336F6C" w:rsidRDefault="00AA1CA1" w:rsidP="0054419E">
            <w:pPr>
              <w:pStyle w:val="TAL"/>
              <w:rPr>
                <w:sz w:val="16"/>
              </w:rPr>
            </w:pPr>
            <w:r w:rsidRPr="00336F6C">
              <w:rPr>
                <w:sz w:val="16"/>
              </w:rPr>
              <w:t>29.523</w:t>
            </w:r>
          </w:p>
        </w:tc>
        <w:tc>
          <w:tcPr>
            <w:tcW w:w="0" w:type="auto"/>
            <w:tcBorders>
              <w:top w:val="single" w:sz="4" w:space="0" w:color="auto"/>
              <w:left w:val="single" w:sz="4" w:space="0" w:color="auto"/>
              <w:bottom w:val="single" w:sz="4" w:space="0" w:color="auto"/>
              <w:right w:val="single" w:sz="4" w:space="0" w:color="auto"/>
            </w:tcBorders>
          </w:tcPr>
          <w:p w14:paraId="660FA3AF" w14:textId="77777777" w:rsidR="00AA1CA1" w:rsidRPr="00336F6C" w:rsidRDefault="00AA1CA1" w:rsidP="0054419E">
            <w:pPr>
              <w:pStyle w:val="TAL"/>
              <w:rPr>
                <w:sz w:val="16"/>
              </w:rPr>
            </w:pPr>
            <w:r w:rsidRPr="00336F6C">
              <w:rPr>
                <w:sz w:val="16"/>
              </w:rPr>
              <w:t>0131</w:t>
            </w:r>
          </w:p>
        </w:tc>
        <w:tc>
          <w:tcPr>
            <w:tcW w:w="0" w:type="auto"/>
            <w:tcBorders>
              <w:top w:val="single" w:sz="4" w:space="0" w:color="auto"/>
              <w:left w:val="single" w:sz="4" w:space="0" w:color="auto"/>
              <w:bottom w:val="single" w:sz="4" w:space="0" w:color="auto"/>
              <w:right w:val="single" w:sz="4" w:space="0" w:color="auto"/>
            </w:tcBorders>
          </w:tcPr>
          <w:p w14:paraId="01075FD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F4B13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03E88D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A14252B"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41E28CE2" w14:textId="77777777" w:rsidR="00AA1CA1" w:rsidRPr="00336F6C" w:rsidRDefault="00AA1CA1" w:rsidP="0054419E">
            <w:pPr>
              <w:pStyle w:val="TAL"/>
              <w:rPr>
                <w:sz w:val="16"/>
              </w:rPr>
            </w:pPr>
            <w:r w:rsidRPr="00336F6C">
              <w:rPr>
                <w:sz w:val="16"/>
              </w:rPr>
              <w:t>revised</w:t>
            </w:r>
          </w:p>
        </w:tc>
      </w:tr>
      <w:tr w:rsidR="00AA1CA1" w:rsidRPr="00336F6C" w14:paraId="6F60A972" w14:textId="77777777" w:rsidTr="0054419E">
        <w:tc>
          <w:tcPr>
            <w:tcW w:w="0" w:type="auto"/>
            <w:tcBorders>
              <w:top w:val="single" w:sz="4" w:space="0" w:color="auto"/>
              <w:left w:val="single" w:sz="4" w:space="0" w:color="auto"/>
              <w:bottom w:val="single" w:sz="4" w:space="0" w:color="auto"/>
              <w:right w:val="single" w:sz="4" w:space="0" w:color="auto"/>
            </w:tcBorders>
          </w:tcPr>
          <w:p w14:paraId="575EFAF3" w14:textId="77777777" w:rsidR="00AA1CA1" w:rsidRPr="00336F6C" w:rsidRDefault="00AA1CA1" w:rsidP="0054419E">
            <w:pPr>
              <w:pStyle w:val="TAL"/>
              <w:rPr>
                <w:sz w:val="16"/>
              </w:rPr>
            </w:pPr>
            <w:r w:rsidRPr="00336F6C">
              <w:rPr>
                <w:sz w:val="16"/>
              </w:rPr>
              <w:t>C3-255306</w:t>
            </w:r>
          </w:p>
        </w:tc>
        <w:tc>
          <w:tcPr>
            <w:tcW w:w="0" w:type="auto"/>
            <w:tcBorders>
              <w:top w:val="single" w:sz="4" w:space="0" w:color="auto"/>
              <w:left w:val="single" w:sz="4" w:space="0" w:color="auto"/>
              <w:bottom w:val="single" w:sz="4" w:space="0" w:color="auto"/>
              <w:right w:val="single" w:sz="4" w:space="0" w:color="auto"/>
            </w:tcBorders>
          </w:tcPr>
          <w:p w14:paraId="71CE2925"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0D0D6DBA"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573720A8" w14:textId="77777777" w:rsidR="00AA1CA1" w:rsidRPr="00336F6C" w:rsidRDefault="00AA1CA1" w:rsidP="0054419E">
            <w:pPr>
              <w:pStyle w:val="TAL"/>
              <w:rPr>
                <w:sz w:val="16"/>
              </w:rPr>
            </w:pPr>
            <w:r w:rsidRPr="00336F6C">
              <w:rPr>
                <w:sz w:val="16"/>
              </w:rPr>
              <w:t>29.594</w:t>
            </w:r>
          </w:p>
        </w:tc>
        <w:tc>
          <w:tcPr>
            <w:tcW w:w="0" w:type="auto"/>
            <w:tcBorders>
              <w:top w:val="single" w:sz="4" w:space="0" w:color="auto"/>
              <w:left w:val="single" w:sz="4" w:space="0" w:color="auto"/>
              <w:bottom w:val="single" w:sz="4" w:space="0" w:color="auto"/>
              <w:right w:val="single" w:sz="4" w:space="0" w:color="auto"/>
            </w:tcBorders>
          </w:tcPr>
          <w:p w14:paraId="78ECADB0" w14:textId="77777777" w:rsidR="00AA1CA1" w:rsidRPr="00336F6C" w:rsidRDefault="00AA1CA1" w:rsidP="0054419E">
            <w:pPr>
              <w:pStyle w:val="TAL"/>
              <w:rPr>
                <w:sz w:val="16"/>
              </w:rPr>
            </w:pPr>
            <w:r w:rsidRPr="00336F6C">
              <w:rPr>
                <w:sz w:val="16"/>
              </w:rPr>
              <w:t>0121</w:t>
            </w:r>
          </w:p>
        </w:tc>
        <w:tc>
          <w:tcPr>
            <w:tcW w:w="0" w:type="auto"/>
            <w:tcBorders>
              <w:top w:val="single" w:sz="4" w:space="0" w:color="auto"/>
              <w:left w:val="single" w:sz="4" w:space="0" w:color="auto"/>
              <w:bottom w:val="single" w:sz="4" w:space="0" w:color="auto"/>
              <w:right w:val="single" w:sz="4" w:space="0" w:color="auto"/>
            </w:tcBorders>
          </w:tcPr>
          <w:p w14:paraId="2AD01EE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3ED91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F1B184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D7F3C3B"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65364E24" w14:textId="77777777" w:rsidR="00AA1CA1" w:rsidRPr="00336F6C" w:rsidRDefault="00AA1CA1" w:rsidP="0054419E">
            <w:pPr>
              <w:pStyle w:val="TAL"/>
              <w:rPr>
                <w:sz w:val="16"/>
              </w:rPr>
            </w:pPr>
            <w:r w:rsidRPr="00336F6C">
              <w:rPr>
                <w:sz w:val="16"/>
              </w:rPr>
              <w:t>revised</w:t>
            </w:r>
          </w:p>
        </w:tc>
      </w:tr>
      <w:tr w:rsidR="00AA1CA1" w:rsidRPr="00336F6C" w14:paraId="4CBAA33F" w14:textId="77777777" w:rsidTr="0054419E">
        <w:tc>
          <w:tcPr>
            <w:tcW w:w="0" w:type="auto"/>
            <w:tcBorders>
              <w:top w:val="single" w:sz="4" w:space="0" w:color="auto"/>
              <w:left w:val="single" w:sz="4" w:space="0" w:color="auto"/>
              <w:bottom w:val="single" w:sz="4" w:space="0" w:color="auto"/>
              <w:right w:val="single" w:sz="4" w:space="0" w:color="auto"/>
            </w:tcBorders>
          </w:tcPr>
          <w:p w14:paraId="6A51699B" w14:textId="77777777" w:rsidR="00AA1CA1" w:rsidRPr="00336F6C" w:rsidRDefault="00AA1CA1" w:rsidP="0054419E">
            <w:pPr>
              <w:pStyle w:val="TAL"/>
              <w:rPr>
                <w:sz w:val="16"/>
              </w:rPr>
            </w:pPr>
            <w:r w:rsidRPr="00336F6C">
              <w:rPr>
                <w:sz w:val="16"/>
              </w:rPr>
              <w:t>C3-255310</w:t>
            </w:r>
          </w:p>
        </w:tc>
        <w:tc>
          <w:tcPr>
            <w:tcW w:w="0" w:type="auto"/>
            <w:tcBorders>
              <w:top w:val="single" w:sz="4" w:space="0" w:color="auto"/>
              <w:left w:val="single" w:sz="4" w:space="0" w:color="auto"/>
              <w:bottom w:val="single" w:sz="4" w:space="0" w:color="auto"/>
              <w:right w:val="single" w:sz="4" w:space="0" w:color="auto"/>
            </w:tcBorders>
          </w:tcPr>
          <w:p w14:paraId="504D4E6D" w14:textId="77777777" w:rsidR="00AA1CA1" w:rsidRPr="00336F6C" w:rsidRDefault="00AA1CA1" w:rsidP="0054419E">
            <w:pPr>
              <w:pStyle w:val="TAL"/>
              <w:rPr>
                <w:sz w:val="16"/>
              </w:rPr>
            </w:pPr>
            <w:r w:rsidRPr="00336F6C">
              <w:rPr>
                <w:sz w:val="16"/>
              </w:rPr>
              <w:t>Correction of Energy feature procedure description</w:t>
            </w:r>
          </w:p>
        </w:tc>
        <w:tc>
          <w:tcPr>
            <w:tcW w:w="0" w:type="auto"/>
            <w:tcBorders>
              <w:top w:val="single" w:sz="4" w:space="0" w:color="auto"/>
              <w:left w:val="single" w:sz="4" w:space="0" w:color="auto"/>
              <w:bottom w:val="single" w:sz="4" w:space="0" w:color="auto"/>
              <w:right w:val="single" w:sz="4" w:space="0" w:color="auto"/>
            </w:tcBorders>
          </w:tcPr>
          <w:p w14:paraId="40C693C0"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1D1EF2A9"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475002EE" w14:textId="77777777" w:rsidR="00AA1CA1" w:rsidRPr="00336F6C" w:rsidRDefault="00AA1CA1" w:rsidP="0054419E">
            <w:pPr>
              <w:pStyle w:val="TAL"/>
              <w:rPr>
                <w:sz w:val="16"/>
              </w:rPr>
            </w:pPr>
            <w:r w:rsidRPr="00336F6C">
              <w:rPr>
                <w:sz w:val="16"/>
              </w:rPr>
              <w:t>1758</w:t>
            </w:r>
          </w:p>
        </w:tc>
        <w:tc>
          <w:tcPr>
            <w:tcW w:w="0" w:type="auto"/>
            <w:tcBorders>
              <w:top w:val="single" w:sz="4" w:space="0" w:color="auto"/>
              <w:left w:val="single" w:sz="4" w:space="0" w:color="auto"/>
              <w:bottom w:val="single" w:sz="4" w:space="0" w:color="auto"/>
              <w:right w:val="single" w:sz="4" w:space="0" w:color="auto"/>
            </w:tcBorders>
          </w:tcPr>
          <w:p w14:paraId="638D2D8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17FE9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58FA8D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34C6DAF"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1618B3E9" w14:textId="77777777" w:rsidR="00AA1CA1" w:rsidRPr="00336F6C" w:rsidRDefault="00AA1CA1" w:rsidP="0054419E">
            <w:pPr>
              <w:pStyle w:val="TAL"/>
              <w:rPr>
                <w:sz w:val="16"/>
              </w:rPr>
            </w:pPr>
            <w:r w:rsidRPr="00336F6C">
              <w:rPr>
                <w:sz w:val="16"/>
              </w:rPr>
              <w:t>revised</w:t>
            </w:r>
          </w:p>
        </w:tc>
      </w:tr>
      <w:tr w:rsidR="00AA1CA1" w:rsidRPr="00336F6C" w14:paraId="3ADE908D" w14:textId="77777777" w:rsidTr="0054419E">
        <w:tc>
          <w:tcPr>
            <w:tcW w:w="0" w:type="auto"/>
            <w:tcBorders>
              <w:top w:val="single" w:sz="4" w:space="0" w:color="auto"/>
              <w:left w:val="single" w:sz="4" w:space="0" w:color="auto"/>
              <w:bottom w:val="single" w:sz="4" w:space="0" w:color="auto"/>
              <w:right w:val="single" w:sz="4" w:space="0" w:color="auto"/>
            </w:tcBorders>
          </w:tcPr>
          <w:p w14:paraId="2F158B2B" w14:textId="77777777" w:rsidR="00AA1CA1" w:rsidRPr="00336F6C" w:rsidRDefault="00AA1CA1" w:rsidP="0054419E">
            <w:pPr>
              <w:pStyle w:val="TAL"/>
              <w:rPr>
                <w:sz w:val="16"/>
              </w:rPr>
            </w:pPr>
            <w:r w:rsidRPr="00336F6C">
              <w:rPr>
                <w:sz w:val="16"/>
              </w:rPr>
              <w:t>C3-255311</w:t>
            </w:r>
          </w:p>
        </w:tc>
        <w:tc>
          <w:tcPr>
            <w:tcW w:w="0" w:type="auto"/>
            <w:tcBorders>
              <w:top w:val="single" w:sz="4" w:space="0" w:color="auto"/>
              <w:left w:val="single" w:sz="4" w:space="0" w:color="auto"/>
              <w:bottom w:val="single" w:sz="4" w:space="0" w:color="auto"/>
              <w:right w:val="single" w:sz="4" w:space="0" w:color="auto"/>
            </w:tcBorders>
          </w:tcPr>
          <w:p w14:paraId="6888BDF2" w14:textId="77777777" w:rsidR="00AA1CA1" w:rsidRPr="00336F6C" w:rsidRDefault="00AA1CA1" w:rsidP="0054419E">
            <w:pPr>
              <w:pStyle w:val="TAL"/>
              <w:rPr>
                <w:sz w:val="16"/>
              </w:rPr>
            </w:pPr>
            <w:r w:rsidRPr="00336F6C">
              <w:rPr>
                <w:sz w:val="16"/>
              </w:rPr>
              <w:t>Corrections on Historical data and analytics via notification procedure</w:t>
            </w:r>
          </w:p>
        </w:tc>
        <w:tc>
          <w:tcPr>
            <w:tcW w:w="0" w:type="auto"/>
            <w:tcBorders>
              <w:top w:val="single" w:sz="4" w:space="0" w:color="auto"/>
              <w:left w:val="single" w:sz="4" w:space="0" w:color="auto"/>
              <w:bottom w:val="single" w:sz="4" w:space="0" w:color="auto"/>
              <w:right w:val="single" w:sz="4" w:space="0" w:color="auto"/>
            </w:tcBorders>
          </w:tcPr>
          <w:p w14:paraId="60EBD822"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52CF8DC8"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7F7F0E0A" w14:textId="77777777" w:rsidR="00AA1CA1" w:rsidRPr="00336F6C" w:rsidRDefault="00AA1CA1" w:rsidP="0054419E">
            <w:pPr>
              <w:pStyle w:val="TAL"/>
              <w:rPr>
                <w:sz w:val="16"/>
              </w:rPr>
            </w:pPr>
            <w:r w:rsidRPr="00336F6C">
              <w:rPr>
                <w:sz w:val="16"/>
              </w:rPr>
              <w:t>0177</w:t>
            </w:r>
          </w:p>
        </w:tc>
        <w:tc>
          <w:tcPr>
            <w:tcW w:w="0" w:type="auto"/>
            <w:tcBorders>
              <w:top w:val="single" w:sz="4" w:space="0" w:color="auto"/>
              <w:left w:val="single" w:sz="4" w:space="0" w:color="auto"/>
              <w:bottom w:val="single" w:sz="4" w:space="0" w:color="auto"/>
              <w:right w:val="single" w:sz="4" w:space="0" w:color="auto"/>
            </w:tcBorders>
          </w:tcPr>
          <w:p w14:paraId="484A946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2C66D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27353F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D696514"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5F578036" w14:textId="77777777" w:rsidR="00AA1CA1" w:rsidRPr="00336F6C" w:rsidRDefault="00AA1CA1" w:rsidP="0054419E">
            <w:pPr>
              <w:pStyle w:val="TAL"/>
              <w:rPr>
                <w:sz w:val="16"/>
              </w:rPr>
            </w:pPr>
            <w:r w:rsidRPr="00336F6C">
              <w:rPr>
                <w:sz w:val="16"/>
              </w:rPr>
              <w:t>revised</w:t>
            </w:r>
          </w:p>
        </w:tc>
      </w:tr>
      <w:tr w:rsidR="00AA1CA1" w:rsidRPr="00336F6C" w14:paraId="62D441E4" w14:textId="77777777" w:rsidTr="0054419E">
        <w:tc>
          <w:tcPr>
            <w:tcW w:w="0" w:type="auto"/>
            <w:tcBorders>
              <w:top w:val="single" w:sz="4" w:space="0" w:color="auto"/>
              <w:left w:val="single" w:sz="4" w:space="0" w:color="auto"/>
              <w:bottom w:val="single" w:sz="4" w:space="0" w:color="auto"/>
              <w:right w:val="single" w:sz="4" w:space="0" w:color="auto"/>
            </w:tcBorders>
          </w:tcPr>
          <w:p w14:paraId="075C5182" w14:textId="77777777" w:rsidR="00AA1CA1" w:rsidRPr="00336F6C" w:rsidRDefault="00AA1CA1" w:rsidP="0054419E">
            <w:pPr>
              <w:pStyle w:val="TAL"/>
              <w:rPr>
                <w:sz w:val="16"/>
              </w:rPr>
            </w:pPr>
            <w:r w:rsidRPr="00336F6C">
              <w:rPr>
                <w:sz w:val="16"/>
              </w:rPr>
              <w:t>C3-255312</w:t>
            </w:r>
          </w:p>
        </w:tc>
        <w:tc>
          <w:tcPr>
            <w:tcW w:w="0" w:type="auto"/>
            <w:tcBorders>
              <w:top w:val="single" w:sz="4" w:space="0" w:color="auto"/>
              <w:left w:val="single" w:sz="4" w:space="0" w:color="auto"/>
              <w:bottom w:val="single" w:sz="4" w:space="0" w:color="auto"/>
              <w:right w:val="single" w:sz="4" w:space="0" w:color="auto"/>
            </w:tcBorders>
          </w:tcPr>
          <w:p w14:paraId="7BAFAB5C" w14:textId="77777777" w:rsidR="00AA1CA1" w:rsidRPr="00336F6C" w:rsidRDefault="00AA1CA1" w:rsidP="0054419E">
            <w:pPr>
              <w:pStyle w:val="TAL"/>
              <w:rPr>
                <w:sz w:val="16"/>
              </w:rPr>
            </w:pPr>
            <w:r w:rsidRPr="00336F6C">
              <w:rPr>
                <w:sz w:val="16"/>
              </w:rPr>
              <w:t>Incorrect step references</w:t>
            </w:r>
          </w:p>
        </w:tc>
        <w:tc>
          <w:tcPr>
            <w:tcW w:w="0" w:type="auto"/>
            <w:tcBorders>
              <w:top w:val="single" w:sz="4" w:space="0" w:color="auto"/>
              <w:left w:val="single" w:sz="4" w:space="0" w:color="auto"/>
              <w:bottom w:val="single" w:sz="4" w:space="0" w:color="auto"/>
              <w:right w:val="single" w:sz="4" w:space="0" w:color="auto"/>
            </w:tcBorders>
          </w:tcPr>
          <w:p w14:paraId="1D4DDF09"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4F72246D"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68EC405D" w14:textId="77777777" w:rsidR="00AA1CA1" w:rsidRPr="00336F6C" w:rsidRDefault="00AA1CA1" w:rsidP="0054419E">
            <w:pPr>
              <w:pStyle w:val="TAL"/>
              <w:rPr>
                <w:sz w:val="16"/>
              </w:rPr>
            </w:pPr>
            <w:r w:rsidRPr="00336F6C">
              <w:rPr>
                <w:sz w:val="16"/>
              </w:rPr>
              <w:t>0178</w:t>
            </w:r>
          </w:p>
        </w:tc>
        <w:tc>
          <w:tcPr>
            <w:tcW w:w="0" w:type="auto"/>
            <w:tcBorders>
              <w:top w:val="single" w:sz="4" w:space="0" w:color="auto"/>
              <w:left w:val="single" w:sz="4" w:space="0" w:color="auto"/>
              <w:bottom w:val="single" w:sz="4" w:space="0" w:color="auto"/>
              <w:right w:val="single" w:sz="4" w:space="0" w:color="auto"/>
            </w:tcBorders>
          </w:tcPr>
          <w:p w14:paraId="4A6E16A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C683A4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591347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E96EF14"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2F5ECC66" w14:textId="77777777" w:rsidR="00AA1CA1" w:rsidRPr="00336F6C" w:rsidRDefault="00AA1CA1" w:rsidP="0054419E">
            <w:pPr>
              <w:pStyle w:val="TAL"/>
              <w:rPr>
                <w:sz w:val="16"/>
              </w:rPr>
            </w:pPr>
            <w:r w:rsidRPr="00336F6C">
              <w:rPr>
                <w:sz w:val="16"/>
              </w:rPr>
              <w:t>agreed</w:t>
            </w:r>
          </w:p>
        </w:tc>
      </w:tr>
      <w:tr w:rsidR="00AA1CA1" w:rsidRPr="00336F6C" w14:paraId="475E2582" w14:textId="77777777" w:rsidTr="0054419E">
        <w:tc>
          <w:tcPr>
            <w:tcW w:w="0" w:type="auto"/>
            <w:tcBorders>
              <w:top w:val="single" w:sz="4" w:space="0" w:color="auto"/>
              <w:left w:val="single" w:sz="4" w:space="0" w:color="auto"/>
              <w:bottom w:val="single" w:sz="4" w:space="0" w:color="auto"/>
              <w:right w:val="single" w:sz="4" w:space="0" w:color="auto"/>
            </w:tcBorders>
          </w:tcPr>
          <w:p w14:paraId="03F0A3B2" w14:textId="77777777" w:rsidR="00AA1CA1" w:rsidRPr="00336F6C" w:rsidRDefault="00AA1CA1" w:rsidP="0054419E">
            <w:pPr>
              <w:pStyle w:val="TAL"/>
              <w:rPr>
                <w:sz w:val="16"/>
              </w:rPr>
            </w:pPr>
            <w:r w:rsidRPr="00336F6C">
              <w:rPr>
                <w:sz w:val="16"/>
              </w:rPr>
              <w:t>C3-255313</w:t>
            </w:r>
          </w:p>
        </w:tc>
        <w:tc>
          <w:tcPr>
            <w:tcW w:w="0" w:type="auto"/>
            <w:tcBorders>
              <w:top w:val="single" w:sz="4" w:space="0" w:color="auto"/>
              <w:left w:val="single" w:sz="4" w:space="0" w:color="auto"/>
              <w:bottom w:val="single" w:sz="4" w:space="0" w:color="auto"/>
              <w:right w:val="single" w:sz="4" w:space="0" w:color="auto"/>
            </w:tcBorders>
          </w:tcPr>
          <w:p w14:paraId="41C48B4D" w14:textId="77777777" w:rsidR="00AA1CA1" w:rsidRPr="00336F6C" w:rsidRDefault="00AA1CA1" w:rsidP="0054419E">
            <w:pPr>
              <w:pStyle w:val="TAL"/>
              <w:rPr>
                <w:sz w:val="16"/>
              </w:rPr>
            </w:pPr>
            <w:r w:rsidRPr="00336F6C">
              <w:rPr>
                <w:sz w:val="16"/>
              </w:rPr>
              <w:t>Corrections on the resource name</w:t>
            </w:r>
          </w:p>
        </w:tc>
        <w:tc>
          <w:tcPr>
            <w:tcW w:w="0" w:type="auto"/>
            <w:tcBorders>
              <w:top w:val="single" w:sz="4" w:space="0" w:color="auto"/>
              <w:left w:val="single" w:sz="4" w:space="0" w:color="auto"/>
              <w:bottom w:val="single" w:sz="4" w:space="0" w:color="auto"/>
              <w:right w:val="single" w:sz="4" w:space="0" w:color="auto"/>
            </w:tcBorders>
          </w:tcPr>
          <w:p w14:paraId="2C20E62F"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52B716B"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6EAACF43" w14:textId="77777777" w:rsidR="00AA1CA1" w:rsidRPr="00336F6C" w:rsidRDefault="00AA1CA1" w:rsidP="0054419E">
            <w:pPr>
              <w:pStyle w:val="TAL"/>
              <w:rPr>
                <w:sz w:val="16"/>
              </w:rPr>
            </w:pPr>
            <w:r w:rsidRPr="00336F6C">
              <w:rPr>
                <w:sz w:val="16"/>
              </w:rPr>
              <w:t>0132</w:t>
            </w:r>
          </w:p>
        </w:tc>
        <w:tc>
          <w:tcPr>
            <w:tcW w:w="0" w:type="auto"/>
            <w:tcBorders>
              <w:top w:val="single" w:sz="4" w:space="0" w:color="auto"/>
              <w:left w:val="single" w:sz="4" w:space="0" w:color="auto"/>
              <w:bottom w:val="single" w:sz="4" w:space="0" w:color="auto"/>
              <w:right w:val="single" w:sz="4" w:space="0" w:color="auto"/>
            </w:tcBorders>
          </w:tcPr>
          <w:p w14:paraId="29DE42CA"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B50631"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11BB523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A4E5F66" w14:textId="77777777" w:rsidR="00AA1CA1" w:rsidRPr="00336F6C" w:rsidRDefault="00AA1CA1" w:rsidP="0054419E">
            <w:pPr>
              <w:pStyle w:val="TAL"/>
              <w:rPr>
                <w:sz w:val="16"/>
              </w:rPr>
            </w:pPr>
            <w:r w:rsidRPr="00336F6C">
              <w:rPr>
                <w:sz w:val="16"/>
              </w:rPr>
              <w:t>eNA_Ph2</w:t>
            </w:r>
          </w:p>
        </w:tc>
        <w:tc>
          <w:tcPr>
            <w:tcW w:w="0" w:type="auto"/>
            <w:tcBorders>
              <w:top w:val="single" w:sz="4" w:space="0" w:color="auto"/>
              <w:left w:val="single" w:sz="4" w:space="0" w:color="auto"/>
              <w:bottom w:val="single" w:sz="4" w:space="0" w:color="auto"/>
              <w:right w:val="single" w:sz="4" w:space="0" w:color="auto"/>
            </w:tcBorders>
          </w:tcPr>
          <w:p w14:paraId="0BAEAE37" w14:textId="77777777" w:rsidR="00AA1CA1" w:rsidRPr="00336F6C" w:rsidRDefault="00AA1CA1" w:rsidP="0054419E">
            <w:pPr>
              <w:pStyle w:val="TAL"/>
              <w:rPr>
                <w:sz w:val="16"/>
              </w:rPr>
            </w:pPr>
            <w:r w:rsidRPr="00336F6C">
              <w:rPr>
                <w:sz w:val="16"/>
              </w:rPr>
              <w:t>agreed</w:t>
            </w:r>
          </w:p>
        </w:tc>
      </w:tr>
      <w:tr w:rsidR="00AA1CA1" w:rsidRPr="00336F6C" w14:paraId="0D32838F" w14:textId="77777777" w:rsidTr="0054419E">
        <w:tc>
          <w:tcPr>
            <w:tcW w:w="0" w:type="auto"/>
            <w:tcBorders>
              <w:top w:val="single" w:sz="4" w:space="0" w:color="auto"/>
              <w:left w:val="single" w:sz="4" w:space="0" w:color="auto"/>
              <w:bottom w:val="single" w:sz="4" w:space="0" w:color="auto"/>
              <w:right w:val="single" w:sz="4" w:space="0" w:color="auto"/>
            </w:tcBorders>
          </w:tcPr>
          <w:p w14:paraId="01D1C88B" w14:textId="77777777" w:rsidR="00AA1CA1" w:rsidRPr="00336F6C" w:rsidRDefault="00AA1CA1" w:rsidP="0054419E">
            <w:pPr>
              <w:pStyle w:val="TAL"/>
              <w:rPr>
                <w:sz w:val="16"/>
              </w:rPr>
            </w:pPr>
            <w:r w:rsidRPr="00336F6C">
              <w:rPr>
                <w:sz w:val="16"/>
              </w:rPr>
              <w:t>C3-255314</w:t>
            </w:r>
          </w:p>
        </w:tc>
        <w:tc>
          <w:tcPr>
            <w:tcW w:w="0" w:type="auto"/>
            <w:tcBorders>
              <w:top w:val="single" w:sz="4" w:space="0" w:color="auto"/>
              <w:left w:val="single" w:sz="4" w:space="0" w:color="auto"/>
              <w:bottom w:val="single" w:sz="4" w:space="0" w:color="auto"/>
              <w:right w:val="single" w:sz="4" w:space="0" w:color="auto"/>
            </w:tcBorders>
          </w:tcPr>
          <w:p w14:paraId="68072794" w14:textId="77777777" w:rsidR="00AA1CA1" w:rsidRPr="00336F6C" w:rsidRDefault="00AA1CA1" w:rsidP="0054419E">
            <w:pPr>
              <w:pStyle w:val="TAL"/>
              <w:rPr>
                <w:sz w:val="16"/>
              </w:rPr>
            </w:pPr>
            <w:r w:rsidRPr="00336F6C">
              <w:rPr>
                <w:sz w:val="16"/>
              </w:rPr>
              <w:t>Corrections on the resource name</w:t>
            </w:r>
          </w:p>
        </w:tc>
        <w:tc>
          <w:tcPr>
            <w:tcW w:w="0" w:type="auto"/>
            <w:tcBorders>
              <w:top w:val="single" w:sz="4" w:space="0" w:color="auto"/>
              <w:left w:val="single" w:sz="4" w:space="0" w:color="auto"/>
              <w:bottom w:val="single" w:sz="4" w:space="0" w:color="auto"/>
              <w:right w:val="single" w:sz="4" w:space="0" w:color="auto"/>
            </w:tcBorders>
          </w:tcPr>
          <w:p w14:paraId="7586439D"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ADCCFA1"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4416150D" w14:textId="77777777" w:rsidR="00AA1CA1" w:rsidRPr="00336F6C" w:rsidRDefault="00AA1CA1" w:rsidP="0054419E">
            <w:pPr>
              <w:pStyle w:val="TAL"/>
              <w:rPr>
                <w:sz w:val="16"/>
              </w:rPr>
            </w:pPr>
            <w:r w:rsidRPr="00336F6C">
              <w:rPr>
                <w:sz w:val="16"/>
              </w:rPr>
              <w:t>0133</w:t>
            </w:r>
          </w:p>
        </w:tc>
        <w:tc>
          <w:tcPr>
            <w:tcW w:w="0" w:type="auto"/>
            <w:tcBorders>
              <w:top w:val="single" w:sz="4" w:space="0" w:color="auto"/>
              <w:left w:val="single" w:sz="4" w:space="0" w:color="auto"/>
              <w:bottom w:val="single" w:sz="4" w:space="0" w:color="auto"/>
              <w:right w:val="single" w:sz="4" w:space="0" w:color="auto"/>
            </w:tcBorders>
          </w:tcPr>
          <w:p w14:paraId="1E326B1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432341"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1DAC3C8C"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739B88B8" w14:textId="77777777" w:rsidR="00AA1CA1" w:rsidRPr="00336F6C" w:rsidRDefault="00AA1CA1" w:rsidP="0054419E">
            <w:pPr>
              <w:pStyle w:val="TAL"/>
              <w:rPr>
                <w:sz w:val="16"/>
              </w:rPr>
            </w:pPr>
            <w:r w:rsidRPr="00336F6C">
              <w:rPr>
                <w:sz w:val="16"/>
              </w:rPr>
              <w:t>eNA_Ph2</w:t>
            </w:r>
          </w:p>
        </w:tc>
        <w:tc>
          <w:tcPr>
            <w:tcW w:w="0" w:type="auto"/>
            <w:tcBorders>
              <w:top w:val="single" w:sz="4" w:space="0" w:color="auto"/>
              <w:left w:val="single" w:sz="4" w:space="0" w:color="auto"/>
              <w:bottom w:val="single" w:sz="4" w:space="0" w:color="auto"/>
              <w:right w:val="single" w:sz="4" w:space="0" w:color="auto"/>
            </w:tcBorders>
          </w:tcPr>
          <w:p w14:paraId="30D8EE16" w14:textId="77777777" w:rsidR="00AA1CA1" w:rsidRPr="00336F6C" w:rsidRDefault="00AA1CA1" w:rsidP="0054419E">
            <w:pPr>
              <w:pStyle w:val="TAL"/>
              <w:rPr>
                <w:sz w:val="16"/>
              </w:rPr>
            </w:pPr>
            <w:r w:rsidRPr="00336F6C">
              <w:rPr>
                <w:sz w:val="16"/>
              </w:rPr>
              <w:t>agreed</w:t>
            </w:r>
          </w:p>
        </w:tc>
      </w:tr>
      <w:tr w:rsidR="00AA1CA1" w:rsidRPr="00336F6C" w14:paraId="2F4CED58" w14:textId="77777777" w:rsidTr="0054419E">
        <w:tc>
          <w:tcPr>
            <w:tcW w:w="0" w:type="auto"/>
            <w:tcBorders>
              <w:top w:val="single" w:sz="4" w:space="0" w:color="auto"/>
              <w:left w:val="single" w:sz="4" w:space="0" w:color="auto"/>
              <w:bottom w:val="single" w:sz="4" w:space="0" w:color="auto"/>
              <w:right w:val="single" w:sz="4" w:space="0" w:color="auto"/>
            </w:tcBorders>
          </w:tcPr>
          <w:p w14:paraId="65EDB5F3" w14:textId="77777777" w:rsidR="00AA1CA1" w:rsidRPr="00336F6C" w:rsidRDefault="00AA1CA1" w:rsidP="0054419E">
            <w:pPr>
              <w:pStyle w:val="TAL"/>
              <w:rPr>
                <w:sz w:val="16"/>
              </w:rPr>
            </w:pPr>
            <w:r w:rsidRPr="00336F6C">
              <w:rPr>
                <w:sz w:val="16"/>
              </w:rPr>
              <w:t>C3-255315</w:t>
            </w:r>
          </w:p>
        </w:tc>
        <w:tc>
          <w:tcPr>
            <w:tcW w:w="0" w:type="auto"/>
            <w:tcBorders>
              <w:top w:val="single" w:sz="4" w:space="0" w:color="auto"/>
              <w:left w:val="single" w:sz="4" w:space="0" w:color="auto"/>
              <w:bottom w:val="single" w:sz="4" w:space="0" w:color="auto"/>
              <w:right w:val="single" w:sz="4" w:space="0" w:color="auto"/>
            </w:tcBorders>
          </w:tcPr>
          <w:p w14:paraId="6B6A2389" w14:textId="77777777" w:rsidR="00AA1CA1" w:rsidRPr="00336F6C" w:rsidRDefault="00AA1CA1" w:rsidP="0054419E">
            <w:pPr>
              <w:pStyle w:val="TAL"/>
              <w:rPr>
                <w:sz w:val="16"/>
              </w:rPr>
            </w:pPr>
            <w:r w:rsidRPr="00336F6C">
              <w:rPr>
                <w:sz w:val="16"/>
              </w:rPr>
              <w:t>Corrections on the resource name</w:t>
            </w:r>
          </w:p>
        </w:tc>
        <w:tc>
          <w:tcPr>
            <w:tcW w:w="0" w:type="auto"/>
            <w:tcBorders>
              <w:top w:val="single" w:sz="4" w:space="0" w:color="auto"/>
              <w:left w:val="single" w:sz="4" w:space="0" w:color="auto"/>
              <w:bottom w:val="single" w:sz="4" w:space="0" w:color="auto"/>
              <w:right w:val="single" w:sz="4" w:space="0" w:color="auto"/>
            </w:tcBorders>
          </w:tcPr>
          <w:p w14:paraId="61E22D10"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CE7A70A"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1DFFF783" w14:textId="77777777" w:rsidR="00AA1CA1" w:rsidRPr="00336F6C" w:rsidRDefault="00AA1CA1" w:rsidP="0054419E">
            <w:pPr>
              <w:pStyle w:val="TAL"/>
              <w:rPr>
                <w:sz w:val="16"/>
              </w:rPr>
            </w:pPr>
            <w:r w:rsidRPr="00336F6C">
              <w:rPr>
                <w:sz w:val="16"/>
              </w:rPr>
              <w:t>0134</w:t>
            </w:r>
          </w:p>
        </w:tc>
        <w:tc>
          <w:tcPr>
            <w:tcW w:w="0" w:type="auto"/>
            <w:tcBorders>
              <w:top w:val="single" w:sz="4" w:space="0" w:color="auto"/>
              <w:left w:val="single" w:sz="4" w:space="0" w:color="auto"/>
              <w:bottom w:val="single" w:sz="4" w:space="0" w:color="auto"/>
              <w:right w:val="single" w:sz="4" w:space="0" w:color="auto"/>
            </w:tcBorders>
          </w:tcPr>
          <w:p w14:paraId="7FC71E0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D6D5C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0D4A6E3"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491319A6" w14:textId="77777777" w:rsidR="00AA1CA1" w:rsidRPr="00336F6C" w:rsidRDefault="00AA1CA1" w:rsidP="0054419E">
            <w:pPr>
              <w:pStyle w:val="TAL"/>
              <w:rPr>
                <w:sz w:val="16"/>
              </w:rPr>
            </w:pPr>
            <w:r w:rsidRPr="00336F6C">
              <w:rPr>
                <w:sz w:val="16"/>
              </w:rPr>
              <w:t>eNA_Ph2</w:t>
            </w:r>
          </w:p>
        </w:tc>
        <w:tc>
          <w:tcPr>
            <w:tcW w:w="0" w:type="auto"/>
            <w:tcBorders>
              <w:top w:val="single" w:sz="4" w:space="0" w:color="auto"/>
              <w:left w:val="single" w:sz="4" w:space="0" w:color="auto"/>
              <w:bottom w:val="single" w:sz="4" w:space="0" w:color="auto"/>
              <w:right w:val="single" w:sz="4" w:space="0" w:color="auto"/>
            </w:tcBorders>
          </w:tcPr>
          <w:p w14:paraId="7CCBBE35" w14:textId="77777777" w:rsidR="00AA1CA1" w:rsidRPr="00336F6C" w:rsidRDefault="00AA1CA1" w:rsidP="0054419E">
            <w:pPr>
              <w:pStyle w:val="TAL"/>
              <w:rPr>
                <w:sz w:val="16"/>
              </w:rPr>
            </w:pPr>
            <w:r w:rsidRPr="00336F6C">
              <w:rPr>
                <w:sz w:val="16"/>
              </w:rPr>
              <w:t>agreed</w:t>
            </w:r>
          </w:p>
        </w:tc>
      </w:tr>
      <w:tr w:rsidR="00AA1CA1" w:rsidRPr="00336F6C" w14:paraId="7106344C" w14:textId="77777777" w:rsidTr="0054419E">
        <w:tc>
          <w:tcPr>
            <w:tcW w:w="0" w:type="auto"/>
            <w:tcBorders>
              <w:top w:val="single" w:sz="4" w:space="0" w:color="auto"/>
              <w:left w:val="single" w:sz="4" w:space="0" w:color="auto"/>
              <w:bottom w:val="single" w:sz="4" w:space="0" w:color="auto"/>
              <w:right w:val="single" w:sz="4" w:space="0" w:color="auto"/>
            </w:tcBorders>
          </w:tcPr>
          <w:p w14:paraId="353A06A3" w14:textId="77777777" w:rsidR="00AA1CA1" w:rsidRPr="00336F6C" w:rsidRDefault="00AA1CA1" w:rsidP="0054419E">
            <w:pPr>
              <w:pStyle w:val="TAL"/>
              <w:rPr>
                <w:sz w:val="16"/>
              </w:rPr>
            </w:pPr>
            <w:r w:rsidRPr="00336F6C">
              <w:rPr>
                <w:sz w:val="16"/>
              </w:rPr>
              <w:t>C3-255316</w:t>
            </w:r>
          </w:p>
        </w:tc>
        <w:tc>
          <w:tcPr>
            <w:tcW w:w="0" w:type="auto"/>
            <w:tcBorders>
              <w:top w:val="single" w:sz="4" w:space="0" w:color="auto"/>
              <w:left w:val="single" w:sz="4" w:space="0" w:color="auto"/>
              <w:bottom w:val="single" w:sz="4" w:space="0" w:color="auto"/>
              <w:right w:val="single" w:sz="4" w:space="0" w:color="auto"/>
            </w:tcBorders>
          </w:tcPr>
          <w:p w14:paraId="0E1D6180" w14:textId="77777777" w:rsidR="00AA1CA1" w:rsidRPr="00336F6C" w:rsidRDefault="00AA1CA1" w:rsidP="0054419E">
            <w:pPr>
              <w:pStyle w:val="TAL"/>
              <w:rPr>
                <w:sz w:val="16"/>
              </w:rPr>
            </w:pPr>
            <w:r w:rsidRPr="00336F6C">
              <w:rPr>
                <w:sz w:val="16"/>
              </w:rPr>
              <w:t>Support of ML model provisioning for AIML positioning</w:t>
            </w:r>
          </w:p>
        </w:tc>
        <w:tc>
          <w:tcPr>
            <w:tcW w:w="0" w:type="auto"/>
            <w:tcBorders>
              <w:top w:val="single" w:sz="4" w:space="0" w:color="auto"/>
              <w:left w:val="single" w:sz="4" w:space="0" w:color="auto"/>
              <w:bottom w:val="single" w:sz="4" w:space="0" w:color="auto"/>
              <w:right w:val="single" w:sz="4" w:space="0" w:color="auto"/>
            </w:tcBorders>
          </w:tcPr>
          <w:p w14:paraId="18322D8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808D567"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5EFAFF3" w14:textId="77777777" w:rsidR="00AA1CA1" w:rsidRPr="00336F6C" w:rsidRDefault="00AA1CA1" w:rsidP="0054419E">
            <w:pPr>
              <w:pStyle w:val="TAL"/>
              <w:rPr>
                <w:sz w:val="16"/>
              </w:rPr>
            </w:pPr>
            <w:r w:rsidRPr="00336F6C">
              <w:rPr>
                <w:sz w:val="16"/>
              </w:rPr>
              <w:t>1135</w:t>
            </w:r>
          </w:p>
        </w:tc>
        <w:tc>
          <w:tcPr>
            <w:tcW w:w="0" w:type="auto"/>
            <w:tcBorders>
              <w:top w:val="single" w:sz="4" w:space="0" w:color="auto"/>
              <w:left w:val="single" w:sz="4" w:space="0" w:color="auto"/>
              <w:bottom w:val="single" w:sz="4" w:space="0" w:color="auto"/>
              <w:right w:val="single" w:sz="4" w:space="0" w:color="auto"/>
            </w:tcBorders>
          </w:tcPr>
          <w:p w14:paraId="373DEDD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D9646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7ECEE4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77ECCA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67CE912" w14:textId="77777777" w:rsidR="00AA1CA1" w:rsidRPr="00336F6C" w:rsidRDefault="00AA1CA1" w:rsidP="0054419E">
            <w:pPr>
              <w:pStyle w:val="TAL"/>
              <w:rPr>
                <w:sz w:val="16"/>
              </w:rPr>
            </w:pPr>
            <w:r w:rsidRPr="00336F6C">
              <w:rPr>
                <w:sz w:val="16"/>
              </w:rPr>
              <w:t>revised</w:t>
            </w:r>
          </w:p>
        </w:tc>
      </w:tr>
      <w:tr w:rsidR="00AA1CA1" w:rsidRPr="00336F6C" w14:paraId="1B49731D" w14:textId="77777777" w:rsidTr="0054419E">
        <w:tc>
          <w:tcPr>
            <w:tcW w:w="0" w:type="auto"/>
            <w:tcBorders>
              <w:top w:val="single" w:sz="4" w:space="0" w:color="auto"/>
              <w:left w:val="single" w:sz="4" w:space="0" w:color="auto"/>
              <w:bottom w:val="single" w:sz="4" w:space="0" w:color="auto"/>
              <w:right w:val="single" w:sz="4" w:space="0" w:color="auto"/>
            </w:tcBorders>
          </w:tcPr>
          <w:p w14:paraId="161142DF" w14:textId="77777777" w:rsidR="00AA1CA1" w:rsidRPr="00336F6C" w:rsidRDefault="00AA1CA1" w:rsidP="0054419E">
            <w:pPr>
              <w:pStyle w:val="TAL"/>
              <w:rPr>
                <w:sz w:val="16"/>
              </w:rPr>
            </w:pPr>
            <w:r w:rsidRPr="00336F6C">
              <w:rPr>
                <w:sz w:val="16"/>
              </w:rPr>
              <w:t>C3-255318</w:t>
            </w:r>
          </w:p>
        </w:tc>
        <w:tc>
          <w:tcPr>
            <w:tcW w:w="0" w:type="auto"/>
            <w:tcBorders>
              <w:top w:val="single" w:sz="4" w:space="0" w:color="auto"/>
              <w:left w:val="single" w:sz="4" w:space="0" w:color="auto"/>
              <w:bottom w:val="single" w:sz="4" w:space="0" w:color="auto"/>
              <w:right w:val="single" w:sz="4" w:space="0" w:color="auto"/>
            </w:tcBorders>
          </w:tcPr>
          <w:p w14:paraId="2F3F10D9" w14:textId="77777777" w:rsidR="00AA1CA1" w:rsidRPr="00336F6C" w:rsidRDefault="00AA1CA1" w:rsidP="0054419E">
            <w:pPr>
              <w:pStyle w:val="TAL"/>
              <w:rPr>
                <w:sz w:val="16"/>
              </w:rPr>
            </w:pPr>
            <w:r w:rsidRPr="00336F6C">
              <w:rPr>
                <w:sz w:val="16"/>
              </w:rPr>
              <w:t>Enhancements on the QoS and policy assistance analytics</w:t>
            </w:r>
          </w:p>
        </w:tc>
        <w:tc>
          <w:tcPr>
            <w:tcW w:w="0" w:type="auto"/>
            <w:tcBorders>
              <w:top w:val="single" w:sz="4" w:space="0" w:color="auto"/>
              <w:left w:val="single" w:sz="4" w:space="0" w:color="auto"/>
              <w:bottom w:val="single" w:sz="4" w:space="0" w:color="auto"/>
              <w:right w:val="single" w:sz="4" w:space="0" w:color="auto"/>
            </w:tcBorders>
          </w:tcPr>
          <w:p w14:paraId="21761247" w14:textId="77777777" w:rsidR="00AA1CA1" w:rsidRPr="00336F6C" w:rsidRDefault="00AA1CA1" w:rsidP="0054419E">
            <w:pPr>
              <w:pStyle w:val="TAL"/>
              <w:rPr>
                <w:sz w:val="16"/>
              </w:rPr>
            </w:pPr>
            <w:r w:rsidRPr="00336F6C">
              <w:rPr>
                <w:sz w:val="16"/>
              </w:rPr>
              <w:t>Huawei, Ericsson, Nokia</w:t>
            </w:r>
          </w:p>
        </w:tc>
        <w:tc>
          <w:tcPr>
            <w:tcW w:w="0" w:type="auto"/>
            <w:tcBorders>
              <w:top w:val="single" w:sz="4" w:space="0" w:color="auto"/>
              <w:left w:val="single" w:sz="4" w:space="0" w:color="auto"/>
              <w:bottom w:val="single" w:sz="4" w:space="0" w:color="auto"/>
              <w:right w:val="single" w:sz="4" w:space="0" w:color="auto"/>
            </w:tcBorders>
          </w:tcPr>
          <w:p w14:paraId="49A7DF2C"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4829695C" w14:textId="77777777" w:rsidR="00AA1CA1" w:rsidRPr="00336F6C" w:rsidRDefault="00AA1CA1" w:rsidP="0054419E">
            <w:pPr>
              <w:pStyle w:val="TAL"/>
              <w:rPr>
                <w:sz w:val="16"/>
              </w:rPr>
            </w:pPr>
            <w:r w:rsidRPr="00336F6C">
              <w:rPr>
                <w:sz w:val="16"/>
              </w:rPr>
              <w:t>1100</w:t>
            </w:r>
          </w:p>
        </w:tc>
        <w:tc>
          <w:tcPr>
            <w:tcW w:w="0" w:type="auto"/>
            <w:tcBorders>
              <w:top w:val="single" w:sz="4" w:space="0" w:color="auto"/>
              <w:left w:val="single" w:sz="4" w:space="0" w:color="auto"/>
              <w:bottom w:val="single" w:sz="4" w:space="0" w:color="auto"/>
              <w:right w:val="single" w:sz="4" w:space="0" w:color="auto"/>
            </w:tcBorders>
          </w:tcPr>
          <w:p w14:paraId="77BBC81C"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79F8C44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78E6CB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DECDC95"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2D6F387" w14:textId="77777777" w:rsidR="00AA1CA1" w:rsidRPr="00336F6C" w:rsidRDefault="00AA1CA1" w:rsidP="0054419E">
            <w:pPr>
              <w:pStyle w:val="TAL"/>
              <w:rPr>
                <w:sz w:val="16"/>
              </w:rPr>
            </w:pPr>
            <w:r w:rsidRPr="00336F6C">
              <w:rPr>
                <w:sz w:val="16"/>
              </w:rPr>
              <w:t>agreed</w:t>
            </w:r>
          </w:p>
        </w:tc>
      </w:tr>
      <w:tr w:rsidR="00AA1CA1" w:rsidRPr="00336F6C" w14:paraId="2A6DE6AF" w14:textId="77777777" w:rsidTr="0054419E">
        <w:tc>
          <w:tcPr>
            <w:tcW w:w="0" w:type="auto"/>
            <w:tcBorders>
              <w:top w:val="single" w:sz="4" w:space="0" w:color="auto"/>
              <w:left w:val="single" w:sz="4" w:space="0" w:color="auto"/>
              <w:bottom w:val="single" w:sz="4" w:space="0" w:color="auto"/>
              <w:right w:val="single" w:sz="4" w:space="0" w:color="auto"/>
            </w:tcBorders>
          </w:tcPr>
          <w:p w14:paraId="6BD1D6AE" w14:textId="77777777" w:rsidR="00AA1CA1" w:rsidRPr="00336F6C" w:rsidRDefault="00AA1CA1" w:rsidP="0054419E">
            <w:pPr>
              <w:pStyle w:val="TAL"/>
              <w:rPr>
                <w:sz w:val="16"/>
              </w:rPr>
            </w:pPr>
            <w:r w:rsidRPr="00336F6C">
              <w:rPr>
                <w:sz w:val="16"/>
              </w:rPr>
              <w:t>C3-255319</w:t>
            </w:r>
          </w:p>
        </w:tc>
        <w:tc>
          <w:tcPr>
            <w:tcW w:w="0" w:type="auto"/>
            <w:tcBorders>
              <w:top w:val="single" w:sz="4" w:space="0" w:color="auto"/>
              <w:left w:val="single" w:sz="4" w:space="0" w:color="auto"/>
              <w:bottom w:val="single" w:sz="4" w:space="0" w:color="auto"/>
              <w:right w:val="single" w:sz="4" w:space="0" w:color="auto"/>
            </w:tcBorders>
          </w:tcPr>
          <w:p w14:paraId="6C25C56C" w14:textId="77777777" w:rsidR="00AA1CA1" w:rsidRPr="00336F6C" w:rsidRDefault="00AA1CA1" w:rsidP="0054419E">
            <w:pPr>
              <w:pStyle w:val="TAL"/>
              <w:rPr>
                <w:sz w:val="16"/>
              </w:rPr>
            </w:pPr>
            <w:r w:rsidRPr="00336F6C">
              <w:rPr>
                <w:sz w:val="16"/>
              </w:rPr>
              <w:t>Resolve the Editor’s Note for the LMF data subscription indication</w:t>
            </w:r>
          </w:p>
        </w:tc>
        <w:tc>
          <w:tcPr>
            <w:tcW w:w="0" w:type="auto"/>
            <w:tcBorders>
              <w:top w:val="single" w:sz="4" w:space="0" w:color="auto"/>
              <w:left w:val="single" w:sz="4" w:space="0" w:color="auto"/>
              <w:bottom w:val="single" w:sz="4" w:space="0" w:color="auto"/>
              <w:right w:val="single" w:sz="4" w:space="0" w:color="auto"/>
            </w:tcBorders>
          </w:tcPr>
          <w:p w14:paraId="0013B5F3"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F37EC8B"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6F7A4BFD" w14:textId="77777777" w:rsidR="00AA1CA1" w:rsidRPr="00336F6C" w:rsidRDefault="00AA1CA1" w:rsidP="0054419E">
            <w:pPr>
              <w:pStyle w:val="TAL"/>
              <w:rPr>
                <w:sz w:val="16"/>
              </w:rPr>
            </w:pPr>
            <w:r w:rsidRPr="00336F6C">
              <w:rPr>
                <w:sz w:val="16"/>
              </w:rPr>
              <w:t>0135</w:t>
            </w:r>
          </w:p>
        </w:tc>
        <w:tc>
          <w:tcPr>
            <w:tcW w:w="0" w:type="auto"/>
            <w:tcBorders>
              <w:top w:val="single" w:sz="4" w:space="0" w:color="auto"/>
              <w:left w:val="single" w:sz="4" w:space="0" w:color="auto"/>
              <w:bottom w:val="single" w:sz="4" w:space="0" w:color="auto"/>
              <w:right w:val="single" w:sz="4" w:space="0" w:color="auto"/>
            </w:tcBorders>
          </w:tcPr>
          <w:p w14:paraId="41C218F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43E33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D71878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76852BB"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83A94DE" w14:textId="77777777" w:rsidR="00AA1CA1" w:rsidRPr="00336F6C" w:rsidRDefault="00AA1CA1" w:rsidP="0054419E">
            <w:pPr>
              <w:pStyle w:val="TAL"/>
              <w:rPr>
                <w:sz w:val="16"/>
              </w:rPr>
            </w:pPr>
            <w:r w:rsidRPr="00336F6C">
              <w:rPr>
                <w:sz w:val="16"/>
              </w:rPr>
              <w:t>revised</w:t>
            </w:r>
          </w:p>
        </w:tc>
      </w:tr>
      <w:tr w:rsidR="00AA1CA1" w:rsidRPr="00336F6C" w14:paraId="72AC3A12" w14:textId="77777777" w:rsidTr="0054419E">
        <w:tc>
          <w:tcPr>
            <w:tcW w:w="0" w:type="auto"/>
            <w:tcBorders>
              <w:top w:val="single" w:sz="4" w:space="0" w:color="auto"/>
              <w:left w:val="single" w:sz="4" w:space="0" w:color="auto"/>
              <w:bottom w:val="single" w:sz="4" w:space="0" w:color="auto"/>
              <w:right w:val="single" w:sz="4" w:space="0" w:color="auto"/>
            </w:tcBorders>
          </w:tcPr>
          <w:p w14:paraId="55379FD7" w14:textId="77777777" w:rsidR="00AA1CA1" w:rsidRPr="00336F6C" w:rsidRDefault="00AA1CA1" w:rsidP="0054419E">
            <w:pPr>
              <w:pStyle w:val="TAL"/>
              <w:rPr>
                <w:sz w:val="16"/>
              </w:rPr>
            </w:pPr>
            <w:r w:rsidRPr="00336F6C">
              <w:rPr>
                <w:sz w:val="16"/>
              </w:rPr>
              <w:t>C3-255320</w:t>
            </w:r>
          </w:p>
        </w:tc>
        <w:tc>
          <w:tcPr>
            <w:tcW w:w="0" w:type="auto"/>
            <w:tcBorders>
              <w:top w:val="single" w:sz="4" w:space="0" w:color="auto"/>
              <w:left w:val="single" w:sz="4" w:space="0" w:color="auto"/>
              <w:bottom w:val="single" w:sz="4" w:space="0" w:color="auto"/>
              <w:right w:val="single" w:sz="4" w:space="0" w:color="auto"/>
            </w:tcBorders>
          </w:tcPr>
          <w:p w14:paraId="51FBD3E5" w14:textId="77777777" w:rsidR="00AA1CA1" w:rsidRPr="00336F6C" w:rsidRDefault="00AA1CA1" w:rsidP="0054419E">
            <w:pPr>
              <w:pStyle w:val="TAL"/>
              <w:rPr>
                <w:sz w:val="16"/>
              </w:rPr>
            </w:pPr>
            <w:r w:rsidRPr="00336F6C">
              <w:rPr>
                <w:sz w:val="16"/>
              </w:rPr>
              <w:t xml:space="preserve">Definition of new parameters for </w:t>
            </w:r>
            <w:proofErr w:type="spellStart"/>
            <w:r w:rsidRPr="00336F6C">
              <w:rPr>
                <w:sz w:val="16"/>
              </w:rPr>
              <w:t>Nnef_Inference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44FCDB66"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3799E6A"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5BBF117D" w14:textId="77777777" w:rsidR="00AA1CA1" w:rsidRPr="00336F6C" w:rsidRDefault="00AA1CA1" w:rsidP="0054419E">
            <w:pPr>
              <w:pStyle w:val="TAL"/>
              <w:rPr>
                <w:sz w:val="16"/>
              </w:rPr>
            </w:pPr>
            <w:r w:rsidRPr="00336F6C">
              <w:rPr>
                <w:sz w:val="16"/>
              </w:rPr>
              <w:t>0270</w:t>
            </w:r>
          </w:p>
        </w:tc>
        <w:tc>
          <w:tcPr>
            <w:tcW w:w="0" w:type="auto"/>
            <w:tcBorders>
              <w:top w:val="single" w:sz="4" w:space="0" w:color="auto"/>
              <w:left w:val="single" w:sz="4" w:space="0" w:color="auto"/>
              <w:bottom w:val="single" w:sz="4" w:space="0" w:color="auto"/>
              <w:right w:val="single" w:sz="4" w:space="0" w:color="auto"/>
            </w:tcBorders>
          </w:tcPr>
          <w:p w14:paraId="4C0EBF1A"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CC6285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906F1B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A73DE68"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A282F51" w14:textId="77777777" w:rsidR="00AA1CA1" w:rsidRPr="00336F6C" w:rsidRDefault="00AA1CA1" w:rsidP="0054419E">
            <w:pPr>
              <w:pStyle w:val="TAL"/>
              <w:rPr>
                <w:sz w:val="16"/>
              </w:rPr>
            </w:pPr>
            <w:r w:rsidRPr="00336F6C">
              <w:rPr>
                <w:sz w:val="16"/>
              </w:rPr>
              <w:t>revised</w:t>
            </w:r>
          </w:p>
        </w:tc>
      </w:tr>
      <w:tr w:rsidR="00AA1CA1" w:rsidRPr="00336F6C" w14:paraId="33D99D83" w14:textId="77777777" w:rsidTr="0054419E">
        <w:tc>
          <w:tcPr>
            <w:tcW w:w="0" w:type="auto"/>
            <w:tcBorders>
              <w:top w:val="single" w:sz="4" w:space="0" w:color="auto"/>
              <w:left w:val="single" w:sz="4" w:space="0" w:color="auto"/>
              <w:bottom w:val="single" w:sz="4" w:space="0" w:color="auto"/>
              <w:right w:val="single" w:sz="4" w:space="0" w:color="auto"/>
            </w:tcBorders>
          </w:tcPr>
          <w:p w14:paraId="543CCA49" w14:textId="77777777" w:rsidR="00AA1CA1" w:rsidRPr="00336F6C" w:rsidRDefault="00AA1CA1" w:rsidP="0054419E">
            <w:pPr>
              <w:pStyle w:val="TAL"/>
              <w:rPr>
                <w:sz w:val="16"/>
              </w:rPr>
            </w:pPr>
            <w:r w:rsidRPr="00336F6C">
              <w:rPr>
                <w:sz w:val="16"/>
              </w:rPr>
              <w:t>C3-255326</w:t>
            </w:r>
          </w:p>
        </w:tc>
        <w:tc>
          <w:tcPr>
            <w:tcW w:w="0" w:type="auto"/>
            <w:tcBorders>
              <w:top w:val="single" w:sz="4" w:space="0" w:color="auto"/>
              <w:left w:val="single" w:sz="4" w:space="0" w:color="auto"/>
              <w:bottom w:val="single" w:sz="4" w:space="0" w:color="auto"/>
              <w:right w:val="single" w:sz="4" w:space="0" w:color="auto"/>
            </w:tcBorders>
          </w:tcPr>
          <w:p w14:paraId="3B293533" w14:textId="77777777" w:rsidR="00AA1CA1" w:rsidRPr="00336F6C" w:rsidRDefault="00AA1CA1" w:rsidP="0054419E">
            <w:pPr>
              <w:pStyle w:val="TAL"/>
              <w:rPr>
                <w:sz w:val="16"/>
              </w:rPr>
            </w:pPr>
            <w:r w:rsidRPr="00336F6C">
              <w:rPr>
                <w:sz w:val="16"/>
              </w:rPr>
              <w:t>Corrections on QoS and policy assistance analytics</w:t>
            </w:r>
          </w:p>
        </w:tc>
        <w:tc>
          <w:tcPr>
            <w:tcW w:w="0" w:type="auto"/>
            <w:tcBorders>
              <w:top w:val="single" w:sz="4" w:space="0" w:color="auto"/>
              <w:left w:val="single" w:sz="4" w:space="0" w:color="auto"/>
              <w:bottom w:val="single" w:sz="4" w:space="0" w:color="auto"/>
              <w:right w:val="single" w:sz="4" w:space="0" w:color="auto"/>
            </w:tcBorders>
          </w:tcPr>
          <w:p w14:paraId="36EAC7D6"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8011C34"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0DA3F154" w14:textId="77777777" w:rsidR="00AA1CA1" w:rsidRPr="00336F6C" w:rsidRDefault="00AA1CA1" w:rsidP="0054419E">
            <w:pPr>
              <w:pStyle w:val="TAL"/>
              <w:rPr>
                <w:sz w:val="16"/>
              </w:rPr>
            </w:pPr>
            <w:r w:rsidRPr="00336F6C">
              <w:rPr>
                <w:sz w:val="16"/>
              </w:rPr>
              <w:t>1136</w:t>
            </w:r>
          </w:p>
        </w:tc>
        <w:tc>
          <w:tcPr>
            <w:tcW w:w="0" w:type="auto"/>
            <w:tcBorders>
              <w:top w:val="single" w:sz="4" w:space="0" w:color="auto"/>
              <w:left w:val="single" w:sz="4" w:space="0" w:color="auto"/>
              <w:bottom w:val="single" w:sz="4" w:space="0" w:color="auto"/>
              <w:right w:val="single" w:sz="4" w:space="0" w:color="auto"/>
            </w:tcBorders>
          </w:tcPr>
          <w:p w14:paraId="656DCF5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0B86D2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E3FAF7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C3AE9E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B2B3694" w14:textId="77777777" w:rsidR="00AA1CA1" w:rsidRPr="00336F6C" w:rsidRDefault="00AA1CA1" w:rsidP="0054419E">
            <w:pPr>
              <w:pStyle w:val="TAL"/>
              <w:rPr>
                <w:sz w:val="16"/>
              </w:rPr>
            </w:pPr>
            <w:r w:rsidRPr="00336F6C">
              <w:rPr>
                <w:sz w:val="16"/>
              </w:rPr>
              <w:t>revised</w:t>
            </w:r>
          </w:p>
        </w:tc>
      </w:tr>
      <w:tr w:rsidR="00AA1CA1" w:rsidRPr="00336F6C" w14:paraId="452D4590" w14:textId="77777777" w:rsidTr="0054419E">
        <w:tc>
          <w:tcPr>
            <w:tcW w:w="0" w:type="auto"/>
            <w:tcBorders>
              <w:top w:val="single" w:sz="4" w:space="0" w:color="auto"/>
              <w:left w:val="single" w:sz="4" w:space="0" w:color="auto"/>
              <w:bottom w:val="single" w:sz="4" w:space="0" w:color="auto"/>
              <w:right w:val="single" w:sz="4" w:space="0" w:color="auto"/>
            </w:tcBorders>
          </w:tcPr>
          <w:p w14:paraId="3E7C8AF3" w14:textId="77777777" w:rsidR="00AA1CA1" w:rsidRPr="00336F6C" w:rsidRDefault="00AA1CA1" w:rsidP="0054419E">
            <w:pPr>
              <w:pStyle w:val="TAL"/>
              <w:rPr>
                <w:sz w:val="16"/>
              </w:rPr>
            </w:pPr>
            <w:r w:rsidRPr="00336F6C">
              <w:rPr>
                <w:sz w:val="16"/>
              </w:rPr>
              <w:t>C3-255327</w:t>
            </w:r>
          </w:p>
        </w:tc>
        <w:tc>
          <w:tcPr>
            <w:tcW w:w="0" w:type="auto"/>
            <w:tcBorders>
              <w:top w:val="single" w:sz="4" w:space="0" w:color="auto"/>
              <w:left w:val="single" w:sz="4" w:space="0" w:color="auto"/>
              <w:bottom w:val="single" w:sz="4" w:space="0" w:color="auto"/>
              <w:right w:val="single" w:sz="4" w:space="0" w:color="auto"/>
            </w:tcBorders>
          </w:tcPr>
          <w:p w14:paraId="4AEB5662" w14:textId="77777777" w:rsidR="00AA1CA1" w:rsidRPr="00336F6C" w:rsidRDefault="00AA1CA1" w:rsidP="0054419E">
            <w:pPr>
              <w:pStyle w:val="TAL"/>
              <w:rPr>
                <w:sz w:val="16"/>
              </w:rPr>
            </w:pPr>
            <w:r w:rsidRPr="00336F6C">
              <w:rPr>
                <w:sz w:val="16"/>
              </w:rPr>
              <w:t xml:space="preserve">Add presence condition for immediate reporting in </w:t>
            </w:r>
            <w:proofErr w:type="spellStart"/>
            <w:r w:rsidRPr="00336F6C">
              <w:rPr>
                <w:sz w:val="16"/>
              </w:rPr>
              <w:t>Nnef_VFLInference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415DB9BB"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3AB0364"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12ADDF9C" w14:textId="77777777" w:rsidR="00AA1CA1" w:rsidRPr="00336F6C" w:rsidRDefault="00AA1CA1" w:rsidP="0054419E">
            <w:pPr>
              <w:pStyle w:val="TAL"/>
              <w:rPr>
                <w:sz w:val="16"/>
              </w:rPr>
            </w:pPr>
            <w:r w:rsidRPr="00336F6C">
              <w:rPr>
                <w:sz w:val="16"/>
              </w:rPr>
              <w:t>0271</w:t>
            </w:r>
          </w:p>
        </w:tc>
        <w:tc>
          <w:tcPr>
            <w:tcW w:w="0" w:type="auto"/>
            <w:tcBorders>
              <w:top w:val="single" w:sz="4" w:space="0" w:color="auto"/>
              <w:left w:val="single" w:sz="4" w:space="0" w:color="auto"/>
              <w:bottom w:val="single" w:sz="4" w:space="0" w:color="auto"/>
              <w:right w:val="single" w:sz="4" w:space="0" w:color="auto"/>
            </w:tcBorders>
          </w:tcPr>
          <w:p w14:paraId="336813B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C8A46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E58C0B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DE6F60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078CBBF" w14:textId="77777777" w:rsidR="00AA1CA1" w:rsidRPr="00336F6C" w:rsidRDefault="00AA1CA1" w:rsidP="0054419E">
            <w:pPr>
              <w:pStyle w:val="TAL"/>
              <w:rPr>
                <w:sz w:val="16"/>
              </w:rPr>
            </w:pPr>
            <w:r w:rsidRPr="00336F6C">
              <w:rPr>
                <w:sz w:val="16"/>
              </w:rPr>
              <w:t>agreed</w:t>
            </w:r>
          </w:p>
        </w:tc>
      </w:tr>
      <w:tr w:rsidR="00AA1CA1" w:rsidRPr="00336F6C" w14:paraId="2DD2D4EA" w14:textId="77777777" w:rsidTr="0054419E">
        <w:tc>
          <w:tcPr>
            <w:tcW w:w="0" w:type="auto"/>
            <w:tcBorders>
              <w:top w:val="single" w:sz="4" w:space="0" w:color="auto"/>
              <w:left w:val="single" w:sz="4" w:space="0" w:color="auto"/>
              <w:bottom w:val="single" w:sz="4" w:space="0" w:color="auto"/>
              <w:right w:val="single" w:sz="4" w:space="0" w:color="auto"/>
            </w:tcBorders>
          </w:tcPr>
          <w:p w14:paraId="74D283B8" w14:textId="77777777" w:rsidR="00AA1CA1" w:rsidRPr="00336F6C" w:rsidRDefault="00AA1CA1" w:rsidP="0054419E">
            <w:pPr>
              <w:pStyle w:val="TAL"/>
              <w:rPr>
                <w:sz w:val="16"/>
              </w:rPr>
            </w:pPr>
            <w:r w:rsidRPr="00336F6C">
              <w:rPr>
                <w:sz w:val="16"/>
              </w:rPr>
              <w:t>C3-255329</w:t>
            </w:r>
          </w:p>
        </w:tc>
        <w:tc>
          <w:tcPr>
            <w:tcW w:w="0" w:type="auto"/>
            <w:tcBorders>
              <w:top w:val="single" w:sz="4" w:space="0" w:color="auto"/>
              <w:left w:val="single" w:sz="4" w:space="0" w:color="auto"/>
              <w:bottom w:val="single" w:sz="4" w:space="0" w:color="auto"/>
              <w:right w:val="single" w:sz="4" w:space="0" w:color="auto"/>
            </w:tcBorders>
          </w:tcPr>
          <w:p w14:paraId="4B1424F3" w14:textId="77777777" w:rsidR="00AA1CA1" w:rsidRPr="00336F6C" w:rsidRDefault="00AA1CA1" w:rsidP="0054419E">
            <w:pPr>
              <w:pStyle w:val="TAL"/>
              <w:rPr>
                <w:sz w:val="16"/>
              </w:rPr>
            </w:pPr>
            <w:r w:rsidRPr="00336F6C">
              <w:rPr>
                <w:sz w:val="16"/>
              </w:rPr>
              <w:t xml:space="preserve">Enhancements on the </w:t>
            </w:r>
            <w:proofErr w:type="spellStart"/>
            <w:r w:rsidRPr="00336F6C">
              <w:rPr>
                <w:sz w:val="16"/>
              </w:rPr>
              <w:t>Naf_VFLTraining</w:t>
            </w:r>
            <w:proofErr w:type="spellEnd"/>
            <w:r w:rsidRPr="00336F6C">
              <w:rPr>
                <w:sz w:val="16"/>
              </w:rPr>
              <w:t xml:space="preserve"> API for VFL preparation and resource corrections on </w:t>
            </w:r>
            <w:proofErr w:type="spellStart"/>
            <w:r w:rsidRPr="00336F6C">
              <w:rPr>
                <w:sz w:val="16"/>
              </w:rPr>
              <w:t>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5EDA68E6"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BF72B99"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545089F0" w14:textId="77777777" w:rsidR="00AA1CA1" w:rsidRPr="00336F6C" w:rsidRDefault="00AA1CA1" w:rsidP="0054419E">
            <w:pPr>
              <w:pStyle w:val="TAL"/>
              <w:rPr>
                <w:sz w:val="16"/>
              </w:rPr>
            </w:pPr>
            <w:r w:rsidRPr="00336F6C">
              <w:rPr>
                <w:sz w:val="16"/>
              </w:rPr>
              <w:t>1759</w:t>
            </w:r>
          </w:p>
        </w:tc>
        <w:tc>
          <w:tcPr>
            <w:tcW w:w="0" w:type="auto"/>
            <w:tcBorders>
              <w:top w:val="single" w:sz="4" w:space="0" w:color="auto"/>
              <w:left w:val="single" w:sz="4" w:space="0" w:color="auto"/>
              <w:bottom w:val="single" w:sz="4" w:space="0" w:color="auto"/>
              <w:right w:val="single" w:sz="4" w:space="0" w:color="auto"/>
            </w:tcBorders>
          </w:tcPr>
          <w:p w14:paraId="30C891A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89A3B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05A85B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BC875FA"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462D004" w14:textId="77777777" w:rsidR="00AA1CA1" w:rsidRPr="00336F6C" w:rsidRDefault="00AA1CA1" w:rsidP="0054419E">
            <w:pPr>
              <w:pStyle w:val="TAL"/>
              <w:rPr>
                <w:sz w:val="16"/>
              </w:rPr>
            </w:pPr>
            <w:r w:rsidRPr="00336F6C">
              <w:rPr>
                <w:sz w:val="16"/>
              </w:rPr>
              <w:t>revised</w:t>
            </w:r>
          </w:p>
        </w:tc>
      </w:tr>
      <w:tr w:rsidR="00AA1CA1" w:rsidRPr="00336F6C" w14:paraId="0ABF3948" w14:textId="77777777" w:rsidTr="0054419E">
        <w:tc>
          <w:tcPr>
            <w:tcW w:w="0" w:type="auto"/>
            <w:tcBorders>
              <w:top w:val="single" w:sz="4" w:space="0" w:color="auto"/>
              <w:left w:val="single" w:sz="4" w:space="0" w:color="auto"/>
              <w:bottom w:val="single" w:sz="4" w:space="0" w:color="auto"/>
              <w:right w:val="single" w:sz="4" w:space="0" w:color="auto"/>
            </w:tcBorders>
          </w:tcPr>
          <w:p w14:paraId="0C3ED5F9" w14:textId="77777777" w:rsidR="00AA1CA1" w:rsidRPr="00336F6C" w:rsidRDefault="00AA1CA1" w:rsidP="0054419E">
            <w:pPr>
              <w:pStyle w:val="TAL"/>
              <w:rPr>
                <w:sz w:val="16"/>
              </w:rPr>
            </w:pPr>
            <w:r w:rsidRPr="00336F6C">
              <w:rPr>
                <w:sz w:val="16"/>
              </w:rPr>
              <w:t>C3-255330</w:t>
            </w:r>
          </w:p>
        </w:tc>
        <w:tc>
          <w:tcPr>
            <w:tcW w:w="0" w:type="auto"/>
            <w:tcBorders>
              <w:top w:val="single" w:sz="4" w:space="0" w:color="auto"/>
              <w:left w:val="single" w:sz="4" w:space="0" w:color="auto"/>
              <w:bottom w:val="single" w:sz="4" w:space="0" w:color="auto"/>
              <w:right w:val="single" w:sz="4" w:space="0" w:color="auto"/>
            </w:tcBorders>
          </w:tcPr>
          <w:p w14:paraId="61A37770" w14:textId="77777777" w:rsidR="00AA1CA1" w:rsidRPr="00336F6C" w:rsidRDefault="00AA1CA1" w:rsidP="0054419E">
            <w:pPr>
              <w:pStyle w:val="TAL"/>
              <w:rPr>
                <w:sz w:val="16"/>
              </w:rPr>
            </w:pPr>
            <w:r w:rsidRPr="00336F6C">
              <w:rPr>
                <w:sz w:val="16"/>
              </w:rPr>
              <w:t xml:space="preserve">Updates and corrections to the </w:t>
            </w:r>
            <w:proofErr w:type="spellStart"/>
            <w:r w:rsidRPr="00336F6C">
              <w:rPr>
                <w:sz w:val="16"/>
              </w:rPr>
              <w:t>OpenAPI</w:t>
            </w:r>
            <w:proofErr w:type="spellEnd"/>
            <w:r w:rsidRPr="00336F6C">
              <w:rPr>
                <w:sz w:val="16"/>
              </w:rPr>
              <w:t xml:space="preserve"> description of the </w:t>
            </w:r>
            <w:proofErr w:type="spellStart"/>
            <w:r w:rsidRPr="00336F6C">
              <w:rPr>
                <w:sz w:val="16"/>
              </w:rPr>
              <w:t>ImsSessionManagement</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5729F68D"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FE46A84"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78D74E59" w14:textId="77777777" w:rsidR="00AA1CA1" w:rsidRPr="00336F6C" w:rsidRDefault="00AA1CA1" w:rsidP="0054419E">
            <w:pPr>
              <w:pStyle w:val="TAL"/>
              <w:rPr>
                <w:sz w:val="16"/>
              </w:rPr>
            </w:pPr>
            <w:r w:rsidRPr="00336F6C">
              <w:rPr>
                <w:sz w:val="16"/>
              </w:rPr>
              <w:t>1760</w:t>
            </w:r>
          </w:p>
        </w:tc>
        <w:tc>
          <w:tcPr>
            <w:tcW w:w="0" w:type="auto"/>
            <w:tcBorders>
              <w:top w:val="single" w:sz="4" w:space="0" w:color="auto"/>
              <w:left w:val="single" w:sz="4" w:space="0" w:color="auto"/>
              <w:bottom w:val="single" w:sz="4" w:space="0" w:color="auto"/>
              <w:right w:val="single" w:sz="4" w:space="0" w:color="auto"/>
            </w:tcBorders>
          </w:tcPr>
          <w:p w14:paraId="76E5AB0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3DF581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A43C39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4B2A7FB"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34E33043" w14:textId="77777777" w:rsidR="00AA1CA1" w:rsidRPr="00336F6C" w:rsidRDefault="00AA1CA1" w:rsidP="0054419E">
            <w:pPr>
              <w:pStyle w:val="TAL"/>
              <w:rPr>
                <w:sz w:val="16"/>
              </w:rPr>
            </w:pPr>
            <w:r w:rsidRPr="00336F6C">
              <w:rPr>
                <w:sz w:val="16"/>
              </w:rPr>
              <w:t>agreed</w:t>
            </w:r>
          </w:p>
        </w:tc>
      </w:tr>
      <w:tr w:rsidR="00AA1CA1" w:rsidRPr="00336F6C" w14:paraId="4D8C6F6C" w14:textId="77777777" w:rsidTr="0054419E">
        <w:tc>
          <w:tcPr>
            <w:tcW w:w="0" w:type="auto"/>
            <w:tcBorders>
              <w:top w:val="single" w:sz="4" w:space="0" w:color="auto"/>
              <w:left w:val="single" w:sz="4" w:space="0" w:color="auto"/>
              <w:bottom w:val="single" w:sz="4" w:space="0" w:color="auto"/>
              <w:right w:val="single" w:sz="4" w:space="0" w:color="auto"/>
            </w:tcBorders>
          </w:tcPr>
          <w:p w14:paraId="650548CF" w14:textId="77777777" w:rsidR="00AA1CA1" w:rsidRPr="00336F6C" w:rsidRDefault="00AA1CA1" w:rsidP="0054419E">
            <w:pPr>
              <w:pStyle w:val="TAL"/>
              <w:rPr>
                <w:sz w:val="16"/>
              </w:rPr>
            </w:pPr>
            <w:r w:rsidRPr="00336F6C">
              <w:rPr>
                <w:sz w:val="16"/>
              </w:rPr>
              <w:t>C3-255331</w:t>
            </w:r>
          </w:p>
        </w:tc>
        <w:tc>
          <w:tcPr>
            <w:tcW w:w="0" w:type="auto"/>
            <w:tcBorders>
              <w:top w:val="single" w:sz="4" w:space="0" w:color="auto"/>
              <w:left w:val="single" w:sz="4" w:space="0" w:color="auto"/>
              <w:bottom w:val="single" w:sz="4" w:space="0" w:color="auto"/>
              <w:right w:val="single" w:sz="4" w:space="0" w:color="auto"/>
            </w:tcBorders>
          </w:tcPr>
          <w:p w14:paraId="16C71C3F" w14:textId="77777777" w:rsidR="00AA1CA1" w:rsidRPr="00336F6C" w:rsidRDefault="00AA1CA1" w:rsidP="0054419E">
            <w:pPr>
              <w:pStyle w:val="TAL"/>
              <w:rPr>
                <w:sz w:val="16"/>
              </w:rPr>
            </w:pPr>
            <w:r w:rsidRPr="00336F6C">
              <w:rPr>
                <w:sz w:val="16"/>
              </w:rPr>
              <w:t xml:space="preserve">Updates and corrections to the </w:t>
            </w:r>
            <w:proofErr w:type="spellStart"/>
            <w:r w:rsidRPr="00336F6C">
              <w:rPr>
                <w:sz w:val="16"/>
              </w:rPr>
              <w:t>OpenAPI</w:t>
            </w:r>
            <w:proofErr w:type="spellEnd"/>
            <w:r w:rsidRPr="00336F6C">
              <w:rPr>
                <w:sz w:val="16"/>
              </w:rPr>
              <w:t xml:space="preserve"> description of the </w:t>
            </w:r>
            <w:proofErr w:type="spellStart"/>
            <w:r w:rsidRPr="00336F6C">
              <w:rPr>
                <w:sz w:val="16"/>
              </w:rPr>
              <w:t>ImsEventExposure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6F9357B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29884CA"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02AD82E" w14:textId="77777777" w:rsidR="00AA1CA1" w:rsidRPr="00336F6C" w:rsidRDefault="00AA1CA1" w:rsidP="0054419E">
            <w:pPr>
              <w:pStyle w:val="TAL"/>
              <w:rPr>
                <w:sz w:val="16"/>
              </w:rPr>
            </w:pPr>
            <w:r w:rsidRPr="00336F6C">
              <w:rPr>
                <w:sz w:val="16"/>
              </w:rPr>
              <w:t>1761</w:t>
            </w:r>
          </w:p>
        </w:tc>
        <w:tc>
          <w:tcPr>
            <w:tcW w:w="0" w:type="auto"/>
            <w:tcBorders>
              <w:top w:val="single" w:sz="4" w:space="0" w:color="auto"/>
              <w:left w:val="single" w:sz="4" w:space="0" w:color="auto"/>
              <w:bottom w:val="single" w:sz="4" w:space="0" w:color="auto"/>
              <w:right w:val="single" w:sz="4" w:space="0" w:color="auto"/>
            </w:tcBorders>
          </w:tcPr>
          <w:p w14:paraId="76B4294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8A0DEC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E8FBC3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B34FCF8"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3AD9B89F" w14:textId="77777777" w:rsidR="00AA1CA1" w:rsidRPr="00336F6C" w:rsidRDefault="00AA1CA1" w:rsidP="0054419E">
            <w:pPr>
              <w:pStyle w:val="TAL"/>
              <w:rPr>
                <w:sz w:val="16"/>
              </w:rPr>
            </w:pPr>
            <w:r w:rsidRPr="00336F6C">
              <w:rPr>
                <w:sz w:val="16"/>
              </w:rPr>
              <w:t>revised</w:t>
            </w:r>
          </w:p>
        </w:tc>
      </w:tr>
      <w:tr w:rsidR="00AA1CA1" w:rsidRPr="00336F6C" w14:paraId="3B3EEAB3" w14:textId="77777777" w:rsidTr="0054419E">
        <w:tc>
          <w:tcPr>
            <w:tcW w:w="0" w:type="auto"/>
            <w:tcBorders>
              <w:top w:val="single" w:sz="4" w:space="0" w:color="auto"/>
              <w:left w:val="single" w:sz="4" w:space="0" w:color="auto"/>
              <w:bottom w:val="single" w:sz="4" w:space="0" w:color="auto"/>
              <w:right w:val="single" w:sz="4" w:space="0" w:color="auto"/>
            </w:tcBorders>
          </w:tcPr>
          <w:p w14:paraId="1F9B5CE6" w14:textId="77777777" w:rsidR="00AA1CA1" w:rsidRPr="00336F6C" w:rsidRDefault="00AA1CA1" w:rsidP="0054419E">
            <w:pPr>
              <w:pStyle w:val="TAL"/>
              <w:rPr>
                <w:sz w:val="16"/>
              </w:rPr>
            </w:pPr>
            <w:r w:rsidRPr="00336F6C">
              <w:rPr>
                <w:sz w:val="16"/>
              </w:rPr>
              <w:t>C3-255332</w:t>
            </w:r>
          </w:p>
        </w:tc>
        <w:tc>
          <w:tcPr>
            <w:tcW w:w="0" w:type="auto"/>
            <w:tcBorders>
              <w:top w:val="single" w:sz="4" w:space="0" w:color="auto"/>
              <w:left w:val="single" w:sz="4" w:space="0" w:color="auto"/>
              <w:bottom w:val="single" w:sz="4" w:space="0" w:color="auto"/>
              <w:right w:val="single" w:sz="4" w:space="0" w:color="auto"/>
            </w:tcBorders>
          </w:tcPr>
          <w:p w14:paraId="2647B527" w14:textId="77777777" w:rsidR="00AA1CA1" w:rsidRPr="00336F6C" w:rsidRDefault="00AA1CA1" w:rsidP="0054419E">
            <w:pPr>
              <w:pStyle w:val="TAL"/>
              <w:rPr>
                <w:sz w:val="16"/>
              </w:rPr>
            </w:pPr>
            <w:r w:rsidRPr="00336F6C">
              <w:rPr>
                <w:sz w:val="16"/>
              </w:rPr>
              <w:t xml:space="preserve">Updates and corrections to the </w:t>
            </w:r>
            <w:proofErr w:type="spellStart"/>
            <w:r w:rsidRPr="00336F6C">
              <w:rPr>
                <w:sz w:val="16"/>
              </w:rPr>
              <w:t>OpenAPI</w:t>
            </w:r>
            <w:proofErr w:type="spellEnd"/>
            <w:r w:rsidRPr="00336F6C">
              <w:rPr>
                <w:sz w:val="16"/>
              </w:rPr>
              <w:t xml:space="preserve"> description of the </w:t>
            </w:r>
            <w:proofErr w:type="spellStart"/>
            <w:r w:rsidRPr="00336F6C">
              <w:rPr>
                <w:sz w:val="16"/>
              </w:rPr>
              <w:t>ImsParamProvision</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27FD6B97"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0155234"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CFF6046" w14:textId="77777777" w:rsidR="00AA1CA1" w:rsidRPr="00336F6C" w:rsidRDefault="00AA1CA1" w:rsidP="0054419E">
            <w:pPr>
              <w:pStyle w:val="TAL"/>
              <w:rPr>
                <w:sz w:val="16"/>
              </w:rPr>
            </w:pPr>
            <w:r w:rsidRPr="00336F6C">
              <w:rPr>
                <w:sz w:val="16"/>
              </w:rPr>
              <w:t>1762</w:t>
            </w:r>
          </w:p>
        </w:tc>
        <w:tc>
          <w:tcPr>
            <w:tcW w:w="0" w:type="auto"/>
            <w:tcBorders>
              <w:top w:val="single" w:sz="4" w:space="0" w:color="auto"/>
              <w:left w:val="single" w:sz="4" w:space="0" w:color="auto"/>
              <w:bottom w:val="single" w:sz="4" w:space="0" w:color="auto"/>
              <w:right w:val="single" w:sz="4" w:space="0" w:color="auto"/>
            </w:tcBorders>
          </w:tcPr>
          <w:p w14:paraId="3C1D069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091B7C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145061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0089426"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24285B2F" w14:textId="77777777" w:rsidR="00AA1CA1" w:rsidRPr="00336F6C" w:rsidRDefault="00AA1CA1" w:rsidP="0054419E">
            <w:pPr>
              <w:pStyle w:val="TAL"/>
              <w:rPr>
                <w:sz w:val="16"/>
              </w:rPr>
            </w:pPr>
            <w:r w:rsidRPr="00336F6C">
              <w:rPr>
                <w:sz w:val="16"/>
              </w:rPr>
              <w:t>agreed</w:t>
            </w:r>
          </w:p>
        </w:tc>
      </w:tr>
      <w:tr w:rsidR="00AA1CA1" w:rsidRPr="00336F6C" w14:paraId="3368CBBE" w14:textId="77777777" w:rsidTr="0054419E">
        <w:tc>
          <w:tcPr>
            <w:tcW w:w="0" w:type="auto"/>
            <w:tcBorders>
              <w:top w:val="single" w:sz="4" w:space="0" w:color="auto"/>
              <w:left w:val="single" w:sz="4" w:space="0" w:color="auto"/>
              <w:bottom w:val="single" w:sz="4" w:space="0" w:color="auto"/>
              <w:right w:val="single" w:sz="4" w:space="0" w:color="auto"/>
            </w:tcBorders>
          </w:tcPr>
          <w:p w14:paraId="77BE9995" w14:textId="77777777" w:rsidR="00AA1CA1" w:rsidRPr="00336F6C" w:rsidRDefault="00AA1CA1" w:rsidP="0054419E">
            <w:pPr>
              <w:pStyle w:val="TAL"/>
              <w:rPr>
                <w:sz w:val="16"/>
              </w:rPr>
            </w:pPr>
            <w:r w:rsidRPr="00336F6C">
              <w:rPr>
                <w:sz w:val="16"/>
              </w:rPr>
              <w:t>C3-255333</w:t>
            </w:r>
          </w:p>
        </w:tc>
        <w:tc>
          <w:tcPr>
            <w:tcW w:w="0" w:type="auto"/>
            <w:tcBorders>
              <w:top w:val="single" w:sz="4" w:space="0" w:color="auto"/>
              <w:left w:val="single" w:sz="4" w:space="0" w:color="auto"/>
              <w:bottom w:val="single" w:sz="4" w:space="0" w:color="auto"/>
              <w:right w:val="single" w:sz="4" w:space="0" w:color="auto"/>
            </w:tcBorders>
          </w:tcPr>
          <w:p w14:paraId="6616F10C" w14:textId="77777777" w:rsidR="00AA1CA1" w:rsidRPr="00336F6C" w:rsidRDefault="00AA1CA1" w:rsidP="0054419E">
            <w:pPr>
              <w:pStyle w:val="TAL"/>
              <w:rPr>
                <w:sz w:val="16"/>
              </w:rPr>
            </w:pPr>
            <w:r w:rsidRPr="00336F6C">
              <w:rPr>
                <w:sz w:val="16"/>
              </w:rPr>
              <w:t xml:space="preserve">Editorial corrections in </w:t>
            </w:r>
            <w:proofErr w:type="spellStart"/>
            <w:r w:rsidRPr="00336F6C">
              <w:rPr>
                <w:sz w:val="16"/>
              </w:rPr>
              <w:t>Nnef_VFLTraining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192A4662" w14:textId="77777777" w:rsidR="00AA1CA1" w:rsidRPr="00336F6C" w:rsidRDefault="00AA1CA1" w:rsidP="0054419E">
            <w:pPr>
              <w:pStyle w:val="TAL"/>
              <w:rPr>
                <w:sz w:val="16"/>
              </w:rPr>
            </w:pPr>
            <w:r w:rsidRPr="00336F6C">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05DADC18"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83A4AED" w14:textId="77777777" w:rsidR="00AA1CA1" w:rsidRPr="00336F6C" w:rsidRDefault="00AA1CA1" w:rsidP="0054419E">
            <w:pPr>
              <w:pStyle w:val="TAL"/>
              <w:rPr>
                <w:sz w:val="16"/>
              </w:rPr>
            </w:pPr>
            <w:r w:rsidRPr="00336F6C">
              <w:rPr>
                <w:sz w:val="16"/>
              </w:rPr>
              <w:t>1731</w:t>
            </w:r>
          </w:p>
        </w:tc>
        <w:tc>
          <w:tcPr>
            <w:tcW w:w="0" w:type="auto"/>
            <w:tcBorders>
              <w:top w:val="single" w:sz="4" w:space="0" w:color="auto"/>
              <w:left w:val="single" w:sz="4" w:space="0" w:color="auto"/>
              <w:bottom w:val="single" w:sz="4" w:space="0" w:color="auto"/>
              <w:right w:val="single" w:sz="4" w:space="0" w:color="auto"/>
            </w:tcBorders>
          </w:tcPr>
          <w:p w14:paraId="2F594781"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F18FEC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CF3B745" w14:textId="77777777" w:rsidR="00AA1CA1" w:rsidRPr="00336F6C" w:rsidRDefault="00AA1CA1" w:rsidP="0054419E">
            <w:pPr>
              <w:pStyle w:val="TAL"/>
              <w:rPr>
                <w:sz w:val="16"/>
              </w:rPr>
            </w:pPr>
            <w:r w:rsidRPr="00336F6C">
              <w:rPr>
                <w:sz w:val="16"/>
              </w:rPr>
              <w:t>D</w:t>
            </w:r>
          </w:p>
        </w:tc>
        <w:tc>
          <w:tcPr>
            <w:tcW w:w="0" w:type="auto"/>
            <w:tcBorders>
              <w:top w:val="single" w:sz="4" w:space="0" w:color="auto"/>
              <w:left w:val="single" w:sz="4" w:space="0" w:color="auto"/>
              <w:bottom w:val="single" w:sz="4" w:space="0" w:color="auto"/>
              <w:right w:val="single" w:sz="4" w:space="0" w:color="auto"/>
            </w:tcBorders>
          </w:tcPr>
          <w:p w14:paraId="3CCA9FC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46009E7" w14:textId="77777777" w:rsidR="00AA1CA1" w:rsidRPr="00336F6C" w:rsidRDefault="00AA1CA1" w:rsidP="0054419E">
            <w:pPr>
              <w:pStyle w:val="TAL"/>
              <w:rPr>
                <w:sz w:val="16"/>
              </w:rPr>
            </w:pPr>
            <w:r w:rsidRPr="00336F6C">
              <w:rPr>
                <w:sz w:val="16"/>
              </w:rPr>
              <w:t>agreed</w:t>
            </w:r>
          </w:p>
        </w:tc>
      </w:tr>
      <w:tr w:rsidR="00AA1CA1" w:rsidRPr="00336F6C" w14:paraId="4672C036" w14:textId="77777777" w:rsidTr="0054419E">
        <w:tc>
          <w:tcPr>
            <w:tcW w:w="0" w:type="auto"/>
            <w:tcBorders>
              <w:top w:val="single" w:sz="4" w:space="0" w:color="auto"/>
              <w:left w:val="single" w:sz="4" w:space="0" w:color="auto"/>
              <w:bottom w:val="single" w:sz="4" w:space="0" w:color="auto"/>
              <w:right w:val="single" w:sz="4" w:space="0" w:color="auto"/>
            </w:tcBorders>
          </w:tcPr>
          <w:p w14:paraId="565D1648" w14:textId="77777777" w:rsidR="00AA1CA1" w:rsidRPr="00336F6C" w:rsidRDefault="00AA1CA1" w:rsidP="0054419E">
            <w:pPr>
              <w:pStyle w:val="TAL"/>
              <w:rPr>
                <w:sz w:val="16"/>
              </w:rPr>
            </w:pPr>
            <w:r w:rsidRPr="00336F6C">
              <w:rPr>
                <w:sz w:val="16"/>
              </w:rPr>
              <w:t>C3-255337</w:t>
            </w:r>
          </w:p>
        </w:tc>
        <w:tc>
          <w:tcPr>
            <w:tcW w:w="0" w:type="auto"/>
            <w:tcBorders>
              <w:top w:val="single" w:sz="4" w:space="0" w:color="auto"/>
              <w:left w:val="single" w:sz="4" w:space="0" w:color="auto"/>
              <w:bottom w:val="single" w:sz="4" w:space="0" w:color="auto"/>
              <w:right w:val="single" w:sz="4" w:space="0" w:color="auto"/>
            </w:tcBorders>
          </w:tcPr>
          <w:p w14:paraId="4C2CB554" w14:textId="77777777" w:rsidR="00AA1CA1" w:rsidRPr="00336F6C" w:rsidRDefault="00AA1CA1" w:rsidP="0054419E">
            <w:pPr>
              <w:pStyle w:val="TAL"/>
              <w:rPr>
                <w:sz w:val="16"/>
              </w:rPr>
            </w:pPr>
            <w:r w:rsidRPr="00336F6C">
              <w:rPr>
                <w:sz w:val="16"/>
              </w:rPr>
              <w:t xml:space="preserve">Data model and resource definition clauses of the </w:t>
            </w:r>
            <w:proofErr w:type="spellStart"/>
            <w:r w:rsidRPr="00336F6C">
              <w:rPr>
                <w:sz w:val="16"/>
              </w:rPr>
              <w:t>Naf_Training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6A3523F1"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3B0B8E2"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DB171E4" w14:textId="77777777" w:rsidR="00AA1CA1" w:rsidRPr="00336F6C" w:rsidRDefault="00AA1CA1" w:rsidP="0054419E">
            <w:pPr>
              <w:pStyle w:val="TAL"/>
              <w:rPr>
                <w:sz w:val="16"/>
              </w:rPr>
            </w:pPr>
            <w:r w:rsidRPr="00336F6C">
              <w:rPr>
                <w:sz w:val="16"/>
              </w:rPr>
              <w:t>0272</w:t>
            </w:r>
          </w:p>
        </w:tc>
        <w:tc>
          <w:tcPr>
            <w:tcW w:w="0" w:type="auto"/>
            <w:tcBorders>
              <w:top w:val="single" w:sz="4" w:space="0" w:color="auto"/>
              <w:left w:val="single" w:sz="4" w:space="0" w:color="auto"/>
              <w:bottom w:val="single" w:sz="4" w:space="0" w:color="auto"/>
              <w:right w:val="single" w:sz="4" w:space="0" w:color="auto"/>
            </w:tcBorders>
          </w:tcPr>
          <w:p w14:paraId="1B6B361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B06A00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3591D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A29D86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25EB5D7" w14:textId="77777777" w:rsidR="00AA1CA1" w:rsidRPr="00336F6C" w:rsidRDefault="00AA1CA1" w:rsidP="0054419E">
            <w:pPr>
              <w:pStyle w:val="TAL"/>
              <w:rPr>
                <w:sz w:val="16"/>
              </w:rPr>
            </w:pPr>
            <w:r w:rsidRPr="00336F6C">
              <w:rPr>
                <w:sz w:val="16"/>
              </w:rPr>
              <w:t>revised</w:t>
            </w:r>
          </w:p>
        </w:tc>
      </w:tr>
      <w:tr w:rsidR="00AA1CA1" w:rsidRPr="00336F6C" w14:paraId="5CB986C5" w14:textId="77777777" w:rsidTr="0054419E">
        <w:tc>
          <w:tcPr>
            <w:tcW w:w="0" w:type="auto"/>
            <w:tcBorders>
              <w:top w:val="single" w:sz="4" w:space="0" w:color="auto"/>
              <w:left w:val="single" w:sz="4" w:space="0" w:color="auto"/>
              <w:bottom w:val="single" w:sz="4" w:space="0" w:color="auto"/>
              <w:right w:val="single" w:sz="4" w:space="0" w:color="auto"/>
            </w:tcBorders>
          </w:tcPr>
          <w:p w14:paraId="3B44BFEB" w14:textId="77777777" w:rsidR="00AA1CA1" w:rsidRPr="00336F6C" w:rsidRDefault="00AA1CA1" w:rsidP="0054419E">
            <w:pPr>
              <w:pStyle w:val="TAL"/>
              <w:rPr>
                <w:sz w:val="16"/>
              </w:rPr>
            </w:pPr>
            <w:r w:rsidRPr="00336F6C">
              <w:rPr>
                <w:sz w:val="16"/>
              </w:rPr>
              <w:t>C3-255338</w:t>
            </w:r>
          </w:p>
        </w:tc>
        <w:tc>
          <w:tcPr>
            <w:tcW w:w="0" w:type="auto"/>
            <w:tcBorders>
              <w:top w:val="single" w:sz="4" w:space="0" w:color="auto"/>
              <w:left w:val="single" w:sz="4" w:space="0" w:color="auto"/>
              <w:bottom w:val="single" w:sz="4" w:space="0" w:color="auto"/>
              <w:right w:val="single" w:sz="4" w:space="0" w:color="auto"/>
            </w:tcBorders>
          </w:tcPr>
          <w:p w14:paraId="57836E37" w14:textId="77777777" w:rsidR="00AA1CA1" w:rsidRPr="00336F6C" w:rsidRDefault="00AA1CA1" w:rsidP="0054419E">
            <w:pPr>
              <w:pStyle w:val="TAL"/>
              <w:rPr>
                <w:sz w:val="16"/>
              </w:rPr>
            </w:pPr>
            <w:proofErr w:type="spellStart"/>
            <w:r w:rsidRPr="00336F6C">
              <w:rPr>
                <w:sz w:val="16"/>
              </w:rPr>
              <w:t>OpenAPI</w:t>
            </w:r>
            <w:proofErr w:type="spellEnd"/>
            <w:r w:rsidRPr="00336F6C">
              <w:rPr>
                <w:sz w:val="16"/>
              </w:rPr>
              <w:t xml:space="preserve"> definition clauses of the </w:t>
            </w:r>
            <w:proofErr w:type="spellStart"/>
            <w:r w:rsidRPr="00336F6C">
              <w:rPr>
                <w:sz w:val="16"/>
              </w:rPr>
              <w:t>Nnef_Training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682817A2"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51F9204"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0731A070" w14:textId="77777777" w:rsidR="00AA1CA1" w:rsidRPr="00336F6C" w:rsidRDefault="00AA1CA1" w:rsidP="0054419E">
            <w:pPr>
              <w:pStyle w:val="TAL"/>
              <w:rPr>
                <w:sz w:val="16"/>
              </w:rPr>
            </w:pPr>
            <w:r w:rsidRPr="00336F6C">
              <w:rPr>
                <w:sz w:val="16"/>
              </w:rPr>
              <w:t>0273</w:t>
            </w:r>
          </w:p>
        </w:tc>
        <w:tc>
          <w:tcPr>
            <w:tcW w:w="0" w:type="auto"/>
            <w:tcBorders>
              <w:top w:val="single" w:sz="4" w:space="0" w:color="auto"/>
              <w:left w:val="single" w:sz="4" w:space="0" w:color="auto"/>
              <w:bottom w:val="single" w:sz="4" w:space="0" w:color="auto"/>
              <w:right w:val="single" w:sz="4" w:space="0" w:color="auto"/>
            </w:tcBorders>
          </w:tcPr>
          <w:p w14:paraId="15E49B4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E254A7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7A7352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4AF560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5857A81" w14:textId="77777777" w:rsidR="00AA1CA1" w:rsidRPr="00336F6C" w:rsidRDefault="00AA1CA1" w:rsidP="0054419E">
            <w:pPr>
              <w:pStyle w:val="TAL"/>
              <w:rPr>
                <w:sz w:val="16"/>
              </w:rPr>
            </w:pPr>
            <w:r w:rsidRPr="00336F6C">
              <w:rPr>
                <w:sz w:val="16"/>
              </w:rPr>
              <w:t>revised</w:t>
            </w:r>
          </w:p>
        </w:tc>
      </w:tr>
      <w:tr w:rsidR="00AA1CA1" w:rsidRPr="00336F6C" w14:paraId="2A0F9B12" w14:textId="77777777" w:rsidTr="0054419E">
        <w:tc>
          <w:tcPr>
            <w:tcW w:w="0" w:type="auto"/>
            <w:tcBorders>
              <w:top w:val="single" w:sz="4" w:space="0" w:color="auto"/>
              <w:left w:val="single" w:sz="4" w:space="0" w:color="auto"/>
              <w:bottom w:val="single" w:sz="4" w:space="0" w:color="auto"/>
              <w:right w:val="single" w:sz="4" w:space="0" w:color="auto"/>
            </w:tcBorders>
          </w:tcPr>
          <w:p w14:paraId="54742096" w14:textId="77777777" w:rsidR="00AA1CA1" w:rsidRPr="00336F6C" w:rsidRDefault="00AA1CA1" w:rsidP="0054419E">
            <w:pPr>
              <w:pStyle w:val="TAL"/>
              <w:rPr>
                <w:sz w:val="16"/>
              </w:rPr>
            </w:pPr>
            <w:r w:rsidRPr="00336F6C">
              <w:rPr>
                <w:sz w:val="16"/>
              </w:rPr>
              <w:t>C3-255339</w:t>
            </w:r>
          </w:p>
        </w:tc>
        <w:tc>
          <w:tcPr>
            <w:tcW w:w="0" w:type="auto"/>
            <w:tcBorders>
              <w:top w:val="single" w:sz="4" w:space="0" w:color="auto"/>
              <w:left w:val="single" w:sz="4" w:space="0" w:color="auto"/>
              <w:bottom w:val="single" w:sz="4" w:space="0" w:color="auto"/>
              <w:right w:val="single" w:sz="4" w:space="0" w:color="auto"/>
            </w:tcBorders>
          </w:tcPr>
          <w:p w14:paraId="0612FF59" w14:textId="77777777" w:rsidR="00AA1CA1" w:rsidRPr="00336F6C" w:rsidRDefault="00AA1CA1" w:rsidP="0054419E">
            <w:pPr>
              <w:pStyle w:val="TAL"/>
              <w:rPr>
                <w:sz w:val="16"/>
              </w:rPr>
            </w:pPr>
            <w:r w:rsidRPr="00336F6C">
              <w:rPr>
                <w:sz w:val="16"/>
              </w:rPr>
              <w:t xml:space="preserve">Service description definition clauses of the </w:t>
            </w:r>
            <w:proofErr w:type="spellStart"/>
            <w:r w:rsidRPr="00336F6C">
              <w:rPr>
                <w:sz w:val="16"/>
              </w:rPr>
              <w:t>Naf_Training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21DABF8B"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FF2F28A"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064F7712" w14:textId="77777777" w:rsidR="00AA1CA1" w:rsidRPr="00336F6C" w:rsidRDefault="00AA1CA1" w:rsidP="0054419E">
            <w:pPr>
              <w:pStyle w:val="TAL"/>
              <w:rPr>
                <w:sz w:val="16"/>
              </w:rPr>
            </w:pPr>
            <w:r w:rsidRPr="00336F6C">
              <w:rPr>
                <w:sz w:val="16"/>
              </w:rPr>
              <w:t>0274</w:t>
            </w:r>
          </w:p>
        </w:tc>
        <w:tc>
          <w:tcPr>
            <w:tcW w:w="0" w:type="auto"/>
            <w:tcBorders>
              <w:top w:val="single" w:sz="4" w:space="0" w:color="auto"/>
              <w:left w:val="single" w:sz="4" w:space="0" w:color="auto"/>
              <w:bottom w:val="single" w:sz="4" w:space="0" w:color="auto"/>
              <w:right w:val="single" w:sz="4" w:space="0" w:color="auto"/>
            </w:tcBorders>
          </w:tcPr>
          <w:p w14:paraId="3197A65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D4FEF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3454B4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464BF1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8031A29" w14:textId="77777777" w:rsidR="00AA1CA1" w:rsidRPr="00336F6C" w:rsidRDefault="00AA1CA1" w:rsidP="0054419E">
            <w:pPr>
              <w:pStyle w:val="TAL"/>
              <w:rPr>
                <w:sz w:val="16"/>
              </w:rPr>
            </w:pPr>
            <w:r w:rsidRPr="00336F6C">
              <w:rPr>
                <w:sz w:val="16"/>
              </w:rPr>
              <w:t>merged</w:t>
            </w:r>
          </w:p>
        </w:tc>
      </w:tr>
      <w:tr w:rsidR="00AA1CA1" w:rsidRPr="00336F6C" w14:paraId="4CD1B7B4" w14:textId="77777777" w:rsidTr="0054419E">
        <w:tc>
          <w:tcPr>
            <w:tcW w:w="0" w:type="auto"/>
            <w:tcBorders>
              <w:top w:val="single" w:sz="4" w:space="0" w:color="auto"/>
              <w:left w:val="single" w:sz="4" w:space="0" w:color="auto"/>
              <w:bottom w:val="single" w:sz="4" w:space="0" w:color="auto"/>
              <w:right w:val="single" w:sz="4" w:space="0" w:color="auto"/>
            </w:tcBorders>
          </w:tcPr>
          <w:p w14:paraId="33BCC4E7" w14:textId="77777777" w:rsidR="00AA1CA1" w:rsidRPr="00336F6C" w:rsidRDefault="00AA1CA1" w:rsidP="0054419E">
            <w:pPr>
              <w:pStyle w:val="TAL"/>
              <w:rPr>
                <w:sz w:val="16"/>
              </w:rPr>
            </w:pPr>
            <w:r w:rsidRPr="00336F6C">
              <w:rPr>
                <w:sz w:val="16"/>
              </w:rPr>
              <w:t>C3-255344</w:t>
            </w:r>
          </w:p>
        </w:tc>
        <w:tc>
          <w:tcPr>
            <w:tcW w:w="0" w:type="auto"/>
            <w:tcBorders>
              <w:top w:val="single" w:sz="4" w:space="0" w:color="auto"/>
              <w:left w:val="single" w:sz="4" w:space="0" w:color="auto"/>
              <w:bottom w:val="single" w:sz="4" w:space="0" w:color="auto"/>
              <w:right w:val="single" w:sz="4" w:space="0" w:color="auto"/>
            </w:tcBorders>
          </w:tcPr>
          <w:p w14:paraId="6BDA90B5" w14:textId="77777777" w:rsidR="00AA1CA1" w:rsidRPr="00336F6C" w:rsidRDefault="00AA1CA1" w:rsidP="0054419E">
            <w:pPr>
              <w:pStyle w:val="TAL"/>
              <w:rPr>
                <w:sz w:val="16"/>
              </w:rPr>
            </w:pPr>
            <w:r w:rsidRPr="00336F6C">
              <w:rPr>
                <w:sz w:val="16"/>
              </w:rPr>
              <w:t>Forwarded Mode packet</w:t>
            </w:r>
          </w:p>
        </w:tc>
        <w:tc>
          <w:tcPr>
            <w:tcW w:w="0" w:type="auto"/>
            <w:tcBorders>
              <w:top w:val="single" w:sz="4" w:space="0" w:color="auto"/>
              <w:left w:val="single" w:sz="4" w:space="0" w:color="auto"/>
              <w:bottom w:val="single" w:sz="4" w:space="0" w:color="auto"/>
              <w:right w:val="single" w:sz="4" w:space="0" w:color="auto"/>
            </w:tcBorders>
          </w:tcPr>
          <w:p w14:paraId="3AEE51D6" w14:textId="77777777" w:rsidR="00AA1CA1" w:rsidRPr="00336F6C" w:rsidRDefault="00AA1CA1" w:rsidP="0054419E">
            <w:pPr>
              <w:pStyle w:val="TAL"/>
              <w:rPr>
                <w:sz w:val="16"/>
              </w:rPr>
            </w:pPr>
            <w:r w:rsidRPr="00336F6C">
              <w:rPr>
                <w:sz w:val="16"/>
              </w:rPr>
              <w:t>Lenovo, Ericsson</w:t>
            </w:r>
          </w:p>
        </w:tc>
        <w:tc>
          <w:tcPr>
            <w:tcW w:w="0" w:type="auto"/>
            <w:tcBorders>
              <w:top w:val="single" w:sz="4" w:space="0" w:color="auto"/>
              <w:left w:val="single" w:sz="4" w:space="0" w:color="auto"/>
              <w:bottom w:val="single" w:sz="4" w:space="0" w:color="auto"/>
              <w:right w:val="single" w:sz="4" w:space="0" w:color="auto"/>
            </w:tcBorders>
          </w:tcPr>
          <w:p w14:paraId="63C64FBD"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49EDED10" w14:textId="77777777" w:rsidR="00AA1CA1" w:rsidRPr="00336F6C" w:rsidRDefault="00AA1CA1" w:rsidP="0054419E">
            <w:pPr>
              <w:pStyle w:val="TAL"/>
              <w:rPr>
                <w:sz w:val="16"/>
              </w:rPr>
            </w:pPr>
            <w:r w:rsidRPr="00336F6C">
              <w:rPr>
                <w:sz w:val="16"/>
              </w:rPr>
              <w:t>0205</w:t>
            </w:r>
          </w:p>
        </w:tc>
        <w:tc>
          <w:tcPr>
            <w:tcW w:w="0" w:type="auto"/>
            <w:tcBorders>
              <w:top w:val="single" w:sz="4" w:space="0" w:color="auto"/>
              <w:left w:val="single" w:sz="4" w:space="0" w:color="auto"/>
              <w:bottom w:val="single" w:sz="4" w:space="0" w:color="auto"/>
              <w:right w:val="single" w:sz="4" w:space="0" w:color="auto"/>
            </w:tcBorders>
          </w:tcPr>
          <w:p w14:paraId="47AC4BC4"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7E3669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9E34DC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02C8BFD"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8032C93" w14:textId="77777777" w:rsidR="00AA1CA1" w:rsidRPr="00336F6C" w:rsidRDefault="00AA1CA1" w:rsidP="0054419E">
            <w:pPr>
              <w:pStyle w:val="TAL"/>
              <w:rPr>
                <w:sz w:val="16"/>
              </w:rPr>
            </w:pPr>
            <w:r w:rsidRPr="00336F6C">
              <w:rPr>
                <w:sz w:val="16"/>
              </w:rPr>
              <w:t>revised</w:t>
            </w:r>
          </w:p>
        </w:tc>
      </w:tr>
      <w:tr w:rsidR="00AA1CA1" w:rsidRPr="00336F6C" w14:paraId="5AE6235C" w14:textId="77777777" w:rsidTr="0054419E">
        <w:tc>
          <w:tcPr>
            <w:tcW w:w="0" w:type="auto"/>
            <w:tcBorders>
              <w:top w:val="single" w:sz="4" w:space="0" w:color="auto"/>
              <w:left w:val="single" w:sz="4" w:space="0" w:color="auto"/>
              <w:bottom w:val="single" w:sz="4" w:space="0" w:color="auto"/>
              <w:right w:val="single" w:sz="4" w:space="0" w:color="auto"/>
            </w:tcBorders>
          </w:tcPr>
          <w:p w14:paraId="248145FD" w14:textId="77777777" w:rsidR="00AA1CA1" w:rsidRPr="00336F6C" w:rsidRDefault="00AA1CA1" w:rsidP="0054419E">
            <w:pPr>
              <w:pStyle w:val="TAL"/>
              <w:rPr>
                <w:sz w:val="16"/>
              </w:rPr>
            </w:pPr>
            <w:r w:rsidRPr="00336F6C">
              <w:rPr>
                <w:sz w:val="16"/>
              </w:rPr>
              <w:t>C3-255348</w:t>
            </w:r>
          </w:p>
        </w:tc>
        <w:tc>
          <w:tcPr>
            <w:tcW w:w="0" w:type="auto"/>
            <w:tcBorders>
              <w:top w:val="single" w:sz="4" w:space="0" w:color="auto"/>
              <w:left w:val="single" w:sz="4" w:space="0" w:color="auto"/>
              <w:bottom w:val="single" w:sz="4" w:space="0" w:color="auto"/>
              <w:right w:val="single" w:sz="4" w:space="0" w:color="auto"/>
            </w:tcBorders>
          </w:tcPr>
          <w:p w14:paraId="0E66CD56" w14:textId="77777777" w:rsidR="00AA1CA1" w:rsidRPr="00336F6C" w:rsidRDefault="00AA1CA1" w:rsidP="0054419E">
            <w:pPr>
              <w:pStyle w:val="TAL"/>
              <w:rPr>
                <w:sz w:val="16"/>
              </w:rPr>
            </w:pPr>
            <w:r w:rsidRPr="00336F6C">
              <w:rPr>
                <w:sz w:val="16"/>
              </w:rPr>
              <w:t>N6 delay measurement protocol-specific configurations</w:t>
            </w:r>
          </w:p>
        </w:tc>
        <w:tc>
          <w:tcPr>
            <w:tcW w:w="0" w:type="auto"/>
            <w:tcBorders>
              <w:top w:val="single" w:sz="4" w:space="0" w:color="auto"/>
              <w:left w:val="single" w:sz="4" w:space="0" w:color="auto"/>
              <w:bottom w:val="single" w:sz="4" w:space="0" w:color="auto"/>
              <w:right w:val="single" w:sz="4" w:space="0" w:color="auto"/>
            </w:tcBorders>
          </w:tcPr>
          <w:p w14:paraId="18E0083A"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65A86472"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8225F48" w14:textId="77777777" w:rsidR="00AA1CA1" w:rsidRPr="00336F6C" w:rsidRDefault="00AA1CA1" w:rsidP="0054419E">
            <w:pPr>
              <w:pStyle w:val="TAL"/>
              <w:rPr>
                <w:sz w:val="16"/>
              </w:rPr>
            </w:pPr>
            <w:r w:rsidRPr="00336F6C">
              <w:rPr>
                <w:sz w:val="16"/>
              </w:rPr>
              <w:t>1734</w:t>
            </w:r>
          </w:p>
        </w:tc>
        <w:tc>
          <w:tcPr>
            <w:tcW w:w="0" w:type="auto"/>
            <w:tcBorders>
              <w:top w:val="single" w:sz="4" w:space="0" w:color="auto"/>
              <w:left w:val="single" w:sz="4" w:space="0" w:color="auto"/>
              <w:bottom w:val="single" w:sz="4" w:space="0" w:color="auto"/>
              <w:right w:val="single" w:sz="4" w:space="0" w:color="auto"/>
            </w:tcBorders>
          </w:tcPr>
          <w:p w14:paraId="29ADF5EB"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1C00B0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F737FB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CF701C4" w14:textId="77777777" w:rsidR="00AA1CA1" w:rsidRPr="00336F6C" w:rsidRDefault="00AA1CA1" w:rsidP="0054419E">
            <w:pPr>
              <w:pStyle w:val="TAL"/>
              <w:rPr>
                <w:sz w:val="16"/>
              </w:rPr>
            </w:pPr>
            <w:r w:rsidRPr="00336F6C">
              <w:rPr>
                <w:sz w:val="16"/>
              </w:rPr>
              <w:t>eEDGE_5GC_Ph3</w:t>
            </w:r>
          </w:p>
        </w:tc>
        <w:tc>
          <w:tcPr>
            <w:tcW w:w="0" w:type="auto"/>
            <w:tcBorders>
              <w:top w:val="single" w:sz="4" w:space="0" w:color="auto"/>
              <w:left w:val="single" w:sz="4" w:space="0" w:color="auto"/>
              <w:bottom w:val="single" w:sz="4" w:space="0" w:color="auto"/>
              <w:right w:val="single" w:sz="4" w:space="0" w:color="auto"/>
            </w:tcBorders>
          </w:tcPr>
          <w:p w14:paraId="0B0BB331" w14:textId="77777777" w:rsidR="00AA1CA1" w:rsidRPr="00336F6C" w:rsidRDefault="00AA1CA1" w:rsidP="0054419E">
            <w:pPr>
              <w:pStyle w:val="TAL"/>
              <w:rPr>
                <w:sz w:val="16"/>
              </w:rPr>
            </w:pPr>
            <w:r w:rsidRPr="00336F6C">
              <w:rPr>
                <w:sz w:val="16"/>
              </w:rPr>
              <w:t>revised</w:t>
            </w:r>
          </w:p>
        </w:tc>
      </w:tr>
      <w:tr w:rsidR="00AA1CA1" w:rsidRPr="00336F6C" w14:paraId="09A5B8F4" w14:textId="77777777" w:rsidTr="0054419E">
        <w:tc>
          <w:tcPr>
            <w:tcW w:w="0" w:type="auto"/>
            <w:tcBorders>
              <w:top w:val="single" w:sz="4" w:space="0" w:color="auto"/>
              <w:left w:val="single" w:sz="4" w:space="0" w:color="auto"/>
              <w:bottom w:val="single" w:sz="4" w:space="0" w:color="auto"/>
              <w:right w:val="single" w:sz="4" w:space="0" w:color="auto"/>
            </w:tcBorders>
          </w:tcPr>
          <w:p w14:paraId="49E761FA" w14:textId="77777777" w:rsidR="00AA1CA1" w:rsidRPr="00336F6C" w:rsidRDefault="00AA1CA1" w:rsidP="0054419E">
            <w:pPr>
              <w:pStyle w:val="TAL"/>
              <w:rPr>
                <w:sz w:val="16"/>
              </w:rPr>
            </w:pPr>
            <w:r w:rsidRPr="00336F6C">
              <w:rPr>
                <w:sz w:val="16"/>
              </w:rPr>
              <w:t>C3-255349</w:t>
            </w:r>
          </w:p>
        </w:tc>
        <w:tc>
          <w:tcPr>
            <w:tcW w:w="0" w:type="auto"/>
            <w:tcBorders>
              <w:top w:val="single" w:sz="4" w:space="0" w:color="auto"/>
              <w:left w:val="single" w:sz="4" w:space="0" w:color="auto"/>
              <w:bottom w:val="single" w:sz="4" w:space="0" w:color="auto"/>
              <w:right w:val="single" w:sz="4" w:space="0" w:color="auto"/>
            </w:tcBorders>
          </w:tcPr>
          <w:p w14:paraId="4CA6A0B1" w14:textId="77777777" w:rsidR="00AA1CA1" w:rsidRPr="00336F6C" w:rsidRDefault="00AA1CA1" w:rsidP="0054419E">
            <w:pPr>
              <w:pStyle w:val="TAL"/>
              <w:rPr>
                <w:sz w:val="16"/>
              </w:rPr>
            </w:pPr>
            <w:r w:rsidRPr="00336F6C">
              <w:rPr>
                <w:sz w:val="16"/>
              </w:rPr>
              <w:t>Signalling Storm Analytics data collection from SMF</w:t>
            </w:r>
          </w:p>
        </w:tc>
        <w:tc>
          <w:tcPr>
            <w:tcW w:w="0" w:type="auto"/>
            <w:tcBorders>
              <w:top w:val="single" w:sz="4" w:space="0" w:color="auto"/>
              <w:left w:val="single" w:sz="4" w:space="0" w:color="auto"/>
              <w:bottom w:val="single" w:sz="4" w:space="0" w:color="auto"/>
              <w:right w:val="single" w:sz="4" w:space="0" w:color="auto"/>
            </w:tcBorders>
          </w:tcPr>
          <w:p w14:paraId="2F6F7D38" w14:textId="77777777" w:rsidR="00AA1CA1" w:rsidRPr="00336F6C" w:rsidRDefault="00AA1CA1" w:rsidP="0054419E">
            <w:pPr>
              <w:pStyle w:val="TAL"/>
              <w:rPr>
                <w:sz w:val="16"/>
              </w:rPr>
            </w:pPr>
            <w:r w:rsidRPr="00336F6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63239BCB"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681C9B67" w14:textId="77777777" w:rsidR="00AA1CA1" w:rsidRPr="00336F6C" w:rsidRDefault="00AA1CA1" w:rsidP="0054419E">
            <w:pPr>
              <w:pStyle w:val="TAL"/>
              <w:rPr>
                <w:sz w:val="16"/>
              </w:rPr>
            </w:pPr>
            <w:r w:rsidRPr="00336F6C">
              <w:rPr>
                <w:sz w:val="16"/>
              </w:rPr>
              <w:t>0379</w:t>
            </w:r>
          </w:p>
        </w:tc>
        <w:tc>
          <w:tcPr>
            <w:tcW w:w="0" w:type="auto"/>
            <w:tcBorders>
              <w:top w:val="single" w:sz="4" w:space="0" w:color="auto"/>
              <w:left w:val="single" w:sz="4" w:space="0" w:color="auto"/>
              <w:bottom w:val="single" w:sz="4" w:space="0" w:color="auto"/>
              <w:right w:val="single" w:sz="4" w:space="0" w:color="auto"/>
            </w:tcBorders>
          </w:tcPr>
          <w:p w14:paraId="2C82A466"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AE998B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E93D4F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85E85BC"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D3D745D" w14:textId="77777777" w:rsidR="00AA1CA1" w:rsidRPr="00336F6C" w:rsidRDefault="00AA1CA1" w:rsidP="0054419E">
            <w:pPr>
              <w:pStyle w:val="TAL"/>
              <w:rPr>
                <w:sz w:val="16"/>
              </w:rPr>
            </w:pPr>
            <w:r w:rsidRPr="00336F6C">
              <w:rPr>
                <w:sz w:val="16"/>
              </w:rPr>
              <w:t>revised</w:t>
            </w:r>
          </w:p>
        </w:tc>
      </w:tr>
      <w:tr w:rsidR="00AA1CA1" w:rsidRPr="00336F6C" w14:paraId="32156928" w14:textId="77777777" w:rsidTr="0054419E">
        <w:tc>
          <w:tcPr>
            <w:tcW w:w="0" w:type="auto"/>
            <w:tcBorders>
              <w:top w:val="single" w:sz="4" w:space="0" w:color="auto"/>
              <w:left w:val="single" w:sz="4" w:space="0" w:color="auto"/>
              <w:bottom w:val="single" w:sz="4" w:space="0" w:color="auto"/>
              <w:right w:val="single" w:sz="4" w:space="0" w:color="auto"/>
            </w:tcBorders>
          </w:tcPr>
          <w:p w14:paraId="35B51FB7" w14:textId="77777777" w:rsidR="00AA1CA1" w:rsidRPr="00336F6C" w:rsidRDefault="00AA1CA1" w:rsidP="0054419E">
            <w:pPr>
              <w:pStyle w:val="TAL"/>
              <w:rPr>
                <w:sz w:val="16"/>
              </w:rPr>
            </w:pPr>
            <w:r w:rsidRPr="00336F6C">
              <w:rPr>
                <w:sz w:val="16"/>
              </w:rPr>
              <w:t>C3-255350</w:t>
            </w:r>
          </w:p>
        </w:tc>
        <w:tc>
          <w:tcPr>
            <w:tcW w:w="0" w:type="auto"/>
            <w:tcBorders>
              <w:top w:val="single" w:sz="4" w:space="0" w:color="auto"/>
              <w:left w:val="single" w:sz="4" w:space="0" w:color="auto"/>
              <w:bottom w:val="single" w:sz="4" w:space="0" w:color="auto"/>
              <w:right w:val="single" w:sz="4" w:space="0" w:color="auto"/>
            </w:tcBorders>
          </w:tcPr>
          <w:p w14:paraId="008E765E" w14:textId="77777777" w:rsidR="00AA1CA1" w:rsidRPr="00336F6C" w:rsidRDefault="00AA1CA1" w:rsidP="0054419E">
            <w:pPr>
              <w:pStyle w:val="TAL"/>
              <w:rPr>
                <w:sz w:val="16"/>
              </w:rPr>
            </w:pPr>
            <w:r w:rsidRPr="00336F6C">
              <w:rPr>
                <w:sz w:val="16"/>
              </w:rPr>
              <w:t>Signalling Storm Analytics report</w:t>
            </w:r>
          </w:p>
        </w:tc>
        <w:tc>
          <w:tcPr>
            <w:tcW w:w="0" w:type="auto"/>
            <w:tcBorders>
              <w:top w:val="single" w:sz="4" w:space="0" w:color="auto"/>
              <w:left w:val="single" w:sz="4" w:space="0" w:color="auto"/>
              <w:bottom w:val="single" w:sz="4" w:space="0" w:color="auto"/>
              <w:right w:val="single" w:sz="4" w:space="0" w:color="auto"/>
            </w:tcBorders>
          </w:tcPr>
          <w:p w14:paraId="745FA12D" w14:textId="77777777" w:rsidR="00AA1CA1" w:rsidRPr="00336F6C" w:rsidRDefault="00AA1CA1" w:rsidP="0054419E">
            <w:pPr>
              <w:pStyle w:val="TAL"/>
              <w:rPr>
                <w:sz w:val="16"/>
              </w:rPr>
            </w:pPr>
            <w:r w:rsidRPr="00336F6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13B741EC"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868C270" w14:textId="77777777" w:rsidR="00AA1CA1" w:rsidRPr="00336F6C" w:rsidRDefault="00AA1CA1" w:rsidP="0054419E">
            <w:pPr>
              <w:pStyle w:val="TAL"/>
              <w:rPr>
                <w:sz w:val="16"/>
              </w:rPr>
            </w:pPr>
            <w:r w:rsidRPr="00336F6C">
              <w:rPr>
                <w:sz w:val="16"/>
              </w:rPr>
              <w:t>1122</w:t>
            </w:r>
          </w:p>
        </w:tc>
        <w:tc>
          <w:tcPr>
            <w:tcW w:w="0" w:type="auto"/>
            <w:tcBorders>
              <w:top w:val="single" w:sz="4" w:space="0" w:color="auto"/>
              <w:left w:val="single" w:sz="4" w:space="0" w:color="auto"/>
              <w:bottom w:val="single" w:sz="4" w:space="0" w:color="auto"/>
              <w:right w:val="single" w:sz="4" w:space="0" w:color="auto"/>
            </w:tcBorders>
          </w:tcPr>
          <w:p w14:paraId="65F83C5E"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F30E1B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151696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B45688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0C9357A" w14:textId="77777777" w:rsidR="00AA1CA1" w:rsidRPr="00336F6C" w:rsidRDefault="00AA1CA1" w:rsidP="0054419E">
            <w:pPr>
              <w:pStyle w:val="TAL"/>
              <w:rPr>
                <w:sz w:val="16"/>
              </w:rPr>
            </w:pPr>
            <w:r w:rsidRPr="00336F6C">
              <w:rPr>
                <w:sz w:val="16"/>
              </w:rPr>
              <w:t>revised</w:t>
            </w:r>
          </w:p>
        </w:tc>
      </w:tr>
      <w:tr w:rsidR="00AA1CA1" w:rsidRPr="00336F6C" w14:paraId="55BA38BD" w14:textId="77777777" w:rsidTr="0054419E">
        <w:tc>
          <w:tcPr>
            <w:tcW w:w="0" w:type="auto"/>
            <w:tcBorders>
              <w:top w:val="single" w:sz="4" w:space="0" w:color="auto"/>
              <w:left w:val="single" w:sz="4" w:space="0" w:color="auto"/>
              <w:bottom w:val="single" w:sz="4" w:space="0" w:color="auto"/>
              <w:right w:val="single" w:sz="4" w:space="0" w:color="auto"/>
            </w:tcBorders>
          </w:tcPr>
          <w:p w14:paraId="7A6FE338" w14:textId="77777777" w:rsidR="00AA1CA1" w:rsidRPr="00336F6C" w:rsidRDefault="00AA1CA1" w:rsidP="0054419E">
            <w:pPr>
              <w:pStyle w:val="TAL"/>
              <w:rPr>
                <w:sz w:val="16"/>
              </w:rPr>
            </w:pPr>
            <w:r w:rsidRPr="00336F6C">
              <w:rPr>
                <w:sz w:val="16"/>
              </w:rPr>
              <w:t>C3-255351</w:t>
            </w:r>
          </w:p>
        </w:tc>
        <w:tc>
          <w:tcPr>
            <w:tcW w:w="0" w:type="auto"/>
            <w:tcBorders>
              <w:top w:val="single" w:sz="4" w:space="0" w:color="auto"/>
              <w:left w:val="single" w:sz="4" w:space="0" w:color="auto"/>
              <w:bottom w:val="single" w:sz="4" w:space="0" w:color="auto"/>
              <w:right w:val="single" w:sz="4" w:space="0" w:color="auto"/>
            </w:tcBorders>
          </w:tcPr>
          <w:p w14:paraId="316CC452" w14:textId="77777777" w:rsidR="00AA1CA1" w:rsidRPr="00336F6C" w:rsidRDefault="00AA1CA1" w:rsidP="0054419E">
            <w:pPr>
              <w:pStyle w:val="TAL"/>
              <w:rPr>
                <w:sz w:val="16"/>
              </w:rPr>
            </w:pPr>
            <w:r w:rsidRPr="00336F6C">
              <w:rPr>
                <w:sz w:val="16"/>
              </w:rPr>
              <w:t>Resolve EN on general clause for VFL</w:t>
            </w:r>
          </w:p>
        </w:tc>
        <w:tc>
          <w:tcPr>
            <w:tcW w:w="0" w:type="auto"/>
            <w:tcBorders>
              <w:top w:val="single" w:sz="4" w:space="0" w:color="auto"/>
              <w:left w:val="single" w:sz="4" w:space="0" w:color="auto"/>
              <w:bottom w:val="single" w:sz="4" w:space="0" w:color="auto"/>
              <w:right w:val="single" w:sz="4" w:space="0" w:color="auto"/>
            </w:tcBorders>
          </w:tcPr>
          <w:p w14:paraId="34B443B3"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0295EF91"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4D14305E" w14:textId="77777777" w:rsidR="00AA1CA1" w:rsidRPr="00336F6C" w:rsidRDefault="00AA1CA1" w:rsidP="0054419E">
            <w:pPr>
              <w:pStyle w:val="TAL"/>
              <w:rPr>
                <w:sz w:val="16"/>
              </w:rPr>
            </w:pPr>
            <w:r w:rsidRPr="00336F6C">
              <w:rPr>
                <w:sz w:val="16"/>
              </w:rPr>
              <w:t>0171</w:t>
            </w:r>
          </w:p>
        </w:tc>
        <w:tc>
          <w:tcPr>
            <w:tcW w:w="0" w:type="auto"/>
            <w:tcBorders>
              <w:top w:val="single" w:sz="4" w:space="0" w:color="auto"/>
              <w:left w:val="single" w:sz="4" w:space="0" w:color="auto"/>
              <w:bottom w:val="single" w:sz="4" w:space="0" w:color="auto"/>
              <w:right w:val="single" w:sz="4" w:space="0" w:color="auto"/>
            </w:tcBorders>
          </w:tcPr>
          <w:p w14:paraId="1A9063D0"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051EEF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24A443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628BA52"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3808D51" w14:textId="77777777" w:rsidR="00AA1CA1" w:rsidRPr="00336F6C" w:rsidRDefault="00AA1CA1" w:rsidP="0054419E">
            <w:pPr>
              <w:pStyle w:val="TAL"/>
              <w:rPr>
                <w:sz w:val="16"/>
              </w:rPr>
            </w:pPr>
            <w:r w:rsidRPr="00336F6C">
              <w:rPr>
                <w:sz w:val="16"/>
              </w:rPr>
              <w:t>agreed</w:t>
            </w:r>
          </w:p>
        </w:tc>
      </w:tr>
      <w:tr w:rsidR="00AA1CA1" w:rsidRPr="00336F6C" w14:paraId="6B20E162" w14:textId="77777777" w:rsidTr="0054419E">
        <w:tc>
          <w:tcPr>
            <w:tcW w:w="0" w:type="auto"/>
            <w:tcBorders>
              <w:top w:val="single" w:sz="4" w:space="0" w:color="auto"/>
              <w:left w:val="single" w:sz="4" w:space="0" w:color="auto"/>
              <w:bottom w:val="single" w:sz="4" w:space="0" w:color="auto"/>
              <w:right w:val="single" w:sz="4" w:space="0" w:color="auto"/>
            </w:tcBorders>
          </w:tcPr>
          <w:p w14:paraId="641F7C1B" w14:textId="77777777" w:rsidR="00AA1CA1" w:rsidRPr="00336F6C" w:rsidRDefault="00AA1CA1" w:rsidP="0054419E">
            <w:pPr>
              <w:pStyle w:val="TAL"/>
              <w:rPr>
                <w:sz w:val="16"/>
              </w:rPr>
            </w:pPr>
            <w:r w:rsidRPr="00336F6C">
              <w:rPr>
                <w:sz w:val="16"/>
              </w:rPr>
              <w:t>C3-255352</w:t>
            </w:r>
          </w:p>
        </w:tc>
        <w:tc>
          <w:tcPr>
            <w:tcW w:w="0" w:type="auto"/>
            <w:tcBorders>
              <w:top w:val="single" w:sz="4" w:space="0" w:color="auto"/>
              <w:left w:val="single" w:sz="4" w:space="0" w:color="auto"/>
              <w:bottom w:val="single" w:sz="4" w:space="0" w:color="auto"/>
              <w:right w:val="single" w:sz="4" w:space="0" w:color="auto"/>
            </w:tcBorders>
          </w:tcPr>
          <w:p w14:paraId="26E902A8" w14:textId="77777777" w:rsidR="00AA1CA1" w:rsidRPr="00336F6C" w:rsidRDefault="00AA1CA1" w:rsidP="0054419E">
            <w:pPr>
              <w:pStyle w:val="TAL"/>
              <w:rPr>
                <w:sz w:val="16"/>
              </w:rPr>
            </w:pPr>
            <w:r w:rsidRPr="00336F6C">
              <w:rPr>
                <w:sz w:val="16"/>
              </w:rPr>
              <w:t>Support of VFL Training procedure</w:t>
            </w:r>
          </w:p>
        </w:tc>
        <w:tc>
          <w:tcPr>
            <w:tcW w:w="0" w:type="auto"/>
            <w:tcBorders>
              <w:top w:val="single" w:sz="4" w:space="0" w:color="auto"/>
              <w:left w:val="single" w:sz="4" w:space="0" w:color="auto"/>
              <w:bottom w:val="single" w:sz="4" w:space="0" w:color="auto"/>
              <w:right w:val="single" w:sz="4" w:space="0" w:color="auto"/>
            </w:tcBorders>
          </w:tcPr>
          <w:p w14:paraId="5417C19E" w14:textId="77777777" w:rsidR="00AA1CA1" w:rsidRPr="00336F6C" w:rsidRDefault="00AA1CA1" w:rsidP="0054419E">
            <w:pPr>
              <w:pStyle w:val="TAL"/>
              <w:rPr>
                <w:sz w:val="16"/>
              </w:rPr>
            </w:pPr>
            <w:r w:rsidRPr="00336F6C">
              <w:rPr>
                <w:sz w:val="16"/>
              </w:rPr>
              <w:t>vivo, Ericsson, Nokia, Huawei</w:t>
            </w:r>
          </w:p>
        </w:tc>
        <w:tc>
          <w:tcPr>
            <w:tcW w:w="0" w:type="auto"/>
            <w:tcBorders>
              <w:top w:val="single" w:sz="4" w:space="0" w:color="auto"/>
              <w:left w:val="single" w:sz="4" w:space="0" w:color="auto"/>
              <w:bottom w:val="single" w:sz="4" w:space="0" w:color="auto"/>
              <w:right w:val="single" w:sz="4" w:space="0" w:color="auto"/>
            </w:tcBorders>
          </w:tcPr>
          <w:p w14:paraId="2E6BBB64"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7600C1DE" w14:textId="77777777" w:rsidR="00AA1CA1" w:rsidRPr="00336F6C" w:rsidRDefault="00AA1CA1" w:rsidP="0054419E">
            <w:pPr>
              <w:pStyle w:val="TAL"/>
              <w:rPr>
                <w:sz w:val="16"/>
              </w:rPr>
            </w:pPr>
            <w:r w:rsidRPr="00336F6C">
              <w:rPr>
                <w:sz w:val="16"/>
              </w:rPr>
              <w:t>0172</w:t>
            </w:r>
          </w:p>
        </w:tc>
        <w:tc>
          <w:tcPr>
            <w:tcW w:w="0" w:type="auto"/>
            <w:tcBorders>
              <w:top w:val="single" w:sz="4" w:space="0" w:color="auto"/>
              <w:left w:val="single" w:sz="4" w:space="0" w:color="auto"/>
              <w:bottom w:val="single" w:sz="4" w:space="0" w:color="auto"/>
              <w:right w:val="single" w:sz="4" w:space="0" w:color="auto"/>
            </w:tcBorders>
          </w:tcPr>
          <w:p w14:paraId="161A59F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BFAE79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393A443"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2116359"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01D3256" w14:textId="77777777" w:rsidR="00AA1CA1" w:rsidRPr="00336F6C" w:rsidRDefault="00AA1CA1" w:rsidP="0054419E">
            <w:pPr>
              <w:pStyle w:val="TAL"/>
              <w:rPr>
                <w:sz w:val="16"/>
              </w:rPr>
            </w:pPr>
            <w:r w:rsidRPr="00336F6C">
              <w:rPr>
                <w:sz w:val="16"/>
              </w:rPr>
              <w:t>agreed</w:t>
            </w:r>
          </w:p>
        </w:tc>
      </w:tr>
      <w:tr w:rsidR="00AA1CA1" w:rsidRPr="00336F6C" w14:paraId="0CC2571E" w14:textId="77777777" w:rsidTr="0054419E">
        <w:tc>
          <w:tcPr>
            <w:tcW w:w="0" w:type="auto"/>
            <w:tcBorders>
              <w:top w:val="single" w:sz="4" w:space="0" w:color="auto"/>
              <w:left w:val="single" w:sz="4" w:space="0" w:color="auto"/>
              <w:bottom w:val="single" w:sz="4" w:space="0" w:color="auto"/>
              <w:right w:val="single" w:sz="4" w:space="0" w:color="auto"/>
            </w:tcBorders>
          </w:tcPr>
          <w:p w14:paraId="67736C21" w14:textId="77777777" w:rsidR="00AA1CA1" w:rsidRPr="00336F6C" w:rsidRDefault="00AA1CA1" w:rsidP="0054419E">
            <w:pPr>
              <w:pStyle w:val="TAL"/>
              <w:rPr>
                <w:sz w:val="16"/>
              </w:rPr>
            </w:pPr>
            <w:r w:rsidRPr="00336F6C">
              <w:rPr>
                <w:sz w:val="16"/>
              </w:rPr>
              <w:t>C3-255353</w:t>
            </w:r>
          </w:p>
        </w:tc>
        <w:tc>
          <w:tcPr>
            <w:tcW w:w="0" w:type="auto"/>
            <w:tcBorders>
              <w:top w:val="single" w:sz="4" w:space="0" w:color="auto"/>
              <w:left w:val="single" w:sz="4" w:space="0" w:color="auto"/>
              <w:bottom w:val="single" w:sz="4" w:space="0" w:color="auto"/>
              <w:right w:val="single" w:sz="4" w:space="0" w:color="auto"/>
            </w:tcBorders>
          </w:tcPr>
          <w:p w14:paraId="52080DD2" w14:textId="77777777" w:rsidR="00AA1CA1" w:rsidRPr="00336F6C" w:rsidRDefault="00AA1CA1" w:rsidP="0054419E">
            <w:pPr>
              <w:pStyle w:val="TAL"/>
              <w:rPr>
                <w:sz w:val="16"/>
              </w:rPr>
            </w:pPr>
            <w:r w:rsidRPr="00336F6C">
              <w:rPr>
                <w:sz w:val="16"/>
              </w:rPr>
              <w:t>Corrections to Signalling Storm Analytics</w:t>
            </w:r>
          </w:p>
        </w:tc>
        <w:tc>
          <w:tcPr>
            <w:tcW w:w="0" w:type="auto"/>
            <w:tcBorders>
              <w:top w:val="single" w:sz="4" w:space="0" w:color="auto"/>
              <w:left w:val="single" w:sz="4" w:space="0" w:color="auto"/>
              <w:bottom w:val="single" w:sz="4" w:space="0" w:color="auto"/>
              <w:right w:val="single" w:sz="4" w:space="0" w:color="auto"/>
            </w:tcBorders>
          </w:tcPr>
          <w:p w14:paraId="1A07175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D174D95"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220812F7" w14:textId="77777777" w:rsidR="00AA1CA1" w:rsidRPr="00336F6C" w:rsidRDefault="00AA1CA1" w:rsidP="0054419E">
            <w:pPr>
              <w:pStyle w:val="TAL"/>
              <w:rPr>
                <w:sz w:val="16"/>
              </w:rPr>
            </w:pPr>
            <w:r w:rsidRPr="00336F6C">
              <w:rPr>
                <w:sz w:val="16"/>
              </w:rPr>
              <w:t>1123</w:t>
            </w:r>
          </w:p>
        </w:tc>
        <w:tc>
          <w:tcPr>
            <w:tcW w:w="0" w:type="auto"/>
            <w:tcBorders>
              <w:top w:val="single" w:sz="4" w:space="0" w:color="auto"/>
              <w:left w:val="single" w:sz="4" w:space="0" w:color="auto"/>
              <w:bottom w:val="single" w:sz="4" w:space="0" w:color="auto"/>
              <w:right w:val="single" w:sz="4" w:space="0" w:color="auto"/>
            </w:tcBorders>
          </w:tcPr>
          <w:p w14:paraId="2ACC4C4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A97CCC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C98184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1E947B8"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D714073" w14:textId="77777777" w:rsidR="00AA1CA1" w:rsidRPr="00336F6C" w:rsidRDefault="00AA1CA1" w:rsidP="0054419E">
            <w:pPr>
              <w:pStyle w:val="TAL"/>
              <w:rPr>
                <w:sz w:val="16"/>
              </w:rPr>
            </w:pPr>
            <w:r w:rsidRPr="00336F6C">
              <w:rPr>
                <w:sz w:val="16"/>
              </w:rPr>
              <w:t>agreed</w:t>
            </w:r>
          </w:p>
        </w:tc>
      </w:tr>
      <w:tr w:rsidR="00AA1CA1" w:rsidRPr="00336F6C" w14:paraId="5BBD6788" w14:textId="77777777" w:rsidTr="0054419E">
        <w:tc>
          <w:tcPr>
            <w:tcW w:w="0" w:type="auto"/>
            <w:tcBorders>
              <w:top w:val="single" w:sz="4" w:space="0" w:color="auto"/>
              <w:left w:val="single" w:sz="4" w:space="0" w:color="auto"/>
              <w:bottom w:val="single" w:sz="4" w:space="0" w:color="auto"/>
              <w:right w:val="single" w:sz="4" w:space="0" w:color="auto"/>
            </w:tcBorders>
          </w:tcPr>
          <w:p w14:paraId="1694DD7D" w14:textId="77777777" w:rsidR="00AA1CA1" w:rsidRPr="00336F6C" w:rsidRDefault="00AA1CA1" w:rsidP="0054419E">
            <w:pPr>
              <w:pStyle w:val="TAL"/>
              <w:rPr>
                <w:sz w:val="16"/>
              </w:rPr>
            </w:pPr>
            <w:r w:rsidRPr="00336F6C">
              <w:rPr>
                <w:sz w:val="16"/>
              </w:rPr>
              <w:t>C3-255354</w:t>
            </w:r>
          </w:p>
        </w:tc>
        <w:tc>
          <w:tcPr>
            <w:tcW w:w="0" w:type="auto"/>
            <w:tcBorders>
              <w:top w:val="single" w:sz="4" w:space="0" w:color="auto"/>
              <w:left w:val="single" w:sz="4" w:space="0" w:color="auto"/>
              <w:bottom w:val="single" w:sz="4" w:space="0" w:color="auto"/>
              <w:right w:val="single" w:sz="4" w:space="0" w:color="auto"/>
            </w:tcBorders>
          </w:tcPr>
          <w:p w14:paraId="6801B1BD" w14:textId="77777777" w:rsidR="00AA1CA1" w:rsidRPr="00336F6C" w:rsidRDefault="00AA1CA1" w:rsidP="0054419E">
            <w:pPr>
              <w:pStyle w:val="TAL"/>
              <w:rPr>
                <w:sz w:val="16"/>
              </w:rPr>
            </w:pPr>
            <w:r w:rsidRPr="00336F6C">
              <w:rPr>
                <w:sz w:val="16"/>
              </w:rPr>
              <w:t>Wrong references and EN resolution for VFL preparation procedure</w:t>
            </w:r>
          </w:p>
        </w:tc>
        <w:tc>
          <w:tcPr>
            <w:tcW w:w="0" w:type="auto"/>
            <w:tcBorders>
              <w:top w:val="single" w:sz="4" w:space="0" w:color="auto"/>
              <w:left w:val="single" w:sz="4" w:space="0" w:color="auto"/>
              <w:bottom w:val="single" w:sz="4" w:space="0" w:color="auto"/>
              <w:right w:val="single" w:sz="4" w:space="0" w:color="auto"/>
            </w:tcBorders>
          </w:tcPr>
          <w:p w14:paraId="240C9BBE" w14:textId="77777777" w:rsidR="00AA1CA1" w:rsidRPr="00336F6C" w:rsidRDefault="00AA1CA1" w:rsidP="0054419E">
            <w:pPr>
              <w:pStyle w:val="TAL"/>
              <w:rPr>
                <w:sz w:val="16"/>
              </w:rPr>
            </w:pPr>
            <w:r w:rsidRPr="00336F6C">
              <w:rPr>
                <w:sz w:val="16"/>
              </w:rPr>
              <w:t>Nokia, Ericsson, vivo</w:t>
            </w:r>
          </w:p>
        </w:tc>
        <w:tc>
          <w:tcPr>
            <w:tcW w:w="0" w:type="auto"/>
            <w:tcBorders>
              <w:top w:val="single" w:sz="4" w:space="0" w:color="auto"/>
              <w:left w:val="single" w:sz="4" w:space="0" w:color="auto"/>
              <w:bottom w:val="single" w:sz="4" w:space="0" w:color="auto"/>
              <w:right w:val="single" w:sz="4" w:space="0" w:color="auto"/>
            </w:tcBorders>
          </w:tcPr>
          <w:p w14:paraId="12BF9A13"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5B867A68" w14:textId="77777777" w:rsidR="00AA1CA1" w:rsidRPr="00336F6C" w:rsidRDefault="00AA1CA1" w:rsidP="0054419E">
            <w:pPr>
              <w:pStyle w:val="TAL"/>
              <w:rPr>
                <w:sz w:val="16"/>
              </w:rPr>
            </w:pPr>
            <w:r w:rsidRPr="00336F6C">
              <w:rPr>
                <w:sz w:val="16"/>
              </w:rPr>
              <w:t>0176</w:t>
            </w:r>
          </w:p>
        </w:tc>
        <w:tc>
          <w:tcPr>
            <w:tcW w:w="0" w:type="auto"/>
            <w:tcBorders>
              <w:top w:val="single" w:sz="4" w:space="0" w:color="auto"/>
              <w:left w:val="single" w:sz="4" w:space="0" w:color="auto"/>
              <w:bottom w:val="single" w:sz="4" w:space="0" w:color="auto"/>
              <w:right w:val="single" w:sz="4" w:space="0" w:color="auto"/>
            </w:tcBorders>
          </w:tcPr>
          <w:p w14:paraId="5112C7C4"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88677D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9AFE0C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B4DEC56"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77056C3" w14:textId="77777777" w:rsidR="00AA1CA1" w:rsidRPr="00336F6C" w:rsidRDefault="00AA1CA1" w:rsidP="0054419E">
            <w:pPr>
              <w:pStyle w:val="TAL"/>
              <w:rPr>
                <w:sz w:val="16"/>
              </w:rPr>
            </w:pPr>
            <w:r w:rsidRPr="00336F6C">
              <w:rPr>
                <w:sz w:val="16"/>
              </w:rPr>
              <w:t>agreed</w:t>
            </w:r>
          </w:p>
        </w:tc>
      </w:tr>
      <w:tr w:rsidR="00AA1CA1" w:rsidRPr="00336F6C" w14:paraId="0ABFB3BC" w14:textId="77777777" w:rsidTr="0054419E">
        <w:tc>
          <w:tcPr>
            <w:tcW w:w="0" w:type="auto"/>
            <w:tcBorders>
              <w:top w:val="single" w:sz="4" w:space="0" w:color="auto"/>
              <w:left w:val="single" w:sz="4" w:space="0" w:color="auto"/>
              <w:bottom w:val="single" w:sz="4" w:space="0" w:color="auto"/>
              <w:right w:val="single" w:sz="4" w:space="0" w:color="auto"/>
            </w:tcBorders>
          </w:tcPr>
          <w:p w14:paraId="0C39AD71" w14:textId="77777777" w:rsidR="00AA1CA1" w:rsidRPr="00336F6C" w:rsidRDefault="00AA1CA1" w:rsidP="0054419E">
            <w:pPr>
              <w:pStyle w:val="TAL"/>
              <w:rPr>
                <w:sz w:val="16"/>
              </w:rPr>
            </w:pPr>
            <w:r w:rsidRPr="00336F6C">
              <w:rPr>
                <w:sz w:val="16"/>
              </w:rPr>
              <w:t>C3-255355</w:t>
            </w:r>
          </w:p>
        </w:tc>
        <w:tc>
          <w:tcPr>
            <w:tcW w:w="0" w:type="auto"/>
            <w:tcBorders>
              <w:top w:val="single" w:sz="4" w:space="0" w:color="auto"/>
              <w:left w:val="single" w:sz="4" w:space="0" w:color="auto"/>
              <w:bottom w:val="single" w:sz="4" w:space="0" w:color="auto"/>
              <w:right w:val="single" w:sz="4" w:space="0" w:color="auto"/>
            </w:tcBorders>
          </w:tcPr>
          <w:p w14:paraId="1BBF8425" w14:textId="77777777" w:rsidR="00AA1CA1" w:rsidRPr="00336F6C" w:rsidRDefault="00AA1CA1" w:rsidP="0054419E">
            <w:pPr>
              <w:pStyle w:val="TAL"/>
              <w:rPr>
                <w:sz w:val="16"/>
              </w:rPr>
            </w:pPr>
            <w:r w:rsidRPr="00336F6C">
              <w:rPr>
                <w:sz w:val="16"/>
              </w:rPr>
              <w:t>Limited alignment for VFL Inference with VFL Training</w:t>
            </w:r>
          </w:p>
        </w:tc>
        <w:tc>
          <w:tcPr>
            <w:tcW w:w="0" w:type="auto"/>
            <w:tcBorders>
              <w:top w:val="single" w:sz="4" w:space="0" w:color="auto"/>
              <w:left w:val="single" w:sz="4" w:space="0" w:color="auto"/>
              <w:bottom w:val="single" w:sz="4" w:space="0" w:color="auto"/>
              <w:right w:val="single" w:sz="4" w:space="0" w:color="auto"/>
            </w:tcBorders>
          </w:tcPr>
          <w:p w14:paraId="1D3D4CD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3B9C64C"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18F9248F" w14:textId="77777777" w:rsidR="00AA1CA1" w:rsidRPr="00336F6C" w:rsidRDefault="00AA1CA1" w:rsidP="0054419E">
            <w:pPr>
              <w:pStyle w:val="TAL"/>
              <w:rPr>
                <w:sz w:val="16"/>
              </w:rPr>
            </w:pPr>
            <w:r w:rsidRPr="00336F6C">
              <w:rPr>
                <w:sz w:val="16"/>
              </w:rPr>
              <w:t>0250</w:t>
            </w:r>
          </w:p>
        </w:tc>
        <w:tc>
          <w:tcPr>
            <w:tcW w:w="0" w:type="auto"/>
            <w:tcBorders>
              <w:top w:val="single" w:sz="4" w:space="0" w:color="auto"/>
              <w:left w:val="single" w:sz="4" w:space="0" w:color="auto"/>
              <w:bottom w:val="single" w:sz="4" w:space="0" w:color="auto"/>
              <w:right w:val="single" w:sz="4" w:space="0" w:color="auto"/>
            </w:tcBorders>
          </w:tcPr>
          <w:p w14:paraId="28FC3859"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6F0A833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1591A3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24EA6A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E5B9714" w14:textId="77777777" w:rsidR="00AA1CA1" w:rsidRPr="00336F6C" w:rsidRDefault="00AA1CA1" w:rsidP="0054419E">
            <w:pPr>
              <w:pStyle w:val="TAL"/>
              <w:rPr>
                <w:sz w:val="16"/>
              </w:rPr>
            </w:pPr>
            <w:r w:rsidRPr="00336F6C">
              <w:rPr>
                <w:sz w:val="16"/>
              </w:rPr>
              <w:t>agreed</w:t>
            </w:r>
          </w:p>
        </w:tc>
      </w:tr>
      <w:tr w:rsidR="00AA1CA1" w:rsidRPr="00336F6C" w14:paraId="3282A1DF" w14:textId="77777777" w:rsidTr="0054419E">
        <w:tc>
          <w:tcPr>
            <w:tcW w:w="0" w:type="auto"/>
            <w:tcBorders>
              <w:top w:val="single" w:sz="4" w:space="0" w:color="auto"/>
              <w:left w:val="single" w:sz="4" w:space="0" w:color="auto"/>
              <w:bottom w:val="single" w:sz="4" w:space="0" w:color="auto"/>
              <w:right w:val="single" w:sz="4" w:space="0" w:color="auto"/>
            </w:tcBorders>
          </w:tcPr>
          <w:p w14:paraId="775EE220" w14:textId="77777777" w:rsidR="00AA1CA1" w:rsidRPr="00336F6C" w:rsidRDefault="00AA1CA1" w:rsidP="0054419E">
            <w:pPr>
              <w:pStyle w:val="TAL"/>
              <w:rPr>
                <w:sz w:val="16"/>
              </w:rPr>
            </w:pPr>
            <w:r w:rsidRPr="00336F6C">
              <w:rPr>
                <w:sz w:val="16"/>
              </w:rPr>
              <w:t>C3-255356</w:t>
            </w:r>
          </w:p>
        </w:tc>
        <w:tc>
          <w:tcPr>
            <w:tcW w:w="0" w:type="auto"/>
            <w:tcBorders>
              <w:top w:val="single" w:sz="4" w:space="0" w:color="auto"/>
              <w:left w:val="single" w:sz="4" w:space="0" w:color="auto"/>
              <w:bottom w:val="single" w:sz="4" w:space="0" w:color="auto"/>
              <w:right w:val="single" w:sz="4" w:space="0" w:color="auto"/>
            </w:tcBorders>
          </w:tcPr>
          <w:p w14:paraId="0E15D3A0" w14:textId="77777777" w:rsidR="00AA1CA1" w:rsidRPr="00336F6C" w:rsidRDefault="00AA1CA1" w:rsidP="0054419E">
            <w:pPr>
              <w:pStyle w:val="TAL"/>
              <w:rPr>
                <w:sz w:val="16"/>
              </w:rPr>
            </w:pPr>
            <w:r w:rsidRPr="00336F6C">
              <w:rPr>
                <w:sz w:val="16"/>
              </w:rPr>
              <w:t>No completion on requested time on VFL Training and Inference</w:t>
            </w:r>
          </w:p>
        </w:tc>
        <w:tc>
          <w:tcPr>
            <w:tcW w:w="0" w:type="auto"/>
            <w:tcBorders>
              <w:top w:val="single" w:sz="4" w:space="0" w:color="auto"/>
              <w:left w:val="single" w:sz="4" w:space="0" w:color="auto"/>
              <w:bottom w:val="single" w:sz="4" w:space="0" w:color="auto"/>
              <w:right w:val="single" w:sz="4" w:space="0" w:color="auto"/>
            </w:tcBorders>
          </w:tcPr>
          <w:p w14:paraId="7664471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00900E6"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474379E" w14:textId="77777777" w:rsidR="00AA1CA1" w:rsidRPr="00336F6C" w:rsidRDefault="00AA1CA1" w:rsidP="0054419E">
            <w:pPr>
              <w:pStyle w:val="TAL"/>
              <w:rPr>
                <w:sz w:val="16"/>
              </w:rPr>
            </w:pPr>
            <w:r w:rsidRPr="00336F6C">
              <w:rPr>
                <w:sz w:val="16"/>
              </w:rPr>
              <w:t>1125</w:t>
            </w:r>
          </w:p>
        </w:tc>
        <w:tc>
          <w:tcPr>
            <w:tcW w:w="0" w:type="auto"/>
            <w:tcBorders>
              <w:top w:val="single" w:sz="4" w:space="0" w:color="auto"/>
              <w:left w:val="single" w:sz="4" w:space="0" w:color="auto"/>
              <w:bottom w:val="single" w:sz="4" w:space="0" w:color="auto"/>
              <w:right w:val="single" w:sz="4" w:space="0" w:color="auto"/>
            </w:tcBorders>
          </w:tcPr>
          <w:p w14:paraId="29868DD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9FCC99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1CDDD0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1A51A1B"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5E73901" w14:textId="77777777" w:rsidR="00AA1CA1" w:rsidRPr="00336F6C" w:rsidRDefault="00AA1CA1" w:rsidP="0054419E">
            <w:pPr>
              <w:pStyle w:val="TAL"/>
              <w:rPr>
                <w:sz w:val="16"/>
              </w:rPr>
            </w:pPr>
            <w:r w:rsidRPr="00336F6C">
              <w:rPr>
                <w:sz w:val="16"/>
              </w:rPr>
              <w:t>revised</w:t>
            </w:r>
          </w:p>
        </w:tc>
      </w:tr>
      <w:tr w:rsidR="00AA1CA1" w:rsidRPr="00336F6C" w14:paraId="735A2C02" w14:textId="77777777" w:rsidTr="0054419E">
        <w:tc>
          <w:tcPr>
            <w:tcW w:w="0" w:type="auto"/>
            <w:tcBorders>
              <w:top w:val="single" w:sz="4" w:space="0" w:color="auto"/>
              <w:left w:val="single" w:sz="4" w:space="0" w:color="auto"/>
              <w:bottom w:val="single" w:sz="4" w:space="0" w:color="auto"/>
              <w:right w:val="single" w:sz="4" w:space="0" w:color="auto"/>
            </w:tcBorders>
          </w:tcPr>
          <w:p w14:paraId="5888BEED" w14:textId="77777777" w:rsidR="00AA1CA1" w:rsidRPr="00336F6C" w:rsidRDefault="00AA1CA1" w:rsidP="0054419E">
            <w:pPr>
              <w:pStyle w:val="TAL"/>
              <w:rPr>
                <w:sz w:val="16"/>
              </w:rPr>
            </w:pPr>
            <w:r w:rsidRPr="00336F6C">
              <w:rPr>
                <w:sz w:val="16"/>
              </w:rPr>
              <w:t>C3-255357</w:t>
            </w:r>
          </w:p>
        </w:tc>
        <w:tc>
          <w:tcPr>
            <w:tcW w:w="0" w:type="auto"/>
            <w:tcBorders>
              <w:top w:val="single" w:sz="4" w:space="0" w:color="auto"/>
              <w:left w:val="single" w:sz="4" w:space="0" w:color="auto"/>
              <w:bottom w:val="single" w:sz="4" w:space="0" w:color="auto"/>
              <w:right w:val="single" w:sz="4" w:space="0" w:color="auto"/>
            </w:tcBorders>
          </w:tcPr>
          <w:p w14:paraId="11117EEA" w14:textId="77777777" w:rsidR="00AA1CA1" w:rsidRPr="00336F6C" w:rsidRDefault="00AA1CA1" w:rsidP="0054419E">
            <w:pPr>
              <w:pStyle w:val="TAL"/>
              <w:rPr>
                <w:sz w:val="16"/>
              </w:rPr>
            </w:pPr>
            <w:r w:rsidRPr="00336F6C">
              <w:rPr>
                <w:sz w:val="16"/>
              </w:rPr>
              <w:t>Leave request on VFL services</w:t>
            </w:r>
          </w:p>
        </w:tc>
        <w:tc>
          <w:tcPr>
            <w:tcW w:w="0" w:type="auto"/>
            <w:tcBorders>
              <w:top w:val="single" w:sz="4" w:space="0" w:color="auto"/>
              <w:left w:val="single" w:sz="4" w:space="0" w:color="auto"/>
              <w:bottom w:val="single" w:sz="4" w:space="0" w:color="auto"/>
              <w:right w:val="single" w:sz="4" w:space="0" w:color="auto"/>
            </w:tcBorders>
          </w:tcPr>
          <w:p w14:paraId="673E914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6591CF3"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03B8784A" w14:textId="77777777" w:rsidR="00AA1CA1" w:rsidRPr="00336F6C" w:rsidRDefault="00AA1CA1" w:rsidP="0054419E">
            <w:pPr>
              <w:pStyle w:val="TAL"/>
              <w:rPr>
                <w:sz w:val="16"/>
              </w:rPr>
            </w:pPr>
            <w:r w:rsidRPr="00336F6C">
              <w:rPr>
                <w:sz w:val="16"/>
              </w:rPr>
              <w:t>1126</w:t>
            </w:r>
          </w:p>
        </w:tc>
        <w:tc>
          <w:tcPr>
            <w:tcW w:w="0" w:type="auto"/>
            <w:tcBorders>
              <w:top w:val="single" w:sz="4" w:space="0" w:color="auto"/>
              <w:left w:val="single" w:sz="4" w:space="0" w:color="auto"/>
              <w:bottom w:val="single" w:sz="4" w:space="0" w:color="auto"/>
              <w:right w:val="single" w:sz="4" w:space="0" w:color="auto"/>
            </w:tcBorders>
          </w:tcPr>
          <w:p w14:paraId="56EB527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CC7D08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897024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43F9C6A"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7604594" w14:textId="77777777" w:rsidR="00AA1CA1" w:rsidRPr="00336F6C" w:rsidRDefault="00AA1CA1" w:rsidP="0054419E">
            <w:pPr>
              <w:pStyle w:val="TAL"/>
              <w:rPr>
                <w:sz w:val="16"/>
              </w:rPr>
            </w:pPr>
            <w:r w:rsidRPr="00336F6C">
              <w:rPr>
                <w:sz w:val="16"/>
              </w:rPr>
              <w:t>revised</w:t>
            </w:r>
          </w:p>
        </w:tc>
      </w:tr>
      <w:tr w:rsidR="00AA1CA1" w:rsidRPr="00336F6C" w14:paraId="1DDF4E2A" w14:textId="77777777" w:rsidTr="0054419E">
        <w:tc>
          <w:tcPr>
            <w:tcW w:w="0" w:type="auto"/>
            <w:tcBorders>
              <w:top w:val="single" w:sz="4" w:space="0" w:color="auto"/>
              <w:left w:val="single" w:sz="4" w:space="0" w:color="auto"/>
              <w:bottom w:val="single" w:sz="4" w:space="0" w:color="auto"/>
              <w:right w:val="single" w:sz="4" w:space="0" w:color="auto"/>
            </w:tcBorders>
          </w:tcPr>
          <w:p w14:paraId="6557427C" w14:textId="77777777" w:rsidR="00AA1CA1" w:rsidRPr="00336F6C" w:rsidRDefault="00AA1CA1" w:rsidP="0054419E">
            <w:pPr>
              <w:pStyle w:val="TAL"/>
              <w:rPr>
                <w:sz w:val="16"/>
              </w:rPr>
            </w:pPr>
            <w:r w:rsidRPr="00336F6C">
              <w:rPr>
                <w:sz w:val="16"/>
              </w:rPr>
              <w:t>C3-255360</w:t>
            </w:r>
          </w:p>
        </w:tc>
        <w:tc>
          <w:tcPr>
            <w:tcW w:w="0" w:type="auto"/>
            <w:tcBorders>
              <w:top w:val="single" w:sz="4" w:space="0" w:color="auto"/>
              <w:left w:val="single" w:sz="4" w:space="0" w:color="auto"/>
              <w:bottom w:val="single" w:sz="4" w:space="0" w:color="auto"/>
              <w:right w:val="single" w:sz="4" w:space="0" w:color="auto"/>
            </w:tcBorders>
          </w:tcPr>
          <w:p w14:paraId="5F9E6F54"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5C21D303"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18A910B4"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28F29179" w14:textId="77777777" w:rsidR="00AA1CA1" w:rsidRPr="00336F6C" w:rsidRDefault="00AA1CA1" w:rsidP="0054419E">
            <w:pPr>
              <w:pStyle w:val="TAL"/>
              <w:rPr>
                <w:sz w:val="16"/>
              </w:rPr>
            </w:pPr>
            <w:r w:rsidRPr="00336F6C">
              <w:rPr>
                <w:sz w:val="16"/>
              </w:rPr>
              <w:t>0812</w:t>
            </w:r>
          </w:p>
        </w:tc>
        <w:tc>
          <w:tcPr>
            <w:tcW w:w="0" w:type="auto"/>
            <w:tcBorders>
              <w:top w:val="single" w:sz="4" w:space="0" w:color="auto"/>
              <w:left w:val="single" w:sz="4" w:space="0" w:color="auto"/>
              <w:bottom w:val="single" w:sz="4" w:space="0" w:color="auto"/>
              <w:right w:val="single" w:sz="4" w:space="0" w:color="auto"/>
            </w:tcBorders>
          </w:tcPr>
          <w:p w14:paraId="7CC39EC1"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7AE3D1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26B43B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810EC7E" w14:textId="77777777" w:rsidR="00AA1CA1" w:rsidRPr="00336F6C" w:rsidRDefault="00AA1CA1" w:rsidP="0054419E">
            <w:pPr>
              <w:pStyle w:val="TAL"/>
              <w:rPr>
                <w:sz w:val="16"/>
              </w:rPr>
            </w:pPr>
            <w:r w:rsidRPr="00336F6C">
              <w:rPr>
                <w:sz w:val="16"/>
              </w:rPr>
              <w:t xml:space="preserve">TEI19, </w:t>
            </w:r>
            <w:proofErr w:type="spellStart"/>
            <w:r w:rsidRPr="00336F6C">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tcPr>
          <w:p w14:paraId="5C4D55BE" w14:textId="77777777" w:rsidR="00AA1CA1" w:rsidRPr="00336F6C" w:rsidRDefault="00AA1CA1" w:rsidP="0054419E">
            <w:pPr>
              <w:pStyle w:val="TAL"/>
              <w:rPr>
                <w:sz w:val="16"/>
              </w:rPr>
            </w:pPr>
            <w:r w:rsidRPr="00336F6C">
              <w:rPr>
                <w:sz w:val="16"/>
              </w:rPr>
              <w:t>revised</w:t>
            </w:r>
          </w:p>
        </w:tc>
      </w:tr>
      <w:tr w:rsidR="00AA1CA1" w:rsidRPr="00336F6C" w14:paraId="55F6A7F6" w14:textId="77777777" w:rsidTr="0054419E">
        <w:tc>
          <w:tcPr>
            <w:tcW w:w="0" w:type="auto"/>
            <w:tcBorders>
              <w:top w:val="single" w:sz="4" w:space="0" w:color="auto"/>
              <w:left w:val="single" w:sz="4" w:space="0" w:color="auto"/>
              <w:bottom w:val="single" w:sz="4" w:space="0" w:color="auto"/>
              <w:right w:val="single" w:sz="4" w:space="0" w:color="auto"/>
            </w:tcBorders>
          </w:tcPr>
          <w:p w14:paraId="1AC66991" w14:textId="77777777" w:rsidR="00AA1CA1" w:rsidRPr="00336F6C" w:rsidRDefault="00AA1CA1" w:rsidP="0054419E">
            <w:pPr>
              <w:pStyle w:val="TAL"/>
              <w:rPr>
                <w:sz w:val="16"/>
              </w:rPr>
            </w:pPr>
            <w:r w:rsidRPr="00336F6C">
              <w:rPr>
                <w:sz w:val="16"/>
              </w:rPr>
              <w:t>C3-255361</w:t>
            </w:r>
          </w:p>
        </w:tc>
        <w:tc>
          <w:tcPr>
            <w:tcW w:w="0" w:type="auto"/>
            <w:tcBorders>
              <w:top w:val="single" w:sz="4" w:space="0" w:color="auto"/>
              <w:left w:val="single" w:sz="4" w:space="0" w:color="auto"/>
              <w:bottom w:val="single" w:sz="4" w:space="0" w:color="auto"/>
              <w:right w:val="single" w:sz="4" w:space="0" w:color="auto"/>
            </w:tcBorders>
          </w:tcPr>
          <w:p w14:paraId="48CC9E04"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6CD6DE16"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A12DBA5"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108100EB" w14:textId="77777777" w:rsidR="00AA1CA1" w:rsidRPr="00336F6C" w:rsidRDefault="00AA1CA1" w:rsidP="0054419E">
            <w:pPr>
              <w:pStyle w:val="TAL"/>
              <w:rPr>
                <w:sz w:val="16"/>
              </w:rPr>
            </w:pPr>
            <w:r w:rsidRPr="00336F6C">
              <w:rPr>
                <w:sz w:val="16"/>
              </w:rPr>
              <w:t>0987</w:t>
            </w:r>
          </w:p>
        </w:tc>
        <w:tc>
          <w:tcPr>
            <w:tcW w:w="0" w:type="auto"/>
            <w:tcBorders>
              <w:top w:val="single" w:sz="4" w:space="0" w:color="auto"/>
              <w:left w:val="single" w:sz="4" w:space="0" w:color="auto"/>
              <w:bottom w:val="single" w:sz="4" w:space="0" w:color="auto"/>
              <w:right w:val="single" w:sz="4" w:space="0" w:color="auto"/>
            </w:tcBorders>
          </w:tcPr>
          <w:p w14:paraId="400CDEC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8CB8D5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3F98DD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7C3E931"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11D5E674" w14:textId="77777777" w:rsidR="00AA1CA1" w:rsidRPr="00336F6C" w:rsidRDefault="00AA1CA1" w:rsidP="0054419E">
            <w:pPr>
              <w:pStyle w:val="TAL"/>
              <w:rPr>
                <w:sz w:val="16"/>
              </w:rPr>
            </w:pPr>
            <w:r w:rsidRPr="00336F6C">
              <w:rPr>
                <w:sz w:val="16"/>
              </w:rPr>
              <w:t>revised</w:t>
            </w:r>
          </w:p>
        </w:tc>
      </w:tr>
      <w:tr w:rsidR="00AA1CA1" w:rsidRPr="00336F6C" w14:paraId="2A772563" w14:textId="77777777" w:rsidTr="0054419E">
        <w:tc>
          <w:tcPr>
            <w:tcW w:w="0" w:type="auto"/>
            <w:tcBorders>
              <w:top w:val="single" w:sz="4" w:space="0" w:color="auto"/>
              <w:left w:val="single" w:sz="4" w:space="0" w:color="auto"/>
              <w:bottom w:val="single" w:sz="4" w:space="0" w:color="auto"/>
              <w:right w:val="single" w:sz="4" w:space="0" w:color="auto"/>
            </w:tcBorders>
          </w:tcPr>
          <w:p w14:paraId="72966E91" w14:textId="77777777" w:rsidR="00AA1CA1" w:rsidRPr="00336F6C" w:rsidRDefault="00AA1CA1" w:rsidP="0054419E">
            <w:pPr>
              <w:pStyle w:val="TAL"/>
              <w:rPr>
                <w:sz w:val="16"/>
              </w:rPr>
            </w:pPr>
            <w:r w:rsidRPr="00336F6C">
              <w:rPr>
                <w:sz w:val="16"/>
              </w:rPr>
              <w:t>C3-255362</w:t>
            </w:r>
          </w:p>
        </w:tc>
        <w:tc>
          <w:tcPr>
            <w:tcW w:w="0" w:type="auto"/>
            <w:tcBorders>
              <w:top w:val="single" w:sz="4" w:space="0" w:color="auto"/>
              <w:left w:val="single" w:sz="4" w:space="0" w:color="auto"/>
              <w:bottom w:val="single" w:sz="4" w:space="0" w:color="auto"/>
              <w:right w:val="single" w:sz="4" w:space="0" w:color="auto"/>
            </w:tcBorders>
          </w:tcPr>
          <w:p w14:paraId="101CA797"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36560986"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1DB81FF7"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BAF08BE" w14:textId="77777777" w:rsidR="00AA1CA1" w:rsidRPr="00336F6C" w:rsidRDefault="00AA1CA1" w:rsidP="0054419E">
            <w:pPr>
              <w:pStyle w:val="TAL"/>
              <w:rPr>
                <w:sz w:val="16"/>
              </w:rPr>
            </w:pPr>
            <w:r w:rsidRPr="00336F6C">
              <w:rPr>
                <w:sz w:val="16"/>
              </w:rPr>
              <w:t>1749</w:t>
            </w:r>
          </w:p>
        </w:tc>
        <w:tc>
          <w:tcPr>
            <w:tcW w:w="0" w:type="auto"/>
            <w:tcBorders>
              <w:top w:val="single" w:sz="4" w:space="0" w:color="auto"/>
              <w:left w:val="single" w:sz="4" w:space="0" w:color="auto"/>
              <w:bottom w:val="single" w:sz="4" w:space="0" w:color="auto"/>
              <w:right w:val="single" w:sz="4" w:space="0" w:color="auto"/>
            </w:tcBorders>
          </w:tcPr>
          <w:p w14:paraId="44EF3BD6"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8D7604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9954DF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FDD1C8E"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009D37ED" w14:textId="77777777" w:rsidR="00AA1CA1" w:rsidRPr="00336F6C" w:rsidRDefault="00AA1CA1" w:rsidP="0054419E">
            <w:pPr>
              <w:pStyle w:val="TAL"/>
              <w:rPr>
                <w:sz w:val="16"/>
              </w:rPr>
            </w:pPr>
            <w:r w:rsidRPr="00336F6C">
              <w:rPr>
                <w:sz w:val="16"/>
              </w:rPr>
              <w:t>agreed</w:t>
            </w:r>
          </w:p>
        </w:tc>
      </w:tr>
      <w:tr w:rsidR="00AA1CA1" w:rsidRPr="00336F6C" w14:paraId="38A881A2" w14:textId="77777777" w:rsidTr="0054419E">
        <w:tc>
          <w:tcPr>
            <w:tcW w:w="0" w:type="auto"/>
            <w:tcBorders>
              <w:top w:val="single" w:sz="4" w:space="0" w:color="auto"/>
              <w:left w:val="single" w:sz="4" w:space="0" w:color="auto"/>
              <w:bottom w:val="single" w:sz="4" w:space="0" w:color="auto"/>
              <w:right w:val="single" w:sz="4" w:space="0" w:color="auto"/>
            </w:tcBorders>
          </w:tcPr>
          <w:p w14:paraId="37E219D6" w14:textId="77777777" w:rsidR="00AA1CA1" w:rsidRPr="00336F6C" w:rsidRDefault="00AA1CA1" w:rsidP="0054419E">
            <w:pPr>
              <w:pStyle w:val="TAL"/>
              <w:rPr>
                <w:sz w:val="16"/>
              </w:rPr>
            </w:pPr>
            <w:r w:rsidRPr="00336F6C">
              <w:rPr>
                <w:sz w:val="16"/>
              </w:rPr>
              <w:t>C3-255363</w:t>
            </w:r>
          </w:p>
        </w:tc>
        <w:tc>
          <w:tcPr>
            <w:tcW w:w="0" w:type="auto"/>
            <w:tcBorders>
              <w:top w:val="single" w:sz="4" w:space="0" w:color="auto"/>
              <w:left w:val="single" w:sz="4" w:space="0" w:color="auto"/>
              <w:bottom w:val="single" w:sz="4" w:space="0" w:color="auto"/>
              <w:right w:val="single" w:sz="4" w:space="0" w:color="auto"/>
            </w:tcBorders>
          </w:tcPr>
          <w:p w14:paraId="78060809"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1A6F28F9"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5839AEB" w14:textId="77777777" w:rsidR="00AA1CA1" w:rsidRPr="00336F6C" w:rsidRDefault="00AA1CA1" w:rsidP="0054419E">
            <w:pPr>
              <w:pStyle w:val="TAL"/>
              <w:rPr>
                <w:sz w:val="16"/>
              </w:rPr>
            </w:pPr>
            <w:r w:rsidRPr="00336F6C">
              <w:rPr>
                <w:sz w:val="16"/>
              </w:rPr>
              <w:t>29.565</w:t>
            </w:r>
          </w:p>
        </w:tc>
        <w:tc>
          <w:tcPr>
            <w:tcW w:w="0" w:type="auto"/>
            <w:tcBorders>
              <w:top w:val="single" w:sz="4" w:space="0" w:color="auto"/>
              <w:left w:val="single" w:sz="4" w:space="0" w:color="auto"/>
              <w:bottom w:val="single" w:sz="4" w:space="0" w:color="auto"/>
              <w:right w:val="single" w:sz="4" w:space="0" w:color="auto"/>
            </w:tcBorders>
          </w:tcPr>
          <w:p w14:paraId="14DB07A2" w14:textId="77777777" w:rsidR="00AA1CA1" w:rsidRPr="00336F6C" w:rsidRDefault="00AA1CA1" w:rsidP="0054419E">
            <w:pPr>
              <w:pStyle w:val="TAL"/>
              <w:rPr>
                <w:sz w:val="16"/>
              </w:rPr>
            </w:pPr>
            <w:r w:rsidRPr="00336F6C">
              <w:rPr>
                <w:sz w:val="16"/>
              </w:rPr>
              <w:t>0182</w:t>
            </w:r>
          </w:p>
        </w:tc>
        <w:tc>
          <w:tcPr>
            <w:tcW w:w="0" w:type="auto"/>
            <w:tcBorders>
              <w:top w:val="single" w:sz="4" w:space="0" w:color="auto"/>
              <w:left w:val="single" w:sz="4" w:space="0" w:color="auto"/>
              <w:bottom w:val="single" w:sz="4" w:space="0" w:color="auto"/>
              <w:right w:val="single" w:sz="4" w:space="0" w:color="auto"/>
            </w:tcBorders>
          </w:tcPr>
          <w:p w14:paraId="31C098A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4AD57D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90EF79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E3E4A8E"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16BF017B" w14:textId="77777777" w:rsidR="00AA1CA1" w:rsidRPr="00336F6C" w:rsidRDefault="00AA1CA1" w:rsidP="0054419E">
            <w:pPr>
              <w:pStyle w:val="TAL"/>
              <w:rPr>
                <w:sz w:val="16"/>
              </w:rPr>
            </w:pPr>
            <w:r w:rsidRPr="00336F6C">
              <w:rPr>
                <w:sz w:val="16"/>
              </w:rPr>
              <w:t>revised</w:t>
            </w:r>
          </w:p>
        </w:tc>
      </w:tr>
      <w:tr w:rsidR="00AA1CA1" w:rsidRPr="00336F6C" w14:paraId="62646AE5" w14:textId="77777777" w:rsidTr="0054419E">
        <w:tc>
          <w:tcPr>
            <w:tcW w:w="0" w:type="auto"/>
            <w:tcBorders>
              <w:top w:val="single" w:sz="4" w:space="0" w:color="auto"/>
              <w:left w:val="single" w:sz="4" w:space="0" w:color="auto"/>
              <w:bottom w:val="single" w:sz="4" w:space="0" w:color="auto"/>
              <w:right w:val="single" w:sz="4" w:space="0" w:color="auto"/>
            </w:tcBorders>
          </w:tcPr>
          <w:p w14:paraId="3381F54D" w14:textId="77777777" w:rsidR="00AA1CA1" w:rsidRPr="00336F6C" w:rsidRDefault="00AA1CA1" w:rsidP="0054419E">
            <w:pPr>
              <w:pStyle w:val="TAL"/>
              <w:rPr>
                <w:sz w:val="16"/>
              </w:rPr>
            </w:pPr>
            <w:r w:rsidRPr="00336F6C">
              <w:rPr>
                <w:sz w:val="16"/>
              </w:rPr>
              <w:t>C3-255364</w:t>
            </w:r>
          </w:p>
        </w:tc>
        <w:tc>
          <w:tcPr>
            <w:tcW w:w="0" w:type="auto"/>
            <w:tcBorders>
              <w:top w:val="single" w:sz="4" w:space="0" w:color="auto"/>
              <w:left w:val="single" w:sz="4" w:space="0" w:color="auto"/>
              <w:bottom w:val="single" w:sz="4" w:space="0" w:color="auto"/>
              <w:right w:val="single" w:sz="4" w:space="0" w:color="auto"/>
            </w:tcBorders>
          </w:tcPr>
          <w:p w14:paraId="1BAC4F76" w14:textId="77777777" w:rsidR="00AA1CA1" w:rsidRPr="00336F6C" w:rsidRDefault="00AA1CA1" w:rsidP="0054419E">
            <w:pPr>
              <w:pStyle w:val="TAL"/>
              <w:rPr>
                <w:sz w:val="16"/>
              </w:rPr>
            </w:pPr>
            <w:r w:rsidRPr="00336F6C">
              <w:rPr>
                <w:sz w:val="16"/>
              </w:rPr>
              <w:t>BDT resource delete operation</w:t>
            </w:r>
          </w:p>
        </w:tc>
        <w:tc>
          <w:tcPr>
            <w:tcW w:w="0" w:type="auto"/>
            <w:tcBorders>
              <w:top w:val="single" w:sz="4" w:space="0" w:color="auto"/>
              <w:left w:val="single" w:sz="4" w:space="0" w:color="auto"/>
              <w:bottom w:val="single" w:sz="4" w:space="0" w:color="auto"/>
              <w:right w:val="single" w:sz="4" w:space="0" w:color="auto"/>
            </w:tcBorders>
          </w:tcPr>
          <w:p w14:paraId="3C711618"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59696159"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3AC869E0" w14:textId="77777777" w:rsidR="00AA1CA1" w:rsidRPr="00336F6C" w:rsidRDefault="00AA1CA1" w:rsidP="0054419E">
            <w:pPr>
              <w:pStyle w:val="TAL"/>
              <w:rPr>
                <w:sz w:val="16"/>
              </w:rPr>
            </w:pPr>
            <w:r w:rsidRPr="00336F6C">
              <w:rPr>
                <w:sz w:val="16"/>
              </w:rPr>
              <w:t>0111</w:t>
            </w:r>
          </w:p>
        </w:tc>
        <w:tc>
          <w:tcPr>
            <w:tcW w:w="0" w:type="auto"/>
            <w:tcBorders>
              <w:top w:val="single" w:sz="4" w:space="0" w:color="auto"/>
              <w:left w:val="single" w:sz="4" w:space="0" w:color="auto"/>
              <w:bottom w:val="single" w:sz="4" w:space="0" w:color="auto"/>
              <w:right w:val="single" w:sz="4" w:space="0" w:color="auto"/>
            </w:tcBorders>
          </w:tcPr>
          <w:p w14:paraId="3592885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1858D3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B87F48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9BD1F61" w14:textId="77777777" w:rsidR="00AA1CA1" w:rsidRPr="00336F6C" w:rsidRDefault="00AA1CA1" w:rsidP="0054419E">
            <w:pPr>
              <w:pStyle w:val="TAL"/>
              <w:rPr>
                <w:sz w:val="16"/>
              </w:rPr>
            </w:pPr>
            <w:r w:rsidRPr="00336F6C">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6769D6DB" w14:textId="77777777" w:rsidR="00AA1CA1" w:rsidRPr="00336F6C" w:rsidRDefault="00AA1CA1" w:rsidP="0054419E">
            <w:pPr>
              <w:pStyle w:val="TAL"/>
              <w:rPr>
                <w:sz w:val="16"/>
              </w:rPr>
            </w:pPr>
            <w:r w:rsidRPr="00336F6C">
              <w:rPr>
                <w:sz w:val="16"/>
              </w:rPr>
              <w:t>revised</w:t>
            </w:r>
          </w:p>
        </w:tc>
      </w:tr>
      <w:tr w:rsidR="00AA1CA1" w:rsidRPr="00336F6C" w14:paraId="137B5B42" w14:textId="77777777" w:rsidTr="0054419E">
        <w:tc>
          <w:tcPr>
            <w:tcW w:w="0" w:type="auto"/>
            <w:tcBorders>
              <w:top w:val="single" w:sz="4" w:space="0" w:color="auto"/>
              <w:left w:val="single" w:sz="4" w:space="0" w:color="auto"/>
              <w:bottom w:val="single" w:sz="4" w:space="0" w:color="auto"/>
              <w:right w:val="single" w:sz="4" w:space="0" w:color="auto"/>
            </w:tcBorders>
          </w:tcPr>
          <w:p w14:paraId="4165BD24" w14:textId="77777777" w:rsidR="00AA1CA1" w:rsidRPr="00336F6C" w:rsidRDefault="00AA1CA1" w:rsidP="0054419E">
            <w:pPr>
              <w:pStyle w:val="TAL"/>
              <w:rPr>
                <w:sz w:val="16"/>
              </w:rPr>
            </w:pPr>
            <w:r w:rsidRPr="00336F6C">
              <w:rPr>
                <w:sz w:val="16"/>
              </w:rPr>
              <w:t>C3-255365</w:t>
            </w:r>
          </w:p>
        </w:tc>
        <w:tc>
          <w:tcPr>
            <w:tcW w:w="0" w:type="auto"/>
            <w:tcBorders>
              <w:top w:val="single" w:sz="4" w:space="0" w:color="auto"/>
              <w:left w:val="single" w:sz="4" w:space="0" w:color="auto"/>
              <w:bottom w:val="single" w:sz="4" w:space="0" w:color="auto"/>
              <w:right w:val="single" w:sz="4" w:space="0" w:color="auto"/>
            </w:tcBorders>
          </w:tcPr>
          <w:p w14:paraId="7715E1C5"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1D833EA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F07385A" w14:textId="77777777" w:rsidR="00AA1CA1" w:rsidRPr="00336F6C" w:rsidRDefault="00AA1CA1" w:rsidP="0054419E">
            <w:pPr>
              <w:pStyle w:val="TAL"/>
              <w:rPr>
                <w:sz w:val="16"/>
              </w:rPr>
            </w:pPr>
            <w:r w:rsidRPr="00336F6C">
              <w:rPr>
                <w:sz w:val="16"/>
              </w:rPr>
              <w:t>29.543</w:t>
            </w:r>
          </w:p>
        </w:tc>
        <w:tc>
          <w:tcPr>
            <w:tcW w:w="0" w:type="auto"/>
            <w:tcBorders>
              <w:top w:val="single" w:sz="4" w:space="0" w:color="auto"/>
              <w:left w:val="single" w:sz="4" w:space="0" w:color="auto"/>
              <w:bottom w:val="single" w:sz="4" w:space="0" w:color="auto"/>
              <w:right w:val="single" w:sz="4" w:space="0" w:color="auto"/>
            </w:tcBorders>
          </w:tcPr>
          <w:p w14:paraId="6309AA90" w14:textId="77777777" w:rsidR="00AA1CA1" w:rsidRPr="00336F6C" w:rsidRDefault="00AA1CA1" w:rsidP="0054419E">
            <w:pPr>
              <w:pStyle w:val="TAL"/>
              <w:rPr>
                <w:sz w:val="16"/>
              </w:rPr>
            </w:pPr>
            <w:r w:rsidRPr="00336F6C">
              <w:rPr>
                <w:sz w:val="16"/>
              </w:rPr>
              <w:t>0014</w:t>
            </w:r>
          </w:p>
        </w:tc>
        <w:tc>
          <w:tcPr>
            <w:tcW w:w="0" w:type="auto"/>
            <w:tcBorders>
              <w:top w:val="single" w:sz="4" w:space="0" w:color="auto"/>
              <w:left w:val="single" w:sz="4" w:space="0" w:color="auto"/>
              <w:bottom w:val="single" w:sz="4" w:space="0" w:color="auto"/>
              <w:right w:val="single" w:sz="4" w:space="0" w:color="auto"/>
            </w:tcBorders>
          </w:tcPr>
          <w:p w14:paraId="04E1364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EECCF3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DD7118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EC854FC"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16714BF3" w14:textId="77777777" w:rsidR="00AA1CA1" w:rsidRPr="00336F6C" w:rsidRDefault="00AA1CA1" w:rsidP="0054419E">
            <w:pPr>
              <w:pStyle w:val="TAL"/>
              <w:rPr>
                <w:sz w:val="16"/>
              </w:rPr>
            </w:pPr>
            <w:r w:rsidRPr="00336F6C">
              <w:rPr>
                <w:sz w:val="16"/>
              </w:rPr>
              <w:t>revised</w:t>
            </w:r>
          </w:p>
        </w:tc>
      </w:tr>
      <w:tr w:rsidR="00AA1CA1" w:rsidRPr="00336F6C" w14:paraId="7DA509B2" w14:textId="77777777" w:rsidTr="0054419E">
        <w:tc>
          <w:tcPr>
            <w:tcW w:w="0" w:type="auto"/>
            <w:tcBorders>
              <w:top w:val="single" w:sz="4" w:space="0" w:color="auto"/>
              <w:left w:val="single" w:sz="4" w:space="0" w:color="auto"/>
              <w:bottom w:val="single" w:sz="4" w:space="0" w:color="auto"/>
              <w:right w:val="single" w:sz="4" w:space="0" w:color="auto"/>
            </w:tcBorders>
          </w:tcPr>
          <w:p w14:paraId="7E68AC5E" w14:textId="77777777" w:rsidR="00AA1CA1" w:rsidRPr="00336F6C" w:rsidRDefault="00AA1CA1" w:rsidP="0054419E">
            <w:pPr>
              <w:pStyle w:val="TAL"/>
              <w:rPr>
                <w:sz w:val="16"/>
              </w:rPr>
            </w:pPr>
            <w:r w:rsidRPr="00336F6C">
              <w:rPr>
                <w:sz w:val="16"/>
              </w:rPr>
              <w:t>C3-255366</w:t>
            </w:r>
          </w:p>
        </w:tc>
        <w:tc>
          <w:tcPr>
            <w:tcW w:w="0" w:type="auto"/>
            <w:tcBorders>
              <w:top w:val="single" w:sz="4" w:space="0" w:color="auto"/>
              <w:left w:val="single" w:sz="4" w:space="0" w:color="auto"/>
              <w:bottom w:val="single" w:sz="4" w:space="0" w:color="auto"/>
              <w:right w:val="single" w:sz="4" w:space="0" w:color="auto"/>
            </w:tcBorders>
          </w:tcPr>
          <w:p w14:paraId="10A99799" w14:textId="77777777" w:rsidR="00AA1CA1" w:rsidRPr="00336F6C" w:rsidRDefault="00AA1CA1" w:rsidP="0054419E">
            <w:pPr>
              <w:pStyle w:val="TAL"/>
              <w:rPr>
                <w:sz w:val="16"/>
              </w:rPr>
            </w:pPr>
            <w:r w:rsidRPr="00336F6C">
              <w:rPr>
                <w:sz w:val="16"/>
              </w:rPr>
              <w:t>Network Location retrieval to SMS over IP correction</w:t>
            </w:r>
          </w:p>
        </w:tc>
        <w:tc>
          <w:tcPr>
            <w:tcW w:w="0" w:type="auto"/>
            <w:tcBorders>
              <w:top w:val="single" w:sz="4" w:space="0" w:color="auto"/>
              <w:left w:val="single" w:sz="4" w:space="0" w:color="auto"/>
              <w:bottom w:val="single" w:sz="4" w:space="0" w:color="auto"/>
              <w:right w:val="single" w:sz="4" w:space="0" w:color="auto"/>
            </w:tcBorders>
          </w:tcPr>
          <w:p w14:paraId="55298F6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66EBBC2"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5125BF71" w14:textId="77777777" w:rsidR="00AA1CA1" w:rsidRPr="00336F6C" w:rsidRDefault="00AA1CA1" w:rsidP="0054419E">
            <w:pPr>
              <w:pStyle w:val="TAL"/>
              <w:rPr>
                <w:sz w:val="16"/>
              </w:rPr>
            </w:pPr>
            <w:r w:rsidRPr="00336F6C">
              <w:rPr>
                <w:sz w:val="16"/>
              </w:rPr>
              <w:t>0620</w:t>
            </w:r>
          </w:p>
        </w:tc>
        <w:tc>
          <w:tcPr>
            <w:tcW w:w="0" w:type="auto"/>
            <w:tcBorders>
              <w:top w:val="single" w:sz="4" w:space="0" w:color="auto"/>
              <w:left w:val="single" w:sz="4" w:space="0" w:color="auto"/>
              <w:bottom w:val="single" w:sz="4" w:space="0" w:color="auto"/>
              <w:right w:val="single" w:sz="4" w:space="0" w:color="auto"/>
            </w:tcBorders>
          </w:tcPr>
          <w:p w14:paraId="302E343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795AD2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42040C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460FD90" w14:textId="77777777" w:rsidR="00AA1CA1" w:rsidRPr="00336F6C" w:rsidRDefault="00AA1CA1" w:rsidP="0054419E">
            <w:pPr>
              <w:pStyle w:val="TAL"/>
              <w:rPr>
                <w:sz w:val="16"/>
              </w:rPr>
            </w:pPr>
            <w:r w:rsidRPr="00336F6C">
              <w:rPr>
                <w:sz w:val="16"/>
              </w:rPr>
              <w:t>en5GPccSer, TEI19</w:t>
            </w:r>
          </w:p>
        </w:tc>
        <w:tc>
          <w:tcPr>
            <w:tcW w:w="0" w:type="auto"/>
            <w:tcBorders>
              <w:top w:val="single" w:sz="4" w:space="0" w:color="auto"/>
              <w:left w:val="single" w:sz="4" w:space="0" w:color="auto"/>
              <w:bottom w:val="single" w:sz="4" w:space="0" w:color="auto"/>
              <w:right w:val="single" w:sz="4" w:space="0" w:color="auto"/>
            </w:tcBorders>
          </w:tcPr>
          <w:p w14:paraId="37EC41CC" w14:textId="77777777" w:rsidR="00AA1CA1" w:rsidRPr="00336F6C" w:rsidRDefault="00AA1CA1" w:rsidP="0054419E">
            <w:pPr>
              <w:pStyle w:val="TAL"/>
              <w:rPr>
                <w:sz w:val="16"/>
              </w:rPr>
            </w:pPr>
            <w:r w:rsidRPr="00336F6C">
              <w:rPr>
                <w:sz w:val="16"/>
              </w:rPr>
              <w:t>revised</w:t>
            </w:r>
          </w:p>
        </w:tc>
      </w:tr>
      <w:tr w:rsidR="00AA1CA1" w:rsidRPr="00336F6C" w14:paraId="49AE7C03" w14:textId="77777777" w:rsidTr="0054419E">
        <w:tc>
          <w:tcPr>
            <w:tcW w:w="0" w:type="auto"/>
            <w:tcBorders>
              <w:top w:val="single" w:sz="4" w:space="0" w:color="auto"/>
              <w:left w:val="single" w:sz="4" w:space="0" w:color="auto"/>
              <w:bottom w:val="single" w:sz="4" w:space="0" w:color="auto"/>
              <w:right w:val="single" w:sz="4" w:space="0" w:color="auto"/>
            </w:tcBorders>
          </w:tcPr>
          <w:p w14:paraId="3F71E2A8" w14:textId="77777777" w:rsidR="00AA1CA1" w:rsidRPr="00336F6C" w:rsidRDefault="00AA1CA1" w:rsidP="0054419E">
            <w:pPr>
              <w:pStyle w:val="TAL"/>
              <w:rPr>
                <w:sz w:val="16"/>
              </w:rPr>
            </w:pPr>
            <w:r w:rsidRPr="00336F6C">
              <w:rPr>
                <w:sz w:val="16"/>
              </w:rPr>
              <w:t>C3-255367</w:t>
            </w:r>
          </w:p>
        </w:tc>
        <w:tc>
          <w:tcPr>
            <w:tcW w:w="0" w:type="auto"/>
            <w:tcBorders>
              <w:top w:val="single" w:sz="4" w:space="0" w:color="auto"/>
              <w:left w:val="single" w:sz="4" w:space="0" w:color="auto"/>
              <w:bottom w:val="single" w:sz="4" w:space="0" w:color="auto"/>
              <w:right w:val="single" w:sz="4" w:space="0" w:color="auto"/>
            </w:tcBorders>
          </w:tcPr>
          <w:p w14:paraId="0F111D94" w14:textId="77777777" w:rsidR="00AA1CA1" w:rsidRPr="00336F6C" w:rsidRDefault="00AA1CA1" w:rsidP="0054419E">
            <w:pPr>
              <w:pStyle w:val="TAL"/>
              <w:rPr>
                <w:sz w:val="16"/>
              </w:rPr>
            </w:pPr>
            <w:r w:rsidRPr="00336F6C">
              <w:rPr>
                <w:sz w:val="16"/>
              </w:rPr>
              <w:t xml:space="preserve">Update clause 5.1 with </w:t>
            </w:r>
            <w:proofErr w:type="spellStart"/>
            <w:r w:rsidRPr="00336F6C">
              <w:rPr>
                <w:sz w:val="16"/>
              </w:rPr>
              <w:t>CAPIF_Open_Discover_Service_API</w:t>
            </w:r>
            <w:proofErr w:type="spellEnd"/>
            <w:r w:rsidRPr="00336F6C">
              <w:rPr>
                <w:sz w:val="16"/>
              </w:rPr>
              <w:t xml:space="preserve"> details</w:t>
            </w:r>
          </w:p>
        </w:tc>
        <w:tc>
          <w:tcPr>
            <w:tcW w:w="0" w:type="auto"/>
            <w:tcBorders>
              <w:top w:val="single" w:sz="4" w:space="0" w:color="auto"/>
              <w:left w:val="single" w:sz="4" w:space="0" w:color="auto"/>
              <w:bottom w:val="single" w:sz="4" w:space="0" w:color="auto"/>
              <w:right w:val="single" w:sz="4" w:space="0" w:color="auto"/>
            </w:tcBorders>
          </w:tcPr>
          <w:p w14:paraId="1EA86260"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CD2CBC6"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7DE04F08" w14:textId="77777777" w:rsidR="00AA1CA1" w:rsidRPr="00336F6C" w:rsidRDefault="00AA1CA1" w:rsidP="0054419E">
            <w:pPr>
              <w:pStyle w:val="TAL"/>
              <w:rPr>
                <w:sz w:val="16"/>
              </w:rPr>
            </w:pPr>
            <w:r w:rsidRPr="00336F6C">
              <w:rPr>
                <w:sz w:val="16"/>
              </w:rPr>
              <w:t>0443</w:t>
            </w:r>
          </w:p>
        </w:tc>
        <w:tc>
          <w:tcPr>
            <w:tcW w:w="0" w:type="auto"/>
            <w:tcBorders>
              <w:top w:val="single" w:sz="4" w:space="0" w:color="auto"/>
              <w:left w:val="single" w:sz="4" w:space="0" w:color="auto"/>
              <w:bottom w:val="single" w:sz="4" w:space="0" w:color="auto"/>
              <w:right w:val="single" w:sz="4" w:space="0" w:color="auto"/>
            </w:tcBorders>
          </w:tcPr>
          <w:p w14:paraId="2144D986"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6959A7A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F81471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D9161FA"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1D6869C5" w14:textId="77777777" w:rsidR="00AA1CA1" w:rsidRPr="00336F6C" w:rsidRDefault="00AA1CA1" w:rsidP="0054419E">
            <w:pPr>
              <w:pStyle w:val="TAL"/>
              <w:rPr>
                <w:sz w:val="16"/>
              </w:rPr>
            </w:pPr>
            <w:r w:rsidRPr="00336F6C">
              <w:rPr>
                <w:sz w:val="16"/>
              </w:rPr>
              <w:t>agreed</w:t>
            </w:r>
          </w:p>
        </w:tc>
      </w:tr>
      <w:tr w:rsidR="00AA1CA1" w:rsidRPr="00336F6C" w14:paraId="1A8EC26C" w14:textId="77777777" w:rsidTr="0054419E">
        <w:tc>
          <w:tcPr>
            <w:tcW w:w="0" w:type="auto"/>
            <w:tcBorders>
              <w:top w:val="single" w:sz="4" w:space="0" w:color="auto"/>
              <w:left w:val="single" w:sz="4" w:space="0" w:color="auto"/>
              <w:bottom w:val="single" w:sz="4" w:space="0" w:color="auto"/>
              <w:right w:val="single" w:sz="4" w:space="0" w:color="auto"/>
            </w:tcBorders>
          </w:tcPr>
          <w:p w14:paraId="45D869F0" w14:textId="77777777" w:rsidR="00AA1CA1" w:rsidRPr="00336F6C" w:rsidRDefault="00AA1CA1" w:rsidP="0054419E">
            <w:pPr>
              <w:pStyle w:val="TAL"/>
              <w:rPr>
                <w:sz w:val="16"/>
              </w:rPr>
            </w:pPr>
            <w:r w:rsidRPr="00336F6C">
              <w:rPr>
                <w:sz w:val="16"/>
              </w:rPr>
              <w:t>C3-255368</w:t>
            </w:r>
          </w:p>
        </w:tc>
        <w:tc>
          <w:tcPr>
            <w:tcW w:w="0" w:type="auto"/>
            <w:tcBorders>
              <w:top w:val="single" w:sz="4" w:space="0" w:color="auto"/>
              <w:left w:val="single" w:sz="4" w:space="0" w:color="auto"/>
              <w:bottom w:val="single" w:sz="4" w:space="0" w:color="auto"/>
              <w:right w:val="single" w:sz="4" w:space="0" w:color="auto"/>
            </w:tcBorders>
          </w:tcPr>
          <w:p w14:paraId="1A64F6C7" w14:textId="77777777" w:rsidR="00AA1CA1" w:rsidRPr="00336F6C" w:rsidRDefault="00AA1CA1" w:rsidP="0054419E">
            <w:pPr>
              <w:pStyle w:val="TAL"/>
              <w:rPr>
                <w:sz w:val="16"/>
              </w:rPr>
            </w:pPr>
            <w:r w:rsidRPr="00336F6C">
              <w:rPr>
                <w:sz w:val="16"/>
              </w:rPr>
              <w:t xml:space="preserve">Additional corrections to the definition of the </w:t>
            </w:r>
            <w:proofErr w:type="spellStart"/>
            <w:r w:rsidRPr="00336F6C">
              <w:rPr>
                <w:sz w:val="16"/>
              </w:rPr>
              <w:t>CAPIF_Open_Discover_Service_API</w:t>
            </w:r>
            <w:proofErr w:type="spellEnd"/>
          </w:p>
        </w:tc>
        <w:tc>
          <w:tcPr>
            <w:tcW w:w="0" w:type="auto"/>
            <w:tcBorders>
              <w:top w:val="single" w:sz="4" w:space="0" w:color="auto"/>
              <w:left w:val="single" w:sz="4" w:space="0" w:color="auto"/>
              <w:bottom w:val="single" w:sz="4" w:space="0" w:color="auto"/>
              <w:right w:val="single" w:sz="4" w:space="0" w:color="auto"/>
            </w:tcBorders>
          </w:tcPr>
          <w:p w14:paraId="2E5BFAEC"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9B60647"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771BA3C3" w14:textId="77777777" w:rsidR="00AA1CA1" w:rsidRPr="00336F6C" w:rsidRDefault="00AA1CA1" w:rsidP="0054419E">
            <w:pPr>
              <w:pStyle w:val="TAL"/>
              <w:rPr>
                <w:sz w:val="16"/>
              </w:rPr>
            </w:pPr>
            <w:r w:rsidRPr="00336F6C">
              <w:rPr>
                <w:sz w:val="16"/>
              </w:rPr>
              <w:t>0453</w:t>
            </w:r>
          </w:p>
        </w:tc>
        <w:tc>
          <w:tcPr>
            <w:tcW w:w="0" w:type="auto"/>
            <w:tcBorders>
              <w:top w:val="single" w:sz="4" w:space="0" w:color="auto"/>
              <w:left w:val="single" w:sz="4" w:space="0" w:color="auto"/>
              <w:bottom w:val="single" w:sz="4" w:space="0" w:color="auto"/>
              <w:right w:val="single" w:sz="4" w:space="0" w:color="auto"/>
            </w:tcBorders>
          </w:tcPr>
          <w:p w14:paraId="7A66651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5417AA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C0A206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B8A8FF9" w14:textId="77777777" w:rsidR="00AA1CA1" w:rsidRPr="00336F6C" w:rsidRDefault="00AA1CA1" w:rsidP="0054419E">
            <w:pPr>
              <w:pStyle w:val="TAL"/>
              <w:rPr>
                <w:sz w:val="16"/>
              </w:rPr>
            </w:pPr>
            <w:r w:rsidRPr="00336F6C">
              <w:rPr>
                <w:sz w:val="16"/>
              </w:rPr>
              <w:t>CAPIF_Ph3, NBI19</w:t>
            </w:r>
          </w:p>
        </w:tc>
        <w:tc>
          <w:tcPr>
            <w:tcW w:w="0" w:type="auto"/>
            <w:tcBorders>
              <w:top w:val="single" w:sz="4" w:space="0" w:color="auto"/>
              <w:left w:val="single" w:sz="4" w:space="0" w:color="auto"/>
              <w:bottom w:val="single" w:sz="4" w:space="0" w:color="auto"/>
              <w:right w:val="single" w:sz="4" w:space="0" w:color="auto"/>
            </w:tcBorders>
          </w:tcPr>
          <w:p w14:paraId="7DC21AE5" w14:textId="77777777" w:rsidR="00AA1CA1" w:rsidRPr="00336F6C" w:rsidRDefault="00AA1CA1" w:rsidP="0054419E">
            <w:pPr>
              <w:pStyle w:val="TAL"/>
              <w:rPr>
                <w:sz w:val="16"/>
              </w:rPr>
            </w:pPr>
            <w:r w:rsidRPr="00336F6C">
              <w:rPr>
                <w:sz w:val="16"/>
              </w:rPr>
              <w:t>agreed</w:t>
            </w:r>
          </w:p>
        </w:tc>
      </w:tr>
      <w:tr w:rsidR="00AA1CA1" w:rsidRPr="00336F6C" w14:paraId="64815C6E" w14:textId="77777777" w:rsidTr="0054419E">
        <w:tc>
          <w:tcPr>
            <w:tcW w:w="0" w:type="auto"/>
            <w:tcBorders>
              <w:top w:val="single" w:sz="4" w:space="0" w:color="auto"/>
              <w:left w:val="single" w:sz="4" w:space="0" w:color="auto"/>
              <w:bottom w:val="single" w:sz="4" w:space="0" w:color="auto"/>
              <w:right w:val="single" w:sz="4" w:space="0" w:color="auto"/>
            </w:tcBorders>
          </w:tcPr>
          <w:p w14:paraId="71C56D31" w14:textId="77777777" w:rsidR="00AA1CA1" w:rsidRPr="00336F6C" w:rsidRDefault="00AA1CA1" w:rsidP="0054419E">
            <w:pPr>
              <w:pStyle w:val="TAL"/>
              <w:rPr>
                <w:sz w:val="16"/>
              </w:rPr>
            </w:pPr>
            <w:r w:rsidRPr="00336F6C">
              <w:rPr>
                <w:sz w:val="16"/>
              </w:rPr>
              <w:t>C3-255369</w:t>
            </w:r>
          </w:p>
        </w:tc>
        <w:tc>
          <w:tcPr>
            <w:tcW w:w="0" w:type="auto"/>
            <w:tcBorders>
              <w:top w:val="single" w:sz="4" w:space="0" w:color="auto"/>
              <w:left w:val="single" w:sz="4" w:space="0" w:color="auto"/>
              <w:bottom w:val="single" w:sz="4" w:space="0" w:color="auto"/>
              <w:right w:val="single" w:sz="4" w:space="0" w:color="auto"/>
            </w:tcBorders>
          </w:tcPr>
          <w:p w14:paraId="3DFAE756" w14:textId="77777777" w:rsidR="00AA1CA1" w:rsidRPr="00336F6C" w:rsidRDefault="00AA1CA1" w:rsidP="0054419E">
            <w:pPr>
              <w:pStyle w:val="TAL"/>
              <w:rPr>
                <w:sz w:val="16"/>
              </w:rPr>
            </w:pPr>
            <w:r w:rsidRPr="00336F6C">
              <w:rPr>
                <w:sz w:val="16"/>
              </w:rPr>
              <w:t xml:space="preserve">Update count attribute in </w:t>
            </w:r>
            <w:proofErr w:type="spellStart"/>
            <w:r w:rsidRPr="00336F6C">
              <w:rPr>
                <w:sz w:val="16"/>
              </w:rPr>
              <w:t>ApiInvokerCount</w:t>
            </w:r>
            <w:proofErr w:type="spellEnd"/>
            <w:r w:rsidRPr="00336F6C">
              <w:rPr>
                <w:sz w:val="16"/>
              </w:rPr>
              <w:t xml:space="preserve"> to </w:t>
            </w:r>
            <w:proofErr w:type="spellStart"/>
            <w:r w:rsidRPr="00336F6C">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tcPr>
          <w:p w14:paraId="5D89B5DE"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712E782"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7B48223E" w14:textId="77777777" w:rsidR="00AA1CA1" w:rsidRPr="00336F6C" w:rsidRDefault="00AA1CA1" w:rsidP="0054419E">
            <w:pPr>
              <w:pStyle w:val="TAL"/>
              <w:rPr>
                <w:sz w:val="16"/>
              </w:rPr>
            </w:pPr>
            <w:r w:rsidRPr="00336F6C">
              <w:rPr>
                <w:sz w:val="16"/>
              </w:rPr>
              <w:t>0455</w:t>
            </w:r>
          </w:p>
        </w:tc>
        <w:tc>
          <w:tcPr>
            <w:tcW w:w="0" w:type="auto"/>
            <w:tcBorders>
              <w:top w:val="single" w:sz="4" w:space="0" w:color="auto"/>
              <w:left w:val="single" w:sz="4" w:space="0" w:color="auto"/>
              <w:bottom w:val="single" w:sz="4" w:space="0" w:color="auto"/>
              <w:right w:val="single" w:sz="4" w:space="0" w:color="auto"/>
            </w:tcBorders>
          </w:tcPr>
          <w:p w14:paraId="1956915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911C6B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02133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CA89EB8"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5BDDBBFA" w14:textId="77777777" w:rsidR="00AA1CA1" w:rsidRPr="00336F6C" w:rsidRDefault="00AA1CA1" w:rsidP="0054419E">
            <w:pPr>
              <w:pStyle w:val="TAL"/>
              <w:rPr>
                <w:sz w:val="16"/>
              </w:rPr>
            </w:pPr>
            <w:r w:rsidRPr="00336F6C">
              <w:rPr>
                <w:sz w:val="16"/>
              </w:rPr>
              <w:t>revised</w:t>
            </w:r>
          </w:p>
        </w:tc>
      </w:tr>
      <w:tr w:rsidR="00AA1CA1" w:rsidRPr="00336F6C" w14:paraId="5E0A657F" w14:textId="77777777" w:rsidTr="0054419E">
        <w:tc>
          <w:tcPr>
            <w:tcW w:w="0" w:type="auto"/>
            <w:tcBorders>
              <w:top w:val="single" w:sz="4" w:space="0" w:color="auto"/>
              <w:left w:val="single" w:sz="4" w:space="0" w:color="auto"/>
              <w:bottom w:val="single" w:sz="4" w:space="0" w:color="auto"/>
              <w:right w:val="single" w:sz="4" w:space="0" w:color="auto"/>
            </w:tcBorders>
          </w:tcPr>
          <w:p w14:paraId="51C3D668" w14:textId="77777777" w:rsidR="00AA1CA1" w:rsidRPr="00336F6C" w:rsidRDefault="00AA1CA1" w:rsidP="0054419E">
            <w:pPr>
              <w:pStyle w:val="TAL"/>
              <w:rPr>
                <w:sz w:val="16"/>
              </w:rPr>
            </w:pPr>
            <w:r w:rsidRPr="00336F6C">
              <w:rPr>
                <w:sz w:val="16"/>
              </w:rPr>
              <w:t>C3-255370</w:t>
            </w:r>
          </w:p>
        </w:tc>
        <w:tc>
          <w:tcPr>
            <w:tcW w:w="0" w:type="auto"/>
            <w:tcBorders>
              <w:top w:val="single" w:sz="4" w:space="0" w:color="auto"/>
              <w:left w:val="single" w:sz="4" w:space="0" w:color="auto"/>
              <w:bottom w:val="single" w:sz="4" w:space="0" w:color="auto"/>
              <w:right w:val="single" w:sz="4" w:space="0" w:color="auto"/>
            </w:tcBorders>
          </w:tcPr>
          <w:p w14:paraId="61052394" w14:textId="77777777" w:rsidR="00AA1CA1" w:rsidRPr="00336F6C" w:rsidRDefault="00AA1CA1" w:rsidP="0054419E">
            <w:pPr>
              <w:pStyle w:val="TAL"/>
              <w:rPr>
                <w:sz w:val="16"/>
              </w:rPr>
            </w:pPr>
            <w:r w:rsidRPr="00336F6C">
              <w:rPr>
                <w:sz w:val="16"/>
              </w:rPr>
              <w:t>Correction to include missing data type information in Re-used Data types tables</w:t>
            </w:r>
          </w:p>
        </w:tc>
        <w:tc>
          <w:tcPr>
            <w:tcW w:w="0" w:type="auto"/>
            <w:tcBorders>
              <w:top w:val="single" w:sz="4" w:space="0" w:color="auto"/>
              <w:left w:val="single" w:sz="4" w:space="0" w:color="auto"/>
              <w:bottom w:val="single" w:sz="4" w:space="0" w:color="auto"/>
              <w:right w:val="single" w:sz="4" w:space="0" w:color="auto"/>
            </w:tcBorders>
          </w:tcPr>
          <w:p w14:paraId="1D32CFC4" w14:textId="77777777" w:rsidR="00AA1CA1" w:rsidRPr="00336F6C" w:rsidRDefault="00AA1CA1" w:rsidP="0054419E">
            <w:pPr>
              <w:pStyle w:val="TAL"/>
              <w:rPr>
                <w:sz w:val="16"/>
              </w:rPr>
            </w:pPr>
            <w:r w:rsidRPr="00336F6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4159545D"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1B065C8A" w14:textId="77777777" w:rsidR="00AA1CA1" w:rsidRPr="00336F6C" w:rsidRDefault="00AA1CA1" w:rsidP="0054419E">
            <w:pPr>
              <w:pStyle w:val="TAL"/>
              <w:rPr>
                <w:sz w:val="16"/>
              </w:rPr>
            </w:pPr>
            <w:r w:rsidRPr="00336F6C">
              <w:rPr>
                <w:sz w:val="16"/>
              </w:rPr>
              <w:t>0456</w:t>
            </w:r>
          </w:p>
        </w:tc>
        <w:tc>
          <w:tcPr>
            <w:tcW w:w="0" w:type="auto"/>
            <w:tcBorders>
              <w:top w:val="single" w:sz="4" w:space="0" w:color="auto"/>
              <w:left w:val="single" w:sz="4" w:space="0" w:color="auto"/>
              <w:bottom w:val="single" w:sz="4" w:space="0" w:color="auto"/>
              <w:right w:val="single" w:sz="4" w:space="0" w:color="auto"/>
            </w:tcBorders>
          </w:tcPr>
          <w:p w14:paraId="5E18CB0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832EFB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524181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4BC78D3"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2D743462" w14:textId="77777777" w:rsidR="00AA1CA1" w:rsidRPr="00336F6C" w:rsidRDefault="00AA1CA1" w:rsidP="0054419E">
            <w:pPr>
              <w:pStyle w:val="TAL"/>
              <w:rPr>
                <w:sz w:val="16"/>
              </w:rPr>
            </w:pPr>
            <w:r w:rsidRPr="00336F6C">
              <w:rPr>
                <w:sz w:val="16"/>
              </w:rPr>
              <w:t>revised</w:t>
            </w:r>
          </w:p>
        </w:tc>
      </w:tr>
      <w:tr w:rsidR="00AA1CA1" w:rsidRPr="00336F6C" w14:paraId="38BA5FFD" w14:textId="77777777" w:rsidTr="0054419E">
        <w:tc>
          <w:tcPr>
            <w:tcW w:w="0" w:type="auto"/>
            <w:tcBorders>
              <w:top w:val="single" w:sz="4" w:space="0" w:color="auto"/>
              <w:left w:val="single" w:sz="4" w:space="0" w:color="auto"/>
              <w:bottom w:val="single" w:sz="4" w:space="0" w:color="auto"/>
              <w:right w:val="single" w:sz="4" w:space="0" w:color="auto"/>
            </w:tcBorders>
          </w:tcPr>
          <w:p w14:paraId="4FE4A76E" w14:textId="77777777" w:rsidR="00AA1CA1" w:rsidRPr="00336F6C" w:rsidRDefault="00AA1CA1" w:rsidP="0054419E">
            <w:pPr>
              <w:pStyle w:val="TAL"/>
              <w:rPr>
                <w:sz w:val="16"/>
              </w:rPr>
            </w:pPr>
            <w:r w:rsidRPr="00336F6C">
              <w:rPr>
                <w:sz w:val="16"/>
              </w:rPr>
              <w:t>C3-255371</w:t>
            </w:r>
          </w:p>
        </w:tc>
        <w:tc>
          <w:tcPr>
            <w:tcW w:w="0" w:type="auto"/>
            <w:tcBorders>
              <w:top w:val="single" w:sz="4" w:space="0" w:color="auto"/>
              <w:left w:val="single" w:sz="4" w:space="0" w:color="auto"/>
              <w:bottom w:val="single" w:sz="4" w:space="0" w:color="auto"/>
              <w:right w:val="single" w:sz="4" w:space="0" w:color="auto"/>
            </w:tcBorders>
          </w:tcPr>
          <w:p w14:paraId="11F80F30" w14:textId="77777777" w:rsidR="00AA1CA1" w:rsidRPr="00336F6C" w:rsidRDefault="00AA1CA1" w:rsidP="0054419E">
            <w:pPr>
              <w:pStyle w:val="TAL"/>
              <w:rPr>
                <w:sz w:val="16"/>
              </w:rPr>
            </w:pPr>
            <w:r w:rsidRPr="00336F6C">
              <w:rPr>
                <w:sz w:val="16"/>
              </w:rPr>
              <w:t>Corrections to user plane address info within non-3GPP device info</w:t>
            </w:r>
          </w:p>
        </w:tc>
        <w:tc>
          <w:tcPr>
            <w:tcW w:w="0" w:type="auto"/>
            <w:tcBorders>
              <w:top w:val="single" w:sz="4" w:space="0" w:color="auto"/>
              <w:left w:val="single" w:sz="4" w:space="0" w:color="auto"/>
              <w:bottom w:val="single" w:sz="4" w:space="0" w:color="auto"/>
              <w:right w:val="single" w:sz="4" w:space="0" w:color="auto"/>
            </w:tcBorders>
          </w:tcPr>
          <w:p w14:paraId="746B7150"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E6F1D6"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2ED88E9D" w14:textId="77777777" w:rsidR="00AA1CA1" w:rsidRPr="00336F6C" w:rsidRDefault="00AA1CA1" w:rsidP="0054419E">
            <w:pPr>
              <w:pStyle w:val="TAL"/>
              <w:rPr>
                <w:sz w:val="16"/>
              </w:rPr>
            </w:pPr>
            <w:r w:rsidRPr="00336F6C">
              <w:rPr>
                <w:sz w:val="16"/>
              </w:rPr>
              <w:t>1422</w:t>
            </w:r>
          </w:p>
        </w:tc>
        <w:tc>
          <w:tcPr>
            <w:tcW w:w="0" w:type="auto"/>
            <w:tcBorders>
              <w:top w:val="single" w:sz="4" w:space="0" w:color="auto"/>
              <w:left w:val="single" w:sz="4" w:space="0" w:color="auto"/>
              <w:bottom w:val="single" w:sz="4" w:space="0" w:color="auto"/>
              <w:right w:val="single" w:sz="4" w:space="0" w:color="auto"/>
            </w:tcBorders>
          </w:tcPr>
          <w:p w14:paraId="44E3D7C7"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73D9D6B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70F1A2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96A09FA" w14:textId="77777777" w:rsidR="00AA1CA1" w:rsidRPr="00336F6C" w:rsidRDefault="00AA1CA1" w:rsidP="0054419E">
            <w:pPr>
              <w:pStyle w:val="TAL"/>
              <w:rPr>
                <w:sz w:val="16"/>
              </w:rPr>
            </w:pPr>
            <w:r w:rsidRPr="00336F6C">
              <w:rPr>
                <w:sz w:val="16"/>
              </w:rPr>
              <w:t>SBIProtoc19, MASSS, UIA_ARC</w:t>
            </w:r>
          </w:p>
        </w:tc>
        <w:tc>
          <w:tcPr>
            <w:tcW w:w="0" w:type="auto"/>
            <w:tcBorders>
              <w:top w:val="single" w:sz="4" w:space="0" w:color="auto"/>
              <w:left w:val="single" w:sz="4" w:space="0" w:color="auto"/>
              <w:bottom w:val="single" w:sz="4" w:space="0" w:color="auto"/>
              <w:right w:val="single" w:sz="4" w:space="0" w:color="auto"/>
            </w:tcBorders>
          </w:tcPr>
          <w:p w14:paraId="240D992F" w14:textId="77777777" w:rsidR="00AA1CA1" w:rsidRPr="00336F6C" w:rsidRDefault="00AA1CA1" w:rsidP="0054419E">
            <w:pPr>
              <w:pStyle w:val="TAL"/>
              <w:rPr>
                <w:sz w:val="16"/>
              </w:rPr>
            </w:pPr>
            <w:r w:rsidRPr="00336F6C">
              <w:rPr>
                <w:sz w:val="16"/>
              </w:rPr>
              <w:t>revised</w:t>
            </w:r>
          </w:p>
        </w:tc>
      </w:tr>
      <w:tr w:rsidR="00AA1CA1" w:rsidRPr="00336F6C" w14:paraId="5F19C865" w14:textId="77777777" w:rsidTr="0054419E">
        <w:tc>
          <w:tcPr>
            <w:tcW w:w="0" w:type="auto"/>
            <w:tcBorders>
              <w:top w:val="single" w:sz="4" w:space="0" w:color="auto"/>
              <w:left w:val="single" w:sz="4" w:space="0" w:color="auto"/>
              <w:bottom w:val="single" w:sz="4" w:space="0" w:color="auto"/>
              <w:right w:val="single" w:sz="4" w:space="0" w:color="auto"/>
            </w:tcBorders>
          </w:tcPr>
          <w:p w14:paraId="6101446D" w14:textId="77777777" w:rsidR="00AA1CA1" w:rsidRPr="00336F6C" w:rsidRDefault="00AA1CA1" w:rsidP="0054419E">
            <w:pPr>
              <w:pStyle w:val="TAL"/>
              <w:rPr>
                <w:sz w:val="16"/>
              </w:rPr>
            </w:pPr>
            <w:r w:rsidRPr="00336F6C">
              <w:rPr>
                <w:sz w:val="16"/>
              </w:rPr>
              <w:t>C3-255372</w:t>
            </w:r>
          </w:p>
        </w:tc>
        <w:tc>
          <w:tcPr>
            <w:tcW w:w="0" w:type="auto"/>
            <w:tcBorders>
              <w:top w:val="single" w:sz="4" w:space="0" w:color="auto"/>
              <w:left w:val="single" w:sz="4" w:space="0" w:color="auto"/>
              <w:bottom w:val="single" w:sz="4" w:space="0" w:color="auto"/>
              <w:right w:val="single" w:sz="4" w:space="0" w:color="auto"/>
            </w:tcBorders>
          </w:tcPr>
          <w:p w14:paraId="08AAE96F" w14:textId="77777777" w:rsidR="00AA1CA1" w:rsidRPr="00336F6C" w:rsidRDefault="00AA1CA1" w:rsidP="0054419E">
            <w:pPr>
              <w:pStyle w:val="TAL"/>
              <w:rPr>
                <w:sz w:val="16"/>
              </w:rPr>
            </w:pPr>
            <w:r w:rsidRPr="00336F6C">
              <w:rPr>
                <w:sz w:val="16"/>
              </w:rPr>
              <w:t>Update UE-Satellite-UE communication procedure</w:t>
            </w:r>
          </w:p>
        </w:tc>
        <w:tc>
          <w:tcPr>
            <w:tcW w:w="0" w:type="auto"/>
            <w:tcBorders>
              <w:top w:val="single" w:sz="4" w:space="0" w:color="auto"/>
              <w:left w:val="single" w:sz="4" w:space="0" w:color="auto"/>
              <w:bottom w:val="single" w:sz="4" w:space="0" w:color="auto"/>
              <w:right w:val="single" w:sz="4" w:space="0" w:color="auto"/>
            </w:tcBorders>
          </w:tcPr>
          <w:p w14:paraId="1FCA0704" w14:textId="77777777" w:rsidR="00AA1CA1" w:rsidRPr="00336F6C" w:rsidRDefault="00AA1CA1" w:rsidP="0054419E">
            <w:pPr>
              <w:pStyle w:val="TAL"/>
              <w:rPr>
                <w:sz w:val="16"/>
              </w:rPr>
            </w:pPr>
            <w:r w:rsidRPr="00336F6C">
              <w:rPr>
                <w:sz w:val="16"/>
              </w:rPr>
              <w:t>CATT</w:t>
            </w:r>
          </w:p>
        </w:tc>
        <w:tc>
          <w:tcPr>
            <w:tcW w:w="0" w:type="auto"/>
            <w:tcBorders>
              <w:top w:val="single" w:sz="4" w:space="0" w:color="auto"/>
              <w:left w:val="single" w:sz="4" w:space="0" w:color="auto"/>
              <w:bottom w:val="single" w:sz="4" w:space="0" w:color="auto"/>
              <w:right w:val="single" w:sz="4" w:space="0" w:color="auto"/>
            </w:tcBorders>
          </w:tcPr>
          <w:p w14:paraId="247BE711"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405C3D02" w14:textId="77777777" w:rsidR="00AA1CA1" w:rsidRPr="00336F6C" w:rsidRDefault="00AA1CA1" w:rsidP="0054419E">
            <w:pPr>
              <w:pStyle w:val="TAL"/>
              <w:rPr>
                <w:sz w:val="16"/>
              </w:rPr>
            </w:pPr>
            <w:r w:rsidRPr="00336F6C">
              <w:rPr>
                <w:sz w:val="16"/>
              </w:rPr>
              <w:t>0808</w:t>
            </w:r>
          </w:p>
        </w:tc>
        <w:tc>
          <w:tcPr>
            <w:tcW w:w="0" w:type="auto"/>
            <w:tcBorders>
              <w:top w:val="single" w:sz="4" w:space="0" w:color="auto"/>
              <w:left w:val="single" w:sz="4" w:space="0" w:color="auto"/>
              <w:bottom w:val="single" w:sz="4" w:space="0" w:color="auto"/>
              <w:right w:val="single" w:sz="4" w:space="0" w:color="auto"/>
            </w:tcBorders>
          </w:tcPr>
          <w:p w14:paraId="2D9D5AA8"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8ABAC3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FA4A8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90A6F70" w14:textId="77777777" w:rsidR="00AA1CA1" w:rsidRPr="00336F6C" w:rsidRDefault="00AA1CA1" w:rsidP="0054419E">
            <w:pPr>
              <w:pStyle w:val="TAL"/>
              <w:rPr>
                <w:sz w:val="16"/>
              </w:rPr>
            </w:pPr>
            <w:r w:rsidRPr="00336F6C">
              <w:rPr>
                <w:sz w:val="16"/>
              </w:rPr>
              <w:t>5GSAT_Ph3_ARCH</w:t>
            </w:r>
          </w:p>
        </w:tc>
        <w:tc>
          <w:tcPr>
            <w:tcW w:w="0" w:type="auto"/>
            <w:tcBorders>
              <w:top w:val="single" w:sz="4" w:space="0" w:color="auto"/>
              <w:left w:val="single" w:sz="4" w:space="0" w:color="auto"/>
              <w:bottom w:val="single" w:sz="4" w:space="0" w:color="auto"/>
              <w:right w:val="single" w:sz="4" w:space="0" w:color="auto"/>
            </w:tcBorders>
          </w:tcPr>
          <w:p w14:paraId="50621DB0" w14:textId="77777777" w:rsidR="00AA1CA1" w:rsidRPr="00336F6C" w:rsidRDefault="00AA1CA1" w:rsidP="0054419E">
            <w:pPr>
              <w:pStyle w:val="TAL"/>
              <w:rPr>
                <w:sz w:val="16"/>
              </w:rPr>
            </w:pPr>
            <w:r w:rsidRPr="00336F6C">
              <w:rPr>
                <w:sz w:val="16"/>
              </w:rPr>
              <w:t>agreed</w:t>
            </w:r>
          </w:p>
        </w:tc>
      </w:tr>
      <w:tr w:rsidR="00AA1CA1" w:rsidRPr="00336F6C" w14:paraId="47CAFC2F" w14:textId="77777777" w:rsidTr="0054419E">
        <w:tc>
          <w:tcPr>
            <w:tcW w:w="0" w:type="auto"/>
            <w:tcBorders>
              <w:top w:val="single" w:sz="4" w:space="0" w:color="auto"/>
              <w:left w:val="single" w:sz="4" w:space="0" w:color="auto"/>
              <w:bottom w:val="single" w:sz="4" w:space="0" w:color="auto"/>
              <w:right w:val="single" w:sz="4" w:space="0" w:color="auto"/>
            </w:tcBorders>
          </w:tcPr>
          <w:p w14:paraId="7B29B443" w14:textId="77777777" w:rsidR="00AA1CA1" w:rsidRPr="00336F6C" w:rsidRDefault="00AA1CA1" w:rsidP="0054419E">
            <w:pPr>
              <w:pStyle w:val="TAL"/>
              <w:rPr>
                <w:sz w:val="16"/>
              </w:rPr>
            </w:pPr>
            <w:r w:rsidRPr="00336F6C">
              <w:rPr>
                <w:sz w:val="16"/>
              </w:rPr>
              <w:t>C3-255373</w:t>
            </w:r>
          </w:p>
        </w:tc>
        <w:tc>
          <w:tcPr>
            <w:tcW w:w="0" w:type="auto"/>
            <w:tcBorders>
              <w:top w:val="single" w:sz="4" w:space="0" w:color="auto"/>
              <w:left w:val="single" w:sz="4" w:space="0" w:color="auto"/>
              <w:bottom w:val="single" w:sz="4" w:space="0" w:color="auto"/>
              <w:right w:val="single" w:sz="4" w:space="0" w:color="auto"/>
            </w:tcBorders>
          </w:tcPr>
          <w:p w14:paraId="09F56BEC" w14:textId="77777777" w:rsidR="00AA1CA1" w:rsidRPr="00336F6C" w:rsidRDefault="00AA1CA1" w:rsidP="0054419E">
            <w:pPr>
              <w:pStyle w:val="TAL"/>
              <w:rPr>
                <w:sz w:val="16"/>
              </w:rPr>
            </w:pPr>
            <w:r w:rsidRPr="00336F6C">
              <w:rPr>
                <w:sz w:val="16"/>
              </w:rPr>
              <w:t>Corrections to AF requested slice replacement outcome event</w:t>
            </w:r>
          </w:p>
        </w:tc>
        <w:tc>
          <w:tcPr>
            <w:tcW w:w="0" w:type="auto"/>
            <w:tcBorders>
              <w:top w:val="single" w:sz="4" w:space="0" w:color="auto"/>
              <w:left w:val="single" w:sz="4" w:space="0" w:color="auto"/>
              <w:bottom w:val="single" w:sz="4" w:space="0" w:color="auto"/>
              <w:right w:val="single" w:sz="4" w:space="0" w:color="auto"/>
            </w:tcBorders>
          </w:tcPr>
          <w:p w14:paraId="273A00B2"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7397CD6" w14:textId="77777777" w:rsidR="00AA1CA1" w:rsidRPr="00336F6C" w:rsidRDefault="00AA1CA1" w:rsidP="0054419E">
            <w:pPr>
              <w:pStyle w:val="TAL"/>
              <w:rPr>
                <w:sz w:val="16"/>
              </w:rPr>
            </w:pPr>
            <w:r w:rsidRPr="00336F6C">
              <w:rPr>
                <w:sz w:val="16"/>
              </w:rPr>
              <w:t>29.523</w:t>
            </w:r>
          </w:p>
        </w:tc>
        <w:tc>
          <w:tcPr>
            <w:tcW w:w="0" w:type="auto"/>
            <w:tcBorders>
              <w:top w:val="single" w:sz="4" w:space="0" w:color="auto"/>
              <w:left w:val="single" w:sz="4" w:space="0" w:color="auto"/>
              <w:bottom w:val="single" w:sz="4" w:space="0" w:color="auto"/>
              <w:right w:val="single" w:sz="4" w:space="0" w:color="auto"/>
            </w:tcBorders>
          </w:tcPr>
          <w:p w14:paraId="73770537" w14:textId="77777777" w:rsidR="00AA1CA1" w:rsidRPr="00336F6C" w:rsidRDefault="00AA1CA1" w:rsidP="0054419E">
            <w:pPr>
              <w:pStyle w:val="TAL"/>
              <w:rPr>
                <w:sz w:val="16"/>
              </w:rPr>
            </w:pPr>
            <w:r w:rsidRPr="00336F6C">
              <w:rPr>
                <w:sz w:val="16"/>
              </w:rPr>
              <w:t>0130</w:t>
            </w:r>
          </w:p>
        </w:tc>
        <w:tc>
          <w:tcPr>
            <w:tcW w:w="0" w:type="auto"/>
            <w:tcBorders>
              <w:top w:val="single" w:sz="4" w:space="0" w:color="auto"/>
              <w:left w:val="single" w:sz="4" w:space="0" w:color="auto"/>
              <w:bottom w:val="single" w:sz="4" w:space="0" w:color="auto"/>
              <w:right w:val="single" w:sz="4" w:space="0" w:color="auto"/>
            </w:tcBorders>
          </w:tcPr>
          <w:p w14:paraId="38100957"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A4319E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B45C82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F1D3998" w14:textId="77777777" w:rsidR="00AA1CA1" w:rsidRPr="00336F6C" w:rsidRDefault="00AA1CA1" w:rsidP="0054419E">
            <w:pPr>
              <w:pStyle w:val="TAL"/>
              <w:rPr>
                <w:sz w:val="16"/>
              </w:rPr>
            </w:pPr>
            <w:r w:rsidRPr="00336F6C">
              <w:rPr>
                <w:sz w:val="16"/>
              </w:rPr>
              <w:t>TEI19_SliceSel</w:t>
            </w:r>
          </w:p>
        </w:tc>
        <w:tc>
          <w:tcPr>
            <w:tcW w:w="0" w:type="auto"/>
            <w:tcBorders>
              <w:top w:val="single" w:sz="4" w:space="0" w:color="auto"/>
              <w:left w:val="single" w:sz="4" w:space="0" w:color="auto"/>
              <w:bottom w:val="single" w:sz="4" w:space="0" w:color="auto"/>
              <w:right w:val="single" w:sz="4" w:space="0" w:color="auto"/>
            </w:tcBorders>
          </w:tcPr>
          <w:p w14:paraId="3F374E7E" w14:textId="77777777" w:rsidR="00AA1CA1" w:rsidRPr="00336F6C" w:rsidRDefault="00AA1CA1" w:rsidP="0054419E">
            <w:pPr>
              <w:pStyle w:val="TAL"/>
              <w:rPr>
                <w:sz w:val="16"/>
              </w:rPr>
            </w:pPr>
            <w:r w:rsidRPr="00336F6C">
              <w:rPr>
                <w:sz w:val="16"/>
              </w:rPr>
              <w:t>agreed</w:t>
            </w:r>
          </w:p>
        </w:tc>
      </w:tr>
      <w:tr w:rsidR="00AA1CA1" w:rsidRPr="00336F6C" w14:paraId="575745C8" w14:textId="77777777" w:rsidTr="0054419E">
        <w:tc>
          <w:tcPr>
            <w:tcW w:w="0" w:type="auto"/>
            <w:tcBorders>
              <w:top w:val="single" w:sz="4" w:space="0" w:color="auto"/>
              <w:left w:val="single" w:sz="4" w:space="0" w:color="auto"/>
              <w:bottom w:val="single" w:sz="4" w:space="0" w:color="auto"/>
              <w:right w:val="single" w:sz="4" w:space="0" w:color="auto"/>
            </w:tcBorders>
          </w:tcPr>
          <w:p w14:paraId="51396AB2" w14:textId="77777777" w:rsidR="00AA1CA1" w:rsidRPr="00336F6C" w:rsidRDefault="00AA1CA1" w:rsidP="0054419E">
            <w:pPr>
              <w:pStyle w:val="TAL"/>
              <w:rPr>
                <w:sz w:val="16"/>
              </w:rPr>
            </w:pPr>
            <w:r w:rsidRPr="00336F6C">
              <w:rPr>
                <w:sz w:val="16"/>
              </w:rPr>
              <w:t>C3-255374</w:t>
            </w:r>
          </w:p>
        </w:tc>
        <w:tc>
          <w:tcPr>
            <w:tcW w:w="0" w:type="auto"/>
            <w:tcBorders>
              <w:top w:val="single" w:sz="4" w:space="0" w:color="auto"/>
              <w:left w:val="single" w:sz="4" w:space="0" w:color="auto"/>
              <w:bottom w:val="single" w:sz="4" w:space="0" w:color="auto"/>
              <w:right w:val="single" w:sz="4" w:space="0" w:color="auto"/>
            </w:tcBorders>
          </w:tcPr>
          <w:p w14:paraId="22BEFD6A" w14:textId="77777777" w:rsidR="00AA1CA1" w:rsidRPr="00336F6C" w:rsidRDefault="00AA1CA1" w:rsidP="0054419E">
            <w:pPr>
              <w:pStyle w:val="TAL"/>
              <w:rPr>
                <w:sz w:val="16"/>
              </w:rPr>
            </w:pPr>
            <w:r w:rsidRPr="00336F6C">
              <w:rPr>
                <w:sz w:val="16"/>
              </w:rPr>
              <w:t xml:space="preserve">Corrections to the </w:t>
            </w:r>
            <w:proofErr w:type="spellStart"/>
            <w:r w:rsidRPr="00336F6C">
              <w:rPr>
                <w:sz w:val="16"/>
              </w:rPr>
              <w:t>QosMonitoringReport</w:t>
            </w:r>
            <w:proofErr w:type="spellEnd"/>
            <w:r w:rsidRPr="00336F6C">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tcPr>
          <w:p w14:paraId="140CA1AE"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3A33F57"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68C1D01C" w14:textId="77777777" w:rsidR="00AA1CA1" w:rsidRPr="00336F6C" w:rsidRDefault="00AA1CA1" w:rsidP="0054419E">
            <w:pPr>
              <w:pStyle w:val="TAL"/>
              <w:rPr>
                <w:sz w:val="16"/>
              </w:rPr>
            </w:pPr>
            <w:r w:rsidRPr="00336F6C">
              <w:rPr>
                <w:sz w:val="16"/>
              </w:rPr>
              <w:t>0817</w:t>
            </w:r>
          </w:p>
        </w:tc>
        <w:tc>
          <w:tcPr>
            <w:tcW w:w="0" w:type="auto"/>
            <w:tcBorders>
              <w:top w:val="single" w:sz="4" w:space="0" w:color="auto"/>
              <w:left w:val="single" w:sz="4" w:space="0" w:color="auto"/>
              <w:bottom w:val="single" w:sz="4" w:space="0" w:color="auto"/>
              <w:right w:val="single" w:sz="4" w:space="0" w:color="auto"/>
            </w:tcBorders>
          </w:tcPr>
          <w:p w14:paraId="6E59A466"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004E248"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5669962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BB1761D" w14:textId="77777777" w:rsidR="00AA1CA1" w:rsidRPr="00336F6C" w:rsidRDefault="00AA1CA1" w:rsidP="0054419E">
            <w:pPr>
              <w:pStyle w:val="TAL"/>
              <w:rPr>
                <w:sz w:val="16"/>
              </w:rPr>
            </w:pPr>
            <w:r w:rsidRPr="00336F6C">
              <w:rPr>
                <w:sz w:val="16"/>
              </w:rPr>
              <w:t>XRM</w:t>
            </w:r>
          </w:p>
        </w:tc>
        <w:tc>
          <w:tcPr>
            <w:tcW w:w="0" w:type="auto"/>
            <w:tcBorders>
              <w:top w:val="single" w:sz="4" w:space="0" w:color="auto"/>
              <w:left w:val="single" w:sz="4" w:space="0" w:color="auto"/>
              <w:bottom w:val="single" w:sz="4" w:space="0" w:color="auto"/>
              <w:right w:val="single" w:sz="4" w:space="0" w:color="auto"/>
            </w:tcBorders>
          </w:tcPr>
          <w:p w14:paraId="520CFD1E" w14:textId="77777777" w:rsidR="00AA1CA1" w:rsidRPr="00336F6C" w:rsidRDefault="00AA1CA1" w:rsidP="0054419E">
            <w:pPr>
              <w:pStyle w:val="TAL"/>
              <w:rPr>
                <w:sz w:val="16"/>
              </w:rPr>
            </w:pPr>
            <w:r w:rsidRPr="00336F6C">
              <w:rPr>
                <w:sz w:val="16"/>
              </w:rPr>
              <w:t>agreed</w:t>
            </w:r>
          </w:p>
        </w:tc>
      </w:tr>
      <w:tr w:rsidR="00AA1CA1" w:rsidRPr="00336F6C" w14:paraId="3A17F1F4" w14:textId="77777777" w:rsidTr="0054419E">
        <w:tc>
          <w:tcPr>
            <w:tcW w:w="0" w:type="auto"/>
            <w:tcBorders>
              <w:top w:val="single" w:sz="4" w:space="0" w:color="auto"/>
              <w:left w:val="single" w:sz="4" w:space="0" w:color="auto"/>
              <w:bottom w:val="single" w:sz="4" w:space="0" w:color="auto"/>
              <w:right w:val="single" w:sz="4" w:space="0" w:color="auto"/>
            </w:tcBorders>
          </w:tcPr>
          <w:p w14:paraId="4A1CFA59" w14:textId="77777777" w:rsidR="00AA1CA1" w:rsidRPr="00336F6C" w:rsidRDefault="00AA1CA1" w:rsidP="0054419E">
            <w:pPr>
              <w:pStyle w:val="TAL"/>
              <w:rPr>
                <w:sz w:val="16"/>
              </w:rPr>
            </w:pPr>
            <w:r w:rsidRPr="00336F6C">
              <w:rPr>
                <w:sz w:val="16"/>
              </w:rPr>
              <w:t>C3-255375</w:t>
            </w:r>
          </w:p>
        </w:tc>
        <w:tc>
          <w:tcPr>
            <w:tcW w:w="0" w:type="auto"/>
            <w:tcBorders>
              <w:top w:val="single" w:sz="4" w:space="0" w:color="auto"/>
              <w:left w:val="single" w:sz="4" w:space="0" w:color="auto"/>
              <w:bottom w:val="single" w:sz="4" w:space="0" w:color="auto"/>
              <w:right w:val="single" w:sz="4" w:space="0" w:color="auto"/>
            </w:tcBorders>
          </w:tcPr>
          <w:p w14:paraId="54BD095D" w14:textId="77777777" w:rsidR="00AA1CA1" w:rsidRPr="00336F6C" w:rsidRDefault="00AA1CA1" w:rsidP="0054419E">
            <w:pPr>
              <w:pStyle w:val="TAL"/>
              <w:rPr>
                <w:sz w:val="16"/>
              </w:rPr>
            </w:pPr>
            <w:r w:rsidRPr="00336F6C">
              <w:rPr>
                <w:sz w:val="16"/>
              </w:rPr>
              <w:t xml:space="preserve">Corrections to the </w:t>
            </w:r>
            <w:proofErr w:type="spellStart"/>
            <w:r w:rsidRPr="00336F6C">
              <w:rPr>
                <w:sz w:val="16"/>
              </w:rPr>
              <w:t>QosMonitoringReport</w:t>
            </w:r>
            <w:proofErr w:type="spellEnd"/>
            <w:r w:rsidRPr="00336F6C">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tcPr>
          <w:p w14:paraId="731D173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E1172ED"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3E72BA00" w14:textId="77777777" w:rsidR="00AA1CA1" w:rsidRPr="00336F6C" w:rsidRDefault="00AA1CA1" w:rsidP="0054419E">
            <w:pPr>
              <w:pStyle w:val="TAL"/>
              <w:rPr>
                <w:sz w:val="16"/>
              </w:rPr>
            </w:pPr>
            <w:r w:rsidRPr="00336F6C">
              <w:rPr>
                <w:sz w:val="16"/>
              </w:rPr>
              <w:t>0818</w:t>
            </w:r>
          </w:p>
        </w:tc>
        <w:tc>
          <w:tcPr>
            <w:tcW w:w="0" w:type="auto"/>
            <w:tcBorders>
              <w:top w:val="single" w:sz="4" w:space="0" w:color="auto"/>
              <w:left w:val="single" w:sz="4" w:space="0" w:color="auto"/>
              <w:bottom w:val="single" w:sz="4" w:space="0" w:color="auto"/>
              <w:right w:val="single" w:sz="4" w:space="0" w:color="auto"/>
            </w:tcBorders>
          </w:tcPr>
          <w:p w14:paraId="52566BEA"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876C8A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FFC5D92"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6F9E9F00" w14:textId="77777777" w:rsidR="00AA1CA1" w:rsidRPr="00336F6C" w:rsidRDefault="00AA1CA1" w:rsidP="0054419E">
            <w:pPr>
              <w:pStyle w:val="TAL"/>
              <w:rPr>
                <w:sz w:val="16"/>
              </w:rPr>
            </w:pPr>
            <w:r w:rsidRPr="00336F6C">
              <w:rPr>
                <w:sz w:val="16"/>
              </w:rPr>
              <w:t>XRM</w:t>
            </w:r>
          </w:p>
        </w:tc>
        <w:tc>
          <w:tcPr>
            <w:tcW w:w="0" w:type="auto"/>
            <w:tcBorders>
              <w:top w:val="single" w:sz="4" w:space="0" w:color="auto"/>
              <w:left w:val="single" w:sz="4" w:space="0" w:color="auto"/>
              <w:bottom w:val="single" w:sz="4" w:space="0" w:color="auto"/>
              <w:right w:val="single" w:sz="4" w:space="0" w:color="auto"/>
            </w:tcBorders>
          </w:tcPr>
          <w:p w14:paraId="3346B198" w14:textId="77777777" w:rsidR="00AA1CA1" w:rsidRPr="00336F6C" w:rsidRDefault="00AA1CA1" w:rsidP="0054419E">
            <w:pPr>
              <w:pStyle w:val="TAL"/>
              <w:rPr>
                <w:sz w:val="16"/>
              </w:rPr>
            </w:pPr>
            <w:r w:rsidRPr="00336F6C">
              <w:rPr>
                <w:sz w:val="16"/>
              </w:rPr>
              <w:t>agreed</w:t>
            </w:r>
          </w:p>
        </w:tc>
      </w:tr>
      <w:tr w:rsidR="00AA1CA1" w:rsidRPr="00336F6C" w14:paraId="0A29ED05" w14:textId="77777777" w:rsidTr="0054419E">
        <w:tc>
          <w:tcPr>
            <w:tcW w:w="0" w:type="auto"/>
            <w:tcBorders>
              <w:top w:val="single" w:sz="4" w:space="0" w:color="auto"/>
              <w:left w:val="single" w:sz="4" w:space="0" w:color="auto"/>
              <w:bottom w:val="single" w:sz="4" w:space="0" w:color="auto"/>
              <w:right w:val="single" w:sz="4" w:space="0" w:color="auto"/>
            </w:tcBorders>
          </w:tcPr>
          <w:p w14:paraId="43AA0065" w14:textId="77777777" w:rsidR="00AA1CA1" w:rsidRPr="00336F6C" w:rsidRDefault="00AA1CA1" w:rsidP="0054419E">
            <w:pPr>
              <w:pStyle w:val="TAL"/>
              <w:rPr>
                <w:sz w:val="16"/>
              </w:rPr>
            </w:pPr>
            <w:r w:rsidRPr="00336F6C">
              <w:rPr>
                <w:sz w:val="16"/>
              </w:rPr>
              <w:t>C3-255397</w:t>
            </w:r>
          </w:p>
        </w:tc>
        <w:tc>
          <w:tcPr>
            <w:tcW w:w="0" w:type="auto"/>
            <w:tcBorders>
              <w:top w:val="single" w:sz="4" w:space="0" w:color="auto"/>
              <w:left w:val="single" w:sz="4" w:space="0" w:color="auto"/>
              <w:bottom w:val="single" w:sz="4" w:space="0" w:color="auto"/>
              <w:right w:val="single" w:sz="4" w:space="0" w:color="auto"/>
            </w:tcBorders>
          </w:tcPr>
          <w:p w14:paraId="6BDE0BF7" w14:textId="77777777" w:rsidR="00AA1CA1" w:rsidRPr="00336F6C" w:rsidRDefault="00AA1CA1" w:rsidP="0054419E">
            <w:pPr>
              <w:pStyle w:val="TAL"/>
              <w:rPr>
                <w:sz w:val="16"/>
              </w:rPr>
            </w:pPr>
            <w:r w:rsidRPr="00336F6C">
              <w:rPr>
                <w:sz w:val="16"/>
              </w:rPr>
              <w:t>Forwarded Mode packet</w:t>
            </w:r>
          </w:p>
        </w:tc>
        <w:tc>
          <w:tcPr>
            <w:tcW w:w="0" w:type="auto"/>
            <w:tcBorders>
              <w:top w:val="single" w:sz="4" w:space="0" w:color="auto"/>
              <w:left w:val="single" w:sz="4" w:space="0" w:color="auto"/>
              <w:bottom w:val="single" w:sz="4" w:space="0" w:color="auto"/>
              <w:right w:val="single" w:sz="4" w:space="0" w:color="auto"/>
            </w:tcBorders>
          </w:tcPr>
          <w:p w14:paraId="407DE470" w14:textId="77777777" w:rsidR="00AA1CA1" w:rsidRPr="00336F6C" w:rsidRDefault="00AA1CA1" w:rsidP="0054419E">
            <w:pPr>
              <w:pStyle w:val="TAL"/>
              <w:rPr>
                <w:sz w:val="16"/>
              </w:rPr>
            </w:pPr>
            <w:r w:rsidRPr="00336F6C">
              <w:rPr>
                <w:sz w:val="16"/>
              </w:rPr>
              <w:t>Lenovo, Ericsson, ZTE, China Mobile</w:t>
            </w:r>
          </w:p>
        </w:tc>
        <w:tc>
          <w:tcPr>
            <w:tcW w:w="0" w:type="auto"/>
            <w:tcBorders>
              <w:top w:val="single" w:sz="4" w:space="0" w:color="auto"/>
              <w:left w:val="single" w:sz="4" w:space="0" w:color="auto"/>
              <w:bottom w:val="single" w:sz="4" w:space="0" w:color="auto"/>
              <w:right w:val="single" w:sz="4" w:space="0" w:color="auto"/>
            </w:tcBorders>
          </w:tcPr>
          <w:p w14:paraId="38B17122"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0A4DF408" w14:textId="77777777" w:rsidR="00AA1CA1" w:rsidRPr="00336F6C" w:rsidRDefault="00AA1CA1" w:rsidP="0054419E">
            <w:pPr>
              <w:pStyle w:val="TAL"/>
              <w:rPr>
                <w:sz w:val="16"/>
              </w:rPr>
            </w:pPr>
            <w:r w:rsidRPr="00336F6C">
              <w:rPr>
                <w:sz w:val="16"/>
              </w:rPr>
              <w:t>0205</w:t>
            </w:r>
          </w:p>
        </w:tc>
        <w:tc>
          <w:tcPr>
            <w:tcW w:w="0" w:type="auto"/>
            <w:tcBorders>
              <w:top w:val="single" w:sz="4" w:space="0" w:color="auto"/>
              <w:left w:val="single" w:sz="4" w:space="0" w:color="auto"/>
              <w:bottom w:val="single" w:sz="4" w:space="0" w:color="auto"/>
              <w:right w:val="single" w:sz="4" w:space="0" w:color="auto"/>
            </w:tcBorders>
          </w:tcPr>
          <w:p w14:paraId="6B977FBD"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E0C75A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F09D15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6B102B9"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6FC2404E" w14:textId="77777777" w:rsidR="00AA1CA1" w:rsidRPr="00336F6C" w:rsidRDefault="00AA1CA1" w:rsidP="0054419E">
            <w:pPr>
              <w:pStyle w:val="TAL"/>
              <w:rPr>
                <w:sz w:val="16"/>
              </w:rPr>
            </w:pPr>
            <w:r w:rsidRPr="00336F6C">
              <w:rPr>
                <w:sz w:val="16"/>
              </w:rPr>
              <w:t>revised</w:t>
            </w:r>
          </w:p>
        </w:tc>
      </w:tr>
      <w:tr w:rsidR="00AA1CA1" w:rsidRPr="00336F6C" w14:paraId="24A28789" w14:textId="77777777" w:rsidTr="0054419E">
        <w:tc>
          <w:tcPr>
            <w:tcW w:w="0" w:type="auto"/>
            <w:tcBorders>
              <w:top w:val="single" w:sz="4" w:space="0" w:color="auto"/>
              <w:left w:val="single" w:sz="4" w:space="0" w:color="auto"/>
              <w:bottom w:val="single" w:sz="4" w:space="0" w:color="auto"/>
              <w:right w:val="single" w:sz="4" w:space="0" w:color="auto"/>
            </w:tcBorders>
          </w:tcPr>
          <w:p w14:paraId="057695E3" w14:textId="77777777" w:rsidR="00AA1CA1" w:rsidRPr="00336F6C" w:rsidRDefault="00AA1CA1" w:rsidP="0054419E">
            <w:pPr>
              <w:pStyle w:val="TAL"/>
              <w:rPr>
                <w:sz w:val="16"/>
              </w:rPr>
            </w:pPr>
            <w:r w:rsidRPr="00336F6C">
              <w:rPr>
                <w:sz w:val="16"/>
              </w:rPr>
              <w:t>C3-255398</w:t>
            </w:r>
          </w:p>
        </w:tc>
        <w:tc>
          <w:tcPr>
            <w:tcW w:w="0" w:type="auto"/>
            <w:tcBorders>
              <w:top w:val="single" w:sz="4" w:space="0" w:color="auto"/>
              <w:left w:val="single" w:sz="4" w:space="0" w:color="auto"/>
              <w:bottom w:val="single" w:sz="4" w:space="0" w:color="auto"/>
              <w:right w:val="single" w:sz="4" w:space="0" w:color="auto"/>
            </w:tcBorders>
          </w:tcPr>
          <w:p w14:paraId="3160DA5E" w14:textId="77777777" w:rsidR="00AA1CA1" w:rsidRPr="00336F6C" w:rsidRDefault="00AA1CA1" w:rsidP="0054419E">
            <w:pPr>
              <w:pStyle w:val="TAL"/>
              <w:rPr>
                <w:sz w:val="16"/>
              </w:rPr>
            </w:pPr>
            <w:r w:rsidRPr="00336F6C">
              <w:rPr>
                <w:sz w:val="16"/>
              </w:rPr>
              <w:t>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6BA604C3" w14:textId="77777777" w:rsidR="00AA1CA1" w:rsidRPr="00336F6C" w:rsidRDefault="00AA1CA1" w:rsidP="0054419E">
            <w:pPr>
              <w:pStyle w:val="TAL"/>
              <w:rPr>
                <w:sz w:val="16"/>
              </w:rPr>
            </w:pPr>
            <w:r w:rsidRPr="00336F6C">
              <w:rPr>
                <w:sz w:val="16"/>
              </w:rPr>
              <w:t>Nokia, Huawei, Ericsson</w:t>
            </w:r>
          </w:p>
        </w:tc>
        <w:tc>
          <w:tcPr>
            <w:tcW w:w="0" w:type="auto"/>
            <w:tcBorders>
              <w:top w:val="single" w:sz="4" w:space="0" w:color="auto"/>
              <w:left w:val="single" w:sz="4" w:space="0" w:color="auto"/>
              <w:bottom w:val="single" w:sz="4" w:space="0" w:color="auto"/>
              <w:right w:val="single" w:sz="4" w:space="0" w:color="auto"/>
            </w:tcBorders>
          </w:tcPr>
          <w:p w14:paraId="5B11AB05"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4FDAB429" w14:textId="77777777" w:rsidR="00AA1CA1" w:rsidRPr="00336F6C" w:rsidRDefault="00AA1CA1" w:rsidP="0054419E">
            <w:pPr>
              <w:pStyle w:val="TAL"/>
              <w:rPr>
                <w:sz w:val="16"/>
              </w:rPr>
            </w:pPr>
            <w:r w:rsidRPr="00336F6C">
              <w:rPr>
                <w:sz w:val="16"/>
              </w:rPr>
              <w:t>0809</w:t>
            </w:r>
          </w:p>
        </w:tc>
        <w:tc>
          <w:tcPr>
            <w:tcW w:w="0" w:type="auto"/>
            <w:tcBorders>
              <w:top w:val="single" w:sz="4" w:space="0" w:color="auto"/>
              <w:left w:val="single" w:sz="4" w:space="0" w:color="auto"/>
              <w:bottom w:val="single" w:sz="4" w:space="0" w:color="auto"/>
              <w:right w:val="single" w:sz="4" w:space="0" w:color="auto"/>
            </w:tcBorders>
          </w:tcPr>
          <w:p w14:paraId="143E5E77"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7BABF5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24B4AB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D7E2DB6"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CAC9A27" w14:textId="77777777" w:rsidR="00AA1CA1" w:rsidRPr="00336F6C" w:rsidRDefault="00AA1CA1" w:rsidP="0054419E">
            <w:pPr>
              <w:pStyle w:val="TAL"/>
              <w:rPr>
                <w:sz w:val="16"/>
              </w:rPr>
            </w:pPr>
            <w:r w:rsidRPr="00336F6C">
              <w:rPr>
                <w:sz w:val="16"/>
              </w:rPr>
              <w:t>agreed</w:t>
            </w:r>
          </w:p>
        </w:tc>
      </w:tr>
      <w:tr w:rsidR="00AA1CA1" w:rsidRPr="00336F6C" w14:paraId="2DC9E983" w14:textId="77777777" w:rsidTr="0054419E">
        <w:tc>
          <w:tcPr>
            <w:tcW w:w="0" w:type="auto"/>
            <w:tcBorders>
              <w:top w:val="single" w:sz="4" w:space="0" w:color="auto"/>
              <w:left w:val="single" w:sz="4" w:space="0" w:color="auto"/>
              <w:bottom w:val="single" w:sz="4" w:space="0" w:color="auto"/>
              <w:right w:val="single" w:sz="4" w:space="0" w:color="auto"/>
            </w:tcBorders>
          </w:tcPr>
          <w:p w14:paraId="0A36638C" w14:textId="77777777" w:rsidR="00AA1CA1" w:rsidRPr="00336F6C" w:rsidRDefault="00AA1CA1" w:rsidP="0054419E">
            <w:pPr>
              <w:pStyle w:val="TAL"/>
              <w:rPr>
                <w:sz w:val="16"/>
              </w:rPr>
            </w:pPr>
            <w:r w:rsidRPr="00336F6C">
              <w:rPr>
                <w:sz w:val="16"/>
              </w:rPr>
              <w:t>C3-255399</w:t>
            </w:r>
          </w:p>
        </w:tc>
        <w:tc>
          <w:tcPr>
            <w:tcW w:w="0" w:type="auto"/>
            <w:tcBorders>
              <w:top w:val="single" w:sz="4" w:space="0" w:color="auto"/>
              <w:left w:val="single" w:sz="4" w:space="0" w:color="auto"/>
              <w:bottom w:val="single" w:sz="4" w:space="0" w:color="auto"/>
              <w:right w:val="single" w:sz="4" w:space="0" w:color="auto"/>
            </w:tcBorders>
          </w:tcPr>
          <w:p w14:paraId="63959DFE" w14:textId="77777777" w:rsidR="00AA1CA1" w:rsidRPr="00336F6C" w:rsidRDefault="00AA1CA1" w:rsidP="0054419E">
            <w:pPr>
              <w:pStyle w:val="TAL"/>
              <w:rPr>
                <w:sz w:val="16"/>
              </w:rPr>
            </w:pPr>
            <w:r w:rsidRPr="00336F6C">
              <w:rPr>
                <w:sz w:val="16"/>
              </w:rPr>
              <w:t>Support of 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7DDAF296" w14:textId="77777777" w:rsidR="00AA1CA1" w:rsidRPr="00336F6C" w:rsidRDefault="00AA1CA1" w:rsidP="0054419E">
            <w:pPr>
              <w:pStyle w:val="TAL"/>
              <w:rPr>
                <w:sz w:val="16"/>
              </w:rPr>
            </w:pPr>
            <w:r w:rsidRPr="00336F6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5399521D"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3BEFF27C" w14:textId="77777777" w:rsidR="00AA1CA1" w:rsidRPr="00336F6C" w:rsidRDefault="00AA1CA1" w:rsidP="0054419E">
            <w:pPr>
              <w:pStyle w:val="TAL"/>
              <w:rPr>
                <w:sz w:val="16"/>
              </w:rPr>
            </w:pPr>
            <w:r w:rsidRPr="00336F6C">
              <w:rPr>
                <w:sz w:val="16"/>
              </w:rPr>
              <w:t>1444</w:t>
            </w:r>
          </w:p>
        </w:tc>
        <w:tc>
          <w:tcPr>
            <w:tcW w:w="0" w:type="auto"/>
            <w:tcBorders>
              <w:top w:val="single" w:sz="4" w:space="0" w:color="auto"/>
              <w:left w:val="single" w:sz="4" w:space="0" w:color="auto"/>
              <w:bottom w:val="single" w:sz="4" w:space="0" w:color="auto"/>
              <w:right w:val="single" w:sz="4" w:space="0" w:color="auto"/>
            </w:tcBorders>
          </w:tcPr>
          <w:p w14:paraId="7F36519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1E5FAA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ECECEC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EDFCC3C"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AAB041F" w14:textId="77777777" w:rsidR="00AA1CA1" w:rsidRPr="00336F6C" w:rsidRDefault="00AA1CA1" w:rsidP="0054419E">
            <w:pPr>
              <w:pStyle w:val="TAL"/>
              <w:rPr>
                <w:sz w:val="16"/>
              </w:rPr>
            </w:pPr>
            <w:r w:rsidRPr="00336F6C">
              <w:rPr>
                <w:sz w:val="16"/>
              </w:rPr>
              <w:t>revised</w:t>
            </w:r>
          </w:p>
        </w:tc>
      </w:tr>
      <w:tr w:rsidR="00AA1CA1" w:rsidRPr="00336F6C" w14:paraId="6BE45BA6" w14:textId="77777777" w:rsidTr="0054419E">
        <w:tc>
          <w:tcPr>
            <w:tcW w:w="0" w:type="auto"/>
            <w:tcBorders>
              <w:top w:val="single" w:sz="4" w:space="0" w:color="auto"/>
              <w:left w:val="single" w:sz="4" w:space="0" w:color="auto"/>
              <w:bottom w:val="single" w:sz="4" w:space="0" w:color="auto"/>
              <w:right w:val="single" w:sz="4" w:space="0" w:color="auto"/>
            </w:tcBorders>
          </w:tcPr>
          <w:p w14:paraId="36100EAC" w14:textId="77777777" w:rsidR="00AA1CA1" w:rsidRPr="00336F6C" w:rsidRDefault="00AA1CA1" w:rsidP="0054419E">
            <w:pPr>
              <w:pStyle w:val="TAL"/>
              <w:rPr>
                <w:sz w:val="16"/>
              </w:rPr>
            </w:pPr>
            <w:r w:rsidRPr="00336F6C">
              <w:rPr>
                <w:sz w:val="16"/>
              </w:rPr>
              <w:t>C3-255400</w:t>
            </w:r>
          </w:p>
        </w:tc>
        <w:tc>
          <w:tcPr>
            <w:tcW w:w="0" w:type="auto"/>
            <w:tcBorders>
              <w:top w:val="single" w:sz="4" w:space="0" w:color="auto"/>
              <w:left w:val="single" w:sz="4" w:space="0" w:color="auto"/>
              <w:bottom w:val="single" w:sz="4" w:space="0" w:color="auto"/>
              <w:right w:val="single" w:sz="4" w:space="0" w:color="auto"/>
            </w:tcBorders>
          </w:tcPr>
          <w:p w14:paraId="210FAC49" w14:textId="77777777" w:rsidR="00AA1CA1" w:rsidRPr="00336F6C" w:rsidRDefault="00AA1CA1" w:rsidP="0054419E">
            <w:pPr>
              <w:pStyle w:val="TAL"/>
              <w:rPr>
                <w:sz w:val="16"/>
              </w:rPr>
            </w:pPr>
            <w:proofErr w:type="spellStart"/>
            <w:r w:rsidRPr="00336F6C">
              <w:rPr>
                <w:sz w:val="16"/>
              </w:rPr>
              <w:t>expTranInd</w:t>
            </w:r>
            <w:proofErr w:type="spellEnd"/>
            <w:r w:rsidRPr="00336F6C">
              <w:rPr>
                <w:sz w:val="16"/>
              </w:rPr>
              <w:t xml:space="preserve"> attribute name and Boolean handling update</w:t>
            </w:r>
          </w:p>
        </w:tc>
        <w:tc>
          <w:tcPr>
            <w:tcW w:w="0" w:type="auto"/>
            <w:tcBorders>
              <w:top w:val="single" w:sz="4" w:space="0" w:color="auto"/>
              <w:left w:val="single" w:sz="4" w:space="0" w:color="auto"/>
              <w:bottom w:val="single" w:sz="4" w:space="0" w:color="auto"/>
              <w:right w:val="single" w:sz="4" w:space="0" w:color="auto"/>
            </w:tcBorders>
          </w:tcPr>
          <w:p w14:paraId="71513127"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52D78DB1"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3263A820" w14:textId="77777777" w:rsidR="00AA1CA1" w:rsidRPr="00336F6C" w:rsidRDefault="00AA1CA1" w:rsidP="0054419E">
            <w:pPr>
              <w:pStyle w:val="TAL"/>
              <w:rPr>
                <w:sz w:val="16"/>
              </w:rPr>
            </w:pPr>
            <w:r w:rsidRPr="00336F6C">
              <w:rPr>
                <w:sz w:val="16"/>
              </w:rPr>
              <w:t>0810</w:t>
            </w:r>
          </w:p>
        </w:tc>
        <w:tc>
          <w:tcPr>
            <w:tcW w:w="0" w:type="auto"/>
            <w:tcBorders>
              <w:top w:val="single" w:sz="4" w:space="0" w:color="auto"/>
              <w:left w:val="single" w:sz="4" w:space="0" w:color="auto"/>
              <w:bottom w:val="single" w:sz="4" w:space="0" w:color="auto"/>
              <w:right w:val="single" w:sz="4" w:space="0" w:color="auto"/>
            </w:tcBorders>
          </w:tcPr>
          <w:p w14:paraId="3435B1E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AF6184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E0E01D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A6A12E4"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7263709E" w14:textId="77777777" w:rsidR="00AA1CA1" w:rsidRPr="00336F6C" w:rsidRDefault="00AA1CA1" w:rsidP="0054419E">
            <w:pPr>
              <w:pStyle w:val="TAL"/>
              <w:rPr>
                <w:sz w:val="16"/>
              </w:rPr>
            </w:pPr>
            <w:r w:rsidRPr="00336F6C">
              <w:rPr>
                <w:sz w:val="16"/>
              </w:rPr>
              <w:t>agreed</w:t>
            </w:r>
          </w:p>
        </w:tc>
      </w:tr>
      <w:tr w:rsidR="00AA1CA1" w:rsidRPr="00336F6C" w14:paraId="123D4B96" w14:textId="77777777" w:rsidTr="0054419E">
        <w:tc>
          <w:tcPr>
            <w:tcW w:w="0" w:type="auto"/>
            <w:tcBorders>
              <w:top w:val="single" w:sz="4" w:space="0" w:color="auto"/>
              <w:left w:val="single" w:sz="4" w:space="0" w:color="auto"/>
              <w:bottom w:val="single" w:sz="4" w:space="0" w:color="auto"/>
              <w:right w:val="single" w:sz="4" w:space="0" w:color="auto"/>
            </w:tcBorders>
          </w:tcPr>
          <w:p w14:paraId="329CF20E" w14:textId="77777777" w:rsidR="00AA1CA1" w:rsidRPr="00336F6C" w:rsidRDefault="00AA1CA1" w:rsidP="0054419E">
            <w:pPr>
              <w:pStyle w:val="TAL"/>
              <w:rPr>
                <w:sz w:val="16"/>
              </w:rPr>
            </w:pPr>
            <w:r w:rsidRPr="00336F6C">
              <w:rPr>
                <w:sz w:val="16"/>
              </w:rPr>
              <w:t>C3-255401</w:t>
            </w:r>
          </w:p>
        </w:tc>
        <w:tc>
          <w:tcPr>
            <w:tcW w:w="0" w:type="auto"/>
            <w:tcBorders>
              <w:top w:val="single" w:sz="4" w:space="0" w:color="auto"/>
              <w:left w:val="single" w:sz="4" w:space="0" w:color="auto"/>
              <w:bottom w:val="single" w:sz="4" w:space="0" w:color="auto"/>
              <w:right w:val="single" w:sz="4" w:space="0" w:color="auto"/>
            </w:tcBorders>
          </w:tcPr>
          <w:p w14:paraId="49FEDB93" w14:textId="77777777" w:rsidR="00AA1CA1" w:rsidRPr="00336F6C" w:rsidRDefault="00AA1CA1" w:rsidP="0054419E">
            <w:pPr>
              <w:pStyle w:val="TAL"/>
              <w:rPr>
                <w:sz w:val="16"/>
              </w:rPr>
            </w:pPr>
            <w:r w:rsidRPr="00336F6C">
              <w:rPr>
                <w:sz w:val="16"/>
              </w:rPr>
              <w:t>Corrections on the removable attribute</w:t>
            </w:r>
          </w:p>
        </w:tc>
        <w:tc>
          <w:tcPr>
            <w:tcW w:w="0" w:type="auto"/>
            <w:tcBorders>
              <w:top w:val="single" w:sz="4" w:space="0" w:color="auto"/>
              <w:left w:val="single" w:sz="4" w:space="0" w:color="auto"/>
              <w:bottom w:val="single" w:sz="4" w:space="0" w:color="auto"/>
              <w:right w:val="single" w:sz="4" w:space="0" w:color="auto"/>
            </w:tcBorders>
          </w:tcPr>
          <w:p w14:paraId="513A8419" w14:textId="77777777" w:rsidR="00AA1CA1" w:rsidRPr="00336F6C" w:rsidRDefault="00AA1CA1" w:rsidP="0054419E">
            <w:pPr>
              <w:pStyle w:val="TAL"/>
              <w:rPr>
                <w:sz w:val="16"/>
              </w:rPr>
            </w:pPr>
            <w:r w:rsidRPr="00336F6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4CEA89EC"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5CBA1094" w14:textId="77777777" w:rsidR="00AA1CA1" w:rsidRPr="00336F6C" w:rsidRDefault="00AA1CA1" w:rsidP="0054419E">
            <w:pPr>
              <w:pStyle w:val="TAL"/>
              <w:rPr>
                <w:sz w:val="16"/>
              </w:rPr>
            </w:pPr>
            <w:r w:rsidRPr="00336F6C">
              <w:rPr>
                <w:sz w:val="16"/>
              </w:rPr>
              <w:t>0822</w:t>
            </w:r>
          </w:p>
        </w:tc>
        <w:tc>
          <w:tcPr>
            <w:tcW w:w="0" w:type="auto"/>
            <w:tcBorders>
              <w:top w:val="single" w:sz="4" w:space="0" w:color="auto"/>
              <w:left w:val="single" w:sz="4" w:space="0" w:color="auto"/>
              <w:bottom w:val="single" w:sz="4" w:space="0" w:color="auto"/>
              <w:right w:val="single" w:sz="4" w:space="0" w:color="auto"/>
            </w:tcBorders>
          </w:tcPr>
          <w:p w14:paraId="691AE28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771D41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4E2A89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66B473B"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4C988543" w14:textId="77777777" w:rsidR="00AA1CA1" w:rsidRPr="00336F6C" w:rsidRDefault="00AA1CA1" w:rsidP="0054419E">
            <w:pPr>
              <w:pStyle w:val="TAL"/>
              <w:rPr>
                <w:sz w:val="16"/>
              </w:rPr>
            </w:pPr>
            <w:r w:rsidRPr="00336F6C">
              <w:rPr>
                <w:sz w:val="16"/>
              </w:rPr>
              <w:t>agreed</w:t>
            </w:r>
          </w:p>
        </w:tc>
      </w:tr>
      <w:tr w:rsidR="00AA1CA1" w:rsidRPr="00336F6C" w14:paraId="6723C982" w14:textId="77777777" w:rsidTr="0054419E">
        <w:tc>
          <w:tcPr>
            <w:tcW w:w="0" w:type="auto"/>
            <w:tcBorders>
              <w:top w:val="single" w:sz="4" w:space="0" w:color="auto"/>
              <w:left w:val="single" w:sz="4" w:space="0" w:color="auto"/>
              <w:bottom w:val="single" w:sz="4" w:space="0" w:color="auto"/>
              <w:right w:val="single" w:sz="4" w:space="0" w:color="auto"/>
            </w:tcBorders>
          </w:tcPr>
          <w:p w14:paraId="548970B7" w14:textId="77777777" w:rsidR="00AA1CA1" w:rsidRPr="00336F6C" w:rsidRDefault="00AA1CA1" w:rsidP="0054419E">
            <w:pPr>
              <w:pStyle w:val="TAL"/>
              <w:rPr>
                <w:sz w:val="16"/>
              </w:rPr>
            </w:pPr>
            <w:r w:rsidRPr="00336F6C">
              <w:rPr>
                <w:sz w:val="16"/>
              </w:rPr>
              <w:t>C3-255402</w:t>
            </w:r>
          </w:p>
        </w:tc>
        <w:tc>
          <w:tcPr>
            <w:tcW w:w="0" w:type="auto"/>
            <w:tcBorders>
              <w:top w:val="single" w:sz="4" w:space="0" w:color="auto"/>
              <w:left w:val="single" w:sz="4" w:space="0" w:color="auto"/>
              <w:bottom w:val="single" w:sz="4" w:space="0" w:color="auto"/>
              <w:right w:val="single" w:sz="4" w:space="0" w:color="auto"/>
            </w:tcBorders>
          </w:tcPr>
          <w:p w14:paraId="37B5F14D" w14:textId="77777777" w:rsidR="00AA1CA1" w:rsidRPr="00336F6C" w:rsidRDefault="00AA1CA1" w:rsidP="0054419E">
            <w:pPr>
              <w:pStyle w:val="TAL"/>
              <w:rPr>
                <w:sz w:val="16"/>
              </w:rPr>
            </w:pPr>
            <w:r w:rsidRPr="00336F6C">
              <w:rPr>
                <w:sz w:val="16"/>
              </w:rPr>
              <w:t>Boolean handling update</w:t>
            </w:r>
          </w:p>
        </w:tc>
        <w:tc>
          <w:tcPr>
            <w:tcW w:w="0" w:type="auto"/>
            <w:tcBorders>
              <w:top w:val="single" w:sz="4" w:space="0" w:color="auto"/>
              <w:left w:val="single" w:sz="4" w:space="0" w:color="auto"/>
              <w:bottom w:val="single" w:sz="4" w:space="0" w:color="auto"/>
              <w:right w:val="single" w:sz="4" w:space="0" w:color="auto"/>
            </w:tcBorders>
          </w:tcPr>
          <w:p w14:paraId="59F6E220"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6F4DC694"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15C81D9F" w14:textId="77777777" w:rsidR="00AA1CA1" w:rsidRPr="00336F6C" w:rsidRDefault="00AA1CA1" w:rsidP="0054419E">
            <w:pPr>
              <w:pStyle w:val="TAL"/>
              <w:rPr>
                <w:sz w:val="16"/>
              </w:rPr>
            </w:pPr>
            <w:r w:rsidRPr="00336F6C">
              <w:rPr>
                <w:sz w:val="16"/>
              </w:rPr>
              <w:t>0984</w:t>
            </w:r>
          </w:p>
        </w:tc>
        <w:tc>
          <w:tcPr>
            <w:tcW w:w="0" w:type="auto"/>
            <w:tcBorders>
              <w:top w:val="single" w:sz="4" w:space="0" w:color="auto"/>
              <w:left w:val="single" w:sz="4" w:space="0" w:color="auto"/>
              <w:bottom w:val="single" w:sz="4" w:space="0" w:color="auto"/>
              <w:right w:val="single" w:sz="4" w:space="0" w:color="auto"/>
            </w:tcBorders>
          </w:tcPr>
          <w:p w14:paraId="392507F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CB0940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D2CD5C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C12BE7D"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3622910F" w14:textId="77777777" w:rsidR="00AA1CA1" w:rsidRPr="00336F6C" w:rsidRDefault="00AA1CA1" w:rsidP="0054419E">
            <w:pPr>
              <w:pStyle w:val="TAL"/>
              <w:rPr>
                <w:sz w:val="16"/>
              </w:rPr>
            </w:pPr>
            <w:r w:rsidRPr="00336F6C">
              <w:rPr>
                <w:sz w:val="16"/>
              </w:rPr>
              <w:t>agreed</w:t>
            </w:r>
          </w:p>
        </w:tc>
      </w:tr>
      <w:tr w:rsidR="00AA1CA1" w:rsidRPr="00336F6C" w14:paraId="393A5CA7" w14:textId="77777777" w:rsidTr="0054419E">
        <w:tc>
          <w:tcPr>
            <w:tcW w:w="0" w:type="auto"/>
            <w:tcBorders>
              <w:top w:val="single" w:sz="4" w:space="0" w:color="auto"/>
              <w:left w:val="single" w:sz="4" w:space="0" w:color="auto"/>
              <w:bottom w:val="single" w:sz="4" w:space="0" w:color="auto"/>
              <w:right w:val="single" w:sz="4" w:space="0" w:color="auto"/>
            </w:tcBorders>
          </w:tcPr>
          <w:p w14:paraId="62F670FE" w14:textId="77777777" w:rsidR="00AA1CA1" w:rsidRPr="00336F6C" w:rsidRDefault="00AA1CA1" w:rsidP="0054419E">
            <w:pPr>
              <w:pStyle w:val="TAL"/>
              <w:rPr>
                <w:sz w:val="16"/>
              </w:rPr>
            </w:pPr>
            <w:r w:rsidRPr="00336F6C">
              <w:rPr>
                <w:sz w:val="16"/>
              </w:rPr>
              <w:t>C3-255403</w:t>
            </w:r>
          </w:p>
        </w:tc>
        <w:tc>
          <w:tcPr>
            <w:tcW w:w="0" w:type="auto"/>
            <w:tcBorders>
              <w:top w:val="single" w:sz="4" w:space="0" w:color="auto"/>
              <w:left w:val="single" w:sz="4" w:space="0" w:color="auto"/>
              <w:bottom w:val="single" w:sz="4" w:space="0" w:color="auto"/>
              <w:right w:val="single" w:sz="4" w:space="0" w:color="auto"/>
            </w:tcBorders>
          </w:tcPr>
          <w:p w14:paraId="2359A847" w14:textId="77777777" w:rsidR="00AA1CA1" w:rsidRPr="00336F6C" w:rsidRDefault="00AA1CA1" w:rsidP="0054419E">
            <w:pPr>
              <w:pStyle w:val="TAL"/>
              <w:rPr>
                <w:sz w:val="16"/>
              </w:rPr>
            </w:pPr>
            <w:r w:rsidRPr="00336F6C">
              <w:rPr>
                <w:sz w:val="16"/>
              </w:rPr>
              <w:t>Multimodal handling update</w:t>
            </w:r>
          </w:p>
        </w:tc>
        <w:tc>
          <w:tcPr>
            <w:tcW w:w="0" w:type="auto"/>
            <w:tcBorders>
              <w:top w:val="single" w:sz="4" w:space="0" w:color="auto"/>
              <w:left w:val="single" w:sz="4" w:space="0" w:color="auto"/>
              <w:bottom w:val="single" w:sz="4" w:space="0" w:color="auto"/>
              <w:right w:val="single" w:sz="4" w:space="0" w:color="auto"/>
            </w:tcBorders>
          </w:tcPr>
          <w:p w14:paraId="419963C4"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49523FB" w14:textId="77777777" w:rsidR="00AA1CA1" w:rsidRPr="00336F6C" w:rsidRDefault="00AA1CA1" w:rsidP="0054419E">
            <w:pPr>
              <w:pStyle w:val="TAL"/>
              <w:rPr>
                <w:sz w:val="16"/>
              </w:rPr>
            </w:pPr>
            <w:r w:rsidRPr="00336F6C">
              <w:rPr>
                <w:sz w:val="16"/>
              </w:rPr>
              <w:t>29.548</w:t>
            </w:r>
          </w:p>
        </w:tc>
        <w:tc>
          <w:tcPr>
            <w:tcW w:w="0" w:type="auto"/>
            <w:tcBorders>
              <w:top w:val="single" w:sz="4" w:space="0" w:color="auto"/>
              <w:left w:val="single" w:sz="4" w:space="0" w:color="auto"/>
              <w:bottom w:val="single" w:sz="4" w:space="0" w:color="auto"/>
              <w:right w:val="single" w:sz="4" w:space="0" w:color="auto"/>
            </w:tcBorders>
          </w:tcPr>
          <w:p w14:paraId="58921C7D" w14:textId="77777777" w:rsidR="00AA1CA1" w:rsidRPr="00336F6C" w:rsidRDefault="00AA1CA1" w:rsidP="0054419E">
            <w:pPr>
              <w:pStyle w:val="TAL"/>
              <w:rPr>
                <w:sz w:val="16"/>
              </w:rPr>
            </w:pPr>
            <w:r w:rsidRPr="00336F6C">
              <w:rPr>
                <w:sz w:val="16"/>
              </w:rPr>
              <w:t>0066</w:t>
            </w:r>
          </w:p>
        </w:tc>
        <w:tc>
          <w:tcPr>
            <w:tcW w:w="0" w:type="auto"/>
            <w:tcBorders>
              <w:top w:val="single" w:sz="4" w:space="0" w:color="auto"/>
              <w:left w:val="single" w:sz="4" w:space="0" w:color="auto"/>
              <w:bottom w:val="single" w:sz="4" w:space="0" w:color="auto"/>
              <w:right w:val="single" w:sz="4" w:space="0" w:color="auto"/>
            </w:tcBorders>
          </w:tcPr>
          <w:p w14:paraId="785BCC1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4B2532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82D825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4EE4F33" w14:textId="77777777" w:rsidR="00AA1CA1" w:rsidRPr="00336F6C" w:rsidRDefault="00AA1CA1" w:rsidP="0054419E">
            <w:pPr>
              <w:pStyle w:val="TAL"/>
              <w:rPr>
                <w:sz w:val="16"/>
              </w:rPr>
            </w:pPr>
            <w:r w:rsidRPr="00336F6C">
              <w:rPr>
                <w:sz w:val="16"/>
              </w:rPr>
              <w:t>XRM_Ph2_App</w:t>
            </w:r>
          </w:p>
        </w:tc>
        <w:tc>
          <w:tcPr>
            <w:tcW w:w="0" w:type="auto"/>
            <w:tcBorders>
              <w:top w:val="single" w:sz="4" w:space="0" w:color="auto"/>
              <w:left w:val="single" w:sz="4" w:space="0" w:color="auto"/>
              <w:bottom w:val="single" w:sz="4" w:space="0" w:color="auto"/>
              <w:right w:val="single" w:sz="4" w:space="0" w:color="auto"/>
            </w:tcBorders>
          </w:tcPr>
          <w:p w14:paraId="45611A4A" w14:textId="77777777" w:rsidR="00AA1CA1" w:rsidRPr="00336F6C" w:rsidRDefault="00AA1CA1" w:rsidP="0054419E">
            <w:pPr>
              <w:pStyle w:val="TAL"/>
              <w:rPr>
                <w:sz w:val="16"/>
              </w:rPr>
            </w:pPr>
            <w:r w:rsidRPr="00336F6C">
              <w:rPr>
                <w:sz w:val="16"/>
              </w:rPr>
              <w:t>agreed</w:t>
            </w:r>
          </w:p>
        </w:tc>
      </w:tr>
      <w:tr w:rsidR="00AA1CA1" w:rsidRPr="00336F6C" w14:paraId="6FE698AA" w14:textId="77777777" w:rsidTr="0054419E">
        <w:tc>
          <w:tcPr>
            <w:tcW w:w="0" w:type="auto"/>
            <w:tcBorders>
              <w:top w:val="single" w:sz="4" w:space="0" w:color="auto"/>
              <w:left w:val="single" w:sz="4" w:space="0" w:color="auto"/>
              <w:bottom w:val="single" w:sz="4" w:space="0" w:color="auto"/>
              <w:right w:val="single" w:sz="4" w:space="0" w:color="auto"/>
            </w:tcBorders>
          </w:tcPr>
          <w:p w14:paraId="0F014F5C" w14:textId="77777777" w:rsidR="00AA1CA1" w:rsidRPr="00336F6C" w:rsidRDefault="00AA1CA1" w:rsidP="0054419E">
            <w:pPr>
              <w:pStyle w:val="TAL"/>
              <w:rPr>
                <w:sz w:val="16"/>
              </w:rPr>
            </w:pPr>
            <w:r w:rsidRPr="00336F6C">
              <w:rPr>
                <w:sz w:val="16"/>
              </w:rPr>
              <w:t>C3-255406</w:t>
            </w:r>
          </w:p>
        </w:tc>
        <w:tc>
          <w:tcPr>
            <w:tcW w:w="0" w:type="auto"/>
            <w:tcBorders>
              <w:top w:val="single" w:sz="4" w:space="0" w:color="auto"/>
              <w:left w:val="single" w:sz="4" w:space="0" w:color="auto"/>
              <w:bottom w:val="single" w:sz="4" w:space="0" w:color="auto"/>
              <w:right w:val="single" w:sz="4" w:space="0" w:color="auto"/>
            </w:tcBorders>
          </w:tcPr>
          <w:p w14:paraId="404E23FC"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Nnef_VFLInference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10C750C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97331D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634C0ADA" w14:textId="77777777" w:rsidR="00AA1CA1" w:rsidRPr="00336F6C" w:rsidRDefault="00AA1CA1" w:rsidP="0054419E">
            <w:pPr>
              <w:pStyle w:val="TAL"/>
              <w:rPr>
                <w:sz w:val="16"/>
              </w:rPr>
            </w:pPr>
            <w:r w:rsidRPr="00336F6C">
              <w:rPr>
                <w:sz w:val="16"/>
              </w:rPr>
              <w:t>0257</w:t>
            </w:r>
          </w:p>
        </w:tc>
        <w:tc>
          <w:tcPr>
            <w:tcW w:w="0" w:type="auto"/>
            <w:tcBorders>
              <w:top w:val="single" w:sz="4" w:space="0" w:color="auto"/>
              <w:left w:val="single" w:sz="4" w:space="0" w:color="auto"/>
              <w:bottom w:val="single" w:sz="4" w:space="0" w:color="auto"/>
              <w:right w:val="single" w:sz="4" w:space="0" w:color="auto"/>
            </w:tcBorders>
          </w:tcPr>
          <w:p w14:paraId="77492FC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DBBA6C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2FB3D3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B688E5E"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52AA41C" w14:textId="77777777" w:rsidR="00AA1CA1" w:rsidRPr="00336F6C" w:rsidRDefault="00AA1CA1" w:rsidP="0054419E">
            <w:pPr>
              <w:pStyle w:val="TAL"/>
              <w:rPr>
                <w:sz w:val="16"/>
              </w:rPr>
            </w:pPr>
            <w:r w:rsidRPr="00336F6C">
              <w:rPr>
                <w:sz w:val="16"/>
              </w:rPr>
              <w:t>revised</w:t>
            </w:r>
          </w:p>
        </w:tc>
      </w:tr>
      <w:tr w:rsidR="00AA1CA1" w:rsidRPr="00336F6C" w14:paraId="557AC1CC" w14:textId="77777777" w:rsidTr="0054419E">
        <w:tc>
          <w:tcPr>
            <w:tcW w:w="0" w:type="auto"/>
            <w:tcBorders>
              <w:top w:val="single" w:sz="4" w:space="0" w:color="auto"/>
              <w:left w:val="single" w:sz="4" w:space="0" w:color="auto"/>
              <w:bottom w:val="single" w:sz="4" w:space="0" w:color="auto"/>
              <w:right w:val="single" w:sz="4" w:space="0" w:color="auto"/>
            </w:tcBorders>
          </w:tcPr>
          <w:p w14:paraId="7C7BB16F" w14:textId="77777777" w:rsidR="00AA1CA1" w:rsidRPr="00336F6C" w:rsidRDefault="00AA1CA1" w:rsidP="0054419E">
            <w:pPr>
              <w:pStyle w:val="TAL"/>
              <w:rPr>
                <w:sz w:val="16"/>
              </w:rPr>
            </w:pPr>
            <w:r w:rsidRPr="00336F6C">
              <w:rPr>
                <w:sz w:val="16"/>
              </w:rPr>
              <w:t>C3-255407</w:t>
            </w:r>
          </w:p>
        </w:tc>
        <w:tc>
          <w:tcPr>
            <w:tcW w:w="0" w:type="auto"/>
            <w:tcBorders>
              <w:top w:val="single" w:sz="4" w:space="0" w:color="auto"/>
              <w:left w:val="single" w:sz="4" w:space="0" w:color="auto"/>
              <w:bottom w:val="single" w:sz="4" w:space="0" w:color="auto"/>
              <w:right w:val="single" w:sz="4" w:space="0" w:color="auto"/>
            </w:tcBorders>
          </w:tcPr>
          <w:p w14:paraId="3052DCF2"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75F2FFD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64E93DC"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F8B18FF" w14:textId="77777777" w:rsidR="00AA1CA1" w:rsidRPr="00336F6C" w:rsidRDefault="00AA1CA1" w:rsidP="0054419E">
            <w:pPr>
              <w:pStyle w:val="TAL"/>
              <w:rPr>
                <w:sz w:val="16"/>
              </w:rPr>
            </w:pPr>
            <w:r w:rsidRPr="00336F6C">
              <w:rPr>
                <w:sz w:val="16"/>
              </w:rPr>
              <w:t>1748</w:t>
            </w:r>
          </w:p>
        </w:tc>
        <w:tc>
          <w:tcPr>
            <w:tcW w:w="0" w:type="auto"/>
            <w:tcBorders>
              <w:top w:val="single" w:sz="4" w:space="0" w:color="auto"/>
              <w:left w:val="single" w:sz="4" w:space="0" w:color="auto"/>
              <w:bottom w:val="single" w:sz="4" w:space="0" w:color="auto"/>
              <w:right w:val="single" w:sz="4" w:space="0" w:color="auto"/>
            </w:tcBorders>
          </w:tcPr>
          <w:p w14:paraId="664A9958"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6E9B35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E91D96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C4F6672"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D19E534" w14:textId="77777777" w:rsidR="00AA1CA1" w:rsidRPr="00336F6C" w:rsidRDefault="00AA1CA1" w:rsidP="0054419E">
            <w:pPr>
              <w:pStyle w:val="TAL"/>
              <w:rPr>
                <w:sz w:val="16"/>
              </w:rPr>
            </w:pPr>
            <w:r w:rsidRPr="00336F6C">
              <w:rPr>
                <w:sz w:val="16"/>
              </w:rPr>
              <w:t>revised</w:t>
            </w:r>
          </w:p>
        </w:tc>
      </w:tr>
      <w:tr w:rsidR="00AA1CA1" w:rsidRPr="00336F6C" w14:paraId="68F0BA15" w14:textId="77777777" w:rsidTr="0054419E">
        <w:tc>
          <w:tcPr>
            <w:tcW w:w="0" w:type="auto"/>
            <w:tcBorders>
              <w:top w:val="single" w:sz="4" w:space="0" w:color="auto"/>
              <w:left w:val="single" w:sz="4" w:space="0" w:color="auto"/>
              <w:bottom w:val="single" w:sz="4" w:space="0" w:color="auto"/>
              <w:right w:val="single" w:sz="4" w:space="0" w:color="auto"/>
            </w:tcBorders>
          </w:tcPr>
          <w:p w14:paraId="61699B01" w14:textId="77777777" w:rsidR="00AA1CA1" w:rsidRPr="00336F6C" w:rsidRDefault="00AA1CA1" w:rsidP="0054419E">
            <w:pPr>
              <w:pStyle w:val="TAL"/>
              <w:rPr>
                <w:sz w:val="16"/>
              </w:rPr>
            </w:pPr>
            <w:r w:rsidRPr="00336F6C">
              <w:rPr>
                <w:sz w:val="16"/>
              </w:rPr>
              <w:t>C3-255408</w:t>
            </w:r>
          </w:p>
        </w:tc>
        <w:tc>
          <w:tcPr>
            <w:tcW w:w="0" w:type="auto"/>
            <w:tcBorders>
              <w:top w:val="single" w:sz="4" w:space="0" w:color="auto"/>
              <w:left w:val="single" w:sz="4" w:space="0" w:color="auto"/>
              <w:bottom w:val="single" w:sz="4" w:space="0" w:color="auto"/>
              <w:right w:val="single" w:sz="4" w:space="0" w:color="auto"/>
            </w:tcBorders>
          </w:tcPr>
          <w:p w14:paraId="2B6C64C9" w14:textId="77777777" w:rsidR="00AA1CA1" w:rsidRPr="00336F6C" w:rsidRDefault="00AA1CA1" w:rsidP="0054419E">
            <w:pPr>
              <w:pStyle w:val="TAL"/>
              <w:rPr>
                <w:sz w:val="16"/>
              </w:rPr>
            </w:pPr>
            <w:r w:rsidRPr="00336F6C">
              <w:rPr>
                <w:sz w:val="16"/>
              </w:rPr>
              <w:t>Correction on VFL inference procedure</w:t>
            </w:r>
          </w:p>
        </w:tc>
        <w:tc>
          <w:tcPr>
            <w:tcW w:w="0" w:type="auto"/>
            <w:tcBorders>
              <w:top w:val="single" w:sz="4" w:space="0" w:color="auto"/>
              <w:left w:val="single" w:sz="4" w:space="0" w:color="auto"/>
              <w:bottom w:val="single" w:sz="4" w:space="0" w:color="auto"/>
              <w:right w:val="single" w:sz="4" w:space="0" w:color="auto"/>
            </w:tcBorders>
          </w:tcPr>
          <w:p w14:paraId="78632A50" w14:textId="77777777" w:rsidR="00AA1CA1" w:rsidRPr="00336F6C" w:rsidRDefault="00AA1CA1" w:rsidP="0054419E">
            <w:pPr>
              <w:pStyle w:val="TAL"/>
              <w:rPr>
                <w:sz w:val="16"/>
              </w:rPr>
            </w:pPr>
            <w:r w:rsidRPr="00336F6C">
              <w:rPr>
                <w:sz w:val="16"/>
              </w:rPr>
              <w:t>vivo, Ericsson, Nokia</w:t>
            </w:r>
          </w:p>
        </w:tc>
        <w:tc>
          <w:tcPr>
            <w:tcW w:w="0" w:type="auto"/>
            <w:tcBorders>
              <w:top w:val="single" w:sz="4" w:space="0" w:color="auto"/>
              <w:left w:val="single" w:sz="4" w:space="0" w:color="auto"/>
              <w:bottom w:val="single" w:sz="4" w:space="0" w:color="auto"/>
              <w:right w:val="single" w:sz="4" w:space="0" w:color="auto"/>
            </w:tcBorders>
          </w:tcPr>
          <w:p w14:paraId="0F5B4137"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3AE1A217" w14:textId="77777777" w:rsidR="00AA1CA1" w:rsidRPr="00336F6C" w:rsidRDefault="00AA1CA1" w:rsidP="0054419E">
            <w:pPr>
              <w:pStyle w:val="TAL"/>
              <w:rPr>
                <w:sz w:val="16"/>
              </w:rPr>
            </w:pPr>
            <w:r w:rsidRPr="00336F6C">
              <w:rPr>
                <w:sz w:val="16"/>
              </w:rPr>
              <w:t>0173</w:t>
            </w:r>
          </w:p>
        </w:tc>
        <w:tc>
          <w:tcPr>
            <w:tcW w:w="0" w:type="auto"/>
            <w:tcBorders>
              <w:top w:val="single" w:sz="4" w:space="0" w:color="auto"/>
              <w:left w:val="single" w:sz="4" w:space="0" w:color="auto"/>
              <w:bottom w:val="single" w:sz="4" w:space="0" w:color="auto"/>
              <w:right w:val="single" w:sz="4" w:space="0" w:color="auto"/>
            </w:tcBorders>
          </w:tcPr>
          <w:p w14:paraId="7D140E4A"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575271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A69811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C89F9C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43FA6DA" w14:textId="77777777" w:rsidR="00AA1CA1" w:rsidRPr="00336F6C" w:rsidRDefault="00AA1CA1" w:rsidP="0054419E">
            <w:pPr>
              <w:pStyle w:val="TAL"/>
              <w:rPr>
                <w:sz w:val="16"/>
              </w:rPr>
            </w:pPr>
            <w:r w:rsidRPr="00336F6C">
              <w:rPr>
                <w:sz w:val="16"/>
              </w:rPr>
              <w:t>revised</w:t>
            </w:r>
          </w:p>
        </w:tc>
      </w:tr>
      <w:tr w:rsidR="00AA1CA1" w:rsidRPr="00336F6C" w14:paraId="02CE6801" w14:textId="77777777" w:rsidTr="0054419E">
        <w:tc>
          <w:tcPr>
            <w:tcW w:w="0" w:type="auto"/>
            <w:tcBorders>
              <w:top w:val="single" w:sz="4" w:space="0" w:color="auto"/>
              <w:left w:val="single" w:sz="4" w:space="0" w:color="auto"/>
              <w:bottom w:val="single" w:sz="4" w:space="0" w:color="auto"/>
              <w:right w:val="single" w:sz="4" w:space="0" w:color="auto"/>
            </w:tcBorders>
          </w:tcPr>
          <w:p w14:paraId="761F9D01" w14:textId="77777777" w:rsidR="00AA1CA1" w:rsidRPr="00336F6C" w:rsidRDefault="00AA1CA1" w:rsidP="0054419E">
            <w:pPr>
              <w:pStyle w:val="TAL"/>
              <w:rPr>
                <w:sz w:val="16"/>
              </w:rPr>
            </w:pPr>
            <w:r w:rsidRPr="00336F6C">
              <w:rPr>
                <w:sz w:val="16"/>
              </w:rPr>
              <w:t>C3-255409</w:t>
            </w:r>
          </w:p>
        </w:tc>
        <w:tc>
          <w:tcPr>
            <w:tcW w:w="0" w:type="auto"/>
            <w:tcBorders>
              <w:top w:val="single" w:sz="4" w:space="0" w:color="auto"/>
              <w:left w:val="single" w:sz="4" w:space="0" w:color="auto"/>
              <w:bottom w:val="single" w:sz="4" w:space="0" w:color="auto"/>
              <w:right w:val="single" w:sz="4" w:space="0" w:color="auto"/>
            </w:tcBorders>
          </w:tcPr>
          <w:p w14:paraId="35D7265A" w14:textId="77777777" w:rsidR="00AA1CA1" w:rsidRPr="00336F6C" w:rsidRDefault="00AA1CA1" w:rsidP="0054419E">
            <w:pPr>
              <w:pStyle w:val="TAL"/>
              <w:rPr>
                <w:sz w:val="16"/>
              </w:rPr>
            </w:pPr>
            <w:r w:rsidRPr="00336F6C">
              <w:rPr>
                <w:sz w:val="16"/>
              </w:rPr>
              <w:t xml:space="preserve">Support of </w:t>
            </w:r>
            <w:proofErr w:type="spellStart"/>
            <w:r w:rsidRPr="00336F6C">
              <w:rPr>
                <w:sz w:val="16"/>
              </w:rPr>
              <w:t>Nnef_VFLTraining</w:t>
            </w:r>
            <w:proofErr w:type="spellEnd"/>
            <w:r w:rsidRPr="00336F6C">
              <w:rPr>
                <w:sz w:val="16"/>
              </w:rPr>
              <w:t xml:space="preserve"> service API - Service Description and Service Operations</w:t>
            </w:r>
          </w:p>
        </w:tc>
        <w:tc>
          <w:tcPr>
            <w:tcW w:w="0" w:type="auto"/>
            <w:tcBorders>
              <w:top w:val="single" w:sz="4" w:space="0" w:color="auto"/>
              <w:left w:val="single" w:sz="4" w:space="0" w:color="auto"/>
              <w:bottom w:val="single" w:sz="4" w:space="0" w:color="auto"/>
              <w:right w:val="single" w:sz="4" w:space="0" w:color="auto"/>
            </w:tcBorders>
          </w:tcPr>
          <w:p w14:paraId="19E70F42" w14:textId="77777777" w:rsidR="00AA1CA1" w:rsidRPr="00336F6C" w:rsidRDefault="00AA1CA1" w:rsidP="0054419E">
            <w:pPr>
              <w:pStyle w:val="TAL"/>
              <w:rPr>
                <w:sz w:val="16"/>
              </w:rPr>
            </w:pPr>
            <w:r w:rsidRPr="00336F6C">
              <w:rPr>
                <w:sz w:val="16"/>
              </w:rPr>
              <w:t>vivo, Huawei, Ericsson, Nokia</w:t>
            </w:r>
          </w:p>
        </w:tc>
        <w:tc>
          <w:tcPr>
            <w:tcW w:w="0" w:type="auto"/>
            <w:tcBorders>
              <w:top w:val="single" w:sz="4" w:space="0" w:color="auto"/>
              <w:left w:val="single" w:sz="4" w:space="0" w:color="auto"/>
              <w:bottom w:val="single" w:sz="4" w:space="0" w:color="auto"/>
              <w:right w:val="single" w:sz="4" w:space="0" w:color="auto"/>
            </w:tcBorders>
          </w:tcPr>
          <w:p w14:paraId="5041122B"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6B62E87D" w14:textId="77777777" w:rsidR="00AA1CA1" w:rsidRPr="00336F6C" w:rsidRDefault="00AA1CA1" w:rsidP="0054419E">
            <w:pPr>
              <w:pStyle w:val="TAL"/>
              <w:rPr>
                <w:sz w:val="16"/>
              </w:rPr>
            </w:pPr>
            <w:r w:rsidRPr="00336F6C">
              <w:rPr>
                <w:sz w:val="16"/>
              </w:rPr>
              <w:t>0258</w:t>
            </w:r>
          </w:p>
        </w:tc>
        <w:tc>
          <w:tcPr>
            <w:tcW w:w="0" w:type="auto"/>
            <w:tcBorders>
              <w:top w:val="single" w:sz="4" w:space="0" w:color="auto"/>
              <w:left w:val="single" w:sz="4" w:space="0" w:color="auto"/>
              <w:bottom w:val="single" w:sz="4" w:space="0" w:color="auto"/>
              <w:right w:val="single" w:sz="4" w:space="0" w:color="auto"/>
            </w:tcBorders>
          </w:tcPr>
          <w:p w14:paraId="4C7E00B1"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8ED54C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3D92A6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D3CBDC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E489D7C" w14:textId="77777777" w:rsidR="00AA1CA1" w:rsidRPr="00336F6C" w:rsidRDefault="00AA1CA1" w:rsidP="0054419E">
            <w:pPr>
              <w:pStyle w:val="TAL"/>
              <w:rPr>
                <w:sz w:val="16"/>
              </w:rPr>
            </w:pPr>
            <w:r w:rsidRPr="00336F6C">
              <w:rPr>
                <w:sz w:val="16"/>
              </w:rPr>
              <w:t>revised</w:t>
            </w:r>
          </w:p>
        </w:tc>
      </w:tr>
      <w:tr w:rsidR="00AA1CA1" w:rsidRPr="00336F6C" w14:paraId="73E63BE0" w14:textId="77777777" w:rsidTr="0054419E">
        <w:tc>
          <w:tcPr>
            <w:tcW w:w="0" w:type="auto"/>
            <w:tcBorders>
              <w:top w:val="single" w:sz="4" w:space="0" w:color="auto"/>
              <w:left w:val="single" w:sz="4" w:space="0" w:color="auto"/>
              <w:bottom w:val="single" w:sz="4" w:space="0" w:color="auto"/>
              <w:right w:val="single" w:sz="4" w:space="0" w:color="auto"/>
            </w:tcBorders>
          </w:tcPr>
          <w:p w14:paraId="4378AC8E" w14:textId="77777777" w:rsidR="00AA1CA1" w:rsidRPr="00336F6C" w:rsidRDefault="00AA1CA1" w:rsidP="0054419E">
            <w:pPr>
              <w:pStyle w:val="TAL"/>
              <w:rPr>
                <w:sz w:val="16"/>
              </w:rPr>
            </w:pPr>
            <w:r w:rsidRPr="00336F6C">
              <w:rPr>
                <w:sz w:val="16"/>
              </w:rPr>
              <w:t>C3-255410</w:t>
            </w:r>
          </w:p>
        </w:tc>
        <w:tc>
          <w:tcPr>
            <w:tcW w:w="0" w:type="auto"/>
            <w:tcBorders>
              <w:top w:val="single" w:sz="4" w:space="0" w:color="auto"/>
              <w:left w:val="single" w:sz="4" w:space="0" w:color="auto"/>
              <w:bottom w:val="single" w:sz="4" w:space="0" w:color="auto"/>
              <w:right w:val="single" w:sz="4" w:space="0" w:color="auto"/>
            </w:tcBorders>
          </w:tcPr>
          <w:p w14:paraId="0780944A" w14:textId="77777777" w:rsidR="00AA1CA1" w:rsidRPr="00336F6C" w:rsidRDefault="00AA1CA1" w:rsidP="0054419E">
            <w:pPr>
              <w:pStyle w:val="TAL"/>
              <w:rPr>
                <w:sz w:val="16"/>
              </w:rPr>
            </w:pPr>
            <w:r w:rsidRPr="00336F6C">
              <w:rPr>
                <w:sz w:val="16"/>
              </w:rPr>
              <w:t xml:space="preserve">API definition of </w:t>
            </w:r>
            <w:proofErr w:type="spellStart"/>
            <w:r w:rsidRPr="00336F6C">
              <w:rPr>
                <w:sz w:val="16"/>
              </w:rPr>
              <w:t>Nnef_VFLTraining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6AC5970C" w14:textId="77777777" w:rsidR="00AA1CA1" w:rsidRPr="00336F6C" w:rsidRDefault="00AA1CA1" w:rsidP="0054419E">
            <w:pPr>
              <w:pStyle w:val="TAL"/>
              <w:rPr>
                <w:sz w:val="16"/>
              </w:rPr>
            </w:pPr>
            <w:r w:rsidRPr="00336F6C">
              <w:rPr>
                <w:sz w:val="16"/>
              </w:rPr>
              <w:t>Huawei, vivo, Ericsson, Nokia</w:t>
            </w:r>
          </w:p>
        </w:tc>
        <w:tc>
          <w:tcPr>
            <w:tcW w:w="0" w:type="auto"/>
            <w:tcBorders>
              <w:top w:val="single" w:sz="4" w:space="0" w:color="auto"/>
              <w:left w:val="single" w:sz="4" w:space="0" w:color="auto"/>
              <w:bottom w:val="single" w:sz="4" w:space="0" w:color="auto"/>
              <w:right w:val="single" w:sz="4" w:space="0" w:color="auto"/>
            </w:tcBorders>
          </w:tcPr>
          <w:p w14:paraId="3940A21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F973A92" w14:textId="77777777" w:rsidR="00AA1CA1" w:rsidRPr="00336F6C" w:rsidRDefault="00AA1CA1" w:rsidP="0054419E">
            <w:pPr>
              <w:pStyle w:val="TAL"/>
              <w:rPr>
                <w:sz w:val="16"/>
              </w:rPr>
            </w:pPr>
            <w:r w:rsidRPr="00336F6C">
              <w:rPr>
                <w:sz w:val="16"/>
              </w:rPr>
              <w:t>0263</w:t>
            </w:r>
          </w:p>
        </w:tc>
        <w:tc>
          <w:tcPr>
            <w:tcW w:w="0" w:type="auto"/>
            <w:tcBorders>
              <w:top w:val="single" w:sz="4" w:space="0" w:color="auto"/>
              <w:left w:val="single" w:sz="4" w:space="0" w:color="auto"/>
              <w:bottom w:val="single" w:sz="4" w:space="0" w:color="auto"/>
              <w:right w:val="single" w:sz="4" w:space="0" w:color="auto"/>
            </w:tcBorders>
          </w:tcPr>
          <w:p w14:paraId="67AEFAA8"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ED2F68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E49017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1CA43AB"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792C041" w14:textId="77777777" w:rsidR="00AA1CA1" w:rsidRPr="00336F6C" w:rsidRDefault="00AA1CA1" w:rsidP="0054419E">
            <w:pPr>
              <w:pStyle w:val="TAL"/>
              <w:rPr>
                <w:sz w:val="16"/>
              </w:rPr>
            </w:pPr>
            <w:r w:rsidRPr="00336F6C">
              <w:rPr>
                <w:sz w:val="16"/>
              </w:rPr>
              <w:t>revised</w:t>
            </w:r>
          </w:p>
        </w:tc>
      </w:tr>
      <w:tr w:rsidR="00AA1CA1" w:rsidRPr="00336F6C" w14:paraId="42AA8750" w14:textId="77777777" w:rsidTr="0054419E">
        <w:tc>
          <w:tcPr>
            <w:tcW w:w="0" w:type="auto"/>
            <w:tcBorders>
              <w:top w:val="single" w:sz="4" w:space="0" w:color="auto"/>
              <w:left w:val="single" w:sz="4" w:space="0" w:color="auto"/>
              <w:bottom w:val="single" w:sz="4" w:space="0" w:color="auto"/>
              <w:right w:val="single" w:sz="4" w:space="0" w:color="auto"/>
            </w:tcBorders>
          </w:tcPr>
          <w:p w14:paraId="6293FE67" w14:textId="77777777" w:rsidR="00AA1CA1" w:rsidRPr="00336F6C" w:rsidRDefault="00AA1CA1" w:rsidP="0054419E">
            <w:pPr>
              <w:pStyle w:val="TAL"/>
              <w:rPr>
                <w:sz w:val="16"/>
              </w:rPr>
            </w:pPr>
            <w:r w:rsidRPr="00336F6C">
              <w:rPr>
                <w:sz w:val="16"/>
              </w:rPr>
              <w:t>C3-255411</w:t>
            </w:r>
          </w:p>
        </w:tc>
        <w:tc>
          <w:tcPr>
            <w:tcW w:w="0" w:type="auto"/>
            <w:tcBorders>
              <w:top w:val="single" w:sz="4" w:space="0" w:color="auto"/>
              <w:left w:val="single" w:sz="4" w:space="0" w:color="auto"/>
              <w:bottom w:val="single" w:sz="4" w:space="0" w:color="auto"/>
              <w:right w:val="single" w:sz="4" w:space="0" w:color="auto"/>
            </w:tcBorders>
          </w:tcPr>
          <w:p w14:paraId="6293A356" w14:textId="77777777" w:rsidR="00AA1CA1" w:rsidRPr="00336F6C" w:rsidRDefault="00AA1CA1" w:rsidP="0054419E">
            <w:pPr>
              <w:pStyle w:val="TAL"/>
              <w:rPr>
                <w:sz w:val="16"/>
              </w:rPr>
            </w:pPr>
            <w:r w:rsidRPr="00336F6C">
              <w:rPr>
                <w:sz w:val="16"/>
              </w:rPr>
              <w:t xml:space="preserve">Support of </w:t>
            </w:r>
            <w:proofErr w:type="spellStart"/>
            <w:r w:rsidRPr="00336F6C">
              <w:rPr>
                <w:sz w:val="16"/>
              </w:rPr>
              <w:t>Nnef_Training</w:t>
            </w:r>
            <w:proofErr w:type="spellEnd"/>
            <w:r w:rsidRPr="00336F6C">
              <w:rPr>
                <w:sz w:val="16"/>
              </w:rPr>
              <w:t xml:space="preserve"> service API - Service Description and Service Operations</w:t>
            </w:r>
          </w:p>
        </w:tc>
        <w:tc>
          <w:tcPr>
            <w:tcW w:w="0" w:type="auto"/>
            <w:tcBorders>
              <w:top w:val="single" w:sz="4" w:space="0" w:color="auto"/>
              <w:left w:val="single" w:sz="4" w:space="0" w:color="auto"/>
              <w:bottom w:val="single" w:sz="4" w:space="0" w:color="auto"/>
              <w:right w:val="single" w:sz="4" w:space="0" w:color="auto"/>
            </w:tcBorders>
          </w:tcPr>
          <w:p w14:paraId="54EE05FD" w14:textId="77777777" w:rsidR="00AA1CA1" w:rsidRPr="00336F6C" w:rsidRDefault="00AA1CA1" w:rsidP="0054419E">
            <w:pPr>
              <w:pStyle w:val="TAL"/>
              <w:rPr>
                <w:sz w:val="16"/>
              </w:rPr>
            </w:pPr>
            <w:r w:rsidRPr="00336F6C">
              <w:rPr>
                <w:sz w:val="16"/>
              </w:rPr>
              <w:t>vivo, Huawei, Ericsson, Nokia</w:t>
            </w:r>
          </w:p>
        </w:tc>
        <w:tc>
          <w:tcPr>
            <w:tcW w:w="0" w:type="auto"/>
            <w:tcBorders>
              <w:top w:val="single" w:sz="4" w:space="0" w:color="auto"/>
              <w:left w:val="single" w:sz="4" w:space="0" w:color="auto"/>
              <w:bottom w:val="single" w:sz="4" w:space="0" w:color="auto"/>
              <w:right w:val="single" w:sz="4" w:space="0" w:color="auto"/>
            </w:tcBorders>
          </w:tcPr>
          <w:p w14:paraId="4A689C64"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2A448E3B" w14:textId="77777777" w:rsidR="00AA1CA1" w:rsidRPr="00336F6C" w:rsidRDefault="00AA1CA1" w:rsidP="0054419E">
            <w:pPr>
              <w:pStyle w:val="TAL"/>
              <w:rPr>
                <w:sz w:val="16"/>
              </w:rPr>
            </w:pPr>
            <w:r w:rsidRPr="00336F6C">
              <w:rPr>
                <w:sz w:val="16"/>
              </w:rPr>
              <w:t>0260</w:t>
            </w:r>
          </w:p>
        </w:tc>
        <w:tc>
          <w:tcPr>
            <w:tcW w:w="0" w:type="auto"/>
            <w:tcBorders>
              <w:top w:val="single" w:sz="4" w:space="0" w:color="auto"/>
              <w:left w:val="single" w:sz="4" w:space="0" w:color="auto"/>
              <w:bottom w:val="single" w:sz="4" w:space="0" w:color="auto"/>
              <w:right w:val="single" w:sz="4" w:space="0" w:color="auto"/>
            </w:tcBorders>
          </w:tcPr>
          <w:p w14:paraId="2311487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916180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FA4CF17"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0A95336"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AEA1EC0" w14:textId="77777777" w:rsidR="00AA1CA1" w:rsidRPr="00336F6C" w:rsidRDefault="00AA1CA1" w:rsidP="0054419E">
            <w:pPr>
              <w:pStyle w:val="TAL"/>
              <w:rPr>
                <w:sz w:val="16"/>
              </w:rPr>
            </w:pPr>
            <w:r w:rsidRPr="00336F6C">
              <w:rPr>
                <w:sz w:val="16"/>
              </w:rPr>
              <w:t>revised</w:t>
            </w:r>
          </w:p>
        </w:tc>
      </w:tr>
      <w:tr w:rsidR="00AA1CA1" w:rsidRPr="00336F6C" w14:paraId="0696F57A" w14:textId="77777777" w:rsidTr="0054419E">
        <w:tc>
          <w:tcPr>
            <w:tcW w:w="0" w:type="auto"/>
            <w:tcBorders>
              <w:top w:val="single" w:sz="4" w:space="0" w:color="auto"/>
              <w:left w:val="single" w:sz="4" w:space="0" w:color="auto"/>
              <w:bottom w:val="single" w:sz="4" w:space="0" w:color="auto"/>
              <w:right w:val="single" w:sz="4" w:space="0" w:color="auto"/>
            </w:tcBorders>
          </w:tcPr>
          <w:p w14:paraId="2315E08E" w14:textId="77777777" w:rsidR="00AA1CA1" w:rsidRPr="00336F6C" w:rsidRDefault="00AA1CA1" w:rsidP="0054419E">
            <w:pPr>
              <w:pStyle w:val="TAL"/>
              <w:rPr>
                <w:sz w:val="16"/>
              </w:rPr>
            </w:pPr>
            <w:r w:rsidRPr="00336F6C">
              <w:rPr>
                <w:sz w:val="16"/>
              </w:rPr>
              <w:t>C3-255412</w:t>
            </w:r>
          </w:p>
        </w:tc>
        <w:tc>
          <w:tcPr>
            <w:tcW w:w="0" w:type="auto"/>
            <w:tcBorders>
              <w:top w:val="single" w:sz="4" w:space="0" w:color="auto"/>
              <w:left w:val="single" w:sz="4" w:space="0" w:color="auto"/>
              <w:bottom w:val="single" w:sz="4" w:space="0" w:color="auto"/>
              <w:right w:val="single" w:sz="4" w:space="0" w:color="auto"/>
            </w:tcBorders>
          </w:tcPr>
          <w:p w14:paraId="19546EEC" w14:textId="77777777" w:rsidR="00AA1CA1" w:rsidRPr="00336F6C" w:rsidRDefault="00AA1CA1" w:rsidP="0054419E">
            <w:pPr>
              <w:pStyle w:val="TAL"/>
              <w:rPr>
                <w:sz w:val="16"/>
              </w:rPr>
            </w:pPr>
            <w:r w:rsidRPr="00336F6C">
              <w:rPr>
                <w:sz w:val="16"/>
              </w:rPr>
              <w:t xml:space="preserve">Data model and resource definition clauses of the </w:t>
            </w:r>
            <w:proofErr w:type="spellStart"/>
            <w:r w:rsidRPr="00336F6C">
              <w:rPr>
                <w:sz w:val="16"/>
              </w:rPr>
              <w:t>Naf_Training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57300436" w14:textId="77777777" w:rsidR="00AA1CA1" w:rsidRPr="00336F6C" w:rsidRDefault="00AA1CA1" w:rsidP="0054419E">
            <w:pPr>
              <w:pStyle w:val="TAL"/>
              <w:rPr>
                <w:sz w:val="16"/>
              </w:rPr>
            </w:pPr>
            <w:r w:rsidRPr="00336F6C">
              <w:rPr>
                <w:sz w:val="16"/>
              </w:rPr>
              <w:t>Huawei, vivo, Nokia, Ericsson</w:t>
            </w:r>
          </w:p>
        </w:tc>
        <w:tc>
          <w:tcPr>
            <w:tcW w:w="0" w:type="auto"/>
            <w:tcBorders>
              <w:top w:val="single" w:sz="4" w:space="0" w:color="auto"/>
              <w:left w:val="single" w:sz="4" w:space="0" w:color="auto"/>
              <w:bottom w:val="single" w:sz="4" w:space="0" w:color="auto"/>
              <w:right w:val="single" w:sz="4" w:space="0" w:color="auto"/>
            </w:tcBorders>
          </w:tcPr>
          <w:p w14:paraId="681E7976"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42688A5" w14:textId="77777777" w:rsidR="00AA1CA1" w:rsidRPr="00336F6C" w:rsidRDefault="00AA1CA1" w:rsidP="0054419E">
            <w:pPr>
              <w:pStyle w:val="TAL"/>
              <w:rPr>
                <w:sz w:val="16"/>
              </w:rPr>
            </w:pPr>
            <w:r w:rsidRPr="00336F6C">
              <w:rPr>
                <w:sz w:val="16"/>
              </w:rPr>
              <w:t>0272</w:t>
            </w:r>
          </w:p>
        </w:tc>
        <w:tc>
          <w:tcPr>
            <w:tcW w:w="0" w:type="auto"/>
            <w:tcBorders>
              <w:top w:val="single" w:sz="4" w:space="0" w:color="auto"/>
              <w:left w:val="single" w:sz="4" w:space="0" w:color="auto"/>
              <w:bottom w:val="single" w:sz="4" w:space="0" w:color="auto"/>
              <w:right w:val="single" w:sz="4" w:space="0" w:color="auto"/>
            </w:tcBorders>
          </w:tcPr>
          <w:p w14:paraId="0555078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A0F450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6D7D5B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12F9657"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9A769E9" w14:textId="77777777" w:rsidR="00AA1CA1" w:rsidRPr="00336F6C" w:rsidRDefault="00AA1CA1" w:rsidP="0054419E">
            <w:pPr>
              <w:pStyle w:val="TAL"/>
              <w:rPr>
                <w:sz w:val="16"/>
              </w:rPr>
            </w:pPr>
            <w:r w:rsidRPr="00336F6C">
              <w:rPr>
                <w:sz w:val="16"/>
              </w:rPr>
              <w:t>revised</w:t>
            </w:r>
          </w:p>
        </w:tc>
      </w:tr>
      <w:tr w:rsidR="00AA1CA1" w:rsidRPr="00336F6C" w14:paraId="08656926" w14:textId="77777777" w:rsidTr="0054419E">
        <w:tc>
          <w:tcPr>
            <w:tcW w:w="0" w:type="auto"/>
            <w:tcBorders>
              <w:top w:val="single" w:sz="4" w:space="0" w:color="auto"/>
              <w:left w:val="single" w:sz="4" w:space="0" w:color="auto"/>
              <w:bottom w:val="single" w:sz="4" w:space="0" w:color="auto"/>
              <w:right w:val="single" w:sz="4" w:space="0" w:color="auto"/>
            </w:tcBorders>
          </w:tcPr>
          <w:p w14:paraId="6853F706" w14:textId="77777777" w:rsidR="00AA1CA1" w:rsidRPr="00336F6C" w:rsidRDefault="00AA1CA1" w:rsidP="0054419E">
            <w:pPr>
              <w:pStyle w:val="TAL"/>
              <w:rPr>
                <w:sz w:val="16"/>
              </w:rPr>
            </w:pPr>
            <w:r w:rsidRPr="00336F6C">
              <w:rPr>
                <w:sz w:val="16"/>
              </w:rPr>
              <w:t>C3-255413</w:t>
            </w:r>
          </w:p>
        </w:tc>
        <w:tc>
          <w:tcPr>
            <w:tcW w:w="0" w:type="auto"/>
            <w:tcBorders>
              <w:top w:val="single" w:sz="4" w:space="0" w:color="auto"/>
              <w:left w:val="single" w:sz="4" w:space="0" w:color="auto"/>
              <w:bottom w:val="single" w:sz="4" w:space="0" w:color="auto"/>
              <w:right w:val="single" w:sz="4" w:space="0" w:color="auto"/>
            </w:tcBorders>
          </w:tcPr>
          <w:p w14:paraId="783899BC" w14:textId="77777777" w:rsidR="00AA1CA1" w:rsidRPr="00336F6C" w:rsidRDefault="00AA1CA1" w:rsidP="0054419E">
            <w:pPr>
              <w:pStyle w:val="TAL"/>
              <w:rPr>
                <w:sz w:val="16"/>
              </w:rPr>
            </w:pPr>
            <w:proofErr w:type="spellStart"/>
            <w:r w:rsidRPr="00336F6C">
              <w:rPr>
                <w:sz w:val="16"/>
              </w:rPr>
              <w:t>OpenAPI</w:t>
            </w:r>
            <w:proofErr w:type="spellEnd"/>
            <w:r w:rsidRPr="00336F6C">
              <w:rPr>
                <w:sz w:val="16"/>
              </w:rPr>
              <w:t xml:space="preserve"> definition of </w:t>
            </w:r>
            <w:proofErr w:type="spellStart"/>
            <w:r w:rsidRPr="00336F6C">
              <w:rPr>
                <w:sz w:val="16"/>
              </w:rPr>
              <w:t>Nnef_VFLTraining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2E6ECB77" w14:textId="77777777" w:rsidR="00AA1CA1" w:rsidRPr="00336F6C" w:rsidRDefault="00AA1CA1" w:rsidP="0054419E">
            <w:pPr>
              <w:pStyle w:val="TAL"/>
              <w:rPr>
                <w:sz w:val="16"/>
              </w:rPr>
            </w:pPr>
            <w:r w:rsidRPr="00336F6C">
              <w:rPr>
                <w:sz w:val="16"/>
              </w:rPr>
              <w:t>Huawei, vivo, Ericsson, Nokia</w:t>
            </w:r>
          </w:p>
        </w:tc>
        <w:tc>
          <w:tcPr>
            <w:tcW w:w="0" w:type="auto"/>
            <w:tcBorders>
              <w:top w:val="single" w:sz="4" w:space="0" w:color="auto"/>
              <w:left w:val="single" w:sz="4" w:space="0" w:color="auto"/>
              <w:bottom w:val="single" w:sz="4" w:space="0" w:color="auto"/>
              <w:right w:val="single" w:sz="4" w:space="0" w:color="auto"/>
            </w:tcBorders>
          </w:tcPr>
          <w:p w14:paraId="6B806BF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38BAFDD5" w14:textId="77777777" w:rsidR="00AA1CA1" w:rsidRPr="00336F6C" w:rsidRDefault="00AA1CA1" w:rsidP="0054419E">
            <w:pPr>
              <w:pStyle w:val="TAL"/>
              <w:rPr>
                <w:sz w:val="16"/>
              </w:rPr>
            </w:pPr>
            <w:r w:rsidRPr="00336F6C">
              <w:rPr>
                <w:sz w:val="16"/>
              </w:rPr>
              <w:t>0264</w:t>
            </w:r>
          </w:p>
        </w:tc>
        <w:tc>
          <w:tcPr>
            <w:tcW w:w="0" w:type="auto"/>
            <w:tcBorders>
              <w:top w:val="single" w:sz="4" w:space="0" w:color="auto"/>
              <w:left w:val="single" w:sz="4" w:space="0" w:color="auto"/>
              <w:bottom w:val="single" w:sz="4" w:space="0" w:color="auto"/>
              <w:right w:val="single" w:sz="4" w:space="0" w:color="auto"/>
            </w:tcBorders>
          </w:tcPr>
          <w:p w14:paraId="78A8AE37"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A306C0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EACAEF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1C2228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FB2C611" w14:textId="77777777" w:rsidR="00AA1CA1" w:rsidRPr="00336F6C" w:rsidRDefault="00AA1CA1" w:rsidP="0054419E">
            <w:pPr>
              <w:pStyle w:val="TAL"/>
              <w:rPr>
                <w:sz w:val="16"/>
              </w:rPr>
            </w:pPr>
            <w:r w:rsidRPr="00336F6C">
              <w:rPr>
                <w:sz w:val="16"/>
              </w:rPr>
              <w:t>agreed</w:t>
            </w:r>
          </w:p>
        </w:tc>
      </w:tr>
      <w:tr w:rsidR="00AA1CA1" w:rsidRPr="00336F6C" w14:paraId="41F2CAB6" w14:textId="77777777" w:rsidTr="0054419E">
        <w:tc>
          <w:tcPr>
            <w:tcW w:w="0" w:type="auto"/>
            <w:tcBorders>
              <w:top w:val="single" w:sz="4" w:space="0" w:color="auto"/>
              <w:left w:val="single" w:sz="4" w:space="0" w:color="auto"/>
              <w:bottom w:val="single" w:sz="4" w:space="0" w:color="auto"/>
              <w:right w:val="single" w:sz="4" w:space="0" w:color="auto"/>
            </w:tcBorders>
          </w:tcPr>
          <w:p w14:paraId="357F8ABB" w14:textId="77777777" w:rsidR="00AA1CA1" w:rsidRPr="00336F6C" w:rsidRDefault="00AA1CA1" w:rsidP="0054419E">
            <w:pPr>
              <w:pStyle w:val="TAL"/>
              <w:rPr>
                <w:sz w:val="16"/>
              </w:rPr>
            </w:pPr>
            <w:r w:rsidRPr="00336F6C">
              <w:rPr>
                <w:sz w:val="16"/>
              </w:rPr>
              <w:t>C3-255414</w:t>
            </w:r>
          </w:p>
        </w:tc>
        <w:tc>
          <w:tcPr>
            <w:tcW w:w="0" w:type="auto"/>
            <w:tcBorders>
              <w:top w:val="single" w:sz="4" w:space="0" w:color="auto"/>
              <w:left w:val="single" w:sz="4" w:space="0" w:color="auto"/>
              <w:bottom w:val="single" w:sz="4" w:space="0" w:color="auto"/>
              <w:right w:val="single" w:sz="4" w:space="0" w:color="auto"/>
            </w:tcBorders>
          </w:tcPr>
          <w:p w14:paraId="78F9FD0D" w14:textId="77777777" w:rsidR="00AA1CA1" w:rsidRPr="00336F6C" w:rsidRDefault="00AA1CA1" w:rsidP="0054419E">
            <w:pPr>
              <w:pStyle w:val="TAL"/>
              <w:rPr>
                <w:sz w:val="16"/>
              </w:rPr>
            </w:pPr>
            <w:proofErr w:type="spellStart"/>
            <w:r w:rsidRPr="00336F6C">
              <w:rPr>
                <w:sz w:val="16"/>
              </w:rPr>
              <w:t>OpenAPI</w:t>
            </w:r>
            <w:proofErr w:type="spellEnd"/>
            <w:r w:rsidRPr="00336F6C">
              <w:rPr>
                <w:sz w:val="16"/>
              </w:rPr>
              <w:t xml:space="preserve"> definition clauses of the </w:t>
            </w:r>
            <w:proofErr w:type="spellStart"/>
            <w:r w:rsidRPr="00336F6C">
              <w:rPr>
                <w:sz w:val="16"/>
              </w:rPr>
              <w:t>Nnef_Training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296DC2C0" w14:textId="77777777" w:rsidR="00AA1CA1" w:rsidRPr="00336F6C" w:rsidRDefault="00AA1CA1" w:rsidP="0054419E">
            <w:pPr>
              <w:pStyle w:val="TAL"/>
              <w:rPr>
                <w:sz w:val="16"/>
              </w:rPr>
            </w:pPr>
            <w:r w:rsidRPr="00336F6C">
              <w:rPr>
                <w:sz w:val="16"/>
              </w:rPr>
              <w:t>Huawei, vivo, Nokia, Ericsson</w:t>
            </w:r>
          </w:p>
        </w:tc>
        <w:tc>
          <w:tcPr>
            <w:tcW w:w="0" w:type="auto"/>
            <w:tcBorders>
              <w:top w:val="single" w:sz="4" w:space="0" w:color="auto"/>
              <w:left w:val="single" w:sz="4" w:space="0" w:color="auto"/>
              <w:bottom w:val="single" w:sz="4" w:space="0" w:color="auto"/>
              <w:right w:val="single" w:sz="4" w:space="0" w:color="auto"/>
            </w:tcBorders>
          </w:tcPr>
          <w:p w14:paraId="72D5104C"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2DF1790" w14:textId="77777777" w:rsidR="00AA1CA1" w:rsidRPr="00336F6C" w:rsidRDefault="00AA1CA1" w:rsidP="0054419E">
            <w:pPr>
              <w:pStyle w:val="TAL"/>
              <w:rPr>
                <w:sz w:val="16"/>
              </w:rPr>
            </w:pPr>
            <w:r w:rsidRPr="00336F6C">
              <w:rPr>
                <w:sz w:val="16"/>
              </w:rPr>
              <w:t>0273</w:t>
            </w:r>
          </w:p>
        </w:tc>
        <w:tc>
          <w:tcPr>
            <w:tcW w:w="0" w:type="auto"/>
            <w:tcBorders>
              <w:top w:val="single" w:sz="4" w:space="0" w:color="auto"/>
              <w:left w:val="single" w:sz="4" w:space="0" w:color="auto"/>
              <w:bottom w:val="single" w:sz="4" w:space="0" w:color="auto"/>
              <w:right w:val="single" w:sz="4" w:space="0" w:color="auto"/>
            </w:tcBorders>
          </w:tcPr>
          <w:p w14:paraId="7397D52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2D89A3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AA155F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A6B0B91"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7A78DAD" w14:textId="77777777" w:rsidR="00AA1CA1" w:rsidRPr="00336F6C" w:rsidRDefault="00AA1CA1" w:rsidP="0054419E">
            <w:pPr>
              <w:pStyle w:val="TAL"/>
              <w:rPr>
                <w:sz w:val="16"/>
              </w:rPr>
            </w:pPr>
            <w:r w:rsidRPr="00336F6C">
              <w:rPr>
                <w:sz w:val="16"/>
              </w:rPr>
              <w:t>revised</w:t>
            </w:r>
          </w:p>
        </w:tc>
      </w:tr>
      <w:tr w:rsidR="00AA1CA1" w:rsidRPr="00336F6C" w14:paraId="5110847B" w14:textId="77777777" w:rsidTr="0054419E">
        <w:tc>
          <w:tcPr>
            <w:tcW w:w="0" w:type="auto"/>
            <w:tcBorders>
              <w:top w:val="single" w:sz="4" w:space="0" w:color="auto"/>
              <w:left w:val="single" w:sz="4" w:space="0" w:color="auto"/>
              <w:bottom w:val="single" w:sz="4" w:space="0" w:color="auto"/>
              <w:right w:val="single" w:sz="4" w:space="0" w:color="auto"/>
            </w:tcBorders>
          </w:tcPr>
          <w:p w14:paraId="1A57900C" w14:textId="77777777" w:rsidR="00AA1CA1" w:rsidRPr="00336F6C" w:rsidRDefault="00AA1CA1" w:rsidP="0054419E">
            <w:pPr>
              <w:pStyle w:val="TAL"/>
              <w:rPr>
                <w:sz w:val="16"/>
              </w:rPr>
            </w:pPr>
            <w:r w:rsidRPr="00336F6C">
              <w:rPr>
                <w:sz w:val="16"/>
              </w:rPr>
              <w:t>C3-255415</w:t>
            </w:r>
          </w:p>
        </w:tc>
        <w:tc>
          <w:tcPr>
            <w:tcW w:w="0" w:type="auto"/>
            <w:tcBorders>
              <w:top w:val="single" w:sz="4" w:space="0" w:color="auto"/>
              <w:left w:val="single" w:sz="4" w:space="0" w:color="auto"/>
              <w:bottom w:val="single" w:sz="4" w:space="0" w:color="auto"/>
              <w:right w:val="single" w:sz="4" w:space="0" w:color="auto"/>
            </w:tcBorders>
          </w:tcPr>
          <w:p w14:paraId="2C3DCD5D" w14:textId="77777777" w:rsidR="00AA1CA1" w:rsidRPr="00336F6C" w:rsidRDefault="00AA1CA1" w:rsidP="0054419E">
            <w:pPr>
              <w:pStyle w:val="TAL"/>
              <w:rPr>
                <w:sz w:val="16"/>
              </w:rPr>
            </w:pPr>
            <w:proofErr w:type="spellStart"/>
            <w:r w:rsidRPr="00336F6C">
              <w:rPr>
                <w:sz w:val="16"/>
              </w:rPr>
              <w:t>MoQT</w:t>
            </w:r>
            <w:proofErr w:type="spellEnd"/>
            <w:r w:rsidRPr="00336F6C">
              <w:rPr>
                <w:sz w:val="16"/>
              </w:rPr>
              <w:t xml:space="preserve"> Update</w:t>
            </w:r>
          </w:p>
        </w:tc>
        <w:tc>
          <w:tcPr>
            <w:tcW w:w="0" w:type="auto"/>
            <w:tcBorders>
              <w:top w:val="single" w:sz="4" w:space="0" w:color="auto"/>
              <w:left w:val="single" w:sz="4" w:space="0" w:color="auto"/>
              <w:bottom w:val="single" w:sz="4" w:space="0" w:color="auto"/>
              <w:right w:val="single" w:sz="4" w:space="0" w:color="auto"/>
            </w:tcBorders>
          </w:tcPr>
          <w:p w14:paraId="59FC3AAE"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C641382"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664D2416" w14:textId="77777777" w:rsidR="00AA1CA1" w:rsidRPr="00336F6C" w:rsidRDefault="00AA1CA1" w:rsidP="0054419E">
            <w:pPr>
              <w:pStyle w:val="TAL"/>
              <w:rPr>
                <w:sz w:val="16"/>
              </w:rPr>
            </w:pPr>
            <w:r w:rsidRPr="00336F6C">
              <w:rPr>
                <w:sz w:val="16"/>
              </w:rPr>
              <w:t>0208</w:t>
            </w:r>
          </w:p>
        </w:tc>
        <w:tc>
          <w:tcPr>
            <w:tcW w:w="0" w:type="auto"/>
            <w:tcBorders>
              <w:top w:val="single" w:sz="4" w:space="0" w:color="auto"/>
              <w:left w:val="single" w:sz="4" w:space="0" w:color="auto"/>
              <w:bottom w:val="single" w:sz="4" w:space="0" w:color="auto"/>
              <w:right w:val="single" w:sz="4" w:space="0" w:color="auto"/>
            </w:tcBorders>
          </w:tcPr>
          <w:p w14:paraId="386E533C"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B7BE63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B3B6F0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21FF980"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6FB36AAE" w14:textId="77777777" w:rsidR="00AA1CA1" w:rsidRPr="00336F6C" w:rsidRDefault="00AA1CA1" w:rsidP="0054419E">
            <w:pPr>
              <w:pStyle w:val="TAL"/>
              <w:rPr>
                <w:sz w:val="16"/>
              </w:rPr>
            </w:pPr>
            <w:r w:rsidRPr="00336F6C">
              <w:rPr>
                <w:sz w:val="16"/>
              </w:rPr>
              <w:t>agreed</w:t>
            </w:r>
          </w:p>
        </w:tc>
      </w:tr>
      <w:tr w:rsidR="00AA1CA1" w:rsidRPr="00336F6C" w14:paraId="26036235" w14:textId="77777777" w:rsidTr="0054419E">
        <w:tc>
          <w:tcPr>
            <w:tcW w:w="0" w:type="auto"/>
            <w:tcBorders>
              <w:top w:val="single" w:sz="4" w:space="0" w:color="auto"/>
              <w:left w:val="single" w:sz="4" w:space="0" w:color="auto"/>
              <w:bottom w:val="single" w:sz="4" w:space="0" w:color="auto"/>
              <w:right w:val="single" w:sz="4" w:space="0" w:color="auto"/>
            </w:tcBorders>
          </w:tcPr>
          <w:p w14:paraId="01B7327D" w14:textId="77777777" w:rsidR="00AA1CA1" w:rsidRPr="00336F6C" w:rsidRDefault="00AA1CA1" w:rsidP="0054419E">
            <w:pPr>
              <w:pStyle w:val="TAL"/>
              <w:rPr>
                <w:sz w:val="16"/>
              </w:rPr>
            </w:pPr>
            <w:r w:rsidRPr="00336F6C">
              <w:rPr>
                <w:sz w:val="16"/>
              </w:rPr>
              <w:t>C3-255416</w:t>
            </w:r>
          </w:p>
        </w:tc>
        <w:tc>
          <w:tcPr>
            <w:tcW w:w="0" w:type="auto"/>
            <w:tcBorders>
              <w:top w:val="single" w:sz="4" w:space="0" w:color="auto"/>
              <w:left w:val="single" w:sz="4" w:space="0" w:color="auto"/>
              <w:bottom w:val="single" w:sz="4" w:space="0" w:color="auto"/>
              <w:right w:val="single" w:sz="4" w:space="0" w:color="auto"/>
            </w:tcBorders>
          </w:tcPr>
          <w:p w14:paraId="6C1883AE"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MpxMediaInfo</w:t>
            </w:r>
            <w:proofErr w:type="spellEnd"/>
          </w:p>
        </w:tc>
        <w:tc>
          <w:tcPr>
            <w:tcW w:w="0" w:type="auto"/>
            <w:tcBorders>
              <w:top w:val="single" w:sz="4" w:space="0" w:color="auto"/>
              <w:left w:val="single" w:sz="4" w:space="0" w:color="auto"/>
              <w:bottom w:val="single" w:sz="4" w:space="0" w:color="auto"/>
              <w:right w:val="single" w:sz="4" w:space="0" w:color="auto"/>
            </w:tcBorders>
          </w:tcPr>
          <w:p w14:paraId="038092BE"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768A360C"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2F485EF3" w14:textId="77777777" w:rsidR="00AA1CA1" w:rsidRPr="00336F6C" w:rsidRDefault="00AA1CA1" w:rsidP="0054419E">
            <w:pPr>
              <w:pStyle w:val="TAL"/>
              <w:rPr>
                <w:sz w:val="16"/>
              </w:rPr>
            </w:pPr>
            <w:r w:rsidRPr="00336F6C">
              <w:rPr>
                <w:sz w:val="16"/>
              </w:rPr>
              <w:t>0820</w:t>
            </w:r>
          </w:p>
        </w:tc>
        <w:tc>
          <w:tcPr>
            <w:tcW w:w="0" w:type="auto"/>
            <w:tcBorders>
              <w:top w:val="single" w:sz="4" w:space="0" w:color="auto"/>
              <w:left w:val="single" w:sz="4" w:space="0" w:color="auto"/>
              <w:bottom w:val="single" w:sz="4" w:space="0" w:color="auto"/>
              <w:right w:val="single" w:sz="4" w:space="0" w:color="auto"/>
            </w:tcBorders>
          </w:tcPr>
          <w:p w14:paraId="066F5C0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92A6AE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B5340F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3F0D823"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79A0B9C3" w14:textId="77777777" w:rsidR="00AA1CA1" w:rsidRPr="00336F6C" w:rsidRDefault="00AA1CA1" w:rsidP="0054419E">
            <w:pPr>
              <w:pStyle w:val="TAL"/>
              <w:rPr>
                <w:sz w:val="16"/>
              </w:rPr>
            </w:pPr>
            <w:r w:rsidRPr="00336F6C">
              <w:rPr>
                <w:sz w:val="16"/>
              </w:rPr>
              <w:t>agreed</w:t>
            </w:r>
          </w:p>
        </w:tc>
      </w:tr>
      <w:tr w:rsidR="00AA1CA1" w:rsidRPr="00336F6C" w14:paraId="080920C5" w14:textId="77777777" w:rsidTr="0054419E">
        <w:tc>
          <w:tcPr>
            <w:tcW w:w="0" w:type="auto"/>
            <w:tcBorders>
              <w:top w:val="single" w:sz="4" w:space="0" w:color="auto"/>
              <w:left w:val="single" w:sz="4" w:space="0" w:color="auto"/>
              <w:bottom w:val="single" w:sz="4" w:space="0" w:color="auto"/>
              <w:right w:val="single" w:sz="4" w:space="0" w:color="auto"/>
            </w:tcBorders>
          </w:tcPr>
          <w:p w14:paraId="6ADB422D" w14:textId="77777777" w:rsidR="00AA1CA1" w:rsidRPr="00336F6C" w:rsidRDefault="00AA1CA1" w:rsidP="0054419E">
            <w:pPr>
              <w:pStyle w:val="TAL"/>
              <w:rPr>
                <w:sz w:val="16"/>
              </w:rPr>
            </w:pPr>
            <w:r w:rsidRPr="00336F6C">
              <w:rPr>
                <w:sz w:val="16"/>
              </w:rPr>
              <w:t>C3-255417</w:t>
            </w:r>
          </w:p>
        </w:tc>
        <w:tc>
          <w:tcPr>
            <w:tcW w:w="0" w:type="auto"/>
            <w:tcBorders>
              <w:top w:val="single" w:sz="4" w:space="0" w:color="auto"/>
              <w:left w:val="single" w:sz="4" w:space="0" w:color="auto"/>
              <w:bottom w:val="single" w:sz="4" w:space="0" w:color="auto"/>
              <w:right w:val="single" w:sz="4" w:space="0" w:color="auto"/>
            </w:tcBorders>
          </w:tcPr>
          <w:p w14:paraId="788697A7" w14:textId="77777777" w:rsidR="00AA1CA1" w:rsidRPr="00336F6C" w:rsidRDefault="00AA1CA1" w:rsidP="0054419E">
            <w:pPr>
              <w:pStyle w:val="TAL"/>
              <w:rPr>
                <w:sz w:val="16"/>
              </w:rPr>
            </w:pPr>
            <w:r w:rsidRPr="00336F6C">
              <w:rPr>
                <w:sz w:val="16"/>
              </w:rPr>
              <w:t>Support of 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5E74E3AB" w14:textId="77777777" w:rsidR="00AA1CA1" w:rsidRPr="00336F6C" w:rsidRDefault="00AA1CA1" w:rsidP="0054419E">
            <w:pPr>
              <w:pStyle w:val="TAL"/>
              <w:rPr>
                <w:sz w:val="16"/>
              </w:rPr>
            </w:pPr>
            <w:r w:rsidRPr="00336F6C">
              <w:rPr>
                <w:sz w:val="16"/>
              </w:rPr>
              <w:t>Huawei, Nokia, Ericsson</w:t>
            </w:r>
          </w:p>
        </w:tc>
        <w:tc>
          <w:tcPr>
            <w:tcW w:w="0" w:type="auto"/>
            <w:tcBorders>
              <w:top w:val="single" w:sz="4" w:space="0" w:color="auto"/>
              <w:left w:val="single" w:sz="4" w:space="0" w:color="auto"/>
              <w:bottom w:val="single" w:sz="4" w:space="0" w:color="auto"/>
              <w:right w:val="single" w:sz="4" w:space="0" w:color="auto"/>
            </w:tcBorders>
          </w:tcPr>
          <w:p w14:paraId="454EF6A8"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1595537" w14:textId="77777777" w:rsidR="00AA1CA1" w:rsidRPr="00336F6C" w:rsidRDefault="00AA1CA1" w:rsidP="0054419E">
            <w:pPr>
              <w:pStyle w:val="TAL"/>
              <w:rPr>
                <w:sz w:val="16"/>
              </w:rPr>
            </w:pPr>
            <w:r w:rsidRPr="00336F6C">
              <w:rPr>
                <w:sz w:val="16"/>
              </w:rPr>
              <w:t>1754</w:t>
            </w:r>
          </w:p>
        </w:tc>
        <w:tc>
          <w:tcPr>
            <w:tcW w:w="0" w:type="auto"/>
            <w:tcBorders>
              <w:top w:val="single" w:sz="4" w:space="0" w:color="auto"/>
              <w:left w:val="single" w:sz="4" w:space="0" w:color="auto"/>
              <w:bottom w:val="single" w:sz="4" w:space="0" w:color="auto"/>
              <w:right w:val="single" w:sz="4" w:space="0" w:color="auto"/>
            </w:tcBorders>
          </w:tcPr>
          <w:p w14:paraId="5B26CBB6"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A61EFD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A39FD0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DAD59DA"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3E5CC548" w14:textId="77777777" w:rsidR="00AA1CA1" w:rsidRPr="00336F6C" w:rsidRDefault="00AA1CA1" w:rsidP="0054419E">
            <w:pPr>
              <w:pStyle w:val="TAL"/>
              <w:rPr>
                <w:sz w:val="16"/>
              </w:rPr>
            </w:pPr>
            <w:r w:rsidRPr="00336F6C">
              <w:rPr>
                <w:sz w:val="16"/>
              </w:rPr>
              <w:t>agreed</w:t>
            </w:r>
          </w:p>
        </w:tc>
      </w:tr>
      <w:tr w:rsidR="00AA1CA1" w:rsidRPr="00336F6C" w14:paraId="4CAE0CEA" w14:textId="77777777" w:rsidTr="0054419E">
        <w:tc>
          <w:tcPr>
            <w:tcW w:w="0" w:type="auto"/>
            <w:tcBorders>
              <w:top w:val="single" w:sz="4" w:space="0" w:color="auto"/>
              <w:left w:val="single" w:sz="4" w:space="0" w:color="auto"/>
              <w:bottom w:val="single" w:sz="4" w:space="0" w:color="auto"/>
              <w:right w:val="single" w:sz="4" w:space="0" w:color="auto"/>
            </w:tcBorders>
          </w:tcPr>
          <w:p w14:paraId="613ACF3A" w14:textId="77777777" w:rsidR="00AA1CA1" w:rsidRPr="00336F6C" w:rsidRDefault="00AA1CA1" w:rsidP="0054419E">
            <w:pPr>
              <w:pStyle w:val="TAL"/>
              <w:rPr>
                <w:sz w:val="16"/>
              </w:rPr>
            </w:pPr>
            <w:r w:rsidRPr="00336F6C">
              <w:rPr>
                <w:sz w:val="16"/>
              </w:rPr>
              <w:t>C3-255418</w:t>
            </w:r>
          </w:p>
        </w:tc>
        <w:tc>
          <w:tcPr>
            <w:tcW w:w="0" w:type="auto"/>
            <w:tcBorders>
              <w:top w:val="single" w:sz="4" w:space="0" w:color="auto"/>
              <w:left w:val="single" w:sz="4" w:space="0" w:color="auto"/>
              <w:bottom w:val="single" w:sz="4" w:space="0" w:color="auto"/>
              <w:right w:val="single" w:sz="4" w:space="0" w:color="auto"/>
            </w:tcBorders>
          </w:tcPr>
          <w:p w14:paraId="282CBD9D" w14:textId="77777777" w:rsidR="00AA1CA1" w:rsidRPr="00336F6C" w:rsidRDefault="00AA1CA1" w:rsidP="0054419E">
            <w:pPr>
              <w:pStyle w:val="TAL"/>
              <w:rPr>
                <w:sz w:val="16"/>
              </w:rPr>
            </w:pPr>
            <w:r w:rsidRPr="00336F6C">
              <w:rPr>
                <w:sz w:val="16"/>
              </w:rPr>
              <w:t>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5772E5D5" w14:textId="77777777" w:rsidR="00AA1CA1" w:rsidRPr="00336F6C" w:rsidRDefault="00AA1CA1" w:rsidP="0054419E">
            <w:pPr>
              <w:pStyle w:val="TAL"/>
              <w:rPr>
                <w:sz w:val="16"/>
              </w:rPr>
            </w:pPr>
            <w:r w:rsidRPr="00336F6C">
              <w:rPr>
                <w:sz w:val="16"/>
              </w:rPr>
              <w:t>Nokia, Huawei, Ericsson</w:t>
            </w:r>
          </w:p>
        </w:tc>
        <w:tc>
          <w:tcPr>
            <w:tcW w:w="0" w:type="auto"/>
            <w:tcBorders>
              <w:top w:val="single" w:sz="4" w:space="0" w:color="auto"/>
              <w:left w:val="single" w:sz="4" w:space="0" w:color="auto"/>
              <w:bottom w:val="single" w:sz="4" w:space="0" w:color="auto"/>
              <w:right w:val="single" w:sz="4" w:space="0" w:color="auto"/>
            </w:tcBorders>
          </w:tcPr>
          <w:p w14:paraId="6DE80640"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944B856" w14:textId="77777777" w:rsidR="00AA1CA1" w:rsidRPr="00336F6C" w:rsidRDefault="00AA1CA1" w:rsidP="0054419E">
            <w:pPr>
              <w:pStyle w:val="TAL"/>
              <w:rPr>
                <w:sz w:val="16"/>
              </w:rPr>
            </w:pPr>
            <w:r w:rsidRPr="00336F6C">
              <w:rPr>
                <w:sz w:val="16"/>
              </w:rPr>
              <w:t>0983</w:t>
            </w:r>
          </w:p>
        </w:tc>
        <w:tc>
          <w:tcPr>
            <w:tcW w:w="0" w:type="auto"/>
            <w:tcBorders>
              <w:top w:val="single" w:sz="4" w:space="0" w:color="auto"/>
              <w:left w:val="single" w:sz="4" w:space="0" w:color="auto"/>
              <w:bottom w:val="single" w:sz="4" w:space="0" w:color="auto"/>
              <w:right w:val="single" w:sz="4" w:space="0" w:color="auto"/>
            </w:tcBorders>
          </w:tcPr>
          <w:p w14:paraId="5C60BB71"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603D62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C3BC34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BBE5EB7"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514484F8" w14:textId="77777777" w:rsidR="00AA1CA1" w:rsidRPr="00336F6C" w:rsidRDefault="00AA1CA1" w:rsidP="0054419E">
            <w:pPr>
              <w:pStyle w:val="TAL"/>
              <w:rPr>
                <w:sz w:val="16"/>
              </w:rPr>
            </w:pPr>
            <w:r w:rsidRPr="00336F6C">
              <w:rPr>
                <w:sz w:val="16"/>
              </w:rPr>
              <w:t>revised</w:t>
            </w:r>
          </w:p>
        </w:tc>
      </w:tr>
      <w:tr w:rsidR="00AA1CA1" w:rsidRPr="00336F6C" w14:paraId="55AD3E19" w14:textId="77777777" w:rsidTr="0054419E">
        <w:tc>
          <w:tcPr>
            <w:tcW w:w="0" w:type="auto"/>
            <w:tcBorders>
              <w:top w:val="single" w:sz="4" w:space="0" w:color="auto"/>
              <w:left w:val="single" w:sz="4" w:space="0" w:color="auto"/>
              <w:bottom w:val="single" w:sz="4" w:space="0" w:color="auto"/>
              <w:right w:val="single" w:sz="4" w:space="0" w:color="auto"/>
            </w:tcBorders>
          </w:tcPr>
          <w:p w14:paraId="4C323949" w14:textId="77777777" w:rsidR="00AA1CA1" w:rsidRPr="00336F6C" w:rsidRDefault="00AA1CA1" w:rsidP="0054419E">
            <w:pPr>
              <w:pStyle w:val="TAL"/>
              <w:rPr>
                <w:sz w:val="16"/>
              </w:rPr>
            </w:pPr>
            <w:r w:rsidRPr="00336F6C">
              <w:rPr>
                <w:sz w:val="16"/>
              </w:rPr>
              <w:t>C3-255419</w:t>
            </w:r>
          </w:p>
        </w:tc>
        <w:tc>
          <w:tcPr>
            <w:tcW w:w="0" w:type="auto"/>
            <w:tcBorders>
              <w:top w:val="single" w:sz="4" w:space="0" w:color="auto"/>
              <w:left w:val="single" w:sz="4" w:space="0" w:color="auto"/>
              <w:bottom w:val="single" w:sz="4" w:space="0" w:color="auto"/>
              <w:right w:val="single" w:sz="4" w:space="0" w:color="auto"/>
            </w:tcBorders>
          </w:tcPr>
          <w:p w14:paraId="3DCC7BEA" w14:textId="77777777" w:rsidR="00AA1CA1" w:rsidRPr="00336F6C" w:rsidRDefault="00AA1CA1" w:rsidP="0054419E">
            <w:pPr>
              <w:pStyle w:val="TAL"/>
              <w:rPr>
                <w:sz w:val="16"/>
              </w:rPr>
            </w:pPr>
            <w:r w:rsidRPr="00336F6C">
              <w:rPr>
                <w:sz w:val="16"/>
              </w:rPr>
              <w:t xml:space="preserve">Corrections to the </w:t>
            </w:r>
            <w:proofErr w:type="spellStart"/>
            <w:r w:rsidRPr="00336F6C">
              <w:rPr>
                <w:sz w:val="16"/>
              </w:rPr>
              <w:t>apiSpecificSuffixes</w:t>
            </w:r>
            <w:proofErr w:type="spellEnd"/>
          </w:p>
        </w:tc>
        <w:tc>
          <w:tcPr>
            <w:tcW w:w="0" w:type="auto"/>
            <w:tcBorders>
              <w:top w:val="single" w:sz="4" w:space="0" w:color="auto"/>
              <w:left w:val="single" w:sz="4" w:space="0" w:color="auto"/>
              <w:bottom w:val="single" w:sz="4" w:space="0" w:color="auto"/>
              <w:right w:val="single" w:sz="4" w:space="0" w:color="auto"/>
            </w:tcBorders>
          </w:tcPr>
          <w:p w14:paraId="68BA840A"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6687123"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7FC92F11" w14:textId="77777777" w:rsidR="00AA1CA1" w:rsidRPr="00336F6C" w:rsidRDefault="00AA1CA1" w:rsidP="0054419E">
            <w:pPr>
              <w:pStyle w:val="TAL"/>
              <w:rPr>
                <w:sz w:val="16"/>
              </w:rPr>
            </w:pPr>
            <w:r w:rsidRPr="00336F6C">
              <w:rPr>
                <w:sz w:val="16"/>
              </w:rPr>
              <w:t>1751</w:t>
            </w:r>
          </w:p>
        </w:tc>
        <w:tc>
          <w:tcPr>
            <w:tcW w:w="0" w:type="auto"/>
            <w:tcBorders>
              <w:top w:val="single" w:sz="4" w:space="0" w:color="auto"/>
              <w:left w:val="single" w:sz="4" w:space="0" w:color="auto"/>
              <w:bottom w:val="single" w:sz="4" w:space="0" w:color="auto"/>
              <w:right w:val="single" w:sz="4" w:space="0" w:color="auto"/>
            </w:tcBorders>
          </w:tcPr>
          <w:p w14:paraId="641F99D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B5D678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95A90F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2795B61"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64B382C9" w14:textId="77777777" w:rsidR="00AA1CA1" w:rsidRPr="00336F6C" w:rsidRDefault="00AA1CA1" w:rsidP="0054419E">
            <w:pPr>
              <w:pStyle w:val="TAL"/>
              <w:rPr>
                <w:sz w:val="16"/>
              </w:rPr>
            </w:pPr>
            <w:r w:rsidRPr="00336F6C">
              <w:rPr>
                <w:sz w:val="16"/>
              </w:rPr>
              <w:t>agreed</w:t>
            </w:r>
          </w:p>
        </w:tc>
      </w:tr>
      <w:tr w:rsidR="00AA1CA1" w:rsidRPr="00336F6C" w14:paraId="666D4CD8" w14:textId="77777777" w:rsidTr="0054419E">
        <w:tc>
          <w:tcPr>
            <w:tcW w:w="0" w:type="auto"/>
            <w:tcBorders>
              <w:top w:val="single" w:sz="4" w:space="0" w:color="auto"/>
              <w:left w:val="single" w:sz="4" w:space="0" w:color="auto"/>
              <w:bottom w:val="single" w:sz="4" w:space="0" w:color="auto"/>
              <w:right w:val="single" w:sz="4" w:space="0" w:color="auto"/>
            </w:tcBorders>
          </w:tcPr>
          <w:p w14:paraId="72342031" w14:textId="77777777" w:rsidR="00AA1CA1" w:rsidRPr="00336F6C" w:rsidRDefault="00AA1CA1" w:rsidP="0054419E">
            <w:pPr>
              <w:pStyle w:val="TAL"/>
              <w:rPr>
                <w:sz w:val="16"/>
              </w:rPr>
            </w:pPr>
            <w:r w:rsidRPr="00336F6C">
              <w:rPr>
                <w:sz w:val="16"/>
              </w:rPr>
              <w:t>C3-255420</w:t>
            </w:r>
          </w:p>
        </w:tc>
        <w:tc>
          <w:tcPr>
            <w:tcW w:w="0" w:type="auto"/>
            <w:tcBorders>
              <w:top w:val="single" w:sz="4" w:space="0" w:color="auto"/>
              <w:left w:val="single" w:sz="4" w:space="0" w:color="auto"/>
              <w:bottom w:val="single" w:sz="4" w:space="0" w:color="auto"/>
              <w:right w:val="single" w:sz="4" w:space="0" w:color="auto"/>
            </w:tcBorders>
          </w:tcPr>
          <w:p w14:paraId="54C3F335" w14:textId="77777777" w:rsidR="00AA1CA1" w:rsidRPr="00336F6C" w:rsidRDefault="00AA1CA1" w:rsidP="0054419E">
            <w:pPr>
              <w:pStyle w:val="TAL"/>
              <w:rPr>
                <w:sz w:val="16"/>
              </w:rPr>
            </w:pPr>
            <w:r w:rsidRPr="00336F6C">
              <w:rPr>
                <w:sz w:val="16"/>
              </w:rPr>
              <w:t>Introduce device cause report</w:t>
            </w:r>
          </w:p>
        </w:tc>
        <w:tc>
          <w:tcPr>
            <w:tcW w:w="0" w:type="auto"/>
            <w:tcBorders>
              <w:top w:val="single" w:sz="4" w:space="0" w:color="auto"/>
              <w:left w:val="single" w:sz="4" w:space="0" w:color="auto"/>
              <w:bottom w:val="single" w:sz="4" w:space="0" w:color="auto"/>
              <w:right w:val="single" w:sz="4" w:space="0" w:color="auto"/>
            </w:tcBorders>
          </w:tcPr>
          <w:p w14:paraId="7C561862" w14:textId="77777777" w:rsidR="00AA1CA1" w:rsidRPr="00336F6C" w:rsidRDefault="00AA1CA1" w:rsidP="0054419E">
            <w:pPr>
              <w:pStyle w:val="TAL"/>
              <w:rPr>
                <w:sz w:val="16"/>
              </w:rPr>
            </w:pPr>
            <w:r w:rsidRPr="00336F6C">
              <w:rPr>
                <w:sz w:val="16"/>
              </w:rPr>
              <w:t>China Mobile, Huawei, Ericsson, ZTE</w:t>
            </w:r>
          </w:p>
        </w:tc>
        <w:tc>
          <w:tcPr>
            <w:tcW w:w="0" w:type="auto"/>
            <w:tcBorders>
              <w:top w:val="single" w:sz="4" w:space="0" w:color="auto"/>
              <w:left w:val="single" w:sz="4" w:space="0" w:color="auto"/>
              <w:bottom w:val="single" w:sz="4" w:space="0" w:color="auto"/>
              <w:right w:val="single" w:sz="4" w:space="0" w:color="auto"/>
            </w:tcBorders>
          </w:tcPr>
          <w:p w14:paraId="0DF26988"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27C738AF" w14:textId="77777777" w:rsidR="00AA1CA1" w:rsidRPr="00336F6C" w:rsidRDefault="00AA1CA1" w:rsidP="0054419E">
            <w:pPr>
              <w:pStyle w:val="TAL"/>
              <w:rPr>
                <w:sz w:val="16"/>
              </w:rPr>
            </w:pPr>
            <w:r w:rsidRPr="00336F6C">
              <w:rPr>
                <w:sz w:val="16"/>
              </w:rPr>
              <w:t>0002</w:t>
            </w:r>
          </w:p>
        </w:tc>
        <w:tc>
          <w:tcPr>
            <w:tcW w:w="0" w:type="auto"/>
            <w:tcBorders>
              <w:top w:val="single" w:sz="4" w:space="0" w:color="auto"/>
              <w:left w:val="single" w:sz="4" w:space="0" w:color="auto"/>
              <w:bottom w:val="single" w:sz="4" w:space="0" w:color="auto"/>
              <w:right w:val="single" w:sz="4" w:space="0" w:color="auto"/>
            </w:tcBorders>
          </w:tcPr>
          <w:p w14:paraId="20D666D8" w14:textId="77777777" w:rsidR="00AA1CA1" w:rsidRPr="00336F6C" w:rsidRDefault="00AA1CA1" w:rsidP="0054419E">
            <w:pPr>
              <w:pStyle w:val="TAR"/>
              <w:rPr>
                <w:sz w:val="16"/>
              </w:rPr>
            </w:pPr>
            <w:r w:rsidRPr="00336F6C">
              <w:rPr>
                <w:sz w:val="16"/>
              </w:rPr>
              <w:t>5</w:t>
            </w:r>
          </w:p>
        </w:tc>
        <w:tc>
          <w:tcPr>
            <w:tcW w:w="0" w:type="auto"/>
            <w:tcBorders>
              <w:top w:val="single" w:sz="4" w:space="0" w:color="auto"/>
              <w:left w:val="single" w:sz="4" w:space="0" w:color="auto"/>
              <w:bottom w:val="single" w:sz="4" w:space="0" w:color="auto"/>
              <w:right w:val="single" w:sz="4" w:space="0" w:color="auto"/>
            </w:tcBorders>
          </w:tcPr>
          <w:p w14:paraId="5C343B1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CAE9C5"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577084D"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328654BB" w14:textId="77777777" w:rsidR="00AA1CA1" w:rsidRPr="00336F6C" w:rsidRDefault="00AA1CA1" w:rsidP="0054419E">
            <w:pPr>
              <w:pStyle w:val="TAL"/>
              <w:rPr>
                <w:sz w:val="16"/>
              </w:rPr>
            </w:pPr>
            <w:r w:rsidRPr="00336F6C">
              <w:rPr>
                <w:sz w:val="16"/>
              </w:rPr>
              <w:t>agreed</w:t>
            </w:r>
          </w:p>
        </w:tc>
      </w:tr>
      <w:tr w:rsidR="00AA1CA1" w:rsidRPr="00336F6C" w14:paraId="722C4D73" w14:textId="77777777" w:rsidTr="0054419E">
        <w:tc>
          <w:tcPr>
            <w:tcW w:w="0" w:type="auto"/>
            <w:tcBorders>
              <w:top w:val="single" w:sz="4" w:space="0" w:color="auto"/>
              <w:left w:val="single" w:sz="4" w:space="0" w:color="auto"/>
              <w:bottom w:val="single" w:sz="4" w:space="0" w:color="auto"/>
              <w:right w:val="single" w:sz="4" w:space="0" w:color="auto"/>
            </w:tcBorders>
          </w:tcPr>
          <w:p w14:paraId="0A29DC2E" w14:textId="77777777" w:rsidR="00AA1CA1" w:rsidRPr="00336F6C" w:rsidRDefault="00AA1CA1" w:rsidP="0054419E">
            <w:pPr>
              <w:pStyle w:val="TAL"/>
              <w:rPr>
                <w:sz w:val="16"/>
              </w:rPr>
            </w:pPr>
            <w:r w:rsidRPr="00336F6C">
              <w:rPr>
                <w:sz w:val="16"/>
              </w:rPr>
              <w:t>C3-255421</w:t>
            </w:r>
          </w:p>
        </w:tc>
        <w:tc>
          <w:tcPr>
            <w:tcW w:w="0" w:type="auto"/>
            <w:tcBorders>
              <w:top w:val="single" w:sz="4" w:space="0" w:color="auto"/>
              <w:left w:val="single" w:sz="4" w:space="0" w:color="auto"/>
              <w:bottom w:val="single" w:sz="4" w:space="0" w:color="auto"/>
              <w:right w:val="single" w:sz="4" w:space="0" w:color="auto"/>
            </w:tcBorders>
          </w:tcPr>
          <w:p w14:paraId="02F07ECC" w14:textId="77777777" w:rsidR="00AA1CA1" w:rsidRPr="00336F6C" w:rsidRDefault="00AA1CA1" w:rsidP="0054419E">
            <w:pPr>
              <w:pStyle w:val="TAL"/>
              <w:rPr>
                <w:sz w:val="16"/>
              </w:rPr>
            </w:pPr>
            <w:r w:rsidRPr="00336F6C">
              <w:rPr>
                <w:sz w:val="16"/>
              </w:rPr>
              <w:t xml:space="preserve">Correction on </w:t>
            </w:r>
            <w:proofErr w:type="spellStart"/>
            <w:r w:rsidRPr="00336F6C">
              <w:rPr>
                <w:sz w:val="16"/>
              </w:rPr>
              <w:t>SS_ADCCF_DataCollection</w:t>
            </w:r>
            <w:proofErr w:type="spellEnd"/>
            <w:r w:rsidRPr="00336F6C">
              <w:rPr>
                <w:sz w:val="16"/>
              </w:rPr>
              <w:t xml:space="preserve"> </w:t>
            </w:r>
            <w:proofErr w:type="spellStart"/>
            <w:r w:rsidRPr="00336F6C">
              <w:rPr>
                <w:sz w:val="16"/>
              </w:rPr>
              <w:t>OpenAPI</w:t>
            </w:r>
            <w:proofErr w:type="spellEnd"/>
            <w:r w:rsidRPr="00336F6C">
              <w:rPr>
                <w:sz w:val="16"/>
              </w:rPr>
              <w:t xml:space="preserve"> file</w:t>
            </w:r>
          </w:p>
        </w:tc>
        <w:tc>
          <w:tcPr>
            <w:tcW w:w="0" w:type="auto"/>
            <w:tcBorders>
              <w:top w:val="single" w:sz="4" w:space="0" w:color="auto"/>
              <w:left w:val="single" w:sz="4" w:space="0" w:color="auto"/>
              <w:bottom w:val="single" w:sz="4" w:space="0" w:color="auto"/>
              <w:right w:val="single" w:sz="4" w:space="0" w:color="auto"/>
            </w:tcBorders>
          </w:tcPr>
          <w:p w14:paraId="5F3D006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245FE70"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123ED8F2" w14:textId="77777777" w:rsidR="00AA1CA1" w:rsidRPr="00336F6C" w:rsidRDefault="00AA1CA1" w:rsidP="0054419E">
            <w:pPr>
              <w:pStyle w:val="TAL"/>
              <w:rPr>
                <w:sz w:val="16"/>
              </w:rPr>
            </w:pPr>
            <w:r w:rsidRPr="00336F6C">
              <w:rPr>
                <w:sz w:val="16"/>
              </w:rPr>
              <w:t>0465</w:t>
            </w:r>
          </w:p>
        </w:tc>
        <w:tc>
          <w:tcPr>
            <w:tcW w:w="0" w:type="auto"/>
            <w:tcBorders>
              <w:top w:val="single" w:sz="4" w:space="0" w:color="auto"/>
              <w:left w:val="single" w:sz="4" w:space="0" w:color="auto"/>
              <w:bottom w:val="single" w:sz="4" w:space="0" w:color="auto"/>
              <w:right w:val="single" w:sz="4" w:space="0" w:color="auto"/>
            </w:tcBorders>
          </w:tcPr>
          <w:p w14:paraId="10156F9E"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167C09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55141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EEF7929" w14:textId="77777777" w:rsidR="00AA1CA1" w:rsidRPr="00336F6C" w:rsidRDefault="00AA1CA1" w:rsidP="0054419E">
            <w:pPr>
              <w:pStyle w:val="TAL"/>
              <w:rPr>
                <w:sz w:val="16"/>
              </w:rPr>
            </w:pPr>
            <w:r w:rsidRPr="00336F6C">
              <w:rPr>
                <w:sz w:val="16"/>
              </w:rPr>
              <w:t>TEI19, ADAES</w:t>
            </w:r>
          </w:p>
        </w:tc>
        <w:tc>
          <w:tcPr>
            <w:tcW w:w="0" w:type="auto"/>
            <w:tcBorders>
              <w:top w:val="single" w:sz="4" w:space="0" w:color="auto"/>
              <w:left w:val="single" w:sz="4" w:space="0" w:color="auto"/>
              <w:bottom w:val="single" w:sz="4" w:space="0" w:color="auto"/>
              <w:right w:val="single" w:sz="4" w:space="0" w:color="auto"/>
            </w:tcBorders>
          </w:tcPr>
          <w:p w14:paraId="74080171" w14:textId="77777777" w:rsidR="00AA1CA1" w:rsidRPr="00336F6C" w:rsidRDefault="00AA1CA1" w:rsidP="0054419E">
            <w:pPr>
              <w:pStyle w:val="TAL"/>
              <w:rPr>
                <w:sz w:val="16"/>
              </w:rPr>
            </w:pPr>
            <w:r w:rsidRPr="00336F6C">
              <w:rPr>
                <w:sz w:val="16"/>
              </w:rPr>
              <w:t>agreed</w:t>
            </w:r>
          </w:p>
        </w:tc>
      </w:tr>
      <w:tr w:rsidR="00AA1CA1" w:rsidRPr="00336F6C" w14:paraId="0F81ADAD" w14:textId="77777777" w:rsidTr="0054419E">
        <w:tc>
          <w:tcPr>
            <w:tcW w:w="0" w:type="auto"/>
            <w:tcBorders>
              <w:top w:val="single" w:sz="4" w:space="0" w:color="auto"/>
              <w:left w:val="single" w:sz="4" w:space="0" w:color="auto"/>
              <w:bottom w:val="single" w:sz="4" w:space="0" w:color="auto"/>
              <w:right w:val="single" w:sz="4" w:space="0" w:color="auto"/>
            </w:tcBorders>
          </w:tcPr>
          <w:p w14:paraId="28A4294B" w14:textId="77777777" w:rsidR="00AA1CA1" w:rsidRPr="00336F6C" w:rsidRDefault="00AA1CA1" w:rsidP="0054419E">
            <w:pPr>
              <w:pStyle w:val="TAL"/>
              <w:rPr>
                <w:sz w:val="16"/>
              </w:rPr>
            </w:pPr>
            <w:r w:rsidRPr="00336F6C">
              <w:rPr>
                <w:sz w:val="16"/>
              </w:rPr>
              <w:t>C3-255424</w:t>
            </w:r>
          </w:p>
        </w:tc>
        <w:tc>
          <w:tcPr>
            <w:tcW w:w="0" w:type="auto"/>
            <w:tcBorders>
              <w:top w:val="single" w:sz="4" w:space="0" w:color="auto"/>
              <w:left w:val="single" w:sz="4" w:space="0" w:color="auto"/>
              <w:bottom w:val="single" w:sz="4" w:space="0" w:color="auto"/>
              <w:right w:val="single" w:sz="4" w:space="0" w:color="auto"/>
            </w:tcBorders>
          </w:tcPr>
          <w:p w14:paraId="3CD0E71B" w14:textId="77777777" w:rsidR="00AA1CA1" w:rsidRPr="00336F6C" w:rsidRDefault="00AA1CA1" w:rsidP="0054419E">
            <w:pPr>
              <w:pStyle w:val="TAL"/>
              <w:rPr>
                <w:sz w:val="16"/>
              </w:rPr>
            </w:pPr>
            <w:r w:rsidRPr="00336F6C">
              <w:rPr>
                <w:sz w:val="16"/>
              </w:rPr>
              <w:t>BDT resource delete</w:t>
            </w:r>
          </w:p>
        </w:tc>
        <w:tc>
          <w:tcPr>
            <w:tcW w:w="0" w:type="auto"/>
            <w:tcBorders>
              <w:top w:val="single" w:sz="4" w:space="0" w:color="auto"/>
              <w:left w:val="single" w:sz="4" w:space="0" w:color="auto"/>
              <w:bottom w:val="single" w:sz="4" w:space="0" w:color="auto"/>
              <w:right w:val="single" w:sz="4" w:space="0" w:color="auto"/>
            </w:tcBorders>
          </w:tcPr>
          <w:p w14:paraId="353ECDE0"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56CE6C3"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7DDD9F40" w14:textId="77777777" w:rsidR="00AA1CA1" w:rsidRPr="00336F6C" w:rsidRDefault="00AA1CA1" w:rsidP="0054419E">
            <w:pPr>
              <w:pStyle w:val="TAL"/>
              <w:rPr>
                <w:sz w:val="16"/>
              </w:rPr>
            </w:pPr>
            <w:r w:rsidRPr="00336F6C">
              <w:rPr>
                <w:sz w:val="16"/>
              </w:rPr>
              <w:t>1744</w:t>
            </w:r>
          </w:p>
        </w:tc>
        <w:tc>
          <w:tcPr>
            <w:tcW w:w="0" w:type="auto"/>
            <w:tcBorders>
              <w:top w:val="single" w:sz="4" w:space="0" w:color="auto"/>
              <w:left w:val="single" w:sz="4" w:space="0" w:color="auto"/>
              <w:bottom w:val="single" w:sz="4" w:space="0" w:color="auto"/>
              <w:right w:val="single" w:sz="4" w:space="0" w:color="auto"/>
            </w:tcBorders>
          </w:tcPr>
          <w:p w14:paraId="3A336757"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1104FA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9CC3B0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B00ECA2" w14:textId="77777777" w:rsidR="00AA1CA1" w:rsidRPr="00336F6C" w:rsidRDefault="00AA1CA1" w:rsidP="0054419E">
            <w:pPr>
              <w:pStyle w:val="TAL"/>
              <w:rPr>
                <w:sz w:val="16"/>
              </w:rPr>
            </w:pPr>
            <w:r w:rsidRPr="00336F6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2D82D713" w14:textId="77777777" w:rsidR="00AA1CA1" w:rsidRPr="00336F6C" w:rsidRDefault="00AA1CA1" w:rsidP="0054419E">
            <w:pPr>
              <w:pStyle w:val="TAL"/>
              <w:rPr>
                <w:sz w:val="16"/>
              </w:rPr>
            </w:pPr>
            <w:r w:rsidRPr="00336F6C">
              <w:rPr>
                <w:sz w:val="16"/>
              </w:rPr>
              <w:t>agreed</w:t>
            </w:r>
          </w:p>
        </w:tc>
      </w:tr>
      <w:tr w:rsidR="00AA1CA1" w:rsidRPr="00336F6C" w14:paraId="5AB0BBD1" w14:textId="77777777" w:rsidTr="0054419E">
        <w:tc>
          <w:tcPr>
            <w:tcW w:w="0" w:type="auto"/>
            <w:tcBorders>
              <w:top w:val="single" w:sz="4" w:space="0" w:color="auto"/>
              <w:left w:val="single" w:sz="4" w:space="0" w:color="auto"/>
              <w:bottom w:val="single" w:sz="4" w:space="0" w:color="auto"/>
              <w:right w:val="single" w:sz="4" w:space="0" w:color="auto"/>
            </w:tcBorders>
          </w:tcPr>
          <w:p w14:paraId="7CF07B0B" w14:textId="77777777" w:rsidR="00AA1CA1" w:rsidRPr="00336F6C" w:rsidRDefault="00AA1CA1" w:rsidP="0054419E">
            <w:pPr>
              <w:pStyle w:val="TAL"/>
              <w:rPr>
                <w:sz w:val="16"/>
              </w:rPr>
            </w:pPr>
            <w:r w:rsidRPr="00336F6C">
              <w:rPr>
                <w:sz w:val="16"/>
              </w:rPr>
              <w:t>C3-255425</w:t>
            </w:r>
          </w:p>
        </w:tc>
        <w:tc>
          <w:tcPr>
            <w:tcW w:w="0" w:type="auto"/>
            <w:tcBorders>
              <w:top w:val="single" w:sz="4" w:space="0" w:color="auto"/>
              <w:left w:val="single" w:sz="4" w:space="0" w:color="auto"/>
              <w:bottom w:val="single" w:sz="4" w:space="0" w:color="auto"/>
              <w:right w:val="single" w:sz="4" w:space="0" w:color="auto"/>
            </w:tcBorders>
          </w:tcPr>
          <w:p w14:paraId="30AD53DA"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0476999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4EF86C1"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041183D7" w14:textId="77777777" w:rsidR="00AA1CA1" w:rsidRPr="00336F6C" w:rsidRDefault="00AA1CA1" w:rsidP="0054419E">
            <w:pPr>
              <w:pStyle w:val="TAL"/>
              <w:rPr>
                <w:sz w:val="16"/>
              </w:rPr>
            </w:pPr>
            <w:r w:rsidRPr="00336F6C">
              <w:rPr>
                <w:sz w:val="16"/>
              </w:rPr>
              <w:t>0618</w:t>
            </w:r>
          </w:p>
        </w:tc>
        <w:tc>
          <w:tcPr>
            <w:tcW w:w="0" w:type="auto"/>
            <w:tcBorders>
              <w:top w:val="single" w:sz="4" w:space="0" w:color="auto"/>
              <w:left w:val="single" w:sz="4" w:space="0" w:color="auto"/>
              <w:bottom w:val="single" w:sz="4" w:space="0" w:color="auto"/>
              <w:right w:val="single" w:sz="4" w:space="0" w:color="auto"/>
            </w:tcBorders>
          </w:tcPr>
          <w:p w14:paraId="2EFB8DE6"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37F6C4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A698A5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DED7F21"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2B32E610" w14:textId="77777777" w:rsidR="00AA1CA1" w:rsidRPr="00336F6C" w:rsidRDefault="00AA1CA1" w:rsidP="0054419E">
            <w:pPr>
              <w:pStyle w:val="TAL"/>
              <w:rPr>
                <w:sz w:val="16"/>
              </w:rPr>
            </w:pPr>
            <w:r w:rsidRPr="00336F6C">
              <w:rPr>
                <w:sz w:val="16"/>
              </w:rPr>
              <w:t>revised</w:t>
            </w:r>
          </w:p>
        </w:tc>
      </w:tr>
      <w:tr w:rsidR="00AA1CA1" w:rsidRPr="00336F6C" w14:paraId="5AA72821" w14:textId="77777777" w:rsidTr="0054419E">
        <w:tc>
          <w:tcPr>
            <w:tcW w:w="0" w:type="auto"/>
            <w:tcBorders>
              <w:top w:val="single" w:sz="4" w:space="0" w:color="auto"/>
              <w:left w:val="single" w:sz="4" w:space="0" w:color="auto"/>
              <w:bottom w:val="single" w:sz="4" w:space="0" w:color="auto"/>
              <w:right w:val="single" w:sz="4" w:space="0" w:color="auto"/>
            </w:tcBorders>
          </w:tcPr>
          <w:p w14:paraId="4922301E" w14:textId="77777777" w:rsidR="00AA1CA1" w:rsidRPr="00336F6C" w:rsidRDefault="00AA1CA1" w:rsidP="0054419E">
            <w:pPr>
              <w:pStyle w:val="TAL"/>
              <w:rPr>
                <w:sz w:val="16"/>
              </w:rPr>
            </w:pPr>
            <w:r w:rsidRPr="00336F6C">
              <w:rPr>
                <w:sz w:val="16"/>
              </w:rPr>
              <w:t>C3-255427</w:t>
            </w:r>
          </w:p>
        </w:tc>
        <w:tc>
          <w:tcPr>
            <w:tcW w:w="0" w:type="auto"/>
            <w:tcBorders>
              <w:top w:val="single" w:sz="4" w:space="0" w:color="auto"/>
              <w:left w:val="single" w:sz="4" w:space="0" w:color="auto"/>
              <w:bottom w:val="single" w:sz="4" w:space="0" w:color="auto"/>
              <w:right w:val="single" w:sz="4" w:space="0" w:color="auto"/>
            </w:tcBorders>
          </w:tcPr>
          <w:p w14:paraId="3F9CDE04"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7FFE279A" w14:textId="77777777" w:rsidR="00AA1CA1" w:rsidRPr="00336F6C" w:rsidRDefault="00AA1CA1" w:rsidP="0054419E">
            <w:pPr>
              <w:pStyle w:val="TAL"/>
              <w:rPr>
                <w:sz w:val="16"/>
              </w:rPr>
            </w:pPr>
            <w:r w:rsidRPr="00336F6C">
              <w:rPr>
                <w:sz w:val="16"/>
              </w:rPr>
              <w:t>Huawei, Ericsson, ZTE, Nokia, Samsung</w:t>
            </w:r>
          </w:p>
        </w:tc>
        <w:tc>
          <w:tcPr>
            <w:tcW w:w="0" w:type="auto"/>
            <w:tcBorders>
              <w:top w:val="single" w:sz="4" w:space="0" w:color="auto"/>
              <w:left w:val="single" w:sz="4" w:space="0" w:color="auto"/>
              <w:bottom w:val="single" w:sz="4" w:space="0" w:color="auto"/>
              <w:right w:val="single" w:sz="4" w:space="0" w:color="auto"/>
            </w:tcBorders>
          </w:tcPr>
          <w:p w14:paraId="54422B37"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0980C8F5" w14:textId="77777777" w:rsidR="00AA1CA1" w:rsidRPr="00336F6C" w:rsidRDefault="00AA1CA1" w:rsidP="0054419E">
            <w:pPr>
              <w:pStyle w:val="TAL"/>
              <w:rPr>
                <w:sz w:val="16"/>
              </w:rPr>
            </w:pPr>
            <w:r w:rsidRPr="00336F6C">
              <w:rPr>
                <w:sz w:val="16"/>
              </w:rPr>
              <w:t>0363</w:t>
            </w:r>
          </w:p>
        </w:tc>
        <w:tc>
          <w:tcPr>
            <w:tcW w:w="0" w:type="auto"/>
            <w:tcBorders>
              <w:top w:val="single" w:sz="4" w:space="0" w:color="auto"/>
              <w:left w:val="single" w:sz="4" w:space="0" w:color="auto"/>
              <w:bottom w:val="single" w:sz="4" w:space="0" w:color="auto"/>
              <w:right w:val="single" w:sz="4" w:space="0" w:color="auto"/>
            </w:tcBorders>
          </w:tcPr>
          <w:p w14:paraId="2CAA08AA"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121B3B4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9BEAEC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343A570"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352EACC7" w14:textId="77777777" w:rsidR="00AA1CA1" w:rsidRPr="00336F6C" w:rsidRDefault="00AA1CA1" w:rsidP="0054419E">
            <w:pPr>
              <w:pStyle w:val="TAL"/>
              <w:rPr>
                <w:sz w:val="16"/>
              </w:rPr>
            </w:pPr>
            <w:r w:rsidRPr="00336F6C">
              <w:rPr>
                <w:sz w:val="16"/>
              </w:rPr>
              <w:t>agreed</w:t>
            </w:r>
          </w:p>
        </w:tc>
      </w:tr>
      <w:tr w:rsidR="00AA1CA1" w:rsidRPr="00336F6C" w14:paraId="0960DDA3" w14:textId="77777777" w:rsidTr="0054419E">
        <w:tc>
          <w:tcPr>
            <w:tcW w:w="0" w:type="auto"/>
            <w:tcBorders>
              <w:top w:val="single" w:sz="4" w:space="0" w:color="auto"/>
              <w:left w:val="single" w:sz="4" w:space="0" w:color="auto"/>
              <w:bottom w:val="single" w:sz="4" w:space="0" w:color="auto"/>
              <w:right w:val="single" w:sz="4" w:space="0" w:color="auto"/>
            </w:tcBorders>
          </w:tcPr>
          <w:p w14:paraId="59BB7206" w14:textId="77777777" w:rsidR="00AA1CA1" w:rsidRPr="00336F6C" w:rsidRDefault="00AA1CA1" w:rsidP="0054419E">
            <w:pPr>
              <w:pStyle w:val="TAL"/>
              <w:rPr>
                <w:sz w:val="16"/>
              </w:rPr>
            </w:pPr>
            <w:r w:rsidRPr="00336F6C">
              <w:rPr>
                <w:sz w:val="16"/>
              </w:rPr>
              <w:t>C3-255443</w:t>
            </w:r>
          </w:p>
        </w:tc>
        <w:tc>
          <w:tcPr>
            <w:tcW w:w="0" w:type="auto"/>
            <w:tcBorders>
              <w:top w:val="single" w:sz="4" w:space="0" w:color="auto"/>
              <w:left w:val="single" w:sz="4" w:space="0" w:color="auto"/>
              <w:bottom w:val="single" w:sz="4" w:space="0" w:color="auto"/>
              <w:right w:val="single" w:sz="4" w:space="0" w:color="auto"/>
            </w:tcBorders>
          </w:tcPr>
          <w:p w14:paraId="07122993" w14:textId="77777777" w:rsidR="00AA1CA1" w:rsidRPr="00336F6C" w:rsidRDefault="00AA1CA1" w:rsidP="0054419E">
            <w:pPr>
              <w:pStyle w:val="TAL"/>
              <w:rPr>
                <w:sz w:val="16"/>
              </w:rPr>
            </w:pPr>
            <w:r w:rsidRPr="00336F6C">
              <w:rPr>
                <w:sz w:val="16"/>
              </w:rPr>
              <w:t>Support of failure report in AIOT notify</w:t>
            </w:r>
          </w:p>
        </w:tc>
        <w:tc>
          <w:tcPr>
            <w:tcW w:w="0" w:type="auto"/>
            <w:tcBorders>
              <w:top w:val="single" w:sz="4" w:space="0" w:color="auto"/>
              <w:left w:val="single" w:sz="4" w:space="0" w:color="auto"/>
              <w:bottom w:val="single" w:sz="4" w:space="0" w:color="auto"/>
              <w:right w:val="single" w:sz="4" w:space="0" w:color="auto"/>
            </w:tcBorders>
          </w:tcPr>
          <w:p w14:paraId="5ED19443" w14:textId="77777777" w:rsidR="00AA1CA1" w:rsidRPr="00336F6C" w:rsidRDefault="00AA1CA1" w:rsidP="0054419E">
            <w:pPr>
              <w:pStyle w:val="TAL"/>
              <w:rPr>
                <w:sz w:val="16"/>
              </w:rPr>
            </w:pPr>
            <w:r w:rsidRPr="00336F6C">
              <w:rPr>
                <w:sz w:val="16"/>
              </w:rPr>
              <w:t>ZTE, Huawei</w:t>
            </w:r>
          </w:p>
        </w:tc>
        <w:tc>
          <w:tcPr>
            <w:tcW w:w="0" w:type="auto"/>
            <w:tcBorders>
              <w:top w:val="single" w:sz="4" w:space="0" w:color="auto"/>
              <w:left w:val="single" w:sz="4" w:space="0" w:color="auto"/>
              <w:bottom w:val="single" w:sz="4" w:space="0" w:color="auto"/>
              <w:right w:val="single" w:sz="4" w:space="0" w:color="auto"/>
            </w:tcBorders>
          </w:tcPr>
          <w:p w14:paraId="2931C075"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74B1147A" w14:textId="77777777" w:rsidR="00AA1CA1" w:rsidRPr="00336F6C" w:rsidRDefault="00AA1CA1" w:rsidP="0054419E">
            <w:pPr>
              <w:pStyle w:val="TAL"/>
              <w:rPr>
                <w:sz w:val="16"/>
              </w:rPr>
            </w:pPr>
            <w:r w:rsidRPr="00336F6C">
              <w:rPr>
                <w:sz w:val="16"/>
              </w:rPr>
              <w:t>0008</w:t>
            </w:r>
          </w:p>
        </w:tc>
        <w:tc>
          <w:tcPr>
            <w:tcW w:w="0" w:type="auto"/>
            <w:tcBorders>
              <w:top w:val="single" w:sz="4" w:space="0" w:color="auto"/>
              <w:left w:val="single" w:sz="4" w:space="0" w:color="auto"/>
              <w:bottom w:val="single" w:sz="4" w:space="0" w:color="auto"/>
              <w:right w:val="single" w:sz="4" w:space="0" w:color="auto"/>
            </w:tcBorders>
          </w:tcPr>
          <w:p w14:paraId="486B9391"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6208F64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DC91A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4CD872C"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5BC756FC" w14:textId="77777777" w:rsidR="00AA1CA1" w:rsidRPr="00336F6C" w:rsidRDefault="00AA1CA1" w:rsidP="0054419E">
            <w:pPr>
              <w:pStyle w:val="TAL"/>
              <w:rPr>
                <w:sz w:val="16"/>
              </w:rPr>
            </w:pPr>
            <w:r w:rsidRPr="00336F6C">
              <w:rPr>
                <w:sz w:val="16"/>
              </w:rPr>
              <w:t>agreed</w:t>
            </w:r>
          </w:p>
        </w:tc>
      </w:tr>
      <w:tr w:rsidR="00AA1CA1" w:rsidRPr="00336F6C" w14:paraId="5BD9B940" w14:textId="77777777" w:rsidTr="0054419E">
        <w:tc>
          <w:tcPr>
            <w:tcW w:w="0" w:type="auto"/>
            <w:tcBorders>
              <w:top w:val="single" w:sz="4" w:space="0" w:color="auto"/>
              <w:left w:val="single" w:sz="4" w:space="0" w:color="auto"/>
              <w:bottom w:val="single" w:sz="4" w:space="0" w:color="auto"/>
              <w:right w:val="single" w:sz="4" w:space="0" w:color="auto"/>
            </w:tcBorders>
          </w:tcPr>
          <w:p w14:paraId="642372C1" w14:textId="77777777" w:rsidR="00AA1CA1" w:rsidRPr="00336F6C" w:rsidRDefault="00AA1CA1" w:rsidP="0054419E">
            <w:pPr>
              <w:pStyle w:val="TAL"/>
              <w:rPr>
                <w:sz w:val="16"/>
              </w:rPr>
            </w:pPr>
            <w:r w:rsidRPr="00336F6C">
              <w:rPr>
                <w:sz w:val="16"/>
              </w:rPr>
              <w:t>C3-255444</w:t>
            </w:r>
          </w:p>
        </w:tc>
        <w:tc>
          <w:tcPr>
            <w:tcW w:w="0" w:type="auto"/>
            <w:tcBorders>
              <w:top w:val="single" w:sz="4" w:space="0" w:color="auto"/>
              <w:left w:val="single" w:sz="4" w:space="0" w:color="auto"/>
              <w:bottom w:val="single" w:sz="4" w:space="0" w:color="auto"/>
              <w:right w:val="single" w:sz="4" w:space="0" w:color="auto"/>
            </w:tcBorders>
          </w:tcPr>
          <w:p w14:paraId="3EF64D53" w14:textId="77777777" w:rsidR="00AA1CA1" w:rsidRPr="00336F6C" w:rsidRDefault="00AA1CA1" w:rsidP="0054419E">
            <w:pPr>
              <w:pStyle w:val="TAL"/>
              <w:rPr>
                <w:sz w:val="16"/>
              </w:rPr>
            </w:pPr>
            <w:r w:rsidRPr="00336F6C">
              <w:rPr>
                <w:sz w:val="16"/>
              </w:rPr>
              <w:t>Modification of BDT energy indicator</w:t>
            </w:r>
          </w:p>
        </w:tc>
        <w:tc>
          <w:tcPr>
            <w:tcW w:w="0" w:type="auto"/>
            <w:tcBorders>
              <w:top w:val="single" w:sz="4" w:space="0" w:color="auto"/>
              <w:left w:val="single" w:sz="4" w:space="0" w:color="auto"/>
              <w:bottom w:val="single" w:sz="4" w:space="0" w:color="auto"/>
              <w:right w:val="single" w:sz="4" w:space="0" w:color="auto"/>
            </w:tcBorders>
          </w:tcPr>
          <w:p w14:paraId="0A01429F" w14:textId="77777777" w:rsidR="00AA1CA1" w:rsidRPr="00336F6C" w:rsidRDefault="00AA1CA1" w:rsidP="0054419E">
            <w:pPr>
              <w:pStyle w:val="TAL"/>
              <w:rPr>
                <w:sz w:val="16"/>
              </w:rPr>
            </w:pPr>
            <w:r w:rsidRPr="00336F6C">
              <w:rPr>
                <w:sz w:val="16"/>
              </w:rPr>
              <w:t>Huawei, ZTE</w:t>
            </w:r>
          </w:p>
        </w:tc>
        <w:tc>
          <w:tcPr>
            <w:tcW w:w="0" w:type="auto"/>
            <w:tcBorders>
              <w:top w:val="single" w:sz="4" w:space="0" w:color="auto"/>
              <w:left w:val="single" w:sz="4" w:space="0" w:color="auto"/>
              <w:bottom w:val="single" w:sz="4" w:space="0" w:color="auto"/>
              <w:right w:val="single" w:sz="4" w:space="0" w:color="auto"/>
            </w:tcBorders>
          </w:tcPr>
          <w:p w14:paraId="6D657C97"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69699AD9" w14:textId="77777777" w:rsidR="00AA1CA1" w:rsidRPr="00336F6C" w:rsidRDefault="00AA1CA1" w:rsidP="0054419E">
            <w:pPr>
              <w:pStyle w:val="TAL"/>
              <w:rPr>
                <w:sz w:val="16"/>
              </w:rPr>
            </w:pPr>
            <w:r w:rsidRPr="00336F6C">
              <w:rPr>
                <w:sz w:val="16"/>
              </w:rPr>
              <w:t>0108</w:t>
            </w:r>
          </w:p>
        </w:tc>
        <w:tc>
          <w:tcPr>
            <w:tcW w:w="0" w:type="auto"/>
            <w:tcBorders>
              <w:top w:val="single" w:sz="4" w:space="0" w:color="auto"/>
              <w:left w:val="single" w:sz="4" w:space="0" w:color="auto"/>
              <w:bottom w:val="single" w:sz="4" w:space="0" w:color="auto"/>
              <w:right w:val="single" w:sz="4" w:space="0" w:color="auto"/>
            </w:tcBorders>
          </w:tcPr>
          <w:p w14:paraId="1366698D" w14:textId="77777777" w:rsidR="00AA1CA1" w:rsidRPr="00336F6C" w:rsidRDefault="00AA1CA1" w:rsidP="0054419E">
            <w:pPr>
              <w:pStyle w:val="TAR"/>
              <w:rPr>
                <w:sz w:val="16"/>
              </w:rPr>
            </w:pPr>
            <w:r w:rsidRPr="00336F6C">
              <w:rPr>
                <w:sz w:val="16"/>
              </w:rPr>
              <w:t>5</w:t>
            </w:r>
          </w:p>
        </w:tc>
        <w:tc>
          <w:tcPr>
            <w:tcW w:w="0" w:type="auto"/>
            <w:tcBorders>
              <w:top w:val="single" w:sz="4" w:space="0" w:color="auto"/>
              <w:left w:val="single" w:sz="4" w:space="0" w:color="auto"/>
              <w:bottom w:val="single" w:sz="4" w:space="0" w:color="auto"/>
              <w:right w:val="single" w:sz="4" w:space="0" w:color="auto"/>
            </w:tcBorders>
          </w:tcPr>
          <w:p w14:paraId="5AEBFD3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5E339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AEF3246"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4568ADA0" w14:textId="77777777" w:rsidR="00AA1CA1" w:rsidRPr="00336F6C" w:rsidRDefault="00AA1CA1" w:rsidP="0054419E">
            <w:pPr>
              <w:pStyle w:val="TAL"/>
              <w:rPr>
                <w:sz w:val="16"/>
              </w:rPr>
            </w:pPr>
            <w:r w:rsidRPr="00336F6C">
              <w:rPr>
                <w:sz w:val="16"/>
              </w:rPr>
              <w:t>agreed</w:t>
            </w:r>
          </w:p>
        </w:tc>
      </w:tr>
      <w:tr w:rsidR="00AA1CA1" w:rsidRPr="00336F6C" w14:paraId="79BB9062" w14:textId="77777777" w:rsidTr="0054419E">
        <w:tc>
          <w:tcPr>
            <w:tcW w:w="0" w:type="auto"/>
            <w:tcBorders>
              <w:top w:val="single" w:sz="4" w:space="0" w:color="auto"/>
              <w:left w:val="single" w:sz="4" w:space="0" w:color="auto"/>
              <w:bottom w:val="single" w:sz="4" w:space="0" w:color="auto"/>
              <w:right w:val="single" w:sz="4" w:space="0" w:color="auto"/>
            </w:tcBorders>
          </w:tcPr>
          <w:p w14:paraId="4AA4BC31" w14:textId="77777777" w:rsidR="00AA1CA1" w:rsidRPr="00336F6C" w:rsidRDefault="00AA1CA1" w:rsidP="0054419E">
            <w:pPr>
              <w:pStyle w:val="TAL"/>
              <w:rPr>
                <w:sz w:val="16"/>
              </w:rPr>
            </w:pPr>
            <w:r w:rsidRPr="00336F6C">
              <w:rPr>
                <w:sz w:val="16"/>
              </w:rPr>
              <w:t>C3-255445</w:t>
            </w:r>
          </w:p>
        </w:tc>
        <w:tc>
          <w:tcPr>
            <w:tcW w:w="0" w:type="auto"/>
            <w:tcBorders>
              <w:top w:val="single" w:sz="4" w:space="0" w:color="auto"/>
              <w:left w:val="single" w:sz="4" w:space="0" w:color="auto"/>
              <w:bottom w:val="single" w:sz="4" w:space="0" w:color="auto"/>
              <w:right w:val="single" w:sz="4" w:space="0" w:color="auto"/>
            </w:tcBorders>
          </w:tcPr>
          <w:p w14:paraId="2CD48BE1" w14:textId="77777777" w:rsidR="00AA1CA1" w:rsidRPr="00336F6C" w:rsidRDefault="00AA1CA1" w:rsidP="0054419E">
            <w:pPr>
              <w:pStyle w:val="TAL"/>
              <w:rPr>
                <w:sz w:val="16"/>
              </w:rPr>
            </w:pPr>
            <w:r w:rsidRPr="00336F6C">
              <w:rPr>
                <w:sz w:val="16"/>
              </w:rPr>
              <w:t>Corrections to Energy Indicator for BDT</w:t>
            </w:r>
          </w:p>
        </w:tc>
        <w:tc>
          <w:tcPr>
            <w:tcW w:w="0" w:type="auto"/>
            <w:tcBorders>
              <w:top w:val="single" w:sz="4" w:space="0" w:color="auto"/>
              <w:left w:val="single" w:sz="4" w:space="0" w:color="auto"/>
              <w:bottom w:val="single" w:sz="4" w:space="0" w:color="auto"/>
              <w:right w:val="single" w:sz="4" w:space="0" w:color="auto"/>
            </w:tcBorders>
          </w:tcPr>
          <w:p w14:paraId="7106F5AD"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30BDDDE"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694B5667" w14:textId="77777777" w:rsidR="00AA1CA1" w:rsidRPr="00336F6C" w:rsidRDefault="00AA1CA1" w:rsidP="0054419E">
            <w:pPr>
              <w:pStyle w:val="TAL"/>
              <w:rPr>
                <w:sz w:val="16"/>
              </w:rPr>
            </w:pPr>
            <w:r w:rsidRPr="00336F6C">
              <w:rPr>
                <w:sz w:val="16"/>
              </w:rPr>
              <w:t>0113</w:t>
            </w:r>
          </w:p>
        </w:tc>
        <w:tc>
          <w:tcPr>
            <w:tcW w:w="0" w:type="auto"/>
            <w:tcBorders>
              <w:top w:val="single" w:sz="4" w:space="0" w:color="auto"/>
              <w:left w:val="single" w:sz="4" w:space="0" w:color="auto"/>
              <w:bottom w:val="single" w:sz="4" w:space="0" w:color="auto"/>
              <w:right w:val="single" w:sz="4" w:space="0" w:color="auto"/>
            </w:tcBorders>
          </w:tcPr>
          <w:p w14:paraId="0A3E959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DFCC7F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58F7AD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C67469D"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510CF90F" w14:textId="77777777" w:rsidR="00AA1CA1" w:rsidRPr="00336F6C" w:rsidRDefault="00AA1CA1" w:rsidP="0054419E">
            <w:pPr>
              <w:pStyle w:val="TAL"/>
              <w:rPr>
                <w:sz w:val="16"/>
              </w:rPr>
            </w:pPr>
            <w:r w:rsidRPr="00336F6C">
              <w:rPr>
                <w:sz w:val="16"/>
              </w:rPr>
              <w:t>agreed</w:t>
            </w:r>
          </w:p>
        </w:tc>
      </w:tr>
      <w:tr w:rsidR="00AA1CA1" w:rsidRPr="00336F6C" w14:paraId="13EF29C6" w14:textId="77777777" w:rsidTr="0054419E">
        <w:tc>
          <w:tcPr>
            <w:tcW w:w="0" w:type="auto"/>
            <w:tcBorders>
              <w:top w:val="single" w:sz="4" w:space="0" w:color="auto"/>
              <w:left w:val="single" w:sz="4" w:space="0" w:color="auto"/>
              <w:bottom w:val="single" w:sz="4" w:space="0" w:color="auto"/>
              <w:right w:val="single" w:sz="4" w:space="0" w:color="auto"/>
            </w:tcBorders>
          </w:tcPr>
          <w:p w14:paraId="2B9EFAEF" w14:textId="77777777" w:rsidR="00AA1CA1" w:rsidRPr="00336F6C" w:rsidRDefault="00AA1CA1" w:rsidP="0054419E">
            <w:pPr>
              <w:pStyle w:val="TAL"/>
              <w:rPr>
                <w:sz w:val="16"/>
              </w:rPr>
            </w:pPr>
            <w:r w:rsidRPr="00336F6C">
              <w:rPr>
                <w:sz w:val="16"/>
              </w:rPr>
              <w:t>C3-255447</w:t>
            </w:r>
          </w:p>
        </w:tc>
        <w:tc>
          <w:tcPr>
            <w:tcW w:w="0" w:type="auto"/>
            <w:tcBorders>
              <w:top w:val="single" w:sz="4" w:space="0" w:color="auto"/>
              <w:left w:val="single" w:sz="4" w:space="0" w:color="auto"/>
              <w:bottom w:val="single" w:sz="4" w:space="0" w:color="auto"/>
              <w:right w:val="single" w:sz="4" w:space="0" w:color="auto"/>
            </w:tcBorders>
          </w:tcPr>
          <w:p w14:paraId="0D0D7C11" w14:textId="77777777" w:rsidR="00AA1CA1" w:rsidRPr="00336F6C" w:rsidRDefault="00AA1CA1" w:rsidP="0054419E">
            <w:pPr>
              <w:pStyle w:val="TAL"/>
              <w:rPr>
                <w:sz w:val="16"/>
              </w:rPr>
            </w:pPr>
            <w:r w:rsidRPr="00336F6C">
              <w:rPr>
                <w:sz w:val="16"/>
              </w:rPr>
              <w:t>Correction of Energy feature procedure description</w:t>
            </w:r>
          </w:p>
        </w:tc>
        <w:tc>
          <w:tcPr>
            <w:tcW w:w="0" w:type="auto"/>
            <w:tcBorders>
              <w:top w:val="single" w:sz="4" w:space="0" w:color="auto"/>
              <w:left w:val="single" w:sz="4" w:space="0" w:color="auto"/>
              <w:bottom w:val="single" w:sz="4" w:space="0" w:color="auto"/>
              <w:right w:val="single" w:sz="4" w:space="0" w:color="auto"/>
            </w:tcBorders>
          </w:tcPr>
          <w:p w14:paraId="595D5877" w14:textId="77777777" w:rsidR="00AA1CA1" w:rsidRPr="00336F6C" w:rsidRDefault="00AA1CA1" w:rsidP="0054419E">
            <w:pPr>
              <w:pStyle w:val="TAL"/>
              <w:rPr>
                <w:sz w:val="16"/>
              </w:rPr>
            </w:pPr>
            <w:r w:rsidRPr="00336F6C">
              <w:rPr>
                <w:sz w:val="16"/>
              </w:rPr>
              <w:t>ZTE, Samsung</w:t>
            </w:r>
          </w:p>
        </w:tc>
        <w:tc>
          <w:tcPr>
            <w:tcW w:w="0" w:type="auto"/>
            <w:tcBorders>
              <w:top w:val="single" w:sz="4" w:space="0" w:color="auto"/>
              <w:left w:val="single" w:sz="4" w:space="0" w:color="auto"/>
              <w:bottom w:val="single" w:sz="4" w:space="0" w:color="auto"/>
              <w:right w:val="single" w:sz="4" w:space="0" w:color="auto"/>
            </w:tcBorders>
          </w:tcPr>
          <w:p w14:paraId="6D17A139"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E90F94C" w14:textId="77777777" w:rsidR="00AA1CA1" w:rsidRPr="00336F6C" w:rsidRDefault="00AA1CA1" w:rsidP="0054419E">
            <w:pPr>
              <w:pStyle w:val="TAL"/>
              <w:rPr>
                <w:sz w:val="16"/>
              </w:rPr>
            </w:pPr>
            <w:r w:rsidRPr="00336F6C">
              <w:rPr>
                <w:sz w:val="16"/>
              </w:rPr>
              <w:t>1758</w:t>
            </w:r>
          </w:p>
        </w:tc>
        <w:tc>
          <w:tcPr>
            <w:tcW w:w="0" w:type="auto"/>
            <w:tcBorders>
              <w:top w:val="single" w:sz="4" w:space="0" w:color="auto"/>
              <w:left w:val="single" w:sz="4" w:space="0" w:color="auto"/>
              <w:bottom w:val="single" w:sz="4" w:space="0" w:color="auto"/>
              <w:right w:val="single" w:sz="4" w:space="0" w:color="auto"/>
            </w:tcBorders>
          </w:tcPr>
          <w:p w14:paraId="5AB8C08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CBF1F2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1A539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C06760A"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2EEB4CD4" w14:textId="77777777" w:rsidR="00AA1CA1" w:rsidRPr="00336F6C" w:rsidRDefault="00AA1CA1" w:rsidP="0054419E">
            <w:pPr>
              <w:pStyle w:val="TAL"/>
              <w:rPr>
                <w:sz w:val="16"/>
              </w:rPr>
            </w:pPr>
            <w:r w:rsidRPr="00336F6C">
              <w:rPr>
                <w:sz w:val="16"/>
              </w:rPr>
              <w:t>agreed</w:t>
            </w:r>
          </w:p>
        </w:tc>
      </w:tr>
      <w:tr w:rsidR="00AA1CA1" w:rsidRPr="00336F6C" w14:paraId="26108A1A" w14:textId="77777777" w:rsidTr="0054419E">
        <w:tc>
          <w:tcPr>
            <w:tcW w:w="0" w:type="auto"/>
            <w:tcBorders>
              <w:top w:val="single" w:sz="4" w:space="0" w:color="auto"/>
              <w:left w:val="single" w:sz="4" w:space="0" w:color="auto"/>
              <w:bottom w:val="single" w:sz="4" w:space="0" w:color="auto"/>
              <w:right w:val="single" w:sz="4" w:space="0" w:color="auto"/>
            </w:tcBorders>
          </w:tcPr>
          <w:p w14:paraId="592252B7" w14:textId="77777777" w:rsidR="00AA1CA1" w:rsidRPr="00336F6C" w:rsidRDefault="00AA1CA1" w:rsidP="0054419E">
            <w:pPr>
              <w:pStyle w:val="TAL"/>
              <w:rPr>
                <w:sz w:val="16"/>
              </w:rPr>
            </w:pPr>
            <w:r w:rsidRPr="00336F6C">
              <w:rPr>
                <w:sz w:val="16"/>
              </w:rPr>
              <w:t>C3-255448</w:t>
            </w:r>
          </w:p>
        </w:tc>
        <w:tc>
          <w:tcPr>
            <w:tcW w:w="0" w:type="auto"/>
            <w:tcBorders>
              <w:top w:val="single" w:sz="4" w:space="0" w:color="auto"/>
              <w:left w:val="single" w:sz="4" w:space="0" w:color="auto"/>
              <w:bottom w:val="single" w:sz="4" w:space="0" w:color="auto"/>
              <w:right w:val="single" w:sz="4" w:space="0" w:color="auto"/>
            </w:tcBorders>
          </w:tcPr>
          <w:p w14:paraId="14CC22C1" w14:textId="77777777" w:rsidR="00AA1CA1" w:rsidRPr="00336F6C" w:rsidRDefault="00AA1CA1" w:rsidP="0054419E">
            <w:pPr>
              <w:pStyle w:val="TAL"/>
              <w:rPr>
                <w:sz w:val="16"/>
              </w:rPr>
            </w:pPr>
            <w:r w:rsidRPr="00336F6C">
              <w:rPr>
                <w:sz w:val="16"/>
              </w:rPr>
              <w:t xml:space="preserve">Correction of </w:t>
            </w:r>
            <w:proofErr w:type="spellStart"/>
            <w:r w:rsidRPr="00336F6C">
              <w:rPr>
                <w:sz w:val="16"/>
              </w:rPr>
              <w:t>energyInfoData</w:t>
            </w:r>
            <w:proofErr w:type="spellEnd"/>
          </w:p>
        </w:tc>
        <w:tc>
          <w:tcPr>
            <w:tcW w:w="0" w:type="auto"/>
            <w:tcBorders>
              <w:top w:val="single" w:sz="4" w:space="0" w:color="auto"/>
              <w:left w:val="single" w:sz="4" w:space="0" w:color="auto"/>
              <w:bottom w:val="single" w:sz="4" w:space="0" w:color="auto"/>
              <w:right w:val="single" w:sz="4" w:space="0" w:color="auto"/>
            </w:tcBorders>
          </w:tcPr>
          <w:p w14:paraId="765E0BA5" w14:textId="77777777" w:rsidR="00AA1CA1" w:rsidRPr="00336F6C" w:rsidRDefault="00AA1CA1" w:rsidP="0054419E">
            <w:pPr>
              <w:pStyle w:val="TAL"/>
              <w:rPr>
                <w:sz w:val="16"/>
              </w:rPr>
            </w:pPr>
            <w:r w:rsidRPr="00336F6C">
              <w:rPr>
                <w:sz w:val="16"/>
              </w:rPr>
              <w:t>ZTE, Samsung</w:t>
            </w:r>
          </w:p>
        </w:tc>
        <w:tc>
          <w:tcPr>
            <w:tcW w:w="0" w:type="auto"/>
            <w:tcBorders>
              <w:top w:val="single" w:sz="4" w:space="0" w:color="auto"/>
              <w:left w:val="single" w:sz="4" w:space="0" w:color="auto"/>
              <w:bottom w:val="single" w:sz="4" w:space="0" w:color="auto"/>
              <w:right w:val="single" w:sz="4" w:space="0" w:color="auto"/>
            </w:tcBorders>
          </w:tcPr>
          <w:p w14:paraId="10F1A85D"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21D4AF29" w14:textId="77777777" w:rsidR="00AA1CA1" w:rsidRPr="00336F6C" w:rsidRDefault="00AA1CA1" w:rsidP="0054419E">
            <w:pPr>
              <w:pStyle w:val="TAL"/>
              <w:rPr>
                <w:sz w:val="16"/>
              </w:rPr>
            </w:pPr>
            <w:r w:rsidRPr="00336F6C">
              <w:rPr>
                <w:sz w:val="16"/>
              </w:rPr>
              <w:t>0992</w:t>
            </w:r>
          </w:p>
        </w:tc>
        <w:tc>
          <w:tcPr>
            <w:tcW w:w="0" w:type="auto"/>
            <w:tcBorders>
              <w:top w:val="single" w:sz="4" w:space="0" w:color="auto"/>
              <w:left w:val="single" w:sz="4" w:space="0" w:color="auto"/>
              <w:bottom w:val="single" w:sz="4" w:space="0" w:color="auto"/>
              <w:right w:val="single" w:sz="4" w:space="0" w:color="auto"/>
            </w:tcBorders>
          </w:tcPr>
          <w:p w14:paraId="7750744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489FDC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CDA368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A6AB474"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6A99B70E" w14:textId="77777777" w:rsidR="00AA1CA1" w:rsidRPr="00336F6C" w:rsidRDefault="00AA1CA1" w:rsidP="0054419E">
            <w:pPr>
              <w:pStyle w:val="TAL"/>
              <w:rPr>
                <w:sz w:val="16"/>
              </w:rPr>
            </w:pPr>
            <w:r w:rsidRPr="00336F6C">
              <w:rPr>
                <w:sz w:val="16"/>
              </w:rPr>
              <w:t>revised</w:t>
            </w:r>
          </w:p>
        </w:tc>
      </w:tr>
      <w:tr w:rsidR="00AA1CA1" w:rsidRPr="00336F6C" w14:paraId="3D6F905D" w14:textId="77777777" w:rsidTr="0054419E">
        <w:tc>
          <w:tcPr>
            <w:tcW w:w="0" w:type="auto"/>
            <w:tcBorders>
              <w:top w:val="single" w:sz="4" w:space="0" w:color="auto"/>
              <w:left w:val="single" w:sz="4" w:space="0" w:color="auto"/>
              <w:bottom w:val="single" w:sz="4" w:space="0" w:color="auto"/>
              <w:right w:val="single" w:sz="4" w:space="0" w:color="auto"/>
            </w:tcBorders>
          </w:tcPr>
          <w:p w14:paraId="638EBE24" w14:textId="77777777" w:rsidR="00AA1CA1" w:rsidRPr="00336F6C" w:rsidRDefault="00AA1CA1" w:rsidP="0054419E">
            <w:pPr>
              <w:pStyle w:val="TAL"/>
              <w:rPr>
                <w:sz w:val="16"/>
              </w:rPr>
            </w:pPr>
            <w:r w:rsidRPr="00336F6C">
              <w:rPr>
                <w:sz w:val="16"/>
              </w:rPr>
              <w:t>C3-255449</w:t>
            </w:r>
          </w:p>
        </w:tc>
        <w:tc>
          <w:tcPr>
            <w:tcW w:w="0" w:type="auto"/>
            <w:tcBorders>
              <w:top w:val="single" w:sz="4" w:space="0" w:color="auto"/>
              <w:left w:val="single" w:sz="4" w:space="0" w:color="auto"/>
              <w:bottom w:val="single" w:sz="4" w:space="0" w:color="auto"/>
              <w:right w:val="single" w:sz="4" w:space="0" w:color="auto"/>
            </w:tcBorders>
          </w:tcPr>
          <w:p w14:paraId="76215BD8"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78CD5577" w14:textId="77777777" w:rsidR="00AA1CA1" w:rsidRPr="00336F6C" w:rsidRDefault="00AA1CA1" w:rsidP="0054419E">
            <w:pPr>
              <w:pStyle w:val="TAL"/>
              <w:rPr>
                <w:sz w:val="16"/>
              </w:rPr>
            </w:pPr>
            <w:r w:rsidRPr="00336F6C">
              <w:rPr>
                <w:sz w:val="16"/>
              </w:rPr>
              <w:t>Nokia, NTT DOCOMO</w:t>
            </w:r>
          </w:p>
        </w:tc>
        <w:tc>
          <w:tcPr>
            <w:tcW w:w="0" w:type="auto"/>
            <w:tcBorders>
              <w:top w:val="single" w:sz="4" w:space="0" w:color="auto"/>
              <w:left w:val="single" w:sz="4" w:space="0" w:color="auto"/>
              <w:bottom w:val="single" w:sz="4" w:space="0" w:color="auto"/>
              <w:right w:val="single" w:sz="4" w:space="0" w:color="auto"/>
            </w:tcBorders>
          </w:tcPr>
          <w:p w14:paraId="7854BAED"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65940A4F" w14:textId="77777777" w:rsidR="00AA1CA1" w:rsidRPr="00336F6C" w:rsidRDefault="00AA1CA1" w:rsidP="0054419E">
            <w:pPr>
              <w:pStyle w:val="TAL"/>
              <w:rPr>
                <w:sz w:val="16"/>
              </w:rPr>
            </w:pPr>
            <w:r w:rsidRPr="00336F6C">
              <w:rPr>
                <w:sz w:val="16"/>
              </w:rPr>
              <w:t>1431</w:t>
            </w:r>
          </w:p>
        </w:tc>
        <w:tc>
          <w:tcPr>
            <w:tcW w:w="0" w:type="auto"/>
            <w:tcBorders>
              <w:top w:val="single" w:sz="4" w:space="0" w:color="auto"/>
              <w:left w:val="single" w:sz="4" w:space="0" w:color="auto"/>
              <w:bottom w:val="single" w:sz="4" w:space="0" w:color="auto"/>
              <w:right w:val="single" w:sz="4" w:space="0" w:color="auto"/>
            </w:tcBorders>
          </w:tcPr>
          <w:p w14:paraId="7B5C6E6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40499B3" w14:textId="77777777" w:rsidR="00AA1CA1" w:rsidRPr="00336F6C" w:rsidRDefault="00AA1CA1" w:rsidP="0054419E">
            <w:pPr>
              <w:pStyle w:val="TAL"/>
              <w:rPr>
                <w:sz w:val="16"/>
              </w:rPr>
            </w:pPr>
            <w:r w:rsidRPr="00336F6C">
              <w:rPr>
                <w:sz w:val="16"/>
              </w:rPr>
              <w:t>Rel-16</w:t>
            </w:r>
          </w:p>
        </w:tc>
        <w:tc>
          <w:tcPr>
            <w:tcW w:w="0" w:type="auto"/>
            <w:tcBorders>
              <w:top w:val="single" w:sz="4" w:space="0" w:color="auto"/>
              <w:left w:val="single" w:sz="4" w:space="0" w:color="auto"/>
              <w:bottom w:val="single" w:sz="4" w:space="0" w:color="auto"/>
              <w:right w:val="single" w:sz="4" w:space="0" w:color="auto"/>
            </w:tcBorders>
          </w:tcPr>
          <w:p w14:paraId="5F891CB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A1EF378"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006F006A" w14:textId="77777777" w:rsidR="00AA1CA1" w:rsidRPr="00336F6C" w:rsidRDefault="00AA1CA1" w:rsidP="0054419E">
            <w:pPr>
              <w:pStyle w:val="TAL"/>
              <w:rPr>
                <w:sz w:val="16"/>
              </w:rPr>
            </w:pPr>
            <w:r w:rsidRPr="00336F6C">
              <w:rPr>
                <w:sz w:val="16"/>
              </w:rPr>
              <w:t>agreed</w:t>
            </w:r>
          </w:p>
        </w:tc>
      </w:tr>
      <w:tr w:rsidR="00AA1CA1" w:rsidRPr="00336F6C" w14:paraId="4CE4C380" w14:textId="77777777" w:rsidTr="0054419E">
        <w:tc>
          <w:tcPr>
            <w:tcW w:w="0" w:type="auto"/>
            <w:tcBorders>
              <w:top w:val="single" w:sz="4" w:space="0" w:color="auto"/>
              <w:left w:val="single" w:sz="4" w:space="0" w:color="auto"/>
              <w:bottom w:val="single" w:sz="4" w:space="0" w:color="auto"/>
              <w:right w:val="single" w:sz="4" w:space="0" w:color="auto"/>
            </w:tcBorders>
          </w:tcPr>
          <w:p w14:paraId="7C021FEA" w14:textId="77777777" w:rsidR="00AA1CA1" w:rsidRPr="00336F6C" w:rsidRDefault="00AA1CA1" w:rsidP="0054419E">
            <w:pPr>
              <w:pStyle w:val="TAL"/>
              <w:rPr>
                <w:sz w:val="16"/>
              </w:rPr>
            </w:pPr>
            <w:r w:rsidRPr="00336F6C">
              <w:rPr>
                <w:sz w:val="16"/>
              </w:rPr>
              <w:t>C3-255450</w:t>
            </w:r>
          </w:p>
        </w:tc>
        <w:tc>
          <w:tcPr>
            <w:tcW w:w="0" w:type="auto"/>
            <w:tcBorders>
              <w:top w:val="single" w:sz="4" w:space="0" w:color="auto"/>
              <w:left w:val="single" w:sz="4" w:space="0" w:color="auto"/>
              <w:bottom w:val="single" w:sz="4" w:space="0" w:color="auto"/>
              <w:right w:val="single" w:sz="4" w:space="0" w:color="auto"/>
            </w:tcBorders>
          </w:tcPr>
          <w:p w14:paraId="788F6165"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2F98569B" w14:textId="77777777" w:rsidR="00AA1CA1" w:rsidRPr="00336F6C" w:rsidRDefault="00AA1CA1" w:rsidP="0054419E">
            <w:pPr>
              <w:pStyle w:val="TAL"/>
              <w:rPr>
                <w:sz w:val="16"/>
              </w:rPr>
            </w:pPr>
            <w:r w:rsidRPr="00336F6C">
              <w:rPr>
                <w:sz w:val="16"/>
              </w:rPr>
              <w:t>Nokia, NTT DOCOMO</w:t>
            </w:r>
          </w:p>
        </w:tc>
        <w:tc>
          <w:tcPr>
            <w:tcW w:w="0" w:type="auto"/>
            <w:tcBorders>
              <w:top w:val="single" w:sz="4" w:space="0" w:color="auto"/>
              <w:left w:val="single" w:sz="4" w:space="0" w:color="auto"/>
              <w:bottom w:val="single" w:sz="4" w:space="0" w:color="auto"/>
              <w:right w:val="single" w:sz="4" w:space="0" w:color="auto"/>
            </w:tcBorders>
          </w:tcPr>
          <w:p w14:paraId="023F35FB"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4E067E1A" w14:textId="77777777" w:rsidR="00AA1CA1" w:rsidRPr="00336F6C" w:rsidRDefault="00AA1CA1" w:rsidP="0054419E">
            <w:pPr>
              <w:pStyle w:val="TAL"/>
              <w:rPr>
                <w:sz w:val="16"/>
              </w:rPr>
            </w:pPr>
            <w:r w:rsidRPr="00336F6C">
              <w:rPr>
                <w:sz w:val="16"/>
              </w:rPr>
              <w:t>1432</w:t>
            </w:r>
          </w:p>
        </w:tc>
        <w:tc>
          <w:tcPr>
            <w:tcW w:w="0" w:type="auto"/>
            <w:tcBorders>
              <w:top w:val="single" w:sz="4" w:space="0" w:color="auto"/>
              <w:left w:val="single" w:sz="4" w:space="0" w:color="auto"/>
              <w:bottom w:val="single" w:sz="4" w:space="0" w:color="auto"/>
              <w:right w:val="single" w:sz="4" w:space="0" w:color="auto"/>
            </w:tcBorders>
          </w:tcPr>
          <w:p w14:paraId="6A2093D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ED3D11A"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1F09CF47"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5661A1F2"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7A8EA1DE" w14:textId="77777777" w:rsidR="00AA1CA1" w:rsidRPr="00336F6C" w:rsidRDefault="00AA1CA1" w:rsidP="0054419E">
            <w:pPr>
              <w:pStyle w:val="TAL"/>
              <w:rPr>
                <w:sz w:val="16"/>
              </w:rPr>
            </w:pPr>
            <w:r w:rsidRPr="00336F6C">
              <w:rPr>
                <w:sz w:val="16"/>
              </w:rPr>
              <w:t>agreed</w:t>
            </w:r>
          </w:p>
        </w:tc>
      </w:tr>
      <w:tr w:rsidR="00AA1CA1" w:rsidRPr="00336F6C" w14:paraId="5DB1FFC5" w14:textId="77777777" w:rsidTr="0054419E">
        <w:tc>
          <w:tcPr>
            <w:tcW w:w="0" w:type="auto"/>
            <w:tcBorders>
              <w:top w:val="single" w:sz="4" w:space="0" w:color="auto"/>
              <w:left w:val="single" w:sz="4" w:space="0" w:color="auto"/>
              <w:bottom w:val="single" w:sz="4" w:space="0" w:color="auto"/>
              <w:right w:val="single" w:sz="4" w:space="0" w:color="auto"/>
            </w:tcBorders>
          </w:tcPr>
          <w:p w14:paraId="7F2CD718" w14:textId="77777777" w:rsidR="00AA1CA1" w:rsidRPr="00336F6C" w:rsidRDefault="00AA1CA1" w:rsidP="0054419E">
            <w:pPr>
              <w:pStyle w:val="TAL"/>
              <w:rPr>
                <w:sz w:val="16"/>
              </w:rPr>
            </w:pPr>
            <w:r w:rsidRPr="00336F6C">
              <w:rPr>
                <w:sz w:val="16"/>
              </w:rPr>
              <w:t>C3-255451</w:t>
            </w:r>
          </w:p>
        </w:tc>
        <w:tc>
          <w:tcPr>
            <w:tcW w:w="0" w:type="auto"/>
            <w:tcBorders>
              <w:top w:val="single" w:sz="4" w:space="0" w:color="auto"/>
              <w:left w:val="single" w:sz="4" w:space="0" w:color="auto"/>
              <w:bottom w:val="single" w:sz="4" w:space="0" w:color="auto"/>
              <w:right w:val="single" w:sz="4" w:space="0" w:color="auto"/>
            </w:tcBorders>
          </w:tcPr>
          <w:p w14:paraId="7644AC80"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439AA336" w14:textId="77777777" w:rsidR="00AA1CA1" w:rsidRPr="00336F6C" w:rsidRDefault="00AA1CA1" w:rsidP="0054419E">
            <w:pPr>
              <w:pStyle w:val="TAL"/>
              <w:rPr>
                <w:sz w:val="16"/>
              </w:rPr>
            </w:pPr>
            <w:r w:rsidRPr="00336F6C">
              <w:rPr>
                <w:sz w:val="16"/>
              </w:rPr>
              <w:t>Nokia, NTT DOCOMO</w:t>
            </w:r>
          </w:p>
        </w:tc>
        <w:tc>
          <w:tcPr>
            <w:tcW w:w="0" w:type="auto"/>
            <w:tcBorders>
              <w:top w:val="single" w:sz="4" w:space="0" w:color="auto"/>
              <w:left w:val="single" w:sz="4" w:space="0" w:color="auto"/>
              <w:bottom w:val="single" w:sz="4" w:space="0" w:color="auto"/>
              <w:right w:val="single" w:sz="4" w:space="0" w:color="auto"/>
            </w:tcBorders>
          </w:tcPr>
          <w:p w14:paraId="1E741A13"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6718FB01" w14:textId="77777777" w:rsidR="00AA1CA1" w:rsidRPr="00336F6C" w:rsidRDefault="00AA1CA1" w:rsidP="0054419E">
            <w:pPr>
              <w:pStyle w:val="TAL"/>
              <w:rPr>
                <w:sz w:val="16"/>
              </w:rPr>
            </w:pPr>
            <w:r w:rsidRPr="00336F6C">
              <w:rPr>
                <w:sz w:val="16"/>
              </w:rPr>
              <w:t>1433</w:t>
            </w:r>
          </w:p>
        </w:tc>
        <w:tc>
          <w:tcPr>
            <w:tcW w:w="0" w:type="auto"/>
            <w:tcBorders>
              <w:top w:val="single" w:sz="4" w:space="0" w:color="auto"/>
              <w:left w:val="single" w:sz="4" w:space="0" w:color="auto"/>
              <w:bottom w:val="single" w:sz="4" w:space="0" w:color="auto"/>
              <w:right w:val="single" w:sz="4" w:space="0" w:color="auto"/>
            </w:tcBorders>
          </w:tcPr>
          <w:p w14:paraId="446246B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94046F5"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01EEE260"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446F2749"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7742EE04" w14:textId="77777777" w:rsidR="00AA1CA1" w:rsidRPr="00336F6C" w:rsidRDefault="00AA1CA1" w:rsidP="0054419E">
            <w:pPr>
              <w:pStyle w:val="TAL"/>
              <w:rPr>
                <w:sz w:val="16"/>
              </w:rPr>
            </w:pPr>
            <w:r w:rsidRPr="00336F6C">
              <w:rPr>
                <w:sz w:val="16"/>
              </w:rPr>
              <w:t>agreed</w:t>
            </w:r>
          </w:p>
        </w:tc>
      </w:tr>
      <w:tr w:rsidR="00AA1CA1" w:rsidRPr="00336F6C" w14:paraId="02800DE8" w14:textId="77777777" w:rsidTr="0054419E">
        <w:tc>
          <w:tcPr>
            <w:tcW w:w="0" w:type="auto"/>
            <w:tcBorders>
              <w:top w:val="single" w:sz="4" w:space="0" w:color="auto"/>
              <w:left w:val="single" w:sz="4" w:space="0" w:color="auto"/>
              <w:bottom w:val="single" w:sz="4" w:space="0" w:color="auto"/>
              <w:right w:val="single" w:sz="4" w:space="0" w:color="auto"/>
            </w:tcBorders>
          </w:tcPr>
          <w:p w14:paraId="10AE0D33" w14:textId="77777777" w:rsidR="00AA1CA1" w:rsidRPr="00336F6C" w:rsidRDefault="00AA1CA1" w:rsidP="0054419E">
            <w:pPr>
              <w:pStyle w:val="TAL"/>
              <w:rPr>
                <w:sz w:val="16"/>
              </w:rPr>
            </w:pPr>
            <w:r w:rsidRPr="00336F6C">
              <w:rPr>
                <w:sz w:val="16"/>
              </w:rPr>
              <w:t>C3-255452</w:t>
            </w:r>
          </w:p>
        </w:tc>
        <w:tc>
          <w:tcPr>
            <w:tcW w:w="0" w:type="auto"/>
            <w:tcBorders>
              <w:top w:val="single" w:sz="4" w:space="0" w:color="auto"/>
              <w:left w:val="single" w:sz="4" w:space="0" w:color="auto"/>
              <w:bottom w:val="single" w:sz="4" w:space="0" w:color="auto"/>
              <w:right w:val="single" w:sz="4" w:space="0" w:color="auto"/>
            </w:tcBorders>
          </w:tcPr>
          <w:p w14:paraId="003D0ED6" w14:textId="77777777" w:rsidR="00AA1CA1" w:rsidRPr="00336F6C" w:rsidRDefault="00AA1CA1" w:rsidP="0054419E">
            <w:pPr>
              <w:pStyle w:val="TAL"/>
              <w:rPr>
                <w:sz w:val="16"/>
              </w:rPr>
            </w:pPr>
            <w:r w:rsidRPr="00336F6C">
              <w:rPr>
                <w:sz w:val="16"/>
              </w:rPr>
              <w:t>Wrong attribute name</w:t>
            </w:r>
          </w:p>
        </w:tc>
        <w:tc>
          <w:tcPr>
            <w:tcW w:w="0" w:type="auto"/>
            <w:tcBorders>
              <w:top w:val="single" w:sz="4" w:space="0" w:color="auto"/>
              <w:left w:val="single" w:sz="4" w:space="0" w:color="auto"/>
              <w:bottom w:val="single" w:sz="4" w:space="0" w:color="auto"/>
              <w:right w:val="single" w:sz="4" w:space="0" w:color="auto"/>
            </w:tcBorders>
          </w:tcPr>
          <w:p w14:paraId="416EC8C9" w14:textId="77777777" w:rsidR="00AA1CA1" w:rsidRPr="00336F6C" w:rsidRDefault="00AA1CA1" w:rsidP="0054419E">
            <w:pPr>
              <w:pStyle w:val="TAL"/>
              <w:rPr>
                <w:sz w:val="16"/>
              </w:rPr>
            </w:pPr>
            <w:r w:rsidRPr="00336F6C">
              <w:rPr>
                <w:sz w:val="16"/>
              </w:rPr>
              <w:t>Nokia, NTT DOCOMO</w:t>
            </w:r>
          </w:p>
        </w:tc>
        <w:tc>
          <w:tcPr>
            <w:tcW w:w="0" w:type="auto"/>
            <w:tcBorders>
              <w:top w:val="single" w:sz="4" w:space="0" w:color="auto"/>
              <w:left w:val="single" w:sz="4" w:space="0" w:color="auto"/>
              <w:bottom w:val="single" w:sz="4" w:space="0" w:color="auto"/>
              <w:right w:val="single" w:sz="4" w:space="0" w:color="auto"/>
            </w:tcBorders>
          </w:tcPr>
          <w:p w14:paraId="5219A4D5"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3CD55120" w14:textId="77777777" w:rsidR="00AA1CA1" w:rsidRPr="00336F6C" w:rsidRDefault="00AA1CA1" w:rsidP="0054419E">
            <w:pPr>
              <w:pStyle w:val="TAL"/>
              <w:rPr>
                <w:sz w:val="16"/>
              </w:rPr>
            </w:pPr>
            <w:r w:rsidRPr="00336F6C">
              <w:rPr>
                <w:sz w:val="16"/>
              </w:rPr>
              <w:t>1434</w:t>
            </w:r>
          </w:p>
        </w:tc>
        <w:tc>
          <w:tcPr>
            <w:tcW w:w="0" w:type="auto"/>
            <w:tcBorders>
              <w:top w:val="single" w:sz="4" w:space="0" w:color="auto"/>
              <w:left w:val="single" w:sz="4" w:space="0" w:color="auto"/>
              <w:bottom w:val="single" w:sz="4" w:space="0" w:color="auto"/>
              <w:right w:val="single" w:sz="4" w:space="0" w:color="auto"/>
            </w:tcBorders>
          </w:tcPr>
          <w:p w14:paraId="5E9618F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F4945A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01E3CB" w14:textId="77777777" w:rsidR="00AA1CA1" w:rsidRPr="00336F6C" w:rsidRDefault="00AA1CA1" w:rsidP="0054419E">
            <w:pPr>
              <w:pStyle w:val="TAL"/>
              <w:rPr>
                <w:sz w:val="16"/>
              </w:rPr>
            </w:pPr>
            <w:r w:rsidRPr="00336F6C">
              <w:rPr>
                <w:sz w:val="16"/>
              </w:rPr>
              <w:t>A</w:t>
            </w:r>
          </w:p>
        </w:tc>
        <w:tc>
          <w:tcPr>
            <w:tcW w:w="0" w:type="auto"/>
            <w:tcBorders>
              <w:top w:val="single" w:sz="4" w:space="0" w:color="auto"/>
              <w:left w:val="single" w:sz="4" w:space="0" w:color="auto"/>
              <w:bottom w:val="single" w:sz="4" w:space="0" w:color="auto"/>
              <w:right w:val="single" w:sz="4" w:space="0" w:color="auto"/>
            </w:tcBorders>
          </w:tcPr>
          <w:p w14:paraId="588CD190" w14:textId="77777777" w:rsidR="00AA1CA1" w:rsidRPr="00336F6C" w:rsidRDefault="00AA1CA1" w:rsidP="0054419E">
            <w:pPr>
              <w:pStyle w:val="TAL"/>
              <w:rPr>
                <w:sz w:val="16"/>
              </w:rPr>
            </w:pPr>
            <w:r w:rsidRPr="00336F6C">
              <w:rPr>
                <w:sz w:val="16"/>
              </w:rPr>
              <w:t>TEI16, 5GS_Ph1-CT</w:t>
            </w:r>
          </w:p>
        </w:tc>
        <w:tc>
          <w:tcPr>
            <w:tcW w:w="0" w:type="auto"/>
            <w:tcBorders>
              <w:top w:val="single" w:sz="4" w:space="0" w:color="auto"/>
              <w:left w:val="single" w:sz="4" w:space="0" w:color="auto"/>
              <w:bottom w:val="single" w:sz="4" w:space="0" w:color="auto"/>
              <w:right w:val="single" w:sz="4" w:space="0" w:color="auto"/>
            </w:tcBorders>
          </w:tcPr>
          <w:p w14:paraId="2D507407" w14:textId="77777777" w:rsidR="00AA1CA1" w:rsidRPr="00336F6C" w:rsidRDefault="00AA1CA1" w:rsidP="0054419E">
            <w:pPr>
              <w:pStyle w:val="TAL"/>
              <w:rPr>
                <w:sz w:val="16"/>
              </w:rPr>
            </w:pPr>
            <w:r w:rsidRPr="00336F6C">
              <w:rPr>
                <w:sz w:val="16"/>
              </w:rPr>
              <w:t>agreed</w:t>
            </w:r>
          </w:p>
        </w:tc>
      </w:tr>
      <w:tr w:rsidR="00AA1CA1" w:rsidRPr="00336F6C" w14:paraId="13943A3A" w14:textId="77777777" w:rsidTr="0054419E">
        <w:tc>
          <w:tcPr>
            <w:tcW w:w="0" w:type="auto"/>
            <w:tcBorders>
              <w:top w:val="single" w:sz="4" w:space="0" w:color="auto"/>
              <w:left w:val="single" w:sz="4" w:space="0" w:color="auto"/>
              <w:bottom w:val="single" w:sz="4" w:space="0" w:color="auto"/>
              <w:right w:val="single" w:sz="4" w:space="0" w:color="auto"/>
            </w:tcBorders>
          </w:tcPr>
          <w:p w14:paraId="05A23D33" w14:textId="77777777" w:rsidR="00AA1CA1" w:rsidRPr="00336F6C" w:rsidRDefault="00AA1CA1" w:rsidP="0054419E">
            <w:pPr>
              <w:pStyle w:val="TAL"/>
              <w:rPr>
                <w:sz w:val="16"/>
              </w:rPr>
            </w:pPr>
            <w:r w:rsidRPr="00336F6C">
              <w:rPr>
                <w:sz w:val="16"/>
              </w:rPr>
              <w:t>C3-255453</w:t>
            </w:r>
          </w:p>
        </w:tc>
        <w:tc>
          <w:tcPr>
            <w:tcW w:w="0" w:type="auto"/>
            <w:tcBorders>
              <w:top w:val="single" w:sz="4" w:space="0" w:color="auto"/>
              <w:left w:val="single" w:sz="4" w:space="0" w:color="auto"/>
              <w:bottom w:val="single" w:sz="4" w:space="0" w:color="auto"/>
              <w:right w:val="single" w:sz="4" w:space="0" w:color="auto"/>
            </w:tcBorders>
          </w:tcPr>
          <w:p w14:paraId="3C127EAF" w14:textId="77777777" w:rsidR="00AA1CA1" w:rsidRPr="00336F6C" w:rsidRDefault="00AA1CA1" w:rsidP="0054419E">
            <w:pPr>
              <w:pStyle w:val="TAL"/>
              <w:rPr>
                <w:sz w:val="16"/>
              </w:rPr>
            </w:pPr>
            <w:r w:rsidRPr="00336F6C">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tcPr>
          <w:p w14:paraId="2C92D00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743DD56"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218EED95" w14:textId="77777777" w:rsidR="00AA1CA1" w:rsidRPr="00336F6C" w:rsidRDefault="00AA1CA1" w:rsidP="0054419E">
            <w:pPr>
              <w:pStyle w:val="TAL"/>
              <w:rPr>
                <w:sz w:val="16"/>
              </w:rPr>
            </w:pPr>
            <w:r w:rsidRPr="00336F6C">
              <w:rPr>
                <w:sz w:val="16"/>
              </w:rPr>
              <w:t>0989</w:t>
            </w:r>
          </w:p>
        </w:tc>
        <w:tc>
          <w:tcPr>
            <w:tcW w:w="0" w:type="auto"/>
            <w:tcBorders>
              <w:top w:val="single" w:sz="4" w:space="0" w:color="auto"/>
              <w:left w:val="single" w:sz="4" w:space="0" w:color="auto"/>
              <w:bottom w:val="single" w:sz="4" w:space="0" w:color="auto"/>
              <w:right w:val="single" w:sz="4" w:space="0" w:color="auto"/>
            </w:tcBorders>
          </w:tcPr>
          <w:p w14:paraId="033D2F98" w14:textId="77777777" w:rsidR="00AA1CA1" w:rsidRPr="00336F6C" w:rsidRDefault="00AA1CA1" w:rsidP="0054419E">
            <w:pPr>
              <w:pStyle w:val="TAR"/>
              <w:rPr>
                <w:sz w:val="16"/>
              </w:rPr>
            </w:pPr>
            <w:r w:rsidRPr="00336F6C">
              <w:rPr>
                <w:sz w:val="16"/>
              </w:rPr>
              <w:t>7</w:t>
            </w:r>
          </w:p>
        </w:tc>
        <w:tc>
          <w:tcPr>
            <w:tcW w:w="0" w:type="auto"/>
            <w:tcBorders>
              <w:top w:val="single" w:sz="4" w:space="0" w:color="auto"/>
              <w:left w:val="single" w:sz="4" w:space="0" w:color="auto"/>
              <w:bottom w:val="single" w:sz="4" w:space="0" w:color="auto"/>
              <w:right w:val="single" w:sz="4" w:space="0" w:color="auto"/>
            </w:tcBorders>
          </w:tcPr>
          <w:p w14:paraId="5D57921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38D4FB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F37B62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7550455" w14:textId="77777777" w:rsidR="00AA1CA1" w:rsidRPr="00336F6C" w:rsidRDefault="00AA1CA1" w:rsidP="0054419E">
            <w:pPr>
              <w:pStyle w:val="TAL"/>
              <w:rPr>
                <w:sz w:val="16"/>
              </w:rPr>
            </w:pPr>
            <w:r w:rsidRPr="00336F6C">
              <w:rPr>
                <w:sz w:val="16"/>
              </w:rPr>
              <w:t>revised</w:t>
            </w:r>
          </w:p>
        </w:tc>
      </w:tr>
      <w:tr w:rsidR="00AA1CA1" w:rsidRPr="00336F6C" w14:paraId="6E074468" w14:textId="77777777" w:rsidTr="0054419E">
        <w:tc>
          <w:tcPr>
            <w:tcW w:w="0" w:type="auto"/>
            <w:tcBorders>
              <w:top w:val="single" w:sz="4" w:space="0" w:color="auto"/>
              <w:left w:val="single" w:sz="4" w:space="0" w:color="auto"/>
              <w:bottom w:val="single" w:sz="4" w:space="0" w:color="auto"/>
              <w:right w:val="single" w:sz="4" w:space="0" w:color="auto"/>
            </w:tcBorders>
          </w:tcPr>
          <w:p w14:paraId="388A7499" w14:textId="77777777" w:rsidR="00AA1CA1" w:rsidRPr="00336F6C" w:rsidRDefault="00AA1CA1" w:rsidP="0054419E">
            <w:pPr>
              <w:pStyle w:val="TAL"/>
              <w:rPr>
                <w:sz w:val="16"/>
              </w:rPr>
            </w:pPr>
            <w:r w:rsidRPr="00336F6C">
              <w:rPr>
                <w:sz w:val="16"/>
              </w:rPr>
              <w:t>C3-255456</w:t>
            </w:r>
          </w:p>
        </w:tc>
        <w:tc>
          <w:tcPr>
            <w:tcW w:w="0" w:type="auto"/>
            <w:tcBorders>
              <w:top w:val="single" w:sz="4" w:space="0" w:color="auto"/>
              <w:left w:val="single" w:sz="4" w:space="0" w:color="auto"/>
              <w:bottom w:val="single" w:sz="4" w:space="0" w:color="auto"/>
              <w:right w:val="single" w:sz="4" w:space="0" w:color="auto"/>
            </w:tcBorders>
          </w:tcPr>
          <w:p w14:paraId="32A7EDE5"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PCRF in the case of PGW failure</w:t>
            </w:r>
          </w:p>
        </w:tc>
        <w:tc>
          <w:tcPr>
            <w:tcW w:w="0" w:type="auto"/>
            <w:tcBorders>
              <w:top w:val="single" w:sz="4" w:space="0" w:color="auto"/>
              <w:left w:val="single" w:sz="4" w:space="0" w:color="auto"/>
              <w:bottom w:val="single" w:sz="4" w:space="0" w:color="auto"/>
              <w:right w:val="single" w:sz="4" w:space="0" w:color="auto"/>
            </w:tcBorders>
          </w:tcPr>
          <w:p w14:paraId="6F5E3BA3"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0D22C711"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0A3B8B8E" w14:textId="77777777" w:rsidR="00AA1CA1" w:rsidRPr="00336F6C" w:rsidRDefault="00AA1CA1" w:rsidP="0054419E">
            <w:pPr>
              <w:pStyle w:val="TAL"/>
              <w:rPr>
                <w:sz w:val="16"/>
              </w:rPr>
            </w:pPr>
            <w:r w:rsidRPr="00336F6C">
              <w:rPr>
                <w:sz w:val="16"/>
              </w:rPr>
              <w:t>1704</w:t>
            </w:r>
          </w:p>
        </w:tc>
        <w:tc>
          <w:tcPr>
            <w:tcW w:w="0" w:type="auto"/>
            <w:tcBorders>
              <w:top w:val="single" w:sz="4" w:space="0" w:color="auto"/>
              <w:left w:val="single" w:sz="4" w:space="0" w:color="auto"/>
              <w:bottom w:val="single" w:sz="4" w:space="0" w:color="auto"/>
              <w:right w:val="single" w:sz="4" w:space="0" w:color="auto"/>
            </w:tcBorders>
          </w:tcPr>
          <w:p w14:paraId="296578CA"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4D7ABA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0E22B4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FA3CA78"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199B187D" w14:textId="77777777" w:rsidR="00AA1CA1" w:rsidRPr="00336F6C" w:rsidRDefault="00AA1CA1" w:rsidP="0054419E">
            <w:pPr>
              <w:pStyle w:val="TAL"/>
              <w:rPr>
                <w:sz w:val="16"/>
              </w:rPr>
            </w:pPr>
            <w:r w:rsidRPr="00336F6C">
              <w:rPr>
                <w:sz w:val="16"/>
              </w:rPr>
              <w:t>revised</w:t>
            </w:r>
          </w:p>
        </w:tc>
      </w:tr>
      <w:tr w:rsidR="00AA1CA1" w:rsidRPr="00336F6C" w14:paraId="6B709988" w14:textId="77777777" w:rsidTr="0054419E">
        <w:tc>
          <w:tcPr>
            <w:tcW w:w="0" w:type="auto"/>
            <w:tcBorders>
              <w:top w:val="single" w:sz="4" w:space="0" w:color="auto"/>
              <w:left w:val="single" w:sz="4" w:space="0" w:color="auto"/>
              <w:bottom w:val="single" w:sz="4" w:space="0" w:color="auto"/>
              <w:right w:val="single" w:sz="4" w:space="0" w:color="auto"/>
            </w:tcBorders>
          </w:tcPr>
          <w:p w14:paraId="27D8312F" w14:textId="77777777" w:rsidR="00AA1CA1" w:rsidRPr="00336F6C" w:rsidRDefault="00AA1CA1" w:rsidP="0054419E">
            <w:pPr>
              <w:pStyle w:val="TAL"/>
              <w:rPr>
                <w:sz w:val="16"/>
              </w:rPr>
            </w:pPr>
            <w:r w:rsidRPr="00336F6C">
              <w:rPr>
                <w:sz w:val="16"/>
              </w:rPr>
              <w:t>C3-255457</w:t>
            </w:r>
          </w:p>
        </w:tc>
        <w:tc>
          <w:tcPr>
            <w:tcW w:w="0" w:type="auto"/>
            <w:tcBorders>
              <w:top w:val="single" w:sz="4" w:space="0" w:color="auto"/>
              <w:left w:val="single" w:sz="4" w:space="0" w:color="auto"/>
              <w:bottom w:val="single" w:sz="4" w:space="0" w:color="auto"/>
              <w:right w:val="single" w:sz="4" w:space="0" w:color="auto"/>
            </w:tcBorders>
          </w:tcPr>
          <w:p w14:paraId="2BE3A507"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PCF in the case of SMF failure</w:t>
            </w:r>
          </w:p>
        </w:tc>
        <w:tc>
          <w:tcPr>
            <w:tcW w:w="0" w:type="auto"/>
            <w:tcBorders>
              <w:top w:val="single" w:sz="4" w:space="0" w:color="auto"/>
              <w:left w:val="single" w:sz="4" w:space="0" w:color="auto"/>
              <w:bottom w:val="single" w:sz="4" w:space="0" w:color="auto"/>
              <w:right w:val="single" w:sz="4" w:space="0" w:color="auto"/>
            </w:tcBorders>
          </w:tcPr>
          <w:p w14:paraId="573EC5EC"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1E3BDA69"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7936A24B" w14:textId="77777777" w:rsidR="00AA1CA1" w:rsidRPr="00336F6C" w:rsidRDefault="00AA1CA1" w:rsidP="0054419E">
            <w:pPr>
              <w:pStyle w:val="TAL"/>
              <w:rPr>
                <w:sz w:val="16"/>
              </w:rPr>
            </w:pPr>
            <w:r w:rsidRPr="00336F6C">
              <w:rPr>
                <w:sz w:val="16"/>
              </w:rPr>
              <w:t>0806</w:t>
            </w:r>
          </w:p>
        </w:tc>
        <w:tc>
          <w:tcPr>
            <w:tcW w:w="0" w:type="auto"/>
            <w:tcBorders>
              <w:top w:val="single" w:sz="4" w:space="0" w:color="auto"/>
              <w:left w:val="single" w:sz="4" w:space="0" w:color="auto"/>
              <w:bottom w:val="single" w:sz="4" w:space="0" w:color="auto"/>
              <w:right w:val="single" w:sz="4" w:space="0" w:color="auto"/>
            </w:tcBorders>
          </w:tcPr>
          <w:p w14:paraId="3FFD014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8268EC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414D67"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64336B8"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7B970390" w14:textId="77777777" w:rsidR="00AA1CA1" w:rsidRPr="00336F6C" w:rsidRDefault="00AA1CA1" w:rsidP="0054419E">
            <w:pPr>
              <w:pStyle w:val="TAL"/>
              <w:rPr>
                <w:sz w:val="16"/>
              </w:rPr>
            </w:pPr>
            <w:r w:rsidRPr="00336F6C">
              <w:rPr>
                <w:sz w:val="16"/>
              </w:rPr>
              <w:t>revised</w:t>
            </w:r>
          </w:p>
        </w:tc>
      </w:tr>
      <w:tr w:rsidR="00AA1CA1" w:rsidRPr="00336F6C" w14:paraId="747DB32B" w14:textId="77777777" w:rsidTr="0054419E">
        <w:tc>
          <w:tcPr>
            <w:tcW w:w="0" w:type="auto"/>
            <w:tcBorders>
              <w:top w:val="single" w:sz="4" w:space="0" w:color="auto"/>
              <w:left w:val="single" w:sz="4" w:space="0" w:color="auto"/>
              <w:bottom w:val="single" w:sz="4" w:space="0" w:color="auto"/>
              <w:right w:val="single" w:sz="4" w:space="0" w:color="auto"/>
            </w:tcBorders>
          </w:tcPr>
          <w:p w14:paraId="59BED7BD" w14:textId="77777777" w:rsidR="00AA1CA1" w:rsidRPr="00336F6C" w:rsidRDefault="00AA1CA1" w:rsidP="0054419E">
            <w:pPr>
              <w:pStyle w:val="TAL"/>
              <w:rPr>
                <w:sz w:val="16"/>
              </w:rPr>
            </w:pPr>
            <w:r w:rsidRPr="00336F6C">
              <w:rPr>
                <w:sz w:val="16"/>
              </w:rPr>
              <w:t>C3-255458</w:t>
            </w:r>
          </w:p>
        </w:tc>
        <w:tc>
          <w:tcPr>
            <w:tcW w:w="0" w:type="auto"/>
            <w:tcBorders>
              <w:top w:val="single" w:sz="4" w:space="0" w:color="auto"/>
              <w:left w:val="single" w:sz="4" w:space="0" w:color="auto"/>
              <w:bottom w:val="single" w:sz="4" w:space="0" w:color="auto"/>
              <w:right w:val="single" w:sz="4" w:space="0" w:color="auto"/>
            </w:tcBorders>
          </w:tcPr>
          <w:p w14:paraId="096745B4" w14:textId="77777777" w:rsidR="00AA1CA1" w:rsidRPr="00336F6C" w:rsidRDefault="00AA1CA1" w:rsidP="0054419E">
            <w:pPr>
              <w:pStyle w:val="TAL"/>
              <w:rPr>
                <w:sz w:val="16"/>
              </w:rPr>
            </w:pPr>
            <w:r w:rsidRPr="00336F6C">
              <w:rPr>
                <w:sz w:val="16"/>
              </w:rPr>
              <w:t>EPC and 5GC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59E9CE46" w14:textId="77777777" w:rsidR="00AA1CA1" w:rsidRPr="00336F6C" w:rsidRDefault="00AA1CA1" w:rsidP="0054419E">
            <w:pPr>
              <w:pStyle w:val="TAL"/>
              <w:rPr>
                <w:sz w:val="16"/>
              </w:rPr>
            </w:pPr>
            <w:r w:rsidRPr="00336F6C">
              <w:rPr>
                <w:sz w:val="16"/>
              </w:rPr>
              <w:t>Ericsson, Huawei, China Telecom</w:t>
            </w:r>
          </w:p>
        </w:tc>
        <w:tc>
          <w:tcPr>
            <w:tcW w:w="0" w:type="auto"/>
            <w:tcBorders>
              <w:top w:val="single" w:sz="4" w:space="0" w:color="auto"/>
              <w:left w:val="single" w:sz="4" w:space="0" w:color="auto"/>
              <w:bottom w:val="single" w:sz="4" w:space="0" w:color="auto"/>
              <w:right w:val="single" w:sz="4" w:space="0" w:color="auto"/>
            </w:tcBorders>
          </w:tcPr>
          <w:p w14:paraId="799B42FF"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54661C3C" w14:textId="77777777" w:rsidR="00AA1CA1" w:rsidRPr="00336F6C" w:rsidRDefault="00AA1CA1" w:rsidP="0054419E">
            <w:pPr>
              <w:pStyle w:val="TAL"/>
              <w:rPr>
                <w:sz w:val="16"/>
              </w:rPr>
            </w:pPr>
            <w:r w:rsidRPr="00336F6C">
              <w:rPr>
                <w:sz w:val="16"/>
              </w:rPr>
              <w:t>1705</w:t>
            </w:r>
          </w:p>
        </w:tc>
        <w:tc>
          <w:tcPr>
            <w:tcW w:w="0" w:type="auto"/>
            <w:tcBorders>
              <w:top w:val="single" w:sz="4" w:space="0" w:color="auto"/>
              <w:left w:val="single" w:sz="4" w:space="0" w:color="auto"/>
              <w:bottom w:val="single" w:sz="4" w:space="0" w:color="auto"/>
              <w:right w:val="single" w:sz="4" w:space="0" w:color="auto"/>
            </w:tcBorders>
          </w:tcPr>
          <w:p w14:paraId="6C55FD57"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9E4E0C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C8F003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507147E"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6BAA048E" w14:textId="77777777" w:rsidR="00AA1CA1" w:rsidRPr="00336F6C" w:rsidRDefault="00AA1CA1" w:rsidP="0054419E">
            <w:pPr>
              <w:pStyle w:val="TAL"/>
              <w:rPr>
                <w:sz w:val="16"/>
              </w:rPr>
            </w:pPr>
            <w:r w:rsidRPr="00336F6C">
              <w:rPr>
                <w:sz w:val="16"/>
              </w:rPr>
              <w:t>agreed</w:t>
            </w:r>
          </w:p>
        </w:tc>
      </w:tr>
      <w:tr w:rsidR="00AA1CA1" w:rsidRPr="00336F6C" w14:paraId="538F021B" w14:textId="77777777" w:rsidTr="0054419E">
        <w:tc>
          <w:tcPr>
            <w:tcW w:w="0" w:type="auto"/>
            <w:tcBorders>
              <w:top w:val="single" w:sz="4" w:space="0" w:color="auto"/>
              <w:left w:val="single" w:sz="4" w:space="0" w:color="auto"/>
              <w:bottom w:val="single" w:sz="4" w:space="0" w:color="auto"/>
              <w:right w:val="single" w:sz="4" w:space="0" w:color="auto"/>
            </w:tcBorders>
          </w:tcPr>
          <w:p w14:paraId="154F74EE" w14:textId="77777777" w:rsidR="00AA1CA1" w:rsidRPr="00336F6C" w:rsidRDefault="00AA1CA1" w:rsidP="0054419E">
            <w:pPr>
              <w:pStyle w:val="TAL"/>
              <w:rPr>
                <w:sz w:val="16"/>
              </w:rPr>
            </w:pPr>
            <w:r w:rsidRPr="00336F6C">
              <w:rPr>
                <w:sz w:val="16"/>
              </w:rPr>
              <w:t>C3-255459</w:t>
            </w:r>
          </w:p>
        </w:tc>
        <w:tc>
          <w:tcPr>
            <w:tcW w:w="0" w:type="auto"/>
            <w:tcBorders>
              <w:top w:val="single" w:sz="4" w:space="0" w:color="auto"/>
              <w:left w:val="single" w:sz="4" w:space="0" w:color="auto"/>
              <w:bottom w:val="single" w:sz="4" w:space="0" w:color="auto"/>
              <w:right w:val="single" w:sz="4" w:space="0" w:color="auto"/>
            </w:tcBorders>
          </w:tcPr>
          <w:p w14:paraId="24458F20" w14:textId="77777777" w:rsidR="00AA1CA1" w:rsidRPr="00336F6C" w:rsidRDefault="00AA1CA1" w:rsidP="0054419E">
            <w:pPr>
              <w:pStyle w:val="TAL"/>
              <w:rPr>
                <w:sz w:val="16"/>
              </w:rPr>
            </w:pPr>
            <w:r w:rsidRPr="00336F6C">
              <w:rPr>
                <w:sz w:val="16"/>
              </w:rPr>
              <w:t>UPF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1B908F1A" w14:textId="77777777" w:rsidR="00AA1CA1" w:rsidRPr="00336F6C" w:rsidRDefault="00AA1CA1" w:rsidP="0054419E">
            <w:pPr>
              <w:pStyle w:val="TAL"/>
              <w:rPr>
                <w:sz w:val="16"/>
              </w:rPr>
            </w:pPr>
            <w:r w:rsidRPr="00336F6C">
              <w:rPr>
                <w:sz w:val="16"/>
              </w:rPr>
              <w:t>Ericsson, Huawei, China Telecom</w:t>
            </w:r>
          </w:p>
        </w:tc>
        <w:tc>
          <w:tcPr>
            <w:tcW w:w="0" w:type="auto"/>
            <w:tcBorders>
              <w:top w:val="single" w:sz="4" w:space="0" w:color="auto"/>
              <w:left w:val="single" w:sz="4" w:space="0" w:color="auto"/>
              <w:bottom w:val="single" w:sz="4" w:space="0" w:color="auto"/>
              <w:right w:val="single" w:sz="4" w:space="0" w:color="auto"/>
            </w:tcBorders>
          </w:tcPr>
          <w:p w14:paraId="13CE8F12"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765368F9" w14:textId="77777777" w:rsidR="00AA1CA1" w:rsidRPr="00336F6C" w:rsidRDefault="00AA1CA1" w:rsidP="0054419E">
            <w:pPr>
              <w:pStyle w:val="TAL"/>
              <w:rPr>
                <w:sz w:val="16"/>
              </w:rPr>
            </w:pPr>
            <w:r w:rsidRPr="00336F6C">
              <w:rPr>
                <w:sz w:val="16"/>
              </w:rPr>
              <w:t>0807</w:t>
            </w:r>
          </w:p>
        </w:tc>
        <w:tc>
          <w:tcPr>
            <w:tcW w:w="0" w:type="auto"/>
            <w:tcBorders>
              <w:top w:val="single" w:sz="4" w:space="0" w:color="auto"/>
              <w:left w:val="single" w:sz="4" w:space="0" w:color="auto"/>
              <w:bottom w:val="single" w:sz="4" w:space="0" w:color="auto"/>
              <w:right w:val="single" w:sz="4" w:space="0" w:color="auto"/>
            </w:tcBorders>
          </w:tcPr>
          <w:p w14:paraId="78EF049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48F7FC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026B3D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7CD1252"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5144B2DF" w14:textId="77777777" w:rsidR="00AA1CA1" w:rsidRPr="00336F6C" w:rsidRDefault="00AA1CA1" w:rsidP="0054419E">
            <w:pPr>
              <w:pStyle w:val="TAL"/>
              <w:rPr>
                <w:sz w:val="16"/>
              </w:rPr>
            </w:pPr>
            <w:r w:rsidRPr="00336F6C">
              <w:rPr>
                <w:sz w:val="16"/>
              </w:rPr>
              <w:t>agreed</w:t>
            </w:r>
          </w:p>
        </w:tc>
      </w:tr>
      <w:tr w:rsidR="00AA1CA1" w:rsidRPr="00336F6C" w14:paraId="6D6541B1" w14:textId="77777777" w:rsidTr="0054419E">
        <w:tc>
          <w:tcPr>
            <w:tcW w:w="0" w:type="auto"/>
            <w:tcBorders>
              <w:top w:val="single" w:sz="4" w:space="0" w:color="auto"/>
              <w:left w:val="single" w:sz="4" w:space="0" w:color="auto"/>
              <w:bottom w:val="single" w:sz="4" w:space="0" w:color="auto"/>
              <w:right w:val="single" w:sz="4" w:space="0" w:color="auto"/>
            </w:tcBorders>
          </w:tcPr>
          <w:p w14:paraId="3050B1A2" w14:textId="77777777" w:rsidR="00AA1CA1" w:rsidRPr="00336F6C" w:rsidRDefault="00AA1CA1" w:rsidP="0054419E">
            <w:pPr>
              <w:pStyle w:val="TAL"/>
              <w:rPr>
                <w:sz w:val="16"/>
              </w:rPr>
            </w:pPr>
            <w:r w:rsidRPr="00336F6C">
              <w:rPr>
                <w:sz w:val="16"/>
              </w:rPr>
              <w:t>C3-255460</w:t>
            </w:r>
          </w:p>
        </w:tc>
        <w:tc>
          <w:tcPr>
            <w:tcW w:w="0" w:type="auto"/>
            <w:tcBorders>
              <w:top w:val="single" w:sz="4" w:space="0" w:color="auto"/>
              <w:left w:val="single" w:sz="4" w:space="0" w:color="auto"/>
              <w:bottom w:val="single" w:sz="4" w:space="0" w:color="auto"/>
              <w:right w:val="single" w:sz="4" w:space="0" w:color="auto"/>
            </w:tcBorders>
          </w:tcPr>
          <w:p w14:paraId="22BB55F1" w14:textId="77777777" w:rsidR="00AA1CA1" w:rsidRPr="00336F6C" w:rsidRDefault="00AA1CA1" w:rsidP="0054419E">
            <w:pPr>
              <w:pStyle w:val="TAL"/>
              <w:rPr>
                <w:sz w:val="16"/>
              </w:rPr>
            </w:pPr>
            <w:r w:rsidRPr="00336F6C">
              <w:rPr>
                <w:sz w:val="16"/>
              </w:rPr>
              <w:t>5GC Network Function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07DCB9F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9D73A82"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10EC57C9" w14:textId="77777777" w:rsidR="00AA1CA1" w:rsidRPr="00336F6C" w:rsidRDefault="00AA1CA1" w:rsidP="0054419E">
            <w:pPr>
              <w:pStyle w:val="TAL"/>
              <w:rPr>
                <w:sz w:val="16"/>
              </w:rPr>
            </w:pPr>
            <w:r w:rsidRPr="00336F6C">
              <w:rPr>
                <w:sz w:val="16"/>
              </w:rPr>
              <w:t>1427</w:t>
            </w:r>
          </w:p>
        </w:tc>
        <w:tc>
          <w:tcPr>
            <w:tcW w:w="0" w:type="auto"/>
            <w:tcBorders>
              <w:top w:val="single" w:sz="4" w:space="0" w:color="auto"/>
              <w:left w:val="single" w:sz="4" w:space="0" w:color="auto"/>
              <w:bottom w:val="single" w:sz="4" w:space="0" w:color="auto"/>
              <w:right w:val="single" w:sz="4" w:space="0" w:color="auto"/>
            </w:tcBorders>
          </w:tcPr>
          <w:p w14:paraId="55F0633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21BA48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839D9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940AB4E"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50F8A1D5" w14:textId="77777777" w:rsidR="00AA1CA1" w:rsidRPr="00336F6C" w:rsidRDefault="00AA1CA1" w:rsidP="0054419E">
            <w:pPr>
              <w:pStyle w:val="TAL"/>
              <w:rPr>
                <w:sz w:val="16"/>
              </w:rPr>
            </w:pPr>
            <w:r w:rsidRPr="00336F6C">
              <w:rPr>
                <w:sz w:val="16"/>
              </w:rPr>
              <w:t>agreed</w:t>
            </w:r>
          </w:p>
        </w:tc>
      </w:tr>
      <w:tr w:rsidR="00AA1CA1" w:rsidRPr="00336F6C" w14:paraId="09C03A8C" w14:textId="77777777" w:rsidTr="0054419E">
        <w:tc>
          <w:tcPr>
            <w:tcW w:w="0" w:type="auto"/>
            <w:tcBorders>
              <w:top w:val="single" w:sz="4" w:space="0" w:color="auto"/>
              <w:left w:val="single" w:sz="4" w:space="0" w:color="auto"/>
              <w:bottom w:val="single" w:sz="4" w:space="0" w:color="auto"/>
              <w:right w:val="single" w:sz="4" w:space="0" w:color="auto"/>
            </w:tcBorders>
          </w:tcPr>
          <w:p w14:paraId="609610EB" w14:textId="77777777" w:rsidR="00AA1CA1" w:rsidRPr="00336F6C" w:rsidRDefault="00AA1CA1" w:rsidP="0054419E">
            <w:pPr>
              <w:pStyle w:val="TAL"/>
              <w:rPr>
                <w:sz w:val="16"/>
              </w:rPr>
            </w:pPr>
            <w:r w:rsidRPr="00336F6C">
              <w:rPr>
                <w:sz w:val="16"/>
              </w:rPr>
              <w:t>C3-255461</w:t>
            </w:r>
          </w:p>
        </w:tc>
        <w:tc>
          <w:tcPr>
            <w:tcW w:w="0" w:type="auto"/>
            <w:tcBorders>
              <w:top w:val="single" w:sz="4" w:space="0" w:color="auto"/>
              <w:left w:val="single" w:sz="4" w:space="0" w:color="auto"/>
              <w:bottom w:val="single" w:sz="4" w:space="0" w:color="auto"/>
              <w:right w:val="single" w:sz="4" w:space="0" w:color="auto"/>
            </w:tcBorders>
          </w:tcPr>
          <w:p w14:paraId="7813FDAE" w14:textId="77777777" w:rsidR="00AA1CA1" w:rsidRPr="00336F6C" w:rsidRDefault="00AA1CA1" w:rsidP="0054419E">
            <w:pPr>
              <w:pStyle w:val="TAL"/>
              <w:rPr>
                <w:sz w:val="16"/>
              </w:rPr>
            </w:pPr>
            <w:r w:rsidRPr="00336F6C">
              <w:rPr>
                <w:sz w:val="16"/>
              </w:rPr>
              <w:t>EPC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31F7F525"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0846CE1" w14:textId="77777777" w:rsidR="00AA1CA1" w:rsidRPr="00336F6C" w:rsidRDefault="00AA1CA1" w:rsidP="0054419E">
            <w:pPr>
              <w:pStyle w:val="TAL"/>
              <w:rPr>
                <w:sz w:val="16"/>
              </w:rPr>
            </w:pPr>
            <w:r w:rsidRPr="00336F6C">
              <w:rPr>
                <w:sz w:val="16"/>
              </w:rPr>
              <w:t>29.212</w:t>
            </w:r>
          </w:p>
        </w:tc>
        <w:tc>
          <w:tcPr>
            <w:tcW w:w="0" w:type="auto"/>
            <w:tcBorders>
              <w:top w:val="single" w:sz="4" w:space="0" w:color="auto"/>
              <w:left w:val="single" w:sz="4" w:space="0" w:color="auto"/>
              <w:bottom w:val="single" w:sz="4" w:space="0" w:color="auto"/>
              <w:right w:val="single" w:sz="4" w:space="0" w:color="auto"/>
            </w:tcBorders>
          </w:tcPr>
          <w:p w14:paraId="43519E73" w14:textId="77777777" w:rsidR="00AA1CA1" w:rsidRPr="00336F6C" w:rsidRDefault="00AA1CA1" w:rsidP="0054419E">
            <w:pPr>
              <w:pStyle w:val="TAL"/>
              <w:rPr>
                <w:sz w:val="16"/>
              </w:rPr>
            </w:pPr>
            <w:r w:rsidRPr="00336F6C">
              <w:rPr>
                <w:sz w:val="16"/>
              </w:rPr>
              <w:t>1719</w:t>
            </w:r>
          </w:p>
        </w:tc>
        <w:tc>
          <w:tcPr>
            <w:tcW w:w="0" w:type="auto"/>
            <w:tcBorders>
              <w:top w:val="single" w:sz="4" w:space="0" w:color="auto"/>
              <w:left w:val="single" w:sz="4" w:space="0" w:color="auto"/>
              <w:bottom w:val="single" w:sz="4" w:space="0" w:color="auto"/>
              <w:right w:val="single" w:sz="4" w:space="0" w:color="auto"/>
            </w:tcBorders>
          </w:tcPr>
          <w:p w14:paraId="2D3869C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83F0CD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5DCCFF3"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322856E"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2E6592DF" w14:textId="77777777" w:rsidR="00AA1CA1" w:rsidRPr="00336F6C" w:rsidRDefault="00AA1CA1" w:rsidP="0054419E">
            <w:pPr>
              <w:pStyle w:val="TAL"/>
              <w:rPr>
                <w:sz w:val="16"/>
              </w:rPr>
            </w:pPr>
            <w:r w:rsidRPr="00336F6C">
              <w:rPr>
                <w:sz w:val="16"/>
              </w:rPr>
              <w:t>agreed</w:t>
            </w:r>
          </w:p>
        </w:tc>
      </w:tr>
      <w:tr w:rsidR="00AA1CA1" w:rsidRPr="00336F6C" w14:paraId="177BA09F" w14:textId="77777777" w:rsidTr="0054419E">
        <w:tc>
          <w:tcPr>
            <w:tcW w:w="0" w:type="auto"/>
            <w:tcBorders>
              <w:top w:val="single" w:sz="4" w:space="0" w:color="auto"/>
              <w:left w:val="single" w:sz="4" w:space="0" w:color="auto"/>
              <w:bottom w:val="single" w:sz="4" w:space="0" w:color="auto"/>
              <w:right w:val="single" w:sz="4" w:space="0" w:color="auto"/>
            </w:tcBorders>
          </w:tcPr>
          <w:p w14:paraId="2E92D5EA" w14:textId="77777777" w:rsidR="00AA1CA1" w:rsidRPr="00336F6C" w:rsidRDefault="00AA1CA1" w:rsidP="0054419E">
            <w:pPr>
              <w:pStyle w:val="TAL"/>
              <w:rPr>
                <w:sz w:val="16"/>
              </w:rPr>
            </w:pPr>
            <w:r w:rsidRPr="00336F6C">
              <w:rPr>
                <w:sz w:val="16"/>
              </w:rPr>
              <w:t>C3-255463</w:t>
            </w:r>
          </w:p>
        </w:tc>
        <w:tc>
          <w:tcPr>
            <w:tcW w:w="0" w:type="auto"/>
            <w:tcBorders>
              <w:top w:val="single" w:sz="4" w:space="0" w:color="auto"/>
              <w:left w:val="single" w:sz="4" w:space="0" w:color="auto"/>
              <w:bottom w:val="single" w:sz="4" w:space="0" w:color="auto"/>
              <w:right w:val="single" w:sz="4" w:space="0" w:color="auto"/>
            </w:tcBorders>
          </w:tcPr>
          <w:p w14:paraId="52254FAB" w14:textId="77777777" w:rsidR="00AA1CA1" w:rsidRPr="00336F6C" w:rsidRDefault="00AA1CA1" w:rsidP="0054419E">
            <w:pPr>
              <w:pStyle w:val="TAL"/>
              <w:rPr>
                <w:sz w:val="16"/>
              </w:rPr>
            </w:pPr>
            <w:r w:rsidRPr="00336F6C">
              <w:rPr>
                <w:sz w:val="16"/>
              </w:rPr>
              <w:t>Update the procedure of AF trigger the PCEF failure checking</w:t>
            </w:r>
          </w:p>
        </w:tc>
        <w:tc>
          <w:tcPr>
            <w:tcW w:w="0" w:type="auto"/>
            <w:tcBorders>
              <w:top w:val="single" w:sz="4" w:space="0" w:color="auto"/>
              <w:left w:val="single" w:sz="4" w:space="0" w:color="auto"/>
              <w:bottom w:val="single" w:sz="4" w:space="0" w:color="auto"/>
              <w:right w:val="single" w:sz="4" w:space="0" w:color="auto"/>
            </w:tcBorders>
          </w:tcPr>
          <w:p w14:paraId="7C6E2EE8"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2A0A67AE"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6C38392D" w14:textId="77777777" w:rsidR="00AA1CA1" w:rsidRPr="00336F6C" w:rsidRDefault="00AA1CA1" w:rsidP="0054419E">
            <w:pPr>
              <w:pStyle w:val="TAL"/>
              <w:rPr>
                <w:sz w:val="16"/>
              </w:rPr>
            </w:pPr>
            <w:r w:rsidRPr="00336F6C">
              <w:rPr>
                <w:sz w:val="16"/>
              </w:rPr>
              <w:t>0753</w:t>
            </w:r>
          </w:p>
        </w:tc>
        <w:tc>
          <w:tcPr>
            <w:tcW w:w="0" w:type="auto"/>
            <w:tcBorders>
              <w:top w:val="single" w:sz="4" w:space="0" w:color="auto"/>
              <w:left w:val="single" w:sz="4" w:space="0" w:color="auto"/>
              <w:bottom w:val="single" w:sz="4" w:space="0" w:color="auto"/>
              <w:right w:val="single" w:sz="4" w:space="0" w:color="auto"/>
            </w:tcBorders>
          </w:tcPr>
          <w:p w14:paraId="43F671AD"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073DD4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7FCC80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793A412"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1609F7FF" w14:textId="77777777" w:rsidR="00AA1CA1" w:rsidRPr="00336F6C" w:rsidRDefault="00AA1CA1" w:rsidP="0054419E">
            <w:pPr>
              <w:pStyle w:val="TAL"/>
              <w:rPr>
                <w:sz w:val="16"/>
              </w:rPr>
            </w:pPr>
            <w:r w:rsidRPr="00336F6C">
              <w:rPr>
                <w:sz w:val="16"/>
              </w:rPr>
              <w:t>revised</w:t>
            </w:r>
          </w:p>
        </w:tc>
      </w:tr>
      <w:tr w:rsidR="00AA1CA1" w:rsidRPr="00336F6C" w14:paraId="59926298" w14:textId="77777777" w:rsidTr="0054419E">
        <w:tc>
          <w:tcPr>
            <w:tcW w:w="0" w:type="auto"/>
            <w:tcBorders>
              <w:top w:val="single" w:sz="4" w:space="0" w:color="auto"/>
              <w:left w:val="single" w:sz="4" w:space="0" w:color="auto"/>
              <w:bottom w:val="single" w:sz="4" w:space="0" w:color="auto"/>
              <w:right w:val="single" w:sz="4" w:space="0" w:color="auto"/>
            </w:tcBorders>
          </w:tcPr>
          <w:p w14:paraId="7CCDA2F7" w14:textId="77777777" w:rsidR="00AA1CA1" w:rsidRPr="00336F6C" w:rsidRDefault="00AA1CA1" w:rsidP="0054419E">
            <w:pPr>
              <w:pStyle w:val="TAL"/>
              <w:rPr>
                <w:sz w:val="16"/>
              </w:rPr>
            </w:pPr>
            <w:r w:rsidRPr="00336F6C">
              <w:rPr>
                <w:sz w:val="16"/>
              </w:rPr>
              <w:t>C3-255464</w:t>
            </w:r>
          </w:p>
        </w:tc>
        <w:tc>
          <w:tcPr>
            <w:tcW w:w="0" w:type="auto"/>
            <w:tcBorders>
              <w:top w:val="single" w:sz="4" w:space="0" w:color="auto"/>
              <w:left w:val="single" w:sz="4" w:space="0" w:color="auto"/>
              <w:bottom w:val="single" w:sz="4" w:space="0" w:color="auto"/>
              <w:right w:val="single" w:sz="4" w:space="0" w:color="auto"/>
            </w:tcBorders>
          </w:tcPr>
          <w:p w14:paraId="77F1C833" w14:textId="77777777" w:rsidR="00AA1CA1" w:rsidRPr="00336F6C" w:rsidRDefault="00AA1CA1" w:rsidP="0054419E">
            <w:pPr>
              <w:pStyle w:val="TAL"/>
              <w:rPr>
                <w:sz w:val="16"/>
              </w:rPr>
            </w:pPr>
            <w:r w:rsidRPr="00336F6C">
              <w:rPr>
                <w:sz w:val="16"/>
              </w:rPr>
              <w:t>Support of AF to tigger PCEF failure checking</w:t>
            </w:r>
          </w:p>
        </w:tc>
        <w:tc>
          <w:tcPr>
            <w:tcW w:w="0" w:type="auto"/>
            <w:tcBorders>
              <w:top w:val="single" w:sz="4" w:space="0" w:color="auto"/>
              <w:left w:val="single" w:sz="4" w:space="0" w:color="auto"/>
              <w:bottom w:val="single" w:sz="4" w:space="0" w:color="auto"/>
              <w:right w:val="single" w:sz="4" w:space="0" w:color="auto"/>
            </w:tcBorders>
          </w:tcPr>
          <w:p w14:paraId="119A5114"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68252C2D"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751CB839" w14:textId="77777777" w:rsidR="00AA1CA1" w:rsidRPr="00336F6C" w:rsidRDefault="00AA1CA1" w:rsidP="0054419E">
            <w:pPr>
              <w:pStyle w:val="TAL"/>
              <w:rPr>
                <w:sz w:val="16"/>
              </w:rPr>
            </w:pPr>
            <w:r w:rsidRPr="00336F6C">
              <w:rPr>
                <w:sz w:val="16"/>
              </w:rPr>
              <w:t>0613</w:t>
            </w:r>
          </w:p>
        </w:tc>
        <w:tc>
          <w:tcPr>
            <w:tcW w:w="0" w:type="auto"/>
            <w:tcBorders>
              <w:top w:val="single" w:sz="4" w:space="0" w:color="auto"/>
              <w:left w:val="single" w:sz="4" w:space="0" w:color="auto"/>
              <w:bottom w:val="single" w:sz="4" w:space="0" w:color="auto"/>
              <w:right w:val="single" w:sz="4" w:space="0" w:color="auto"/>
            </w:tcBorders>
          </w:tcPr>
          <w:p w14:paraId="69D468E7"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4C94C0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97731F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CC3AC43"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39B46BA5" w14:textId="77777777" w:rsidR="00AA1CA1" w:rsidRPr="00336F6C" w:rsidRDefault="00AA1CA1" w:rsidP="0054419E">
            <w:pPr>
              <w:pStyle w:val="TAL"/>
              <w:rPr>
                <w:sz w:val="16"/>
              </w:rPr>
            </w:pPr>
            <w:r w:rsidRPr="00336F6C">
              <w:rPr>
                <w:sz w:val="16"/>
              </w:rPr>
              <w:t>revised</w:t>
            </w:r>
          </w:p>
        </w:tc>
      </w:tr>
      <w:tr w:rsidR="00AA1CA1" w:rsidRPr="00336F6C" w14:paraId="3B618F9E" w14:textId="77777777" w:rsidTr="0054419E">
        <w:tc>
          <w:tcPr>
            <w:tcW w:w="0" w:type="auto"/>
            <w:tcBorders>
              <w:top w:val="single" w:sz="4" w:space="0" w:color="auto"/>
              <w:left w:val="single" w:sz="4" w:space="0" w:color="auto"/>
              <w:bottom w:val="single" w:sz="4" w:space="0" w:color="auto"/>
              <w:right w:val="single" w:sz="4" w:space="0" w:color="auto"/>
            </w:tcBorders>
          </w:tcPr>
          <w:p w14:paraId="5FDD5043" w14:textId="77777777" w:rsidR="00AA1CA1" w:rsidRPr="00336F6C" w:rsidRDefault="00AA1CA1" w:rsidP="0054419E">
            <w:pPr>
              <w:pStyle w:val="TAL"/>
              <w:rPr>
                <w:sz w:val="16"/>
              </w:rPr>
            </w:pPr>
            <w:r w:rsidRPr="00336F6C">
              <w:rPr>
                <w:sz w:val="16"/>
              </w:rPr>
              <w:t>C3-255465</w:t>
            </w:r>
          </w:p>
        </w:tc>
        <w:tc>
          <w:tcPr>
            <w:tcW w:w="0" w:type="auto"/>
            <w:tcBorders>
              <w:top w:val="single" w:sz="4" w:space="0" w:color="auto"/>
              <w:left w:val="single" w:sz="4" w:space="0" w:color="auto"/>
              <w:bottom w:val="single" w:sz="4" w:space="0" w:color="auto"/>
              <w:right w:val="single" w:sz="4" w:space="0" w:color="auto"/>
            </w:tcBorders>
          </w:tcPr>
          <w:p w14:paraId="485CFB86" w14:textId="77777777" w:rsidR="00AA1CA1" w:rsidRPr="00336F6C" w:rsidRDefault="00AA1CA1" w:rsidP="0054419E">
            <w:pPr>
              <w:pStyle w:val="TAL"/>
              <w:rPr>
                <w:sz w:val="16"/>
              </w:rPr>
            </w:pPr>
            <w:r w:rsidRPr="00336F6C">
              <w:rPr>
                <w:sz w:val="16"/>
              </w:rPr>
              <w:t>Support of ML model provisioning for AIML positioning</w:t>
            </w:r>
          </w:p>
        </w:tc>
        <w:tc>
          <w:tcPr>
            <w:tcW w:w="0" w:type="auto"/>
            <w:tcBorders>
              <w:top w:val="single" w:sz="4" w:space="0" w:color="auto"/>
              <w:left w:val="single" w:sz="4" w:space="0" w:color="auto"/>
              <w:bottom w:val="single" w:sz="4" w:space="0" w:color="auto"/>
              <w:right w:val="single" w:sz="4" w:space="0" w:color="auto"/>
            </w:tcBorders>
          </w:tcPr>
          <w:p w14:paraId="322A0DB6"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25CC447"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0BE2A460" w14:textId="77777777" w:rsidR="00AA1CA1" w:rsidRPr="00336F6C" w:rsidRDefault="00AA1CA1" w:rsidP="0054419E">
            <w:pPr>
              <w:pStyle w:val="TAL"/>
              <w:rPr>
                <w:sz w:val="16"/>
              </w:rPr>
            </w:pPr>
            <w:r w:rsidRPr="00336F6C">
              <w:rPr>
                <w:sz w:val="16"/>
              </w:rPr>
              <w:t>1135</w:t>
            </w:r>
          </w:p>
        </w:tc>
        <w:tc>
          <w:tcPr>
            <w:tcW w:w="0" w:type="auto"/>
            <w:tcBorders>
              <w:top w:val="single" w:sz="4" w:space="0" w:color="auto"/>
              <w:left w:val="single" w:sz="4" w:space="0" w:color="auto"/>
              <w:bottom w:val="single" w:sz="4" w:space="0" w:color="auto"/>
              <w:right w:val="single" w:sz="4" w:space="0" w:color="auto"/>
            </w:tcBorders>
          </w:tcPr>
          <w:p w14:paraId="10C89C6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B25686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523CFD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9EA99B8"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817FD6A" w14:textId="77777777" w:rsidR="00AA1CA1" w:rsidRPr="00336F6C" w:rsidRDefault="00AA1CA1" w:rsidP="0054419E">
            <w:pPr>
              <w:pStyle w:val="TAL"/>
              <w:rPr>
                <w:sz w:val="16"/>
              </w:rPr>
            </w:pPr>
            <w:r w:rsidRPr="00336F6C">
              <w:rPr>
                <w:sz w:val="16"/>
              </w:rPr>
              <w:t>revised</w:t>
            </w:r>
          </w:p>
        </w:tc>
      </w:tr>
      <w:tr w:rsidR="00AA1CA1" w:rsidRPr="00336F6C" w14:paraId="0FDC9750" w14:textId="77777777" w:rsidTr="0054419E">
        <w:tc>
          <w:tcPr>
            <w:tcW w:w="0" w:type="auto"/>
            <w:tcBorders>
              <w:top w:val="single" w:sz="4" w:space="0" w:color="auto"/>
              <w:left w:val="single" w:sz="4" w:space="0" w:color="auto"/>
              <w:bottom w:val="single" w:sz="4" w:space="0" w:color="auto"/>
              <w:right w:val="single" w:sz="4" w:space="0" w:color="auto"/>
            </w:tcBorders>
          </w:tcPr>
          <w:p w14:paraId="28CF7E83" w14:textId="77777777" w:rsidR="00AA1CA1" w:rsidRPr="00336F6C" w:rsidRDefault="00AA1CA1" w:rsidP="0054419E">
            <w:pPr>
              <w:pStyle w:val="TAL"/>
              <w:rPr>
                <w:sz w:val="16"/>
              </w:rPr>
            </w:pPr>
            <w:r w:rsidRPr="00336F6C">
              <w:rPr>
                <w:sz w:val="16"/>
              </w:rPr>
              <w:t>C3-255467</w:t>
            </w:r>
          </w:p>
        </w:tc>
        <w:tc>
          <w:tcPr>
            <w:tcW w:w="0" w:type="auto"/>
            <w:tcBorders>
              <w:top w:val="single" w:sz="4" w:space="0" w:color="auto"/>
              <w:left w:val="single" w:sz="4" w:space="0" w:color="auto"/>
              <w:bottom w:val="single" w:sz="4" w:space="0" w:color="auto"/>
              <w:right w:val="single" w:sz="4" w:space="0" w:color="auto"/>
            </w:tcBorders>
          </w:tcPr>
          <w:p w14:paraId="3B352076" w14:textId="77777777" w:rsidR="00AA1CA1" w:rsidRPr="00336F6C" w:rsidRDefault="00AA1CA1" w:rsidP="0054419E">
            <w:pPr>
              <w:pStyle w:val="TAL"/>
              <w:rPr>
                <w:sz w:val="16"/>
              </w:rPr>
            </w:pPr>
            <w:r w:rsidRPr="00336F6C">
              <w:rPr>
                <w:sz w:val="16"/>
              </w:rPr>
              <w:t>ML Model Training Unsubscribe inputs</w:t>
            </w:r>
          </w:p>
        </w:tc>
        <w:tc>
          <w:tcPr>
            <w:tcW w:w="0" w:type="auto"/>
            <w:tcBorders>
              <w:top w:val="single" w:sz="4" w:space="0" w:color="auto"/>
              <w:left w:val="single" w:sz="4" w:space="0" w:color="auto"/>
              <w:bottom w:val="single" w:sz="4" w:space="0" w:color="auto"/>
              <w:right w:val="single" w:sz="4" w:space="0" w:color="auto"/>
            </w:tcBorders>
          </w:tcPr>
          <w:p w14:paraId="002B238A" w14:textId="77777777" w:rsidR="00AA1CA1" w:rsidRPr="00336F6C" w:rsidRDefault="00AA1CA1" w:rsidP="0054419E">
            <w:pPr>
              <w:pStyle w:val="TAL"/>
              <w:rPr>
                <w:sz w:val="16"/>
              </w:rPr>
            </w:pPr>
            <w:r w:rsidRPr="00336F6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11FF225A"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03D59989" w14:textId="77777777" w:rsidR="00AA1CA1" w:rsidRPr="00336F6C" w:rsidRDefault="00AA1CA1" w:rsidP="0054419E">
            <w:pPr>
              <w:pStyle w:val="TAL"/>
              <w:rPr>
                <w:sz w:val="16"/>
              </w:rPr>
            </w:pPr>
            <w:r w:rsidRPr="00336F6C">
              <w:rPr>
                <w:sz w:val="16"/>
              </w:rPr>
              <w:t>1117</w:t>
            </w:r>
          </w:p>
        </w:tc>
        <w:tc>
          <w:tcPr>
            <w:tcW w:w="0" w:type="auto"/>
            <w:tcBorders>
              <w:top w:val="single" w:sz="4" w:space="0" w:color="auto"/>
              <w:left w:val="single" w:sz="4" w:space="0" w:color="auto"/>
              <w:bottom w:val="single" w:sz="4" w:space="0" w:color="auto"/>
              <w:right w:val="single" w:sz="4" w:space="0" w:color="auto"/>
            </w:tcBorders>
          </w:tcPr>
          <w:p w14:paraId="346FDF83"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42DE803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CE9589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EF8121D"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1DDBAF30" w14:textId="77777777" w:rsidR="00AA1CA1" w:rsidRPr="00336F6C" w:rsidRDefault="00AA1CA1" w:rsidP="0054419E">
            <w:pPr>
              <w:pStyle w:val="TAL"/>
              <w:rPr>
                <w:sz w:val="16"/>
              </w:rPr>
            </w:pPr>
            <w:r w:rsidRPr="00336F6C">
              <w:rPr>
                <w:sz w:val="16"/>
              </w:rPr>
              <w:t>revised</w:t>
            </w:r>
          </w:p>
        </w:tc>
      </w:tr>
      <w:tr w:rsidR="00AA1CA1" w:rsidRPr="00336F6C" w14:paraId="5C416E47" w14:textId="77777777" w:rsidTr="0054419E">
        <w:tc>
          <w:tcPr>
            <w:tcW w:w="0" w:type="auto"/>
            <w:tcBorders>
              <w:top w:val="single" w:sz="4" w:space="0" w:color="auto"/>
              <w:left w:val="single" w:sz="4" w:space="0" w:color="auto"/>
              <w:bottom w:val="single" w:sz="4" w:space="0" w:color="auto"/>
              <w:right w:val="single" w:sz="4" w:space="0" w:color="auto"/>
            </w:tcBorders>
          </w:tcPr>
          <w:p w14:paraId="1CA5877F" w14:textId="77777777" w:rsidR="00AA1CA1" w:rsidRPr="00336F6C" w:rsidRDefault="00AA1CA1" w:rsidP="0054419E">
            <w:pPr>
              <w:pStyle w:val="TAL"/>
              <w:rPr>
                <w:sz w:val="16"/>
              </w:rPr>
            </w:pPr>
            <w:r w:rsidRPr="00336F6C">
              <w:rPr>
                <w:sz w:val="16"/>
              </w:rPr>
              <w:t>C3-255468</w:t>
            </w:r>
          </w:p>
        </w:tc>
        <w:tc>
          <w:tcPr>
            <w:tcW w:w="0" w:type="auto"/>
            <w:tcBorders>
              <w:top w:val="single" w:sz="4" w:space="0" w:color="auto"/>
              <w:left w:val="single" w:sz="4" w:space="0" w:color="auto"/>
              <w:bottom w:val="single" w:sz="4" w:space="0" w:color="auto"/>
              <w:right w:val="single" w:sz="4" w:space="0" w:color="auto"/>
            </w:tcBorders>
          </w:tcPr>
          <w:p w14:paraId="154BC5CB" w14:textId="77777777" w:rsidR="00AA1CA1" w:rsidRPr="00336F6C" w:rsidRDefault="00AA1CA1" w:rsidP="0054419E">
            <w:pPr>
              <w:pStyle w:val="TAL"/>
              <w:rPr>
                <w:sz w:val="16"/>
              </w:rPr>
            </w:pPr>
            <w:r w:rsidRPr="00336F6C">
              <w:rPr>
                <w:sz w:val="16"/>
              </w:rPr>
              <w:t>Support of ADRF ID and storage handling information in Analytics subscription</w:t>
            </w:r>
          </w:p>
        </w:tc>
        <w:tc>
          <w:tcPr>
            <w:tcW w:w="0" w:type="auto"/>
            <w:tcBorders>
              <w:top w:val="single" w:sz="4" w:space="0" w:color="auto"/>
              <w:left w:val="single" w:sz="4" w:space="0" w:color="auto"/>
              <w:bottom w:val="single" w:sz="4" w:space="0" w:color="auto"/>
              <w:right w:val="single" w:sz="4" w:space="0" w:color="auto"/>
            </w:tcBorders>
          </w:tcPr>
          <w:p w14:paraId="16EFA822" w14:textId="77777777" w:rsidR="00AA1CA1" w:rsidRPr="00336F6C" w:rsidRDefault="00AA1CA1" w:rsidP="0054419E">
            <w:pPr>
              <w:pStyle w:val="TAL"/>
              <w:rPr>
                <w:sz w:val="16"/>
              </w:rPr>
            </w:pPr>
            <w:r w:rsidRPr="00336F6C">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0311DA5A"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5EF2526F" w14:textId="77777777" w:rsidR="00AA1CA1" w:rsidRPr="00336F6C" w:rsidRDefault="00AA1CA1" w:rsidP="0054419E">
            <w:pPr>
              <w:pStyle w:val="TAL"/>
              <w:rPr>
                <w:sz w:val="16"/>
              </w:rPr>
            </w:pPr>
            <w:r w:rsidRPr="00336F6C">
              <w:rPr>
                <w:sz w:val="16"/>
              </w:rPr>
              <w:t>1134</w:t>
            </w:r>
          </w:p>
        </w:tc>
        <w:tc>
          <w:tcPr>
            <w:tcW w:w="0" w:type="auto"/>
            <w:tcBorders>
              <w:top w:val="single" w:sz="4" w:space="0" w:color="auto"/>
              <w:left w:val="single" w:sz="4" w:space="0" w:color="auto"/>
              <w:bottom w:val="single" w:sz="4" w:space="0" w:color="auto"/>
              <w:right w:val="single" w:sz="4" w:space="0" w:color="auto"/>
            </w:tcBorders>
          </w:tcPr>
          <w:p w14:paraId="11515ED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9AF576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6B8342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3B679A3"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3A655382" w14:textId="77777777" w:rsidR="00AA1CA1" w:rsidRPr="00336F6C" w:rsidRDefault="00AA1CA1" w:rsidP="0054419E">
            <w:pPr>
              <w:pStyle w:val="TAL"/>
              <w:rPr>
                <w:sz w:val="16"/>
              </w:rPr>
            </w:pPr>
            <w:r w:rsidRPr="00336F6C">
              <w:rPr>
                <w:sz w:val="16"/>
              </w:rPr>
              <w:t>revised</w:t>
            </w:r>
          </w:p>
        </w:tc>
      </w:tr>
      <w:tr w:rsidR="00AA1CA1" w:rsidRPr="00336F6C" w14:paraId="6F9A4186" w14:textId="77777777" w:rsidTr="0054419E">
        <w:tc>
          <w:tcPr>
            <w:tcW w:w="0" w:type="auto"/>
            <w:tcBorders>
              <w:top w:val="single" w:sz="4" w:space="0" w:color="auto"/>
              <w:left w:val="single" w:sz="4" w:space="0" w:color="auto"/>
              <w:bottom w:val="single" w:sz="4" w:space="0" w:color="auto"/>
              <w:right w:val="single" w:sz="4" w:space="0" w:color="auto"/>
            </w:tcBorders>
          </w:tcPr>
          <w:p w14:paraId="553081A5" w14:textId="77777777" w:rsidR="00AA1CA1" w:rsidRPr="00336F6C" w:rsidRDefault="00AA1CA1" w:rsidP="0054419E">
            <w:pPr>
              <w:pStyle w:val="TAL"/>
              <w:rPr>
                <w:sz w:val="16"/>
              </w:rPr>
            </w:pPr>
            <w:r w:rsidRPr="00336F6C">
              <w:rPr>
                <w:sz w:val="16"/>
              </w:rPr>
              <w:t>C3-255469</w:t>
            </w:r>
          </w:p>
        </w:tc>
        <w:tc>
          <w:tcPr>
            <w:tcW w:w="0" w:type="auto"/>
            <w:tcBorders>
              <w:top w:val="single" w:sz="4" w:space="0" w:color="auto"/>
              <w:left w:val="single" w:sz="4" w:space="0" w:color="auto"/>
              <w:bottom w:val="single" w:sz="4" w:space="0" w:color="auto"/>
              <w:right w:val="single" w:sz="4" w:space="0" w:color="auto"/>
            </w:tcBorders>
          </w:tcPr>
          <w:p w14:paraId="40EA6757" w14:textId="77777777" w:rsidR="00AA1CA1" w:rsidRPr="00336F6C" w:rsidRDefault="00AA1CA1" w:rsidP="0054419E">
            <w:pPr>
              <w:pStyle w:val="TAL"/>
              <w:rPr>
                <w:sz w:val="16"/>
              </w:rPr>
            </w:pPr>
            <w:r w:rsidRPr="00336F6C">
              <w:rPr>
                <w:sz w:val="16"/>
              </w:rPr>
              <w:t>Corrections on Historical data and analytics via notification procedure</w:t>
            </w:r>
          </w:p>
        </w:tc>
        <w:tc>
          <w:tcPr>
            <w:tcW w:w="0" w:type="auto"/>
            <w:tcBorders>
              <w:top w:val="single" w:sz="4" w:space="0" w:color="auto"/>
              <w:left w:val="single" w:sz="4" w:space="0" w:color="auto"/>
              <w:bottom w:val="single" w:sz="4" w:space="0" w:color="auto"/>
              <w:right w:val="single" w:sz="4" w:space="0" w:color="auto"/>
            </w:tcBorders>
          </w:tcPr>
          <w:p w14:paraId="7B8B4A9F" w14:textId="77777777" w:rsidR="00AA1CA1" w:rsidRPr="00336F6C" w:rsidRDefault="00AA1CA1" w:rsidP="0054419E">
            <w:pPr>
              <w:pStyle w:val="TAL"/>
              <w:rPr>
                <w:sz w:val="16"/>
              </w:rPr>
            </w:pPr>
            <w:r w:rsidRPr="00336F6C">
              <w:rPr>
                <w:sz w:val="16"/>
              </w:rPr>
              <w:t>ZTE, Ericsson</w:t>
            </w:r>
          </w:p>
        </w:tc>
        <w:tc>
          <w:tcPr>
            <w:tcW w:w="0" w:type="auto"/>
            <w:tcBorders>
              <w:top w:val="single" w:sz="4" w:space="0" w:color="auto"/>
              <w:left w:val="single" w:sz="4" w:space="0" w:color="auto"/>
              <w:bottom w:val="single" w:sz="4" w:space="0" w:color="auto"/>
              <w:right w:val="single" w:sz="4" w:space="0" w:color="auto"/>
            </w:tcBorders>
          </w:tcPr>
          <w:p w14:paraId="29BAA3AF"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78263608" w14:textId="77777777" w:rsidR="00AA1CA1" w:rsidRPr="00336F6C" w:rsidRDefault="00AA1CA1" w:rsidP="0054419E">
            <w:pPr>
              <w:pStyle w:val="TAL"/>
              <w:rPr>
                <w:sz w:val="16"/>
              </w:rPr>
            </w:pPr>
            <w:r w:rsidRPr="00336F6C">
              <w:rPr>
                <w:sz w:val="16"/>
              </w:rPr>
              <w:t>0177</w:t>
            </w:r>
          </w:p>
        </w:tc>
        <w:tc>
          <w:tcPr>
            <w:tcW w:w="0" w:type="auto"/>
            <w:tcBorders>
              <w:top w:val="single" w:sz="4" w:space="0" w:color="auto"/>
              <w:left w:val="single" w:sz="4" w:space="0" w:color="auto"/>
              <w:bottom w:val="single" w:sz="4" w:space="0" w:color="auto"/>
              <w:right w:val="single" w:sz="4" w:space="0" w:color="auto"/>
            </w:tcBorders>
          </w:tcPr>
          <w:p w14:paraId="6CF3B95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D1AB9F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55E085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3729485"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3DB8A4E2" w14:textId="77777777" w:rsidR="00AA1CA1" w:rsidRPr="00336F6C" w:rsidRDefault="00AA1CA1" w:rsidP="0054419E">
            <w:pPr>
              <w:pStyle w:val="TAL"/>
              <w:rPr>
                <w:sz w:val="16"/>
              </w:rPr>
            </w:pPr>
            <w:r w:rsidRPr="00336F6C">
              <w:rPr>
                <w:sz w:val="16"/>
              </w:rPr>
              <w:t>agreed</w:t>
            </w:r>
          </w:p>
        </w:tc>
      </w:tr>
      <w:tr w:rsidR="00AA1CA1" w:rsidRPr="00336F6C" w14:paraId="6C30D1B3" w14:textId="77777777" w:rsidTr="0054419E">
        <w:tc>
          <w:tcPr>
            <w:tcW w:w="0" w:type="auto"/>
            <w:tcBorders>
              <w:top w:val="single" w:sz="4" w:space="0" w:color="auto"/>
              <w:left w:val="single" w:sz="4" w:space="0" w:color="auto"/>
              <w:bottom w:val="single" w:sz="4" w:space="0" w:color="auto"/>
              <w:right w:val="single" w:sz="4" w:space="0" w:color="auto"/>
            </w:tcBorders>
          </w:tcPr>
          <w:p w14:paraId="0BD0A034" w14:textId="77777777" w:rsidR="00AA1CA1" w:rsidRPr="00336F6C" w:rsidRDefault="00AA1CA1" w:rsidP="0054419E">
            <w:pPr>
              <w:pStyle w:val="TAL"/>
              <w:rPr>
                <w:sz w:val="16"/>
              </w:rPr>
            </w:pPr>
            <w:r w:rsidRPr="00336F6C">
              <w:rPr>
                <w:sz w:val="16"/>
              </w:rPr>
              <w:t>C3-255470</w:t>
            </w:r>
          </w:p>
        </w:tc>
        <w:tc>
          <w:tcPr>
            <w:tcW w:w="0" w:type="auto"/>
            <w:tcBorders>
              <w:top w:val="single" w:sz="4" w:space="0" w:color="auto"/>
              <w:left w:val="single" w:sz="4" w:space="0" w:color="auto"/>
              <w:bottom w:val="single" w:sz="4" w:space="0" w:color="auto"/>
              <w:right w:val="single" w:sz="4" w:space="0" w:color="auto"/>
            </w:tcBorders>
          </w:tcPr>
          <w:p w14:paraId="5D9E9B5E" w14:textId="77777777" w:rsidR="00AA1CA1" w:rsidRPr="00336F6C" w:rsidRDefault="00AA1CA1" w:rsidP="0054419E">
            <w:pPr>
              <w:pStyle w:val="TAL"/>
              <w:rPr>
                <w:sz w:val="16"/>
              </w:rPr>
            </w:pPr>
            <w:r w:rsidRPr="00336F6C">
              <w:rPr>
                <w:sz w:val="16"/>
              </w:rPr>
              <w:t xml:space="preserve">EN resolution for </w:t>
            </w:r>
            <w:proofErr w:type="spellStart"/>
            <w:r w:rsidRPr="00336F6C">
              <w:rPr>
                <w:sz w:val="16"/>
              </w:rPr>
              <w:t>SS_ADAE_LocationAccuracyAnalytics</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28BB52F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56BBF0E"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018D3B54" w14:textId="77777777" w:rsidR="00AA1CA1" w:rsidRPr="00336F6C" w:rsidRDefault="00AA1CA1" w:rsidP="0054419E">
            <w:pPr>
              <w:pStyle w:val="TAL"/>
              <w:rPr>
                <w:sz w:val="16"/>
              </w:rPr>
            </w:pPr>
            <w:r w:rsidRPr="00336F6C">
              <w:rPr>
                <w:sz w:val="16"/>
              </w:rPr>
              <w:t>0464</w:t>
            </w:r>
          </w:p>
        </w:tc>
        <w:tc>
          <w:tcPr>
            <w:tcW w:w="0" w:type="auto"/>
            <w:tcBorders>
              <w:top w:val="single" w:sz="4" w:space="0" w:color="auto"/>
              <w:left w:val="single" w:sz="4" w:space="0" w:color="auto"/>
              <w:bottom w:val="single" w:sz="4" w:space="0" w:color="auto"/>
              <w:right w:val="single" w:sz="4" w:space="0" w:color="auto"/>
            </w:tcBorders>
          </w:tcPr>
          <w:p w14:paraId="2229C4A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76B25C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94E4C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F186460" w14:textId="77777777" w:rsidR="00AA1CA1" w:rsidRPr="00336F6C" w:rsidRDefault="00AA1CA1" w:rsidP="0054419E">
            <w:pPr>
              <w:pStyle w:val="TAL"/>
              <w:rPr>
                <w:sz w:val="16"/>
              </w:rPr>
            </w:pPr>
            <w:r w:rsidRPr="00336F6C">
              <w:rPr>
                <w:sz w:val="16"/>
              </w:rPr>
              <w:t>TEI19, ADAES, TEI19_ADAES</w:t>
            </w:r>
          </w:p>
        </w:tc>
        <w:tc>
          <w:tcPr>
            <w:tcW w:w="0" w:type="auto"/>
            <w:tcBorders>
              <w:top w:val="single" w:sz="4" w:space="0" w:color="auto"/>
              <w:left w:val="single" w:sz="4" w:space="0" w:color="auto"/>
              <w:bottom w:val="single" w:sz="4" w:space="0" w:color="auto"/>
              <w:right w:val="single" w:sz="4" w:space="0" w:color="auto"/>
            </w:tcBorders>
          </w:tcPr>
          <w:p w14:paraId="65CFB3C7" w14:textId="77777777" w:rsidR="00AA1CA1" w:rsidRPr="00336F6C" w:rsidRDefault="00AA1CA1" w:rsidP="0054419E">
            <w:pPr>
              <w:pStyle w:val="TAL"/>
              <w:rPr>
                <w:sz w:val="16"/>
              </w:rPr>
            </w:pPr>
            <w:r w:rsidRPr="00336F6C">
              <w:rPr>
                <w:sz w:val="16"/>
              </w:rPr>
              <w:t>revised</w:t>
            </w:r>
          </w:p>
        </w:tc>
      </w:tr>
      <w:tr w:rsidR="00AA1CA1" w:rsidRPr="00336F6C" w14:paraId="122E0FD2" w14:textId="77777777" w:rsidTr="0054419E">
        <w:tc>
          <w:tcPr>
            <w:tcW w:w="0" w:type="auto"/>
            <w:tcBorders>
              <w:top w:val="single" w:sz="4" w:space="0" w:color="auto"/>
              <w:left w:val="single" w:sz="4" w:space="0" w:color="auto"/>
              <w:bottom w:val="single" w:sz="4" w:space="0" w:color="auto"/>
              <w:right w:val="single" w:sz="4" w:space="0" w:color="auto"/>
            </w:tcBorders>
          </w:tcPr>
          <w:p w14:paraId="27E9BC43" w14:textId="77777777" w:rsidR="00AA1CA1" w:rsidRPr="00336F6C" w:rsidRDefault="00AA1CA1" w:rsidP="0054419E">
            <w:pPr>
              <w:pStyle w:val="TAL"/>
              <w:rPr>
                <w:sz w:val="16"/>
              </w:rPr>
            </w:pPr>
            <w:r w:rsidRPr="00336F6C">
              <w:rPr>
                <w:sz w:val="16"/>
              </w:rPr>
              <w:t>C3-255472</w:t>
            </w:r>
          </w:p>
        </w:tc>
        <w:tc>
          <w:tcPr>
            <w:tcW w:w="0" w:type="auto"/>
            <w:tcBorders>
              <w:top w:val="single" w:sz="4" w:space="0" w:color="auto"/>
              <w:left w:val="single" w:sz="4" w:space="0" w:color="auto"/>
              <w:bottom w:val="single" w:sz="4" w:space="0" w:color="auto"/>
              <w:right w:val="single" w:sz="4" w:space="0" w:color="auto"/>
            </w:tcBorders>
          </w:tcPr>
          <w:p w14:paraId="4CE8101C" w14:textId="77777777" w:rsidR="00AA1CA1" w:rsidRPr="00336F6C" w:rsidRDefault="00AA1CA1" w:rsidP="0054419E">
            <w:pPr>
              <w:pStyle w:val="TAL"/>
              <w:rPr>
                <w:sz w:val="16"/>
              </w:rPr>
            </w:pPr>
            <w:r w:rsidRPr="00336F6C">
              <w:rPr>
                <w:sz w:val="16"/>
              </w:rPr>
              <w:t>Removal of unused references</w:t>
            </w:r>
          </w:p>
        </w:tc>
        <w:tc>
          <w:tcPr>
            <w:tcW w:w="0" w:type="auto"/>
            <w:tcBorders>
              <w:top w:val="single" w:sz="4" w:space="0" w:color="auto"/>
              <w:left w:val="single" w:sz="4" w:space="0" w:color="auto"/>
              <w:bottom w:val="single" w:sz="4" w:space="0" w:color="auto"/>
              <w:right w:val="single" w:sz="4" w:space="0" w:color="auto"/>
            </w:tcBorders>
          </w:tcPr>
          <w:p w14:paraId="7DBEDDBB"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E4D4DCA" w14:textId="77777777" w:rsidR="00AA1CA1" w:rsidRPr="00336F6C" w:rsidRDefault="00AA1CA1" w:rsidP="0054419E">
            <w:pPr>
              <w:pStyle w:val="TAL"/>
              <w:rPr>
                <w:sz w:val="16"/>
              </w:rPr>
            </w:pPr>
            <w:r w:rsidRPr="00336F6C">
              <w:rPr>
                <w:sz w:val="16"/>
              </w:rPr>
              <w:t>29.548</w:t>
            </w:r>
          </w:p>
        </w:tc>
        <w:tc>
          <w:tcPr>
            <w:tcW w:w="0" w:type="auto"/>
            <w:tcBorders>
              <w:top w:val="single" w:sz="4" w:space="0" w:color="auto"/>
              <w:left w:val="single" w:sz="4" w:space="0" w:color="auto"/>
              <w:bottom w:val="single" w:sz="4" w:space="0" w:color="auto"/>
              <w:right w:val="single" w:sz="4" w:space="0" w:color="auto"/>
            </w:tcBorders>
          </w:tcPr>
          <w:p w14:paraId="16AE05CB" w14:textId="77777777" w:rsidR="00AA1CA1" w:rsidRPr="00336F6C" w:rsidRDefault="00AA1CA1" w:rsidP="0054419E">
            <w:pPr>
              <w:pStyle w:val="TAL"/>
              <w:rPr>
                <w:sz w:val="16"/>
              </w:rPr>
            </w:pPr>
            <w:r w:rsidRPr="00336F6C">
              <w:rPr>
                <w:sz w:val="16"/>
              </w:rPr>
              <w:t>0065</w:t>
            </w:r>
          </w:p>
        </w:tc>
        <w:tc>
          <w:tcPr>
            <w:tcW w:w="0" w:type="auto"/>
            <w:tcBorders>
              <w:top w:val="single" w:sz="4" w:space="0" w:color="auto"/>
              <w:left w:val="single" w:sz="4" w:space="0" w:color="auto"/>
              <w:bottom w:val="single" w:sz="4" w:space="0" w:color="auto"/>
              <w:right w:val="single" w:sz="4" w:space="0" w:color="auto"/>
            </w:tcBorders>
          </w:tcPr>
          <w:p w14:paraId="2D20F432"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6444E58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2262AD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D460F76"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13CBF2CB" w14:textId="77777777" w:rsidR="00AA1CA1" w:rsidRPr="00336F6C" w:rsidRDefault="00AA1CA1" w:rsidP="0054419E">
            <w:pPr>
              <w:pStyle w:val="TAL"/>
              <w:rPr>
                <w:sz w:val="16"/>
              </w:rPr>
            </w:pPr>
            <w:r w:rsidRPr="00336F6C">
              <w:rPr>
                <w:sz w:val="16"/>
              </w:rPr>
              <w:t>agreed</w:t>
            </w:r>
          </w:p>
        </w:tc>
      </w:tr>
      <w:tr w:rsidR="00AA1CA1" w:rsidRPr="00336F6C" w14:paraId="3609C782" w14:textId="77777777" w:rsidTr="0054419E">
        <w:tc>
          <w:tcPr>
            <w:tcW w:w="0" w:type="auto"/>
            <w:tcBorders>
              <w:top w:val="single" w:sz="4" w:space="0" w:color="auto"/>
              <w:left w:val="single" w:sz="4" w:space="0" w:color="auto"/>
              <w:bottom w:val="single" w:sz="4" w:space="0" w:color="auto"/>
              <w:right w:val="single" w:sz="4" w:space="0" w:color="auto"/>
            </w:tcBorders>
          </w:tcPr>
          <w:p w14:paraId="0C219600" w14:textId="77777777" w:rsidR="00AA1CA1" w:rsidRPr="00336F6C" w:rsidRDefault="00AA1CA1" w:rsidP="0054419E">
            <w:pPr>
              <w:pStyle w:val="TAL"/>
              <w:rPr>
                <w:sz w:val="16"/>
              </w:rPr>
            </w:pPr>
            <w:r w:rsidRPr="00336F6C">
              <w:rPr>
                <w:sz w:val="16"/>
              </w:rPr>
              <w:t>C3-255473</w:t>
            </w:r>
          </w:p>
        </w:tc>
        <w:tc>
          <w:tcPr>
            <w:tcW w:w="0" w:type="auto"/>
            <w:tcBorders>
              <w:top w:val="single" w:sz="4" w:space="0" w:color="auto"/>
              <w:left w:val="single" w:sz="4" w:space="0" w:color="auto"/>
              <w:bottom w:val="single" w:sz="4" w:space="0" w:color="auto"/>
              <w:right w:val="single" w:sz="4" w:space="0" w:color="auto"/>
            </w:tcBorders>
          </w:tcPr>
          <w:p w14:paraId="7F844601" w14:textId="77777777" w:rsidR="00AA1CA1" w:rsidRPr="00336F6C" w:rsidRDefault="00AA1CA1" w:rsidP="0054419E">
            <w:pPr>
              <w:pStyle w:val="TAL"/>
              <w:rPr>
                <w:sz w:val="16"/>
              </w:rPr>
            </w:pPr>
            <w:r w:rsidRPr="00336F6C">
              <w:rPr>
                <w:sz w:val="16"/>
              </w:rPr>
              <w:t>Policy Data Corrections</w:t>
            </w:r>
          </w:p>
        </w:tc>
        <w:tc>
          <w:tcPr>
            <w:tcW w:w="0" w:type="auto"/>
            <w:tcBorders>
              <w:top w:val="single" w:sz="4" w:space="0" w:color="auto"/>
              <w:left w:val="single" w:sz="4" w:space="0" w:color="auto"/>
              <w:bottom w:val="single" w:sz="4" w:space="0" w:color="auto"/>
              <w:right w:val="single" w:sz="4" w:space="0" w:color="auto"/>
            </w:tcBorders>
          </w:tcPr>
          <w:p w14:paraId="107E838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089CDB4" w14:textId="77777777" w:rsidR="00AA1CA1" w:rsidRPr="00336F6C" w:rsidRDefault="00AA1CA1" w:rsidP="0054419E">
            <w:pPr>
              <w:pStyle w:val="TAL"/>
              <w:rPr>
                <w:sz w:val="16"/>
              </w:rPr>
            </w:pPr>
            <w:r w:rsidRPr="00336F6C">
              <w:rPr>
                <w:sz w:val="16"/>
              </w:rPr>
              <w:t>29.519</w:t>
            </w:r>
          </w:p>
        </w:tc>
        <w:tc>
          <w:tcPr>
            <w:tcW w:w="0" w:type="auto"/>
            <w:tcBorders>
              <w:top w:val="single" w:sz="4" w:space="0" w:color="auto"/>
              <w:left w:val="single" w:sz="4" w:space="0" w:color="auto"/>
              <w:bottom w:val="single" w:sz="4" w:space="0" w:color="auto"/>
              <w:right w:val="single" w:sz="4" w:space="0" w:color="auto"/>
            </w:tcBorders>
          </w:tcPr>
          <w:p w14:paraId="21A55A8B" w14:textId="77777777" w:rsidR="00AA1CA1" w:rsidRPr="00336F6C" w:rsidRDefault="00AA1CA1" w:rsidP="0054419E">
            <w:pPr>
              <w:pStyle w:val="TAL"/>
              <w:rPr>
                <w:sz w:val="16"/>
              </w:rPr>
            </w:pPr>
            <w:r w:rsidRPr="00336F6C">
              <w:rPr>
                <w:sz w:val="16"/>
              </w:rPr>
              <w:t>0628</w:t>
            </w:r>
          </w:p>
        </w:tc>
        <w:tc>
          <w:tcPr>
            <w:tcW w:w="0" w:type="auto"/>
            <w:tcBorders>
              <w:top w:val="single" w:sz="4" w:space="0" w:color="auto"/>
              <w:left w:val="single" w:sz="4" w:space="0" w:color="auto"/>
              <w:bottom w:val="single" w:sz="4" w:space="0" w:color="auto"/>
              <w:right w:val="single" w:sz="4" w:space="0" w:color="auto"/>
            </w:tcBorders>
          </w:tcPr>
          <w:p w14:paraId="5F8F4C67"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772F75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086A77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8D3F758"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36C4C6C2" w14:textId="77777777" w:rsidR="00AA1CA1" w:rsidRPr="00336F6C" w:rsidRDefault="00AA1CA1" w:rsidP="0054419E">
            <w:pPr>
              <w:pStyle w:val="TAL"/>
              <w:rPr>
                <w:sz w:val="16"/>
              </w:rPr>
            </w:pPr>
            <w:r w:rsidRPr="00336F6C">
              <w:rPr>
                <w:sz w:val="16"/>
              </w:rPr>
              <w:t>revised</w:t>
            </w:r>
          </w:p>
        </w:tc>
      </w:tr>
      <w:tr w:rsidR="00AA1CA1" w:rsidRPr="00336F6C" w14:paraId="718AD96C" w14:textId="77777777" w:rsidTr="0054419E">
        <w:tc>
          <w:tcPr>
            <w:tcW w:w="0" w:type="auto"/>
            <w:tcBorders>
              <w:top w:val="single" w:sz="4" w:space="0" w:color="auto"/>
              <w:left w:val="single" w:sz="4" w:space="0" w:color="auto"/>
              <w:bottom w:val="single" w:sz="4" w:space="0" w:color="auto"/>
              <w:right w:val="single" w:sz="4" w:space="0" w:color="auto"/>
            </w:tcBorders>
          </w:tcPr>
          <w:p w14:paraId="3037A78F" w14:textId="77777777" w:rsidR="00AA1CA1" w:rsidRPr="00336F6C" w:rsidRDefault="00AA1CA1" w:rsidP="0054419E">
            <w:pPr>
              <w:pStyle w:val="TAL"/>
              <w:rPr>
                <w:sz w:val="16"/>
              </w:rPr>
            </w:pPr>
            <w:r w:rsidRPr="00336F6C">
              <w:rPr>
                <w:sz w:val="16"/>
              </w:rPr>
              <w:t>C3-255474</w:t>
            </w:r>
          </w:p>
        </w:tc>
        <w:tc>
          <w:tcPr>
            <w:tcW w:w="0" w:type="auto"/>
            <w:tcBorders>
              <w:top w:val="single" w:sz="4" w:space="0" w:color="auto"/>
              <w:left w:val="single" w:sz="4" w:space="0" w:color="auto"/>
              <w:bottom w:val="single" w:sz="4" w:space="0" w:color="auto"/>
              <w:right w:val="single" w:sz="4" w:space="0" w:color="auto"/>
            </w:tcBorders>
          </w:tcPr>
          <w:p w14:paraId="6223F0EA" w14:textId="77777777" w:rsidR="00AA1CA1" w:rsidRPr="00336F6C" w:rsidRDefault="00AA1CA1" w:rsidP="0054419E">
            <w:pPr>
              <w:pStyle w:val="TAL"/>
              <w:rPr>
                <w:sz w:val="16"/>
              </w:rPr>
            </w:pPr>
            <w:r w:rsidRPr="00336F6C">
              <w:rPr>
                <w:sz w:val="16"/>
              </w:rPr>
              <w:t>BDT Warning Notification URI corrections</w:t>
            </w:r>
          </w:p>
        </w:tc>
        <w:tc>
          <w:tcPr>
            <w:tcW w:w="0" w:type="auto"/>
            <w:tcBorders>
              <w:top w:val="single" w:sz="4" w:space="0" w:color="auto"/>
              <w:left w:val="single" w:sz="4" w:space="0" w:color="auto"/>
              <w:bottom w:val="single" w:sz="4" w:space="0" w:color="auto"/>
              <w:right w:val="single" w:sz="4" w:space="0" w:color="auto"/>
            </w:tcBorders>
          </w:tcPr>
          <w:p w14:paraId="17DE244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022F836"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1898F47B" w14:textId="77777777" w:rsidR="00AA1CA1" w:rsidRPr="00336F6C" w:rsidRDefault="00AA1CA1" w:rsidP="0054419E">
            <w:pPr>
              <w:pStyle w:val="TAL"/>
              <w:rPr>
                <w:sz w:val="16"/>
              </w:rPr>
            </w:pPr>
            <w:r w:rsidRPr="00336F6C">
              <w:rPr>
                <w:sz w:val="16"/>
              </w:rPr>
              <w:t>0110</w:t>
            </w:r>
          </w:p>
        </w:tc>
        <w:tc>
          <w:tcPr>
            <w:tcW w:w="0" w:type="auto"/>
            <w:tcBorders>
              <w:top w:val="single" w:sz="4" w:space="0" w:color="auto"/>
              <w:left w:val="single" w:sz="4" w:space="0" w:color="auto"/>
              <w:bottom w:val="single" w:sz="4" w:space="0" w:color="auto"/>
              <w:right w:val="single" w:sz="4" w:space="0" w:color="auto"/>
            </w:tcBorders>
          </w:tcPr>
          <w:p w14:paraId="3EE7C36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C3F895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851A1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9478AE5"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78A87484" w14:textId="77777777" w:rsidR="00AA1CA1" w:rsidRPr="00336F6C" w:rsidRDefault="00AA1CA1" w:rsidP="0054419E">
            <w:pPr>
              <w:pStyle w:val="TAL"/>
              <w:rPr>
                <w:sz w:val="16"/>
              </w:rPr>
            </w:pPr>
            <w:r w:rsidRPr="00336F6C">
              <w:rPr>
                <w:sz w:val="16"/>
              </w:rPr>
              <w:t>revised</w:t>
            </w:r>
          </w:p>
        </w:tc>
      </w:tr>
      <w:tr w:rsidR="00AA1CA1" w:rsidRPr="00336F6C" w14:paraId="70E3B634" w14:textId="77777777" w:rsidTr="0054419E">
        <w:tc>
          <w:tcPr>
            <w:tcW w:w="0" w:type="auto"/>
            <w:tcBorders>
              <w:top w:val="single" w:sz="4" w:space="0" w:color="auto"/>
              <w:left w:val="single" w:sz="4" w:space="0" w:color="auto"/>
              <w:bottom w:val="single" w:sz="4" w:space="0" w:color="auto"/>
              <w:right w:val="single" w:sz="4" w:space="0" w:color="auto"/>
            </w:tcBorders>
          </w:tcPr>
          <w:p w14:paraId="76C3EC9B" w14:textId="77777777" w:rsidR="00AA1CA1" w:rsidRPr="00336F6C" w:rsidRDefault="00AA1CA1" w:rsidP="0054419E">
            <w:pPr>
              <w:pStyle w:val="TAL"/>
              <w:rPr>
                <w:sz w:val="16"/>
              </w:rPr>
            </w:pPr>
            <w:r w:rsidRPr="00336F6C">
              <w:rPr>
                <w:sz w:val="16"/>
              </w:rPr>
              <w:t>C3-255475</w:t>
            </w:r>
          </w:p>
        </w:tc>
        <w:tc>
          <w:tcPr>
            <w:tcW w:w="0" w:type="auto"/>
            <w:tcBorders>
              <w:top w:val="single" w:sz="4" w:space="0" w:color="auto"/>
              <w:left w:val="single" w:sz="4" w:space="0" w:color="auto"/>
              <w:bottom w:val="single" w:sz="4" w:space="0" w:color="auto"/>
              <w:right w:val="single" w:sz="4" w:space="0" w:color="auto"/>
            </w:tcBorders>
          </w:tcPr>
          <w:p w14:paraId="5558F78F"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511E0F8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9467B13" w14:textId="77777777" w:rsidR="00AA1CA1" w:rsidRPr="00336F6C" w:rsidRDefault="00AA1CA1" w:rsidP="0054419E">
            <w:pPr>
              <w:pStyle w:val="TAL"/>
              <w:rPr>
                <w:sz w:val="16"/>
              </w:rPr>
            </w:pPr>
            <w:r w:rsidRPr="00336F6C">
              <w:rPr>
                <w:sz w:val="16"/>
              </w:rPr>
              <w:t>29.507</w:t>
            </w:r>
          </w:p>
        </w:tc>
        <w:tc>
          <w:tcPr>
            <w:tcW w:w="0" w:type="auto"/>
            <w:tcBorders>
              <w:top w:val="single" w:sz="4" w:space="0" w:color="auto"/>
              <w:left w:val="single" w:sz="4" w:space="0" w:color="auto"/>
              <w:bottom w:val="single" w:sz="4" w:space="0" w:color="auto"/>
              <w:right w:val="single" w:sz="4" w:space="0" w:color="auto"/>
            </w:tcBorders>
          </w:tcPr>
          <w:p w14:paraId="6FEC30E3" w14:textId="77777777" w:rsidR="00AA1CA1" w:rsidRPr="00336F6C" w:rsidRDefault="00AA1CA1" w:rsidP="0054419E">
            <w:pPr>
              <w:pStyle w:val="TAL"/>
              <w:rPr>
                <w:sz w:val="16"/>
              </w:rPr>
            </w:pPr>
            <w:r w:rsidRPr="00336F6C">
              <w:rPr>
                <w:sz w:val="16"/>
              </w:rPr>
              <w:t>0359</w:t>
            </w:r>
          </w:p>
        </w:tc>
        <w:tc>
          <w:tcPr>
            <w:tcW w:w="0" w:type="auto"/>
            <w:tcBorders>
              <w:top w:val="single" w:sz="4" w:space="0" w:color="auto"/>
              <w:left w:val="single" w:sz="4" w:space="0" w:color="auto"/>
              <w:bottom w:val="single" w:sz="4" w:space="0" w:color="auto"/>
              <w:right w:val="single" w:sz="4" w:space="0" w:color="auto"/>
            </w:tcBorders>
          </w:tcPr>
          <w:p w14:paraId="531C5C04"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202E07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36B0FD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D4BDC03"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62444A4F" w14:textId="77777777" w:rsidR="00AA1CA1" w:rsidRPr="00336F6C" w:rsidRDefault="00AA1CA1" w:rsidP="0054419E">
            <w:pPr>
              <w:pStyle w:val="TAL"/>
              <w:rPr>
                <w:sz w:val="16"/>
              </w:rPr>
            </w:pPr>
            <w:r w:rsidRPr="00336F6C">
              <w:rPr>
                <w:sz w:val="16"/>
              </w:rPr>
              <w:t>agreed</w:t>
            </w:r>
          </w:p>
        </w:tc>
      </w:tr>
      <w:tr w:rsidR="00AA1CA1" w:rsidRPr="00336F6C" w14:paraId="67195110" w14:textId="77777777" w:rsidTr="0054419E">
        <w:tc>
          <w:tcPr>
            <w:tcW w:w="0" w:type="auto"/>
            <w:tcBorders>
              <w:top w:val="single" w:sz="4" w:space="0" w:color="auto"/>
              <w:left w:val="single" w:sz="4" w:space="0" w:color="auto"/>
              <w:bottom w:val="single" w:sz="4" w:space="0" w:color="auto"/>
              <w:right w:val="single" w:sz="4" w:space="0" w:color="auto"/>
            </w:tcBorders>
          </w:tcPr>
          <w:p w14:paraId="6AD1CC3E" w14:textId="77777777" w:rsidR="00AA1CA1" w:rsidRPr="00336F6C" w:rsidRDefault="00AA1CA1" w:rsidP="0054419E">
            <w:pPr>
              <w:pStyle w:val="TAL"/>
              <w:rPr>
                <w:sz w:val="16"/>
              </w:rPr>
            </w:pPr>
            <w:r w:rsidRPr="00336F6C">
              <w:rPr>
                <w:sz w:val="16"/>
              </w:rPr>
              <w:t>C3-255476</w:t>
            </w:r>
          </w:p>
        </w:tc>
        <w:tc>
          <w:tcPr>
            <w:tcW w:w="0" w:type="auto"/>
            <w:tcBorders>
              <w:top w:val="single" w:sz="4" w:space="0" w:color="auto"/>
              <w:left w:val="single" w:sz="4" w:space="0" w:color="auto"/>
              <w:bottom w:val="single" w:sz="4" w:space="0" w:color="auto"/>
              <w:right w:val="single" w:sz="4" w:space="0" w:color="auto"/>
            </w:tcBorders>
          </w:tcPr>
          <w:p w14:paraId="0D956156"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36C3C8A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FF49EA9" w14:textId="77777777" w:rsidR="00AA1CA1" w:rsidRPr="00336F6C" w:rsidRDefault="00AA1CA1" w:rsidP="0054419E">
            <w:pPr>
              <w:pStyle w:val="TAL"/>
              <w:rPr>
                <w:sz w:val="16"/>
              </w:rPr>
            </w:pPr>
            <w:r w:rsidRPr="00336F6C">
              <w:rPr>
                <w:sz w:val="16"/>
              </w:rPr>
              <w:t>29.525</w:t>
            </w:r>
          </w:p>
        </w:tc>
        <w:tc>
          <w:tcPr>
            <w:tcW w:w="0" w:type="auto"/>
            <w:tcBorders>
              <w:top w:val="single" w:sz="4" w:space="0" w:color="auto"/>
              <w:left w:val="single" w:sz="4" w:space="0" w:color="auto"/>
              <w:bottom w:val="single" w:sz="4" w:space="0" w:color="auto"/>
              <w:right w:val="single" w:sz="4" w:space="0" w:color="auto"/>
            </w:tcBorders>
          </w:tcPr>
          <w:p w14:paraId="36776886" w14:textId="77777777" w:rsidR="00AA1CA1" w:rsidRPr="00336F6C" w:rsidRDefault="00AA1CA1" w:rsidP="0054419E">
            <w:pPr>
              <w:pStyle w:val="TAL"/>
              <w:rPr>
                <w:sz w:val="16"/>
              </w:rPr>
            </w:pPr>
            <w:r w:rsidRPr="00336F6C">
              <w:rPr>
                <w:sz w:val="16"/>
              </w:rPr>
              <w:t>0407</w:t>
            </w:r>
          </w:p>
        </w:tc>
        <w:tc>
          <w:tcPr>
            <w:tcW w:w="0" w:type="auto"/>
            <w:tcBorders>
              <w:top w:val="single" w:sz="4" w:space="0" w:color="auto"/>
              <w:left w:val="single" w:sz="4" w:space="0" w:color="auto"/>
              <w:bottom w:val="single" w:sz="4" w:space="0" w:color="auto"/>
              <w:right w:val="single" w:sz="4" w:space="0" w:color="auto"/>
            </w:tcBorders>
          </w:tcPr>
          <w:p w14:paraId="1DF1C030"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E66AD4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13683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7911E5C"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35465AE2" w14:textId="77777777" w:rsidR="00AA1CA1" w:rsidRPr="00336F6C" w:rsidRDefault="00AA1CA1" w:rsidP="0054419E">
            <w:pPr>
              <w:pStyle w:val="TAL"/>
              <w:rPr>
                <w:sz w:val="16"/>
              </w:rPr>
            </w:pPr>
            <w:r w:rsidRPr="00336F6C">
              <w:rPr>
                <w:sz w:val="16"/>
              </w:rPr>
              <w:t>agreed</w:t>
            </w:r>
          </w:p>
        </w:tc>
      </w:tr>
      <w:tr w:rsidR="00AA1CA1" w:rsidRPr="00336F6C" w14:paraId="729E80D9" w14:textId="77777777" w:rsidTr="0054419E">
        <w:tc>
          <w:tcPr>
            <w:tcW w:w="0" w:type="auto"/>
            <w:tcBorders>
              <w:top w:val="single" w:sz="4" w:space="0" w:color="auto"/>
              <w:left w:val="single" w:sz="4" w:space="0" w:color="auto"/>
              <w:bottom w:val="single" w:sz="4" w:space="0" w:color="auto"/>
              <w:right w:val="single" w:sz="4" w:space="0" w:color="auto"/>
            </w:tcBorders>
          </w:tcPr>
          <w:p w14:paraId="5147BF28" w14:textId="77777777" w:rsidR="00AA1CA1" w:rsidRPr="00336F6C" w:rsidRDefault="00AA1CA1" w:rsidP="0054419E">
            <w:pPr>
              <w:pStyle w:val="TAL"/>
              <w:rPr>
                <w:sz w:val="16"/>
              </w:rPr>
            </w:pPr>
            <w:r w:rsidRPr="00336F6C">
              <w:rPr>
                <w:sz w:val="16"/>
              </w:rPr>
              <w:t>C3-255477</w:t>
            </w:r>
          </w:p>
        </w:tc>
        <w:tc>
          <w:tcPr>
            <w:tcW w:w="0" w:type="auto"/>
            <w:tcBorders>
              <w:top w:val="single" w:sz="4" w:space="0" w:color="auto"/>
              <w:left w:val="single" w:sz="4" w:space="0" w:color="auto"/>
              <w:bottom w:val="single" w:sz="4" w:space="0" w:color="auto"/>
              <w:right w:val="single" w:sz="4" w:space="0" w:color="auto"/>
            </w:tcBorders>
          </w:tcPr>
          <w:p w14:paraId="487D5465" w14:textId="77777777" w:rsidR="00AA1CA1" w:rsidRPr="00336F6C" w:rsidRDefault="00AA1CA1" w:rsidP="0054419E">
            <w:pPr>
              <w:pStyle w:val="TAL"/>
              <w:rPr>
                <w:sz w:val="16"/>
              </w:rPr>
            </w:pPr>
            <w:r w:rsidRPr="00336F6C">
              <w:rPr>
                <w:sz w:val="16"/>
              </w:rPr>
              <w:t>Reordering of data type table</w:t>
            </w:r>
          </w:p>
        </w:tc>
        <w:tc>
          <w:tcPr>
            <w:tcW w:w="0" w:type="auto"/>
            <w:tcBorders>
              <w:top w:val="single" w:sz="4" w:space="0" w:color="auto"/>
              <w:left w:val="single" w:sz="4" w:space="0" w:color="auto"/>
              <w:bottom w:val="single" w:sz="4" w:space="0" w:color="auto"/>
              <w:right w:val="single" w:sz="4" w:space="0" w:color="auto"/>
            </w:tcBorders>
          </w:tcPr>
          <w:p w14:paraId="0B1B91FE"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3BBC74F2" w14:textId="77777777" w:rsidR="00AA1CA1" w:rsidRPr="00336F6C" w:rsidRDefault="00AA1CA1" w:rsidP="0054419E">
            <w:pPr>
              <w:pStyle w:val="TAL"/>
              <w:rPr>
                <w:sz w:val="16"/>
              </w:rPr>
            </w:pPr>
            <w:r w:rsidRPr="00336F6C">
              <w:rPr>
                <w:sz w:val="16"/>
              </w:rPr>
              <w:t>29.594</w:t>
            </w:r>
          </w:p>
        </w:tc>
        <w:tc>
          <w:tcPr>
            <w:tcW w:w="0" w:type="auto"/>
            <w:tcBorders>
              <w:top w:val="single" w:sz="4" w:space="0" w:color="auto"/>
              <w:left w:val="single" w:sz="4" w:space="0" w:color="auto"/>
              <w:bottom w:val="single" w:sz="4" w:space="0" w:color="auto"/>
              <w:right w:val="single" w:sz="4" w:space="0" w:color="auto"/>
            </w:tcBorders>
          </w:tcPr>
          <w:p w14:paraId="47DF402E" w14:textId="77777777" w:rsidR="00AA1CA1" w:rsidRPr="00336F6C" w:rsidRDefault="00AA1CA1" w:rsidP="0054419E">
            <w:pPr>
              <w:pStyle w:val="TAL"/>
              <w:rPr>
                <w:sz w:val="16"/>
              </w:rPr>
            </w:pPr>
            <w:r w:rsidRPr="00336F6C">
              <w:rPr>
                <w:sz w:val="16"/>
              </w:rPr>
              <w:t>0121</w:t>
            </w:r>
          </w:p>
        </w:tc>
        <w:tc>
          <w:tcPr>
            <w:tcW w:w="0" w:type="auto"/>
            <w:tcBorders>
              <w:top w:val="single" w:sz="4" w:space="0" w:color="auto"/>
              <w:left w:val="single" w:sz="4" w:space="0" w:color="auto"/>
              <w:bottom w:val="single" w:sz="4" w:space="0" w:color="auto"/>
              <w:right w:val="single" w:sz="4" w:space="0" w:color="auto"/>
            </w:tcBorders>
          </w:tcPr>
          <w:p w14:paraId="5AADFD80"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FE2FAB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1B8B81D" w14:textId="77777777" w:rsidR="00AA1CA1" w:rsidRPr="00336F6C" w:rsidRDefault="00AA1CA1" w:rsidP="0054419E">
            <w:pPr>
              <w:pStyle w:val="TAL"/>
              <w:rPr>
                <w:sz w:val="16"/>
              </w:rPr>
            </w:pPr>
            <w:r w:rsidRPr="00336F6C">
              <w:rPr>
                <w:sz w:val="16"/>
              </w:rPr>
              <w:t>D</w:t>
            </w:r>
          </w:p>
        </w:tc>
        <w:tc>
          <w:tcPr>
            <w:tcW w:w="0" w:type="auto"/>
            <w:tcBorders>
              <w:top w:val="single" w:sz="4" w:space="0" w:color="auto"/>
              <w:left w:val="single" w:sz="4" w:space="0" w:color="auto"/>
              <w:bottom w:val="single" w:sz="4" w:space="0" w:color="auto"/>
              <w:right w:val="single" w:sz="4" w:space="0" w:color="auto"/>
            </w:tcBorders>
          </w:tcPr>
          <w:p w14:paraId="467BF984"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1D2013A6" w14:textId="77777777" w:rsidR="00AA1CA1" w:rsidRPr="00336F6C" w:rsidRDefault="00AA1CA1" w:rsidP="0054419E">
            <w:pPr>
              <w:pStyle w:val="TAL"/>
              <w:rPr>
                <w:sz w:val="16"/>
              </w:rPr>
            </w:pPr>
            <w:r w:rsidRPr="00336F6C">
              <w:rPr>
                <w:sz w:val="16"/>
              </w:rPr>
              <w:t>agreed</w:t>
            </w:r>
          </w:p>
        </w:tc>
      </w:tr>
      <w:tr w:rsidR="00AA1CA1" w:rsidRPr="00336F6C" w14:paraId="0E5DF107" w14:textId="77777777" w:rsidTr="0054419E">
        <w:tc>
          <w:tcPr>
            <w:tcW w:w="0" w:type="auto"/>
            <w:tcBorders>
              <w:top w:val="single" w:sz="4" w:space="0" w:color="auto"/>
              <w:left w:val="single" w:sz="4" w:space="0" w:color="auto"/>
              <w:bottom w:val="single" w:sz="4" w:space="0" w:color="auto"/>
              <w:right w:val="single" w:sz="4" w:space="0" w:color="auto"/>
            </w:tcBorders>
          </w:tcPr>
          <w:p w14:paraId="45C1F1DA" w14:textId="77777777" w:rsidR="00AA1CA1" w:rsidRPr="00336F6C" w:rsidRDefault="00AA1CA1" w:rsidP="0054419E">
            <w:pPr>
              <w:pStyle w:val="TAL"/>
              <w:rPr>
                <w:sz w:val="16"/>
              </w:rPr>
            </w:pPr>
            <w:r w:rsidRPr="00336F6C">
              <w:rPr>
                <w:sz w:val="16"/>
              </w:rPr>
              <w:t>C3-255478</w:t>
            </w:r>
          </w:p>
        </w:tc>
        <w:tc>
          <w:tcPr>
            <w:tcW w:w="0" w:type="auto"/>
            <w:tcBorders>
              <w:top w:val="single" w:sz="4" w:space="0" w:color="auto"/>
              <w:left w:val="single" w:sz="4" w:space="0" w:color="auto"/>
              <w:bottom w:val="single" w:sz="4" w:space="0" w:color="auto"/>
              <w:right w:val="single" w:sz="4" w:space="0" w:color="auto"/>
            </w:tcBorders>
          </w:tcPr>
          <w:p w14:paraId="3C681D20" w14:textId="77777777" w:rsidR="00AA1CA1" w:rsidRPr="00336F6C" w:rsidRDefault="00AA1CA1" w:rsidP="0054419E">
            <w:pPr>
              <w:pStyle w:val="TAL"/>
              <w:rPr>
                <w:sz w:val="16"/>
              </w:rPr>
            </w:pPr>
            <w:r w:rsidRPr="00336F6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013221CE" w14:textId="77777777" w:rsidR="00AA1CA1" w:rsidRPr="00336F6C" w:rsidRDefault="00AA1CA1" w:rsidP="0054419E">
            <w:pPr>
              <w:pStyle w:val="TAL"/>
              <w:rPr>
                <w:sz w:val="16"/>
              </w:rPr>
            </w:pPr>
            <w:r w:rsidRPr="00336F6C">
              <w:rPr>
                <w:sz w:val="16"/>
              </w:rPr>
              <w:t>Ericsson, ZTE</w:t>
            </w:r>
          </w:p>
        </w:tc>
        <w:tc>
          <w:tcPr>
            <w:tcW w:w="0" w:type="auto"/>
            <w:tcBorders>
              <w:top w:val="single" w:sz="4" w:space="0" w:color="auto"/>
              <w:left w:val="single" w:sz="4" w:space="0" w:color="auto"/>
              <w:bottom w:val="single" w:sz="4" w:space="0" w:color="auto"/>
              <w:right w:val="single" w:sz="4" w:space="0" w:color="auto"/>
            </w:tcBorders>
          </w:tcPr>
          <w:p w14:paraId="7B4792C1" w14:textId="77777777" w:rsidR="00AA1CA1" w:rsidRPr="00336F6C" w:rsidRDefault="00AA1CA1" w:rsidP="0054419E">
            <w:pPr>
              <w:pStyle w:val="TAL"/>
              <w:rPr>
                <w:sz w:val="16"/>
              </w:rPr>
            </w:pPr>
            <w:r w:rsidRPr="00336F6C">
              <w:rPr>
                <w:sz w:val="16"/>
              </w:rPr>
              <w:t>29.594</w:t>
            </w:r>
          </w:p>
        </w:tc>
        <w:tc>
          <w:tcPr>
            <w:tcW w:w="0" w:type="auto"/>
            <w:tcBorders>
              <w:top w:val="single" w:sz="4" w:space="0" w:color="auto"/>
              <w:left w:val="single" w:sz="4" w:space="0" w:color="auto"/>
              <w:bottom w:val="single" w:sz="4" w:space="0" w:color="auto"/>
              <w:right w:val="single" w:sz="4" w:space="0" w:color="auto"/>
            </w:tcBorders>
          </w:tcPr>
          <w:p w14:paraId="03D5FBCA" w14:textId="77777777" w:rsidR="00AA1CA1" w:rsidRPr="00336F6C" w:rsidRDefault="00AA1CA1" w:rsidP="0054419E">
            <w:pPr>
              <w:pStyle w:val="TAL"/>
              <w:rPr>
                <w:sz w:val="16"/>
              </w:rPr>
            </w:pPr>
            <w:r w:rsidRPr="00336F6C">
              <w:rPr>
                <w:sz w:val="16"/>
              </w:rPr>
              <w:t>0120</w:t>
            </w:r>
          </w:p>
        </w:tc>
        <w:tc>
          <w:tcPr>
            <w:tcW w:w="0" w:type="auto"/>
            <w:tcBorders>
              <w:top w:val="single" w:sz="4" w:space="0" w:color="auto"/>
              <w:left w:val="single" w:sz="4" w:space="0" w:color="auto"/>
              <w:bottom w:val="single" w:sz="4" w:space="0" w:color="auto"/>
              <w:right w:val="single" w:sz="4" w:space="0" w:color="auto"/>
            </w:tcBorders>
          </w:tcPr>
          <w:p w14:paraId="4329353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EEA9D9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9ABE52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282A6FD"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294D1CFD" w14:textId="77777777" w:rsidR="00AA1CA1" w:rsidRPr="00336F6C" w:rsidRDefault="00AA1CA1" w:rsidP="0054419E">
            <w:pPr>
              <w:pStyle w:val="TAL"/>
              <w:rPr>
                <w:sz w:val="16"/>
              </w:rPr>
            </w:pPr>
            <w:r w:rsidRPr="00336F6C">
              <w:rPr>
                <w:sz w:val="16"/>
              </w:rPr>
              <w:t>agreed</w:t>
            </w:r>
          </w:p>
        </w:tc>
      </w:tr>
      <w:tr w:rsidR="00AA1CA1" w:rsidRPr="00336F6C" w14:paraId="537AA366" w14:textId="77777777" w:rsidTr="0054419E">
        <w:tc>
          <w:tcPr>
            <w:tcW w:w="0" w:type="auto"/>
            <w:tcBorders>
              <w:top w:val="single" w:sz="4" w:space="0" w:color="auto"/>
              <w:left w:val="single" w:sz="4" w:space="0" w:color="auto"/>
              <w:bottom w:val="single" w:sz="4" w:space="0" w:color="auto"/>
              <w:right w:val="single" w:sz="4" w:space="0" w:color="auto"/>
            </w:tcBorders>
          </w:tcPr>
          <w:p w14:paraId="44F44839" w14:textId="77777777" w:rsidR="00AA1CA1" w:rsidRPr="00336F6C" w:rsidRDefault="00AA1CA1" w:rsidP="0054419E">
            <w:pPr>
              <w:pStyle w:val="TAL"/>
              <w:rPr>
                <w:sz w:val="16"/>
              </w:rPr>
            </w:pPr>
            <w:r w:rsidRPr="00336F6C">
              <w:rPr>
                <w:sz w:val="16"/>
              </w:rPr>
              <w:t>C3-255479</w:t>
            </w:r>
          </w:p>
        </w:tc>
        <w:tc>
          <w:tcPr>
            <w:tcW w:w="0" w:type="auto"/>
            <w:tcBorders>
              <w:top w:val="single" w:sz="4" w:space="0" w:color="auto"/>
              <w:left w:val="single" w:sz="4" w:space="0" w:color="auto"/>
              <w:bottom w:val="single" w:sz="4" w:space="0" w:color="auto"/>
              <w:right w:val="single" w:sz="4" w:space="0" w:color="auto"/>
            </w:tcBorders>
          </w:tcPr>
          <w:p w14:paraId="6A8392C3" w14:textId="77777777" w:rsidR="00AA1CA1" w:rsidRPr="00336F6C" w:rsidRDefault="00AA1CA1" w:rsidP="0054419E">
            <w:pPr>
              <w:pStyle w:val="TAL"/>
              <w:rPr>
                <w:sz w:val="16"/>
              </w:rPr>
            </w:pPr>
            <w:r w:rsidRPr="00336F6C">
              <w:rPr>
                <w:sz w:val="16"/>
              </w:rPr>
              <w:t xml:space="preserve">Corrections to the data type </w:t>
            </w:r>
            <w:proofErr w:type="spellStart"/>
            <w:r w:rsidRPr="00336F6C">
              <w:rPr>
                <w:sz w:val="16"/>
              </w:rPr>
              <w:t>UeSliceMbr</w:t>
            </w:r>
            <w:proofErr w:type="spellEnd"/>
          </w:p>
        </w:tc>
        <w:tc>
          <w:tcPr>
            <w:tcW w:w="0" w:type="auto"/>
            <w:tcBorders>
              <w:top w:val="single" w:sz="4" w:space="0" w:color="auto"/>
              <w:left w:val="single" w:sz="4" w:space="0" w:color="auto"/>
              <w:bottom w:val="single" w:sz="4" w:space="0" w:color="auto"/>
              <w:right w:val="single" w:sz="4" w:space="0" w:color="auto"/>
            </w:tcBorders>
          </w:tcPr>
          <w:p w14:paraId="54A23DC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F2997B8" w14:textId="77777777" w:rsidR="00AA1CA1" w:rsidRPr="00336F6C" w:rsidRDefault="00AA1CA1" w:rsidP="0054419E">
            <w:pPr>
              <w:pStyle w:val="TAL"/>
              <w:rPr>
                <w:sz w:val="16"/>
              </w:rPr>
            </w:pPr>
            <w:r w:rsidRPr="00336F6C">
              <w:rPr>
                <w:sz w:val="16"/>
              </w:rPr>
              <w:t>29.507</w:t>
            </w:r>
          </w:p>
        </w:tc>
        <w:tc>
          <w:tcPr>
            <w:tcW w:w="0" w:type="auto"/>
            <w:tcBorders>
              <w:top w:val="single" w:sz="4" w:space="0" w:color="auto"/>
              <w:left w:val="single" w:sz="4" w:space="0" w:color="auto"/>
              <w:bottom w:val="single" w:sz="4" w:space="0" w:color="auto"/>
              <w:right w:val="single" w:sz="4" w:space="0" w:color="auto"/>
            </w:tcBorders>
          </w:tcPr>
          <w:p w14:paraId="29AE5B2A" w14:textId="77777777" w:rsidR="00AA1CA1" w:rsidRPr="00336F6C" w:rsidRDefault="00AA1CA1" w:rsidP="0054419E">
            <w:pPr>
              <w:pStyle w:val="TAL"/>
              <w:rPr>
                <w:sz w:val="16"/>
              </w:rPr>
            </w:pPr>
            <w:r w:rsidRPr="00336F6C">
              <w:rPr>
                <w:sz w:val="16"/>
              </w:rPr>
              <w:t>0360</w:t>
            </w:r>
          </w:p>
        </w:tc>
        <w:tc>
          <w:tcPr>
            <w:tcW w:w="0" w:type="auto"/>
            <w:tcBorders>
              <w:top w:val="single" w:sz="4" w:space="0" w:color="auto"/>
              <w:left w:val="single" w:sz="4" w:space="0" w:color="auto"/>
              <w:bottom w:val="single" w:sz="4" w:space="0" w:color="auto"/>
              <w:right w:val="single" w:sz="4" w:space="0" w:color="auto"/>
            </w:tcBorders>
          </w:tcPr>
          <w:p w14:paraId="20EC34B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0AE73B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F9A38A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A7B49B6"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26C7A110" w14:textId="77777777" w:rsidR="00AA1CA1" w:rsidRPr="00336F6C" w:rsidRDefault="00AA1CA1" w:rsidP="0054419E">
            <w:pPr>
              <w:pStyle w:val="TAL"/>
              <w:rPr>
                <w:sz w:val="16"/>
              </w:rPr>
            </w:pPr>
            <w:r w:rsidRPr="00336F6C">
              <w:rPr>
                <w:sz w:val="16"/>
              </w:rPr>
              <w:t>agreed</w:t>
            </w:r>
          </w:p>
        </w:tc>
      </w:tr>
      <w:tr w:rsidR="00AA1CA1" w:rsidRPr="00336F6C" w14:paraId="4E0DFF84" w14:textId="77777777" w:rsidTr="0054419E">
        <w:tc>
          <w:tcPr>
            <w:tcW w:w="0" w:type="auto"/>
            <w:tcBorders>
              <w:top w:val="single" w:sz="4" w:space="0" w:color="auto"/>
              <w:left w:val="single" w:sz="4" w:space="0" w:color="auto"/>
              <w:bottom w:val="single" w:sz="4" w:space="0" w:color="auto"/>
              <w:right w:val="single" w:sz="4" w:space="0" w:color="auto"/>
            </w:tcBorders>
          </w:tcPr>
          <w:p w14:paraId="22DB6FED" w14:textId="77777777" w:rsidR="00AA1CA1" w:rsidRPr="00336F6C" w:rsidRDefault="00AA1CA1" w:rsidP="0054419E">
            <w:pPr>
              <w:pStyle w:val="TAL"/>
              <w:rPr>
                <w:sz w:val="16"/>
              </w:rPr>
            </w:pPr>
            <w:r w:rsidRPr="00336F6C">
              <w:rPr>
                <w:sz w:val="16"/>
              </w:rPr>
              <w:t>C3-255480</w:t>
            </w:r>
          </w:p>
        </w:tc>
        <w:tc>
          <w:tcPr>
            <w:tcW w:w="0" w:type="auto"/>
            <w:tcBorders>
              <w:top w:val="single" w:sz="4" w:space="0" w:color="auto"/>
              <w:left w:val="single" w:sz="4" w:space="0" w:color="auto"/>
              <w:bottom w:val="single" w:sz="4" w:space="0" w:color="auto"/>
              <w:right w:val="single" w:sz="4" w:space="0" w:color="auto"/>
            </w:tcBorders>
          </w:tcPr>
          <w:p w14:paraId="576191D7" w14:textId="77777777" w:rsidR="00AA1CA1" w:rsidRPr="00336F6C" w:rsidRDefault="00AA1CA1" w:rsidP="0054419E">
            <w:pPr>
              <w:pStyle w:val="TAL"/>
              <w:rPr>
                <w:sz w:val="16"/>
              </w:rPr>
            </w:pPr>
            <w:r w:rsidRPr="00336F6C">
              <w:rPr>
                <w:sz w:val="16"/>
              </w:rPr>
              <w:t xml:space="preserve">Corrections to the attribute </w:t>
            </w:r>
            <w:proofErr w:type="spellStart"/>
            <w:r w:rsidRPr="00336F6C">
              <w:rPr>
                <w:sz w:val="16"/>
              </w:rPr>
              <w:t>SessionRuleReport</w:t>
            </w:r>
            <w:proofErr w:type="spellEnd"/>
          </w:p>
        </w:tc>
        <w:tc>
          <w:tcPr>
            <w:tcW w:w="0" w:type="auto"/>
            <w:tcBorders>
              <w:top w:val="single" w:sz="4" w:space="0" w:color="auto"/>
              <w:left w:val="single" w:sz="4" w:space="0" w:color="auto"/>
              <w:bottom w:val="single" w:sz="4" w:space="0" w:color="auto"/>
              <w:right w:val="single" w:sz="4" w:space="0" w:color="auto"/>
            </w:tcBorders>
          </w:tcPr>
          <w:p w14:paraId="5524CE87"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01400B1"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1A6B2C24" w14:textId="77777777" w:rsidR="00AA1CA1" w:rsidRPr="00336F6C" w:rsidRDefault="00AA1CA1" w:rsidP="0054419E">
            <w:pPr>
              <w:pStyle w:val="TAL"/>
              <w:rPr>
                <w:sz w:val="16"/>
              </w:rPr>
            </w:pPr>
            <w:r w:rsidRPr="00336F6C">
              <w:rPr>
                <w:sz w:val="16"/>
              </w:rPr>
              <w:t>1442</w:t>
            </w:r>
          </w:p>
        </w:tc>
        <w:tc>
          <w:tcPr>
            <w:tcW w:w="0" w:type="auto"/>
            <w:tcBorders>
              <w:top w:val="single" w:sz="4" w:space="0" w:color="auto"/>
              <w:left w:val="single" w:sz="4" w:space="0" w:color="auto"/>
              <w:bottom w:val="single" w:sz="4" w:space="0" w:color="auto"/>
              <w:right w:val="single" w:sz="4" w:space="0" w:color="auto"/>
            </w:tcBorders>
          </w:tcPr>
          <w:p w14:paraId="1C89308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6169AA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38AFF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5C4989C"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421F83BF" w14:textId="77777777" w:rsidR="00AA1CA1" w:rsidRPr="00336F6C" w:rsidRDefault="00AA1CA1" w:rsidP="0054419E">
            <w:pPr>
              <w:pStyle w:val="TAL"/>
              <w:rPr>
                <w:sz w:val="16"/>
              </w:rPr>
            </w:pPr>
            <w:r w:rsidRPr="00336F6C">
              <w:rPr>
                <w:sz w:val="16"/>
              </w:rPr>
              <w:t>agreed</w:t>
            </w:r>
          </w:p>
        </w:tc>
      </w:tr>
      <w:tr w:rsidR="00AA1CA1" w:rsidRPr="00336F6C" w14:paraId="710643FB" w14:textId="77777777" w:rsidTr="0054419E">
        <w:tc>
          <w:tcPr>
            <w:tcW w:w="0" w:type="auto"/>
            <w:tcBorders>
              <w:top w:val="single" w:sz="4" w:space="0" w:color="auto"/>
              <w:left w:val="single" w:sz="4" w:space="0" w:color="auto"/>
              <w:bottom w:val="single" w:sz="4" w:space="0" w:color="auto"/>
              <w:right w:val="single" w:sz="4" w:space="0" w:color="auto"/>
            </w:tcBorders>
          </w:tcPr>
          <w:p w14:paraId="0A104F96" w14:textId="77777777" w:rsidR="00AA1CA1" w:rsidRPr="00336F6C" w:rsidRDefault="00AA1CA1" w:rsidP="0054419E">
            <w:pPr>
              <w:pStyle w:val="TAL"/>
              <w:rPr>
                <w:sz w:val="16"/>
              </w:rPr>
            </w:pPr>
            <w:r w:rsidRPr="00336F6C">
              <w:rPr>
                <w:sz w:val="16"/>
              </w:rPr>
              <w:t>C3-255482</w:t>
            </w:r>
          </w:p>
        </w:tc>
        <w:tc>
          <w:tcPr>
            <w:tcW w:w="0" w:type="auto"/>
            <w:tcBorders>
              <w:top w:val="single" w:sz="4" w:space="0" w:color="auto"/>
              <w:left w:val="single" w:sz="4" w:space="0" w:color="auto"/>
              <w:bottom w:val="single" w:sz="4" w:space="0" w:color="auto"/>
              <w:right w:val="single" w:sz="4" w:space="0" w:color="auto"/>
            </w:tcBorders>
          </w:tcPr>
          <w:p w14:paraId="2EC9DECC" w14:textId="77777777" w:rsidR="00AA1CA1" w:rsidRPr="00336F6C" w:rsidRDefault="00AA1CA1" w:rsidP="0054419E">
            <w:pPr>
              <w:pStyle w:val="TAL"/>
              <w:rPr>
                <w:sz w:val="16"/>
              </w:rPr>
            </w:pPr>
            <w:r w:rsidRPr="00336F6C">
              <w:rPr>
                <w:sz w:val="16"/>
              </w:rPr>
              <w:t>IMS Event Exposure Notification corrections</w:t>
            </w:r>
          </w:p>
        </w:tc>
        <w:tc>
          <w:tcPr>
            <w:tcW w:w="0" w:type="auto"/>
            <w:tcBorders>
              <w:top w:val="single" w:sz="4" w:space="0" w:color="auto"/>
              <w:left w:val="single" w:sz="4" w:space="0" w:color="auto"/>
              <w:bottom w:val="single" w:sz="4" w:space="0" w:color="auto"/>
              <w:right w:val="single" w:sz="4" w:space="0" w:color="auto"/>
            </w:tcBorders>
          </w:tcPr>
          <w:p w14:paraId="1174FF85"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7B48C3"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24A34A91" w14:textId="77777777" w:rsidR="00AA1CA1" w:rsidRPr="00336F6C" w:rsidRDefault="00AA1CA1" w:rsidP="0054419E">
            <w:pPr>
              <w:pStyle w:val="TAL"/>
              <w:rPr>
                <w:sz w:val="16"/>
              </w:rPr>
            </w:pPr>
            <w:r w:rsidRPr="00336F6C">
              <w:rPr>
                <w:sz w:val="16"/>
              </w:rPr>
              <w:t>1737</w:t>
            </w:r>
          </w:p>
        </w:tc>
        <w:tc>
          <w:tcPr>
            <w:tcW w:w="0" w:type="auto"/>
            <w:tcBorders>
              <w:top w:val="single" w:sz="4" w:space="0" w:color="auto"/>
              <w:left w:val="single" w:sz="4" w:space="0" w:color="auto"/>
              <w:bottom w:val="single" w:sz="4" w:space="0" w:color="auto"/>
              <w:right w:val="single" w:sz="4" w:space="0" w:color="auto"/>
            </w:tcBorders>
          </w:tcPr>
          <w:p w14:paraId="27705B78"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1C71C65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3D1BBF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02592FB"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2C847842" w14:textId="77777777" w:rsidR="00AA1CA1" w:rsidRPr="00336F6C" w:rsidRDefault="00AA1CA1" w:rsidP="0054419E">
            <w:pPr>
              <w:pStyle w:val="TAL"/>
              <w:rPr>
                <w:sz w:val="16"/>
              </w:rPr>
            </w:pPr>
            <w:r w:rsidRPr="00336F6C">
              <w:rPr>
                <w:sz w:val="16"/>
              </w:rPr>
              <w:t>revised</w:t>
            </w:r>
          </w:p>
        </w:tc>
      </w:tr>
      <w:tr w:rsidR="00AA1CA1" w:rsidRPr="00336F6C" w14:paraId="7ED05433" w14:textId="77777777" w:rsidTr="0054419E">
        <w:tc>
          <w:tcPr>
            <w:tcW w:w="0" w:type="auto"/>
            <w:tcBorders>
              <w:top w:val="single" w:sz="4" w:space="0" w:color="auto"/>
              <w:left w:val="single" w:sz="4" w:space="0" w:color="auto"/>
              <w:bottom w:val="single" w:sz="4" w:space="0" w:color="auto"/>
              <w:right w:val="single" w:sz="4" w:space="0" w:color="auto"/>
            </w:tcBorders>
          </w:tcPr>
          <w:p w14:paraId="186AE361" w14:textId="77777777" w:rsidR="00AA1CA1" w:rsidRPr="00336F6C" w:rsidRDefault="00AA1CA1" w:rsidP="0054419E">
            <w:pPr>
              <w:pStyle w:val="TAL"/>
              <w:rPr>
                <w:sz w:val="16"/>
              </w:rPr>
            </w:pPr>
            <w:r w:rsidRPr="00336F6C">
              <w:rPr>
                <w:sz w:val="16"/>
              </w:rPr>
              <w:t>C3-255483</w:t>
            </w:r>
          </w:p>
        </w:tc>
        <w:tc>
          <w:tcPr>
            <w:tcW w:w="0" w:type="auto"/>
            <w:tcBorders>
              <w:top w:val="single" w:sz="4" w:space="0" w:color="auto"/>
              <w:left w:val="single" w:sz="4" w:space="0" w:color="auto"/>
              <w:bottom w:val="single" w:sz="4" w:space="0" w:color="auto"/>
              <w:right w:val="single" w:sz="4" w:space="0" w:color="auto"/>
            </w:tcBorders>
          </w:tcPr>
          <w:p w14:paraId="57A1C8FE" w14:textId="77777777" w:rsidR="00AA1CA1" w:rsidRPr="00336F6C" w:rsidRDefault="00AA1CA1" w:rsidP="0054419E">
            <w:pPr>
              <w:pStyle w:val="TAL"/>
              <w:rPr>
                <w:sz w:val="16"/>
              </w:rPr>
            </w:pPr>
            <w:r w:rsidRPr="00336F6C">
              <w:rPr>
                <w:sz w:val="16"/>
              </w:rPr>
              <w:t>Correction on IMS event exposure subscription</w:t>
            </w:r>
          </w:p>
        </w:tc>
        <w:tc>
          <w:tcPr>
            <w:tcW w:w="0" w:type="auto"/>
            <w:tcBorders>
              <w:top w:val="single" w:sz="4" w:space="0" w:color="auto"/>
              <w:left w:val="single" w:sz="4" w:space="0" w:color="auto"/>
              <w:bottom w:val="single" w:sz="4" w:space="0" w:color="auto"/>
              <w:right w:val="single" w:sz="4" w:space="0" w:color="auto"/>
            </w:tcBorders>
          </w:tcPr>
          <w:p w14:paraId="74A8A06C"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41F3B82"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D3AAFD6" w14:textId="77777777" w:rsidR="00AA1CA1" w:rsidRPr="00336F6C" w:rsidRDefault="00AA1CA1" w:rsidP="0054419E">
            <w:pPr>
              <w:pStyle w:val="TAL"/>
              <w:rPr>
                <w:sz w:val="16"/>
              </w:rPr>
            </w:pPr>
            <w:r w:rsidRPr="00336F6C">
              <w:rPr>
                <w:sz w:val="16"/>
              </w:rPr>
              <w:t>1747</w:t>
            </w:r>
          </w:p>
        </w:tc>
        <w:tc>
          <w:tcPr>
            <w:tcW w:w="0" w:type="auto"/>
            <w:tcBorders>
              <w:top w:val="single" w:sz="4" w:space="0" w:color="auto"/>
              <w:left w:val="single" w:sz="4" w:space="0" w:color="auto"/>
              <w:bottom w:val="single" w:sz="4" w:space="0" w:color="auto"/>
              <w:right w:val="single" w:sz="4" w:space="0" w:color="auto"/>
            </w:tcBorders>
          </w:tcPr>
          <w:p w14:paraId="0F7874C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B245CB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D06C12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72E11F2"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6D736400" w14:textId="77777777" w:rsidR="00AA1CA1" w:rsidRPr="00336F6C" w:rsidRDefault="00AA1CA1" w:rsidP="0054419E">
            <w:pPr>
              <w:pStyle w:val="TAL"/>
              <w:rPr>
                <w:sz w:val="16"/>
              </w:rPr>
            </w:pPr>
            <w:r w:rsidRPr="00336F6C">
              <w:rPr>
                <w:sz w:val="16"/>
              </w:rPr>
              <w:t>agreed</w:t>
            </w:r>
          </w:p>
        </w:tc>
      </w:tr>
      <w:tr w:rsidR="00AA1CA1" w:rsidRPr="00336F6C" w14:paraId="53CAC059" w14:textId="77777777" w:rsidTr="0054419E">
        <w:tc>
          <w:tcPr>
            <w:tcW w:w="0" w:type="auto"/>
            <w:tcBorders>
              <w:top w:val="single" w:sz="4" w:space="0" w:color="auto"/>
              <w:left w:val="single" w:sz="4" w:space="0" w:color="auto"/>
              <w:bottom w:val="single" w:sz="4" w:space="0" w:color="auto"/>
              <w:right w:val="single" w:sz="4" w:space="0" w:color="auto"/>
            </w:tcBorders>
          </w:tcPr>
          <w:p w14:paraId="193B20A4" w14:textId="77777777" w:rsidR="00AA1CA1" w:rsidRPr="00336F6C" w:rsidRDefault="00AA1CA1" w:rsidP="0054419E">
            <w:pPr>
              <w:pStyle w:val="TAL"/>
              <w:rPr>
                <w:sz w:val="16"/>
              </w:rPr>
            </w:pPr>
            <w:r w:rsidRPr="00336F6C">
              <w:rPr>
                <w:sz w:val="16"/>
              </w:rPr>
              <w:t>C3-255484</w:t>
            </w:r>
          </w:p>
        </w:tc>
        <w:tc>
          <w:tcPr>
            <w:tcW w:w="0" w:type="auto"/>
            <w:tcBorders>
              <w:top w:val="single" w:sz="4" w:space="0" w:color="auto"/>
              <w:left w:val="single" w:sz="4" w:space="0" w:color="auto"/>
              <w:bottom w:val="single" w:sz="4" w:space="0" w:color="auto"/>
              <w:right w:val="single" w:sz="4" w:space="0" w:color="auto"/>
            </w:tcBorders>
          </w:tcPr>
          <w:p w14:paraId="0C5FEDA7" w14:textId="77777777" w:rsidR="00AA1CA1" w:rsidRPr="00336F6C" w:rsidRDefault="00AA1CA1" w:rsidP="0054419E">
            <w:pPr>
              <w:pStyle w:val="TAL"/>
              <w:rPr>
                <w:sz w:val="16"/>
              </w:rPr>
            </w:pPr>
            <w:r w:rsidRPr="00336F6C">
              <w:rPr>
                <w:sz w:val="16"/>
              </w:rPr>
              <w:t>Introduce DC-Info to indicate a DC operation request is initiated by the DC AS</w:t>
            </w:r>
          </w:p>
        </w:tc>
        <w:tc>
          <w:tcPr>
            <w:tcW w:w="0" w:type="auto"/>
            <w:tcBorders>
              <w:top w:val="single" w:sz="4" w:space="0" w:color="auto"/>
              <w:left w:val="single" w:sz="4" w:space="0" w:color="auto"/>
              <w:bottom w:val="single" w:sz="4" w:space="0" w:color="auto"/>
              <w:right w:val="single" w:sz="4" w:space="0" w:color="auto"/>
            </w:tcBorders>
          </w:tcPr>
          <w:p w14:paraId="572CCA60" w14:textId="77777777" w:rsidR="00AA1CA1" w:rsidRPr="00336F6C" w:rsidRDefault="00AA1CA1" w:rsidP="0054419E">
            <w:pPr>
              <w:pStyle w:val="TAL"/>
              <w:rPr>
                <w:sz w:val="16"/>
              </w:rPr>
            </w:pPr>
            <w:r w:rsidRPr="00336F6C">
              <w:rPr>
                <w:sz w:val="16"/>
              </w:rPr>
              <w:t>China Mobile, Huawei</w:t>
            </w:r>
          </w:p>
        </w:tc>
        <w:tc>
          <w:tcPr>
            <w:tcW w:w="0" w:type="auto"/>
            <w:tcBorders>
              <w:top w:val="single" w:sz="4" w:space="0" w:color="auto"/>
              <w:left w:val="single" w:sz="4" w:space="0" w:color="auto"/>
              <w:bottom w:val="single" w:sz="4" w:space="0" w:color="auto"/>
              <w:right w:val="single" w:sz="4" w:space="0" w:color="auto"/>
            </w:tcBorders>
          </w:tcPr>
          <w:p w14:paraId="6C5CB33E" w14:textId="77777777" w:rsidR="00AA1CA1" w:rsidRPr="00336F6C" w:rsidRDefault="00AA1CA1" w:rsidP="0054419E">
            <w:pPr>
              <w:pStyle w:val="TAL"/>
              <w:rPr>
                <w:sz w:val="16"/>
              </w:rPr>
            </w:pPr>
            <w:r w:rsidRPr="00336F6C">
              <w:rPr>
                <w:sz w:val="16"/>
              </w:rPr>
              <w:t>29.165</w:t>
            </w:r>
          </w:p>
        </w:tc>
        <w:tc>
          <w:tcPr>
            <w:tcW w:w="0" w:type="auto"/>
            <w:tcBorders>
              <w:top w:val="single" w:sz="4" w:space="0" w:color="auto"/>
              <w:left w:val="single" w:sz="4" w:space="0" w:color="auto"/>
              <w:bottom w:val="single" w:sz="4" w:space="0" w:color="auto"/>
              <w:right w:val="single" w:sz="4" w:space="0" w:color="auto"/>
            </w:tcBorders>
          </w:tcPr>
          <w:p w14:paraId="3B5540B8" w14:textId="77777777" w:rsidR="00AA1CA1" w:rsidRPr="00336F6C" w:rsidRDefault="00AA1CA1" w:rsidP="0054419E">
            <w:pPr>
              <w:pStyle w:val="TAL"/>
              <w:rPr>
                <w:sz w:val="16"/>
              </w:rPr>
            </w:pPr>
            <w:r w:rsidRPr="00336F6C">
              <w:rPr>
                <w:sz w:val="16"/>
              </w:rPr>
              <w:t>1045</w:t>
            </w:r>
          </w:p>
        </w:tc>
        <w:tc>
          <w:tcPr>
            <w:tcW w:w="0" w:type="auto"/>
            <w:tcBorders>
              <w:top w:val="single" w:sz="4" w:space="0" w:color="auto"/>
              <w:left w:val="single" w:sz="4" w:space="0" w:color="auto"/>
              <w:bottom w:val="single" w:sz="4" w:space="0" w:color="auto"/>
              <w:right w:val="single" w:sz="4" w:space="0" w:color="auto"/>
            </w:tcBorders>
          </w:tcPr>
          <w:p w14:paraId="50A09B99"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C7E24B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E54063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87EE4CB"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071BE271" w14:textId="77777777" w:rsidR="00AA1CA1" w:rsidRPr="00336F6C" w:rsidRDefault="00AA1CA1" w:rsidP="0054419E">
            <w:pPr>
              <w:pStyle w:val="TAL"/>
              <w:rPr>
                <w:sz w:val="16"/>
              </w:rPr>
            </w:pPr>
            <w:r w:rsidRPr="00336F6C">
              <w:rPr>
                <w:sz w:val="16"/>
              </w:rPr>
              <w:t>agreed</w:t>
            </w:r>
          </w:p>
        </w:tc>
      </w:tr>
      <w:tr w:rsidR="00AA1CA1" w:rsidRPr="00336F6C" w14:paraId="5C027AEA" w14:textId="77777777" w:rsidTr="0054419E">
        <w:tc>
          <w:tcPr>
            <w:tcW w:w="0" w:type="auto"/>
            <w:tcBorders>
              <w:top w:val="single" w:sz="4" w:space="0" w:color="auto"/>
              <w:left w:val="single" w:sz="4" w:space="0" w:color="auto"/>
              <w:bottom w:val="single" w:sz="4" w:space="0" w:color="auto"/>
              <w:right w:val="single" w:sz="4" w:space="0" w:color="auto"/>
            </w:tcBorders>
          </w:tcPr>
          <w:p w14:paraId="2441F21F" w14:textId="77777777" w:rsidR="00AA1CA1" w:rsidRPr="00336F6C" w:rsidRDefault="00AA1CA1" w:rsidP="0054419E">
            <w:pPr>
              <w:pStyle w:val="TAL"/>
              <w:rPr>
                <w:sz w:val="16"/>
              </w:rPr>
            </w:pPr>
            <w:r w:rsidRPr="00336F6C">
              <w:rPr>
                <w:sz w:val="16"/>
              </w:rPr>
              <w:t>C3-255485</w:t>
            </w:r>
          </w:p>
        </w:tc>
        <w:tc>
          <w:tcPr>
            <w:tcW w:w="0" w:type="auto"/>
            <w:tcBorders>
              <w:top w:val="single" w:sz="4" w:space="0" w:color="auto"/>
              <w:left w:val="single" w:sz="4" w:space="0" w:color="auto"/>
              <w:bottom w:val="single" w:sz="4" w:space="0" w:color="auto"/>
              <w:right w:val="single" w:sz="4" w:space="0" w:color="auto"/>
            </w:tcBorders>
          </w:tcPr>
          <w:p w14:paraId="10F2564C" w14:textId="77777777" w:rsidR="00AA1CA1" w:rsidRPr="00336F6C" w:rsidRDefault="00AA1CA1" w:rsidP="0054419E">
            <w:pPr>
              <w:pStyle w:val="TAL"/>
              <w:rPr>
                <w:sz w:val="16"/>
              </w:rPr>
            </w:pPr>
            <w:r w:rsidRPr="00336F6C">
              <w:rPr>
                <w:sz w:val="16"/>
              </w:rPr>
              <w:t xml:space="preserve">Updates and corrections to the </w:t>
            </w:r>
            <w:proofErr w:type="spellStart"/>
            <w:r w:rsidRPr="00336F6C">
              <w:rPr>
                <w:sz w:val="16"/>
              </w:rPr>
              <w:t>OpenAPI</w:t>
            </w:r>
            <w:proofErr w:type="spellEnd"/>
            <w:r w:rsidRPr="00336F6C">
              <w:rPr>
                <w:sz w:val="16"/>
              </w:rPr>
              <w:t xml:space="preserve"> description of the </w:t>
            </w:r>
            <w:proofErr w:type="spellStart"/>
            <w:r w:rsidRPr="00336F6C">
              <w:rPr>
                <w:sz w:val="16"/>
              </w:rPr>
              <w:t>ImsEventExposure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3BE55C9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91D71BB"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29A0F637" w14:textId="77777777" w:rsidR="00AA1CA1" w:rsidRPr="00336F6C" w:rsidRDefault="00AA1CA1" w:rsidP="0054419E">
            <w:pPr>
              <w:pStyle w:val="TAL"/>
              <w:rPr>
                <w:sz w:val="16"/>
              </w:rPr>
            </w:pPr>
            <w:r w:rsidRPr="00336F6C">
              <w:rPr>
                <w:sz w:val="16"/>
              </w:rPr>
              <w:t>1761</w:t>
            </w:r>
          </w:p>
        </w:tc>
        <w:tc>
          <w:tcPr>
            <w:tcW w:w="0" w:type="auto"/>
            <w:tcBorders>
              <w:top w:val="single" w:sz="4" w:space="0" w:color="auto"/>
              <w:left w:val="single" w:sz="4" w:space="0" w:color="auto"/>
              <w:bottom w:val="single" w:sz="4" w:space="0" w:color="auto"/>
              <w:right w:val="single" w:sz="4" w:space="0" w:color="auto"/>
            </w:tcBorders>
          </w:tcPr>
          <w:p w14:paraId="1F12694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05EC09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0E050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AE346D7"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6C217E98" w14:textId="77777777" w:rsidR="00AA1CA1" w:rsidRPr="00336F6C" w:rsidRDefault="00AA1CA1" w:rsidP="0054419E">
            <w:pPr>
              <w:pStyle w:val="TAL"/>
              <w:rPr>
                <w:sz w:val="16"/>
              </w:rPr>
            </w:pPr>
            <w:r w:rsidRPr="00336F6C">
              <w:rPr>
                <w:sz w:val="16"/>
              </w:rPr>
              <w:t>agreed</w:t>
            </w:r>
          </w:p>
        </w:tc>
      </w:tr>
      <w:tr w:rsidR="00AA1CA1" w:rsidRPr="00336F6C" w14:paraId="55434F07" w14:textId="77777777" w:rsidTr="0054419E">
        <w:tc>
          <w:tcPr>
            <w:tcW w:w="0" w:type="auto"/>
            <w:tcBorders>
              <w:top w:val="single" w:sz="4" w:space="0" w:color="auto"/>
              <w:left w:val="single" w:sz="4" w:space="0" w:color="auto"/>
              <w:bottom w:val="single" w:sz="4" w:space="0" w:color="auto"/>
              <w:right w:val="single" w:sz="4" w:space="0" w:color="auto"/>
            </w:tcBorders>
          </w:tcPr>
          <w:p w14:paraId="663239D9" w14:textId="77777777" w:rsidR="00AA1CA1" w:rsidRPr="00336F6C" w:rsidRDefault="00AA1CA1" w:rsidP="0054419E">
            <w:pPr>
              <w:pStyle w:val="TAL"/>
              <w:rPr>
                <w:sz w:val="16"/>
              </w:rPr>
            </w:pPr>
            <w:r w:rsidRPr="00336F6C">
              <w:rPr>
                <w:sz w:val="16"/>
              </w:rPr>
              <w:t>C3-255486</w:t>
            </w:r>
          </w:p>
        </w:tc>
        <w:tc>
          <w:tcPr>
            <w:tcW w:w="0" w:type="auto"/>
            <w:tcBorders>
              <w:top w:val="single" w:sz="4" w:space="0" w:color="auto"/>
              <w:left w:val="single" w:sz="4" w:space="0" w:color="auto"/>
              <w:bottom w:val="single" w:sz="4" w:space="0" w:color="auto"/>
              <w:right w:val="single" w:sz="4" w:space="0" w:color="auto"/>
            </w:tcBorders>
          </w:tcPr>
          <w:p w14:paraId="2FE227AE" w14:textId="77777777" w:rsidR="00AA1CA1" w:rsidRPr="00336F6C" w:rsidRDefault="00AA1CA1" w:rsidP="0054419E">
            <w:pPr>
              <w:pStyle w:val="TAL"/>
              <w:rPr>
                <w:sz w:val="16"/>
              </w:rPr>
            </w:pPr>
            <w:r w:rsidRPr="00336F6C">
              <w:rPr>
                <w:sz w:val="16"/>
              </w:rPr>
              <w:t>Addition of explicit reference identifiers for normative reference to TS 29.503 in TS 29.561</w:t>
            </w:r>
          </w:p>
        </w:tc>
        <w:tc>
          <w:tcPr>
            <w:tcW w:w="0" w:type="auto"/>
            <w:tcBorders>
              <w:top w:val="single" w:sz="4" w:space="0" w:color="auto"/>
              <w:left w:val="single" w:sz="4" w:space="0" w:color="auto"/>
              <w:bottom w:val="single" w:sz="4" w:space="0" w:color="auto"/>
              <w:right w:val="single" w:sz="4" w:space="0" w:color="auto"/>
            </w:tcBorders>
          </w:tcPr>
          <w:p w14:paraId="1218FCA1" w14:textId="77777777" w:rsidR="00AA1CA1" w:rsidRPr="00336F6C" w:rsidRDefault="00AA1CA1" w:rsidP="0054419E">
            <w:pPr>
              <w:pStyle w:val="TAL"/>
              <w:rPr>
                <w:sz w:val="16"/>
              </w:rPr>
            </w:pPr>
            <w:r w:rsidRPr="00336F6C">
              <w:rPr>
                <w:sz w:val="16"/>
              </w:rPr>
              <w:t>IPLOOK</w:t>
            </w:r>
          </w:p>
        </w:tc>
        <w:tc>
          <w:tcPr>
            <w:tcW w:w="0" w:type="auto"/>
            <w:tcBorders>
              <w:top w:val="single" w:sz="4" w:space="0" w:color="auto"/>
              <w:left w:val="single" w:sz="4" w:space="0" w:color="auto"/>
              <w:bottom w:val="single" w:sz="4" w:space="0" w:color="auto"/>
              <w:right w:val="single" w:sz="4" w:space="0" w:color="auto"/>
            </w:tcBorders>
          </w:tcPr>
          <w:p w14:paraId="63A06BBA"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1C51A41A" w14:textId="77777777" w:rsidR="00AA1CA1" w:rsidRPr="00336F6C" w:rsidRDefault="00AA1CA1" w:rsidP="0054419E">
            <w:pPr>
              <w:pStyle w:val="TAL"/>
              <w:rPr>
                <w:sz w:val="16"/>
              </w:rPr>
            </w:pPr>
            <w:r w:rsidRPr="00336F6C">
              <w:rPr>
                <w:sz w:val="16"/>
              </w:rPr>
              <w:t>0203</w:t>
            </w:r>
          </w:p>
        </w:tc>
        <w:tc>
          <w:tcPr>
            <w:tcW w:w="0" w:type="auto"/>
            <w:tcBorders>
              <w:top w:val="single" w:sz="4" w:space="0" w:color="auto"/>
              <w:left w:val="single" w:sz="4" w:space="0" w:color="auto"/>
              <w:bottom w:val="single" w:sz="4" w:space="0" w:color="auto"/>
              <w:right w:val="single" w:sz="4" w:space="0" w:color="auto"/>
            </w:tcBorders>
          </w:tcPr>
          <w:p w14:paraId="031131A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5AA434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FE31D4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6E74FFD" w14:textId="77777777" w:rsidR="00AA1CA1" w:rsidRPr="00336F6C" w:rsidRDefault="00AA1CA1" w:rsidP="0054419E">
            <w:pPr>
              <w:pStyle w:val="TAL"/>
              <w:rPr>
                <w:sz w:val="16"/>
              </w:rPr>
            </w:pPr>
            <w:r w:rsidRPr="00336F6C">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62F467E9" w14:textId="77777777" w:rsidR="00AA1CA1" w:rsidRPr="00336F6C" w:rsidRDefault="00AA1CA1" w:rsidP="0054419E">
            <w:pPr>
              <w:pStyle w:val="TAL"/>
              <w:rPr>
                <w:sz w:val="16"/>
              </w:rPr>
            </w:pPr>
            <w:r w:rsidRPr="00336F6C">
              <w:rPr>
                <w:sz w:val="16"/>
              </w:rPr>
              <w:t>withdrawn</w:t>
            </w:r>
          </w:p>
        </w:tc>
      </w:tr>
      <w:tr w:rsidR="00AA1CA1" w:rsidRPr="00336F6C" w14:paraId="12AA8953" w14:textId="77777777" w:rsidTr="0054419E">
        <w:tc>
          <w:tcPr>
            <w:tcW w:w="0" w:type="auto"/>
            <w:tcBorders>
              <w:top w:val="single" w:sz="4" w:space="0" w:color="auto"/>
              <w:left w:val="single" w:sz="4" w:space="0" w:color="auto"/>
              <w:bottom w:val="single" w:sz="4" w:space="0" w:color="auto"/>
              <w:right w:val="single" w:sz="4" w:space="0" w:color="auto"/>
            </w:tcBorders>
          </w:tcPr>
          <w:p w14:paraId="123BA347" w14:textId="77777777" w:rsidR="00AA1CA1" w:rsidRPr="00336F6C" w:rsidRDefault="00AA1CA1" w:rsidP="0054419E">
            <w:pPr>
              <w:pStyle w:val="TAL"/>
              <w:rPr>
                <w:sz w:val="16"/>
              </w:rPr>
            </w:pPr>
            <w:r w:rsidRPr="00336F6C">
              <w:rPr>
                <w:sz w:val="16"/>
              </w:rPr>
              <w:t>C3-255487</w:t>
            </w:r>
          </w:p>
        </w:tc>
        <w:tc>
          <w:tcPr>
            <w:tcW w:w="0" w:type="auto"/>
            <w:tcBorders>
              <w:top w:val="single" w:sz="4" w:space="0" w:color="auto"/>
              <w:left w:val="single" w:sz="4" w:space="0" w:color="auto"/>
              <w:bottom w:val="single" w:sz="4" w:space="0" w:color="auto"/>
              <w:right w:val="single" w:sz="4" w:space="0" w:color="auto"/>
            </w:tcBorders>
          </w:tcPr>
          <w:p w14:paraId="14F38535" w14:textId="77777777" w:rsidR="00AA1CA1" w:rsidRPr="00336F6C" w:rsidRDefault="00AA1CA1" w:rsidP="0054419E">
            <w:pPr>
              <w:pStyle w:val="TAL"/>
              <w:rPr>
                <w:sz w:val="16"/>
              </w:rPr>
            </w:pPr>
            <w:r w:rsidRPr="00336F6C">
              <w:rPr>
                <w:sz w:val="16"/>
              </w:rPr>
              <w:t xml:space="preserve">Corrections to the data type </w:t>
            </w:r>
            <w:proofErr w:type="spellStart"/>
            <w:r w:rsidRPr="00336F6C">
              <w:rPr>
                <w:sz w:val="16"/>
              </w:rPr>
              <w:t>TimeSyncExposureSubsNotif</w:t>
            </w:r>
            <w:proofErr w:type="spellEnd"/>
            <w:r w:rsidRPr="00336F6C">
              <w:rPr>
                <w:sz w:val="16"/>
              </w:rPr>
              <w:t xml:space="preserve"> and </w:t>
            </w:r>
            <w:proofErr w:type="spellStart"/>
            <w:r w:rsidRPr="00336F6C">
              <w:rPr>
                <w:sz w:val="16"/>
              </w:rPr>
              <w:t>TemporalInValidity</w:t>
            </w:r>
            <w:proofErr w:type="spellEnd"/>
          </w:p>
        </w:tc>
        <w:tc>
          <w:tcPr>
            <w:tcW w:w="0" w:type="auto"/>
            <w:tcBorders>
              <w:top w:val="single" w:sz="4" w:space="0" w:color="auto"/>
              <w:left w:val="single" w:sz="4" w:space="0" w:color="auto"/>
              <w:bottom w:val="single" w:sz="4" w:space="0" w:color="auto"/>
              <w:right w:val="single" w:sz="4" w:space="0" w:color="auto"/>
            </w:tcBorders>
          </w:tcPr>
          <w:p w14:paraId="5D49EE6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84B2547" w14:textId="77777777" w:rsidR="00AA1CA1" w:rsidRPr="00336F6C" w:rsidRDefault="00AA1CA1" w:rsidP="0054419E">
            <w:pPr>
              <w:pStyle w:val="TAL"/>
              <w:rPr>
                <w:sz w:val="16"/>
              </w:rPr>
            </w:pPr>
            <w:r w:rsidRPr="00336F6C">
              <w:rPr>
                <w:sz w:val="16"/>
              </w:rPr>
              <w:t>29.565</w:t>
            </w:r>
          </w:p>
        </w:tc>
        <w:tc>
          <w:tcPr>
            <w:tcW w:w="0" w:type="auto"/>
            <w:tcBorders>
              <w:top w:val="single" w:sz="4" w:space="0" w:color="auto"/>
              <w:left w:val="single" w:sz="4" w:space="0" w:color="auto"/>
              <w:bottom w:val="single" w:sz="4" w:space="0" w:color="auto"/>
              <w:right w:val="single" w:sz="4" w:space="0" w:color="auto"/>
            </w:tcBorders>
          </w:tcPr>
          <w:p w14:paraId="75E20269" w14:textId="77777777" w:rsidR="00AA1CA1" w:rsidRPr="00336F6C" w:rsidRDefault="00AA1CA1" w:rsidP="0054419E">
            <w:pPr>
              <w:pStyle w:val="TAL"/>
              <w:rPr>
                <w:sz w:val="16"/>
              </w:rPr>
            </w:pPr>
            <w:r w:rsidRPr="00336F6C">
              <w:rPr>
                <w:sz w:val="16"/>
              </w:rPr>
              <w:t>0183</w:t>
            </w:r>
          </w:p>
        </w:tc>
        <w:tc>
          <w:tcPr>
            <w:tcW w:w="0" w:type="auto"/>
            <w:tcBorders>
              <w:top w:val="single" w:sz="4" w:space="0" w:color="auto"/>
              <w:left w:val="single" w:sz="4" w:space="0" w:color="auto"/>
              <w:bottom w:val="single" w:sz="4" w:space="0" w:color="auto"/>
              <w:right w:val="single" w:sz="4" w:space="0" w:color="auto"/>
            </w:tcBorders>
          </w:tcPr>
          <w:p w14:paraId="7A836C74"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EE4972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287742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17F0255"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608969BE" w14:textId="77777777" w:rsidR="00AA1CA1" w:rsidRPr="00336F6C" w:rsidRDefault="00AA1CA1" w:rsidP="0054419E">
            <w:pPr>
              <w:pStyle w:val="TAL"/>
              <w:rPr>
                <w:sz w:val="16"/>
              </w:rPr>
            </w:pPr>
            <w:r w:rsidRPr="00336F6C">
              <w:rPr>
                <w:sz w:val="16"/>
              </w:rPr>
              <w:t>agreed</w:t>
            </w:r>
          </w:p>
        </w:tc>
      </w:tr>
      <w:tr w:rsidR="00AA1CA1" w:rsidRPr="00336F6C" w14:paraId="67E8AD23" w14:textId="77777777" w:rsidTr="0054419E">
        <w:tc>
          <w:tcPr>
            <w:tcW w:w="0" w:type="auto"/>
            <w:tcBorders>
              <w:top w:val="single" w:sz="4" w:space="0" w:color="auto"/>
              <w:left w:val="single" w:sz="4" w:space="0" w:color="auto"/>
              <w:bottom w:val="single" w:sz="4" w:space="0" w:color="auto"/>
              <w:right w:val="single" w:sz="4" w:space="0" w:color="auto"/>
            </w:tcBorders>
          </w:tcPr>
          <w:p w14:paraId="3362ECD3" w14:textId="77777777" w:rsidR="00AA1CA1" w:rsidRPr="00336F6C" w:rsidRDefault="00AA1CA1" w:rsidP="0054419E">
            <w:pPr>
              <w:pStyle w:val="TAL"/>
              <w:rPr>
                <w:sz w:val="16"/>
              </w:rPr>
            </w:pPr>
            <w:r w:rsidRPr="00336F6C">
              <w:rPr>
                <w:sz w:val="16"/>
              </w:rPr>
              <w:t>C3-255488</w:t>
            </w:r>
          </w:p>
        </w:tc>
        <w:tc>
          <w:tcPr>
            <w:tcW w:w="0" w:type="auto"/>
            <w:tcBorders>
              <w:top w:val="single" w:sz="4" w:space="0" w:color="auto"/>
              <w:left w:val="single" w:sz="4" w:space="0" w:color="auto"/>
              <w:bottom w:val="single" w:sz="4" w:space="0" w:color="auto"/>
              <w:right w:val="single" w:sz="4" w:space="0" w:color="auto"/>
            </w:tcBorders>
          </w:tcPr>
          <w:p w14:paraId="752432EA" w14:textId="77777777" w:rsidR="00AA1CA1" w:rsidRPr="00336F6C" w:rsidRDefault="00AA1CA1" w:rsidP="0054419E">
            <w:pPr>
              <w:pStyle w:val="TAL"/>
              <w:rPr>
                <w:sz w:val="16"/>
              </w:rPr>
            </w:pPr>
            <w:r w:rsidRPr="00336F6C">
              <w:rPr>
                <w:sz w:val="16"/>
              </w:rPr>
              <w:t>Forwarded Mode packet</w:t>
            </w:r>
          </w:p>
        </w:tc>
        <w:tc>
          <w:tcPr>
            <w:tcW w:w="0" w:type="auto"/>
            <w:tcBorders>
              <w:top w:val="single" w:sz="4" w:space="0" w:color="auto"/>
              <w:left w:val="single" w:sz="4" w:space="0" w:color="auto"/>
              <w:bottom w:val="single" w:sz="4" w:space="0" w:color="auto"/>
              <w:right w:val="single" w:sz="4" w:space="0" w:color="auto"/>
            </w:tcBorders>
          </w:tcPr>
          <w:p w14:paraId="08C23A2A" w14:textId="77777777" w:rsidR="00AA1CA1" w:rsidRPr="00336F6C" w:rsidRDefault="00AA1CA1" w:rsidP="0054419E">
            <w:pPr>
              <w:pStyle w:val="TAL"/>
              <w:rPr>
                <w:sz w:val="16"/>
              </w:rPr>
            </w:pPr>
            <w:r w:rsidRPr="00336F6C">
              <w:rPr>
                <w:sz w:val="16"/>
              </w:rPr>
              <w:t>Lenovo, Ericsson, ZTE, China Mobile</w:t>
            </w:r>
          </w:p>
        </w:tc>
        <w:tc>
          <w:tcPr>
            <w:tcW w:w="0" w:type="auto"/>
            <w:tcBorders>
              <w:top w:val="single" w:sz="4" w:space="0" w:color="auto"/>
              <w:left w:val="single" w:sz="4" w:space="0" w:color="auto"/>
              <w:bottom w:val="single" w:sz="4" w:space="0" w:color="auto"/>
              <w:right w:val="single" w:sz="4" w:space="0" w:color="auto"/>
            </w:tcBorders>
          </w:tcPr>
          <w:p w14:paraId="1E3E1A2D"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4F7EFDAC" w14:textId="77777777" w:rsidR="00AA1CA1" w:rsidRPr="00336F6C" w:rsidRDefault="00AA1CA1" w:rsidP="0054419E">
            <w:pPr>
              <w:pStyle w:val="TAL"/>
              <w:rPr>
                <w:sz w:val="16"/>
              </w:rPr>
            </w:pPr>
            <w:r w:rsidRPr="00336F6C">
              <w:rPr>
                <w:sz w:val="16"/>
              </w:rPr>
              <w:t>0205</w:t>
            </w:r>
          </w:p>
        </w:tc>
        <w:tc>
          <w:tcPr>
            <w:tcW w:w="0" w:type="auto"/>
            <w:tcBorders>
              <w:top w:val="single" w:sz="4" w:space="0" w:color="auto"/>
              <w:left w:val="single" w:sz="4" w:space="0" w:color="auto"/>
              <w:bottom w:val="single" w:sz="4" w:space="0" w:color="auto"/>
              <w:right w:val="single" w:sz="4" w:space="0" w:color="auto"/>
            </w:tcBorders>
          </w:tcPr>
          <w:p w14:paraId="55D69AB5"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24F9E8D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2659CA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F387144"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235DFE12" w14:textId="77777777" w:rsidR="00AA1CA1" w:rsidRPr="00336F6C" w:rsidRDefault="00AA1CA1" w:rsidP="0054419E">
            <w:pPr>
              <w:pStyle w:val="TAL"/>
              <w:rPr>
                <w:sz w:val="16"/>
              </w:rPr>
            </w:pPr>
            <w:r w:rsidRPr="00336F6C">
              <w:rPr>
                <w:sz w:val="16"/>
              </w:rPr>
              <w:t>revised</w:t>
            </w:r>
          </w:p>
        </w:tc>
      </w:tr>
      <w:tr w:rsidR="00AA1CA1" w:rsidRPr="00336F6C" w14:paraId="61E33FB0" w14:textId="77777777" w:rsidTr="0054419E">
        <w:tc>
          <w:tcPr>
            <w:tcW w:w="0" w:type="auto"/>
            <w:tcBorders>
              <w:top w:val="single" w:sz="4" w:space="0" w:color="auto"/>
              <w:left w:val="single" w:sz="4" w:space="0" w:color="auto"/>
              <w:bottom w:val="single" w:sz="4" w:space="0" w:color="auto"/>
              <w:right w:val="single" w:sz="4" w:space="0" w:color="auto"/>
            </w:tcBorders>
          </w:tcPr>
          <w:p w14:paraId="6447052F" w14:textId="77777777" w:rsidR="00AA1CA1" w:rsidRPr="00336F6C" w:rsidRDefault="00AA1CA1" w:rsidP="0054419E">
            <w:pPr>
              <w:pStyle w:val="TAL"/>
              <w:rPr>
                <w:sz w:val="16"/>
              </w:rPr>
            </w:pPr>
            <w:r w:rsidRPr="00336F6C">
              <w:rPr>
                <w:sz w:val="16"/>
              </w:rPr>
              <w:t>C3-255489</w:t>
            </w:r>
          </w:p>
        </w:tc>
        <w:tc>
          <w:tcPr>
            <w:tcW w:w="0" w:type="auto"/>
            <w:tcBorders>
              <w:top w:val="single" w:sz="4" w:space="0" w:color="auto"/>
              <w:left w:val="single" w:sz="4" w:space="0" w:color="auto"/>
              <w:bottom w:val="single" w:sz="4" w:space="0" w:color="auto"/>
              <w:right w:val="single" w:sz="4" w:space="0" w:color="auto"/>
            </w:tcBorders>
          </w:tcPr>
          <w:p w14:paraId="139EC461" w14:textId="77777777" w:rsidR="00AA1CA1" w:rsidRPr="00336F6C" w:rsidRDefault="00AA1CA1" w:rsidP="0054419E">
            <w:pPr>
              <w:pStyle w:val="TAL"/>
              <w:rPr>
                <w:sz w:val="16"/>
              </w:rPr>
            </w:pPr>
            <w:r w:rsidRPr="00336F6C">
              <w:rPr>
                <w:sz w:val="16"/>
              </w:rPr>
              <w:t>Forwarded Mode packet</w:t>
            </w:r>
          </w:p>
        </w:tc>
        <w:tc>
          <w:tcPr>
            <w:tcW w:w="0" w:type="auto"/>
            <w:tcBorders>
              <w:top w:val="single" w:sz="4" w:space="0" w:color="auto"/>
              <w:left w:val="single" w:sz="4" w:space="0" w:color="auto"/>
              <w:bottom w:val="single" w:sz="4" w:space="0" w:color="auto"/>
              <w:right w:val="single" w:sz="4" w:space="0" w:color="auto"/>
            </w:tcBorders>
          </w:tcPr>
          <w:p w14:paraId="4CE06AB8" w14:textId="77777777" w:rsidR="00AA1CA1" w:rsidRPr="00336F6C" w:rsidRDefault="00AA1CA1" w:rsidP="0054419E">
            <w:pPr>
              <w:pStyle w:val="TAL"/>
              <w:rPr>
                <w:sz w:val="16"/>
              </w:rPr>
            </w:pPr>
            <w:r w:rsidRPr="00336F6C">
              <w:rPr>
                <w:sz w:val="16"/>
              </w:rPr>
              <w:t>Lenovo, Ericsson, ZTE, China Mobile</w:t>
            </w:r>
          </w:p>
        </w:tc>
        <w:tc>
          <w:tcPr>
            <w:tcW w:w="0" w:type="auto"/>
            <w:tcBorders>
              <w:top w:val="single" w:sz="4" w:space="0" w:color="auto"/>
              <w:left w:val="single" w:sz="4" w:space="0" w:color="auto"/>
              <w:bottom w:val="single" w:sz="4" w:space="0" w:color="auto"/>
              <w:right w:val="single" w:sz="4" w:space="0" w:color="auto"/>
            </w:tcBorders>
          </w:tcPr>
          <w:p w14:paraId="586AF87F"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1ACC104F" w14:textId="77777777" w:rsidR="00AA1CA1" w:rsidRPr="00336F6C" w:rsidRDefault="00AA1CA1" w:rsidP="0054419E">
            <w:pPr>
              <w:pStyle w:val="TAL"/>
              <w:rPr>
                <w:sz w:val="16"/>
              </w:rPr>
            </w:pPr>
            <w:r w:rsidRPr="00336F6C">
              <w:rPr>
                <w:sz w:val="16"/>
              </w:rPr>
              <w:t>0205</w:t>
            </w:r>
          </w:p>
        </w:tc>
        <w:tc>
          <w:tcPr>
            <w:tcW w:w="0" w:type="auto"/>
            <w:tcBorders>
              <w:top w:val="single" w:sz="4" w:space="0" w:color="auto"/>
              <w:left w:val="single" w:sz="4" w:space="0" w:color="auto"/>
              <w:bottom w:val="single" w:sz="4" w:space="0" w:color="auto"/>
              <w:right w:val="single" w:sz="4" w:space="0" w:color="auto"/>
            </w:tcBorders>
          </w:tcPr>
          <w:p w14:paraId="219A56F5"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3906A79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F57C9E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5E9ADC2"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20BBDB92" w14:textId="77777777" w:rsidR="00AA1CA1" w:rsidRPr="00336F6C" w:rsidRDefault="00AA1CA1" w:rsidP="0054419E">
            <w:pPr>
              <w:pStyle w:val="TAL"/>
              <w:rPr>
                <w:sz w:val="16"/>
              </w:rPr>
            </w:pPr>
            <w:r w:rsidRPr="00336F6C">
              <w:rPr>
                <w:sz w:val="16"/>
              </w:rPr>
              <w:t>revised</w:t>
            </w:r>
          </w:p>
        </w:tc>
      </w:tr>
      <w:tr w:rsidR="00AA1CA1" w:rsidRPr="00336F6C" w14:paraId="430CED68" w14:textId="77777777" w:rsidTr="0054419E">
        <w:tc>
          <w:tcPr>
            <w:tcW w:w="0" w:type="auto"/>
            <w:tcBorders>
              <w:top w:val="single" w:sz="4" w:space="0" w:color="auto"/>
              <w:left w:val="single" w:sz="4" w:space="0" w:color="auto"/>
              <w:bottom w:val="single" w:sz="4" w:space="0" w:color="auto"/>
              <w:right w:val="single" w:sz="4" w:space="0" w:color="auto"/>
            </w:tcBorders>
          </w:tcPr>
          <w:p w14:paraId="660F1FFF" w14:textId="77777777" w:rsidR="00AA1CA1" w:rsidRPr="00336F6C" w:rsidRDefault="00AA1CA1" w:rsidP="0054419E">
            <w:pPr>
              <w:pStyle w:val="TAL"/>
              <w:rPr>
                <w:sz w:val="16"/>
              </w:rPr>
            </w:pPr>
            <w:r w:rsidRPr="00336F6C">
              <w:rPr>
                <w:sz w:val="16"/>
              </w:rPr>
              <w:t>C3-255490</w:t>
            </w:r>
          </w:p>
        </w:tc>
        <w:tc>
          <w:tcPr>
            <w:tcW w:w="0" w:type="auto"/>
            <w:tcBorders>
              <w:top w:val="single" w:sz="4" w:space="0" w:color="auto"/>
              <w:left w:val="single" w:sz="4" w:space="0" w:color="auto"/>
              <w:bottom w:val="single" w:sz="4" w:space="0" w:color="auto"/>
              <w:right w:val="single" w:sz="4" w:space="0" w:color="auto"/>
            </w:tcBorders>
          </w:tcPr>
          <w:p w14:paraId="6D4B6A67" w14:textId="77777777" w:rsidR="00AA1CA1" w:rsidRPr="00336F6C" w:rsidRDefault="00AA1CA1" w:rsidP="0054419E">
            <w:pPr>
              <w:pStyle w:val="TAL"/>
              <w:rPr>
                <w:sz w:val="16"/>
              </w:rPr>
            </w:pPr>
            <w:r w:rsidRPr="00336F6C">
              <w:rPr>
                <w:sz w:val="16"/>
              </w:rPr>
              <w:t>General corrections of CAPIF specification.</w:t>
            </w:r>
          </w:p>
        </w:tc>
        <w:tc>
          <w:tcPr>
            <w:tcW w:w="0" w:type="auto"/>
            <w:tcBorders>
              <w:top w:val="single" w:sz="4" w:space="0" w:color="auto"/>
              <w:left w:val="single" w:sz="4" w:space="0" w:color="auto"/>
              <w:bottom w:val="single" w:sz="4" w:space="0" w:color="auto"/>
              <w:right w:val="single" w:sz="4" w:space="0" w:color="auto"/>
            </w:tcBorders>
          </w:tcPr>
          <w:p w14:paraId="013DD96C"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3CCABC35"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48A30B08" w14:textId="77777777" w:rsidR="00AA1CA1" w:rsidRPr="00336F6C" w:rsidRDefault="00AA1CA1" w:rsidP="0054419E">
            <w:pPr>
              <w:pStyle w:val="TAL"/>
              <w:rPr>
                <w:sz w:val="16"/>
              </w:rPr>
            </w:pPr>
            <w:r w:rsidRPr="00336F6C">
              <w:rPr>
                <w:sz w:val="16"/>
              </w:rPr>
              <w:t>0449</w:t>
            </w:r>
          </w:p>
        </w:tc>
        <w:tc>
          <w:tcPr>
            <w:tcW w:w="0" w:type="auto"/>
            <w:tcBorders>
              <w:top w:val="single" w:sz="4" w:space="0" w:color="auto"/>
              <w:left w:val="single" w:sz="4" w:space="0" w:color="auto"/>
              <w:bottom w:val="single" w:sz="4" w:space="0" w:color="auto"/>
              <w:right w:val="single" w:sz="4" w:space="0" w:color="auto"/>
            </w:tcBorders>
          </w:tcPr>
          <w:p w14:paraId="31EB05A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0459A8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94647B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8394DE9"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196E99BF" w14:textId="77777777" w:rsidR="00AA1CA1" w:rsidRPr="00336F6C" w:rsidRDefault="00AA1CA1" w:rsidP="0054419E">
            <w:pPr>
              <w:pStyle w:val="TAL"/>
              <w:rPr>
                <w:sz w:val="16"/>
              </w:rPr>
            </w:pPr>
            <w:r w:rsidRPr="00336F6C">
              <w:rPr>
                <w:sz w:val="16"/>
              </w:rPr>
              <w:t>revised</w:t>
            </w:r>
          </w:p>
        </w:tc>
      </w:tr>
      <w:tr w:rsidR="00AA1CA1" w:rsidRPr="00336F6C" w14:paraId="74C5EEC4" w14:textId="77777777" w:rsidTr="0054419E">
        <w:tc>
          <w:tcPr>
            <w:tcW w:w="0" w:type="auto"/>
            <w:tcBorders>
              <w:top w:val="single" w:sz="4" w:space="0" w:color="auto"/>
              <w:left w:val="single" w:sz="4" w:space="0" w:color="auto"/>
              <w:bottom w:val="single" w:sz="4" w:space="0" w:color="auto"/>
              <w:right w:val="single" w:sz="4" w:space="0" w:color="auto"/>
            </w:tcBorders>
          </w:tcPr>
          <w:p w14:paraId="61FC9163" w14:textId="77777777" w:rsidR="00AA1CA1" w:rsidRPr="00336F6C" w:rsidRDefault="00AA1CA1" w:rsidP="0054419E">
            <w:pPr>
              <w:pStyle w:val="TAL"/>
              <w:rPr>
                <w:sz w:val="16"/>
              </w:rPr>
            </w:pPr>
            <w:r w:rsidRPr="00336F6C">
              <w:rPr>
                <w:sz w:val="16"/>
              </w:rPr>
              <w:t>C3-255491</w:t>
            </w:r>
          </w:p>
        </w:tc>
        <w:tc>
          <w:tcPr>
            <w:tcW w:w="0" w:type="auto"/>
            <w:tcBorders>
              <w:top w:val="single" w:sz="4" w:space="0" w:color="auto"/>
              <w:left w:val="single" w:sz="4" w:space="0" w:color="auto"/>
              <w:bottom w:val="single" w:sz="4" w:space="0" w:color="auto"/>
              <w:right w:val="single" w:sz="4" w:space="0" w:color="auto"/>
            </w:tcBorders>
          </w:tcPr>
          <w:p w14:paraId="31625E4E" w14:textId="77777777" w:rsidR="00AA1CA1" w:rsidRPr="00336F6C" w:rsidRDefault="00AA1CA1" w:rsidP="0054419E">
            <w:pPr>
              <w:pStyle w:val="TAL"/>
              <w:rPr>
                <w:sz w:val="16"/>
              </w:rPr>
            </w:pPr>
            <w:r w:rsidRPr="00336F6C">
              <w:rPr>
                <w:sz w:val="16"/>
              </w:rPr>
              <w:t xml:space="preserve">Correction of </w:t>
            </w:r>
            <w:proofErr w:type="spellStart"/>
            <w:r w:rsidRPr="00336F6C">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tcPr>
          <w:p w14:paraId="25C899E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BC5C66F"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0D5A3FAF" w14:textId="77777777" w:rsidR="00AA1CA1" w:rsidRPr="00336F6C" w:rsidRDefault="00AA1CA1" w:rsidP="0054419E">
            <w:pPr>
              <w:pStyle w:val="TAL"/>
              <w:rPr>
                <w:sz w:val="16"/>
              </w:rPr>
            </w:pPr>
            <w:r w:rsidRPr="00336F6C">
              <w:rPr>
                <w:sz w:val="16"/>
              </w:rPr>
              <w:t>0450</w:t>
            </w:r>
          </w:p>
        </w:tc>
        <w:tc>
          <w:tcPr>
            <w:tcW w:w="0" w:type="auto"/>
            <w:tcBorders>
              <w:top w:val="single" w:sz="4" w:space="0" w:color="auto"/>
              <w:left w:val="single" w:sz="4" w:space="0" w:color="auto"/>
              <w:bottom w:val="single" w:sz="4" w:space="0" w:color="auto"/>
              <w:right w:val="single" w:sz="4" w:space="0" w:color="auto"/>
            </w:tcBorders>
          </w:tcPr>
          <w:p w14:paraId="5A49C84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B9461D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67A7B7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3DEDEC5"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1814E5F0" w14:textId="77777777" w:rsidR="00AA1CA1" w:rsidRPr="00336F6C" w:rsidRDefault="00AA1CA1" w:rsidP="0054419E">
            <w:pPr>
              <w:pStyle w:val="TAL"/>
              <w:rPr>
                <w:sz w:val="16"/>
              </w:rPr>
            </w:pPr>
            <w:r w:rsidRPr="00336F6C">
              <w:rPr>
                <w:sz w:val="16"/>
              </w:rPr>
              <w:t>agreed</w:t>
            </w:r>
          </w:p>
        </w:tc>
      </w:tr>
      <w:tr w:rsidR="00AA1CA1" w:rsidRPr="00336F6C" w14:paraId="497EDD74" w14:textId="77777777" w:rsidTr="0054419E">
        <w:tc>
          <w:tcPr>
            <w:tcW w:w="0" w:type="auto"/>
            <w:tcBorders>
              <w:top w:val="single" w:sz="4" w:space="0" w:color="auto"/>
              <w:left w:val="single" w:sz="4" w:space="0" w:color="auto"/>
              <w:bottom w:val="single" w:sz="4" w:space="0" w:color="auto"/>
              <w:right w:val="single" w:sz="4" w:space="0" w:color="auto"/>
            </w:tcBorders>
          </w:tcPr>
          <w:p w14:paraId="6865D973" w14:textId="77777777" w:rsidR="00AA1CA1" w:rsidRPr="00336F6C" w:rsidRDefault="00AA1CA1" w:rsidP="0054419E">
            <w:pPr>
              <w:pStyle w:val="TAL"/>
              <w:rPr>
                <w:sz w:val="16"/>
              </w:rPr>
            </w:pPr>
            <w:r w:rsidRPr="00336F6C">
              <w:rPr>
                <w:sz w:val="16"/>
              </w:rPr>
              <w:t>C3-255492</w:t>
            </w:r>
          </w:p>
        </w:tc>
        <w:tc>
          <w:tcPr>
            <w:tcW w:w="0" w:type="auto"/>
            <w:tcBorders>
              <w:top w:val="single" w:sz="4" w:space="0" w:color="auto"/>
              <w:left w:val="single" w:sz="4" w:space="0" w:color="auto"/>
              <w:bottom w:val="single" w:sz="4" w:space="0" w:color="auto"/>
              <w:right w:val="single" w:sz="4" w:space="0" w:color="auto"/>
            </w:tcBorders>
          </w:tcPr>
          <w:p w14:paraId="2654018C" w14:textId="77777777" w:rsidR="00AA1CA1" w:rsidRPr="00336F6C" w:rsidRDefault="00AA1CA1" w:rsidP="0054419E">
            <w:pPr>
              <w:pStyle w:val="TAL"/>
              <w:rPr>
                <w:sz w:val="16"/>
              </w:rPr>
            </w:pPr>
            <w:r w:rsidRPr="00336F6C">
              <w:rPr>
                <w:sz w:val="16"/>
              </w:rPr>
              <w:t>Complete CAPIF list of services</w:t>
            </w:r>
          </w:p>
        </w:tc>
        <w:tc>
          <w:tcPr>
            <w:tcW w:w="0" w:type="auto"/>
            <w:tcBorders>
              <w:top w:val="single" w:sz="4" w:space="0" w:color="auto"/>
              <w:left w:val="single" w:sz="4" w:space="0" w:color="auto"/>
              <w:bottom w:val="single" w:sz="4" w:space="0" w:color="auto"/>
              <w:right w:val="single" w:sz="4" w:space="0" w:color="auto"/>
            </w:tcBorders>
          </w:tcPr>
          <w:p w14:paraId="7FCC197E"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3FAFB78"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5E8E1ECE" w14:textId="77777777" w:rsidR="00AA1CA1" w:rsidRPr="00336F6C" w:rsidRDefault="00AA1CA1" w:rsidP="0054419E">
            <w:pPr>
              <w:pStyle w:val="TAL"/>
              <w:rPr>
                <w:sz w:val="16"/>
              </w:rPr>
            </w:pPr>
            <w:r w:rsidRPr="00336F6C">
              <w:rPr>
                <w:sz w:val="16"/>
              </w:rPr>
              <w:t>0451</w:t>
            </w:r>
          </w:p>
        </w:tc>
        <w:tc>
          <w:tcPr>
            <w:tcW w:w="0" w:type="auto"/>
            <w:tcBorders>
              <w:top w:val="single" w:sz="4" w:space="0" w:color="auto"/>
              <w:left w:val="single" w:sz="4" w:space="0" w:color="auto"/>
              <w:bottom w:val="single" w:sz="4" w:space="0" w:color="auto"/>
              <w:right w:val="single" w:sz="4" w:space="0" w:color="auto"/>
            </w:tcBorders>
          </w:tcPr>
          <w:p w14:paraId="0D40BA7A"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73E948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6D5512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096B835" w14:textId="77777777" w:rsidR="00AA1CA1" w:rsidRPr="00336F6C" w:rsidRDefault="00AA1CA1" w:rsidP="0054419E">
            <w:pPr>
              <w:pStyle w:val="TAL"/>
              <w:rPr>
                <w:sz w:val="16"/>
              </w:rPr>
            </w:pPr>
            <w:r w:rsidRPr="00336F6C">
              <w:rPr>
                <w:sz w:val="16"/>
              </w:rPr>
              <w:t>NBI19, CAPIF_Ph3</w:t>
            </w:r>
          </w:p>
        </w:tc>
        <w:tc>
          <w:tcPr>
            <w:tcW w:w="0" w:type="auto"/>
            <w:tcBorders>
              <w:top w:val="single" w:sz="4" w:space="0" w:color="auto"/>
              <w:left w:val="single" w:sz="4" w:space="0" w:color="auto"/>
              <w:bottom w:val="single" w:sz="4" w:space="0" w:color="auto"/>
              <w:right w:val="single" w:sz="4" w:space="0" w:color="auto"/>
            </w:tcBorders>
          </w:tcPr>
          <w:p w14:paraId="712592D5" w14:textId="77777777" w:rsidR="00AA1CA1" w:rsidRPr="00336F6C" w:rsidRDefault="00AA1CA1" w:rsidP="0054419E">
            <w:pPr>
              <w:pStyle w:val="TAL"/>
              <w:rPr>
                <w:sz w:val="16"/>
              </w:rPr>
            </w:pPr>
            <w:r w:rsidRPr="00336F6C">
              <w:rPr>
                <w:sz w:val="16"/>
              </w:rPr>
              <w:t>agreed</w:t>
            </w:r>
          </w:p>
        </w:tc>
      </w:tr>
      <w:tr w:rsidR="00AA1CA1" w:rsidRPr="00336F6C" w14:paraId="13D1A1BC" w14:textId="77777777" w:rsidTr="0054419E">
        <w:tc>
          <w:tcPr>
            <w:tcW w:w="0" w:type="auto"/>
            <w:tcBorders>
              <w:top w:val="single" w:sz="4" w:space="0" w:color="auto"/>
              <w:left w:val="single" w:sz="4" w:space="0" w:color="auto"/>
              <w:bottom w:val="single" w:sz="4" w:space="0" w:color="auto"/>
              <w:right w:val="single" w:sz="4" w:space="0" w:color="auto"/>
            </w:tcBorders>
          </w:tcPr>
          <w:p w14:paraId="23029085" w14:textId="77777777" w:rsidR="00AA1CA1" w:rsidRPr="00336F6C" w:rsidRDefault="00AA1CA1" w:rsidP="0054419E">
            <w:pPr>
              <w:pStyle w:val="TAL"/>
              <w:rPr>
                <w:sz w:val="16"/>
              </w:rPr>
            </w:pPr>
            <w:r w:rsidRPr="00336F6C">
              <w:rPr>
                <w:sz w:val="16"/>
              </w:rPr>
              <w:t>C3-255493</w:t>
            </w:r>
          </w:p>
        </w:tc>
        <w:tc>
          <w:tcPr>
            <w:tcW w:w="0" w:type="auto"/>
            <w:tcBorders>
              <w:top w:val="single" w:sz="4" w:space="0" w:color="auto"/>
              <w:left w:val="single" w:sz="4" w:space="0" w:color="auto"/>
              <w:bottom w:val="single" w:sz="4" w:space="0" w:color="auto"/>
              <w:right w:val="single" w:sz="4" w:space="0" w:color="auto"/>
            </w:tcBorders>
          </w:tcPr>
          <w:p w14:paraId="346F0EF1"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Eees_SessionWithQoS</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239CF81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7E72BBA" w14:textId="77777777" w:rsidR="00AA1CA1" w:rsidRPr="00336F6C" w:rsidRDefault="00AA1CA1" w:rsidP="0054419E">
            <w:pPr>
              <w:pStyle w:val="TAL"/>
              <w:rPr>
                <w:sz w:val="16"/>
              </w:rPr>
            </w:pPr>
            <w:r w:rsidRPr="00336F6C">
              <w:rPr>
                <w:sz w:val="16"/>
              </w:rPr>
              <w:t>29.558</w:t>
            </w:r>
          </w:p>
        </w:tc>
        <w:tc>
          <w:tcPr>
            <w:tcW w:w="0" w:type="auto"/>
            <w:tcBorders>
              <w:top w:val="single" w:sz="4" w:space="0" w:color="auto"/>
              <w:left w:val="single" w:sz="4" w:space="0" w:color="auto"/>
              <w:bottom w:val="single" w:sz="4" w:space="0" w:color="auto"/>
              <w:right w:val="single" w:sz="4" w:space="0" w:color="auto"/>
            </w:tcBorders>
          </w:tcPr>
          <w:p w14:paraId="5A856B71" w14:textId="77777777" w:rsidR="00AA1CA1" w:rsidRPr="00336F6C" w:rsidRDefault="00AA1CA1" w:rsidP="0054419E">
            <w:pPr>
              <w:pStyle w:val="TAL"/>
              <w:rPr>
                <w:sz w:val="16"/>
              </w:rPr>
            </w:pPr>
            <w:r w:rsidRPr="00336F6C">
              <w:rPr>
                <w:sz w:val="16"/>
              </w:rPr>
              <w:t>0288</w:t>
            </w:r>
          </w:p>
        </w:tc>
        <w:tc>
          <w:tcPr>
            <w:tcW w:w="0" w:type="auto"/>
            <w:tcBorders>
              <w:top w:val="single" w:sz="4" w:space="0" w:color="auto"/>
              <w:left w:val="single" w:sz="4" w:space="0" w:color="auto"/>
              <w:bottom w:val="single" w:sz="4" w:space="0" w:color="auto"/>
              <w:right w:val="single" w:sz="4" w:space="0" w:color="auto"/>
            </w:tcBorders>
          </w:tcPr>
          <w:p w14:paraId="4B77A4F8"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8008C8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81C912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AF96B25"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2D904C73" w14:textId="77777777" w:rsidR="00AA1CA1" w:rsidRPr="00336F6C" w:rsidRDefault="00AA1CA1" w:rsidP="0054419E">
            <w:pPr>
              <w:pStyle w:val="TAL"/>
              <w:rPr>
                <w:sz w:val="16"/>
              </w:rPr>
            </w:pPr>
            <w:r w:rsidRPr="00336F6C">
              <w:rPr>
                <w:sz w:val="16"/>
              </w:rPr>
              <w:t>agreed</w:t>
            </w:r>
          </w:p>
        </w:tc>
      </w:tr>
      <w:tr w:rsidR="00AA1CA1" w:rsidRPr="00336F6C" w14:paraId="2420DA19" w14:textId="77777777" w:rsidTr="0054419E">
        <w:tc>
          <w:tcPr>
            <w:tcW w:w="0" w:type="auto"/>
            <w:tcBorders>
              <w:top w:val="single" w:sz="4" w:space="0" w:color="auto"/>
              <w:left w:val="single" w:sz="4" w:space="0" w:color="auto"/>
              <w:bottom w:val="single" w:sz="4" w:space="0" w:color="auto"/>
              <w:right w:val="single" w:sz="4" w:space="0" w:color="auto"/>
            </w:tcBorders>
          </w:tcPr>
          <w:p w14:paraId="6C36677C" w14:textId="77777777" w:rsidR="00AA1CA1" w:rsidRPr="00336F6C" w:rsidRDefault="00AA1CA1" w:rsidP="0054419E">
            <w:pPr>
              <w:pStyle w:val="TAL"/>
              <w:rPr>
                <w:sz w:val="16"/>
              </w:rPr>
            </w:pPr>
            <w:r w:rsidRPr="00336F6C">
              <w:rPr>
                <w:sz w:val="16"/>
              </w:rPr>
              <w:t>C3-255494</w:t>
            </w:r>
          </w:p>
        </w:tc>
        <w:tc>
          <w:tcPr>
            <w:tcW w:w="0" w:type="auto"/>
            <w:tcBorders>
              <w:top w:val="single" w:sz="4" w:space="0" w:color="auto"/>
              <w:left w:val="single" w:sz="4" w:space="0" w:color="auto"/>
              <w:bottom w:val="single" w:sz="4" w:space="0" w:color="auto"/>
              <w:right w:val="single" w:sz="4" w:space="0" w:color="auto"/>
            </w:tcBorders>
          </w:tcPr>
          <w:p w14:paraId="7E2CF71B" w14:textId="77777777" w:rsidR="00AA1CA1" w:rsidRPr="00336F6C" w:rsidRDefault="00AA1CA1" w:rsidP="0054419E">
            <w:pPr>
              <w:pStyle w:val="TAL"/>
              <w:rPr>
                <w:sz w:val="16"/>
              </w:rPr>
            </w:pPr>
            <w:r w:rsidRPr="00336F6C">
              <w:rPr>
                <w:sz w:val="16"/>
              </w:rPr>
              <w:t>Corrections to ECS APIs</w:t>
            </w:r>
          </w:p>
        </w:tc>
        <w:tc>
          <w:tcPr>
            <w:tcW w:w="0" w:type="auto"/>
            <w:tcBorders>
              <w:top w:val="single" w:sz="4" w:space="0" w:color="auto"/>
              <w:left w:val="single" w:sz="4" w:space="0" w:color="auto"/>
              <w:bottom w:val="single" w:sz="4" w:space="0" w:color="auto"/>
              <w:right w:val="single" w:sz="4" w:space="0" w:color="auto"/>
            </w:tcBorders>
          </w:tcPr>
          <w:p w14:paraId="1E10B8C7"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28D686A" w14:textId="77777777" w:rsidR="00AA1CA1" w:rsidRPr="00336F6C" w:rsidRDefault="00AA1CA1" w:rsidP="0054419E">
            <w:pPr>
              <w:pStyle w:val="TAL"/>
              <w:rPr>
                <w:sz w:val="16"/>
              </w:rPr>
            </w:pPr>
            <w:r w:rsidRPr="00336F6C">
              <w:rPr>
                <w:sz w:val="16"/>
              </w:rPr>
              <w:t>29.558</w:t>
            </w:r>
          </w:p>
        </w:tc>
        <w:tc>
          <w:tcPr>
            <w:tcW w:w="0" w:type="auto"/>
            <w:tcBorders>
              <w:top w:val="single" w:sz="4" w:space="0" w:color="auto"/>
              <w:left w:val="single" w:sz="4" w:space="0" w:color="auto"/>
              <w:bottom w:val="single" w:sz="4" w:space="0" w:color="auto"/>
              <w:right w:val="single" w:sz="4" w:space="0" w:color="auto"/>
            </w:tcBorders>
          </w:tcPr>
          <w:p w14:paraId="05EB4DE1" w14:textId="77777777" w:rsidR="00AA1CA1" w:rsidRPr="00336F6C" w:rsidRDefault="00AA1CA1" w:rsidP="0054419E">
            <w:pPr>
              <w:pStyle w:val="TAL"/>
              <w:rPr>
                <w:sz w:val="16"/>
              </w:rPr>
            </w:pPr>
            <w:r w:rsidRPr="00336F6C">
              <w:rPr>
                <w:sz w:val="16"/>
              </w:rPr>
              <w:t>0290</w:t>
            </w:r>
          </w:p>
        </w:tc>
        <w:tc>
          <w:tcPr>
            <w:tcW w:w="0" w:type="auto"/>
            <w:tcBorders>
              <w:top w:val="single" w:sz="4" w:space="0" w:color="auto"/>
              <w:left w:val="single" w:sz="4" w:space="0" w:color="auto"/>
              <w:bottom w:val="single" w:sz="4" w:space="0" w:color="auto"/>
              <w:right w:val="single" w:sz="4" w:space="0" w:color="auto"/>
            </w:tcBorders>
          </w:tcPr>
          <w:p w14:paraId="2F175A07"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DE58C3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41B24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5601848"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729047D6" w14:textId="77777777" w:rsidR="00AA1CA1" w:rsidRPr="00336F6C" w:rsidRDefault="00AA1CA1" w:rsidP="0054419E">
            <w:pPr>
              <w:pStyle w:val="TAL"/>
              <w:rPr>
                <w:sz w:val="16"/>
              </w:rPr>
            </w:pPr>
            <w:r w:rsidRPr="00336F6C">
              <w:rPr>
                <w:sz w:val="16"/>
              </w:rPr>
              <w:t>agreed</w:t>
            </w:r>
          </w:p>
        </w:tc>
      </w:tr>
      <w:tr w:rsidR="00AA1CA1" w:rsidRPr="00336F6C" w14:paraId="05655F48" w14:textId="77777777" w:rsidTr="0054419E">
        <w:tc>
          <w:tcPr>
            <w:tcW w:w="0" w:type="auto"/>
            <w:tcBorders>
              <w:top w:val="single" w:sz="4" w:space="0" w:color="auto"/>
              <w:left w:val="single" w:sz="4" w:space="0" w:color="auto"/>
              <w:bottom w:val="single" w:sz="4" w:space="0" w:color="auto"/>
              <w:right w:val="single" w:sz="4" w:space="0" w:color="auto"/>
            </w:tcBorders>
          </w:tcPr>
          <w:p w14:paraId="1B5BC694" w14:textId="77777777" w:rsidR="00AA1CA1" w:rsidRPr="00336F6C" w:rsidRDefault="00AA1CA1" w:rsidP="0054419E">
            <w:pPr>
              <w:pStyle w:val="TAL"/>
              <w:rPr>
                <w:sz w:val="16"/>
              </w:rPr>
            </w:pPr>
            <w:r w:rsidRPr="00336F6C">
              <w:rPr>
                <w:sz w:val="16"/>
              </w:rPr>
              <w:t>C3-255495</w:t>
            </w:r>
          </w:p>
        </w:tc>
        <w:tc>
          <w:tcPr>
            <w:tcW w:w="0" w:type="auto"/>
            <w:tcBorders>
              <w:top w:val="single" w:sz="4" w:space="0" w:color="auto"/>
              <w:left w:val="single" w:sz="4" w:space="0" w:color="auto"/>
              <w:bottom w:val="single" w:sz="4" w:space="0" w:color="auto"/>
              <w:right w:val="single" w:sz="4" w:space="0" w:color="auto"/>
            </w:tcBorders>
          </w:tcPr>
          <w:p w14:paraId="2ADDD8E9" w14:textId="77777777" w:rsidR="00AA1CA1" w:rsidRPr="00336F6C" w:rsidRDefault="00AA1CA1" w:rsidP="0054419E">
            <w:pPr>
              <w:pStyle w:val="TAL"/>
              <w:rPr>
                <w:sz w:val="16"/>
              </w:rPr>
            </w:pPr>
            <w:r w:rsidRPr="00336F6C">
              <w:rPr>
                <w:sz w:val="16"/>
              </w:rPr>
              <w:t>Corrections to the BSF subscription during the Am Policy authorization</w:t>
            </w:r>
          </w:p>
        </w:tc>
        <w:tc>
          <w:tcPr>
            <w:tcW w:w="0" w:type="auto"/>
            <w:tcBorders>
              <w:top w:val="single" w:sz="4" w:space="0" w:color="auto"/>
              <w:left w:val="single" w:sz="4" w:space="0" w:color="auto"/>
              <w:bottom w:val="single" w:sz="4" w:space="0" w:color="auto"/>
              <w:right w:val="single" w:sz="4" w:space="0" w:color="auto"/>
            </w:tcBorders>
          </w:tcPr>
          <w:p w14:paraId="1BD71E84"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6BA6673"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57F921F8" w14:textId="77777777" w:rsidR="00AA1CA1" w:rsidRPr="00336F6C" w:rsidRDefault="00AA1CA1" w:rsidP="0054419E">
            <w:pPr>
              <w:pStyle w:val="TAL"/>
              <w:rPr>
                <w:sz w:val="16"/>
              </w:rPr>
            </w:pPr>
            <w:r w:rsidRPr="00336F6C">
              <w:rPr>
                <w:sz w:val="16"/>
              </w:rPr>
              <w:t>1752</w:t>
            </w:r>
          </w:p>
        </w:tc>
        <w:tc>
          <w:tcPr>
            <w:tcW w:w="0" w:type="auto"/>
            <w:tcBorders>
              <w:top w:val="single" w:sz="4" w:space="0" w:color="auto"/>
              <w:left w:val="single" w:sz="4" w:space="0" w:color="auto"/>
              <w:bottom w:val="single" w:sz="4" w:space="0" w:color="auto"/>
              <w:right w:val="single" w:sz="4" w:space="0" w:color="auto"/>
            </w:tcBorders>
          </w:tcPr>
          <w:p w14:paraId="0B98F8E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692105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C89793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0FC7293" w14:textId="77777777" w:rsidR="00AA1CA1" w:rsidRPr="00336F6C" w:rsidRDefault="00AA1CA1" w:rsidP="0054419E">
            <w:pPr>
              <w:pStyle w:val="TAL"/>
              <w:rPr>
                <w:sz w:val="16"/>
              </w:rPr>
            </w:pPr>
            <w:r w:rsidRPr="00336F6C">
              <w:rPr>
                <w:sz w:val="16"/>
              </w:rPr>
              <w:t>NBI19, TEI17_DCAMP, TEI19</w:t>
            </w:r>
          </w:p>
        </w:tc>
        <w:tc>
          <w:tcPr>
            <w:tcW w:w="0" w:type="auto"/>
            <w:tcBorders>
              <w:top w:val="single" w:sz="4" w:space="0" w:color="auto"/>
              <w:left w:val="single" w:sz="4" w:space="0" w:color="auto"/>
              <w:bottom w:val="single" w:sz="4" w:space="0" w:color="auto"/>
              <w:right w:val="single" w:sz="4" w:space="0" w:color="auto"/>
            </w:tcBorders>
          </w:tcPr>
          <w:p w14:paraId="5FC43656" w14:textId="77777777" w:rsidR="00AA1CA1" w:rsidRPr="00336F6C" w:rsidRDefault="00AA1CA1" w:rsidP="0054419E">
            <w:pPr>
              <w:pStyle w:val="TAL"/>
              <w:rPr>
                <w:sz w:val="16"/>
              </w:rPr>
            </w:pPr>
            <w:r w:rsidRPr="00336F6C">
              <w:rPr>
                <w:sz w:val="16"/>
              </w:rPr>
              <w:t>agreed</w:t>
            </w:r>
          </w:p>
        </w:tc>
      </w:tr>
      <w:tr w:rsidR="00AA1CA1" w:rsidRPr="00336F6C" w14:paraId="7A440626" w14:textId="77777777" w:rsidTr="0054419E">
        <w:tc>
          <w:tcPr>
            <w:tcW w:w="0" w:type="auto"/>
            <w:tcBorders>
              <w:top w:val="single" w:sz="4" w:space="0" w:color="auto"/>
              <w:left w:val="single" w:sz="4" w:space="0" w:color="auto"/>
              <w:bottom w:val="single" w:sz="4" w:space="0" w:color="auto"/>
              <w:right w:val="single" w:sz="4" w:space="0" w:color="auto"/>
            </w:tcBorders>
          </w:tcPr>
          <w:p w14:paraId="1D04FF10" w14:textId="77777777" w:rsidR="00AA1CA1" w:rsidRPr="00336F6C" w:rsidRDefault="00AA1CA1" w:rsidP="0054419E">
            <w:pPr>
              <w:pStyle w:val="TAL"/>
              <w:rPr>
                <w:sz w:val="16"/>
              </w:rPr>
            </w:pPr>
            <w:r w:rsidRPr="00336F6C">
              <w:rPr>
                <w:sz w:val="16"/>
              </w:rPr>
              <w:t>C3-255496</w:t>
            </w:r>
          </w:p>
        </w:tc>
        <w:tc>
          <w:tcPr>
            <w:tcW w:w="0" w:type="auto"/>
            <w:tcBorders>
              <w:top w:val="single" w:sz="4" w:space="0" w:color="auto"/>
              <w:left w:val="single" w:sz="4" w:space="0" w:color="auto"/>
              <w:bottom w:val="single" w:sz="4" w:space="0" w:color="auto"/>
              <w:right w:val="single" w:sz="4" w:space="0" w:color="auto"/>
            </w:tcBorders>
          </w:tcPr>
          <w:p w14:paraId="63B9BB3D" w14:textId="77777777" w:rsidR="00AA1CA1" w:rsidRPr="00336F6C" w:rsidRDefault="00AA1CA1" w:rsidP="0054419E">
            <w:pPr>
              <w:pStyle w:val="TAL"/>
              <w:rPr>
                <w:sz w:val="16"/>
              </w:rPr>
            </w:pPr>
            <w:r w:rsidRPr="00336F6C">
              <w:rPr>
                <w:sz w:val="16"/>
              </w:rPr>
              <w:t>Correction to wrong stage-2 clause reference and typo</w:t>
            </w:r>
          </w:p>
        </w:tc>
        <w:tc>
          <w:tcPr>
            <w:tcW w:w="0" w:type="auto"/>
            <w:tcBorders>
              <w:top w:val="single" w:sz="4" w:space="0" w:color="auto"/>
              <w:left w:val="single" w:sz="4" w:space="0" w:color="auto"/>
              <w:bottom w:val="single" w:sz="4" w:space="0" w:color="auto"/>
              <w:right w:val="single" w:sz="4" w:space="0" w:color="auto"/>
            </w:tcBorders>
          </w:tcPr>
          <w:p w14:paraId="6750F65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8083A82"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5EB95635" w14:textId="77777777" w:rsidR="00AA1CA1" w:rsidRPr="00336F6C" w:rsidRDefault="00AA1CA1" w:rsidP="0054419E">
            <w:pPr>
              <w:pStyle w:val="TAL"/>
              <w:rPr>
                <w:sz w:val="16"/>
              </w:rPr>
            </w:pPr>
            <w:r w:rsidRPr="00336F6C">
              <w:rPr>
                <w:sz w:val="16"/>
              </w:rPr>
              <w:t>0457</w:t>
            </w:r>
          </w:p>
        </w:tc>
        <w:tc>
          <w:tcPr>
            <w:tcW w:w="0" w:type="auto"/>
            <w:tcBorders>
              <w:top w:val="single" w:sz="4" w:space="0" w:color="auto"/>
              <w:left w:val="single" w:sz="4" w:space="0" w:color="auto"/>
              <w:bottom w:val="single" w:sz="4" w:space="0" w:color="auto"/>
              <w:right w:val="single" w:sz="4" w:space="0" w:color="auto"/>
            </w:tcBorders>
          </w:tcPr>
          <w:p w14:paraId="072D05F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549F4D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142094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D6C008E" w14:textId="77777777" w:rsidR="00AA1CA1" w:rsidRPr="00336F6C" w:rsidRDefault="00AA1CA1" w:rsidP="0054419E">
            <w:pPr>
              <w:pStyle w:val="TAL"/>
              <w:rPr>
                <w:sz w:val="16"/>
              </w:rPr>
            </w:pPr>
            <w:r w:rsidRPr="00336F6C">
              <w:rPr>
                <w:sz w:val="16"/>
              </w:rPr>
              <w:t>NBI19, CAPIF_Ph3</w:t>
            </w:r>
          </w:p>
        </w:tc>
        <w:tc>
          <w:tcPr>
            <w:tcW w:w="0" w:type="auto"/>
            <w:tcBorders>
              <w:top w:val="single" w:sz="4" w:space="0" w:color="auto"/>
              <w:left w:val="single" w:sz="4" w:space="0" w:color="auto"/>
              <w:bottom w:val="single" w:sz="4" w:space="0" w:color="auto"/>
              <w:right w:val="single" w:sz="4" w:space="0" w:color="auto"/>
            </w:tcBorders>
          </w:tcPr>
          <w:p w14:paraId="735E0DCA" w14:textId="77777777" w:rsidR="00AA1CA1" w:rsidRPr="00336F6C" w:rsidRDefault="00AA1CA1" w:rsidP="0054419E">
            <w:pPr>
              <w:pStyle w:val="TAL"/>
              <w:rPr>
                <w:sz w:val="16"/>
              </w:rPr>
            </w:pPr>
            <w:r w:rsidRPr="00336F6C">
              <w:rPr>
                <w:sz w:val="16"/>
              </w:rPr>
              <w:t>agreed</w:t>
            </w:r>
          </w:p>
        </w:tc>
      </w:tr>
      <w:tr w:rsidR="00AA1CA1" w:rsidRPr="00336F6C" w14:paraId="4F9FE948" w14:textId="77777777" w:rsidTr="0054419E">
        <w:tc>
          <w:tcPr>
            <w:tcW w:w="0" w:type="auto"/>
            <w:tcBorders>
              <w:top w:val="single" w:sz="4" w:space="0" w:color="auto"/>
              <w:left w:val="single" w:sz="4" w:space="0" w:color="auto"/>
              <w:bottom w:val="single" w:sz="4" w:space="0" w:color="auto"/>
              <w:right w:val="single" w:sz="4" w:space="0" w:color="auto"/>
            </w:tcBorders>
          </w:tcPr>
          <w:p w14:paraId="1EACE51B" w14:textId="77777777" w:rsidR="00AA1CA1" w:rsidRPr="00336F6C" w:rsidRDefault="00AA1CA1" w:rsidP="0054419E">
            <w:pPr>
              <w:pStyle w:val="TAL"/>
              <w:rPr>
                <w:sz w:val="16"/>
              </w:rPr>
            </w:pPr>
            <w:r w:rsidRPr="00336F6C">
              <w:rPr>
                <w:sz w:val="16"/>
              </w:rPr>
              <w:t>C3-255497</w:t>
            </w:r>
          </w:p>
        </w:tc>
        <w:tc>
          <w:tcPr>
            <w:tcW w:w="0" w:type="auto"/>
            <w:tcBorders>
              <w:top w:val="single" w:sz="4" w:space="0" w:color="auto"/>
              <w:left w:val="single" w:sz="4" w:space="0" w:color="auto"/>
              <w:bottom w:val="single" w:sz="4" w:space="0" w:color="auto"/>
              <w:right w:val="single" w:sz="4" w:space="0" w:color="auto"/>
            </w:tcBorders>
          </w:tcPr>
          <w:p w14:paraId="69DDF5AD" w14:textId="77777777" w:rsidR="00AA1CA1" w:rsidRPr="00336F6C" w:rsidRDefault="00AA1CA1" w:rsidP="0054419E">
            <w:pPr>
              <w:pStyle w:val="TAL"/>
              <w:rPr>
                <w:sz w:val="16"/>
              </w:rPr>
            </w:pPr>
            <w:r w:rsidRPr="00336F6C">
              <w:rPr>
                <w:sz w:val="16"/>
              </w:rPr>
              <w:t>Correction to the functional description of PUT and PATCH method</w:t>
            </w:r>
          </w:p>
        </w:tc>
        <w:tc>
          <w:tcPr>
            <w:tcW w:w="0" w:type="auto"/>
            <w:tcBorders>
              <w:top w:val="single" w:sz="4" w:space="0" w:color="auto"/>
              <w:left w:val="single" w:sz="4" w:space="0" w:color="auto"/>
              <w:bottom w:val="single" w:sz="4" w:space="0" w:color="auto"/>
              <w:right w:val="single" w:sz="4" w:space="0" w:color="auto"/>
            </w:tcBorders>
          </w:tcPr>
          <w:p w14:paraId="0326E8E2"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6C0E352"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30DD83A1" w14:textId="77777777" w:rsidR="00AA1CA1" w:rsidRPr="00336F6C" w:rsidRDefault="00AA1CA1" w:rsidP="0054419E">
            <w:pPr>
              <w:pStyle w:val="TAL"/>
              <w:rPr>
                <w:sz w:val="16"/>
              </w:rPr>
            </w:pPr>
            <w:r w:rsidRPr="00336F6C">
              <w:rPr>
                <w:sz w:val="16"/>
              </w:rPr>
              <w:t>0458</w:t>
            </w:r>
          </w:p>
        </w:tc>
        <w:tc>
          <w:tcPr>
            <w:tcW w:w="0" w:type="auto"/>
            <w:tcBorders>
              <w:top w:val="single" w:sz="4" w:space="0" w:color="auto"/>
              <w:left w:val="single" w:sz="4" w:space="0" w:color="auto"/>
              <w:bottom w:val="single" w:sz="4" w:space="0" w:color="auto"/>
              <w:right w:val="single" w:sz="4" w:space="0" w:color="auto"/>
            </w:tcBorders>
          </w:tcPr>
          <w:p w14:paraId="3D0F82D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71BF22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62665A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A160E62"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2B329C38" w14:textId="77777777" w:rsidR="00AA1CA1" w:rsidRPr="00336F6C" w:rsidRDefault="00AA1CA1" w:rsidP="0054419E">
            <w:pPr>
              <w:pStyle w:val="TAL"/>
              <w:rPr>
                <w:sz w:val="16"/>
              </w:rPr>
            </w:pPr>
            <w:r w:rsidRPr="00336F6C">
              <w:rPr>
                <w:sz w:val="16"/>
              </w:rPr>
              <w:t>revised</w:t>
            </w:r>
          </w:p>
        </w:tc>
      </w:tr>
      <w:tr w:rsidR="00AA1CA1" w:rsidRPr="00336F6C" w14:paraId="266DEF27" w14:textId="77777777" w:rsidTr="0054419E">
        <w:tc>
          <w:tcPr>
            <w:tcW w:w="0" w:type="auto"/>
            <w:tcBorders>
              <w:top w:val="single" w:sz="4" w:space="0" w:color="auto"/>
              <w:left w:val="single" w:sz="4" w:space="0" w:color="auto"/>
              <w:bottom w:val="single" w:sz="4" w:space="0" w:color="auto"/>
              <w:right w:val="single" w:sz="4" w:space="0" w:color="auto"/>
            </w:tcBorders>
          </w:tcPr>
          <w:p w14:paraId="44C5604C" w14:textId="77777777" w:rsidR="00AA1CA1" w:rsidRPr="00336F6C" w:rsidRDefault="00AA1CA1" w:rsidP="0054419E">
            <w:pPr>
              <w:pStyle w:val="TAL"/>
              <w:rPr>
                <w:sz w:val="16"/>
              </w:rPr>
            </w:pPr>
            <w:r w:rsidRPr="00336F6C">
              <w:rPr>
                <w:sz w:val="16"/>
              </w:rPr>
              <w:t>C3-255498</w:t>
            </w:r>
          </w:p>
        </w:tc>
        <w:tc>
          <w:tcPr>
            <w:tcW w:w="0" w:type="auto"/>
            <w:tcBorders>
              <w:top w:val="single" w:sz="4" w:space="0" w:color="auto"/>
              <w:left w:val="single" w:sz="4" w:space="0" w:color="auto"/>
              <w:bottom w:val="single" w:sz="4" w:space="0" w:color="auto"/>
              <w:right w:val="single" w:sz="4" w:space="0" w:color="auto"/>
            </w:tcBorders>
          </w:tcPr>
          <w:p w14:paraId="630C2816" w14:textId="77777777" w:rsidR="00AA1CA1" w:rsidRPr="00336F6C" w:rsidRDefault="00AA1CA1" w:rsidP="0054419E">
            <w:pPr>
              <w:pStyle w:val="TAL"/>
              <w:rPr>
                <w:sz w:val="16"/>
              </w:rPr>
            </w:pPr>
            <w:r w:rsidRPr="00336F6C">
              <w:rPr>
                <w:sz w:val="16"/>
              </w:rPr>
              <w:t xml:space="preserve">Clarification of </w:t>
            </w:r>
            <w:proofErr w:type="spellStart"/>
            <w:r w:rsidRPr="00336F6C">
              <w:rPr>
                <w:sz w:val="16"/>
              </w:rPr>
              <w:t>iss</w:t>
            </w:r>
            <w:proofErr w:type="spellEnd"/>
            <w:r w:rsidRPr="00336F6C">
              <w:rPr>
                <w:sz w:val="16"/>
              </w:rPr>
              <w:t xml:space="preserve"> attribute description in Access Token and correction of example</w:t>
            </w:r>
          </w:p>
        </w:tc>
        <w:tc>
          <w:tcPr>
            <w:tcW w:w="0" w:type="auto"/>
            <w:tcBorders>
              <w:top w:val="single" w:sz="4" w:space="0" w:color="auto"/>
              <w:left w:val="single" w:sz="4" w:space="0" w:color="auto"/>
              <w:bottom w:val="single" w:sz="4" w:space="0" w:color="auto"/>
              <w:right w:val="single" w:sz="4" w:space="0" w:color="auto"/>
            </w:tcBorders>
          </w:tcPr>
          <w:p w14:paraId="646AC415"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6EF14FA3"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3A8923A4" w14:textId="77777777" w:rsidR="00AA1CA1" w:rsidRPr="00336F6C" w:rsidRDefault="00AA1CA1" w:rsidP="0054419E">
            <w:pPr>
              <w:pStyle w:val="TAL"/>
              <w:rPr>
                <w:sz w:val="16"/>
              </w:rPr>
            </w:pPr>
            <w:r w:rsidRPr="00336F6C">
              <w:rPr>
                <w:sz w:val="16"/>
              </w:rPr>
              <w:t>0459</w:t>
            </w:r>
          </w:p>
        </w:tc>
        <w:tc>
          <w:tcPr>
            <w:tcW w:w="0" w:type="auto"/>
            <w:tcBorders>
              <w:top w:val="single" w:sz="4" w:space="0" w:color="auto"/>
              <w:left w:val="single" w:sz="4" w:space="0" w:color="auto"/>
              <w:bottom w:val="single" w:sz="4" w:space="0" w:color="auto"/>
              <w:right w:val="single" w:sz="4" w:space="0" w:color="auto"/>
            </w:tcBorders>
          </w:tcPr>
          <w:p w14:paraId="3A29152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51C88E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2BDC23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4CFA054" w14:textId="77777777" w:rsidR="00AA1CA1" w:rsidRPr="00336F6C" w:rsidRDefault="00AA1CA1" w:rsidP="0054419E">
            <w:pPr>
              <w:pStyle w:val="TAL"/>
              <w:rPr>
                <w:sz w:val="16"/>
              </w:rPr>
            </w:pPr>
            <w:r w:rsidRPr="00336F6C">
              <w:rPr>
                <w:sz w:val="16"/>
              </w:rPr>
              <w:t>NBI19, CAPIF_Ph3</w:t>
            </w:r>
          </w:p>
        </w:tc>
        <w:tc>
          <w:tcPr>
            <w:tcW w:w="0" w:type="auto"/>
            <w:tcBorders>
              <w:top w:val="single" w:sz="4" w:space="0" w:color="auto"/>
              <w:left w:val="single" w:sz="4" w:space="0" w:color="auto"/>
              <w:bottom w:val="single" w:sz="4" w:space="0" w:color="auto"/>
              <w:right w:val="single" w:sz="4" w:space="0" w:color="auto"/>
            </w:tcBorders>
          </w:tcPr>
          <w:p w14:paraId="2C4677C8" w14:textId="77777777" w:rsidR="00AA1CA1" w:rsidRPr="00336F6C" w:rsidRDefault="00AA1CA1" w:rsidP="0054419E">
            <w:pPr>
              <w:pStyle w:val="TAL"/>
              <w:rPr>
                <w:sz w:val="16"/>
              </w:rPr>
            </w:pPr>
            <w:r w:rsidRPr="00336F6C">
              <w:rPr>
                <w:sz w:val="16"/>
              </w:rPr>
              <w:t>revised</w:t>
            </w:r>
          </w:p>
        </w:tc>
      </w:tr>
      <w:tr w:rsidR="00AA1CA1" w:rsidRPr="00336F6C" w14:paraId="5F7BF586" w14:textId="77777777" w:rsidTr="0054419E">
        <w:tc>
          <w:tcPr>
            <w:tcW w:w="0" w:type="auto"/>
            <w:tcBorders>
              <w:top w:val="single" w:sz="4" w:space="0" w:color="auto"/>
              <w:left w:val="single" w:sz="4" w:space="0" w:color="auto"/>
              <w:bottom w:val="single" w:sz="4" w:space="0" w:color="auto"/>
              <w:right w:val="single" w:sz="4" w:space="0" w:color="auto"/>
            </w:tcBorders>
          </w:tcPr>
          <w:p w14:paraId="627C672F" w14:textId="77777777" w:rsidR="00AA1CA1" w:rsidRPr="00336F6C" w:rsidRDefault="00AA1CA1" w:rsidP="0054419E">
            <w:pPr>
              <w:pStyle w:val="TAL"/>
              <w:rPr>
                <w:sz w:val="16"/>
              </w:rPr>
            </w:pPr>
            <w:r w:rsidRPr="00336F6C">
              <w:rPr>
                <w:sz w:val="16"/>
              </w:rPr>
              <w:t>C3-255499</w:t>
            </w:r>
          </w:p>
        </w:tc>
        <w:tc>
          <w:tcPr>
            <w:tcW w:w="0" w:type="auto"/>
            <w:tcBorders>
              <w:top w:val="single" w:sz="4" w:space="0" w:color="auto"/>
              <w:left w:val="single" w:sz="4" w:space="0" w:color="auto"/>
              <w:bottom w:val="single" w:sz="4" w:space="0" w:color="auto"/>
              <w:right w:val="single" w:sz="4" w:space="0" w:color="auto"/>
            </w:tcBorders>
          </w:tcPr>
          <w:p w14:paraId="598F62DE" w14:textId="77777777" w:rsidR="00AA1CA1" w:rsidRPr="00336F6C" w:rsidRDefault="00AA1CA1" w:rsidP="0054419E">
            <w:pPr>
              <w:pStyle w:val="TAL"/>
              <w:rPr>
                <w:sz w:val="16"/>
              </w:rPr>
            </w:pPr>
            <w:r w:rsidRPr="00336F6C">
              <w:rPr>
                <w:sz w:val="16"/>
              </w:rPr>
              <w:t xml:space="preserve">Plural supported feature attribute for </w:t>
            </w:r>
            <w:proofErr w:type="spellStart"/>
            <w:r w:rsidRPr="00336F6C">
              <w:rPr>
                <w:sz w:val="16"/>
              </w:rPr>
              <w:t>Nnwdaf_VFLTraining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6CD0D4F5"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286B3F1"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24B1DE9F" w14:textId="77777777" w:rsidR="00AA1CA1" w:rsidRPr="00336F6C" w:rsidRDefault="00AA1CA1" w:rsidP="0054419E">
            <w:pPr>
              <w:pStyle w:val="TAL"/>
              <w:rPr>
                <w:sz w:val="16"/>
              </w:rPr>
            </w:pPr>
            <w:r w:rsidRPr="00336F6C">
              <w:rPr>
                <w:sz w:val="16"/>
              </w:rPr>
              <w:t>1127</w:t>
            </w:r>
          </w:p>
        </w:tc>
        <w:tc>
          <w:tcPr>
            <w:tcW w:w="0" w:type="auto"/>
            <w:tcBorders>
              <w:top w:val="single" w:sz="4" w:space="0" w:color="auto"/>
              <w:left w:val="single" w:sz="4" w:space="0" w:color="auto"/>
              <w:bottom w:val="single" w:sz="4" w:space="0" w:color="auto"/>
              <w:right w:val="single" w:sz="4" w:space="0" w:color="auto"/>
            </w:tcBorders>
          </w:tcPr>
          <w:p w14:paraId="56B64AD5"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A61BBC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26C7D96" w14:textId="77777777" w:rsidR="00AA1CA1" w:rsidRPr="00336F6C" w:rsidRDefault="00AA1CA1" w:rsidP="0054419E">
            <w:pPr>
              <w:pStyle w:val="TAL"/>
              <w:rPr>
                <w:sz w:val="16"/>
              </w:rPr>
            </w:pPr>
            <w:r w:rsidRPr="00336F6C">
              <w:rPr>
                <w:sz w:val="16"/>
              </w:rPr>
              <w:t>D</w:t>
            </w:r>
          </w:p>
        </w:tc>
        <w:tc>
          <w:tcPr>
            <w:tcW w:w="0" w:type="auto"/>
            <w:tcBorders>
              <w:top w:val="single" w:sz="4" w:space="0" w:color="auto"/>
              <w:left w:val="single" w:sz="4" w:space="0" w:color="auto"/>
              <w:bottom w:val="single" w:sz="4" w:space="0" w:color="auto"/>
              <w:right w:val="single" w:sz="4" w:space="0" w:color="auto"/>
            </w:tcBorders>
          </w:tcPr>
          <w:p w14:paraId="171A85E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F8F1740" w14:textId="77777777" w:rsidR="00AA1CA1" w:rsidRPr="00336F6C" w:rsidRDefault="00AA1CA1" w:rsidP="0054419E">
            <w:pPr>
              <w:pStyle w:val="TAL"/>
              <w:rPr>
                <w:sz w:val="16"/>
              </w:rPr>
            </w:pPr>
            <w:r w:rsidRPr="00336F6C">
              <w:rPr>
                <w:sz w:val="16"/>
              </w:rPr>
              <w:t>revised</w:t>
            </w:r>
          </w:p>
        </w:tc>
      </w:tr>
      <w:tr w:rsidR="00AA1CA1" w:rsidRPr="00336F6C" w14:paraId="34C6C308" w14:textId="77777777" w:rsidTr="0054419E">
        <w:tc>
          <w:tcPr>
            <w:tcW w:w="0" w:type="auto"/>
            <w:tcBorders>
              <w:top w:val="single" w:sz="4" w:space="0" w:color="auto"/>
              <w:left w:val="single" w:sz="4" w:space="0" w:color="auto"/>
              <w:bottom w:val="single" w:sz="4" w:space="0" w:color="auto"/>
              <w:right w:val="single" w:sz="4" w:space="0" w:color="auto"/>
            </w:tcBorders>
          </w:tcPr>
          <w:p w14:paraId="3186F883" w14:textId="77777777" w:rsidR="00AA1CA1" w:rsidRPr="00336F6C" w:rsidRDefault="00AA1CA1" w:rsidP="0054419E">
            <w:pPr>
              <w:pStyle w:val="TAL"/>
              <w:rPr>
                <w:sz w:val="16"/>
              </w:rPr>
            </w:pPr>
            <w:r w:rsidRPr="00336F6C">
              <w:rPr>
                <w:sz w:val="16"/>
              </w:rPr>
              <w:t>C3-255500</w:t>
            </w:r>
          </w:p>
        </w:tc>
        <w:tc>
          <w:tcPr>
            <w:tcW w:w="0" w:type="auto"/>
            <w:tcBorders>
              <w:top w:val="single" w:sz="4" w:space="0" w:color="auto"/>
              <w:left w:val="single" w:sz="4" w:space="0" w:color="auto"/>
              <w:bottom w:val="single" w:sz="4" w:space="0" w:color="auto"/>
              <w:right w:val="single" w:sz="4" w:space="0" w:color="auto"/>
            </w:tcBorders>
          </w:tcPr>
          <w:p w14:paraId="21F88379" w14:textId="77777777" w:rsidR="00AA1CA1" w:rsidRPr="00336F6C" w:rsidRDefault="00AA1CA1" w:rsidP="0054419E">
            <w:pPr>
              <w:pStyle w:val="TAL"/>
              <w:rPr>
                <w:sz w:val="16"/>
              </w:rPr>
            </w:pPr>
            <w:r w:rsidRPr="00336F6C">
              <w:rPr>
                <w:sz w:val="16"/>
              </w:rPr>
              <w:t xml:space="preserve">Partial update subscription for </w:t>
            </w:r>
            <w:proofErr w:type="spellStart"/>
            <w:r w:rsidRPr="00336F6C">
              <w:rPr>
                <w:sz w:val="16"/>
              </w:rPr>
              <w:t>Nnwdaf_VFLTraining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55D8702E" w14:textId="77777777" w:rsidR="00AA1CA1" w:rsidRPr="00336F6C" w:rsidRDefault="00AA1CA1" w:rsidP="0054419E">
            <w:pPr>
              <w:pStyle w:val="TAL"/>
              <w:rPr>
                <w:sz w:val="16"/>
              </w:rPr>
            </w:pPr>
            <w:r w:rsidRPr="00336F6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6B546987"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20615190" w14:textId="77777777" w:rsidR="00AA1CA1" w:rsidRPr="00336F6C" w:rsidRDefault="00AA1CA1" w:rsidP="0054419E">
            <w:pPr>
              <w:pStyle w:val="TAL"/>
              <w:rPr>
                <w:sz w:val="16"/>
              </w:rPr>
            </w:pPr>
            <w:r w:rsidRPr="00336F6C">
              <w:rPr>
                <w:sz w:val="16"/>
              </w:rPr>
              <w:t>1128</w:t>
            </w:r>
          </w:p>
        </w:tc>
        <w:tc>
          <w:tcPr>
            <w:tcW w:w="0" w:type="auto"/>
            <w:tcBorders>
              <w:top w:val="single" w:sz="4" w:space="0" w:color="auto"/>
              <w:left w:val="single" w:sz="4" w:space="0" w:color="auto"/>
              <w:bottom w:val="single" w:sz="4" w:space="0" w:color="auto"/>
              <w:right w:val="single" w:sz="4" w:space="0" w:color="auto"/>
            </w:tcBorders>
          </w:tcPr>
          <w:p w14:paraId="5082BBFB"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2726EA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B0B56F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D14A70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C57F109" w14:textId="77777777" w:rsidR="00AA1CA1" w:rsidRPr="00336F6C" w:rsidRDefault="00AA1CA1" w:rsidP="0054419E">
            <w:pPr>
              <w:pStyle w:val="TAL"/>
              <w:rPr>
                <w:sz w:val="16"/>
              </w:rPr>
            </w:pPr>
            <w:r w:rsidRPr="00336F6C">
              <w:rPr>
                <w:sz w:val="16"/>
              </w:rPr>
              <w:t>agreed</w:t>
            </w:r>
          </w:p>
        </w:tc>
      </w:tr>
      <w:tr w:rsidR="00AA1CA1" w:rsidRPr="00336F6C" w14:paraId="323AE2B4" w14:textId="77777777" w:rsidTr="0054419E">
        <w:tc>
          <w:tcPr>
            <w:tcW w:w="0" w:type="auto"/>
            <w:tcBorders>
              <w:top w:val="single" w:sz="4" w:space="0" w:color="auto"/>
              <w:left w:val="single" w:sz="4" w:space="0" w:color="auto"/>
              <w:bottom w:val="single" w:sz="4" w:space="0" w:color="auto"/>
              <w:right w:val="single" w:sz="4" w:space="0" w:color="auto"/>
            </w:tcBorders>
          </w:tcPr>
          <w:p w14:paraId="4834DECD" w14:textId="77777777" w:rsidR="00AA1CA1" w:rsidRPr="00336F6C" w:rsidRDefault="00AA1CA1" w:rsidP="0054419E">
            <w:pPr>
              <w:pStyle w:val="TAL"/>
              <w:rPr>
                <w:sz w:val="16"/>
              </w:rPr>
            </w:pPr>
            <w:r w:rsidRPr="00336F6C">
              <w:rPr>
                <w:sz w:val="16"/>
              </w:rPr>
              <w:t>C3-255501</w:t>
            </w:r>
          </w:p>
        </w:tc>
        <w:tc>
          <w:tcPr>
            <w:tcW w:w="0" w:type="auto"/>
            <w:tcBorders>
              <w:top w:val="single" w:sz="4" w:space="0" w:color="auto"/>
              <w:left w:val="single" w:sz="4" w:space="0" w:color="auto"/>
              <w:bottom w:val="single" w:sz="4" w:space="0" w:color="auto"/>
              <w:right w:val="single" w:sz="4" w:space="0" w:color="auto"/>
            </w:tcBorders>
          </w:tcPr>
          <w:p w14:paraId="2F543098" w14:textId="77777777" w:rsidR="00AA1CA1" w:rsidRPr="00336F6C" w:rsidRDefault="00AA1CA1" w:rsidP="0054419E">
            <w:pPr>
              <w:pStyle w:val="TAL"/>
              <w:rPr>
                <w:sz w:val="16"/>
              </w:rPr>
            </w:pPr>
            <w:r w:rsidRPr="00336F6C">
              <w:rPr>
                <w:sz w:val="16"/>
              </w:rPr>
              <w:t xml:space="preserve">Preparation of </w:t>
            </w:r>
            <w:proofErr w:type="spellStart"/>
            <w:r w:rsidRPr="00336F6C">
              <w:rPr>
                <w:sz w:val="16"/>
              </w:rPr>
              <w:t>Nnwdaf_VFLTraining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4BD9140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1E338F2"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50C9047" w14:textId="77777777" w:rsidR="00AA1CA1" w:rsidRPr="00336F6C" w:rsidRDefault="00AA1CA1" w:rsidP="0054419E">
            <w:pPr>
              <w:pStyle w:val="TAL"/>
              <w:rPr>
                <w:sz w:val="16"/>
              </w:rPr>
            </w:pPr>
            <w:r w:rsidRPr="00336F6C">
              <w:rPr>
                <w:sz w:val="16"/>
              </w:rPr>
              <w:t>1129</w:t>
            </w:r>
          </w:p>
        </w:tc>
        <w:tc>
          <w:tcPr>
            <w:tcW w:w="0" w:type="auto"/>
            <w:tcBorders>
              <w:top w:val="single" w:sz="4" w:space="0" w:color="auto"/>
              <w:left w:val="single" w:sz="4" w:space="0" w:color="auto"/>
              <w:bottom w:val="single" w:sz="4" w:space="0" w:color="auto"/>
              <w:right w:val="single" w:sz="4" w:space="0" w:color="auto"/>
            </w:tcBorders>
          </w:tcPr>
          <w:p w14:paraId="2E07D101"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CE9EBB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504382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DEAE909"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7FAF94D" w14:textId="77777777" w:rsidR="00AA1CA1" w:rsidRPr="00336F6C" w:rsidRDefault="00AA1CA1" w:rsidP="0054419E">
            <w:pPr>
              <w:pStyle w:val="TAL"/>
              <w:rPr>
                <w:sz w:val="16"/>
              </w:rPr>
            </w:pPr>
            <w:r w:rsidRPr="00336F6C">
              <w:rPr>
                <w:sz w:val="16"/>
              </w:rPr>
              <w:t>revised</w:t>
            </w:r>
          </w:p>
        </w:tc>
      </w:tr>
      <w:tr w:rsidR="00AA1CA1" w:rsidRPr="00336F6C" w14:paraId="707A4772" w14:textId="77777777" w:rsidTr="0054419E">
        <w:tc>
          <w:tcPr>
            <w:tcW w:w="0" w:type="auto"/>
            <w:tcBorders>
              <w:top w:val="single" w:sz="4" w:space="0" w:color="auto"/>
              <w:left w:val="single" w:sz="4" w:space="0" w:color="auto"/>
              <w:bottom w:val="single" w:sz="4" w:space="0" w:color="auto"/>
              <w:right w:val="single" w:sz="4" w:space="0" w:color="auto"/>
            </w:tcBorders>
          </w:tcPr>
          <w:p w14:paraId="1817E42B" w14:textId="77777777" w:rsidR="00AA1CA1" w:rsidRPr="00336F6C" w:rsidRDefault="00AA1CA1" w:rsidP="0054419E">
            <w:pPr>
              <w:pStyle w:val="TAL"/>
              <w:rPr>
                <w:sz w:val="16"/>
              </w:rPr>
            </w:pPr>
            <w:r w:rsidRPr="00336F6C">
              <w:rPr>
                <w:sz w:val="16"/>
              </w:rPr>
              <w:t>C3-255502</w:t>
            </w:r>
          </w:p>
        </w:tc>
        <w:tc>
          <w:tcPr>
            <w:tcW w:w="0" w:type="auto"/>
            <w:tcBorders>
              <w:top w:val="single" w:sz="4" w:space="0" w:color="auto"/>
              <w:left w:val="single" w:sz="4" w:space="0" w:color="auto"/>
              <w:bottom w:val="single" w:sz="4" w:space="0" w:color="auto"/>
              <w:right w:val="single" w:sz="4" w:space="0" w:color="auto"/>
            </w:tcBorders>
          </w:tcPr>
          <w:p w14:paraId="6798F1C0" w14:textId="77777777" w:rsidR="00AA1CA1" w:rsidRPr="00336F6C" w:rsidRDefault="00AA1CA1" w:rsidP="0054419E">
            <w:pPr>
              <w:pStyle w:val="TAL"/>
              <w:rPr>
                <w:sz w:val="16"/>
              </w:rPr>
            </w:pPr>
            <w:r w:rsidRPr="00336F6C">
              <w:rPr>
                <w:sz w:val="16"/>
              </w:rPr>
              <w:t>Missing error codes in VFL APIs</w:t>
            </w:r>
          </w:p>
        </w:tc>
        <w:tc>
          <w:tcPr>
            <w:tcW w:w="0" w:type="auto"/>
            <w:tcBorders>
              <w:top w:val="single" w:sz="4" w:space="0" w:color="auto"/>
              <w:left w:val="single" w:sz="4" w:space="0" w:color="auto"/>
              <w:bottom w:val="single" w:sz="4" w:space="0" w:color="auto"/>
              <w:right w:val="single" w:sz="4" w:space="0" w:color="auto"/>
            </w:tcBorders>
          </w:tcPr>
          <w:p w14:paraId="717F526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C8A0D3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1729ED4C" w14:textId="77777777" w:rsidR="00AA1CA1" w:rsidRPr="00336F6C" w:rsidRDefault="00AA1CA1" w:rsidP="0054419E">
            <w:pPr>
              <w:pStyle w:val="TAL"/>
              <w:rPr>
                <w:sz w:val="16"/>
              </w:rPr>
            </w:pPr>
            <w:r w:rsidRPr="00336F6C">
              <w:rPr>
                <w:sz w:val="16"/>
              </w:rPr>
              <w:t>0267</w:t>
            </w:r>
          </w:p>
        </w:tc>
        <w:tc>
          <w:tcPr>
            <w:tcW w:w="0" w:type="auto"/>
            <w:tcBorders>
              <w:top w:val="single" w:sz="4" w:space="0" w:color="auto"/>
              <w:left w:val="single" w:sz="4" w:space="0" w:color="auto"/>
              <w:bottom w:val="single" w:sz="4" w:space="0" w:color="auto"/>
              <w:right w:val="single" w:sz="4" w:space="0" w:color="auto"/>
            </w:tcBorders>
          </w:tcPr>
          <w:p w14:paraId="3E8128D1"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C07BA3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F7F6CC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67BF85C"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CF3CFDE" w14:textId="77777777" w:rsidR="00AA1CA1" w:rsidRPr="00336F6C" w:rsidRDefault="00AA1CA1" w:rsidP="0054419E">
            <w:pPr>
              <w:pStyle w:val="TAL"/>
              <w:rPr>
                <w:sz w:val="16"/>
              </w:rPr>
            </w:pPr>
            <w:r w:rsidRPr="00336F6C">
              <w:rPr>
                <w:sz w:val="16"/>
              </w:rPr>
              <w:t>agreed</w:t>
            </w:r>
          </w:p>
        </w:tc>
      </w:tr>
      <w:tr w:rsidR="00AA1CA1" w:rsidRPr="00336F6C" w14:paraId="212C5AD4" w14:textId="77777777" w:rsidTr="0054419E">
        <w:tc>
          <w:tcPr>
            <w:tcW w:w="0" w:type="auto"/>
            <w:tcBorders>
              <w:top w:val="single" w:sz="4" w:space="0" w:color="auto"/>
              <w:left w:val="single" w:sz="4" w:space="0" w:color="auto"/>
              <w:bottom w:val="single" w:sz="4" w:space="0" w:color="auto"/>
              <w:right w:val="single" w:sz="4" w:space="0" w:color="auto"/>
            </w:tcBorders>
          </w:tcPr>
          <w:p w14:paraId="1E13CB6A" w14:textId="77777777" w:rsidR="00AA1CA1" w:rsidRPr="00336F6C" w:rsidRDefault="00AA1CA1" w:rsidP="0054419E">
            <w:pPr>
              <w:pStyle w:val="TAL"/>
              <w:rPr>
                <w:sz w:val="16"/>
              </w:rPr>
            </w:pPr>
            <w:r w:rsidRPr="00336F6C">
              <w:rPr>
                <w:sz w:val="16"/>
              </w:rPr>
              <w:t>C3-255503</w:t>
            </w:r>
          </w:p>
        </w:tc>
        <w:tc>
          <w:tcPr>
            <w:tcW w:w="0" w:type="auto"/>
            <w:tcBorders>
              <w:top w:val="single" w:sz="4" w:space="0" w:color="auto"/>
              <w:left w:val="single" w:sz="4" w:space="0" w:color="auto"/>
              <w:bottom w:val="single" w:sz="4" w:space="0" w:color="auto"/>
              <w:right w:val="single" w:sz="4" w:space="0" w:color="auto"/>
            </w:tcBorders>
          </w:tcPr>
          <w:p w14:paraId="786F63AB" w14:textId="77777777" w:rsidR="00AA1CA1" w:rsidRPr="00336F6C" w:rsidRDefault="00AA1CA1" w:rsidP="0054419E">
            <w:pPr>
              <w:pStyle w:val="TAL"/>
              <w:rPr>
                <w:sz w:val="16"/>
              </w:rPr>
            </w:pPr>
            <w:r w:rsidRPr="00336F6C">
              <w:rPr>
                <w:sz w:val="16"/>
              </w:rPr>
              <w:t>Inference API corrections</w:t>
            </w:r>
          </w:p>
        </w:tc>
        <w:tc>
          <w:tcPr>
            <w:tcW w:w="0" w:type="auto"/>
            <w:tcBorders>
              <w:top w:val="single" w:sz="4" w:space="0" w:color="auto"/>
              <w:left w:val="single" w:sz="4" w:space="0" w:color="auto"/>
              <w:bottom w:val="single" w:sz="4" w:space="0" w:color="auto"/>
              <w:right w:val="single" w:sz="4" w:space="0" w:color="auto"/>
            </w:tcBorders>
          </w:tcPr>
          <w:p w14:paraId="644F7FDE" w14:textId="77777777" w:rsidR="00AA1CA1" w:rsidRPr="00336F6C" w:rsidRDefault="00AA1CA1" w:rsidP="0054419E">
            <w:pPr>
              <w:pStyle w:val="TAL"/>
              <w:rPr>
                <w:sz w:val="16"/>
              </w:rPr>
            </w:pPr>
            <w:r w:rsidRPr="00336F6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58E96574"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0CE5EC02" w14:textId="77777777" w:rsidR="00AA1CA1" w:rsidRPr="00336F6C" w:rsidRDefault="00AA1CA1" w:rsidP="0054419E">
            <w:pPr>
              <w:pStyle w:val="TAL"/>
              <w:rPr>
                <w:sz w:val="16"/>
              </w:rPr>
            </w:pPr>
            <w:r w:rsidRPr="00336F6C">
              <w:rPr>
                <w:sz w:val="16"/>
              </w:rPr>
              <w:t>0268</w:t>
            </w:r>
          </w:p>
        </w:tc>
        <w:tc>
          <w:tcPr>
            <w:tcW w:w="0" w:type="auto"/>
            <w:tcBorders>
              <w:top w:val="single" w:sz="4" w:space="0" w:color="auto"/>
              <w:left w:val="single" w:sz="4" w:space="0" w:color="auto"/>
              <w:bottom w:val="single" w:sz="4" w:space="0" w:color="auto"/>
              <w:right w:val="single" w:sz="4" w:space="0" w:color="auto"/>
            </w:tcBorders>
          </w:tcPr>
          <w:p w14:paraId="6B9BCC8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3028C5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3CFE1D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918D4D1"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8A94798" w14:textId="77777777" w:rsidR="00AA1CA1" w:rsidRPr="00336F6C" w:rsidRDefault="00AA1CA1" w:rsidP="0054419E">
            <w:pPr>
              <w:pStyle w:val="TAL"/>
              <w:rPr>
                <w:sz w:val="16"/>
              </w:rPr>
            </w:pPr>
            <w:r w:rsidRPr="00336F6C">
              <w:rPr>
                <w:sz w:val="16"/>
              </w:rPr>
              <w:t>agreed</w:t>
            </w:r>
          </w:p>
        </w:tc>
      </w:tr>
      <w:tr w:rsidR="00AA1CA1" w:rsidRPr="00336F6C" w14:paraId="789CCFB3" w14:textId="77777777" w:rsidTr="0054419E">
        <w:tc>
          <w:tcPr>
            <w:tcW w:w="0" w:type="auto"/>
            <w:tcBorders>
              <w:top w:val="single" w:sz="4" w:space="0" w:color="auto"/>
              <w:left w:val="single" w:sz="4" w:space="0" w:color="auto"/>
              <w:bottom w:val="single" w:sz="4" w:space="0" w:color="auto"/>
              <w:right w:val="single" w:sz="4" w:space="0" w:color="auto"/>
            </w:tcBorders>
          </w:tcPr>
          <w:p w14:paraId="3DA52ADE" w14:textId="77777777" w:rsidR="00AA1CA1" w:rsidRPr="00336F6C" w:rsidRDefault="00AA1CA1" w:rsidP="0054419E">
            <w:pPr>
              <w:pStyle w:val="TAL"/>
              <w:rPr>
                <w:sz w:val="16"/>
              </w:rPr>
            </w:pPr>
            <w:r w:rsidRPr="00336F6C">
              <w:rPr>
                <w:sz w:val="16"/>
              </w:rPr>
              <w:t>C3-255506</w:t>
            </w:r>
          </w:p>
        </w:tc>
        <w:tc>
          <w:tcPr>
            <w:tcW w:w="0" w:type="auto"/>
            <w:tcBorders>
              <w:top w:val="single" w:sz="4" w:space="0" w:color="auto"/>
              <w:left w:val="single" w:sz="4" w:space="0" w:color="auto"/>
              <w:bottom w:val="single" w:sz="4" w:space="0" w:color="auto"/>
              <w:right w:val="single" w:sz="4" w:space="0" w:color="auto"/>
            </w:tcBorders>
          </w:tcPr>
          <w:p w14:paraId="046A54CD" w14:textId="77777777" w:rsidR="00AA1CA1" w:rsidRPr="00336F6C" w:rsidRDefault="00AA1CA1" w:rsidP="0054419E">
            <w:pPr>
              <w:pStyle w:val="TAL"/>
              <w:rPr>
                <w:sz w:val="16"/>
              </w:rPr>
            </w:pPr>
            <w:r w:rsidRPr="00336F6C">
              <w:rPr>
                <w:sz w:val="16"/>
              </w:rPr>
              <w:t>Resolve the Editor’s Note for the LMF data subscription indication</w:t>
            </w:r>
          </w:p>
        </w:tc>
        <w:tc>
          <w:tcPr>
            <w:tcW w:w="0" w:type="auto"/>
            <w:tcBorders>
              <w:top w:val="single" w:sz="4" w:space="0" w:color="auto"/>
              <w:left w:val="single" w:sz="4" w:space="0" w:color="auto"/>
              <w:bottom w:val="single" w:sz="4" w:space="0" w:color="auto"/>
              <w:right w:val="single" w:sz="4" w:space="0" w:color="auto"/>
            </w:tcBorders>
          </w:tcPr>
          <w:p w14:paraId="7E440141"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1F11114"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6828E67C" w14:textId="77777777" w:rsidR="00AA1CA1" w:rsidRPr="00336F6C" w:rsidRDefault="00AA1CA1" w:rsidP="0054419E">
            <w:pPr>
              <w:pStyle w:val="TAL"/>
              <w:rPr>
                <w:sz w:val="16"/>
              </w:rPr>
            </w:pPr>
            <w:r w:rsidRPr="00336F6C">
              <w:rPr>
                <w:sz w:val="16"/>
              </w:rPr>
              <w:t>0135</w:t>
            </w:r>
          </w:p>
        </w:tc>
        <w:tc>
          <w:tcPr>
            <w:tcW w:w="0" w:type="auto"/>
            <w:tcBorders>
              <w:top w:val="single" w:sz="4" w:space="0" w:color="auto"/>
              <w:left w:val="single" w:sz="4" w:space="0" w:color="auto"/>
              <w:bottom w:val="single" w:sz="4" w:space="0" w:color="auto"/>
              <w:right w:val="single" w:sz="4" w:space="0" w:color="auto"/>
            </w:tcBorders>
          </w:tcPr>
          <w:p w14:paraId="041F020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49EB93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343C8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7042207"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49A257C" w14:textId="77777777" w:rsidR="00AA1CA1" w:rsidRPr="00336F6C" w:rsidRDefault="00AA1CA1" w:rsidP="0054419E">
            <w:pPr>
              <w:pStyle w:val="TAL"/>
              <w:rPr>
                <w:sz w:val="16"/>
              </w:rPr>
            </w:pPr>
            <w:r w:rsidRPr="00336F6C">
              <w:rPr>
                <w:sz w:val="16"/>
              </w:rPr>
              <w:t>agreed</w:t>
            </w:r>
          </w:p>
        </w:tc>
      </w:tr>
      <w:tr w:rsidR="00AA1CA1" w:rsidRPr="00336F6C" w14:paraId="5602ABF3" w14:textId="77777777" w:rsidTr="0054419E">
        <w:tc>
          <w:tcPr>
            <w:tcW w:w="0" w:type="auto"/>
            <w:tcBorders>
              <w:top w:val="single" w:sz="4" w:space="0" w:color="auto"/>
              <w:left w:val="single" w:sz="4" w:space="0" w:color="auto"/>
              <w:bottom w:val="single" w:sz="4" w:space="0" w:color="auto"/>
              <w:right w:val="single" w:sz="4" w:space="0" w:color="auto"/>
            </w:tcBorders>
          </w:tcPr>
          <w:p w14:paraId="32D8F512" w14:textId="77777777" w:rsidR="00AA1CA1" w:rsidRPr="00336F6C" w:rsidRDefault="00AA1CA1" w:rsidP="0054419E">
            <w:pPr>
              <w:pStyle w:val="TAL"/>
              <w:rPr>
                <w:sz w:val="16"/>
              </w:rPr>
            </w:pPr>
            <w:r w:rsidRPr="00336F6C">
              <w:rPr>
                <w:sz w:val="16"/>
              </w:rPr>
              <w:t>C3-255509</w:t>
            </w:r>
          </w:p>
        </w:tc>
        <w:tc>
          <w:tcPr>
            <w:tcW w:w="0" w:type="auto"/>
            <w:tcBorders>
              <w:top w:val="single" w:sz="4" w:space="0" w:color="auto"/>
              <w:left w:val="single" w:sz="4" w:space="0" w:color="auto"/>
              <w:bottom w:val="single" w:sz="4" w:space="0" w:color="auto"/>
              <w:right w:val="single" w:sz="4" w:space="0" w:color="auto"/>
            </w:tcBorders>
          </w:tcPr>
          <w:p w14:paraId="483E94DF" w14:textId="77777777" w:rsidR="00AA1CA1" w:rsidRPr="00336F6C" w:rsidRDefault="00AA1CA1" w:rsidP="0054419E">
            <w:pPr>
              <w:pStyle w:val="TAL"/>
              <w:rPr>
                <w:sz w:val="16"/>
              </w:rPr>
            </w:pPr>
            <w:r w:rsidRPr="00336F6C">
              <w:rPr>
                <w:sz w:val="16"/>
              </w:rPr>
              <w:t>Corrections on QoS and policy assistance analytics</w:t>
            </w:r>
          </w:p>
        </w:tc>
        <w:tc>
          <w:tcPr>
            <w:tcW w:w="0" w:type="auto"/>
            <w:tcBorders>
              <w:top w:val="single" w:sz="4" w:space="0" w:color="auto"/>
              <w:left w:val="single" w:sz="4" w:space="0" w:color="auto"/>
              <w:bottom w:val="single" w:sz="4" w:space="0" w:color="auto"/>
              <w:right w:val="single" w:sz="4" w:space="0" w:color="auto"/>
            </w:tcBorders>
          </w:tcPr>
          <w:p w14:paraId="23E206FB" w14:textId="77777777" w:rsidR="00AA1CA1" w:rsidRPr="00336F6C" w:rsidRDefault="00AA1CA1" w:rsidP="0054419E">
            <w:pPr>
              <w:pStyle w:val="TAL"/>
              <w:rPr>
                <w:sz w:val="16"/>
              </w:rPr>
            </w:pPr>
            <w:r w:rsidRPr="00336F6C">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3132881A"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A9C1AC5" w14:textId="77777777" w:rsidR="00AA1CA1" w:rsidRPr="00336F6C" w:rsidRDefault="00AA1CA1" w:rsidP="0054419E">
            <w:pPr>
              <w:pStyle w:val="TAL"/>
              <w:rPr>
                <w:sz w:val="16"/>
              </w:rPr>
            </w:pPr>
            <w:r w:rsidRPr="00336F6C">
              <w:rPr>
                <w:sz w:val="16"/>
              </w:rPr>
              <w:t>1136</w:t>
            </w:r>
          </w:p>
        </w:tc>
        <w:tc>
          <w:tcPr>
            <w:tcW w:w="0" w:type="auto"/>
            <w:tcBorders>
              <w:top w:val="single" w:sz="4" w:space="0" w:color="auto"/>
              <w:left w:val="single" w:sz="4" w:space="0" w:color="auto"/>
              <w:bottom w:val="single" w:sz="4" w:space="0" w:color="auto"/>
              <w:right w:val="single" w:sz="4" w:space="0" w:color="auto"/>
            </w:tcBorders>
          </w:tcPr>
          <w:p w14:paraId="51BBE2CA"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FF8368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050960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E98AB91"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1FA9A6B" w14:textId="77777777" w:rsidR="00AA1CA1" w:rsidRPr="00336F6C" w:rsidRDefault="00AA1CA1" w:rsidP="0054419E">
            <w:pPr>
              <w:pStyle w:val="TAL"/>
              <w:rPr>
                <w:sz w:val="16"/>
              </w:rPr>
            </w:pPr>
            <w:r w:rsidRPr="00336F6C">
              <w:rPr>
                <w:sz w:val="16"/>
              </w:rPr>
              <w:t>agreed</w:t>
            </w:r>
          </w:p>
        </w:tc>
      </w:tr>
      <w:tr w:rsidR="00AA1CA1" w:rsidRPr="00336F6C" w14:paraId="7E9D154F" w14:textId="77777777" w:rsidTr="0054419E">
        <w:tc>
          <w:tcPr>
            <w:tcW w:w="0" w:type="auto"/>
            <w:tcBorders>
              <w:top w:val="single" w:sz="4" w:space="0" w:color="auto"/>
              <w:left w:val="single" w:sz="4" w:space="0" w:color="auto"/>
              <w:bottom w:val="single" w:sz="4" w:space="0" w:color="auto"/>
              <w:right w:val="single" w:sz="4" w:space="0" w:color="auto"/>
            </w:tcBorders>
          </w:tcPr>
          <w:p w14:paraId="3F8B6225" w14:textId="77777777" w:rsidR="00AA1CA1" w:rsidRPr="00336F6C" w:rsidRDefault="00AA1CA1" w:rsidP="0054419E">
            <w:pPr>
              <w:pStyle w:val="TAL"/>
              <w:rPr>
                <w:sz w:val="16"/>
              </w:rPr>
            </w:pPr>
            <w:r w:rsidRPr="00336F6C">
              <w:rPr>
                <w:sz w:val="16"/>
              </w:rPr>
              <w:t>C3-255511</w:t>
            </w:r>
          </w:p>
        </w:tc>
        <w:tc>
          <w:tcPr>
            <w:tcW w:w="0" w:type="auto"/>
            <w:tcBorders>
              <w:top w:val="single" w:sz="4" w:space="0" w:color="auto"/>
              <w:left w:val="single" w:sz="4" w:space="0" w:color="auto"/>
              <w:bottom w:val="single" w:sz="4" w:space="0" w:color="auto"/>
              <w:right w:val="single" w:sz="4" w:space="0" w:color="auto"/>
            </w:tcBorders>
          </w:tcPr>
          <w:p w14:paraId="6140E940" w14:textId="77777777" w:rsidR="00AA1CA1" w:rsidRPr="00336F6C" w:rsidRDefault="00AA1CA1" w:rsidP="0054419E">
            <w:pPr>
              <w:pStyle w:val="TAL"/>
              <w:rPr>
                <w:sz w:val="16"/>
              </w:rPr>
            </w:pPr>
            <w:r w:rsidRPr="00336F6C">
              <w:rPr>
                <w:sz w:val="16"/>
              </w:rPr>
              <w:t xml:space="preserve">Enhancements on the </w:t>
            </w:r>
            <w:proofErr w:type="spellStart"/>
            <w:r w:rsidRPr="00336F6C">
              <w:rPr>
                <w:sz w:val="16"/>
              </w:rPr>
              <w:t>Naf_VFLTraining</w:t>
            </w:r>
            <w:proofErr w:type="spellEnd"/>
            <w:r w:rsidRPr="00336F6C">
              <w:rPr>
                <w:sz w:val="16"/>
              </w:rPr>
              <w:t xml:space="preserve"> API for VFL preparation and resource corrections on </w:t>
            </w:r>
            <w:proofErr w:type="spellStart"/>
            <w:r w:rsidRPr="00336F6C">
              <w:rPr>
                <w:sz w:val="16"/>
              </w:rPr>
              <w:t>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124124DA"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82F888C"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2965C66" w14:textId="77777777" w:rsidR="00AA1CA1" w:rsidRPr="00336F6C" w:rsidRDefault="00AA1CA1" w:rsidP="0054419E">
            <w:pPr>
              <w:pStyle w:val="TAL"/>
              <w:rPr>
                <w:sz w:val="16"/>
              </w:rPr>
            </w:pPr>
            <w:r w:rsidRPr="00336F6C">
              <w:rPr>
                <w:sz w:val="16"/>
              </w:rPr>
              <w:t>1759</w:t>
            </w:r>
          </w:p>
        </w:tc>
        <w:tc>
          <w:tcPr>
            <w:tcW w:w="0" w:type="auto"/>
            <w:tcBorders>
              <w:top w:val="single" w:sz="4" w:space="0" w:color="auto"/>
              <w:left w:val="single" w:sz="4" w:space="0" w:color="auto"/>
              <w:bottom w:val="single" w:sz="4" w:space="0" w:color="auto"/>
              <w:right w:val="single" w:sz="4" w:space="0" w:color="auto"/>
            </w:tcBorders>
          </w:tcPr>
          <w:p w14:paraId="5D6359FE"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780542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129DFD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E7E3737"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B192494" w14:textId="77777777" w:rsidR="00AA1CA1" w:rsidRPr="00336F6C" w:rsidRDefault="00AA1CA1" w:rsidP="0054419E">
            <w:pPr>
              <w:pStyle w:val="TAL"/>
              <w:rPr>
                <w:sz w:val="16"/>
              </w:rPr>
            </w:pPr>
            <w:r w:rsidRPr="00336F6C">
              <w:rPr>
                <w:sz w:val="16"/>
              </w:rPr>
              <w:t>revised</w:t>
            </w:r>
          </w:p>
        </w:tc>
      </w:tr>
      <w:tr w:rsidR="00AA1CA1" w:rsidRPr="00336F6C" w14:paraId="74D2F228" w14:textId="77777777" w:rsidTr="0054419E">
        <w:tc>
          <w:tcPr>
            <w:tcW w:w="0" w:type="auto"/>
            <w:tcBorders>
              <w:top w:val="single" w:sz="4" w:space="0" w:color="auto"/>
              <w:left w:val="single" w:sz="4" w:space="0" w:color="auto"/>
              <w:bottom w:val="single" w:sz="4" w:space="0" w:color="auto"/>
              <w:right w:val="single" w:sz="4" w:space="0" w:color="auto"/>
            </w:tcBorders>
          </w:tcPr>
          <w:p w14:paraId="6B4765D7" w14:textId="77777777" w:rsidR="00AA1CA1" w:rsidRPr="00336F6C" w:rsidRDefault="00AA1CA1" w:rsidP="0054419E">
            <w:pPr>
              <w:pStyle w:val="TAL"/>
              <w:rPr>
                <w:sz w:val="16"/>
              </w:rPr>
            </w:pPr>
            <w:r w:rsidRPr="00336F6C">
              <w:rPr>
                <w:sz w:val="16"/>
              </w:rPr>
              <w:t>C3-255513</w:t>
            </w:r>
          </w:p>
        </w:tc>
        <w:tc>
          <w:tcPr>
            <w:tcW w:w="0" w:type="auto"/>
            <w:tcBorders>
              <w:top w:val="single" w:sz="4" w:space="0" w:color="auto"/>
              <w:left w:val="single" w:sz="4" w:space="0" w:color="auto"/>
              <w:bottom w:val="single" w:sz="4" w:space="0" w:color="auto"/>
              <w:right w:val="single" w:sz="4" w:space="0" w:color="auto"/>
            </w:tcBorders>
          </w:tcPr>
          <w:p w14:paraId="2D1AE9E9" w14:textId="77777777" w:rsidR="00AA1CA1" w:rsidRPr="00336F6C" w:rsidRDefault="00AA1CA1" w:rsidP="0054419E">
            <w:pPr>
              <w:pStyle w:val="TAL"/>
              <w:rPr>
                <w:sz w:val="16"/>
              </w:rPr>
            </w:pPr>
            <w:r w:rsidRPr="00336F6C">
              <w:rPr>
                <w:sz w:val="16"/>
              </w:rPr>
              <w:t>Signalling Storm Analytics data collection from SMF</w:t>
            </w:r>
          </w:p>
        </w:tc>
        <w:tc>
          <w:tcPr>
            <w:tcW w:w="0" w:type="auto"/>
            <w:tcBorders>
              <w:top w:val="single" w:sz="4" w:space="0" w:color="auto"/>
              <w:left w:val="single" w:sz="4" w:space="0" w:color="auto"/>
              <w:bottom w:val="single" w:sz="4" w:space="0" w:color="auto"/>
              <w:right w:val="single" w:sz="4" w:space="0" w:color="auto"/>
            </w:tcBorders>
          </w:tcPr>
          <w:p w14:paraId="7C8C4C68" w14:textId="77777777" w:rsidR="00AA1CA1" w:rsidRPr="00336F6C" w:rsidRDefault="00AA1CA1" w:rsidP="0054419E">
            <w:pPr>
              <w:pStyle w:val="TAL"/>
              <w:rPr>
                <w:sz w:val="16"/>
              </w:rPr>
            </w:pPr>
            <w:r w:rsidRPr="00336F6C">
              <w:rPr>
                <w:sz w:val="16"/>
              </w:rPr>
              <w:t>NTT DOCOMO, Nokia</w:t>
            </w:r>
          </w:p>
        </w:tc>
        <w:tc>
          <w:tcPr>
            <w:tcW w:w="0" w:type="auto"/>
            <w:tcBorders>
              <w:top w:val="single" w:sz="4" w:space="0" w:color="auto"/>
              <w:left w:val="single" w:sz="4" w:space="0" w:color="auto"/>
              <w:bottom w:val="single" w:sz="4" w:space="0" w:color="auto"/>
              <w:right w:val="single" w:sz="4" w:space="0" w:color="auto"/>
            </w:tcBorders>
          </w:tcPr>
          <w:p w14:paraId="2D5C3DE6"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46BF6DCE" w14:textId="77777777" w:rsidR="00AA1CA1" w:rsidRPr="00336F6C" w:rsidRDefault="00AA1CA1" w:rsidP="0054419E">
            <w:pPr>
              <w:pStyle w:val="TAL"/>
              <w:rPr>
                <w:sz w:val="16"/>
              </w:rPr>
            </w:pPr>
            <w:r w:rsidRPr="00336F6C">
              <w:rPr>
                <w:sz w:val="16"/>
              </w:rPr>
              <w:t>0379</w:t>
            </w:r>
          </w:p>
        </w:tc>
        <w:tc>
          <w:tcPr>
            <w:tcW w:w="0" w:type="auto"/>
            <w:tcBorders>
              <w:top w:val="single" w:sz="4" w:space="0" w:color="auto"/>
              <w:left w:val="single" w:sz="4" w:space="0" w:color="auto"/>
              <w:bottom w:val="single" w:sz="4" w:space="0" w:color="auto"/>
              <w:right w:val="single" w:sz="4" w:space="0" w:color="auto"/>
            </w:tcBorders>
          </w:tcPr>
          <w:p w14:paraId="38E45C17"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BADB98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2B3E58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A78882B"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D0C883A" w14:textId="77777777" w:rsidR="00AA1CA1" w:rsidRPr="00336F6C" w:rsidRDefault="00AA1CA1" w:rsidP="0054419E">
            <w:pPr>
              <w:pStyle w:val="TAL"/>
              <w:rPr>
                <w:sz w:val="16"/>
              </w:rPr>
            </w:pPr>
            <w:r w:rsidRPr="00336F6C">
              <w:rPr>
                <w:sz w:val="16"/>
              </w:rPr>
              <w:t>revised</w:t>
            </w:r>
          </w:p>
        </w:tc>
      </w:tr>
      <w:tr w:rsidR="00AA1CA1" w:rsidRPr="00336F6C" w14:paraId="713FBD01" w14:textId="77777777" w:rsidTr="0054419E">
        <w:tc>
          <w:tcPr>
            <w:tcW w:w="0" w:type="auto"/>
            <w:tcBorders>
              <w:top w:val="single" w:sz="4" w:space="0" w:color="auto"/>
              <w:left w:val="single" w:sz="4" w:space="0" w:color="auto"/>
              <w:bottom w:val="single" w:sz="4" w:space="0" w:color="auto"/>
              <w:right w:val="single" w:sz="4" w:space="0" w:color="auto"/>
            </w:tcBorders>
          </w:tcPr>
          <w:p w14:paraId="5BA0E79C" w14:textId="77777777" w:rsidR="00AA1CA1" w:rsidRPr="00336F6C" w:rsidRDefault="00AA1CA1" w:rsidP="0054419E">
            <w:pPr>
              <w:pStyle w:val="TAL"/>
              <w:rPr>
                <w:sz w:val="16"/>
              </w:rPr>
            </w:pPr>
            <w:r w:rsidRPr="00336F6C">
              <w:rPr>
                <w:sz w:val="16"/>
              </w:rPr>
              <w:t>C3-255515</w:t>
            </w:r>
          </w:p>
        </w:tc>
        <w:tc>
          <w:tcPr>
            <w:tcW w:w="0" w:type="auto"/>
            <w:tcBorders>
              <w:top w:val="single" w:sz="4" w:space="0" w:color="auto"/>
              <w:left w:val="single" w:sz="4" w:space="0" w:color="auto"/>
              <w:bottom w:val="single" w:sz="4" w:space="0" w:color="auto"/>
              <w:right w:val="single" w:sz="4" w:space="0" w:color="auto"/>
            </w:tcBorders>
          </w:tcPr>
          <w:p w14:paraId="46E227E9" w14:textId="77777777" w:rsidR="00AA1CA1" w:rsidRPr="00336F6C" w:rsidRDefault="00AA1CA1" w:rsidP="0054419E">
            <w:pPr>
              <w:pStyle w:val="TAL"/>
              <w:rPr>
                <w:sz w:val="16"/>
              </w:rPr>
            </w:pPr>
            <w:r w:rsidRPr="00336F6C">
              <w:rPr>
                <w:sz w:val="16"/>
              </w:rPr>
              <w:t>Support of ML model provisioning for AIML positioning</w:t>
            </w:r>
          </w:p>
        </w:tc>
        <w:tc>
          <w:tcPr>
            <w:tcW w:w="0" w:type="auto"/>
            <w:tcBorders>
              <w:top w:val="single" w:sz="4" w:space="0" w:color="auto"/>
              <w:left w:val="single" w:sz="4" w:space="0" w:color="auto"/>
              <w:bottom w:val="single" w:sz="4" w:space="0" w:color="auto"/>
              <w:right w:val="single" w:sz="4" w:space="0" w:color="auto"/>
            </w:tcBorders>
          </w:tcPr>
          <w:p w14:paraId="6D21E01F"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79FF43B"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5E6955B8" w14:textId="77777777" w:rsidR="00AA1CA1" w:rsidRPr="00336F6C" w:rsidRDefault="00AA1CA1" w:rsidP="0054419E">
            <w:pPr>
              <w:pStyle w:val="TAL"/>
              <w:rPr>
                <w:sz w:val="16"/>
              </w:rPr>
            </w:pPr>
            <w:r w:rsidRPr="00336F6C">
              <w:rPr>
                <w:sz w:val="16"/>
              </w:rPr>
              <w:t>1135</w:t>
            </w:r>
          </w:p>
        </w:tc>
        <w:tc>
          <w:tcPr>
            <w:tcW w:w="0" w:type="auto"/>
            <w:tcBorders>
              <w:top w:val="single" w:sz="4" w:space="0" w:color="auto"/>
              <w:left w:val="single" w:sz="4" w:space="0" w:color="auto"/>
              <w:bottom w:val="single" w:sz="4" w:space="0" w:color="auto"/>
              <w:right w:val="single" w:sz="4" w:space="0" w:color="auto"/>
            </w:tcBorders>
          </w:tcPr>
          <w:p w14:paraId="0A0A6F54"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4D5DAA2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D56773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927231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D78E040" w14:textId="77777777" w:rsidR="00AA1CA1" w:rsidRPr="00336F6C" w:rsidRDefault="00AA1CA1" w:rsidP="0054419E">
            <w:pPr>
              <w:pStyle w:val="TAL"/>
              <w:rPr>
                <w:sz w:val="16"/>
              </w:rPr>
            </w:pPr>
            <w:r w:rsidRPr="00336F6C">
              <w:rPr>
                <w:sz w:val="16"/>
              </w:rPr>
              <w:t>revised</w:t>
            </w:r>
          </w:p>
        </w:tc>
      </w:tr>
      <w:tr w:rsidR="00AA1CA1" w:rsidRPr="00336F6C" w14:paraId="38E8C899" w14:textId="77777777" w:rsidTr="0054419E">
        <w:tc>
          <w:tcPr>
            <w:tcW w:w="0" w:type="auto"/>
            <w:tcBorders>
              <w:top w:val="single" w:sz="4" w:space="0" w:color="auto"/>
              <w:left w:val="single" w:sz="4" w:space="0" w:color="auto"/>
              <w:bottom w:val="single" w:sz="4" w:space="0" w:color="auto"/>
              <w:right w:val="single" w:sz="4" w:space="0" w:color="auto"/>
            </w:tcBorders>
          </w:tcPr>
          <w:p w14:paraId="3542D3B0" w14:textId="77777777" w:rsidR="00AA1CA1" w:rsidRPr="00336F6C" w:rsidRDefault="00AA1CA1" w:rsidP="0054419E">
            <w:pPr>
              <w:pStyle w:val="TAL"/>
              <w:rPr>
                <w:sz w:val="16"/>
              </w:rPr>
            </w:pPr>
            <w:r w:rsidRPr="00336F6C">
              <w:rPr>
                <w:sz w:val="16"/>
              </w:rPr>
              <w:t>C3-255516</w:t>
            </w:r>
          </w:p>
        </w:tc>
        <w:tc>
          <w:tcPr>
            <w:tcW w:w="0" w:type="auto"/>
            <w:tcBorders>
              <w:top w:val="single" w:sz="4" w:space="0" w:color="auto"/>
              <w:left w:val="single" w:sz="4" w:space="0" w:color="auto"/>
              <w:bottom w:val="single" w:sz="4" w:space="0" w:color="auto"/>
              <w:right w:val="single" w:sz="4" w:space="0" w:color="auto"/>
            </w:tcBorders>
          </w:tcPr>
          <w:p w14:paraId="5FBFD862" w14:textId="77777777" w:rsidR="00AA1CA1" w:rsidRPr="00336F6C" w:rsidRDefault="00AA1CA1" w:rsidP="0054419E">
            <w:pPr>
              <w:pStyle w:val="TAL"/>
              <w:rPr>
                <w:sz w:val="16"/>
              </w:rPr>
            </w:pPr>
            <w:r w:rsidRPr="00336F6C">
              <w:rPr>
                <w:sz w:val="16"/>
              </w:rPr>
              <w:t>Support of ML model provisioning for AIML positioning</w:t>
            </w:r>
          </w:p>
        </w:tc>
        <w:tc>
          <w:tcPr>
            <w:tcW w:w="0" w:type="auto"/>
            <w:tcBorders>
              <w:top w:val="single" w:sz="4" w:space="0" w:color="auto"/>
              <w:left w:val="single" w:sz="4" w:space="0" w:color="auto"/>
              <w:bottom w:val="single" w:sz="4" w:space="0" w:color="auto"/>
              <w:right w:val="single" w:sz="4" w:space="0" w:color="auto"/>
            </w:tcBorders>
          </w:tcPr>
          <w:p w14:paraId="5DDD1273" w14:textId="77777777" w:rsidR="00AA1CA1" w:rsidRPr="00336F6C" w:rsidRDefault="00AA1CA1" w:rsidP="0054419E">
            <w:pPr>
              <w:pStyle w:val="TAL"/>
              <w:rPr>
                <w:sz w:val="16"/>
              </w:rPr>
            </w:pPr>
            <w:r w:rsidRPr="00336F6C">
              <w:rPr>
                <w:sz w:val="16"/>
              </w:rPr>
              <w:t>Huawei, Ericsson, Nokia, ZTE, China Mobile, vivo</w:t>
            </w:r>
          </w:p>
        </w:tc>
        <w:tc>
          <w:tcPr>
            <w:tcW w:w="0" w:type="auto"/>
            <w:tcBorders>
              <w:top w:val="single" w:sz="4" w:space="0" w:color="auto"/>
              <w:left w:val="single" w:sz="4" w:space="0" w:color="auto"/>
              <w:bottom w:val="single" w:sz="4" w:space="0" w:color="auto"/>
              <w:right w:val="single" w:sz="4" w:space="0" w:color="auto"/>
            </w:tcBorders>
          </w:tcPr>
          <w:p w14:paraId="0519A05F"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432A00C7" w14:textId="77777777" w:rsidR="00AA1CA1" w:rsidRPr="00336F6C" w:rsidRDefault="00AA1CA1" w:rsidP="0054419E">
            <w:pPr>
              <w:pStyle w:val="TAL"/>
              <w:rPr>
                <w:sz w:val="16"/>
              </w:rPr>
            </w:pPr>
            <w:r w:rsidRPr="00336F6C">
              <w:rPr>
                <w:sz w:val="16"/>
              </w:rPr>
              <w:t>1135</w:t>
            </w:r>
          </w:p>
        </w:tc>
        <w:tc>
          <w:tcPr>
            <w:tcW w:w="0" w:type="auto"/>
            <w:tcBorders>
              <w:top w:val="single" w:sz="4" w:space="0" w:color="auto"/>
              <w:left w:val="single" w:sz="4" w:space="0" w:color="auto"/>
              <w:bottom w:val="single" w:sz="4" w:space="0" w:color="auto"/>
              <w:right w:val="single" w:sz="4" w:space="0" w:color="auto"/>
            </w:tcBorders>
          </w:tcPr>
          <w:p w14:paraId="3D6CA8D6"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0C95EBB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809A6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6AF5F57"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0E98039" w14:textId="77777777" w:rsidR="00AA1CA1" w:rsidRPr="00336F6C" w:rsidRDefault="00AA1CA1" w:rsidP="0054419E">
            <w:pPr>
              <w:pStyle w:val="TAL"/>
              <w:rPr>
                <w:sz w:val="16"/>
              </w:rPr>
            </w:pPr>
            <w:r w:rsidRPr="00336F6C">
              <w:rPr>
                <w:sz w:val="16"/>
              </w:rPr>
              <w:t>agreed</w:t>
            </w:r>
          </w:p>
        </w:tc>
      </w:tr>
      <w:tr w:rsidR="00AA1CA1" w:rsidRPr="00336F6C" w14:paraId="59A11472" w14:textId="77777777" w:rsidTr="0054419E">
        <w:tc>
          <w:tcPr>
            <w:tcW w:w="0" w:type="auto"/>
            <w:tcBorders>
              <w:top w:val="single" w:sz="4" w:space="0" w:color="auto"/>
              <w:left w:val="single" w:sz="4" w:space="0" w:color="auto"/>
              <w:bottom w:val="single" w:sz="4" w:space="0" w:color="auto"/>
              <w:right w:val="single" w:sz="4" w:space="0" w:color="auto"/>
            </w:tcBorders>
          </w:tcPr>
          <w:p w14:paraId="556470C5" w14:textId="77777777" w:rsidR="00AA1CA1" w:rsidRPr="00336F6C" w:rsidRDefault="00AA1CA1" w:rsidP="0054419E">
            <w:pPr>
              <w:pStyle w:val="TAL"/>
              <w:rPr>
                <w:sz w:val="16"/>
              </w:rPr>
            </w:pPr>
            <w:r w:rsidRPr="00336F6C">
              <w:rPr>
                <w:sz w:val="16"/>
              </w:rPr>
              <w:t>C3-255517</w:t>
            </w:r>
          </w:p>
        </w:tc>
        <w:tc>
          <w:tcPr>
            <w:tcW w:w="0" w:type="auto"/>
            <w:tcBorders>
              <w:top w:val="single" w:sz="4" w:space="0" w:color="auto"/>
              <w:left w:val="single" w:sz="4" w:space="0" w:color="auto"/>
              <w:bottom w:val="single" w:sz="4" w:space="0" w:color="auto"/>
              <w:right w:val="single" w:sz="4" w:space="0" w:color="auto"/>
            </w:tcBorders>
          </w:tcPr>
          <w:p w14:paraId="09471195" w14:textId="77777777" w:rsidR="00AA1CA1" w:rsidRPr="00336F6C" w:rsidRDefault="00AA1CA1" w:rsidP="0054419E">
            <w:pPr>
              <w:pStyle w:val="TAL"/>
              <w:rPr>
                <w:sz w:val="16"/>
              </w:rPr>
            </w:pPr>
            <w:r w:rsidRPr="00336F6C">
              <w:rPr>
                <w:sz w:val="16"/>
              </w:rPr>
              <w:t>Services and procedures for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tcPr>
          <w:p w14:paraId="067A36B5" w14:textId="77777777" w:rsidR="00AA1CA1" w:rsidRPr="00336F6C" w:rsidRDefault="00AA1CA1" w:rsidP="0054419E">
            <w:pPr>
              <w:pStyle w:val="TAL"/>
              <w:rPr>
                <w:sz w:val="16"/>
              </w:rPr>
            </w:pPr>
            <w:r w:rsidRPr="00336F6C">
              <w:rPr>
                <w:sz w:val="16"/>
              </w:rPr>
              <w:t>Ericsson, Huawei</w:t>
            </w:r>
          </w:p>
        </w:tc>
        <w:tc>
          <w:tcPr>
            <w:tcW w:w="0" w:type="auto"/>
            <w:tcBorders>
              <w:top w:val="single" w:sz="4" w:space="0" w:color="auto"/>
              <w:left w:val="single" w:sz="4" w:space="0" w:color="auto"/>
              <w:bottom w:val="single" w:sz="4" w:space="0" w:color="auto"/>
              <w:right w:val="single" w:sz="4" w:space="0" w:color="auto"/>
            </w:tcBorders>
          </w:tcPr>
          <w:p w14:paraId="19916C5D"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AF6DE82" w14:textId="77777777" w:rsidR="00AA1CA1" w:rsidRPr="00336F6C" w:rsidRDefault="00AA1CA1" w:rsidP="0054419E">
            <w:pPr>
              <w:pStyle w:val="TAL"/>
              <w:rPr>
                <w:sz w:val="16"/>
              </w:rPr>
            </w:pPr>
            <w:r w:rsidRPr="00336F6C">
              <w:rPr>
                <w:sz w:val="16"/>
              </w:rPr>
              <w:t>0989</w:t>
            </w:r>
          </w:p>
        </w:tc>
        <w:tc>
          <w:tcPr>
            <w:tcW w:w="0" w:type="auto"/>
            <w:tcBorders>
              <w:top w:val="single" w:sz="4" w:space="0" w:color="auto"/>
              <w:left w:val="single" w:sz="4" w:space="0" w:color="auto"/>
              <w:bottom w:val="single" w:sz="4" w:space="0" w:color="auto"/>
              <w:right w:val="single" w:sz="4" w:space="0" w:color="auto"/>
            </w:tcBorders>
          </w:tcPr>
          <w:p w14:paraId="6BC3204D" w14:textId="77777777" w:rsidR="00AA1CA1" w:rsidRPr="00336F6C" w:rsidRDefault="00AA1CA1" w:rsidP="0054419E">
            <w:pPr>
              <w:pStyle w:val="TAR"/>
              <w:rPr>
                <w:sz w:val="16"/>
              </w:rPr>
            </w:pPr>
            <w:r w:rsidRPr="00336F6C">
              <w:rPr>
                <w:sz w:val="16"/>
              </w:rPr>
              <w:t>8</w:t>
            </w:r>
          </w:p>
        </w:tc>
        <w:tc>
          <w:tcPr>
            <w:tcW w:w="0" w:type="auto"/>
            <w:tcBorders>
              <w:top w:val="single" w:sz="4" w:space="0" w:color="auto"/>
              <w:left w:val="single" w:sz="4" w:space="0" w:color="auto"/>
              <w:bottom w:val="single" w:sz="4" w:space="0" w:color="auto"/>
              <w:right w:val="single" w:sz="4" w:space="0" w:color="auto"/>
            </w:tcBorders>
          </w:tcPr>
          <w:p w14:paraId="37BB2C9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2A9CDF5"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74EFF9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CAFA6DB" w14:textId="77777777" w:rsidR="00AA1CA1" w:rsidRPr="00336F6C" w:rsidRDefault="00AA1CA1" w:rsidP="0054419E">
            <w:pPr>
              <w:pStyle w:val="TAL"/>
              <w:rPr>
                <w:sz w:val="16"/>
              </w:rPr>
            </w:pPr>
            <w:r w:rsidRPr="00336F6C">
              <w:rPr>
                <w:sz w:val="16"/>
              </w:rPr>
              <w:t>agreed</w:t>
            </w:r>
          </w:p>
        </w:tc>
      </w:tr>
      <w:tr w:rsidR="00AA1CA1" w:rsidRPr="00336F6C" w14:paraId="5808FCA0" w14:textId="77777777" w:rsidTr="0054419E">
        <w:tc>
          <w:tcPr>
            <w:tcW w:w="0" w:type="auto"/>
            <w:tcBorders>
              <w:top w:val="single" w:sz="4" w:space="0" w:color="auto"/>
              <w:left w:val="single" w:sz="4" w:space="0" w:color="auto"/>
              <w:bottom w:val="single" w:sz="4" w:space="0" w:color="auto"/>
              <w:right w:val="single" w:sz="4" w:space="0" w:color="auto"/>
            </w:tcBorders>
          </w:tcPr>
          <w:p w14:paraId="139A410B" w14:textId="77777777" w:rsidR="00AA1CA1" w:rsidRPr="00336F6C" w:rsidRDefault="00AA1CA1" w:rsidP="0054419E">
            <w:pPr>
              <w:pStyle w:val="TAL"/>
              <w:rPr>
                <w:sz w:val="16"/>
              </w:rPr>
            </w:pPr>
            <w:r w:rsidRPr="00336F6C">
              <w:rPr>
                <w:sz w:val="16"/>
              </w:rPr>
              <w:t>C3-255518</w:t>
            </w:r>
          </w:p>
        </w:tc>
        <w:tc>
          <w:tcPr>
            <w:tcW w:w="0" w:type="auto"/>
            <w:tcBorders>
              <w:top w:val="single" w:sz="4" w:space="0" w:color="auto"/>
              <w:left w:val="single" w:sz="4" w:space="0" w:color="auto"/>
              <w:bottom w:val="single" w:sz="4" w:space="0" w:color="auto"/>
              <w:right w:val="single" w:sz="4" w:space="0" w:color="auto"/>
            </w:tcBorders>
          </w:tcPr>
          <w:p w14:paraId="1FBDFE7E" w14:textId="77777777" w:rsidR="00AA1CA1" w:rsidRPr="00336F6C" w:rsidRDefault="00AA1CA1" w:rsidP="0054419E">
            <w:pPr>
              <w:pStyle w:val="TAL"/>
              <w:rPr>
                <w:sz w:val="16"/>
              </w:rPr>
            </w:pPr>
            <w:r w:rsidRPr="00336F6C">
              <w:rPr>
                <w:sz w:val="16"/>
              </w:rPr>
              <w:t>EPC functions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56D8E3C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9A7A92D"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101219AA" w14:textId="77777777" w:rsidR="00AA1CA1" w:rsidRPr="00336F6C" w:rsidRDefault="00AA1CA1" w:rsidP="0054419E">
            <w:pPr>
              <w:pStyle w:val="TAL"/>
              <w:rPr>
                <w:sz w:val="16"/>
              </w:rPr>
            </w:pPr>
            <w:r w:rsidRPr="00336F6C">
              <w:rPr>
                <w:sz w:val="16"/>
              </w:rPr>
              <w:t>0757</w:t>
            </w:r>
          </w:p>
        </w:tc>
        <w:tc>
          <w:tcPr>
            <w:tcW w:w="0" w:type="auto"/>
            <w:tcBorders>
              <w:top w:val="single" w:sz="4" w:space="0" w:color="auto"/>
              <w:left w:val="single" w:sz="4" w:space="0" w:color="auto"/>
              <w:bottom w:val="single" w:sz="4" w:space="0" w:color="auto"/>
              <w:right w:val="single" w:sz="4" w:space="0" w:color="auto"/>
            </w:tcBorders>
          </w:tcPr>
          <w:p w14:paraId="216F3AF8"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335F60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82BBA9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0A2031B"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325DEAE4" w14:textId="77777777" w:rsidR="00AA1CA1" w:rsidRPr="00336F6C" w:rsidRDefault="00AA1CA1" w:rsidP="0054419E">
            <w:pPr>
              <w:pStyle w:val="TAL"/>
              <w:rPr>
                <w:sz w:val="16"/>
              </w:rPr>
            </w:pPr>
            <w:r w:rsidRPr="00336F6C">
              <w:rPr>
                <w:sz w:val="16"/>
              </w:rPr>
              <w:t>agreed</w:t>
            </w:r>
          </w:p>
        </w:tc>
      </w:tr>
      <w:tr w:rsidR="00AA1CA1" w:rsidRPr="00336F6C" w14:paraId="1877B04C" w14:textId="77777777" w:rsidTr="0054419E">
        <w:tc>
          <w:tcPr>
            <w:tcW w:w="0" w:type="auto"/>
            <w:tcBorders>
              <w:top w:val="single" w:sz="4" w:space="0" w:color="auto"/>
              <w:left w:val="single" w:sz="4" w:space="0" w:color="auto"/>
              <w:bottom w:val="single" w:sz="4" w:space="0" w:color="auto"/>
              <w:right w:val="single" w:sz="4" w:space="0" w:color="auto"/>
            </w:tcBorders>
          </w:tcPr>
          <w:p w14:paraId="6BD0711F" w14:textId="77777777" w:rsidR="00AA1CA1" w:rsidRPr="00336F6C" w:rsidRDefault="00AA1CA1" w:rsidP="0054419E">
            <w:pPr>
              <w:pStyle w:val="TAL"/>
              <w:rPr>
                <w:sz w:val="16"/>
              </w:rPr>
            </w:pPr>
            <w:r w:rsidRPr="00336F6C">
              <w:rPr>
                <w:sz w:val="16"/>
              </w:rPr>
              <w:t>C3-255519</w:t>
            </w:r>
          </w:p>
        </w:tc>
        <w:tc>
          <w:tcPr>
            <w:tcW w:w="0" w:type="auto"/>
            <w:tcBorders>
              <w:top w:val="single" w:sz="4" w:space="0" w:color="auto"/>
              <w:left w:val="single" w:sz="4" w:space="0" w:color="auto"/>
              <w:bottom w:val="single" w:sz="4" w:space="0" w:color="auto"/>
              <w:right w:val="single" w:sz="4" w:space="0" w:color="auto"/>
            </w:tcBorders>
          </w:tcPr>
          <w:p w14:paraId="36909ACA" w14:textId="77777777" w:rsidR="00AA1CA1" w:rsidRPr="00336F6C" w:rsidRDefault="00AA1CA1" w:rsidP="0054419E">
            <w:pPr>
              <w:pStyle w:val="TAL"/>
              <w:rPr>
                <w:sz w:val="16"/>
              </w:rPr>
            </w:pPr>
            <w:r w:rsidRPr="00336F6C">
              <w:rPr>
                <w:sz w:val="16"/>
              </w:rPr>
              <w:t xml:space="preserve">VFL Training impacts on </w:t>
            </w:r>
            <w:proofErr w:type="spellStart"/>
            <w:r w:rsidRPr="00336F6C">
              <w:rPr>
                <w:sz w:val="16"/>
              </w:rPr>
              <w:t>Nnwdaf_MLModelProvision</w:t>
            </w:r>
            <w:proofErr w:type="spellEnd"/>
            <w:r w:rsidRPr="00336F6C">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tcPr>
          <w:p w14:paraId="648EF9D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C13B1BA"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A9619BD" w14:textId="77777777" w:rsidR="00AA1CA1" w:rsidRPr="00336F6C" w:rsidRDefault="00AA1CA1" w:rsidP="0054419E">
            <w:pPr>
              <w:pStyle w:val="TAL"/>
              <w:rPr>
                <w:sz w:val="16"/>
              </w:rPr>
            </w:pPr>
            <w:r w:rsidRPr="00336F6C">
              <w:rPr>
                <w:sz w:val="16"/>
              </w:rPr>
              <w:t>1124</w:t>
            </w:r>
          </w:p>
        </w:tc>
        <w:tc>
          <w:tcPr>
            <w:tcW w:w="0" w:type="auto"/>
            <w:tcBorders>
              <w:top w:val="single" w:sz="4" w:space="0" w:color="auto"/>
              <w:left w:val="single" w:sz="4" w:space="0" w:color="auto"/>
              <w:bottom w:val="single" w:sz="4" w:space="0" w:color="auto"/>
              <w:right w:val="single" w:sz="4" w:space="0" w:color="auto"/>
            </w:tcBorders>
          </w:tcPr>
          <w:p w14:paraId="6B665A7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0A8D21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791380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91FB67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0A8D81C" w14:textId="77777777" w:rsidR="00AA1CA1" w:rsidRPr="00336F6C" w:rsidRDefault="00AA1CA1" w:rsidP="0054419E">
            <w:pPr>
              <w:pStyle w:val="TAL"/>
              <w:rPr>
                <w:sz w:val="16"/>
              </w:rPr>
            </w:pPr>
            <w:r w:rsidRPr="00336F6C">
              <w:rPr>
                <w:sz w:val="16"/>
              </w:rPr>
              <w:t>revised</w:t>
            </w:r>
          </w:p>
        </w:tc>
      </w:tr>
      <w:tr w:rsidR="00AA1CA1" w:rsidRPr="00336F6C" w14:paraId="071A9FD3" w14:textId="77777777" w:rsidTr="0054419E">
        <w:tc>
          <w:tcPr>
            <w:tcW w:w="0" w:type="auto"/>
            <w:tcBorders>
              <w:top w:val="single" w:sz="4" w:space="0" w:color="auto"/>
              <w:left w:val="single" w:sz="4" w:space="0" w:color="auto"/>
              <w:bottom w:val="single" w:sz="4" w:space="0" w:color="auto"/>
              <w:right w:val="single" w:sz="4" w:space="0" w:color="auto"/>
            </w:tcBorders>
          </w:tcPr>
          <w:p w14:paraId="42B30C7B" w14:textId="77777777" w:rsidR="00AA1CA1" w:rsidRPr="00336F6C" w:rsidRDefault="00AA1CA1" w:rsidP="0054419E">
            <w:pPr>
              <w:pStyle w:val="TAL"/>
              <w:rPr>
                <w:sz w:val="16"/>
              </w:rPr>
            </w:pPr>
            <w:r w:rsidRPr="00336F6C">
              <w:rPr>
                <w:sz w:val="16"/>
              </w:rPr>
              <w:t>C3-255521</w:t>
            </w:r>
          </w:p>
        </w:tc>
        <w:tc>
          <w:tcPr>
            <w:tcW w:w="0" w:type="auto"/>
            <w:tcBorders>
              <w:top w:val="single" w:sz="4" w:space="0" w:color="auto"/>
              <w:left w:val="single" w:sz="4" w:space="0" w:color="auto"/>
              <w:bottom w:val="single" w:sz="4" w:space="0" w:color="auto"/>
              <w:right w:val="single" w:sz="4" w:space="0" w:color="auto"/>
            </w:tcBorders>
          </w:tcPr>
          <w:p w14:paraId="69F29F5A" w14:textId="77777777" w:rsidR="00AA1CA1" w:rsidRPr="00336F6C" w:rsidRDefault="00AA1CA1" w:rsidP="0054419E">
            <w:pPr>
              <w:pStyle w:val="TAL"/>
              <w:rPr>
                <w:sz w:val="16"/>
              </w:rPr>
            </w:pPr>
            <w:r w:rsidRPr="00336F6C">
              <w:rPr>
                <w:sz w:val="16"/>
              </w:rPr>
              <w:t>No completion on requested time on VFL Training and Inference</w:t>
            </w:r>
          </w:p>
        </w:tc>
        <w:tc>
          <w:tcPr>
            <w:tcW w:w="0" w:type="auto"/>
            <w:tcBorders>
              <w:top w:val="single" w:sz="4" w:space="0" w:color="auto"/>
              <w:left w:val="single" w:sz="4" w:space="0" w:color="auto"/>
              <w:bottom w:val="single" w:sz="4" w:space="0" w:color="auto"/>
              <w:right w:val="single" w:sz="4" w:space="0" w:color="auto"/>
            </w:tcBorders>
          </w:tcPr>
          <w:p w14:paraId="1BD82347"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DCE1DA1"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7538439" w14:textId="77777777" w:rsidR="00AA1CA1" w:rsidRPr="00336F6C" w:rsidRDefault="00AA1CA1" w:rsidP="0054419E">
            <w:pPr>
              <w:pStyle w:val="TAL"/>
              <w:rPr>
                <w:sz w:val="16"/>
              </w:rPr>
            </w:pPr>
            <w:r w:rsidRPr="00336F6C">
              <w:rPr>
                <w:sz w:val="16"/>
              </w:rPr>
              <w:t>1125</w:t>
            </w:r>
          </w:p>
        </w:tc>
        <w:tc>
          <w:tcPr>
            <w:tcW w:w="0" w:type="auto"/>
            <w:tcBorders>
              <w:top w:val="single" w:sz="4" w:space="0" w:color="auto"/>
              <w:left w:val="single" w:sz="4" w:space="0" w:color="auto"/>
              <w:bottom w:val="single" w:sz="4" w:space="0" w:color="auto"/>
              <w:right w:val="single" w:sz="4" w:space="0" w:color="auto"/>
            </w:tcBorders>
          </w:tcPr>
          <w:p w14:paraId="5A047DA2"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7954A4A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F3DEE6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5F03EA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C9FBCCC" w14:textId="77777777" w:rsidR="00AA1CA1" w:rsidRPr="00336F6C" w:rsidRDefault="00AA1CA1" w:rsidP="0054419E">
            <w:pPr>
              <w:pStyle w:val="TAL"/>
              <w:rPr>
                <w:sz w:val="16"/>
              </w:rPr>
            </w:pPr>
            <w:r w:rsidRPr="00336F6C">
              <w:rPr>
                <w:sz w:val="16"/>
              </w:rPr>
              <w:t>revised</w:t>
            </w:r>
          </w:p>
        </w:tc>
      </w:tr>
      <w:tr w:rsidR="00AA1CA1" w:rsidRPr="00336F6C" w14:paraId="56E3D43B" w14:textId="77777777" w:rsidTr="0054419E">
        <w:tc>
          <w:tcPr>
            <w:tcW w:w="0" w:type="auto"/>
            <w:tcBorders>
              <w:top w:val="single" w:sz="4" w:space="0" w:color="auto"/>
              <w:left w:val="single" w:sz="4" w:space="0" w:color="auto"/>
              <w:bottom w:val="single" w:sz="4" w:space="0" w:color="auto"/>
              <w:right w:val="single" w:sz="4" w:space="0" w:color="auto"/>
            </w:tcBorders>
          </w:tcPr>
          <w:p w14:paraId="23722098" w14:textId="77777777" w:rsidR="00AA1CA1" w:rsidRPr="00336F6C" w:rsidRDefault="00AA1CA1" w:rsidP="0054419E">
            <w:pPr>
              <w:pStyle w:val="TAL"/>
              <w:rPr>
                <w:sz w:val="16"/>
              </w:rPr>
            </w:pPr>
            <w:r w:rsidRPr="00336F6C">
              <w:rPr>
                <w:sz w:val="16"/>
              </w:rPr>
              <w:t>C3-255522</w:t>
            </w:r>
          </w:p>
        </w:tc>
        <w:tc>
          <w:tcPr>
            <w:tcW w:w="0" w:type="auto"/>
            <w:tcBorders>
              <w:top w:val="single" w:sz="4" w:space="0" w:color="auto"/>
              <w:left w:val="single" w:sz="4" w:space="0" w:color="auto"/>
              <w:bottom w:val="single" w:sz="4" w:space="0" w:color="auto"/>
              <w:right w:val="single" w:sz="4" w:space="0" w:color="auto"/>
            </w:tcBorders>
          </w:tcPr>
          <w:p w14:paraId="6C5930DF" w14:textId="77777777" w:rsidR="00AA1CA1" w:rsidRPr="00336F6C" w:rsidRDefault="00AA1CA1" w:rsidP="0054419E">
            <w:pPr>
              <w:pStyle w:val="TAL"/>
              <w:rPr>
                <w:sz w:val="16"/>
              </w:rPr>
            </w:pPr>
            <w:r w:rsidRPr="00336F6C">
              <w:rPr>
                <w:sz w:val="16"/>
              </w:rPr>
              <w:t>Leave request on VFL services</w:t>
            </w:r>
          </w:p>
        </w:tc>
        <w:tc>
          <w:tcPr>
            <w:tcW w:w="0" w:type="auto"/>
            <w:tcBorders>
              <w:top w:val="single" w:sz="4" w:space="0" w:color="auto"/>
              <w:left w:val="single" w:sz="4" w:space="0" w:color="auto"/>
              <w:bottom w:val="single" w:sz="4" w:space="0" w:color="auto"/>
              <w:right w:val="single" w:sz="4" w:space="0" w:color="auto"/>
            </w:tcBorders>
          </w:tcPr>
          <w:p w14:paraId="34B4CA0E"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6B85C6C"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39BE4CD6" w14:textId="77777777" w:rsidR="00AA1CA1" w:rsidRPr="00336F6C" w:rsidRDefault="00AA1CA1" w:rsidP="0054419E">
            <w:pPr>
              <w:pStyle w:val="TAL"/>
              <w:rPr>
                <w:sz w:val="16"/>
              </w:rPr>
            </w:pPr>
            <w:r w:rsidRPr="00336F6C">
              <w:rPr>
                <w:sz w:val="16"/>
              </w:rPr>
              <w:t>1126</w:t>
            </w:r>
          </w:p>
        </w:tc>
        <w:tc>
          <w:tcPr>
            <w:tcW w:w="0" w:type="auto"/>
            <w:tcBorders>
              <w:top w:val="single" w:sz="4" w:space="0" w:color="auto"/>
              <w:left w:val="single" w:sz="4" w:space="0" w:color="auto"/>
              <w:bottom w:val="single" w:sz="4" w:space="0" w:color="auto"/>
              <w:right w:val="single" w:sz="4" w:space="0" w:color="auto"/>
            </w:tcBorders>
          </w:tcPr>
          <w:p w14:paraId="54969105"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F46608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9F1201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268C30E"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80FF2D6" w14:textId="77777777" w:rsidR="00AA1CA1" w:rsidRPr="00336F6C" w:rsidRDefault="00AA1CA1" w:rsidP="0054419E">
            <w:pPr>
              <w:pStyle w:val="TAL"/>
              <w:rPr>
                <w:sz w:val="16"/>
              </w:rPr>
            </w:pPr>
            <w:r w:rsidRPr="00336F6C">
              <w:rPr>
                <w:sz w:val="16"/>
              </w:rPr>
              <w:t>agreed</w:t>
            </w:r>
          </w:p>
        </w:tc>
      </w:tr>
      <w:tr w:rsidR="00AA1CA1" w:rsidRPr="00336F6C" w14:paraId="2A4C1EF9" w14:textId="77777777" w:rsidTr="0054419E">
        <w:tc>
          <w:tcPr>
            <w:tcW w:w="0" w:type="auto"/>
            <w:tcBorders>
              <w:top w:val="single" w:sz="4" w:space="0" w:color="auto"/>
              <w:left w:val="single" w:sz="4" w:space="0" w:color="auto"/>
              <w:bottom w:val="single" w:sz="4" w:space="0" w:color="auto"/>
              <w:right w:val="single" w:sz="4" w:space="0" w:color="auto"/>
            </w:tcBorders>
          </w:tcPr>
          <w:p w14:paraId="7D51C920" w14:textId="77777777" w:rsidR="00AA1CA1" w:rsidRPr="00336F6C" w:rsidRDefault="00AA1CA1" w:rsidP="0054419E">
            <w:pPr>
              <w:pStyle w:val="TAL"/>
              <w:rPr>
                <w:sz w:val="16"/>
              </w:rPr>
            </w:pPr>
            <w:r w:rsidRPr="00336F6C">
              <w:rPr>
                <w:sz w:val="16"/>
              </w:rPr>
              <w:t>C3-255524</w:t>
            </w:r>
          </w:p>
        </w:tc>
        <w:tc>
          <w:tcPr>
            <w:tcW w:w="0" w:type="auto"/>
            <w:tcBorders>
              <w:top w:val="single" w:sz="4" w:space="0" w:color="auto"/>
              <w:left w:val="single" w:sz="4" w:space="0" w:color="auto"/>
              <w:bottom w:val="single" w:sz="4" w:space="0" w:color="auto"/>
              <w:right w:val="single" w:sz="4" w:space="0" w:color="auto"/>
            </w:tcBorders>
          </w:tcPr>
          <w:p w14:paraId="459DCDD5"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Nnef_VFLInference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51EE2BE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9185B92"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67DD185" w14:textId="77777777" w:rsidR="00AA1CA1" w:rsidRPr="00336F6C" w:rsidRDefault="00AA1CA1" w:rsidP="0054419E">
            <w:pPr>
              <w:pStyle w:val="TAL"/>
              <w:rPr>
                <w:sz w:val="16"/>
              </w:rPr>
            </w:pPr>
            <w:r w:rsidRPr="00336F6C">
              <w:rPr>
                <w:sz w:val="16"/>
              </w:rPr>
              <w:t>0257</w:t>
            </w:r>
          </w:p>
        </w:tc>
        <w:tc>
          <w:tcPr>
            <w:tcW w:w="0" w:type="auto"/>
            <w:tcBorders>
              <w:top w:val="single" w:sz="4" w:space="0" w:color="auto"/>
              <w:left w:val="single" w:sz="4" w:space="0" w:color="auto"/>
              <w:bottom w:val="single" w:sz="4" w:space="0" w:color="auto"/>
              <w:right w:val="single" w:sz="4" w:space="0" w:color="auto"/>
            </w:tcBorders>
          </w:tcPr>
          <w:p w14:paraId="53DBC138"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30905C6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D34E9A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1F57606"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0BDBEC4" w14:textId="77777777" w:rsidR="00AA1CA1" w:rsidRPr="00336F6C" w:rsidRDefault="00AA1CA1" w:rsidP="0054419E">
            <w:pPr>
              <w:pStyle w:val="TAL"/>
              <w:rPr>
                <w:sz w:val="16"/>
              </w:rPr>
            </w:pPr>
            <w:r w:rsidRPr="00336F6C">
              <w:rPr>
                <w:sz w:val="16"/>
              </w:rPr>
              <w:t>revised</w:t>
            </w:r>
          </w:p>
        </w:tc>
      </w:tr>
      <w:tr w:rsidR="00AA1CA1" w:rsidRPr="00336F6C" w14:paraId="76741D26" w14:textId="77777777" w:rsidTr="0054419E">
        <w:tc>
          <w:tcPr>
            <w:tcW w:w="0" w:type="auto"/>
            <w:tcBorders>
              <w:top w:val="single" w:sz="4" w:space="0" w:color="auto"/>
              <w:left w:val="single" w:sz="4" w:space="0" w:color="auto"/>
              <w:bottom w:val="single" w:sz="4" w:space="0" w:color="auto"/>
              <w:right w:val="single" w:sz="4" w:space="0" w:color="auto"/>
            </w:tcBorders>
          </w:tcPr>
          <w:p w14:paraId="454D1205" w14:textId="77777777" w:rsidR="00AA1CA1" w:rsidRPr="00336F6C" w:rsidRDefault="00AA1CA1" w:rsidP="0054419E">
            <w:pPr>
              <w:pStyle w:val="TAL"/>
              <w:rPr>
                <w:sz w:val="16"/>
              </w:rPr>
            </w:pPr>
            <w:r w:rsidRPr="00336F6C">
              <w:rPr>
                <w:sz w:val="16"/>
              </w:rPr>
              <w:t>C3-255525</w:t>
            </w:r>
          </w:p>
        </w:tc>
        <w:tc>
          <w:tcPr>
            <w:tcW w:w="0" w:type="auto"/>
            <w:tcBorders>
              <w:top w:val="single" w:sz="4" w:space="0" w:color="auto"/>
              <w:left w:val="single" w:sz="4" w:space="0" w:color="auto"/>
              <w:bottom w:val="single" w:sz="4" w:space="0" w:color="auto"/>
              <w:right w:val="single" w:sz="4" w:space="0" w:color="auto"/>
            </w:tcBorders>
          </w:tcPr>
          <w:p w14:paraId="38B9224F"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3165F80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FE921C0"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1DC08A3C" w14:textId="77777777" w:rsidR="00AA1CA1" w:rsidRPr="00336F6C" w:rsidRDefault="00AA1CA1" w:rsidP="0054419E">
            <w:pPr>
              <w:pStyle w:val="TAL"/>
              <w:rPr>
                <w:sz w:val="16"/>
              </w:rPr>
            </w:pPr>
            <w:r w:rsidRPr="00336F6C">
              <w:rPr>
                <w:sz w:val="16"/>
              </w:rPr>
              <w:t>1748</w:t>
            </w:r>
          </w:p>
        </w:tc>
        <w:tc>
          <w:tcPr>
            <w:tcW w:w="0" w:type="auto"/>
            <w:tcBorders>
              <w:top w:val="single" w:sz="4" w:space="0" w:color="auto"/>
              <w:left w:val="single" w:sz="4" w:space="0" w:color="auto"/>
              <w:bottom w:val="single" w:sz="4" w:space="0" w:color="auto"/>
              <w:right w:val="single" w:sz="4" w:space="0" w:color="auto"/>
            </w:tcBorders>
          </w:tcPr>
          <w:p w14:paraId="7E83DE35"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3F0A33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1B280D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806C99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76FC8B8" w14:textId="77777777" w:rsidR="00AA1CA1" w:rsidRPr="00336F6C" w:rsidRDefault="00AA1CA1" w:rsidP="0054419E">
            <w:pPr>
              <w:pStyle w:val="TAL"/>
              <w:rPr>
                <w:sz w:val="16"/>
              </w:rPr>
            </w:pPr>
            <w:r w:rsidRPr="00336F6C">
              <w:rPr>
                <w:sz w:val="16"/>
              </w:rPr>
              <w:t>revised</w:t>
            </w:r>
          </w:p>
        </w:tc>
      </w:tr>
      <w:tr w:rsidR="00AA1CA1" w:rsidRPr="00336F6C" w14:paraId="37D6CF0C" w14:textId="77777777" w:rsidTr="0054419E">
        <w:tc>
          <w:tcPr>
            <w:tcW w:w="0" w:type="auto"/>
            <w:tcBorders>
              <w:top w:val="single" w:sz="4" w:space="0" w:color="auto"/>
              <w:left w:val="single" w:sz="4" w:space="0" w:color="auto"/>
              <w:bottom w:val="single" w:sz="4" w:space="0" w:color="auto"/>
              <w:right w:val="single" w:sz="4" w:space="0" w:color="auto"/>
            </w:tcBorders>
          </w:tcPr>
          <w:p w14:paraId="5F8F20A1" w14:textId="77777777" w:rsidR="00AA1CA1" w:rsidRPr="00336F6C" w:rsidRDefault="00AA1CA1" w:rsidP="0054419E">
            <w:pPr>
              <w:pStyle w:val="TAL"/>
              <w:rPr>
                <w:sz w:val="16"/>
              </w:rPr>
            </w:pPr>
            <w:r w:rsidRPr="00336F6C">
              <w:rPr>
                <w:sz w:val="16"/>
              </w:rPr>
              <w:t>C3-255528</w:t>
            </w:r>
          </w:p>
        </w:tc>
        <w:tc>
          <w:tcPr>
            <w:tcW w:w="0" w:type="auto"/>
            <w:tcBorders>
              <w:top w:val="single" w:sz="4" w:space="0" w:color="auto"/>
              <w:left w:val="single" w:sz="4" w:space="0" w:color="auto"/>
              <w:bottom w:val="single" w:sz="4" w:space="0" w:color="auto"/>
              <w:right w:val="single" w:sz="4" w:space="0" w:color="auto"/>
            </w:tcBorders>
          </w:tcPr>
          <w:p w14:paraId="10E3BB00" w14:textId="77777777" w:rsidR="00AA1CA1" w:rsidRPr="00336F6C" w:rsidRDefault="00AA1CA1" w:rsidP="0054419E">
            <w:pPr>
              <w:pStyle w:val="TAL"/>
              <w:rPr>
                <w:sz w:val="16"/>
              </w:rPr>
            </w:pPr>
            <w:r w:rsidRPr="00336F6C">
              <w:rPr>
                <w:sz w:val="16"/>
              </w:rPr>
              <w:t xml:space="preserve">Enhancements on the </w:t>
            </w:r>
            <w:proofErr w:type="spellStart"/>
            <w:r w:rsidRPr="00336F6C">
              <w:rPr>
                <w:sz w:val="16"/>
              </w:rPr>
              <w:t>Naf_VFLTraining</w:t>
            </w:r>
            <w:proofErr w:type="spellEnd"/>
            <w:r w:rsidRPr="00336F6C">
              <w:rPr>
                <w:sz w:val="16"/>
              </w:rPr>
              <w:t xml:space="preserve"> API for VFL preparation and resource corrections on </w:t>
            </w:r>
            <w:proofErr w:type="spellStart"/>
            <w:r w:rsidRPr="00336F6C">
              <w:rPr>
                <w:sz w:val="16"/>
              </w:rPr>
              <w:t>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0B89A1CE" w14:textId="77777777" w:rsidR="00AA1CA1" w:rsidRPr="00336F6C" w:rsidRDefault="00AA1CA1" w:rsidP="0054419E">
            <w:pPr>
              <w:pStyle w:val="TAL"/>
              <w:rPr>
                <w:sz w:val="16"/>
              </w:rPr>
            </w:pPr>
            <w:r w:rsidRPr="00336F6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3A111528"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C6577A6" w14:textId="77777777" w:rsidR="00AA1CA1" w:rsidRPr="00336F6C" w:rsidRDefault="00AA1CA1" w:rsidP="0054419E">
            <w:pPr>
              <w:pStyle w:val="TAL"/>
              <w:rPr>
                <w:sz w:val="16"/>
              </w:rPr>
            </w:pPr>
            <w:r w:rsidRPr="00336F6C">
              <w:rPr>
                <w:sz w:val="16"/>
              </w:rPr>
              <w:t>1759</w:t>
            </w:r>
          </w:p>
        </w:tc>
        <w:tc>
          <w:tcPr>
            <w:tcW w:w="0" w:type="auto"/>
            <w:tcBorders>
              <w:top w:val="single" w:sz="4" w:space="0" w:color="auto"/>
              <w:left w:val="single" w:sz="4" w:space="0" w:color="auto"/>
              <w:bottom w:val="single" w:sz="4" w:space="0" w:color="auto"/>
              <w:right w:val="single" w:sz="4" w:space="0" w:color="auto"/>
            </w:tcBorders>
          </w:tcPr>
          <w:p w14:paraId="1BABE629"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CA977F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C6C9DC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DEE44C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8D1131B" w14:textId="77777777" w:rsidR="00AA1CA1" w:rsidRPr="00336F6C" w:rsidRDefault="00AA1CA1" w:rsidP="0054419E">
            <w:pPr>
              <w:pStyle w:val="TAL"/>
              <w:rPr>
                <w:sz w:val="16"/>
              </w:rPr>
            </w:pPr>
            <w:r w:rsidRPr="00336F6C">
              <w:rPr>
                <w:sz w:val="16"/>
              </w:rPr>
              <w:t>agreed</w:t>
            </w:r>
          </w:p>
        </w:tc>
      </w:tr>
      <w:tr w:rsidR="00AA1CA1" w:rsidRPr="00336F6C" w14:paraId="354C617A" w14:textId="77777777" w:rsidTr="0054419E">
        <w:tc>
          <w:tcPr>
            <w:tcW w:w="0" w:type="auto"/>
            <w:tcBorders>
              <w:top w:val="single" w:sz="4" w:space="0" w:color="auto"/>
              <w:left w:val="single" w:sz="4" w:space="0" w:color="auto"/>
              <w:bottom w:val="single" w:sz="4" w:space="0" w:color="auto"/>
              <w:right w:val="single" w:sz="4" w:space="0" w:color="auto"/>
            </w:tcBorders>
          </w:tcPr>
          <w:p w14:paraId="46D1C9D7" w14:textId="77777777" w:rsidR="00AA1CA1" w:rsidRPr="00336F6C" w:rsidRDefault="00AA1CA1" w:rsidP="0054419E">
            <w:pPr>
              <w:pStyle w:val="TAL"/>
              <w:rPr>
                <w:sz w:val="16"/>
              </w:rPr>
            </w:pPr>
            <w:r w:rsidRPr="00336F6C">
              <w:rPr>
                <w:sz w:val="16"/>
              </w:rPr>
              <w:t>C3-255533</w:t>
            </w:r>
          </w:p>
        </w:tc>
        <w:tc>
          <w:tcPr>
            <w:tcW w:w="0" w:type="auto"/>
            <w:tcBorders>
              <w:top w:val="single" w:sz="4" w:space="0" w:color="auto"/>
              <w:left w:val="single" w:sz="4" w:space="0" w:color="auto"/>
              <w:bottom w:val="single" w:sz="4" w:space="0" w:color="auto"/>
              <w:right w:val="single" w:sz="4" w:space="0" w:color="auto"/>
            </w:tcBorders>
          </w:tcPr>
          <w:p w14:paraId="793905B5"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1B9CF155" w14:textId="77777777" w:rsidR="00AA1CA1" w:rsidRPr="00336F6C" w:rsidRDefault="00AA1CA1" w:rsidP="0054419E">
            <w:pPr>
              <w:pStyle w:val="TAL"/>
              <w:rPr>
                <w:sz w:val="16"/>
              </w:rPr>
            </w:pPr>
            <w:r w:rsidRPr="00336F6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6EE31807"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191DAFB1" w14:textId="77777777" w:rsidR="00AA1CA1" w:rsidRPr="00336F6C" w:rsidRDefault="00AA1CA1" w:rsidP="0054419E">
            <w:pPr>
              <w:pStyle w:val="TAL"/>
              <w:rPr>
                <w:sz w:val="16"/>
              </w:rPr>
            </w:pPr>
            <w:r w:rsidRPr="00336F6C">
              <w:rPr>
                <w:sz w:val="16"/>
              </w:rPr>
              <w:t>0812</w:t>
            </w:r>
          </w:p>
        </w:tc>
        <w:tc>
          <w:tcPr>
            <w:tcW w:w="0" w:type="auto"/>
            <w:tcBorders>
              <w:top w:val="single" w:sz="4" w:space="0" w:color="auto"/>
              <w:left w:val="single" w:sz="4" w:space="0" w:color="auto"/>
              <w:bottom w:val="single" w:sz="4" w:space="0" w:color="auto"/>
              <w:right w:val="single" w:sz="4" w:space="0" w:color="auto"/>
            </w:tcBorders>
          </w:tcPr>
          <w:p w14:paraId="22E9E98D"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2B18E4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0AD162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B37015A" w14:textId="77777777" w:rsidR="00AA1CA1" w:rsidRPr="00336F6C" w:rsidRDefault="00AA1CA1" w:rsidP="0054419E">
            <w:pPr>
              <w:pStyle w:val="TAL"/>
              <w:rPr>
                <w:sz w:val="16"/>
              </w:rPr>
            </w:pPr>
            <w:r w:rsidRPr="00336F6C">
              <w:rPr>
                <w:sz w:val="16"/>
              </w:rPr>
              <w:t xml:space="preserve">TEI19, </w:t>
            </w:r>
            <w:proofErr w:type="spellStart"/>
            <w:r w:rsidRPr="00336F6C">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tcPr>
          <w:p w14:paraId="483BB2EF" w14:textId="77777777" w:rsidR="00AA1CA1" w:rsidRPr="00336F6C" w:rsidRDefault="00AA1CA1" w:rsidP="0054419E">
            <w:pPr>
              <w:pStyle w:val="TAL"/>
              <w:rPr>
                <w:sz w:val="16"/>
              </w:rPr>
            </w:pPr>
            <w:r w:rsidRPr="00336F6C">
              <w:rPr>
                <w:sz w:val="16"/>
              </w:rPr>
              <w:t>agreed</w:t>
            </w:r>
          </w:p>
        </w:tc>
      </w:tr>
      <w:tr w:rsidR="00AA1CA1" w:rsidRPr="00336F6C" w14:paraId="30DE9F7C" w14:textId="77777777" w:rsidTr="0054419E">
        <w:tc>
          <w:tcPr>
            <w:tcW w:w="0" w:type="auto"/>
            <w:tcBorders>
              <w:top w:val="single" w:sz="4" w:space="0" w:color="auto"/>
              <w:left w:val="single" w:sz="4" w:space="0" w:color="auto"/>
              <w:bottom w:val="single" w:sz="4" w:space="0" w:color="auto"/>
              <w:right w:val="single" w:sz="4" w:space="0" w:color="auto"/>
            </w:tcBorders>
          </w:tcPr>
          <w:p w14:paraId="4E445950" w14:textId="77777777" w:rsidR="00AA1CA1" w:rsidRPr="00336F6C" w:rsidRDefault="00AA1CA1" w:rsidP="0054419E">
            <w:pPr>
              <w:pStyle w:val="TAL"/>
              <w:rPr>
                <w:sz w:val="16"/>
              </w:rPr>
            </w:pPr>
            <w:r w:rsidRPr="00336F6C">
              <w:rPr>
                <w:sz w:val="16"/>
              </w:rPr>
              <w:t>C3-255534</w:t>
            </w:r>
          </w:p>
        </w:tc>
        <w:tc>
          <w:tcPr>
            <w:tcW w:w="0" w:type="auto"/>
            <w:tcBorders>
              <w:top w:val="single" w:sz="4" w:space="0" w:color="auto"/>
              <w:left w:val="single" w:sz="4" w:space="0" w:color="auto"/>
              <w:bottom w:val="single" w:sz="4" w:space="0" w:color="auto"/>
              <w:right w:val="single" w:sz="4" w:space="0" w:color="auto"/>
            </w:tcBorders>
          </w:tcPr>
          <w:p w14:paraId="2F2343A8"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76E74597"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165AF96"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550DDF8A" w14:textId="77777777" w:rsidR="00AA1CA1" w:rsidRPr="00336F6C" w:rsidRDefault="00AA1CA1" w:rsidP="0054419E">
            <w:pPr>
              <w:pStyle w:val="TAL"/>
              <w:rPr>
                <w:sz w:val="16"/>
              </w:rPr>
            </w:pPr>
            <w:r w:rsidRPr="00336F6C">
              <w:rPr>
                <w:sz w:val="16"/>
              </w:rPr>
              <w:t>0987</w:t>
            </w:r>
          </w:p>
        </w:tc>
        <w:tc>
          <w:tcPr>
            <w:tcW w:w="0" w:type="auto"/>
            <w:tcBorders>
              <w:top w:val="single" w:sz="4" w:space="0" w:color="auto"/>
              <w:left w:val="single" w:sz="4" w:space="0" w:color="auto"/>
              <w:bottom w:val="single" w:sz="4" w:space="0" w:color="auto"/>
              <w:right w:val="single" w:sz="4" w:space="0" w:color="auto"/>
            </w:tcBorders>
          </w:tcPr>
          <w:p w14:paraId="10458701"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5658EAF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C3B932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489DFB9"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38585C6D" w14:textId="77777777" w:rsidR="00AA1CA1" w:rsidRPr="00336F6C" w:rsidRDefault="00AA1CA1" w:rsidP="0054419E">
            <w:pPr>
              <w:pStyle w:val="TAL"/>
              <w:rPr>
                <w:sz w:val="16"/>
              </w:rPr>
            </w:pPr>
            <w:r w:rsidRPr="00336F6C">
              <w:rPr>
                <w:sz w:val="16"/>
              </w:rPr>
              <w:t>agreed</w:t>
            </w:r>
          </w:p>
        </w:tc>
      </w:tr>
      <w:tr w:rsidR="00AA1CA1" w:rsidRPr="00336F6C" w14:paraId="12D6730A" w14:textId="77777777" w:rsidTr="0054419E">
        <w:tc>
          <w:tcPr>
            <w:tcW w:w="0" w:type="auto"/>
            <w:tcBorders>
              <w:top w:val="single" w:sz="4" w:space="0" w:color="auto"/>
              <w:left w:val="single" w:sz="4" w:space="0" w:color="auto"/>
              <w:bottom w:val="single" w:sz="4" w:space="0" w:color="auto"/>
              <w:right w:val="single" w:sz="4" w:space="0" w:color="auto"/>
            </w:tcBorders>
          </w:tcPr>
          <w:p w14:paraId="67992260" w14:textId="77777777" w:rsidR="00AA1CA1" w:rsidRPr="00336F6C" w:rsidRDefault="00AA1CA1" w:rsidP="0054419E">
            <w:pPr>
              <w:pStyle w:val="TAL"/>
              <w:rPr>
                <w:sz w:val="16"/>
              </w:rPr>
            </w:pPr>
            <w:r w:rsidRPr="00336F6C">
              <w:rPr>
                <w:sz w:val="16"/>
              </w:rPr>
              <w:t>C3-255536</w:t>
            </w:r>
          </w:p>
        </w:tc>
        <w:tc>
          <w:tcPr>
            <w:tcW w:w="0" w:type="auto"/>
            <w:tcBorders>
              <w:top w:val="single" w:sz="4" w:space="0" w:color="auto"/>
              <w:left w:val="single" w:sz="4" w:space="0" w:color="auto"/>
              <w:bottom w:val="single" w:sz="4" w:space="0" w:color="auto"/>
              <w:right w:val="single" w:sz="4" w:space="0" w:color="auto"/>
            </w:tcBorders>
          </w:tcPr>
          <w:p w14:paraId="78C89DE7" w14:textId="77777777" w:rsidR="00AA1CA1" w:rsidRPr="00336F6C" w:rsidRDefault="00AA1CA1" w:rsidP="0054419E">
            <w:pPr>
              <w:pStyle w:val="TAL"/>
              <w:rPr>
                <w:sz w:val="16"/>
              </w:rPr>
            </w:pPr>
            <w:r w:rsidRPr="00336F6C">
              <w:rPr>
                <w:sz w:val="16"/>
              </w:rPr>
              <w:t>Support of all possible data burst sizes</w:t>
            </w:r>
          </w:p>
        </w:tc>
        <w:tc>
          <w:tcPr>
            <w:tcW w:w="0" w:type="auto"/>
            <w:tcBorders>
              <w:top w:val="single" w:sz="4" w:space="0" w:color="auto"/>
              <w:left w:val="single" w:sz="4" w:space="0" w:color="auto"/>
              <w:bottom w:val="single" w:sz="4" w:space="0" w:color="auto"/>
              <w:right w:val="single" w:sz="4" w:space="0" w:color="auto"/>
            </w:tcBorders>
          </w:tcPr>
          <w:p w14:paraId="435EAFB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288B337" w14:textId="77777777" w:rsidR="00AA1CA1" w:rsidRPr="00336F6C" w:rsidRDefault="00AA1CA1" w:rsidP="0054419E">
            <w:pPr>
              <w:pStyle w:val="TAL"/>
              <w:rPr>
                <w:sz w:val="16"/>
              </w:rPr>
            </w:pPr>
            <w:r w:rsidRPr="00336F6C">
              <w:rPr>
                <w:sz w:val="16"/>
              </w:rPr>
              <w:t>29.565</w:t>
            </w:r>
          </w:p>
        </w:tc>
        <w:tc>
          <w:tcPr>
            <w:tcW w:w="0" w:type="auto"/>
            <w:tcBorders>
              <w:top w:val="single" w:sz="4" w:space="0" w:color="auto"/>
              <w:left w:val="single" w:sz="4" w:space="0" w:color="auto"/>
              <w:bottom w:val="single" w:sz="4" w:space="0" w:color="auto"/>
              <w:right w:val="single" w:sz="4" w:space="0" w:color="auto"/>
            </w:tcBorders>
          </w:tcPr>
          <w:p w14:paraId="714FF861" w14:textId="77777777" w:rsidR="00AA1CA1" w:rsidRPr="00336F6C" w:rsidRDefault="00AA1CA1" w:rsidP="0054419E">
            <w:pPr>
              <w:pStyle w:val="TAL"/>
              <w:rPr>
                <w:sz w:val="16"/>
              </w:rPr>
            </w:pPr>
            <w:r w:rsidRPr="00336F6C">
              <w:rPr>
                <w:sz w:val="16"/>
              </w:rPr>
              <w:t>0182</w:t>
            </w:r>
          </w:p>
        </w:tc>
        <w:tc>
          <w:tcPr>
            <w:tcW w:w="0" w:type="auto"/>
            <w:tcBorders>
              <w:top w:val="single" w:sz="4" w:space="0" w:color="auto"/>
              <w:left w:val="single" w:sz="4" w:space="0" w:color="auto"/>
              <w:bottom w:val="single" w:sz="4" w:space="0" w:color="auto"/>
              <w:right w:val="single" w:sz="4" w:space="0" w:color="auto"/>
            </w:tcBorders>
          </w:tcPr>
          <w:p w14:paraId="23F8924F"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21197E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7FE0D8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85ACBBC" w14:textId="77777777" w:rsidR="00AA1CA1" w:rsidRPr="00336F6C" w:rsidRDefault="00AA1CA1" w:rsidP="0054419E">
            <w:pPr>
              <w:pStyle w:val="TAL"/>
              <w:rPr>
                <w:sz w:val="16"/>
              </w:rPr>
            </w:pPr>
            <w:r w:rsidRPr="00336F6C">
              <w:rPr>
                <w:sz w:val="16"/>
              </w:rPr>
              <w:t xml:space="preserve">TEI19, </w:t>
            </w:r>
            <w:proofErr w:type="spellStart"/>
            <w:r w:rsidRPr="00336F6C">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tcPr>
          <w:p w14:paraId="4E46F29E" w14:textId="77777777" w:rsidR="00AA1CA1" w:rsidRPr="00336F6C" w:rsidRDefault="00AA1CA1" w:rsidP="0054419E">
            <w:pPr>
              <w:pStyle w:val="TAL"/>
              <w:rPr>
                <w:sz w:val="16"/>
              </w:rPr>
            </w:pPr>
            <w:r w:rsidRPr="00336F6C">
              <w:rPr>
                <w:sz w:val="16"/>
              </w:rPr>
              <w:t>agreed</w:t>
            </w:r>
          </w:p>
        </w:tc>
      </w:tr>
      <w:tr w:rsidR="00AA1CA1" w:rsidRPr="00336F6C" w14:paraId="6942F1D2" w14:textId="77777777" w:rsidTr="0054419E">
        <w:tc>
          <w:tcPr>
            <w:tcW w:w="0" w:type="auto"/>
            <w:tcBorders>
              <w:top w:val="single" w:sz="4" w:space="0" w:color="auto"/>
              <w:left w:val="single" w:sz="4" w:space="0" w:color="auto"/>
              <w:bottom w:val="single" w:sz="4" w:space="0" w:color="auto"/>
              <w:right w:val="single" w:sz="4" w:space="0" w:color="auto"/>
            </w:tcBorders>
          </w:tcPr>
          <w:p w14:paraId="4807FFBA" w14:textId="77777777" w:rsidR="00AA1CA1" w:rsidRPr="00336F6C" w:rsidRDefault="00AA1CA1" w:rsidP="0054419E">
            <w:pPr>
              <w:pStyle w:val="TAL"/>
              <w:rPr>
                <w:sz w:val="16"/>
              </w:rPr>
            </w:pPr>
            <w:r w:rsidRPr="00336F6C">
              <w:rPr>
                <w:sz w:val="16"/>
              </w:rPr>
              <w:t>C3-255537</w:t>
            </w:r>
          </w:p>
        </w:tc>
        <w:tc>
          <w:tcPr>
            <w:tcW w:w="0" w:type="auto"/>
            <w:tcBorders>
              <w:top w:val="single" w:sz="4" w:space="0" w:color="auto"/>
              <w:left w:val="single" w:sz="4" w:space="0" w:color="auto"/>
              <w:bottom w:val="single" w:sz="4" w:space="0" w:color="auto"/>
              <w:right w:val="single" w:sz="4" w:space="0" w:color="auto"/>
            </w:tcBorders>
          </w:tcPr>
          <w:p w14:paraId="75EA6C24" w14:textId="77777777" w:rsidR="00AA1CA1" w:rsidRPr="00336F6C" w:rsidRDefault="00AA1CA1" w:rsidP="0054419E">
            <w:pPr>
              <w:pStyle w:val="TAL"/>
              <w:rPr>
                <w:sz w:val="16"/>
              </w:rPr>
            </w:pPr>
            <w:r w:rsidRPr="00336F6C">
              <w:rPr>
                <w:sz w:val="16"/>
              </w:rPr>
              <w:t>BDT resource delete operation</w:t>
            </w:r>
          </w:p>
        </w:tc>
        <w:tc>
          <w:tcPr>
            <w:tcW w:w="0" w:type="auto"/>
            <w:tcBorders>
              <w:top w:val="single" w:sz="4" w:space="0" w:color="auto"/>
              <w:left w:val="single" w:sz="4" w:space="0" w:color="auto"/>
              <w:bottom w:val="single" w:sz="4" w:space="0" w:color="auto"/>
              <w:right w:val="single" w:sz="4" w:space="0" w:color="auto"/>
            </w:tcBorders>
          </w:tcPr>
          <w:p w14:paraId="3D439EA9"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662A7D5A"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0717DC3C" w14:textId="77777777" w:rsidR="00AA1CA1" w:rsidRPr="00336F6C" w:rsidRDefault="00AA1CA1" w:rsidP="0054419E">
            <w:pPr>
              <w:pStyle w:val="TAL"/>
              <w:rPr>
                <w:sz w:val="16"/>
              </w:rPr>
            </w:pPr>
            <w:r w:rsidRPr="00336F6C">
              <w:rPr>
                <w:sz w:val="16"/>
              </w:rPr>
              <w:t>0111</w:t>
            </w:r>
          </w:p>
        </w:tc>
        <w:tc>
          <w:tcPr>
            <w:tcW w:w="0" w:type="auto"/>
            <w:tcBorders>
              <w:top w:val="single" w:sz="4" w:space="0" w:color="auto"/>
              <w:left w:val="single" w:sz="4" w:space="0" w:color="auto"/>
              <w:bottom w:val="single" w:sz="4" w:space="0" w:color="auto"/>
              <w:right w:val="single" w:sz="4" w:space="0" w:color="auto"/>
            </w:tcBorders>
          </w:tcPr>
          <w:p w14:paraId="3968AAE9"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7F71809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05DFEF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10A02F1" w14:textId="77777777" w:rsidR="00AA1CA1" w:rsidRPr="00336F6C" w:rsidRDefault="00AA1CA1" w:rsidP="0054419E">
            <w:pPr>
              <w:pStyle w:val="TAL"/>
              <w:rPr>
                <w:sz w:val="16"/>
              </w:rPr>
            </w:pPr>
            <w:r w:rsidRPr="00336F6C">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281FDBE0" w14:textId="77777777" w:rsidR="00AA1CA1" w:rsidRPr="00336F6C" w:rsidRDefault="00AA1CA1" w:rsidP="0054419E">
            <w:pPr>
              <w:pStyle w:val="TAL"/>
              <w:rPr>
                <w:sz w:val="16"/>
              </w:rPr>
            </w:pPr>
            <w:r w:rsidRPr="00336F6C">
              <w:rPr>
                <w:sz w:val="16"/>
              </w:rPr>
              <w:t>revised</w:t>
            </w:r>
          </w:p>
        </w:tc>
      </w:tr>
      <w:tr w:rsidR="00AA1CA1" w:rsidRPr="00336F6C" w14:paraId="42660EC4" w14:textId="77777777" w:rsidTr="0054419E">
        <w:tc>
          <w:tcPr>
            <w:tcW w:w="0" w:type="auto"/>
            <w:tcBorders>
              <w:top w:val="single" w:sz="4" w:space="0" w:color="auto"/>
              <w:left w:val="single" w:sz="4" w:space="0" w:color="auto"/>
              <w:bottom w:val="single" w:sz="4" w:space="0" w:color="auto"/>
              <w:right w:val="single" w:sz="4" w:space="0" w:color="auto"/>
            </w:tcBorders>
          </w:tcPr>
          <w:p w14:paraId="4843F023" w14:textId="77777777" w:rsidR="00AA1CA1" w:rsidRPr="00336F6C" w:rsidRDefault="00AA1CA1" w:rsidP="0054419E">
            <w:pPr>
              <w:pStyle w:val="TAL"/>
              <w:rPr>
                <w:sz w:val="16"/>
              </w:rPr>
            </w:pPr>
            <w:r w:rsidRPr="00336F6C">
              <w:rPr>
                <w:sz w:val="16"/>
              </w:rPr>
              <w:t>C3-255538</w:t>
            </w:r>
          </w:p>
        </w:tc>
        <w:tc>
          <w:tcPr>
            <w:tcW w:w="0" w:type="auto"/>
            <w:tcBorders>
              <w:top w:val="single" w:sz="4" w:space="0" w:color="auto"/>
              <w:left w:val="single" w:sz="4" w:space="0" w:color="auto"/>
              <w:bottom w:val="single" w:sz="4" w:space="0" w:color="auto"/>
              <w:right w:val="single" w:sz="4" w:space="0" w:color="auto"/>
            </w:tcBorders>
          </w:tcPr>
          <w:p w14:paraId="7160494D"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15E8FFF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6B07D46"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5BC2B866" w14:textId="77777777" w:rsidR="00AA1CA1" w:rsidRPr="00336F6C" w:rsidRDefault="00AA1CA1" w:rsidP="0054419E">
            <w:pPr>
              <w:pStyle w:val="TAL"/>
              <w:rPr>
                <w:sz w:val="16"/>
              </w:rPr>
            </w:pPr>
            <w:r w:rsidRPr="00336F6C">
              <w:rPr>
                <w:sz w:val="16"/>
              </w:rPr>
              <w:t>0618</w:t>
            </w:r>
          </w:p>
        </w:tc>
        <w:tc>
          <w:tcPr>
            <w:tcW w:w="0" w:type="auto"/>
            <w:tcBorders>
              <w:top w:val="single" w:sz="4" w:space="0" w:color="auto"/>
              <w:left w:val="single" w:sz="4" w:space="0" w:color="auto"/>
              <w:bottom w:val="single" w:sz="4" w:space="0" w:color="auto"/>
              <w:right w:val="single" w:sz="4" w:space="0" w:color="auto"/>
            </w:tcBorders>
          </w:tcPr>
          <w:p w14:paraId="58291651"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3B4A058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1C2FFA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0D6B449"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57CF2FB5" w14:textId="77777777" w:rsidR="00AA1CA1" w:rsidRPr="00336F6C" w:rsidRDefault="00AA1CA1" w:rsidP="0054419E">
            <w:pPr>
              <w:pStyle w:val="TAL"/>
              <w:rPr>
                <w:sz w:val="16"/>
              </w:rPr>
            </w:pPr>
            <w:r w:rsidRPr="00336F6C">
              <w:rPr>
                <w:sz w:val="16"/>
              </w:rPr>
              <w:t>postponed</w:t>
            </w:r>
          </w:p>
        </w:tc>
      </w:tr>
      <w:tr w:rsidR="00AA1CA1" w:rsidRPr="00336F6C" w14:paraId="2129E386" w14:textId="77777777" w:rsidTr="0054419E">
        <w:tc>
          <w:tcPr>
            <w:tcW w:w="0" w:type="auto"/>
            <w:tcBorders>
              <w:top w:val="single" w:sz="4" w:space="0" w:color="auto"/>
              <w:left w:val="single" w:sz="4" w:space="0" w:color="auto"/>
              <w:bottom w:val="single" w:sz="4" w:space="0" w:color="auto"/>
              <w:right w:val="single" w:sz="4" w:space="0" w:color="auto"/>
            </w:tcBorders>
          </w:tcPr>
          <w:p w14:paraId="60515123" w14:textId="77777777" w:rsidR="00AA1CA1" w:rsidRPr="00336F6C" w:rsidRDefault="00AA1CA1" w:rsidP="0054419E">
            <w:pPr>
              <w:pStyle w:val="TAL"/>
              <w:rPr>
                <w:sz w:val="16"/>
              </w:rPr>
            </w:pPr>
            <w:r w:rsidRPr="00336F6C">
              <w:rPr>
                <w:sz w:val="16"/>
              </w:rPr>
              <w:t>C3-255539</w:t>
            </w:r>
          </w:p>
        </w:tc>
        <w:tc>
          <w:tcPr>
            <w:tcW w:w="0" w:type="auto"/>
            <w:tcBorders>
              <w:top w:val="single" w:sz="4" w:space="0" w:color="auto"/>
              <w:left w:val="single" w:sz="4" w:space="0" w:color="auto"/>
              <w:bottom w:val="single" w:sz="4" w:space="0" w:color="auto"/>
              <w:right w:val="single" w:sz="4" w:space="0" w:color="auto"/>
            </w:tcBorders>
          </w:tcPr>
          <w:p w14:paraId="2AA2A70C"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3CEF5073"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43EE247E" w14:textId="77777777" w:rsidR="00AA1CA1" w:rsidRPr="00336F6C" w:rsidRDefault="00AA1CA1" w:rsidP="0054419E">
            <w:pPr>
              <w:pStyle w:val="TAL"/>
              <w:rPr>
                <w:sz w:val="16"/>
              </w:rPr>
            </w:pPr>
            <w:r w:rsidRPr="00336F6C">
              <w:rPr>
                <w:sz w:val="16"/>
              </w:rPr>
              <w:t>29.543</w:t>
            </w:r>
          </w:p>
        </w:tc>
        <w:tc>
          <w:tcPr>
            <w:tcW w:w="0" w:type="auto"/>
            <w:tcBorders>
              <w:top w:val="single" w:sz="4" w:space="0" w:color="auto"/>
              <w:left w:val="single" w:sz="4" w:space="0" w:color="auto"/>
              <w:bottom w:val="single" w:sz="4" w:space="0" w:color="auto"/>
              <w:right w:val="single" w:sz="4" w:space="0" w:color="auto"/>
            </w:tcBorders>
          </w:tcPr>
          <w:p w14:paraId="21FAD203" w14:textId="77777777" w:rsidR="00AA1CA1" w:rsidRPr="00336F6C" w:rsidRDefault="00AA1CA1" w:rsidP="0054419E">
            <w:pPr>
              <w:pStyle w:val="TAL"/>
              <w:rPr>
                <w:sz w:val="16"/>
              </w:rPr>
            </w:pPr>
            <w:r w:rsidRPr="00336F6C">
              <w:rPr>
                <w:sz w:val="16"/>
              </w:rPr>
              <w:t>0014</w:t>
            </w:r>
          </w:p>
        </w:tc>
        <w:tc>
          <w:tcPr>
            <w:tcW w:w="0" w:type="auto"/>
            <w:tcBorders>
              <w:top w:val="single" w:sz="4" w:space="0" w:color="auto"/>
              <w:left w:val="single" w:sz="4" w:space="0" w:color="auto"/>
              <w:bottom w:val="single" w:sz="4" w:space="0" w:color="auto"/>
              <w:right w:val="single" w:sz="4" w:space="0" w:color="auto"/>
            </w:tcBorders>
          </w:tcPr>
          <w:p w14:paraId="2E578792"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EF8B4A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636F82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5DAE4AF"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0983D25D" w14:textId="77777777" w:rsidR="00AA1CA1" w:rsidRPr="00336F6C" w:rsidRDefault="00AA1CA1" w:rsidP="0054419E">
            <w:pPr>
              <w:pStyle w:val="TAL"/>
              <w:rPr>
                <w:sz w:val="16"/>
              </w:rPr>
            </w:pPr>
            <w:r w:rsidRPr="00336F6C">
              <w:rPr>
                <w:sz w:val="16"/>
              </w:rPr>
              <w:t>revised</w:t>
            </w:r>
          </w:p>
        </w:tc>
      </w:tr>
      <w:tr w:rsidR="00AA1CA1" w:rsidRPr="00336F6C" w14:paraId="4A641BCA" w14:textId="77777777" w:rsidTr="0054419E">
        <w:tc>
          <w:tcPr>
            <w:tcW w:w="0" w:type="auto"/>
            <w:tcBorders>
              <w:top w:val="single" w:sz="4" w:space="0" w:color="auto"/>
              <w:left w:val="single" w:sz="4" w:space="0" w:color="auto"/>
              <w:bottom w:val="single" w:sz="4" w:space="0" w:color="auto"/>
              <w:right w:val="single" w:sz="4" w:space="0" w:color="auto"/>
            </w:tcBorders>
          </w:tcPr>
          <w:p w14:paraId="5F0A45D3" w14:textId="77777777" w:rsidR="00AA1CA1" w:rsidRPr="00336F6C" w:rsidRDefault="00AA1CA1" w:rsidP="0054419E">
            <w:pPr>
              <w:pStyle w:val="TAL"/>
              <w:rPr>
                <w:sz w:val="16"/>
              </w:rPr>
            </w:pPr>
            <w:r w:rsidRPr="00336F6C">
              <w:rPr>
                <w:sz w:val="16"/>
              </w:rPr>
              <w:t>C3-255540</w:t>
            </w:r>
          </w:p>
        </w:tc>
        <w:tc>
          <w:tcPr>
            <w:tcW w:w="0" w:type="auto"/>
            <w:tcBorders>
              <w:top w:val="single" w:sz="4" w:space="0" w:color="auto"/>
              <w:left w:val="single" w:sz="4" w:space="0" w:color="auto"/>
              <w:bottom w:val="single" w:sz="4" w:space="0" w:color="auto"/>
              <w:right w:val="single" w:sz="4" w:space="0" w:color="auto"/>
            </w:tcBorders>
          </w:tcPr>
          <w:p w14:paraId="282587B2" w14:textId="77777777" w:rsidR="00AA1CA1" w:rsidRPr="00336F6C" w:rsidRDefault="00AA1CA1" w:rsidP="0054419E">
            <w:pPr>
              <w:pStyle w:val="TAL"/>
              <w:rPr>
                <w:sz w:val="16"/>
              </w:rPr>
            </w:pPr>
            <w:r w:rsidRPr="00336F6C">
              <w:rPr>
                <w:sz w:val="16"/>
              </w:rPr>
              <w:t>Network Location retrieval to SMS over IP correction</w:t>
            </w:r>
          </w:p>
        </w:tc>
        <w:tc>
          <w:tcPr>
            <w:tcW w:w="0" w:type="auto"/>
            <w:tcBorders>
              <w:top w:val="single" w:sz="4" w:space="0" w:color="auto"/>
              <w:left w:val="single" w:sz="4" w:space="0" w:color="auto"/>
              <w:bottom w:val="single" w:sz="4" w:space="0" w:color="auto"/>
              <w:right w:val="single" w:sz="4" w:space="0" w:color="auto"/>
            </w:tcBorders>
          </w:tcPr>
          <w:p w14:paraId="42D37B8D"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637996D"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5E05D631" w14:textId="77777777" w:rsidR="00AA1CA1" w:rsidRPr="00336F6C" w:rsidRDefault="00AA1CA1" w:rsidP="0054419E">
            <w:pPr>
              <w:pStyle w:val="TAL"/>
              <w:rPr>
                <w:sz w:val="16"/>
              </w:rPr>
            </w:pPr>
            <w:r w:rsidRPr="00336F6C">
              <w:rPr>
                <w:sz w:val="16"/>
              </w:rPr>
              <w:t>0620</w:t>
            </w:r>
          </w:p>
        </w:tc>
        <w:tc>
          <w:tcPr>
            <w:tcW w:w="0" w:type="auto"/>
            <w:tcBorders>
              <w:top w:val="single" w:sz="4" w:space="0" w:color="auto"/>
              <w:left w:val="single" w:sz="4" w:space="0" w:color="auto"/>
              <w:bottom w:val="single" w:sz="4" w:space="0" w:color="auto"/>
              <w:right w:val="single" w:sz="4" w:space="0" w:color="auto"/>
            </w:tcBorders>
          </w:tcPr>
          <w:p w14:paraId="20F70FB6"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412280E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3B7D1D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DFA2097" w14:textId="77777777" w:rsidR="00AA1CA1" w:rsidRPr="00336F6C" w:rsidRDefault="00AA1CA1" w:rsidP="0054419E">
            <w:pPr>
              <w:pStyle w:val="TAL"/>
              <w:rPr>
                <w:sz w:val="16"/>
              </w:rPr>
            </w:pPr>
            <w:r w:rsidRPr="00336F6C">
              <w:rPr>
                <w:sz w:val="16"/>
              </w:rPr>
              <w:t>en5GPccSer, TEI19</w:t>
            </w:r>
          </w:p>
        </w:tc>
        <w:tc>
          <w:tcPr>
            <w:tcW w:w="0" w:type="auto"/>
            <w:tcBorders>
              <w:top w:val="single" w:sz="4" w:space="0" w:color="auto"/>
              <w:left w:val="single" w:sz="4" w:space="0" w:color="auto"/>
              <w:bottom w:val="single" w:sz="4" w:space="0" w:color="auto"/>
              <w:right w:val="single" w:sz="4" w:space="0" w:color="auto"/>
            </w:tcBorders>
          </w:tcPr>
          <w:p w14:paraId="1FC10185" w14:textId="77777777" w:rsidR="00AA1CA1" w:rsidRPr="00336F6C" w:rsidRDefault="00AA1CA1" w:rsidP="0054419E">
            <w:pPr>
              <w:pStyle w:val="TAL"/>
              <w:rPr>
                <w:sz w:val="16"/>
              </w:rPr>
            </w:pPr>
            <w:r w:rsidRPr="00336F6C">
              <w:rPr>
                <w:sz w:val="16"/>
              </w:rPr>
              <w:t>agreed</w:t>
            </w:r>
          </w:p>
        </w:tc>
      </w:tr>
      <w:tr w:rsidR="00AA1CA1" w:rsidRPr="00336F6C" w14:paraId="502D35C8" w14:textId="77777777" w:rsidTr="0054419E">
        <w:tc>
          <w:tcPr>
            <w:tcW w:w="0" w:type="auto"/>
            <w:tcBorders>
              <w:top w:val="single" w:sz="4" w:space="0" w:color="auto"/>
              <w:left w:val="single" w:sz="4" w:space="0" w:color="auto"/>
              <w:bottom w:val="single" w:sz="4" w:space="0" w:color="auto"/>
              <w:right w:val="single" w:sz="4" w:space="0" w:color="auto"/>
            </w:tcBorders>
          </w:tcPr>
          <w:p w14:paraId="7D8AF15E" w14:textId="77777777" w:rsidR="00AA1CA1" w:rsidRPr="00336F6C" w:rsidRDefault="00AA1CA1" w:rsidP="0054419E">
            <w:pPr>
              <w:pStyle w:val="TAL"/>
              <w:rPr>
                <w:sz w:val="16"/>
              </w:rPr>
            </w:pPr>
            <w:r w:rsidRPr="00336F6C">
              <w:rPr>
                <w:sz w:val="16"/>
              </w:rPr>
              <w:t>C3-255541</w:t>
            </w:r>
          </w:p>
        </w:tc>
        <w:tc>
          <w:tcPr>
            <w:tcW w:w="0" w:type="auto"/>
            <w:tcBorders>
              <w:top w:val="single" w:sz="4" w:space="0" w:color="auto"/>
              <w:left w:val="single" w:sz="4" w:space="0" w:color="auto"/>
              <w:bottom w:val="single" w:sz="4" w:space="0" w:color="auto"/>
              <w:right w:val="single" w:sz="4" w:space="0" w:color="auto"/>
            </w:tcBorders>
          </w:tcPr>
          <w:p w14:paraId="565A8CF2" w14:textId="77777777" w:rsidR="00AA1CA1" w:rsidRPr="00336F6C" w:rsidRDefault="00AA1CA1" w:rsidP="0054419E">
            <w:pPr>
              <w:pStyle w:val="TAL"/>
              <w:rPr>
                <w:sz w:val="16"/>
              </w:rPr>
            </w:pPr>
            <w:r w:rsidRPr="00336F6C">
              <w:rPr>
                <w:sz w:val="16"/>
              </w:rPr>
              <w:t>Forwarded Mode packet</w:t>
            </w:r>
          </w:p>
        </w:tc>
        <w:tc>
          <w:tcPr>
            <w:tcW w:w="0" w:type="auto"/>
            <w:tcBorders>
              <w:top w:val="single" w:sz="4" w:space="0" w:color="auto"/>
              <w:left w:val="single" w:sz="4" w:space="0" w:color="auto"/>
              <w:bottom w:val="single" w:sz="4" w:space="0" w:color="auto"/>
              <w:right w:val="single" w:sz="4" w:space="0" w:color="auto"/>
            </w:tcBorders>
          </w:tcPr>
          <w:p w14:paraId="6ADE0C09" w14:textId="77777777" w:rsidR="00AA1CA1" w:rsidRPr="00336F6C" w:rsidRDefault="00AA1CA1" w:rsidP="0054419E">
            <w:pPr>
              <w:pStyle w:val="TAL"/>
              <w:rPr>
                <w:sz w:val="16"/>
              </w:rPr>
            </w:pPr>
            <w:r w:rsidRPr="00336F6C">
              <w:rPr>
                <w:sz w:val="16"/>
              </w:rPr>
              <w:t>Lenovo, Ericsson, ZTE, China Mobile, Nokia</w:t>
            </w:r>
          </w:p>
        </w:tc>
        <w:tc>
          <w:tcPr>
            <w:tcW w:w="0" w:type="auto"/>
            <w:tcBorders>
              <w:top w:val="single" w:sz="4" w:space="0" w:color="auto"/>
              <w:left w:val="single" w:sz="4" w:space="0" w:color="auto"/>
              <w:bottom w:val="single" w:sz="4" w:space="0" w:color="auto"/>
              <w:right w:val="single" w:sz="4" w:space="0" w:color="auto"/>
            </w:tcBorders>
          </w:tcPr>
          <w:p w14:paraId="6380933A"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569D0FE1" w14:textId="77777777" w:rsidR="00AA1CA1" w:rsidRPr="00336F6C" w:rsidRDefault="00AA1CA1" w:rsidP="0054419E">
            <w:pPr>
              <w:pStyle w:val="TAL"/>
              <w:rPr>
                <w:sz w:val="16"/>
              </w:rPr>
            </w:pPr>
            <w:r w:rsidRPr="00336F6C">
              <w:rPr>
                <w:sz w:val="16"/>
              </w:rPr>
              <w:t>0205</w:t>
            </w:r>
          </w:p>
        </w:tc>
        <w:tc>
          <w:tcPr>
            <w:tcW w:w="0" w:type="auto"/>
            <w:tcBorders>
              <w:top w:val="single" w:sz="4" w:space="0" w:color="auto"/>
              <w:left w:val="single" w:sz="4" w:space="0" w:color="auto"/>
              <w:bottom w:val="single" w:sz="4" w:space="0" w:color="auto"/>
              <w:right w:val="single" w:sz="4" w:space="0" w:color="auto"/>
            </w:tcBorders>
          </w:tcPr>
          <w:p w14:paraId="62771596" w14:textId="77777777" w:rsidR="00AA1CA1" w:rsidRPr="00336F6C" w:rsidRDefault="00AA1CA1" w:rsidP="0054419E">
            <w:pPr>
              <w:pStyle w:val="TAR"/>
              <w:rPr>
                <w:sz w:val="16"/>
              </w:rPr>
            </w:pPr>
            <w:r w:rsidRPr="00336F6C">
              <w:rPr>
                <w:sz w:val="16"/>
              </w:rPr>
              <w:t>5</w:t>
            </w:r>
          </w:p>
        </w:tc>
        <w:tc>
          <w:tcPr>
            <w:tcW w:w="0" w:type="auto"/>
            <w:tcBorders>
              <w:top w:val="single" w:sz="4" w:space="0" w:color="auto"/>
              <w:left w:val="single" w:sz="4" w:space="0" w:color="auto"/>
              <w:bottom w:val="single" w:sz="4" w:space="0" w:color="auto"/>
              <w:right w:val="single" w:sz="4" w:space="0" w:color="auto"/>
            </w:tcBorders>
          </w:tcPr>
          <w:p w14:paraId="0D83F61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A844E4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0BB1084"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0375904B" w14:textId="77777777" w:rsidR="00AA1CA1" w:rsidRPr="00336F6C" w:rsidRDefault="00AA1CA1" w:rsidP="0054419E">
            <w:pPr>
              <w:pStyle w:val="TAL"/>
              <w:rPr>
                <w:sz w:val="16"/>
              </w:rPr>
            </w:pPr>
            <w:r w:rsidRPr="00336F6C">
              <w:rPr>
                <w:sz w:val="16"/>
              </w:rPr>
              <w:t>revised</w:t>
            </w:r>
          </w:p>
        </w:tc>
      </w:tr>
      <w:tr w:rsidR="00AA1CA1" w:rsidRPr="00336F6C" w14:paraId="76695E90" w14:textId="77777777" w:rsidTr="0054419E">
        <w:tc>
          <w:tcPr>
            <w:tcW w:w="0" w:type="auto"/>
            <w:tcBorders>
              <w:top w:val="single" w:sz="4" w:space="0" w:color="auto"/>
              <w:left w:val="single" w:sz="4" w:space="0" w:color="auto"/>
              <w:bottom w:val="single" w:sz="4" w:space="0" w:color="auto"/>
              <w:right w:val="single" w:sz="4" w:space="0" w:color="auto"/>
            </w:tcBorders>
          </w:tcPr>
          <w:p w14:paraId="71751DC2" w14:textId="77777777" w:rsidR="00AA1CA1" w:rsidRPr="00336F6C" w:rsidRDefault="00AA1CA1" w:rsidP="0054419E">
            <w:pPr>
              <w:pStyle w:val="TAL"/>
              <w:rPr>
                <w:sz w:val="16"/>
              </w:rPr>
            </w:pPr>
            <w:r w:rsidRPr="00336F6C">
              <w:rPr>
                <w:sz w:val="16"/>
              </w:rPr>
              <w:t>C3-255542</w:t>
            </w:r>
          </w:p>
        </w:tc>
        <w:tc>
          <w:tcPr>
            <w:tcW w:w="0" w:type="auto"/>
            <w:tcBorders>
              <w:top w:val="single" w:sz="4" w:space="0" w:color="auto"/>
              <w:left w:val="single" w:sz="4" w:space="0" w:color="auto"/>
              <w:bottom w:val="single" w:sz="4" w:space="0" w:color="auto"/>
              <w:right w:val="single" w:sz="4" w:space="0" w:color="auto"/>
            </w:tcBorders>
          </w:tcPr>
          <w:p w14:paraId="35038F18" w14:textId="77777777" w:rsidR="00AA1CA1" w:rsidRPr="00336F6C" w:rsidRDefault="00AA1CA1" w:rsidP="0054419E">
            <w:pPr>
              <w:pStyle w:val="TAL"/>
              <w:rPr>
                <w:sz w:val="16"/>
              </w:rPr>
            </w:pPr>
            <w:r w:rsidRPr="00336F6C">
              <w:rPr>
                <w:sz w:val="16"/>
              </w:rPr>
              <w:t>Signalling Storm Analytics report</w:t>
            </w:r>
          </w:p>
        </w:tc>
        <w:tc>
          <w:tcPr>
            <w:tcW w:w="0" w:type="auto"/>
            <w:tcBorders>
              <w:top w:val="single" w:sz="4" w:space="0" w:color="auto"/>
              <w:left w:val="single" w:sz="4" w:space="0" w:color="auto"/>
              <w:bottom w:val="single" w:sz="4" w:space="0" w:color="auto"/>
              <w:right w:val="single" w:sz="4" w:space="0" w:color="auto"/>
            </w:tcBorders>
          </w:tcPr>
          <w:p w14:paraId="649549AF" w14:textId="77777777" w:rsidR="00AA1CA1" w:rsidRPr="00336F6C" w:rsidRDefault="00AA1CA1" w:rsidP="0054419E">
            <w:pPr>
              <w:pStyle w:val="TAL"/>
              <w:rPr>
                <w:sz w:val="16"/>
              </w:rPr>
            </w:pPr>
            <w:r w:rsidRPr="00336F6C">
              <w:rPr>
                <w:sz w:val="16"/>
              </w:rPr>
              <w:t>NTT DOCOMO, Nokia</w:t>
            </w:r>
          </w:p>
        </w:tc>
        <w:tc>
          <w:tcPr>
            <w:tcW w:w="0" w:type="auto"/>
            <w:tcBorders>
              <w:top w:val="single" w:sz="4" w:space="0" w:color="auto"/>
              <w:left w:val="single" w:sz="4" w:space="0" w:color="auto"/>
              <w:bottom w:val="single" w:sz="4" w:space="0" w:color="auto"/>
              <w:right w:val="single" w:sz="4" w:space="0" w:color="auto"/>
            </w:tcBorders>
          </w:tcPr>
          <w:p w14:paraId="4E38A0BB"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D7AFDD2" w14:textId="77777777" w:rsidR="00AA1CA1" w:rsidRPr="00336F6C" w:rsidRDefault="00AA1CA1" w:rsidP="0054419E">
            <w:pPr>
              <w:pStyle w:val="TAL"/>
              <w:rPr>
                <w:sz w:val="16"/>
              </w:rPr>
            </w:pPr>
            <w:r w:rsidRPr="00336F6C">
              <w:rPr>
                <w:sz w:val="16"/>
              </w:rPr>
              <w:t>1122</w:t>
            </w:r>
          </w:p>
        </w:tc>
        <w:tc>
          <w:tcPr>
            <w:tcW w:w="0" w:type="auto"/>
            <w:tcBorders>
              <w:top w:val="single" w:sz="4" w:space="0" w:color="auto"/>
              <w:left w:val="single" w:sz="4" w:space="0" w:color="auto"/>
              <w:bottom w:val="single" w:sz="4" w:space="0" w:color="auto"/>
              <w:right w:val="single" w:sz="4" w:space="0" w:color="auto"/>
            </w:tcBorders>
          </w:tcPr>
          <w:p w14:paraId="226863F7"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9CFCC2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3D8C53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E11E9C1"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0415BBE" w14:textId="77777777" w:rsidR="00AA1CA1" w:rsidRPr="00336F6C" w:rsidRDefault="00AA1CA1" w:rsidP="0054419E">
            <w:pPr>
              <w:pStyle w:val="TAL"/>
              <w:rPr>
                <w:sz w:val="16"/>
              </w:rPr>
            </w:pPr>
            <w:r w:rsidRPr="00336F6C">
              <w:rPr>
                <w:sz w:val="16"/>
              </w:rPr>
              <w:t>revised</w:t>
            </w:r>
          </w:p>
        </w:tc>
      </w:tr>
      <w:tr w:rsidR="00AA1CA1" w:rsidRPr="00336F6C" w14:paraId="555F2827" w14:textId="77777777" w:rsidTr="0054419E">
        <w:tc>
          <w:tcPr>
            <w:tcW w:w="0" w:type="auto"/>
            <w:tcBorders>
              <w:top w:val="single" w:sz="4" w:space="0" w:color="auto"/>
              <w:left w:val="single" w:sz="4" w:space="0" w:color="auto"/>
              <w:bottom w:val="single" w:sz="4" w:space="0" w:color="auto"/>
              <w:right w:val="single" w:sz="4" w:space="0" w:color="auto"/>
            </w:tcBorders>
          </w:tcPr>
          <w:p w14:paraId="435DB2A6" w14:textId="77777777" w:rsidR="00AA1CA1" w:rsidRPr="00336F6C" w:rsidRDefault="00AA1CA1" w:rsidP="0054419E">
            <w:pPr>
              <w:pStyle w:val="TAL"/>
              <w:rPr>
                <w:sz w:val="16"/>
              </w:rPr>
            </w:pPr>
            <w:r w:rsidRPr="00336F6C">
              <w:rPr>
                <w:sz w:val="16"/>
              </w:rPr>
              <w:t>C3-255543</w:t>
            </w:r>
          </w:p>
        </w:tc>
        <w:tc>
          <w:tcPr>
            <w:tcW w:w="0" w:type="auto"/>
            <w:tcBorders>
              <w:top w:val="single" w:sz="4" w:space="0" w:color="auto"/>
              <w:left w:val="single" w:sz="4" w:space="0" w:color="auto"/>
              <w:bottom w:val="single" w:sz="4" w:space="0" w:color="auto"/>
              <w:right w:val="single" w:sz="4" w:space="0" w:color="auto"/>
            </w:tcBorders>
          </w:tcPr>
          <w:p w14:paraId="7C9B595A" w14:textId="77777777" w:rsidR="00AA1CA1" w:rsidRPr="00336F6C" w:rsidRDefault="00AA1CA1" w:rsidP="0054419E">
            <w:pPr>
              <w:pStyle w:val="TAL"/>
              <w:rPr>
                <w:sz w:val="16"/>
              </w:rPr>
            </w:pPr>
            <w:r w:rsidRPr="00336F6C">
              <w:rPr>
                <w:sz w:val="16"/>
              </w:rPr>
              <w:t>Policy Data Corrections</w:t>
            </w:r>
          </w:p>
        </w:tc>
        <w:tc>
          <w:tcPr>
            <w:tcW w:w="0" w:type="auto"/>
            <w:tcBorders>
              <w:top w:val="single" w:sz="4" w:space="0" w:color="auto"/>
              <w:left w:val="single" w:sz="4" w:space="0" w:color="auto"/>
              <w:bottom w:val="single" w:sz="4" w:space="0" w:color="auto"/>
              <w:right w:val="single" w:sz="4" w:space="0" w:color="auto"/>
            </w:tcBorders>
          </w:tcPr>
          <w:p w14:paraId="6EBFC3B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DC4EED2" w14:textId="77777777" w:rsidR="00AA1CA1" w:rsidRPr="00336F6C" w:rsidRDefault="00AA1CA1" w:rsidP="0054419E">
            <w:pPr>
              <w:pStyle w:val="TAL"/>
              <w:rPr>
                <w:sz w:val="16"/>
              </w:rPr>
            </w:pPr>
            <w:r w:rsidRPr="00336F6C">
              <w:rPr>
                <w:sz w:val="16"/>
              </w:rPr>
              <w:t>29.519</w:t>
            </w:r>
          </w:p>
        </w:tc>
        <w:tc>
          <w:tcPr>
            <w:tcW w:w="0" w:type="auto"/>
            <w:tcBorders>
              <w:top w:val="single" w:sz="4" w:space="0" w:color="auto"/>
              <w:left w:val="single" w:sz="4" w:space="0" w:color="auto"/>
              <w:bottom w:val="single" w:sz="4" w:space="0" w:color="auto"/>
              <w:right w:val="single" w:sz="4" w:space="0" w:color="auto"/>
            </w:tcBorders>
          </w:tcPr>
          <w:p w14:paraId="170ABAF2" w14:textId="77777777" w:rsidR="00AA1CA1" w:rsidRPr="00336F6C" w:rsidRDefault="00AA1CA1" w:rsidP="0054419E">
            <w:pPr>
              <w:pStyle w:val="TAL"/>
              <w:rPr>
                <w:sz w:val="16"/>
              </w:rPr>
            </w:pPr>
            <w:r w:rsidRPr="00336F6C">
              <w:rPr>
                <w:sz w:val="16"/>
              </w:rPr>
              <w:t>0628</w:t>
            </w:r>
          </w:p>
        </w:tc>
        <w:tc>
          <w:tcPr>
            <w:tcW w:w="0" w:type="auto"/>
            <w:tcBorders>
              <w:top w:val="single" w:sz="4" w:space="0" w:color="auto"/>
              <w:left w:val="single" w:sz="4" w:space="0" w:color="auto"/>
              <w:bottom w:val="single" w:sz="4" w:space="0" w:color="auto"/>
              <w:right w:val="single" w:sz="4" w:space="0" w:color="auto"/>
            </w:tcBorders>
          </w:tcPr>
          <w:p w14:paraId="11B2826D"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8423F0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078C88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4B2E7B2"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3E6F7819" w14:textId="77777777" w:rsidR="00AA1CA1" w:rsidRPr="00336F6C" w:rsidRDefault="00AA1CA1" w:rsidP="0054419E">
            <w:pPr>
              <w:pStyle w:val="TAL"/>
              <w:rPr>
                <w:sz w:val="16"/>
              </w:rPr>
            </w:pPr>
            <w:r w:rsidRPr="00336F6C">
              <w:rPr>
                <w:sz w:val="16"/>
              </w:rPr>
              <w:t>revised</w:t>
            </w:r>
          </w:p>
        </w:tc>
      </w:tr>
      <w:tr w:rsidR="00AA1CA1" w:rsidRPr="00336F6C" w14:paraId="0EA43F58" w14:textId="77777777" w:rsidTr="0054419E">
        <w:tc>
          <w:tcPr>
            <w:tcW w:w="0" w:type="auto"/>
            <w:tcBorders>
              <w:top w:val="single" w:sz="4" w:space="0" w:color="auto"/>
              <w:left w:val="single" w:sz="4" w:space="0" w:color="auto"/>
              <w:bottom w:val="single" w:sz="4" w:space="0" w:color="auto"/>
              <w:right w:val="single" w:sz="4" w:space="0" w:color="auto"/>
            </w:tcBorders>
          </w:tcPr>
          <w:p w14:paraId="3E944E8A" w14:textId="77777777" w:rsidR="00AA1CA1" w:rsidRPr="00336F6C" w:rsidRDefault="00AA1CA1" w:rsidP="0054419E">
            <w:pPr>
              <w:pStyle w:val="TAL"/>
              <w:rPr>
                <w:sz w:val="16"/>
              </w:rPr>
            </w:pPr>
            <w:r w:rsidRPr="00336F6C">
              <w:rPr>
                <w:sz w:val="16"/>
              </w:rPr>
              <w:t>C3-255544</w:t>
            </w:r>
          </w:p>
        </w:tc>
        <w:tc>
          <w:tcPr>
            <w:tcW w:w="0" w:type="auto"/>
            <w:tcBorders>
              <w:top w:val="single" w:sz="4" w:space="0" w:color="auto"/>
              <w:left w:val="single" w:sz="4" w:space="0" w:color="auto"/>
              <w:bottom w:val="single" w:sz="4" w:space="0" w:color="auto"/>
              <w:right w:val="single" w:sz="4" w:space="0" w:color="auto"/>
            </w:tcBorders>
          </w:tcPr>
          <w:p w14:paraId="5A95CCF6" w14:textId="77777777" w:rsidR="00AA1CA1" w:rsidRPr="00336F6C" w:rsidRDefault="00AA1CA1" w:rsidP="0054419E">
            <w:pPr>
              <w:pStyle w:val="TAL"/>
              <w:rPr>
                <w:sz w:val="16"/>
              </w:rPr>
            </w:pPr>
            <w:r w:rsidRPr="00336F6C">
              <w:rPr>
                <w:sz w:val="16"/>
              </w:rPr>
              <w:t>BDT Warning Notification URI corrections</w:t>
            </w:r>
          </w:p>
        </w:tc>
        <w:tc>
          <w:tcPr>
            <w:tcW w:w="0" w:type="auto"/>
            <w:tcBorders>
              <w:top w:val="single" w:sz="4" w:space="0" w:color="auto"/>
              <w:left w:val="single" w:sz="4" w:space="0" w:color="auto"/>
              <w:bottom w:val="single" w:sz="4" w:space="0" w:color="auto"/>
              <w:right w:val="single" w:sz="4" w:space="0" w:color="auto"/>
            </w:tcBorders>
          </w:tcPr>
          <w:p w14:paraId="3FE4E87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BB7C532"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6414FB6F" w14:textId="77777777" w:rsidR="00AA1CA1" w:rsidRPr="00336F6C" w:rsidRDefault="00AA1CA1" w:rsidP="0054419E">
            <w:pPr>
              <w:pStyle w:val="TAL"/>
              <w:rPr>
                <w:sz w:val="16"/>
              </w:rPr>
            </w:pPr>
            <w:r w:rsidRPr="00336F6C">
              <w:rPr>
                <w:sz w:val="16"/>
              </w:rPr>
              <w:t>0110</w:t>
            </w:r>
          </w:p>
        </w:tc>
        <w:tc>
          <w:tcPr>
            <w:tcW w:w="0" w:type="auto"/>
            <w:tcBorders>
              <w:top w:val="single" w:sz="4" w:space="0" w:color="auto"/>
              <w:left w:val="single" w:sz="4" w:space="0" w:color="auto"/>
              <w:bottom w:val="single" w:sz="4" w:space="0" w:color="auto"/>
              <w:right w:val="single" w:sz="4" w:space="0" w:color="auto"/>
            </w:tcBorders>
          </w:tcPr>
          <w:p w14:paraId="13FEBD39"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EADFCC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3C6A28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654E449"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11C6B1EB" w14:textId="77777777" w:rsidR="00AA1CA1" w:rsidRPr="00336F6C" w:rsidRDefault="00AA1CA1" w:rsidP="0054419E">
            <w:pPr>
              <w:pStyle w:val="TAL"/>
              <w:rPr>
                <w:sz w:val="16"/>
              </w:rPr>
            </w:pPr>
            <w:r w:rsidRPr="00336F6C">
              <w:rPr>
                <w:sz w:val="16"/>
              </w:rPr>
              <w:t>revised</w:t>
            </w:r>
          </w:p>
        </w:tc>
      </w:tr>
      <w:tr w:rsidR="00AA1CA1" w:rsidRPr="00336F6C" w14:paraId="2C19BA55" w14:textId="77777777" w:rsidTr="0054419E">
        <w:tc>
          <w:tcPr>
            <w:tcW w:w="0" w:type="auto"/>
            <w:tcBorders>
              <w:top w:val="single" w:sz="4" w:space="0" w:color="auto"/>
              <w:left w:val="single" w:sz="4" w:space="0" w:color="auto"/>
              <w:bottom w:val="single" w:sz="4" w:space="0" w:color="auto"/>
              <w:right w:val="single" w:sz="4" w:space="0" w:color="auto"/>
            </w:tcBorders>
          </w:tcPr>
          <w:p w14:paraId="4E1EC492" w14:textId="77777777" w:rsidR="00AA1CA1" w:rsidRPr="00336F6C" w:rsidRDefault="00AA1CA1" w:rsidP="0054419E">
            <w:pPr>
              <w:pStyle w:val="TAL"/>
              <w:rPr>
                <w:sz w:val="16"/>
              </w:rPr>
            </w:pPr>
            <w:r w:rsidRPr="00336F6C">
              <w:rPr>
                <w:sz w:val="16"/>
              </w:rPr>
              <w:t>C3-255549</w:t>
            </w:r>
          </w:p>
        </w:tc>
        <w:tc>
          <w:tcPr>
            <w:tcW w:w="0" w:type="auto"/>
            <w:tcBorders>
              <w:top w:val="single" w:sz="4" w:space="0" w:color="auto"/>
              <w:left w:val="single" w:sz="4" w:space="0" w:color="auto"/>
              <w:bottom w:val="single" w:sz="4" w:space="0" w:color="auto"/>
              <w:right w:val="single" w:sz="4" w:space="0" w:color="auto"/>
            </w:tcBorders>
          </w:tcPr>
          <w:p w14:paraId="0D67F853" w14:textId="77777777" w:rsidR="00AA1CA1" w:rsidRPr="00336F6C" w:rsidRDefault="00AA1CA1" w:rsidP="0054419E">
            <w:pPr>
              <w:pStyle w:val="TAL"/>
              <w:rPr>
                <w:sz w:val="16"/>
              </w:rPr>
            </w:pPr>
            <w:r w:rsidRPr="00336F6C">
              <w:rPr>
                <w:sz w:val="16"/>
              </w:rPr>
              <w:t>RFC reference update and IANA registration for UDP transport options</w:t>
            </w:r>
          </w:p>
        </w:tc>
        <w:tc>
          <w:tcPr>
            <w:tcW w:w="0" w:type="auto"/>
            <w:tcBorders>
              <w:top w:val="single" w:sz="4" w:space="0" w:color="auto"/>
              <w:left w:val="single" w:sz="4" w:space="0" w:color="auto"/>
              <w:bottom w:val="single" w:sz="4" w:space="0" w:color="auto"/>
              <w:right w:val="single" w:sz="4" w:space="0" w:color="auto"/>
            </w:tcBorders>
          </w:tcPr>
          <w:p w14:paraId="68AE2F1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7D5256C1"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5AD7278B" w14:textId="77777777" w:rsidR="00AA1CA1" w:rsidRPr="00336F6C" w:rsidRDefault="00AA1CA1" w:rsidP="0054419E">
            <w:pPr>
              <w:pStyle w:val="TAL"/>
              <w:rPr>
                <w:sz w:val="16"/>
              </w:rPr>
            </w:pPr>
            <w:r w:rsidRPr="00336F6C">
              <w:rPr>
                <w:sz w:val="16"/>
              </w:rPr>
              <w:t>0206</w:t>
            </w:r>
          </w:p>
        </w:tc>
        <w:tc>
          <w:tcPr>
            <w:tcW w:w="0" w:type="auto"/>
            <w:tcBorders>
              <w:top w:val="single" w:sz="4" w:space="0" w:color="auto"/>
              <w:left w:val="single" w:sz="4" w:space="0" w:color="auto"/>
              <w:bottom w:val="single" w:sz="4" w:space="0" w:color="auto"/>
              <w:right w:val="single" w:sz="4" w:space="0" w:color="auto"/>
            </w:tcBorders>
          </w:tcPr>
          <w:p w14:paraId="0B14DC09"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A4A054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4B8937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7FDF194"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6429A131" w14:textId="77777777" w:rsidR="00AA1CA1" w:rsidRPr="00336F6C" w:rsidRDefault="00AA1CA1" w:rsidP="0054419E">
            <w:pPr>
              <w:pStyle w:val="TAL"/>
              <w:rPr>
                <w:sz w:val="16"/>
              </w:rPr>
            </w:pPr>
            <w:r w:rsidRPr="00336F6C">
              <w:rPr>
                <w:sz w:val="16"/>
              </w:rPr>
              <w:t>agreed</w:t>
            </w:r>
          </w:p>
        </w:tc>
      </w:tr>
      <w:tr w:rsidR="00AA1CA1" w:rsidRPr="00336F6C" w14:paraId="2EE81F16" w14:textId="77777777" w:rsidTr="0054419E">
        <w:tc>
          <w:tcPr>
            <w:tcW w:w="0" w:type="auto"/>
            <w:tcBorders>
              <w:top w:val="single" w:sz="4" w:space="0" w:color="auto"/>
              <w:left w:val="single" w:sz="4" w:space="0" w:color="auto"/>
              <w:bottom w:val="single" w:sz="4" w:space="0" w:color="auto"/>
              <w:right w:val="single" w:sz="4" w:space="0" w:color="auto"/>
            </w:tcBorders>
          </w:tcPr>
          <w:p w14:paraId="720E0713" w14:textId="77777777" w:rsidR="00AA1CA1" w:rsidRPr="00336F6C" w:rsidRDefault="00AA1CA1" w:rsidP="0054419E">
            <w:pPr>
              <w:pStyle w:val="TAL"/>
              <w:rPr>
                <w:sz w:val="16"/>
              </w:rPr>
            </w:pPr>
            <w:r w:rsidRPr="00336F6C">
              <w:rPr>
                <w:sz w:val="16"/>
              </w:rPr>
              <w:t>C3-255552</w:t>
            </w:r>
          </w:p>
        </w:tc>
        <w:tc>
          <w:tcPr>
            <w:tcW w:w="0" w:type="auto"/>
            <w:tcBorders>
              <w:top w:val="single" w:sz="4" w:space="0" w:color="auto"/>
              <w:left w:val="single" w:sz="4" w:space="0" w:color="auto"/>
              <w:bottom w:val="single" w:sz="4" w:space="0" w:color="auto"/>
              <w:right w:val="single" w:sz="4" w:space="0" w:color="auto"/>
            </w:tcBorders>
          </w:tcPr>
          <w:p w14:paraId="1F324696"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66CAA482" w14:textId="77777777" w:rsidR="00AA1CA1" w:rsidRPr="00336F6C" w:rsidRDefault="00AA1CA1" w:rsidP="0054419E">
            <w:pPr>
              <w:pStyle w:val="TAL"/>
              <w:rPr>
                <w:sz w:val="16"/>
              </w:rPr>
            </w:pPr>
            <w:r w:rsidRPr="00336F6C">
              <w:rPr>
                <w:sz w:val="16"/>
              </w:rPr>
              <w:t>Huawei, ZTE</w:t>
            </w:r>
          </w:p>
        </w:tc>
        <w:tc>
          <w:tcPr>
            <w:tcW w:w="0" w:type="auto"/>
            <w:tcBorders>
              <w:top w:val="single" w:sz="4" w:space="0" w:color="auto"/>
              <w:left w:val="single" w:sz="4" w:space="0" w:color="auto"/>
              <w:bottom w:val="single" w:sz="4" w:space="0" w:color="auto"/>
              <w:right w:val="single" w:sz="4" w:space="0" w:color="auto"/>
            </w:tcBorders>
          </w:tcPr>
          <w:p w14:paraId="0715FC07"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1724220" w14:textId="77777777" w:rsidR="00AA1CA1" w:rsidRPr="00336F6C" w:rsidRDefault="00AA1CA1" w:rsidP="0054419E">
            <w:pPr>
              <w:pStyle w:val="TAL"/>
              <w:rPr>
                <w:sz w:val="16"/>
              </w:rPr>
            </w:pPr>
            <w:r w:rsidRPr="00336F6C">
              <w:rPr>
                <w:sz w:val="16"/>
              </w:rPr>
              <w:t>0971</w:t>
            </w:r>
          </w:p>
        </w:tc>
        <w:tc>
          <w:tcPr>
            <w:tcW w:w="0" w:type="auto"/>
            <w:tcBorders>
              <w:top w:val="single" w:sz="4" w:space="0" w:color="auto"/>
              <w:left w:val="single" w:sz="4" w:space="0" w:color="auto"/>
              <w:bottom w:val="single" w:sz="4" w:space="0" w:color="auto"/>
              <w:right w:val="single" w:sz="4" w:space="0" w:color="auto"/>
            </w:tcBorders>
          </w:tcPr>
          <w:p w14:paraId="475FBE8F"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F1E546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99804A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7F828DB"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76442263" w14:textId="77777777" w:rsidR="00AA1CA1" w:rsidRPr="00336F6C" w:rsidRDefault="00AA1CA1" w:rsidP="0054419E">
            <w:pPr>
              <w:pStyle w:val="TAL"/>
              <w:rPr>
                <w:sz w:val="16"/>
              </w:rPr>
            </w:pPr>
            <w:r w:rsidRPr="00336F6C">
              <w:rPr>
                <w:sz w:val="16"/>
              </w:rPr>
              <w:t>revised</w:t>
            </w:r>
          </w:p>
        </w:tc>
      </w:tr>
      <w:tr w:rsidR="00AA1CA1" w:rsidRPr="00336F6C" w14:paraId="78409025" w14:textId="77777777" w:rsidTr="0054419E">
        <w:tc>
          <w:tcPr>
            <w:tcW w:w="0" w:type="auto"/>
            <w:tcBorders>
              <w:top w:val="single" w:sz="4" w:space="0" w:color="auto"/>
              <w:left w:val="single" w:sz="4" w:space="0" w:color="auto"/>
              <w:bottom w:val="single" w:sz="4" w:space="0" w:color="auto"/>
              <w:right w:val="single" w:sz="4" w:space="0" w:color="auto"/>
            </w:tcBorders>
          </w:tcPr>
          <w:p w14:paraId="19FD50DB" w14:textId="77777777" w:rsidR="00AA1CA1" w:rsidRPr="00336F6C" w:rsidRDefault="00AA1CA1" w:rsidP="0054419E">
            <w:pPr>
              <w:pStyle w:val="TAL"/>
              <w:rPr>
                <w:sz w:val="16"/>
              </w:rPr>
            </w:pPr>
            <w:r w:rsidRPr="00336F6C">
              <w:rPr>
                <w:sz w:val="16"/>
              </w:rPr>
              <w:t>C3-255553</w:t>
            </w:r>
          </w:p>
        </w:tc>
        <w:tc>
          <w:tcPr>
            <w:tcW w:w="0" w:type="auto"/>
            <w:tcBorders>
              <w:top w:val="single" w:sz="4" w:space="0" w:color="auto"/>
              <w:left w:val="single" w:sz="4" w:space="0" w:color="auto"/>
              <w:bottom w:val="single" w:sz="4" w:space="0" w:color="auto"/>
              <w:right w:val="single" w:sz="4" w:space="0" w:color="auto"/>
            </w:tcBorders>
          </w:tcPr>
          <w:p w14:paraId="2613AE70"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5C17C019"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6316EE1"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01776185" w14:textId="77777777" w:rsidR="00AA1CA1" w:rsidRPr="00336F6C" w:rsidRDefault="00AA1CA1" w:rsidP="0054419E">
            <w:pPr>
              <w:pStyle w:val="TAL"/>
              <w:rPr>
                <w:sz w:val="16"/>
              </w:rPr>
            </w:pPr>
            <w:r w:rsidRPr="00336F6C">
              <w:rPr>
                <w:sz w:val="16"/>
              </w:rPr>
              <w:t>1708</w:t>
            </w:r>
          </w:p>
        </w:tc>
        <w:tc>
          <w:tcPr>
            <w:tcW w:w="0" w:type="auto"/>
            <w:tcBorders>
              <w:top w:val="single" w:sz="4" w:space="0" w:color="auto"/>
              <w:left w:val="single" w:sz="4" w:space="0" w:color="auto"/>
              <w:bottom w:val="single" w:sz="4" w:space="0" w:color="auto"/>
              <w:right w:val="single" w:sz="4" w:space="0" w:color="auto"/>
            </w:tcBorders>
          </w:tcPr>
          <w:p w14:paraId="5BE4CC22"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7378239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2FB65F3"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182F75D"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78588DB0" w14:textId="77777777" w:rsidR="00AA1CA1" w:rsidRPr="00336F6C" w:rsidRDefault="00AA1CA1" w:rsidP="0054419E">
            <w:pPr>
              <w:pStyle w:val="TAL"/>
              <w:rPr>
                <w:sz w:val="16"/>
              </w:rPr>
            </w:pPr>
            <w:r w:rsidRPr="00336F6C">
              <w:rPr>
                <w:sz w:val="16"/>
              </w:rPr>
              <w:t>revised</w:t>
            </w:r>
          </w:p>
        </w:tc>
      </w:tr>
      <w:tr w:rsidR="00AA1CA1" w:rsidRPr="00336F6C" w14:paraId="1078FCE7" w14:textId="77777777" w:rsidTr="0054419E">
        <w:tc>
          <w:tcPr>
            <w:tcW w:w="0" w:type="auto"/>
            <w:tcBorders>
              <w:top w:val="single" w:sz="4" w:space="0" w:color="auto"/>
              <w:left w:val="single" w:sz="4" w:space="0" w:color="auto"/>
              <w:bottom w:val="single" w:sz="4" w:space="0" w:color="auto"/>
              <w:right w:val="single" w:sz="4" w:space="0" w:color="auto"/>
            </w:tcBorders>
          </w:tcPr>
          <w:p w14:paraId="5FE6DB58" w14:textId="77777777" w:rsidR="00AA1CA1" w:rsidRPr="00336F6C" w:rsidRDefault="00AA1CA1" w:rsidP="0054419E">
            <w:pPr>
              <w:pStyle w:val="TAL"/>
              <w:rPr>
                <w:sz w:val="16"/>
              </w:rPr>
            </w:pPr>
            <w:r w:rsidRPr="00336F6C">
              <w:rPr>
                <w:sz w:val="16"/>
              </w:rPr>
              <w:t>C3-255557</w:t>
            </w:r>
          </w:p>
        </w:tc>
        <w:tc>
          <w:tcPr>
            <w:tcW w:w="0" w:type="auto"/>
            <w:tcBorders>
              <w:top w:val="single" w:sz="4" w:space="0" w:color="auto"/>
              <w:left w:val="single" w:sz="4" w:space="0" w:color="auto"/>
              <w:bottom w:val="single" w:sz="4" w:space="0" w:color="auto"/>
              <w:right w:val="single" w:sz="4" w:space="0" w:color="auto"/>
            </w:tcBorders>
          </w:tcPr>
          <w:p w14:paraId="36799B35" w14:textId="77777777" w:rsidR="00AA1CA1" w:rsidRPr="00336F6C" w:rsidRDefault="00AA1CA1" w:rsidP="0054419E">
            <w:pPr>
              <w:pStyle w:val="TAL"/>
              <w:rPr>
                <w:sz w:val="16"/>
              </w:rPr>
            </w:pPr>
            <w:proofErr w:type="spellStart"/>
            <w:r w:rsidRPr="00336F6C">
              <w:rPr>
                <w:sz w:val="16"/>
              </w:rPr>
              <w:t>timeStamp</w:t>
            </w:r>
            <w:proofErr w:type="spellEnd"/>
            <w:r w:rsidRPr="00336F6C">
              <w:rPr>
                <w:sz w:val="16"/>
              </w:rPr>
              <w:t xml:space="preserve"> in Energy report</w:t>
            </w:r>
          </w:p>
        </w:tc>
        <w:tc>
          <w:tcPr>
            <w:tcW w:w="0" w:type="auto"/>
            <w:tcBorders>
              <w:top w:val="single" w:sz="4" w:space="0" w:color="auto"/>
              <w:left w:val="single" w:sz="4" w:space="0" w:color="auto"/>
              <w:bottom w:val="single" w:sz="4" w:space="0" w:color="auto"/>
              <w:right w:val="single" w:sz="4" w:space="0" w:color="auto"/>
            </w:tcBorders>
          </w:tcPr>
          <w:p w14:paraId="72440ABB"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375C96E7"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615F634" w14:textId="77777777" w:rsidR="00AA1CA1" w:rsidRPr="00336F6C" w:rsidRDefault="00AA1CA1" w:rsidP="0054419E">
            <w:pPr>
              <w:pStyle w:val="TAL"/>
              <w:rPr>
                <w:sz w:val="16"/>
              </w:rPr>
            </w:pPr>
            <w:r w:rsidRPr="00336F6C">
              <w:rPr>
                <w:sz w:val="16"/>
              </w:rPr>
              <w:t>0993</w:t>
            </w:r>
          </w:p>
        </w:tc>
        <w:tc>
          <w:tcPr>
            <w:tcW w:w="0" w:type="auto"/>
            <w:tcBorders>
              <w:top w:val="single" w:sz="4" w:space="0" w:color="auto"/>
              <w:left w:val="single" w:sz="4" w:space="0" w:color="auto"/>
              <w:bottom w:val="single" w:sz="4" w:space="0" w:color="auto"/>
              <w:right w:val="single" w:sz="4" w:space="0" w:color="auto"/>
            </w:tcBorders>
          </w:tcPr>
          <w:p w14:paraId="4393245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7EE7378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74A799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F280C72"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4E7242C9" w14:textId="77777777" w:rsidR="00AA1CA1" w:rsidRPr="00336F6C" w:rsidRDefault="00AA1CA1" w:rsidP="0054419E">
            <w:pPr>
              <w:pStyle w:val="TAL"/>
              <w:rPr>
                <w:sz w:val="16"/>
              </w:rPr>
            </w:pPr>
            <w:r w:rsidRPr="00336F6C">
              <w:rPr>
                <w:sz w:val="16"/>
              </w:rPr>
              <w:t>postponed</w:t>
            </w:r>
          </w:p>
        </w:tc>
      </w:tr>
      <w:tr w:rsidR="00AA1CA1" w:rsidRPr="00336F6C" w14:paraId="619F9BF5" w14:textId="77777777" w:rsidTr="0054419E">
        <w:tc>
          <w:tcPr>
            <w:tcW w:w="0" w:type="auto"/>
            <w:tcBorders>
              <w:top w:val="single" w:sz="4" w:space="0" w:color="auto"/>
              <w:left w:val="single" w:sz="4" w:space="0" w:color="auto"/>
              <w:bottom w:val="single" w:sz="4" w:space="0" w:color="auto"/>
              <w:right w:val="single" w:sz="4" w:space="0" w:color="auto"/>
            </w:tcBorders>
          </w:tcPr>
          <w:p w14:paraId="0C8AE244" w14:textId="77777777" w:rsidR="00AA1CA1" w:rsidRPr="00336F6C" w:rsidRDefault="00AA1CA1" w:rsidP="0054419E">
            <w:pPr>
              <w:pStyle w:val="TAL"/>
              <w:rPr>
                <w:sz w:val="16"/>
              </w:rPr>
            </w:pPr>
            <w:r w:rsidRPr="00336F6C">
              <w:rPr>
                <w:sz w:val="16"/>
              </w:rPr>
              <w:t>C3-255558</w:t>
            </w:r>
          </w:p>
        </w:tc>
        <w:tc>
          <w:tcPr>
            <w:tcW w:w="0" w:type="auto"/>
            <w:tcBorders>
              <w:top w:val="single" w:sz="4" w:space="0" w:color="auto"/>
              <w:left w:val="single" w:sz="4" w:space="0" w:color="auto"/>
              <w:bottom w:val="single" w:sz="4" w:space="0" w:color="auto"/>
              <w:right w:val="single" w:sz="4" w:space="0" w:color="auto"/>
            </w:tcBorders>
          </w:tcPr>
          <w:p w14:paraId="471714F5" w14:textId="77777777" w:rsidR="00AA1CA1" w:rsidRPr="00336F6C" w:rsidRDefault="00AA1CA1" w:rsidP="0054419E">
            <w:pPr>
              <w:pStyle w:val="TAL"/>
              <w:rPr>
                <w:sz w:val="16"/>
              </w:rPr>
            </w:pPr>
            <w:r w:rsidRPr="00336F6C">
              <w:rPr>
                <w:sz w:val="16"/>
              </w:rPr>
              <w:t>Support of 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5B8BD511" w14:textId="77777777" w:rsidR="00AA1CA1" w:rsidRPr="00336F6C" w:rsidRDefault="00AA1CA1" w:rsidP="0054419E">
            <w:pPr>
              <w:pStyle w:val="TAL"/>
              <w:rPr>
                <w:sz w:val="16"/>
              </w:rPr>
            </w:pPr>
            <w:r w:rsidRPr="00336F6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1E79D3C1"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42BD6024" w14:textId="77777777" w:rsidR="00AA1CA1" w:rsidRPr="00336F6C" w:rsidRDefault="00AA1CA1" w:rsidP="0054419E">
            <w:pPr>
              <w:pStyle w:val="TAL"/>
              <w:rPr>
                <w:sz w:val="16"/>
              </w:rPr>
            </w:pPr>
            <w:r w:rsidRPr="00336F6C">
              <w:rPr>
                <w:sz w:val="16"/>
              </w:rPr>
              <w:t>1444</w:t>
            </w:r>
          </w:p>
        </w:tc>
        <w:tc>
          <w:tcPr>
            <w:tcW w:w="0" w:type="auto"/>
            <w:tcBorders>
              <w:top w:val="single" w:sz="4" w:space="0" w:color="auto"/>
              <w:left w:val="single" w:sz="4" w:space="0" w:color="auto"/>
              <w:bottom w:val="single" w:sz="4" w:space="0" w:color="auto"/>
              <w:right w:val="single" w:sz="4" w:space="0" w:color="auto"/>
            </w:tcBorders>
          </w:tcPr>
          <w:p w14:paraId="761E146D"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7B02812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2169D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EE6519E"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44D6058C" w14:textId="77777777" w:rsidR="00AA1CA1" w:rsidRPr="00336F6C" w:rsidRDefault="00AA1CA1" w:rsidP="0054419E">
            <w:pPr>
              <w:pStyle w:val="TAL"/>
              <w:rPr>
                <w:sz w:val="16"/>
              </w:rPr>
            </w:pPr>
            <w:r w:rsidRPr="00336F6C">
              <w:rPr>
                <w:sz w:val="16"/>
              </w:rPr>
              <w:t>agreed</w:t>
            </w:r>
          </w:p>
        </w:tc>
      </w:tr>
      <w:tr w:rsidR="00AA1CA1" w:rsidRPr="00336F6C" w14:paraId="0FCA5BFA" w14:textId="77777777" w:rsidTr="0054419E">
        <w:tc>
          <w:tcPr>
            <w:tcW w:w="0" w:type="auto"/>
            <w:tcBorders>
              <w:top w:val="single" w:sz="4" w:space="0" w:color="auto"/>
              <w:left w:val="single" w:sz="4" w:space="0" w:color="auto"/>
              <w:bottom w:val="single" w:sz="4" w:space="0" w:color="auto"/>
              <w:right w:val="single" w:sz="4" w:space="0" w:color="auto"/>
            </w:tcBorders>
          </w:tcPr>
          <w:p w14:paraId="432EE683" w14:textId="77777777" w:rsidR="00AA1CA1" w:rsidRPr="00336F6C" w:rsidRDefault="00AA1CA1" w:rsidP="0054419E">
            <w:pPr>
              <w:pStyle w:val="TAL"/>
              <w:rPr>
                <w:sz w:val="16"/>
              </w:rPr>
            </w:pPr>
            <w:r w:rsidRPr="00336F6C">
              <w:rPr>
                <w:sz w:val="16"/>
              </w:rPr>
              <w:t>C3-255560</w:t>
            </w:r>
          </w:p>
        </w:tc>
        <w:tc>
          <w:tcPr>
            <w:tcW w:w="0" w:type="auto"/>
            <w:tcBorders>
              <w:top w:val="single" w:sz="4" w:space="0" w:color="auto"/>
              <w:left w:val="single" w:sz="4" w:space="0" w:color="auto"/>
              <w:bottom w:val="single" w:sz="4" w:space="0" w:color="auto"/>
              <w:right w:val="single" w:sz="4" w:space="0" w:color="auto"/>
            </w:tcBorders>
          </w:tcPr>
          <w:p w14:paraId="794E07A1" w14:textId="77777777" w:rsidR="00AA1CA1" w:rsidRPr="00336F6C" w:rsidRDefault="00AA1CA1" w:rsidP="0054419E">
            <w:pPr>
              <w:pStyle w:val="TAL"/>
              <w:rPr>
                <w:sz w:val="16"/>
              </w:rPr>
            </w:pPr>
            <w:r w:rsidRPr="00336F6C">
              <w:rPr>
                <w:sz w:val="16"/>
              </w:rPr>
              <w:t xml:space="preserve">Update count attribute in </w:t>
            </w:r>
            <w:proofErr w:type="spellStart"/>
            <w:r w:rsidRPr="00336F6C">
              <w:rPr>
                <w:sz w:val="16"/>
              </w:rPr>
              <w:t>ApiInvokerCount</w:t>
            </w:r>
            <w:proofErr w:type="spellEnd"/>
            <w:r w:rsidRPr="00336F6C">
              <w:rPr>
                <w:sz w:val="16"/>
              </w:rPr>
              <w:t xml:space="preserve"> to </w:t>
            </w:r>
            <w:proofErr w:type="spellStart"/>
            <w:r w:rsidRPr="00336F6C">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tcPr>
          <w:p w14:paraId="418795B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9883D05"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4A9995A0" w14:textId="77777777" w:rsidR="00AA1CA1" w:rsidRPr="00336F6C" w:rsidRDefault="00AA1CA1" w:rsidP="0054419E">
            <w:pPr>
              <w:pStyle w:val="TAL"/>
              <w:rPr>
                <w:sz w:val="16"/>
              </w:rPr>
            </w:pPr>
            <w:r w:rsidRPr="00336F6C">
              <w:rPr>
                <w:sz w:val="16"/>
              </w:rPr>
              <w:t>0455</w:t>
            </w:r>
          </w:p>
        </w:tc>
        <w:tc>
          <w:tcPr>
            <w:tcW w:w="0" w:type="auto"/>
            <w:tcBorders>
              <w:top w:val="single" w:sz="4" w:space="0" w:color="auto"/>
              <w:left w:val="single" w:sz="4" w:space="0" w:color="auto"/>
              <w:bottom w:val="single" w:sz="4" w:space="0" w:color="auto"/>
              <w:right w:val="single" w:sz="4" w:space="0" w:color="auto"/>
            </w:tcBorders>
          </w:tcPr>
          <w:p w14:paraId="010DE66F"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D4DD27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D90FF0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E944097"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587EB3F3" w14:textId="77777777" w:rsidR="00AA1CA1" w:rsidRPr="00336F6C" w:rsidRDefault="00AA1CA1" w:rsidP="0054419E">
            <w:pPr>
              <w:pStyle w:val="TAL"/>
              <w:rPr>
                <w:sz w:val="16"/>
              </w:rPr>
            </w:pPr>
            <w:r w:rsidRPr="00336F6C">
              <w:rPr>
                <w:sz w:val="16"/>
              </w:rPr>
              <w:t>agreed</w:t>
            </w:r>
          </w:p>
        </w:tc>
      </w:tr>
      <w:tr w:rsidR="00AA1CA1" w:rsidRPr="00336F6C" w14:paraId="3C9803FB" w14:textId="77777777" w:rsidTr="0054419E">
        <w:tc>
          <w:tcPr>
            <w:tcW w:w="0" w:type="auto"/>
            <w:tcBorders>
              <w:top w:val="single" w:sz="4" w:space="0" w:color="auto"/>
              <w:left w:val="single" w:sz="4" w:space="0" w:color="auto"/>
              <w:bottom w:val="single" w:sz="4" w:space="0" w:color="auto"/>
              <w:right w:val="single" w:sz="4" w:space="0" w:color="auto"/>
            </w:tcBorders>
          </w:tcPr>
          <w:p w14:paraId="61375278" w14:textId="77777777" w:rsidR="00AA1CA1" w:rsidRPr="00336F6C" w:rsidRDefault="00AA1CA1" w:rsidP="0054419E">
            <w:pPr>
              <w:pStyle w:val="TAL"/>
              <w:rPr>
                <w:sz w:val="16"/>
              </w:rPr>
            </w:pPr>
            <w:r w:rsidRPr="00336F6C">
              <w:rPr>
                <w:sz w:val="16"/>
              </w:rPr>
              <w:t>C3-255561</w:t>
            </w:r>
          </w:p>
        </w:tc>
        <w:tc>
          <w:tcPr>
            <w:tcW w:w="0" w:type="auto"/>
            <w:tcBorders>
              <w:top w:val="single" w:sz="4" w:space="0" w:color="auto"/>
              <w:left w:val="single" w:sz="4" w:space="0" w:color="auto"/>
              <w:bottom w:val="single" w:sz="4" w:space="0" w:color="auto"/>
              <w:right w:val="single" w:sz="4" w:space="0" w:color="auto"/>
            </w:tcBorders>
          </w:tcPr>
          <w:p w14:paraId="2263BED4" w14:textId="77777777" w:rsidR="00AA1CA1" w:rsidRPr="00336F6C" w:rsidRDefault="00AA1CA1" w:rsidP="0054419E">
            <w:pPr>
              <w:pStyle w:val="TAL"/>
              <w:rPr>
                <w:sz w:val="16"/>
              </w:rPr>
            </w:pPr>
            <w:r w:rsidRPr="00336F6C">
              <w:rPr>
                <w:sz w:val="16"/>
              </w:rPr>
              <w:t>Correction to include missing data type information in Re-used Data types tables</w:t>
            </w:r>
          </w:p>
        </w:tc>
        <w:tc>
          <w:tcPr>
            <w:tcW w:w="0" w:type="auto"/>
            <w:tcBorders>
              <w:top w:val="single" w:sz="4" w:space="0" w:color="auto"/>
              <w:left w:val="single" w:sz="4" w:space="0" w:color="auto"/>
              <w:bottom w:val="single" w:sz="4" w:space="0" w:color="auto"/>
              <w:right w:val="single" w:sz="4" w:space="0" w:color="auto"/>
            </w:tcBorders>
          </w:tcPr>
          <w:p w14:paraId="679CA0CE" w14:textId="77777777" w:rsidR="00AA1CA1" w:rsidRPr="00336F6C" w:rsidRDefault="00AA1CA1" w:rsidP="0054419E">
            <w:pPr>
              <w:pStyle w:val="TAL"/>
              <w:rPr>
                <w:sz w:val="16"/>
              </w:rPr>
            </w:pPr>
            <w:r w:rsidRPr="00336F6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7ED1FE36"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591255BA" w14:textId="77777777" w:rsidR="00AA1CA1" w:rsidRPr="00336F6C" w:rsidRDefault="00AA1CA1" w:rsidP="0054419E">
            <w:pPr>
              <w:pStyle w:val="TAL"/>
              <w:rPr>
                <w:sz w:val="16"/>
              </w:rPr>
            </w:pPr>
            <w:r w:rsidRPr="00336F6C">
              <w:rPr>
                <w:sz w:val="16"/>
              </w:rPr>
              <w:t>0456</w:t>
            </w:r>
          </w:p>
        </w:tc>
        <w:tc>
          <w:tcPr>
            <w:tcW w:w="0" w:type="auto"/>
            <w:tcBorders>
              <w:top w:val="single" w:sz="4" w:space="0" w:color="auto"/>
              <w:left w:val="single" w:sz="4" w:space="0" w:color="auto"/>
              <w:bottom w:val="single" w:sz="4" w:space="0" w:color="auto"/>
              <w:right w:val="single" w:sz="4" w:space="0" w:color="auto"/>
            </w:tcBorders>
          </w:tcPr>
          <w:p w14:paraId="2F6FA101"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880746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2FFB4B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6C3D97F" w14:textId="77777777" w:rsidR="00AA1CA1" w:rsidRPr="00336F6C" w:rsidRDefault="00AA1CA1" w:rsidP="0054419E">
            <w:pPr>
              <w:pStyle w:val="TAL"/>
              <w:rPr>
                <w:sz w:val="16"/>
              </w:rPr>
            </w:pPr>
            <w:r w:rsidRPr="00336F6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627BA5E4" w14:textId="77777777" w:rsidR="00AA1CA1" w:rsidRPr="00336F6C" w:rsidRDefault="00AA1CA1" w:rsidP="0054419E">
            <w:pPr>
              <w:pStyle w:val="TAL"/>
              <w:rPr>
                <w:sz w:val="16"/>
              </w:rPr>
            </w:pPr>
            <w:r w:rsidRPr="00336F6C">
              <w:rPr>
                <w:sz w:val="16"/>
              </w:rPr>
              <w:t>agreed</w:t>
            </w:r>
          </w:p>
        </w:tc>
      </w:tr>
      <w:tr w:rsidR="00AA1CA1" w:rsidRPr="00336F6C" w14:paraId="36AEFAB3" w14:textId="77777777" w:rsidTr="0054419E">
        <w:tc>
          <w:tcPr>
            <w:tcW w:w="0" w:type="auto"/>
            <w:tcBorders>
              <w:top w:val="single" w:sz="4" w:space="0" w:color="auto"/>
              <w:left w:val="single" w:sz="4" w:space="0" w:color="auto"/>
              <w:bottom w:val="single" w:sz="4" w:space="0" w:color="auto"/>
              <w:right w:val="single" w:sz="4" w:space="0" w:color="auto"/>
            </w:tcBorders>
          </w:tcPr>
          <w:p w14:paraId="2EDD7A18" w14:textId="77777777" w:rsidR="00AA1CA1" w:rsidRPr="00336F6C" w:rsidRDefault="00AA1CA1" w:rsidP="0054419E">
            <w:pPr>
              <w:pStyle w:val="TAL"/>
              <w:rPr>
                <w:sz w:val="16"/>
              </w:rPr>
            </w:pPr>
            <w:r w:rsidRPr="00336F6C">
              <w:rPr>
                <w:sz w:val="16"/>
              </w:rPr>
              <w:t>C3-255562</w:t>
            </w:r>
          </w:p>
        </w:tc>
        <w:tc>
          <w:tcPr>
            <w:tcW w:w="0" w:type="auto"/>
            <w:tcBorders>
              <w:top w:val="single" w:sz="4" w:space="0" w:color="auto"/>
              <w:left w:val="single" w:sz="4" w:space="0" w:color="auto"/>
              <w:bottom w:val="single" w:sz="4" w:space="0" w:color="auto"/>
              <w:right w:val="single" w:sz="4" w:space="0" w:color="auto"/>
            </w:tcBorders>
          </w:tcPr>
          <w:p w14:paraId="01A1B042" w14:textId="77777777" w:rsidR="00AA1CA1" w:rsidRPr="00336F6C" w:rsidRDefault="00AA1CA1" w:rsidP="0054419E">
            <w:pPr>
              <w:pStyle w:val="TAL"/>
              <w:rPr>
                <w:sz w:val="16"/>
              </w:rPr>
            </w:pPr>
            <w:r w:rsidRPr="00336F6C">
              <w:rPr>
                <w:sz w:val="16"/>
              </w:rPr>
              <w:t xml:space="preserve">Defining the </w:t>
            </w:r>
            <w:proofErr w:type="spellStart"/>
            <w:r w:rsidRPr="00336F6C">
              <w:rPr>
                <w:sz w:val="16"/>
              </w:rPr>
              <w:t>AIoT</w:t>
            </w:r>
            <w:proofErr w:type="spellEnd"/>
            <w:r w:rsidRPr="00336F6C">
              <w:rPr>
                <w:sz w:val="16"/>
              </w:rPr>
              <w:t xml:space="preserve"> message size related restrictions</w:t>
            </w:r>
          </w:p>
        </w:tc>
        <w:tc>
          <w:tcPr>
            <w:tcW w:w="0" w:type="auto"/>
            <w:tcBorders>
              <w:top w:val="single" w:sz="4" w:space="0" w:color="auto"/>
              <w:left w:val="single" w:sz="4" w:space="0" w:color="auto"/>
              <w:bottom w:val="single" w:sz="4" w:space="0" w:color="auto"/>
              <w:right w:val="single" w:sz="4" w:space="0" w:color="auto"/>
            </w:tcBorders>
          </w:tcPr>
          <w:p w14:paraId="32F376AB"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11C5BC8"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77F9EEF1" w14:textId="77777777" w:rsidR="00AA1CA1" w:rsidRPr="00336F6C" w:rsidRDefault="00AA1CA1" w:rsidP="0054419E">
            <w:pPr>
              <w:pStyle w:val="TAL"/>
              <w:rPr>
                <w:sz w:val="16"/>
              </w:rPr>
            </w:pPr>
            <w:r w:rsidRPr="00336F6C">
              <w:rPr>
                <w:sz w:val="16"/>
              </w:rPr>
              <w:t>0011</w:t>
            </w:r>
          </w:p>
        </w:tc>
        <w:tc>
          <w:tcPr>
            <w:tcW w:w="0" w:type="auto"/>
            <w:tcBorders>
              <w:top w:val="single" w:sz="4" w:space="0" w:color="auto"/>
              <w:left w:val="single" w:sz="4" w:space="0" w:color="auto"/>
              <w:bottom w:val="single" w:sz="4" w:space="0" w:color="auto"/>
              <w:right w:val="single" w:sz="4" w:space="0" w:color="auto"/>
            </w:tcBorders>
          </w:tcPr>
          <w:p w14:paraId="4A508FA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FA30BE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D0C4C6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BDCAB37"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3BA1510C" w14:textId="77777777" w:rsidR="00AA1CA1" w:rsidRPr="00336F6C" w:rsidRDefault="00AA1CA1" w:rsidP="0054419E">
            <w:pPr>
              <w:pStyle w:val="TAL"/>
              <w:rPr>
                <w:sz w:val="16"/>
              </w:rPr>
            </w:pPr>
            <w:r w:rsidRPr="00336F6C">
              <w:rPr>
                <w:sz w:val="16"/>
              </w:rPr>
              <w:t>revised</w:t>
            </w:r>
          </w:p>
        </w:tc>
      </w:tr>
      <w:tr w:rsidR="00AA1CA1" w:rsidRPr="00336F6C" w14:paraId="02DDE3DE" w14:textId="77777777" w:rsidTr="0054419E">
        <w:tc>
          <w:tcPr>
            <w:tcW w:w="0" w:type="auto"/>
            <w:tcBorders>
              <w:top w:val="single" w:sz="4" w:space="0" w:color="auto"/>
              <w:left w:val="single" w:sz="4" w:space="0" w:color="auto"/>
              <w:bottom w:val="single" w:sz="4" w:space="0" w:color="auto"/>
              <w:right w:val="single" w:sz="4" w:space="0" w:color="auto"/>
            </w:tcBorders>
          </w:tcPr>
          <w:p w14:paraId="71D4677C" w14:textId="77777777" w:rsidR="00AA1CA1" w:rsidRPr="00336F6C" w:rsidRDefault="00AA1CA1" w:rsidP="0054419E">
            <w:pPr>
              <w:pStyle w:val="TAL"/>
              <w:rPr>
                <w:sz w:val="16"/>
              </w:rPr>
            </w:pPr>
            <w:r w:rsidRPr="00336F6C">
              <w:rPr>
                <w:sz w:val="16"/>
              </w:rPr>
              <w:t>C3-255563</w:t>
            </w:r>
          </w:p>
        </w:tc>
        <w:tc>
          <w:tcPr>
            <w:tcW w:w="0" w:type="auto"/>
            <w:tcBorders>
              <w:top w:val="single" w:sz="4" w:space="0" w:color="auto"/>
              <w:left w:val="single" w:sz="4" w:space="0" w:color="auto"/>
              <w:bottom w:val="single" w:sz="4" w:space="0" w:color="auto"/>
              <w:right w:val="single" w:sz="4" w:space="0" w:color="auto"/>
            </w:tcBorders>
          </w:tcPr>
          <w:p w14:paraId="7C9304AB" w14:textId="77777777" w:rsidR="00AA1CA1" w:rsidRPr="00336F6C" w:rsidRDefault="00AA1CA1" w:rsidP="0054419E">
            <w:pPr>
              <w:pStyle w:val="TAL"/>
              <w:rPr>
                <w:sz w:val="16"/>
              </w:rPr>
            </w:pPr>
            <w:r w:rsidRPr="00336F6C">
              <w:rPr>
                <w:sz w:val="16"/>
              </w:rPr>
              <w:t xml:space="preserve">Defining the </w:t>
            </w:r>
            <w:proofErr w:type="spellStart"/>
            <w:r w:rsidRPr="00336F6C">
              <w:rPr>
                <w:sz w:val="16"/>
              </w:rPr>
              <w:t>AIoT</w:t>
            </w:r>
            <w:proofErr w:type="spellEnd"/>
            <w:r w:rsidRPr="00336F6C">
              <w:rPr>
                <w:sz w:val="16"/>
              </w:rPr>
              <w:t xml:space="preserve"> message size related restrictions</w:t>
            </w:r>
          </w:p>
        </w:tc>
        <w:tc>
          <w:tcPr>
            <w:tcW w:w="0" w:type="auto"/>
            <w:tcBorders>
              <w:top w:val="single" w:sz="4" w:space="0" w:color="auto"/>
              <w:left w:val="single" w:sz="4" w:space="0" w:color="auto"/>
              <w:bottom w:val="single" w:sz="4" w:space="0" w:color="auto"/>
              <w:right w:val="single" w:sz="4" w:space="0" w:color="auto"/>
            </w:tcBorders>
          </w:tcPr>
          <w:p w14:paraId="2F270171"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66F267E"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71246C76" w14:textId="77777777" w:rsidR="00AA1CA1" w:rsidRPr="00336F6C" w:rsidRDefault="00AA1CA1" w:rsidP="0054419E">
            <w:pPr>
              <w:pStyle w:val="TAL"/>
              <w:rPr>
                <w:sz w:val="16"/>
              </w:rPr>
            </w:pPr>
            <w:r w:rsidRPr="00336F6C">
              <w:rPr>
                <w:sz w:val="16"/>
              </w:rPr>
              <w:t>1750</w:t>
            </w:r>
          </w:p>
        </w:tc>
        <w:tc>
          <w:tcPr>
            <w:tcW w:w="0" w:type="auto"/>
            <w:tcBorders>
              <w:top w:val="single" w:sz="4" w:space="0" w:color="auto"/>
              <w:left w:val="single" w:sz="4" w:space="0" w:color="auto"/>
              <w:bottom w:val="single" w:sz="4" w:space="0" w:color="auto"/>
              <w:right w:val="single" w:sz="4" w:space="0" w:color="auto"/>
            </w:tcBorders>
          </w:tcPr>
          <w:p w14:paraId="1D61F004"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1419AC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CDA94A9"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885FA3A"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56DD4CF3" w14:textId="77777777" w:rsidR="00AA1CA1" w:rsidRPr="00336F6C" w:rsidRDefault="00AA1CA1" w:rsidP="0054419E">
            <w:pPr>
              <w:pStyle w:val="TAL"/>
              <w:rPr>
                <w:sz w:val="16"/>
              </w:rPr>
            </w:pPr>
            <w:r w:rsidRPr="00336F6C">
              <w:rPr>
                <w:sz w:val="16"/>
              </w:rPr>
              <w:t>revised</w:t>
            </w:r>
          </w:p>
        </w:tc>
      </w:tr>
      <w:tr w:rsidR="00AA1CA1" w:rsidRPr="00336F6C" w14:paraId="7CA109FA" w14:textId="77777777" w:rsidTr="0054419E">
        <w:tc>
          <w:tcPr>
            <w:tcW w:w="0" w:type="auto"/>
            <w:tcBorders>
              <w:top w:val="single" w:sz="4" w:space="0" w:color="auto"/>
              <w:left w:val="single" w:sz="4" w:space="0" w:color="auto"/>
              <w:bottom w:val="single" w:sz="4" w:space="0" w:color="auto"/>
              <w:right w:val="single" w:sz="4" w:space="0" w:color="auto"/>
            </w:tcBorders>
          </w:tcPr>
          <w:p w14:paraId="157B6A1B" w14:textId="77777777" w:rsidR="00AA1CA1" w:rsidRPr="00336F6C" w:rsidRDefault="00AA1CA1" w:rsidP="0054419E">
            <w:pPr>
              <w:pStyle w:val="TAL"/>
              <w:rPr>
                <w:sz w:val="16"/>
              </w:rPr>
            </w:pPr>
            <w:r w:rsidRPr="00336F6C">
              <w:rPr>
                <w:sz w:val="16"/>
              </w:rPr>
              <w:t>C3-255564</w:t>
            </w:r>
          </w:p>
        </w:tc>
        <w:tc>
          <w:tcPr>
            <w:tcW w:w="0" w:type="auto"/>
            <w:tcBorders>
              <w:top w:val="single" w:sz="4" w:space="0" w:color="auto"/>
              <w:left w:val="single" w:sz="4" w:space="0" w:color="auto"/>
              <w:bottom w:val="single" w:sz="4" w:space="0" w:color="auto"/>
              <w:right w:val="single" w:sz="4" w:space="0" w:color="auto"/>
            </w:tcBorders>
          </w:tcPr>
          <w:p w14:paraId="3AA258F7"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013BCD55" w14:textId="77777777" w:rsidR="00AA1CA1" w:rsidRPr="00336F6C" w:rsidRDefault="00AA1CA1" w:rsidP="0054419E">
            <w:pPr>
              <w:pStyle w:val="TAL"/>
              <w:rPr>
                <w:sz w:val="16"/>
              </w:rPr>
            </w:pPr>
            <w:r w:rsidRPr="00336F6C">
              <w:rPr>
                <w:sz w:val="16"/>
              </w:rPr>
              <w:t>Huawei, ZTE, Nokia, Samsung, Ericsson</w:t>
            </w:r>
          </w:p>
        </w:tc>
        <w:tc>
          <w:tcPr>
            <w:tcW w:w="0" w:type="auto"/>
            <w:tcBorders>
              <w:top w:val="single" w:sz="4" w:space="0" w:color="auto"/>
              <w:left w:val="single" w:sz="4" w:space="0" w:color="auto"/>
              <w:bottom w:val="single" w:sz="4" w:space="0" w:color="auto"/>
              <w:right w:val="single" w:sz="4" w:space="0" w:color="auto"/>
            </w:tcBorders>
          </w:tcPr>
          <w:p w14:paraId="6E40E1EF"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4A288689" w14:textId="77777777" w:rsidR="00AA1CA1" w:rsidRPr="00336F6C" w:rsidRDefault="00AA1CA1" w:rsidP="0054419E">
            <w:pPr>
              <w:pStyle w:val="TAL"/>
              <w:rPr>
                <w:sz w:val="16"/>
              </w:rPr>
            </w:pPr>
            <w:r w:rsidRPr="00336F6C">
              <w:rPr>
                <w:sz w:val="16"/>
              </w:rPr>
              <w:t>0971</w:t>
            </w:r>
          </w:p>
        </w:tc>
        <w:tc>
          <w:tcPr>
            <w:tcW w:w="0" w:type="auto"/>
            <w:tcBorders>
              <w:top w:val="single" w:sz="4" w:space="0" w:color="auto"/>
              <w:left w:val="single" w:sz="4" w:space="0" w:color="auto"/>
              <w:bottom w:val="single" w:sz="4" w:space="0" w:color="auto"/>
              <w:right w:val="single" w:sz="4" w:space="0" w:color="auto"/>
            </w:tcBorders>
          </w:tcPr>
          <w:p w14:paraId="0FBE0CC4"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08FC6A4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6854283"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15581F1"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5866D909" w14:textId="77777777" w:rsidR="00AA1CA1" w:rsidRPr="00336F6C" w:rsidRDefault="00AA1CA1" w:rsidP="0054419E">
            <w:pPr>
              <w:pStyle w:val="TAL"/>
              <w:rPr>
                <w:sz w:val="16"/>
              </w:rPr>
            </w:pPr>
            <w:r w:rsidRPr="00336F6C">
              <w:rPr>
                <w:sz w:val="16"/>
              </w:rPr>
              <w:t>revised</w:t>
            </w:r>
          </w:p>
        </w:tc>
      </w:tr>
      <w:tr w:rsidR="00AA1CA1" w:rsidRPr="00336F6C" w14:paraId="7C029A5A" w14:textId="77777777" w:rsidTr="0054419E">
        <w:tc>
          <w:tcPr>
            <w:tcW w:w="0" w:type="auto"/>
            <w:tcBorders>
              <w:top w:val="single" w:sz="4" w:space="0" w:color="auto"/>
              <w:left w:val="single" w:sz="4" w:space="0" w:color="auto"/>
              <w:bottom w:val="single" w:sz="4" w:space="0" w:color="auto"/>
              <w:right w:val="single" w:sz="4" w:space="0" w:color="auto"/>
            </w:tcBorders>
          </w:tcPr>
          <w:p w14:paraId="4908C89C" w14:textId="77777777" w:rsidR="00AA1CA1" w:rsidRPr="00336F6C" w:rsidRDefault="00AA1CA1" w:rsidP="0054419E">
            <w:pPr>
              <w:pStyle w:val="TAL"/>
              <w:rPr>
                <w:sz w:val="16"/>
              </w:rPr>
            </w:pPr>
            <w:r w:rsidRPr="00336F6C">
              <w:rPr>
                <w:sz w:val="16"/>
              </w:rPr>
              <w:t>C3-255565</w:t>
            </w:r>
          </w:p>
        </w:tc>
        <w:tc>
          <w:tcPr>
            <w:tcW w:w="0" w:type="auto"/>
            <w:tcBorders>
              <w:top w:val="single" w:sz="4" w:space="0" w:color="auto"/>
              <w:left w:val="single" w:sz="4" w:space="0" w:color="auto"/>
              <w:bottom w:val="single" w:sz="4" w:space="0" w:color="auto"/>
              <w:right w:val="single" w:sz="4" w:space="0" w:color="auto"/>
            </w:tcBorders>
          </w:tcPr>
          <w:p w14:paraId="7104EE32"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6532F916" w14:textId="77777777" w:rsidR="00AA1CA1" w:rsidRPr="00336F6C" w:rsidRDefault="00AA1CA1" w:rsidP="0054419E">
            <w:pPr>
              <w:pStyle w:val="TAL"/>
              <w:rPr>
                <w:sz w:val="16"/>
              </w:rPr>
            </w:pPr>
            <w:r w:rsidRPr="00336F6C">
              <w:rPr>
                <w:sz w:val="16"/>
              </w:rPr>
              <w:t>Huawei, Samsung, Nokia, ZTE</w:t>
            </w:r>
          </w:p>
        </w:tc>
        <w:tc>
          <w:tcPr>
            <w:tcW w:w="0" w:type="auto"/>
            <w:tcBorders>
              <w:top w:val="single" w:sz="4" w:space="0" w:color="auto"/>
              <w:left w:val="single" w:sz="4" w:space="0" w:color="auto"/>
              <w:bottom w:val="single" w:sz="4" w:space="0" w:color="auto"/>
              <w:right w:val="single" w:sz="4" w:space="0" w:color="auto"/>
            </w:tcBorders>
          </w:tcPr>
          <w:p w14:paraId="6F8AA3D2"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4BB9F88" w14:textId="77777777" w:rsidR="00AA1CA1" w:rsidRPr="00336F6C" w:rsidRDefault="00AA1CA1" w:rsidP="0054419E">
            <w:pPr>
              <w:pStyle w:val="TAL"/>
              <w:rPr>
                <w:sz w:val="16"/>
              </w:rPr>
            </w:pPr>
            <w:r w:rsidRPr="00336F6C">
              <w:rPr>
                <w:sz w:val="16"/>
              </w:rPr>
              <w:t>1708</w:t>
            </w:r>
          </w:p>
        </w:tc>
        <w:tc>
          <w:tcPr>
            <w:tcW w:w="0" w:type="auto"/>
            <w:tcBorders>
              <w:top w:val="single" w:sz="4" w:space="0" w:color="auto"/>
              <w:left w:val="single" w:sz="4" w:space="0" w:color="auto"/>
              <w:bottom w:val="single" w:sz="4" w:space="0" w:color="auto"/>
              <w:right w:val="single" w:sz="4" w:space="0" w:color="auto"/>
            </w:tcBorders>
          </w:tcPr>
          <w:p w14:paraId="1CE40225"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723301D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9DA31A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2AFB573"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19D0D831" w14:textId="77777777" w:rsidR="00AA1CA1" w:rsidRPr="00336F6C" w:rsidRDefault="00AA1CA1" w:rsidP="0054419E">
            <w:pPr>
              <w:pStyle w:val="TAL"/>
              <w:rPr>
                <w:sz w:val="16"/>
              </w:rPr>
            </w:pPr>
            <w:r w:rsidRPr="00336F6C">
              <w:rPr>
                <w:sz w:val="16"/>
              </w:rPr>
              <w:t>revised</w:t>
            </w:r>
          </w:p>
        </w:tc>
      </w:tr>
      <w:tr w:rsidR="00AA1CA1" w:rsidRPr="00336F6C" w14:paraId="070A1049" w14:textId="77777777" w:rsidTr="0054419E">
        <w:tc>
          <w:tcPr>
            <w:tcW w:w="0" w:type="auto"/>
            <w:tcBorders>
              <w:top w:val="single" w:sz="4" w:space="0" w:color="auto"/>
              <w:left w:val="single" w:sz="4" w:space="0" w:color="auto"/>
              <w:bottom w:val="single" w:sz="4" w:space="0" w:color="auto"/>
              <w:right w:val="single" w:sz="4" w:space="0" w:color="auto"/>
            </w:tcBorders>
          </w:tcPr>
          <w:p w14:paraId="0AE864A3" w14:textId="77777777" w:rsidR="00AA1CA1" w:rsidRPr="00336F6C" w:rsidRDefault="00AA1CA1" w:rsidP="0054419E">
            <w:pPr>
              <w:pStyle w:val="TAL"/>
              <w:rPr>
                <w:sz w:val="16"/>
              </w:rPr>
            </w:pPr>
            <w:r w:rsidRPr="00336F6C">
              <w:rPr>
                <w:sz w:val="16"/>
              </w:rPr>
              <w:t>C3-255566</w:t>
            </w:r>
          </w:p>
        </w:tc>
        <w:tc>
          <w:tcPr>
            <w:tcW w:w="0" w:type="auto"/>
            <w:tcBorders>
              <w:top w:val="single" w:sz="4" w:space="0" w:color="auto"/>
              <w:left w:val="single" w:sz="4" w:space="0" w:color="auto"/>
              <w:bottom w:val="single" w:sz="4" w:space="0" w:color="auto"/>
              <w:right w:val="single" w:sz="4" w:space="0" w:color="auto"/>
            </w:tcBorders>
          </w:tcPr>
          <w:p w14:paraId="10697119" w14:textId="77777777" w:rsidR="00AA1CA1" w:rsidRPr="00336F6C" w:rsidRDefault="00AA1CA1" w:rsidP="0054419E">
            <w:pPr>
              <w:pStyle w:val="TAL"/>
              <w:rPr>
                <w:sz w:val="16"/>
              </w:rPr>
            </w:pPr>
            <w:r w:rsidRPr="00336F6C">
              <w:rPr>
                <w:sz w:val="16"/>
              </w:rPr>
              <w:t>Correction of re-used Data Types table</w:t>
            </w:r>
          </w:p>
        </w:tc>
        <w:tc>
          <w:tcPr>
            <w:tcW w:w="0" w:type="auto"/>
            <w:tcBorders>
              <w:top w:val="single" w:sz="4" w:space="0" w:color="auto"/>
              <w:left w:val="single" w:sz="4" w:space="0" w:color="auto"/>
              <w:bottom w:val="single" w:sz="4" w:space="0" w:color="auto"/>
              <w:right w:val="single" w:sz="4" w:space="0" w:color="auto"/>
            </w:tcBorders>
          </w:tcPr>
          <w:p w14:paraId="3824822E"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6BA2FE18" w14:textId="77777777" w:rsidR="00AA1CA1" w:rsidRPr="00336F6C" w:rsidRDefault="00AA1CA1" w:rsidP="0054419E">
            <w:pPr>
              <w:pStyle w:val="TAL"/>
              <w:rPr>
                <w:sz w:val="16"/>
              </w:rPr>
            </w:pPr>
            <w:r w:rsidRPr="00336F6C">
              <w:rPr>
                <w:sz w:val="16"/>
              </w:rPr>
              <w:t>29.523</w:t>
            </w:r>
          </w:p>
        </w:tc>
        <w:tc>
          <w:tcPr>
            <w:tcW w:w="0" w:type="auto"/>
            <w:tcBorders>
              <w:top w:val="single" w:sz="4" w:space="0" w:color="auto"/>
              <w:left w:val="single" w:sz="4" w:space="0" w:color="auto"/>
              <w:bottom w:val="single" w:sz="4" w:space="0" w:color="auto"/>
              <w:right w:val="single" w:sz="4" w:space="0" w:color="auto"/>
            </w:tcBorders>
          </w:tcPr>
          <w:p w14:paraId="66FAC153" w14:textId="77777777" w:rsidR="00AA1CA1" w:rsidRPr="00336F6C" w:rsidRDefault="00AA1CA1" w:rsidP="0054419E">
            <w:pPr>
              <w:pStyle w:val="TAL"/>
              <w:rPr>
                <w:sz w:val="16"/>
              </w:rPr>
            </w:pPr>
            <w:r w:rsidRPr="00336F6C">
              <w:rPr>
                <w:sz w:val="16"/>
              </w:rPr>
              <w:t>0131</w:t>
            </w:r>
          </w:p>
        </w:tc>
        <w:tc>
          <w:tcPr>
            <w:tcW w:w="0" w:type="auto"/>
            <w:tcBorders>
              <w:top w:val="single" w:sz="4" w:space="0" w:color="auto"/>
              <w:left w:val="single" w:sz="4" w:space="0" w:color="auto"/>
              <w:bottom w:val="single" w:sz="4" w:space="0" w:color="auto"/>
              <w:right w:val="single" w:sz="4" w:space="0" w:color="auto"/>
            </w:tcBorders>
          </w:tcPr>
          <w:p w14:paraId="3CD7687E"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ED06D5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D00361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C28F29D"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29F06972" w14:textId="77777777" w:rsidR="00AA1CA1" w:rsidRPr="00336F6C" w:rsidRDefault="00AA1CA1" w:rsidP="0054419E">
            <w:pPr>
              <w:pStyle w:val="TAL"/>
              <w:rPr>
                <w:sz w:val="16"/>
              </w:rPr>
            </w:pPr>
            <w:r w:rsidRPr="00336F6C">
              <w:rPr>
                <w:sz w:val="16"/>
              </w:rPr>
              <w:t>agreed</w:t>
            </w:r>
          </w:p>
        </w:tc>
      </w:tr>
      <w:tr w:rsidR="00AA1CA1" w:rsidRPr="00336F6C" w14:paraId="637F6DEE" w14:textId="77777777" w:rsidTr="0054419E">
        <w:tc>
          <w:tcPr>
            <w:tcW w:w="0" w:type="auto"/>
            <w:tcBorders>
              <w:top w:val="single" w:sz="4" w:space="0" w:color="auto"/>
              <w:left w:val="single" w:sz="4" w:space="0" w:color="auto"/>
              <w:bottom w:val="single" w:sz="4" w:space="0" w:color="auto"/>
              <w:right w:val="single" w:sz="4" w:space="0" w:color="auto"/>
            </w:tcBorders>
          </w:tcPr>
          <w:p w14:paraId="281F7A24" w14:textId="77777777" w:rsidR="00AA1CA1" w:rsidRPr="00336F6C" w:rsidRDefault="00AA1CA1" w:rsidP="0054419E">
            <w:pPr>
              <w:pStyle w:val="TAL"/>
              <w:rPr>
                <w:sz w:val="16"/>
              </w:rPr>
            </w:pPr>
            <w:r w:rsidRPr="00336F6C">
              <w:rPr>
                <w:sz w:val="16"/>
              </w:rPr>
              <w:t>C3-255567</w:t>
            </w:r>
          </w:p>
        </w:tc>
        <w:tc>
          <w:tcPr>
            <w:tcW w:w="0" w:type="auto"/>
            <w:tcBorders>
              <w:top w:val="single" w:sz="4" w:space="0" w:color="auto"/>
              <w:left w:val="single" w:sz="4" w:space="0" w:color="auto"/>
              <w:bottom w:val="single" w:sz="4" w:space="0" w:color="auto"/>
              <w:right w:val="single" w:sz="4" w:space="0" w:color="auto"/>
            </w:tcBorders>
          </w:tcPr>
          <w:p w14:paraId="5A9D84B4"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PCRF in the case of PGW failure</w:t>
            </w:r>
          </w:p>
        </w:tc>
        <w:tc>
          <w:tcPr>
            <w:tcW w:w="0" w:type="auto"/>
            <w:tcBorders>
              <w:top w:val="single" w:sz="4" w:space="0" w:color="auto"/>
              <w:left w:val="single" w:sz="4" w:space="0" w:color="auto"/>
              <w:bottom w:val="single" w:sz="4" w:space="0" w:color="auto"/>
              <w:right w:val="single" w:sz="4" w:space="0" w:color="auto"/>
            </w:tcBorders>
          </w:tcPr>
          <w:p w14:paraId="67F8CE1F"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4F086835"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10929724" w14:textId="77777777" w:rsidR="00AA1CA1" w:rsidRPr="00336F6C" w:rsidRDefault="00AA1CA1" w:rsidP="0054419E">
            <w:pPr>
              <w:pStyle w:val="TAL"/>
              <w:rPr>
                <w:sz w:val="16"/>
              </w:rPr>
            </w:pPr>
            <w:r w:rsidRPr="00336F6C">
              <w:rPr>
                <w:sz w:val="16"/>
              </w:rPr>
              <w:t>1704</w:t>
            </w:r>
          </w:p>
        </w:tc>
        <w:tc>
          <w:tcPr>
            <w:tcW w:w="0" w:type="auto"/>
            <w:tcBorders>
              <w:top w:val="single" w:sz="4" w:space="0" w:color="auto"/>
              <w:left w:val="single" w:sz="4" w:space="0" w:color="auto"/>
              <w:bottom w:val="single" w:sz="4" w:space="0" w:color="auto"/>
              <w:right w:val="single" w:sz="4" w:space="0" w:color="auto"/>
            </w:tcBorders>
          </w:tcPr>
          <w:p w14:paraId="62BD0A68"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94518D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AD5C605"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61A7B38"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30F5DF2C" w14:textId="77777777" w:rsidR="00AA1CA1" w:rsidRPr="00336F6C" w:rsidRDefault="00AA1CA1" w:rsidP="0054419E">
            <w:pPr>
              <w:pStyle w:val="TAL"/>
              <w:rPr>
                <w:sz w:val="16"/>
              </w:rPr>
            </w:pPr>
            <w:r w:rsidRPr="00336F6C">
              <w:rPr>
                <w:sz w:val="16"/>
              </w:rPr>
              <w:t>revised</w:t>
            </w:r>
          </w:p>
        </w:tc>
      </w:tr>
      <w:tr w:rsidR="00AA1CA1" w:rsidRPr="00336F6C" w14:paraId="4C60B566" w14:textId="77777777" w:rsidTr="0054419E">
        <w:tc>
          <w:tcPr>
            <w:tcW w:w="0" w:type="auto"/>
            <w:tcBorders>
              <w:top w:val="single" w:sz="4" w:space="0" w:color="auto"/>
              <w:left w:val="single" w:sz="4" w:space="0" w:color="auto"/>
              <w:bottom w:val="single" w:sz="4" w:space="0" w:color="auto"/>
              <w:right w:val="single" w:sz="4" w:space="0" w:color="auto"/>
            </w:tcBorders>
          </w:tcPr>
          <w:p w14:paraId="2AA92039" w14:textId="77777777" w:rsidR="00AA1CA1" w:rsidRPr="00336F6C" w:rsidRDefault="00AA1CA1" w:rsidP="0054419E">
            <w:pPr>
              <w:pStyle w:val="TAL"/>
              <w:rPr>
                <w:sz w:val="16"/>
              </w:rPr>
            </w:pPr>
            <w:r w:rsidRPr="00336F6C">
              <w:rPr>
                <w:sz w:val="16"/>
              </w:rPr>
              <w:t>C3-255568</w:t>
            </w:r>
          </w:p>
        </w:tc>
        <w:tc>
          <w:tcPr>
            <w:tcW w:w="0" w:type="auto"/>
            <w:tcBorders>
              <w:top w:val="single" w:sz="4" w:space="0" w:color="auto"/>
              <w:left w:val="single" w:sz="4" w:space="0" w:color="auto"/>
              <w:bottom w:val="single" w:sz="4" w:space="0" w:color="auto"/>
              <w:right w:val="single" w:sz="4" w:space="0" w:color="auto"/>
            </w:tcBorders>
          </w:tcPr>
          <w:p w14:paraId="3545FF9A"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PCF in the case of SMF failure</w:t>
            </w:r>
          </w:p>
        </w:tc>
        <w:tc>
          <w:tcPr>
            <w:tcW w:w="0" w:type="auto"/>
            <w:tcBorders>
              <w:top w:val="single" w:sz="4" w:space="0" w:color="auto"/>
              <w:left w:val="single" w:sz="4" w:space="0" w:color="auto"/>
              <w:bottom w:val="single" w:sz="4" w:space="0" w:color="auto"/>
              <w:right w:val="single" w:sz="4" w:space="0" w:color="auto"/>
            </w:tcBorders>
          </w:tcPr>
          <w:p w14:paraId="596B8911"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0D762E04"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09D004F5" w14:textId="77777777" w:rsidR="00AA1CA1" w:rsidRPr="00336F6C" w:rsidRDefault="00AA1CA1" w:rsidP="0054419E">
            <w:pPr>
              <w:pStyle w:val="TAL"/>
              <w:rPr>
                <w:sz w:val="16"/>
              </w:rPr>
            </w:pPr>
            <w:r w:rsidRPr="00336F6C">
              <w:rPr>
                <w:sz w:val="16"/>
              </w:rPr>
              <w:t>0806</w:t>
            </w:r>
          </w:p>
        </w:tc>
        <w:tc>
          <w:tcPr>
            <w:tcW w:w="0" w:type="auto"/>
            <w:tcBorders>
              <w:top w:val="single" w:sz="4" w:space="0" w:color="auto"/>
              <w:left w:val="single" w:sz="4" w:space="0" w:color="auto"/>
              <w:bottom w:val="single" w:sz="4" w:space="0" w:color="auto"/>
              <w:right w:val="single" w:sz="4" w:space="0" w:color="auto"/>
            </w:tcBorders>
          </w:tcPr>
          <w:p w14:paraId="0C5AD2A5"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34FBAC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4BDAFB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C0B2BF8"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43A281F7" w14:textId="77777777" w:rsidR="00AA1CA1" w:rsidRPr="00336F6C" w:rsidRDefault="00AA1CA1" w:rsidP="0054419E">
            <w:pPr>
              <w:pStyle w:val="TAL"/>
              <w:rPr>
                <w:sz w:val="16"/>
              </w:rPr>
            </w:pPr>
            <w:r w:rsidRPr="00336F6C">
              <w:rPr>
                <w:sz w:val="16"/>
              </w:rPr>
              <w:t>revised</w:t>
            </w:r>
          </w:p>
        </w:tc>
      </w:tr>
      <w:tr w:rsidR="00AA1CA1" w:rsidRPr="00336F6C" w14:paraId="09715590" w14:textId="77777777" w:rsidTr="0054419E">
        <w:tc>
          <w:tcPr>
            <w:tcW w:w="0" w:type="auto"/>
            <w:tcBorders>
              <w:top w:val="single" w:sz="4" w:space="0" w:color="auto"/>
              <w:left w:val="single" w:sz="4" w:space="0" w:color="auto"/>
              <w:bottom w:val="single" w:sz="4" w:space="0" w:color="auto"/>
              <w:right w:val="single" w:sz="4" w:space="0" w:color="auto"/>
            </w:tcBorders>
          </w:tcPr>
          <w:p w14:paraId="351BEDA3" w14:textId="77777777" w:rsidR="00AA1CA1" w:rsidRPr="00336F6C" w:rsidRDefault="00AA1CA1" w:rsidP="0054419E">
            <w:pPr>
              <w:pStyle w:val="TAL"/>
              <w:rPr>
                <w:sz w:val="16"/>
              </w:rPr>
            </w:pPr>
            <w:r w:rsidRPr="00336F6C">
              <w:rPr>
                <w:sz w:val="16"/>
              </w:rPr>
              <w:t>C3-255573</w:t>
            </w:r>
          </w:p>
        </w:tc>
        <w:tc>
          <w:tcPr>
            <w:tcW w:w="0" w:type="auto"/>
            <w:tcBorders>
              <w:top w:val="single" w:sz="4" w:space="0" w:color="auto"/>
              <w:left w:val="single" w:sz="4" w:space="0" w:color="auto"/>
              <w:bottom w:val="single" w:sz="4" w:space="0" w:color="auto"/>
              <w:right w:val="single" w:sz="4" w:space="0" w:color="auto"/>
            </w:tcBorders>
          </w:tcPr>
          <w:p w14:paraId="0B78490E"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20975277" w14:textId="77777777" w:rsidR="00AA1CA1" w:rsidRPr="00336F6C" w:rsidRDefault="00AA1CA1" w:rsidP="0054419E">
            <w:pPr>
              <w:pStyle w:val="TAL"/>
              <w:rPr>
                <w:sz w:val="16"/>
              </w:rPr>
            </w:pPr>
            <w:r w:rsidRPr="00336F6C">
              <w:rPr>
                <w:sz w:val="16"/>
              </w:rPr>
              <w:t>Huawei, ZTE, Nokia, Samsung, Ericsson</w:t>
            </w:r>
          </w:p>
        </w:tc>
        <w:tc>
          <w:tcPr>
            <w:tcW w:w="0" w:type="auto"/>
            <w:tcBorders>
              <w:top w:val="single" w:sz="4" w:space="0" w:color="auto"/>
              <w:left w:val="single" w:sz="4" w:space="0" w:color="auto"/>
              <w:bottom w:val="single" w:sz="4" w:space="0" w:color="auto"/>
              <w:right w:val="single" w:sz="4" w:space="0" w:color="auto"/>
            </w:tcBorders>
          </w:tcPr>
          <w:p w14:paraId="6843516E"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997DD9F" w14:textId="77777777" w:rsidR="00AA1CA1" w:rsidRPr="00336F6C" w:rsidRDefault="00AA1CA1" w:rsidP="0054419E">
            <w:pPr>
              <w:pStyle w:val="TAL"/>
              <w:rPr>
                <w:sz w:val="16"/>
              </w:rPr>
            </w:pPr>
            <w:r w:rsidRPr="00336F6C">
              <w:rPr>
                <w:sz w:val="16"/>
              </w:rPr>
              <w:t>0971</w:t>
            </w:r>
          </w:p>
        </w:tc>
        <w:tc>
          <w:tcPr>
            <w:tcW w:w="0" w:type="auto"/>
            <w:tcBorders>
              <w:top w:val="single" w:sz="4" w:space="0" w:color="auto"/>
              <w:left w:val="single" w:sz="4" w:space="0" w:color="auto"/>
              <w:bottom w:val="single" w:sz="4" w:space="0" w:color="auto"/>
              <w:right w:val="single" w:sz="4" w:space="0" w:color="auto"/>
            </w:tcBorders>
          </w:tcPr>
          <w:p w14:paraId="521E15D8" w14:textId="77777777" w:rsidR="00AA1CA1" w:rsidRPr="00336F6C" w:rsidRDefault="00AA1CA1" w:rsidP="0054419E">
            <w:pPr>
              <w:pStyle w:val="TAR"/>
              <w:rPr>
                <w:sz w:val="16"/>
              </w:rPr>
            </w:pPr>
            <w:r w:rsidRPr="00336F6C">
              <w:rPr>
                <w:sz w:val="16"/>
              </w:rPr>
              <w:t>5</w:t>
            </w:r>
          </w:p>
        </w:tc>
        <w:tc>
          <w:tcPr>
            <w:tcW w:w="0" w:type="auto"/>
            <w:tcBorders>
              <w:top w:val="single" w:sz="4" w:space="0" w:color="auto"/>
              <w:left w:val="single" w:sz="4" w:space="0" w:color="auto"/>
              <w:bottom w:val="single" w:sz="4" w:space="0" w:color="auto"/>
              <w:right w:val="single" w:sz="4" w:space="0" w:color="auto"/>
            </w:tcBorders>
          </w:tcPr>
          <w:p w14:paraId="6738EDB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E035A33"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1A8012A"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1541694C" w14:textId="77777777" w:rsidR="00AA1CA1" w:rsidRPr="00336F6C" w:rsidRDefault="00AA1CA1" w:rsidP="0054419E">
            <w:pPr>
              <w:pStyle w:val="TAL"/>
              <w:rPr>
                <w:sz w:val="16"/>
              </w:rPr>
            </w:pPr>
            <w:r w:rsidRPr="00336F6C">
              <w:rPr>
                <w:sz w:val="16"/>
              </w:rPr>
              <w:t>revised</w:t>
            </w:r>
          </w:p>
        </w:tc>
      </w:tr>
      <w:tr w:rsidR="00AA1CA1" w:rsidRPr="00336F6C" w14:paraId="0D32848F" w14:textId="77777777" w:rsidTr="0054419E">
        <w:tc>
          <w:tcPr>
            <w:tcW w:w="0" w:type="auto"/>
            <w:tcBorders>
              <w:top w:val="single" w:sz="4" w:space="0" w:color="auto"/>
              <w:left w:val="single" w:sz="4" w:space="0" w:color="auto"/>
              <w:bottom w:val="single" w:sz="4" w:space="0" w:color="auto"/>
              <w:right w:val="single" w:sz="4" w:space="0" w:color="auto"/>
            </w:tcBorders>
          </w:tcPr>
          <w:p w14:paraId="5BEC3DB1" w14:textId="77777777" w:rsidR="00AA1CA1" w:rsidRPr="00336F6C" w:rsidRDefault="00AA1CA1" w:rsidP="0054419E">
            <w:pPr>
              <w:pStyle w:val="TAL"/>
              <w:rPr>
                <w:sz w:val="16"/>
              </w:rPr>
            </w:pPr>
            <w:r w:rsidRPr="00336F6C">
              <w:rPr>
                <w:sz w:val="16"/>
              </w:rPr>
              <w:t>C3-255577</w:t>
            </w:r>
          </w:p>
        </w:tc>
        <w:tc>
          <w:tcPr>
            <w:tcW w:w="0" w:type="auto"/>
            <w:tcBorders>
              <w:top w:val="single" w:sz="4" w:space="0" w:color="auto"/>
              <w:left w:val="single" w:sz="4" w:space="0" w:color="auto"/>
              <w:bottom w:val="single" w:sz="4" w:space="0" w:color="auto"/>
              <w:right w:val="single" w:sz="4" w:space="0" w:color="auto"/>
            </w:tcBorders>
          </w:tcPr>
          <w:p w14:paraId="11079AFA" w14:textId="77777777" w:rsidR="00AA1CA1" w:rsidRPr="00336F6C" w:rsidRDefault="00AA1CA1" w:rsidP="0054419E">
            <w:pPr>
              <w:pStyle w:val="TAL"/>
              <w:rPr>
                <w:sz w:val="16"/>
              </w:rPr>
            </w:pPr>
            <w:r w:rsidRPr="00336F6C">
              <w:rPr>
                <w:sz w:val="16"/>
              </w:rPr>
              <w:t xml:space="preserve">Correction of </w:t>
            </w:r>
            <w:proofErr w:type="spellStart"/>
            <w:r w:rsidRPr="00336F6C">
              <w:rPr>
                <w:sz w:val="16"/>
              </w:rPr>
              <w:t>energyInfoData</w:t>
            </w:r>
            <w:proofErr w:type="spellEnd"/>
          </w:p>
        </w:tc>
        <w:tc>
          <w:tcPr>
            <w:tcW w:w="0" w:type="auto"/>
            <w:tcBorders>
              <w:top w:val="single" w:sz="4" w:space="0" w:color="auto"/>
              <w:left w:val="single" w:sz="4" w:space="0" w:color="auto"/>
              <w:bottom w:val="single" w:sz="4" w:space="0" w:color="auto"/>
              <w:right w:val="single" w:sz="4" w:space="0" w:color="auto"/>
            </w:tcBorders>
          </w:tcPr>
          <w:p w14:paraId="6BD11CF8" w14:textId="77777777" w:rsidR="00AA1CA1" w:rsidRPr="00336F6C" w:rsidRDefault="00AA1CA1" w:rsidP="0054419E">
            <w:pPr>
              <w:pStyle w:val="TAL"/>
              <w:rPr>
                <w:sz w:val="16"/>
              </w:rPr>
            </w:pPr>
            <w:r w:rsidRPr="00336F6C">
              <w:rPr>
                <w:sz w:val="16"/>
              </w:rPr>
              <w:t>ZTE, Samsung</w:t>
            </w:r>
          </w:p>
        </w:tc>
        <w:tc>
          <w:tcPr>
            <w:tcW w:w="0" w:type="auto"/>
            <w:tcBorders>
              <w:top w:val="single" w:sz="4" w:space="0" w:color="auto"/>
              <w:left w:val="single" w:sz="4" w:space="0" w:color="auto"/>
              <w:bottom w:val="single" w:sz="4" w:space="0" w:color="auto"/>
              <w:right w:val="single" w:sz="4" w:space="0" w:color="auto"/>
            </w:tcBorders>
          </w:tcPr>
          <w:p w14:paraId="5051401E"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581599A3" w14:textId="77777777" w:rsidR="00AA1CA1" w:rsidRPr="00336F6C" w:rsidRDefault="00AA1CA1" w:rsidP="0054419E">
            <w:pPr>
              <w:pStyle w:val="TAL"/>
              <w:rPr>
                <w:sz w:val="16"/>
              </w:rPr>
            </w:pPr>
            <w:r w:rsidRPr="00336F6C">
              <w:rPr>
                <w:sz w:val="16"/>
              </w:rPr>
              <w:t>0992</w:t>
            </w:r>
          </w:p>
        </w:tc>
        <w:tc>
          <w:tcPr>
            <w:tcW w:w="0" w:type="auto"/>
            <w:tcBorders>
              <w:top w:val="single" w:sz="4" w:space="0" w:color="auto"/>
              <w:left w:val="single" w:sz="4" w:space="0" w:color="auto"/>
              <w:bottom w:val="single" w:sz="4" w:space="0" w:color="auto"/>
              <w:right w:val="single" w:sz="4" w:space="0" w:color="auto"/>
            </w:tcBorders>
          </w:tcPr>
          <w:p w14:paraId="4FB3DAC8"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41DCF8F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547A1B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814246D"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77C64ADA" w14:textId="77777777" w:rsidR="00AA1CA1" w:rsidRPr="00336F6C" w:rsidRDefault="00AA1CA1" w:rsidP="0054419E">
            <w:pPr>
              <w:pStyle w:val="TAL"/>
              <w:rPr>
                <w:sz w:val="16"/>
              </w:rPr>
            </w:pPr>
            <w:r w:rsidRPr="00336F6C">
              <w:rPr>
                <w:sz w:val="16"/>
              </w:rPr>
              <w:t>agreed</w:t>
            </w:r>
          </w:p>
        </w:tc>
      </w:tr>
      <w:tr w:rsidR="00AA1CA1" w:rsidRPr="00336F6C" w14:paraId="29FF8651" w14:textId="77777777" w:rsidTr="0054419E">
        <w:tc>
          <w:tcPr>
            <w:tcW w:w="0" w:type="auto"/>
            <w:tcBorders>
              <w:top w:val="single" w:sz="4" w:space="0" w:color="auto"/>
              <w:left w:val="single" w:sz="4" w:space="0" w:color="auto"/>
              <w:bottom w:val="single" w:sz="4" w:space="0" w:color="auto"/>
              <w:right w:val="single" w:sz="4" w:space="0" w:color="auto"/>
            </w:tcBorders>
          </w:tcPr>
          <w:p w14:paraId="6614230F" w14:textId="77777777" w:rsidR="00AA1CA1" w:rsidRPr="00336F6C" w:rsidRDefault="00AA1CA1" w:rsidP="0054419E">
            <w:pPr>
              <w:pStyle w:val="TAL"/>
              <w:rPr>
                <w:sz w:val="16"/>
              </w:rPr>
            </w:pPr>
            <w:r w:rsidRPr="00336F6C">
              <w:rPr>
                <w:sz w:val="16"/>
              </w:rPr>
              <w:t>C3-255578</w:t>
            </w:r>
          </w:p>
        </w:tc>
        <w:tc>
          <w:tcPr>
            <w:tcW w:w="0" w:type="auto"/>
            <w:tcBorders>
              <w:top w:val="single" w:sz="4" w:space="0" w:color="auto"/>
              <w:left w:val="single" w:sz="4" w:space="0" w:color="auto"/>
              <w:bottom w:val="single" w:sz="4" w:space="0" w:color="auto"/>
              <w:right w:val="single" w:sz="4" w:space="0" w:color="auto"/>
            </w:tcBorders>
          </w:tcPr>
          <w:p w14:paraId="2D91F0BC" w14:textId="77777777" w:rsidR="00AA1CA1" w:rsidRPr="00336F6C" w:rsidRDefault="00AA1CA1" w:rsidP="0054419E">
            <w:pPr>
              <w:pStyle w:val="TAL"/>
              <w:rPr>
                <w:sz w:val="16"/>
              </w:rPr>
            </w:pPr>
            <w:r w:rsidRPr="00336F6C">
              <w:rPr>
                <w:sz w:val="16"/>
              </w:rPr>
              <w:t>Corrections to user plane address info within non-3GPP device info</w:t>
            </w:r>
          </w:p>
        </w:tc>
        <w:tc>
          <w:tcPr>
            <w:tcW w:w="0" w:type="auto"/>
            <w:tcBorders>
              <w:top w:val="single" w:sz="4" w:space="0" w:color="auto"/>
              <w:left w:val="single" w:sz="4" w:space="0" w:color="auto"/>
              <w:bottom w:val="single" w:sz="4" w:space="0" w:color="auto"/>
              <w:right w:val="single" w:sz="4" w:space="0" w:color="auto"/>
            </w:tcBorders>
          </w:tcPr>
          <w:p w14:paraId="52CD208E"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266D3A2"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5DD1C4D8" w14:textId="77777777" w:rsidR="00AA1CA1" w:rsidRPr="00336F6C" w:rsidRDefault="00AA1CA1" w:rsidP="0054419E">
            <w:pPr>
              <w:pStyle w:val="TAL"/>
              <w:rPr>
                <w:sz w:val="16"/>
              </w:rPr>
            </w:pPr>
            <w:r w:rsidRPr="00336F6C">
              <w:rPr>
                <w:sz w:val="16"/>
              </w:rPr>
              <w:t>1422</w:t>
            </w:r>
          </w:p>
        </w:tc>
        <w:tc>
          <w:tcPr>
            <w:tcW w:w="0" w:type="auto"/>
            <w:tcBorders>
              <w:top w:val="single" w:sz="4" w:space="0" w:color="auto"/>
              <w:left w:val="single" w:sz="4" w:space="0" w:color="auto"/>
              <w:bottom w:val="single" w:sz="4" w:space="0" w:color="auto"/>
              <w:right w:val="single" w:sz="4" w:space="0" w:color="auto"/>
            </w:tcBorders>
          </w:tcPr>
          <w:p w14:paraId="537967E3"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73934C0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4D7825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AB09555" w14:textId="77777777" w:rsidR="00AA1CA1" w:rsidRPr="00336F6C" w:rsidRDefault="00AA1CA1" w:rsidP="0054419E">
            <w:pPr>
              <w:pStyle w:val="TAL"/>
              <w:rPr>
                <w:sz w:val="16"/>
              </w:rPr>
            </w:pPr>
            <w:r w:rsidRPr="00336F6C">
              <w:rPr>
                <w:sz w:val="16"/>
              </w:rPr>
              <w:t>SBIProtoc19, MASSS, UIA_ARC</w:t>
            </w:r>
          </w:p>
        </w:tc>
        <w:tc>
          <w:tcPr>
            <w:tcW w:w="0" w:type="auto"/>
            <w:tcBorders>
              <w:top w:val="single" w:sz="4" w:space="0" w:color="auto"/>
              <w:left w:val="single" w:sz="4" w:space="0" w:color="auto"/>
              <w:bottom w:val="single" w:sz="4" w:space="0" w:color="auto"/>
              <w:right w:val="single" w:sz="4" w:space="0" w:color="auto"/>
            </w:tcBorders>
          </w:tcPr>
          <w:p w14:paraId="335DA13E" w14:textId="77777777" w:rsidR="00AA1CA1" w:rsidRPr="00336F6C" w:rsidRDefault="00AA1CA1" w:rsidP="0054419E">
            <w:pPr>
              <w:pStyle w:val="TAL"/>
              <w:rPr>
                <w:sz w:val="16"/>
              </w:rPr>
            </w:pPr>
            <w:r w:rsidRPr="00336F6C">
              <w:rPr>
                <w:sz w:val="16"/>
              </w:rPr>
              <w:t>agreed</w:t>
            </w:r>
          </w:p>
        </w:tc>
      </w:tr>
      <w:tr w:rsidR="00AA1CA1" w:rsidRPr="00336F6C" w14:paraId="24F553E8" w14:textId="77777777" w:rsidTr="0054419E">
        <w:tc>
          <w:tcPr>
            <w:tcW w:w="0" w:type="auto"/>
            <w:tcBorders>
              <w:top w:val="single" w:sz="4" w:space="0" w:color="auto"/>
              <w:left w:val="single" w:sz="4" w:space="0" w:color="auto"/>
              <w:bottom w:val="single" w:sz="4" w:space="0" w:color="auto"/>
              <w:right w:val="single" w:sz="4" w:space="0" w:color="auto"/>
            </w:tcBorders>
          </w:tcPr>
          <w:p w14:paraId="4AD08D25" w14:textId="77777777" w:rsidR="00AA1CA1" w:rsidRPr="00336F6C" w:rsidRDefault="00AA1CA1" w:rsidP="0054419E">
            <w:pPr>
              <w:pStyle w:val="TAL"/>
              <w:rPr>
                <w:sz w:val="16"/>
              </w:rPr>
            </w:pPr>
            <w:r w:rsidRPr="00336F6C">
              <w:rPr>
                <w:sz w:val="16"/>
              </w:rPr>
              <w:t>C3-255579</w:t>
            </w:r>
          </w:p>
        </w:tc>
        <w:tc>
          <w:tcPr>
            <w:tcW w:w="0" w:type="auto"/>
            <w:tcBorders>
              <w:top w:val="single" w:sz="4" w:space="0" w:color="auto"/>
              <w:left w:val="single" w:sz="4" w:space="0" w:color="auto"/>
              <w:bottom w:val="single" w:sz="4" w:space="0" w:color="auto"/>
              <w:right w:val="single" w:sz="4" w:space="0" w:color="auto"/>
            </w:tcBorders>
          </w:tcPr>
          <w:p w14:paraId="3DC3955D" w14:textId="77777777" w:rsidR="00AA1CA1" w:rsidRPr="00336F6C" w:rsidRDefault="00AA1CA1" w:rsidP="0054419E">
            <w:pPr>
              <w:pStyle w:val="TAL"/>
              <w:rPr>
                <w:sz w:val="16"/>
              </w:rPr>
            </w:pPr>
            <w:r w:rsidRPr="00336F6C">
              <w:rPr>
                <w:sz w:val="16"/>
              </w:rPr>
              <w:t xml:space="preserve">EN resolution for </w:t>
            </w:r>
            <w:proofErr w:type="spellStart"/>
            <w:r w:rsidRPr="00336F6C">
              <w:rPr>
                <w:sz w:val="16"/>
              </w:rPr>
              <w:t>SS_ADAE_LocationAccuracyAnalytics</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1345F13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D43C26A"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2B864AE1" w14:textId="77777777" w:rsidR="00AA1CA1" w:rsidRPr="00336F6C" w:rsidRDefault="00AA1CA1" w:rsidP="0054419E">
            <w:pPr>
              <w:pStyle w:val="TAL"/>
              <w:rPr>
                <w:sz w:val="16"/>
              </w:rPr>
            </w:pPr>
            <w:r w:rsidRPr="00336F6C">
              <w:rPr>
                <w:sz w:val="16"/>
              </w:rPr>
              <w:t>0464</w:t>
            </w:r>
          </w:p>
        </w:tc>
        <w:tc>
          <w:tcPr>
            <w:tcW w:w="0" w:type="auto"/>
            <w:tcBorders>
              <w:top w:val="single" w:sz="4" w:space="0" w:color="auto"/>
              <w:left w:val="single" w:sz="4" w:space="0" w:color="auto"/>
              <w:bottom w:val="single" w:sz="4" w:space="0" w:color="auto"/>
              <w:right w:val="single" w:sz="4" w:space="0" w:color="auto"/>
            </w:tcBorders>
          </w:tcPr>
          <w:p w14:paraId="59F362A4"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91C23A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79114C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3D74FAB" w14:textId="77777777" w:rsidR="00AA1CA1" w:rsidRPr="00336F6C" w:rsidRDefault="00AA1CA1" w:rsidP="0054419E">
            <w:pPr>
              <w:pStyle w:val="TAL"/>
              <w:rPr>
                <w:sz w:val="16"/>
              </w:rPr>
            </w:pPr>
            <w:r w:rsidRPr="00336F6C">
              <w:rPr>
                <w:sz w:val="16"/>
              </w:rPr>
              <w:t>TEI19, ADAES, TEI19_ADAES</w:t>
            </w:r>
          </w:p>
        </w:tc>
        <w:tc>
          <w:tcPr>
            <w:tcW w:w="0" w:type="auto"/>
            <w:tcBorders>
              <w:top w:val="single" w:sz="4" w:space="0" w:color="auto"/>
              <w:left w:val="single" w:sz="4" w:space="0" w:color="auto"/>
              <w:bottom w:val="single" w:sz="4" w:space="0" w:color="auto"/>
              <w:right w:val="single" w:sz="4" w:space="0" w:color="auto"/>
            </w:tcBorders>
          </w:tcPr>
          <w:p w14:paraId="46181548" w14:textId="77777777" w:rsidR="00AA1CA1" w:rsidRPr="00336F6C" w:rsidRDefault="00AA1CA1" w:rsidP="0054419E">
            <w:pPr>
              <w:pStyle w:val="TAL"/>
              <w:rPr>
                <w:sz w:val="16"/>
              </w:rPr>
            </w:pPr>
            <w:r w:rsidRPr="00336F6C">
              <w:rPr>
                <w:sz w:val="16"/>
              </w:rPr>
              <w:t>agreed</w:t>
            </w:r>
          </w:p>
        </w:tc>
      </w:tr>
      <w:tr w:rsidR="00AA1CA1" w:rsidRPr="00336F6C" w14:paraId="7A499F36" w14:textId="77777777" w:rsidTr="0054419E">
        <w:tc>
          <w:tcPr>
            <w:tcW w:w="0" w:type="auto"/>
            <w:tcBorders>
              <w:top w:val="single" w:sz="4" w:space="0" w:color="auto"/>
              <w:left w:val="single" w:sz="4" w:space="0" w:color="auto"/>
              <w:bottom w:val="single" w:sz="4" w:space="0" w:color="auto"/>
              <w:right w:val="single" w:sz="4" w:space="0" w:color="auto"/>
            </w:tcBorders>
          </w:tcPr>
          <w:p w14:paraId="72A0C292" w14:textId="77777777" w:rsidR="00AA1CA1" w:rsidRPr="00336F6C" w:rsidRDefault="00AA1CA1" w:rsidP="0054419E">
            <w:pPr>
              <w:pStyle w:val="TAL"/>
              <w:rPr>
                <w:sz w:val="16"/>
              </w:rPr>
            </w:pPr>
            <w:r w:rsidRPr="00336F6C">
              <w:rPr>
                <w:sz w:val="16"/>
              </w:rPr>
              <w:t>C3-255580</w:t>
            </w:r>
          </w:p>
        </w:tc>
        <w:tc>
          <w:tcPr>
            <w:tcW w:w="0" w:type="auto"/>
            <w:tcBorders>
              <w:top w:val="single" w:sz="4" w:space="0" w:color="auto"/>
              <w:left w:val="single" w:sz="4" w:space="0" w:color="auto"/>
              <w:bottom w:val="single" w:sz="4" w:space="0" w:color="auto"/>
              <w:right w:val="single" w:sz="4" w:space="0" w:color="auto"/>
            </w:tcBorders>
          </w:tcPr>
          <w:p w14:paraId="1C554C55" w14:textId="77777777" w:rsidR="00AA1CA1" w:rsidRPr="00336F6C" w:rsidRDefault="00AA1CA1" w:rsidP="0054419E">
            <w:pPr>
              <w:pStyle w:val="TAL"/>
              <w:rPr>
                <w:sz w:val="16"/>
              </w:rPr>
            </w:pPr>
            <w:r w:rsidRPr="00336F6C">
              <w:rPr>
                <w:sz w:val="16"/>
              </w:rPr>
              <w:t>BDT resource delete operation</w:t>
            </w:r>
          </w:p>
        </w:tc>
        <w:tc>
          <w:tcPr>
            <w:tcW w:w="0" w:type="auto"/>
            <w:tcBorders>
              <w:top w:val="single" w:sz="4" w:space="0" w:color="auto"/>
              <w:left w:val="single" w:sz="4" w:space="0" w:color="auto"/>
              <w:bottom w:val="single" w:sz="4" w:space="0" w:color="auto"/>
              <w:right w:val="single" w:sz="4" w:space="0" w:color="auto"/>
            </w:tcBorders>
          </w:tcPr>
          <w:p w14:paraId="0F5E24EF"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29BBA650"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1EE81B77" w14:textId="77777777" w:rsidR="00AA1CA1" w:rsidRPr="00336F6C" w:rsidRDefault="00AA1CA1" w:rsidP="0054419E">
            <w:pPr>
              <w:pStyle w:val="TAL"/>
              <w:rPr>
                <w:sz w:val="16"/>
              </w:rPr>
            </w:pPr>
            <w:r w:rsidRPr="00336F6C">
              <w:rPr>
                <w:sz w:val="16"/>
              </w:rPr>
              <w:t>0111</w:t>
            </w:r>
          </w:p>
        </w:tc>
        <w:tc>
          <w:tcPr>
            <w:tcW w:w="0" w:type="auto"/>
            <w:tcBorders>
              <w:top w:val="single" w:sz="4" w:space="0" w:color="auto"/>
              <w:left w:val="single" w:sz="4" w:space="0" w:color="auto"/>
              <w:bottom w:val="single" w:sz="4" w:space="0" w:color="auto"/>
              <w:right w:val="single" w:sz="4" w:space="0" w:color="auto"/>
            </w:tcBorders>
          </w:tcPr>
          <w:p w14:paraId="497253E2"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4208F30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C5FF29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7E95FCC" w14:textId="77777777" w:rsidR="00AA1CA1" w:rsidRPr="00336F6C" w:rsidRDefault="00AA1CA1" w:rsidP="0054419E">
            <w:pPr>
              <w:pStyle w:val="TAL"/>
              <w:rPr>
                <w:sz w:val="16"/>
              </w:rPr>
            </w:pPr>
            <w:r w:rsidRPr="00336F6C">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0F0CD4BA" w14:textId="77777777" w:rsidR="00AA1CA1" w:rsidRPr="00336F6C" w:rsidRDefault="00AA1CA1" w:rsidP="0054419E">
            <w:pPr>
              <w:pStyle w:val="TAL"/>
              <w:rPr>
                <w:sz w:val="16"/>
              </w:rPr>
            </w:pPr>
            <w:r w:rsidRPr="00336F6C">
              <w:rPr>
                <w:sz w:val="16"/>
              </w:rPr>
              <w:t>revised</w:t>
            </w:r>
          </w:p>
        </w:tc>
      </w:tr>
      <w:tr w:rsidR="00AA1CA1" w:rsidRPr="00336F6C" w14:paraId="1DCA5DF1" w14:textId="77777777" w:rsidTr="0054419E">
        <w:tc>
          <w:tcPr>
            <w:tcW w:w="0" w:type="auto"/>
            <w:tcBorders>
              <w:top w:val="single" w:sz="4" w:space="0" w:color="auto"/>
              <w:left w:val="single" w:sz="4" w:space="0" w:color="auto"/>
              <w:bottom w:val="single" w:sz="4" w:space="0" w:color="auto"/>
              <w:right w:val="single" w:sz="4" w:space="0" w:color="auto"/>
            </w:tcBorders>
          </w:tcPr>
          <w:p w14:paraId="756DCAEF" w14:textId="77777777" w:rsidR="00AA1CA1" w:rsidRPr="00336F6C" w:rsidRDefault="00AA1CA1" w:rsidP="0054419E">
            <w:pPr>
              <w:pStyle w:val="TAL"/>
              <w:rPr>
                <w:sz w:val="16"/>
              </w:rPr>
            </w:pPr>
            <w:r w:rsidRPr="00336F6C">
              <w:rPr>
                <w:sz w:val="16"/>
              </w:rPr>
              <w:t>C3-255581</w:t>
            </w:r>
          </w:p>
        </w:tc>
        <w:tc>
          <w:tcPr>
            <w:tcW w:w="0" w:type="auto"/>
            <w:tcBorders>
              <w:top w:val="single" w:sz="4" w:space="0" w:color="auto"/>
              <w:left w:val="single" w:sz="4" w:space="0" w:color="auto"/>
              <w:bottom w:val="single" w:sz="4" w:space="0" w:color="auto"/>
              <w:right w:val="single" w:sz="4" w:space="0" w:color="auto"/>
            </w:tcBorders>
          </w:tcPr>
          <w:p w14:paraId="100F1775"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PCRF in the case of PGW failure</w:t>
            </w:r>
          </w:p>
        </w:tc>
        <w:tc>
          <w:tcPr>
            <w:tcW w:w="0" w:type="auto"/>
            <w:tcBorders>
              <w:top w:val="single" w:sz="4" w:space="0" w:color="auto"/>
              <w:left w:val="single" w:sz="4" w:space="0" w:color="auto"/>
              <w:bottom w:val="single" w:sz="4" w:space="0" w:color="auto"/>
              <w:right w:val="single" w:sz="4" w:space="0" w:color="auto"/>
            </w:tcBorders>
          </w:tcPr>
          <w:p w14:paraId="2E0394E2" w14:textId="77777777" w:rsidR="00AA1CA1" w:rsidRPr="00336F6C" w:rsidRDefault="00AA1CA1" w:rsidP="0054419E">
            <w:pPr>
              <w:pStyle w:val="TAL"/>
              <w:rPr>
                <w:sz w:val="16"/>
              </w:rPr>
            </w:pPr>
            <w:r w:rsidRPr="00336F6C">
              <w:rPr>
                <w:sz w:val="16"/>
              </w:rPr>
              <w:t>ZTE, Ericsson</w:t>
            </w:r>
          </w:p>
        </w:tc>
        <w:tc>
          <w:tcPr>
            <w:tcW w:w="0" w:type="auto"/>
            <w:tcBorders>
              <w:top w:val="single" w:sz="4" w:space="0" w:color="auto"/>
              <w:left w:val="single" w:sz="4" w:space="0" w:color="auto"/>
              <w:bottom w:val="single" w:sz="4" w:space="0" w:color="auto"/>
              <w:right w:val="single" w:sz="4" w:space="0" w:color="auto"/>
            </w:tcBorders>
          </w:tcPr>
          <w:p w14:paraId="5A73707A" w14:textId="77777777" w:rsidR="00AA1CA1" w:rsidRPr="00336F6C" w:rsidRDefault="00AA1CA1" w:rsidP="0054419E">
            <w:pPr>
              <w:pStyle w:val="TAL"/>
              <w:rPr>
                <w:sz w:val="16"/>
              </w:rPr>
            </w:pPr>
            <w:r w:rsidRPr="00336F6C">
              <w:rPr>
                <w:sz w:val="16"/>
              </w:rPr>
              <w:t>29.214</w:t>
            </w:r>
          </w:p>
        </w:tc>
        <w:tc>
          <w:tcPr>
            <w:tcW w:w="0" w:type="auto"/>
            <w:tcBorders>
              <w:top w:val="single" w:sz="4" w:space="0" w:color="auto"/>
              <w:left w:val="single" w:sz="4" w:space="0" w:color="auto"/>
              <w:bottom w:val="single" w:sz="4" w:space="0" w:color="auto"/>
              <w:right w:val="single" w:sz="4" w:space="0" w:color="auto"/>
            </w:tcBorders>
          </w:tcPr>
          <w:p w14:paraId="19AED203" w14:textId="77777777" w:rsidR="00AA1CA1" w:rsidRPr="00336F6C" w:rsidRDefault="00AA1CA1" w:rsidP="0054419E">
            <w:pPr>
              <w:pStyle w:val="TAL"/>
              <w:rPr>
                <w:sz w:val="16"/>
              </w:rPr>
            </w:pPr>
            <w:r w:rsidRPr="00336F6C">
              <w:rPr>
                <w:sz w:val="16"/>
              </w:rPr>
              <w:t>1704</w:t>
            </w:r>
          </w:p>
        </w:tc>
        <w:tc>
          <w:tcPr>
            <w:tcW w:w="0" w:type="auto"/>
            <w:tcBorders>
              <w:top w:val="single" w:sz="4" w:space="0" w:color="auto"/>
              <w:left w:val="single" w:sz="4" w:space="0" w:color="auto"/>
              <w:bottom w:val="single" w:sz="4" w:space="0" w:color="auto"/>
              <w:right w:val="single" w:sz="4" w:space="0" w:color="auto"/>
            </w:tcBorders>
          </w:tcPr>
          <w:p w14:paraId="62BB80D3"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4E4A004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7F9BE0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2FAB270"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369C1B26" w14:textId="77777777" w:rsidR="00AA1CA1" w:rsidRPr="00336F6C" w:rsidRDefault="00AA1CA1" w:rsidP="0054419E">
            <w:pPr>
              <w:pStyle w:val="TAL"/>
              <w:rPr>
                <w:sz w:val="16"/>
              </w:rPr>
            </w:pPr>
            <w:r w:rsidRPr="00336F6C">
              <w:rPr>
                <w:sz w:val="16"/>
              </w:rPr>
              <w:t>agreed</w:t>
            </w:r>
          </w:p>
        </w:tc>
      </w:tr>
      <w:tr w:rsidR="00AA1CA1" w:rsidRPr="00336F6C" w14:paraId="2E331408" w14:textId="77777777" w:rsidTr="0054419E">
        <w:tc>
          <w:tcPr>
            <w:tcW w:w="0" w:type="auto"/>
            <w:tcBorders>
              <w:top w:val="single" w:sz="4" w:space="0" w:color="auto"/>
              <w:left w:val="single" w:sz="4" w:space="0" w:color="auto"/>
              <w:bottom w:val="single" w:sz="4" w:space="0" w:color="auto"/>
              <w:right w:val="single" w:sz="4" w:space="0" w:color="auto"/>
            </w:tcBorders>
          </w:tcPr>
          <w:p w14:paraId="7782B7EB" w14:textId="77777777" w:rsidR="00AA1CA1" w:rsidRPr="00336F6C" w:rsidRDefault="00AA1CA1" w:rsidP="0054419E">
            <w:pPr>
              <w:pStyle w:val="TAL"/>
              <w:rPr>
                <w:sz w:val="16"/>
              </w:rPr>
            </w:pPr>
            <w:r w:rsidRPr="00336F6C">
              <w:rPr>
                <w:sz w:val="16"/>
              </w:rPr>
              <w:t>C3-255582</w:t>
            </w:r>
          </w:p>
        </w:tc>
        <w:tc>
          <w:tcPr>
            <w:tcW w:w="0" w:type="auto"/>
            <w:tcBorders>
              <w:top w:val="single" w:sz="4" w:space="0" w:color="auto"/>
              <w:left w:val="single" w:sz="4" w:space="0" w:color="auto"/>
              <w:bottom w:val="single" w:sz="4" w:space="0" w:color="auto"/>
              <w:right w:val="single" w:sz="4" w:space="0" w:color="auto"/>
            </w:tcBorders>
          </w:tcPr>
          <w:p w14:paraId="6CD6BC9D" w14:textId="77777777" w:rsidR="00AA1CA1" w:rsidRPr="00336F6C" w:rsidRDefault="00AA1CA1" w:rsidP="0054419E">
            <w:pPr>
              <w:pStyle w:val="TAL"/>
              <w:rPr>
                <w:sz w:val="16"/>
              </w:rPr>
            </w:pPr>
            <w:r w:rsidRPr="00336F6C">
              <w:rPr>
                <w:sz w:val="16"/>
              </w:rPr>
              <w:t xml:space="preserve">Clarify the </w:t>
            </w:r>
            <w:proofErr w:type="spellStart"/>
            <w:r w:rsidRPr="00336F6C">
              <w:rPr>
                <w:sz w:val="16"/>
              </w:rPr>
              <w:t>behavior</w:t>
            </w:r>
            <w:proofErr w:type="spellEnd"/>
            <w:r w:rsidRPr="00336F6C">
              <w:rPr>
                <w:sz w:val="16"/>
              </w:rPr>
              <w:t xml:space="preserve"> of the PCF in the case of SMF failure</w:t>
            </w:r>
          </w:p>
        </w:tc>
        <w:tc>
          <w:tcPr>
            <w:tcW w:w="0" w:type="auto"/>
            <w:tcBorders>
              <w:top w:val="single" w:sz="4" w:space="0" w:color="auto"/>
              <w:left w:val="single" w:sz="4" w:space="0" w:color="auto"/>
              <w:bottom w:val="single" w:sz="4" w:space="0" w:color="auto"/>
              <w:right w:val="single" w:sz="4" w:space="0" w:color="auto"/>
            </w:tcBorders>
          </w:tcPr>
          <w:p w14:paraId="050EB1D3" w14:textId="77777777" w:rsidR="00AA1CA1" w:rsidRPr="00336F6C" w:rsidRDefault="00AA1CA1" w:rsidP="0054419E">
            <w:pPr>
              <w:pStyle w:val="TAL"/>
              <w:rPr>
                <w:sz w:val="16"/>
              </w:rPr>
            </w:pPr>
            <w:r w:rsidRPr="00336F6C">
              <w:rPr>
                <w:sz w:val="16"/>
              </w:rPr>
              <w:t>ZTE, Ericsson</w:t>
            </w:r>
          </w:p>
        </w:tc>
        <w:tc>
          <w:tcPr>
            <w:tcW w:w="0" w:type="auto"/>
            <w:tcBorders>
              <w:top w:val="single" w:sz="4" w:space="0" w:color="auto"/>
              <w:left w:val="single" w:sz="4" w:space="0" w:color="auto"/>
              <w:bottom w:val="single" w:sz="4" w:space="0" w:color="auto"/>
              <w:right w:val="single" w:sz="4" w:space="0" w:color="auto"/>
            </w:tcBorders>
          </w:tcPr>
          <w:p w14:paraId="1FC89697"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6D45D567" w14:textId="77777777" w:rsidR="00AA1CA1" w:rsidRPr="00336F6C" w:rsidRDefault="00AA1CA1" w:rsidP="0054419E">
            <w:pPr>
              <w:pStyle w:val="TAL"/>
              <w:rPr>
                <w:sz w:val="16"/>
              </w:rPr>
            </w:pPr>
            <w:r w:rsidRPr="00336F6C">
              <w:rPr>
                <w:sz w:val="16"/>
              </w:rPr>
              <w:t>0806</w:t>
            </w:r>
          </w:p>
        </w:tc>
        <w:tc>
          <w:tcPr>
            <w:tcW w:w="0" w:type="auto"/>
            <w:tcBorders>
              <w:top w:val="single" w:sz="4" w:space="0" w:color="auto"/>
              <w:left w:val="single" w:sz="4" w:space="0" w:color="auto"/>
              <w:bottom w:val="single" w:sz="4" w:space="0" w:color="auto"/>
              <w:right w:val="single" w:sz="4" w:space="0" w:color="auto"/>
            </w:tcBorders>
          </w:tcPr>
          <w:p w14:paraId="2B18B340"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6DA1683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427777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91E2143"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73EEE0CD" w14:textId="77777777" w:rsidR="00AA1CA1" w:rsidRPr="00336F6C" w:rsidRDefault="00AA1CA1" w:rsidP="0054419E">
            <w:pPr>
              <w:pStyle w:val="TAL"/>
              <w:rPr>
                <w:sz w:val="16"/>
              </w:rPr>
            </w:pPr>
            <w:r w:rsidRPr="00336F6C">
              <w:rPr>
                <w:sz w:val="16"/>
              </w:rPr>
              <w:t>agreed</w:t>
            </w:r>
          </w:p>
        </w:tc>
      </w:tr>
      <w:tr w:rsidR="00AA1CA1" w:rsidRPr="00336F6C" w14:paraId="4E679556" w14:textId="77777777" w:rsidTr="0054419E">
        <w:tc>
          <w:tcPr>
            <w:tcW w:w="0" w:type="auto"/>
            <w:tcBorders>
              <w:top w:val="single" w:sz="4" w:space="0" w:color="auto"/>
              <w:left w:val="single" w:sz="4" w:space="0" w:color="auto"/>
              <w:bottom w:val="single" w:sz="4" w:space="0" w:color="auto"/>
              <w:right w:val="single" w:sz="4" w:space="0" w:color="auto"/>
            </w:tcBorders>
          </w:tcPr>
          <w:p w14:paraId="78943E9C" w14:textId="77777777" w:rsidR="00AA1CA1" w:rsidRPr="00336F6C" w:rsidRDefault="00AA1CA1" w:rsidP="0054419E">
            <w:pPr>
              <w:pStyle w:val="TAL"/>
              <w:rPr>
                <w:sz w:val="16"/>
              </w:rPr>
            </w:pPr>
            <w:r w:rsidRPr="00336F6C">
              <w:rPr>
                <w:sz w:val="16"/>
              </w:rPr>
              <w:t>C3-255583</w:t>
            </w:r>
          </w:p>
        </w:tc>
        <w:tc>
          <w:tcPr>
            <w:tcW w:w="0" w:type="auto"/>
            <w:tcBorders>
              <w:top w:val="single" w:sz="4" w:space="0" w:color="auto"/>
              <w:left w:val="single" w:sz="4" w:space="0" w:color="auto"/>
              <w:bottom w:val="single" w:sz="4" w:space="0" w:color="auto"/>
              <w:right w:val="single" w:sz="4" w:space="0" w:color="auto"/>
            </w:tcBorders>
          </w:tcPr>
          <w:p w14:paraId="6A32E05A" w14:textId="77777777" w:rsidR="00AA1CA1" w:rsidRPr="00336F6C" w:rsidRDefault="00AA1CA1" w:rsidP="0054419E">
            <w:pPr>
              <w:pStyle w:val="TAL"/>
              <w:rPr>
                <w:sz w:val="16"/>
              </w:rPr>
            </w:pPr>
            <w:r w:rsidRPr="00336F6C">
              <w:rPr>
                <w:sz w:val="16"/>
              </w:rPr>
              <w:t>Update the procedure of AF trigger the PCEF failure checking</w:t>
            </w:r>
          </w:p>
        </w:tc>
        <w:tc>
          <w:tcPr>
            <w:tcW w:w="0" w:type="auto"/>
            <w:tcBorders>
              <w:top w:val="single" w:sz="4" w:space="0" w:color="auto"/>
              <w:left w:val="single" w:sz="4" w:space="0" w:color="auto"/>
              <w:bottom w:val="single" w:sz="4" w:space="0" w:color="auto"/>
              <w:right w:val="single" w:sz="4" w:space="0" w:color="auto"/>
            </w:tcBorders>
          </w:tcPr>
          <w:p w14:paraId="3CD5DC4C"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73713642" w14:textId="77777777" w:rsidR="00AA1CA1" w:rsidRPr="00336F6C" w:rsidRDefault="00AA1CA1" w:rsidP="0054419E">
            <w:pPr>
              <w:pStyle w:val="TAL"/>
              <w:rPr>
                <w:sz w:val="16"/>
              </w:rPr>
            </w:pPr>
            <w:r w:rsidRPr="00336F6C">
              <w:rPr>
                <w:sz w:val="16"/>
              </w:rPr>
              <w:t>29.213</w:t>
            </w:r>
          </w:p>
        </w:tc>
        <w:tc>
          <w:tcPr>
            <w:tcW w:w="0" w:type="auto"/>
            <w:tcBorders>
              <w:top w:val="single" w:sz="4" w:space="0" w:color="auto"/>
              <w:left w:val="single" w:sz="4" w:space="0" w:color="auto"/>
              <w:bottom w:val="single" w:sz="4" w:space="0" w:color="auto"/>
              <w:right w:val="single" w:sz="4" w:space="0" w:color="auto"/>
            </w:tcBorders>
          </w:tcPr>
          <w:p w14:paraId="593B7C55" w14:textId="77777777" w:rsidR="00AA1CA1" w:rsidRPr="00336F6C" w:rsidRDefault="00AA1CA1" w:rsidP="0054419E">
            <w:pPr>
              <w:pStyle w:val="TAL"/>
              <w:rPr>
                <w:sz w:val="16"/>
              </w:rPr>
            </w:pPr>
            <w:r w:rsidRPr="00336F6C">
              <w:rPr>
                <w:sz w:val="16"/>
              </w:rPr>
              <w:t>0753</w:t>
            </w:r>
          </w:p>
        </w:tc>
        <w:tc>
          <w:tcPr>
            <w:tcW w:w="0" w:type="auto"/>
            <w:tcBorders>
              <w:top w:val="single" w:sz="4" w:space="0" w:color="auto"/>
              <w:left w:val="single" w:sz="4" w:space="0" w:color="auto"/>
              <w:bottom w:val="single" w:sz="4" w:space="0" w:color="auto"/>
              <w:right w:val="single" w:sz="4" w:space="0" w:color="auto"/>
            </w:tcBorders>
          </w:tcPr>
          <w:p w14:paraId="5A1DBA8B"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418A556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2FAB09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654C9AD"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4DC9B668" w14:textId="77777777" w:rsidR="00AA1CA1" w:rsidRPr="00336F6C" w:rsidRDefault="00AA1CA1" w:rsidP="0054419E">
            <w:pPr>
              <w:pStyle w:val="TAL"/>
              <w:rPr>
                <w:sz w:val="16"/>
              </w:rPr>
            </w:pPr>
            <w:r w:rsidRPr="00336F6C">
              <w:rPr>
                <w:sz w:val="16"/>
              </w:rPr>
              <w:t>agreed</w:t>
            </w:r>
          </w:p>
        </w:tc>
      </w:tr>
      <w:tr w:rsidR="00AA1CA1" w:rsidRPr="00336F6C" w14:paraId="05E40CAE" w14:textId="77777777" w:rsidTr="0054419E">
        <w:tc>
          <w:tcPr>
            <w:tcW w:w="0" w:type="auto"/>
            <w:tcBorders>
              <w:top w:val="single" w:sz="4" w:space="0" w:color="auto"/>
              <w:left w:val="single" w:sz="4" w:space="0" w:color="auto"/>
              <w:bottom w:val="single" w:sz="4" w:space="0" w:color="auto"/>
              <w:right w:val="single" w:sz="4" w:space="0" w:color="auto"/>
            </w:tcBorders>
          </w:tcPr>
          <w:p w14:paraId="76D8F11C" w14:textId="77777777" w:rsidR="00AA1CA1" w:rsidRPr="00336F6C" w:rsidRDefault="00AA1CA1" w:rsidP="0054419E">
            <w:pPr>
              <w:pStyle w:val="TAL"/>
              <w:rPr>
                <w:sz w:val="16"/>
              </w:rPr>
            </w:pPr>
            <w:r w:rsidRPr="00336F6C">
              <w:rPr>
                <w:sz w:val="16"/>
              </w:rPr>
              <w:t>C3-255584</w:t>
            </w:r>
          </w:p>
        </w:tc>
        <w:tc>
          <w:tcPr>
            <w:tcW w:w="0" w:type="auto"/>
            <w:tcBorders>
              <w:top w:val="single" w:sz="4" w:space="0" w:color="auto"/>
              <w:left w:val="single" w:sz="4" w:space="0" w:color="auto"/>
              <w:bottom w:val="single" w:sz="4" w:space="0" w:color="auto"/>
              <w:right w:val="single" w:sz="4" w:space="0" w:color="auto"/>
            </w:tcBorders>
          </w:tcPr>
          <w:p w14:paraId="7BA6BC73" w14:textId="77777777" w:rsidR="00AA1CA1" w:rsidRPr="00336F6C" w:rsidRDefault="00AA1CA1" w:rsidP="0054419E">
            <w:pPr>
              <w:pStyle w:val="TAL"/>
              <w:rPr>
                <w:sz w:val="16"/>
              </w:rPr>
            </w:pPr>
            <w:r w:rsidRPr="00336F6C">
              <w:rPr>
                <w:sz w:val="16"/>
              </w:rPr>
              <w:t>Support of AF to tigger PCEF failure checking</w:t>
            </w:r>
          </w:p>
        </w:tc>
        <w:tc>
          <w:tcPr>
            <w:tcW w:w="0" w:type="auto"/>
            <w:tcBorders>
              <w:top w:val="single" w:sz="4" w:space="0" w:color="auto"/>
              <w:left w:val="single" w:sz="4" w:space="0" w:color="auto"/>
              <w:bottom w:val="single" w:sz="4" w:space="0" w:color="auto"/>
              <w:right w:val="single" w:sz="4" w:space="0" w:color="auto"/>
            </w:tcBorders>
          </w:tcPr>
          <w:p w14:paraId="46987C97" w14:textId="77777777" w:rsidR="00AA1CA1" w:rsidRPr="00336F6C" w:rsidRDefault="00AA1CA1" w:rsidP="0054419E">
            <w:pPr>
              <w:pStyle w:val="TAL"/>
              <w:rPr>
                <w:sz w:val="16"/>
              </w:rPr>
            </w:pPr>
            <w:r w:rsidRPr="00336F6C">
              <w:rPr>
                <w:sz w:val="16"/>
              </w:rPr>
              <w:t>Huawei, China Telecom</w:t>
            </w:r>
          </w:p>
        </w:tc>
        <w:tc>
          <w:tcPr>
            <w:tcW w:w="0" w:type="auto"/>
            <w:tcBorders>
              <w:top w:val="single" w:sz="4" w:space="0" w:color="auto"/>
              <w:left w:val="single" w:sz="4" w:space="0" w:color="auto"/>
              <w:bottom w:val="single" w:sz="4" w:space="0" w:color="auto"/>
              <w:right w:val="single" w:sz="4" w:space="0" w:color="auto"/>
            </w:tcBorders>
          </w:tcPr>
          <w:p w14:paraId="62F08D96"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4174A070" w14:textId="77777777" w:rsidR="00AA1CA1" w:rsidRPr="00336F6C" w:rsidRDefault="00AA1CA1" w:rsidP="0054419E">
            <w:pPr>
              <w:pStyle w:val="TAL"/>
              <w:rPr>
                <w:sz w:val="16"/>
              </w:rPr>
            </w:pPr>
            <w:r w:rsidRPr="00336F6C">
              <w:rPr>
                <w:sz w:val="16"/>
              </w:rPr>
              <w:t>0613</w:t>
            </w:r>
          </w:p>
        </w:tc>
        <w:tc>
          <w:tcPr>
            <w:tcW w:w="0" w:type="auto"/>
            <w:tcBorders>
              <w:top w:val="single" w:sz="4" w:space="0" w:color="auto"/>
              <w:left w:val="single" w:sz="4" w:space="0" w:color="auto"/>
              <w:bottom w:val="single" w:sz="4" w:space="0" w:color="auto"/>
              <w:right w:val="single" w:sz="4" w:space="0" w:color="auto"/>
            </w:tcBorders>
          </w:tcPr>
          <w:p w14:paraId="323BC693"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A3DBFB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DF149F7"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CAF6B2F" w14:textId="77777777" w:rsidR="00AA1CA1" w:rsidRPr="00336F6C" w:rsidRDefault="00AA1CA1" w:rsidP="0054419E">
            <w:pPr>
              <w:pStyle w:val="TAL"/>
              <w:rPr>
                <w:sz w:val="16"/>
              </w:rPr>
            </w:pPr>
            <w:r w:rsidRPr="00336F6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50AFDDFD" w14:textId="77777777" w:rsidR="00AA1CA1" w:rsidRPr="00336F6C" w:rsidRDefault="00AA1CA1" w:rsidP="0054419E">
            <w:pPr>
              <w:pStyle w:val="TAL"/>
              <w:rPr>
                <w:sz w:val="16"/>
              </w:rPr>
            </w:pPr>
            <w:r w:rsidRPr="00336F6C">
              <w:rPr>
                <w:sz w:val="16"/>
              </w:rPr>
              <w:t>agreed</w:t>
            </w:r>
          </w:p>
        </w:tc>
      </w:tr>
      <w:tr w:rsidR="00AA1CA1" w:rsidRPr="00336F6C" w14:paraId="063959CA" w14:textId="77777777" w:rsidTr="0054419E">
        <w:tc>
          <w:tcPr>
            <w:tcW w:w="0" w:type="auto"/>
            <w:tcBorders>
              <w:top w:val="single" w:sz="4" w:space="0" w:color="auto"/>
              <w:left w:val="single" w:sz="4" w:space="0" w:color="auto"/>
              <w:bottom w:val="single" w:sz="4" w:space="0" w:color="auto"/>
              <w:right w:val="single" w:sz="4" w:space="0" w:color="auto"/>
            </w:tcBorders>
          </w:tcPr>
          <w:p w14:paraId="18C7138E" w14:textId="77777777" w:rsidR="00AA1CA1" w:rsidRPr="00336F6C" w:rsidRDefault="00AA1CA1" w:rsidP="0054419E">
            <w:pPr>
              <w:pStyle w:val="TAL"/>
              <w:rPr>
                <w:sz w:val="16"/>
              </w:rPr>
            </w:pPr>
            <w:r w:rsidRPr="00336F6C">
              <w:rPr>
                <w:sz w:val="16"/>
              </w:rPr>
              <w:t>C3-255585</w:t>
            </w:r>
          </w:p>
        </w:tc>
        <w:tc>
          <w:tcPr>
            <w:tcW w:w="0" w:type="auto"/>
            <w:tcBorders>
              <w:top w:val="single" w:sz="4" w:space="0" w:color="auto"/>
              <w:left w:val="single" w:sz="4" w:space="0" w:color="auto"/>
              <w:bottom w:val="single" w:sz="4" w:space="0" w:color="auto"/>
              <w:right w:val="single" w:sz="4" w:space="0" w:color="auto"/>
            </w:tcBorders>
          </w:tcPr>
          <w:p w14:paraId="2845E5BC" w14:textId="77777777" w:rsidR="00AA1CA1" w:rsidRPr="00336F6C" w:rsidRDefault="00AA1CA1" w:rsidP="0054419E">
            <w:pPr>
              <w:pStyle w:val="TAL"/>
              <w:rPr>
                <w:sz w:val="16"/>
              </w:rPr>
            </w:pPr>
            <w:r w:rsidRPr="00336F6C">
              <w:rPr>
                <w:sz w:val="16"/>
              </w:rPr>
              <w:t>IMS Event Exposure Notification corrections</w:t>
            </w:r>
          </w:p>
        </w:tc>
        <w:tc>
          <w:tcPr>
            <w:tcW w:w="0" w:type="auto"/>
            <w:tcBorders>
              <w:top w:val="single" w:sz="4" w:space="0" w:color="auto"/>
              <w:left w:val="single" w:sz="4" w:space="0" w:color="auto"/>
              <w:bottom w:val="single" w:sz="4" w:space="0" w:color="auto"/>
              <w:right w:val="single" w:sz="4" w:space="0" w:color="auto"/>
            </w:tcBorders>
          </w:tcPr>
          <w:p w14:paraId="1C8B2B2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2032015"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6CF27FD9" w14:textId="77777777" w:rsidR="00AA1CA1" w:rsidRPr="00336F6C" w:rsidRDefault="00AA1CA1" w:rsidP="0054419E">
            <w:pPr>
              <w:pStyle w:val="TAL"/>
              <w:rPr>
                <w:sz w:val="16"/>
              </w:rPr>
            </w:pPr>
            <w:r w:rsidRPr="00336F6C">
              <w:rPr>
                <w:sz w:val="16"/>
              </w:rPr>
              <w:t>1737</w:t>
            </w:r>
          </w:p>
        </w:tc>
        <w:tc>
          <w:tcPr>
            <w:tcW w:w="0" w:type="auto"/>
            <w:tcBorders>
              <w:top w:val="single" w:sz="4" w:space="0" w:color="auto"/>
              <w:left w:val="single" w:sz="4" w:space="0" w:color="auto"/>
              <w:bottom w:val="single" w:sz="4" w:space="0" w:color="auto"/>
              <w:right w:val="single" w:sz="4" w:space="0" w:color="auto"/>
            </w:tcBorders>
          </w:tcPr>
          <w:p w14:paraId="2E1F86D8" w14:textId="77777777" w:rsidR="00AA1CA1" w:rsidRPr="00336F6C" w:rsidRDefault="00AA1CA1" w:rsidP="0054419E">
            <w:pPr>
              <w:pStyle w:val="TAR"/>
              <w:rPr>
                <w:sz w:val="16"/>
              </w:rPr>
            </w:pPr>
            <w:r w:rsidRPr="00336F6C">
              <w:rPr>
                <w:sz w:val="16"/>
              </w:rPr>
              <w:t>5</w:t>
            </w:r>
          </w:p>
        </w:tc>
        <w:tc>
          <w:tcPr>
            <w:tcW w:w="0" w:type="auto"/>
            <w:tcBorders>
              <w:top w:val="single" w:sz="4" w:space="0" w:color="auto"/>
              <w:left w:val="single" w:sz="4" w:space="0" w:color="auto"/>
              <w:bottom w:val="single" w:sz="4" w:space="0" w:color="auto"/>
              <w:right w:val="single" w:sz="4" w:space="0" w:color="auto"/>
            </w:tcBorders>
          </w:tcPr>
          <w:p w14:paraId="0A84CC3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39BE36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E6EC1F4" w14:textId="77777777" w:rsidR="00AA1CA1" w:rsidRPr="00336F6C" w:rsidRDefault="00AA1CA1" w:rsidP="0054419E">
            <w:pPr>
              <w:pStyle w:val="TAL"/>
              <w:rPr>
                <w:sz w:val="16"/>
              </w:rPr>
            </w:pPr>
            <w:r w:rsidRPr="00336F6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6A136C94" w14:textId="77777777" w:rsidR="00AA1CA1" w:rsidRPr="00336F6C" w:rsidRDefault="00AA1CA1" w:rsidP="0054419E">
            <w:pPr>
              <w:pStyle w:val="TAL"/>
              <w:rPr>
                <w:sz w:val="16"/>
              </w:rPr>
            </w:pPr>
            <w:r w:rsidRPr="00336F6C">
              <w:rPr>
                <w:sz w:val="16"/>
              </w:rPr>
              <w:t>agreed</w:t>
            </w:r>
          </w:p>
        </w:tc>
      </w:tr>
      <w:tr w:rsidR="00AA1CA1" w:rsidRPr="00336F6C" w14:paraId="30972FD2" w14:textId="77777777" w:rsidTr="0054419E">
        <w:tc>
          <w:tcPr>
            <w:tcW w:w="0" w:type="auto"/>
            <w:tcBorders>
              <w:top w:val="single" w:sz="4" w:space="0" w:color="auto"/>
              <w:left w:val="single" w:sz="4" w:space="0" w:color="auto"/>
              <w:bottom w:val="single" w:sz="4" w:space="0" w:color="auto"/>
              <w:right w:val="single" w:sz="4" w:space="0" w:color="auto"/>
            </w:tcBorders>
          </w:tcPr>
          <w:p w14:paraId="61363CB3" w14:textId="77777777" w:rsidR="00AA1CA1" w:rsidRPr="00336F6C" w:rsidRDefault="00AA1CA1" w:rsidP="0054419E">
            <w:pPr>
              <w:pStyle w:val="TAL"/>
              <w:rPr>
                <w:sz w:val="16"/>
              </w:rPr>
            </w:pPr>
            <w:r w:rsidRPr="00336F6C">
              <w:rPr>
                <w:sz w:val="16"/>
              </w:rPr>
              <w:t>C3-255586</w:t>
            </w:r>
          </w:p>
        </w:tc>
        <w:tc>
          <w:tcPr>
            <w:tcW w:w="0" w:type="auto"/>
            <w:tcBorders>
              <w:top w:val="single" w:sz="4" w:space="0" w:color="auto"/>
              <w:left w:val="single" w:sz="4" w:space="0" w:color="auto"/>
              <w:bottom w:val="single" w:sz="4" w:space="0" w:color="auto"/>
              <w:right w:val="single" w:sz="4" w:space="0" w:color="auto"/>
            </w:tcBorders>
          </w:tcPr>
          <w:p w14:paraId="78C38035" w14:textId="77777777" w:rsidR="00AA1CA1" w:rsidRPr="00336F6C" w:rsidRDefault="00AA1CA1" w:rsidP="0054419E">
            <w:pPr>
              <w:pStyle w:val="TAL"/>
              <w:rPr>
                <w:sz w:val="16"/>
              </w:rPr>
            </w:pPr>
            <w:r w:rsidRPr="00336F6C">
              <w:rPr>
                <w:sz w:val="16"/>
              </w:rPr>
              <w:t>Support of ADRF ID and storage handling information in Analytics subscription</w:t>
            </w:r>
          </w:p>
        </w:tc>
        <w:tc>
          <w:tcPr>
            <w:tcW w:w="0" w:type="auto"/>
            <w:tcBorders>
              <w:top w:val="single" w:sz="4" w:space="0" w:color="auto"/>
              <w:left w:val="single" w:sz="4" w:space="0" w:color="auto"/>
              <w:bottom w:val="single" w:sz="4" w:space="0" w:color="auto"/>
              <w:right w:val="single" w:sz="4" w:space="0" w:color="auto"/>
            </w:tcBorders>
          </w:tcPr>
          <w:p w14:paraId="7F1A61A5" w14:textId="77777777" w:rsidR="00AA1CA1" w:rsidRPr="00336F6C" w:rsidRDefault="00AA1CA1" w:rsidP="0054419E">
            <w:pPr>
              <w:pStyle w:val="TAL"/>
              <w:rPr>
                <w:sz w:val="16"/>
              </w:rPr>
            </w:pPr>
            <w:r w:rsidRPr="00336F6C">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3220E277"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329CBBE2" w14:textId="77777777" w:rsidR="00AA1CA1" w:rsidRPr="00336F6C" w:rsidRDefault="00AA1CA1" w:rsidP="0054419E">
            <w:pPr>
              <w:pStyle w:val="TAL"/>
              <w:rPr>
                <w:sz w:val="16"/>
              </w:rPr>
            </w:pPr>
            <w:r w:rsidRPr="00336F6C">
              <w:rPr>
                <w:sz w:val="16"/>
              </w:rPr>
              <w:t>1134</w:t>
            </w:r>
          </w:p>
        </w:tc>
        <w:tc>
          <w:tcPr>
            <w:tcW w:w="0" w:type="auto"/>
            <w:tcBorders>
              <w:top w:val="single" w:sz="4" w:space="0" w:color="auto"/>
              <w:left w:val="single" w:sz="4" w:space="0" w:color="auto"/>
              <w:bottom w:val="single" w:sz="4" w:space="0" w:color="auto"/>
              <w:right w:val="single" w:sz="4" w:space="0" w:color="auto"/>
            </w:tcBorders>
          </w:tcPr>
          <w:p w14:paraId="41E09FF9"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165E94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DB21544"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3E6A373"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52195322" w14:textId="77777777" w:rsidR="00AA1CA1" w:rsidRPr="00336F6C" w:rsidRDefault="00AA1CA1" w:rsidP="0054419E">
            <w:pPr>
              <w:pStyle w:val="TAL"/>
              <w:rPr>
                <w:sz w:val="16"/>
              </w:rPr>
            </w:pPr>
            <w:r w:rsidRPr="00336F6C">
              <w:rPr>
                <w:sz w:val="16"/>
              </w:rPr>
              <w:t>agreed</w:t>
            </w:r>
          </w:p>
        </w:tc>
      </w:tr>
      <w:tr w:rsidR="00AA1CA1" w:rsidRPr="00336F6C" w14:paraId="5056E223" w14:textId="77777777" w:rsidTr="0054419E">
        <w:tc>
          <w:tcPr>
            <w:tcW w:w="0" w:type="auto"/>
            <w:tcBorders>
              <w:top w:val="single" w:sz="4" w:space="0" w:color="auto"/>
              <w:left w:val="single" w:sz="4" w:space="0" w:color="auto"/>
              <w:bottom w:val="single" w:sz="4" w:space="0" w:color="auto"/>
              <w:right w:val="single" w:sz="4" w:space="0" w:color="auto"/>
            </w:tcBorders>
          </w:tcPr>
          <w:p w14:paraId="3312576B" w14:textId="77777777" w:rsidR="00AA1CA1" w:rsidRPr="00336F6C" w:rsidRDefault="00AA1CA1" w:rsidP="0054419E">
            <w:pPr>
              <w:pStyle w:val="TAL"/>
              <w:rPr>
                <w:sz w:val="16"/>
              </w:rPr>
            </w:pPr>
            <w:r w:rsidRPr="00336F6C">
              <w:rPr>
                <w:sz w:val="16"/>
              </w:rPr>
              <w:t>C3-255587</w:t>
            </w:r>
          </w:p>
        </w:tc>
        <w:tc>
          <w:tcPr>
            <w:tcW w:w="0" w:type="auto"/>
            <w:tcBorders>
              <w:top w:val="single" w:sz="4" w:space="0" w:color="auto"/>
              <w:left w:val="single" w:sz="4" w:space="0" w:color="auto"/>
              <w:bottom w:val="single" w:sz="4" w:space="0" w:color="auto"/>
              <w:right w:val="single" w:sz="4" w:space="0" w:color="auto"/>
            </w:tcBorders>
          </w:tcPr>
          <w:p w14:paraId="61B06C53" w14:textId="77777777" w:rsidR="00AA1CA1" w:rsidRPr="00336F6C" w:rsidRDefault="00AA1CA1" w:rsidP="0054419E">
            <w:pPr>
              <w:pStyle w:val="TAL"/>
              <w:rPr>
                <w:sz w:val="16"/>
              </w:rPr>
            </w:pPr>
            <w:r w:rsidRPr="00336F6C">
              <w:rPr>
                <w:sz w:val="16"/>
              </w:rPr>
              <w:t>Policy Data Corrections</w:t>
            </w:r>
          </w:p>
        </w:tc>
        <w:tc>
          <w:tcPr>
            <w:tcW w:w="0" w:type="auto"/>
            <w:tcBorders>
              <w:top w:val="single" w:sz="4" w:space="0" w:color="auto"/>
              <w:left w:val="single" w:sz="4" w:space="0" w:color="auto"/>
              <w:bottom w:val="single" w:sz="4" w:space="0" w:color="auto"/>
              <w:right w:val="single" w:sz="4" w:space="0" w:color="auto"/>
            </w:tcBorders>
          </w:tcPr>
          <w:p w14:paraId="48389EC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F30A824" w14:textId="77777777" w:rsidR="00AA1CA1" w:rsidRPr="00336F6C" w:rsidRDefault="00AA1CA1" w:rsidP="0054419E">
            <w:pPr>
              <w:pStyle w:val="TAL"/>
              <w:rPr>
                <w:sz w:val="16"/>
              </w:rPr>
            </w:pPr>
            <w:r w:rsidRPr="00336F6C">
              <w:rPr>
                <w:sz w:val="16"/>
              </w:rPr>
              <w:t>29.519</w:t>
            </w:r>
          </w:p>
        </w:tc>
        <w:tc>
          <w:tcPr>
            <w:tcW w:w="0" w:type="auto"/>
            <w:tcBorders>
              <w:top w:val="single" w:sz="4" w:space="0" w:color="auto"/>
              <w:left w:val="single" w:sz="4" w:space="0" w:color="auto"/>
              <w:bottom w:val="single" w:sz="4" w:space="0" w:color="auto"/>
              <w:right w:val="single" w:sz="4" w:space="0" w:color="auto"/>
            </w:tcBorders>
          </w:tcPr>
          <w:p w14:paraId="48AF311D" w14:textId="77777777" w:rsidR="00AA1CA1" w:rsidRPr="00336F6C" w:rsidRDefault="00AA1CA1" w:rsidP="0054419E">
            <w:pPr>
              <w:pStyle w:val="TAL"/>
              <w:rPr>
                <w:sz w:val="16"/>
              </w:rPr>
            </w:pPr>
            <w:r w:rsidRPr="00336F6C">
              <w:rPr>
                <w:sz w:val="16"/>
              </w:rPr>
              <w:t>0628</w:t>
            </w:r>
          </w:p>
        </w:tc>
        <w:tc>
          <w:tcPr>
            <w:tcW w:w="0" w:type="auto"/>
            <w:tcBorders>
              <w:top w:val="single" w:sz="4" w:space="0" w:color="auto"/>
              <w:left w:val="single" w:sz="4" w:space="0" w:color="auto"/>
              <w:bottom w:val="single" w:sz="4" w:space="0" w:color="auto"/>
              <w:right w:val="single" w:sz="4" w:space="0" w:color="auto"/>
            </w:tcBorders>
          </w:tcPr>
          <w:p w14:paraId="03FBFCAE"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75195C3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8F30B2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F00F140"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723402A8" w14:textId="77777777" w:rsidR="00AA1CA1" w:rsidRPr="00336F6C" w:rsidRDefault="00AA1CA1" w:rsidP="0054419E">
            <w:pPr>
              <w:pStyle w:val="TAL"/>
              <w:rPr>
                <w:sz w:val="16"/>
              </w:rPr>
            </w:pPr>
            <w:r w:rsidRPr="00336F6C">
              <w:rPr>
                <w:sz w:val="16"/>
              </w:rPr>
              <w:t>agreed</w:t>
            </w:r>
          </w:p>
        </w:tc>
      </w:tr>
      <w:tr w:rsidR="00AA1CA1" w:rsidRPr="00336F6C" w14:paraId="17E05F61" w14:textId="77777777" w:rsidTr="0054419E">
        <w:tc>
          <w:tcPr>
            <w:tcW w:w="0" w:type="auto"/>
            <w:tcBorders>
              <w:top w:val="single" w:sz="4" w:space="0" w:color="auto"/>
              <w:left w:val="single" w:sz="4" w:space="0" w:color="auto"/>
              <w:bottom w:val="single" w:sz="4" w:space="0" w:color="auto"/>
              <w:right w:val="single" w:sz="4" w:space="0" w:color="auto"/>
            </w:tcBorders>
          </w:tcPr>
          <w:p w14:paraId="302E4357" w14:textId="77777777" w:rsidR="00AA1CA1" w:rsidRPr="00336F6C" w:rsidRDefault="00AA1CA1" w:rsidP="0054419E">
            <w:pPr>
              <w:pStyle w:val="TAL"/>
              <w:rPr>
                <w:sz w:val="16"/>
              </w:rPr>
            </w:pPr>
            <w:r w:rsidRPr="00336F6C">
              <w:rPr>
                <w:sz w:val="16"/>
              </w:rPr>
              <w:t>C3-255588</w:t>
            </w:r>
          </w:p>
        </w:tc>
        <w:tc>
          <w:tcPr>
            <w:tcW w:w="0" w:type="auto"/>
            <w:tcBorders>
              <w:top w:val="single" w:sz="4" w:space="0" w:color="auto"/>
              <w:left w:val="single" w:sz="4" w:space="0" w:color="auto"/>
              <w:bottom w:val="single" w:sz="4" w:space="0" w:color="auto"/>
              <w:right w:val="single" w:sz="4" w:space="0" w:color="auto"/>
            </w:tcBorders>
          </w:tcPr>
          <w:p w14:paraId="79DA2649" w14:textId="77777777" w:rsidR="00AA1CA1" w:rsidRPr="00336F6C" w:rsidRDefault="00AA1CA1" w:rsidP="0054419E">
            <w:pPr>
              <w:pStyle w:val="TAL"/>
              <w:rPr>
                <w:sz w:val="16"/>
              </w:rPr>
            </w:pPr>
            <w:r w:rsidRPr="00336F6C">
              <w:rPr>
                <w:sz w:val="16"/>
              </w:rPr>
              <w:t>BDT Warning Notification URI corrections</w:t>
            </w:r>
          </w:p>
        </w:tc>
        <w:tc>
          <w:tcPr>
            <w:tcW w:w="0" w:type="auto"/>
            <w:tcBorders>
              <w:top w:val="single" w:sz="4" w:space="0" w:color="auto"/>
              <w:left w:val="single" w:sz="4" w:space="0" w:color="auto"/>
              <w:bottom w:val="single" w:sz="4" w:space="0" w:color="auto"/>
              <w:right w:val="single" w:sz="4" w:space="0" w:color="auto"/>
            </w:tcBorders>
          </w:tcPr>
          <w:p w14:paraId="40FBBBE0"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46355DF"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41E20927" w14:textId="77777777" w:rsidR="00AA1CA1" w:rsidRPr="00336F6C" w:rsidRDefault="00AA1CA1" w:rsidP="0054419E">
            <w:pPr>
              <w:pStyle w:val="TAL"/>
              <w:rPr>
                <w:sz w:val="16"/>
              </w:rPr>
            </w:pPr>
            <w:r w:rsidRPr="00336F6C">
              <w:rPr>
                <w:sz w:val="16"/>
              </w:rPr>
              <w:t>0110</w:t>
            </w:r>
          </w:p>
        </w:tc>
        <w:tc>
          <w:tcPr>
            <w:tcW w:w="0" w:type="auto"/>
            <w:tcBorders>
              <w:top w:val="single" w:sz="4" w:space="0" w:color="auto"/>
              <w:left w:val="single" w:sz="4" w:space="0" w:color="auto"/>
              <w:bottom w:val="single" w:sz="4" w:space="0" w:color="auto"/>
              <w:right w:val="single" w:sz="4" w:space="0" w:color="auto"/>
            </w:tcBorders>
          </w:tcPr>
          <w:p w14:paraId="1785FF67"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0AA3CAE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AC4B3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4CDB55A" w14:textId="77777777" w:rsidR="00AA1CA1" w:rsidRPr="00336F6C" w:rsidRDefault="00AA1CA1" w:rsidP="0054419E">
            <w:pPr>
              <w:pStyle w:val="TAL"/>
              <w:rPr>
                <w:sz w:val="16"/>
              </w:rPr>
            </w:pPr>
            <w:r w:rsidRPr="00336F6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32B2FEA9" w14:textId="77777777" w:rsidR="00AA1CA1" w:rsidRPr="00336F6C" w:rsidRDefault="00AA1CA1" w:rsidP="0054419E">
            <w:pPr>
              <w:pStyle w:val="TAL"/>
              <w:rPr>
                <w:sz w:val="16"/>
              </w:rPr>
            </w:pPr>
            <w:r w:rsidRPr="00336F6C">
              <w:rPr>
                <w:sz w:val="16"/>
              </w:rPr>
              <w:t>agreed</w:t>
            </w:r>
          </w:p>
        </w:tc>
      </w:tr>
      <w:tr w:rsidR="00AA1CA1" w:rsidRPr="00336F6C" w14:paraId="7AA4A1D0" w14:textId="77777777" w:rsidTr="0054419E">
        <w:tc>
          <w:tcPr>
            <w:tcW w:w="0" w:type="auto"/>
            <w:tcBorders>
              <w:top w:val="single" w:sz="4" w:space="0" w:color="auto"/>
              <w:left w:val="single" w:sz="4" w:space="0" w:color="auto"/>
              <w:bottom w:val="single" w:sz="4" w:space="0" w:color="auto"/>
              <w:right w:val="single" w:sz="4" w:space="0" w:color="auto"/>
            </w:tcBorders>
          </w:tcPr>
          <w:p w14:paraId="15B7D8BE" w14:textId="77777777" w:rsidR="00AA1CA1" w:rsidRPr="00336F6C" w:rsidRDefault="00AA1CA1" w:rsidP="0054419E">
            <w:pPr>
              <w:pStyle w:val="TAL"/>
              <w:rPr>
                <w:sz w:val="16"/>
              </w:rPr>
            </w:pPr>
            <w:r w:rsidRPr="00336F6C">
              <w:rPr>
                <w:sz w:val="16"/>
              </w:rPr>
              <w:t>C3-255589</w:t>
            </w:r>
          </w:p>
        </w:tc>
        <w:tc>
          <w:tcPr>
            <w:tcW w:w="0" w:type="auto"/>
            <w:tcBorders>
              <w:top w:val="single" w:sz="4" w:space="0" w:color="auto"/>
              <w:left w:val="single" w:sz="4" w:space="0" w:color="auto"/>
              <w:bottom w:val="single" w:sz="4" w:space="0" w:color="auto"/>
              <w:right w:val="single" w:sz="4" w:space="0" w:color="auto"/>
            </w:tcBorders>
          </w:tcPr>
          <w:p w14:paraId="4902B5F5" w14:textId="77777777" w:rsidR="00AA1CA1" w:rsidRPr="00336F6C" w:rsidRDefault="00AA1CA1" w:rsidP="0054419E">
            <w:pPr>
              <w:pStyle w:val="TAL"/>
              <w:rPr>
                <w:sz w:val="16"/>
              </w:rPr>
            </w:pPr>
            <w:r w:rsidRPr="00336F6C">
              <w:rPr>
                <w:sz w:val="16"/>
              </w:rPr>
              <w:t>General corrections of CAPIF specification.</w:t>
            </w:r>
          </w:p>
        </w:tc>
        <w:tc>
          <w:tcPr>
            <w:tcW w:w="0" w:type="auto"/>
            <w:tcBorders>
              <w:top w:val="single" w:sz="4" w:space="0" w:color="auto"/>
              <w:left w:val="single" w:sz="4" w:space="0" w:color="auto"/>
              <w:bottom w:val="single" w:sz="4" w:space="0" w:color="auto"/>
              <w:right w:val="single" w:sz="4" w:space="0" w:color="auto"/>
            </w:tcBorders>
          </w:tcPr>
          <w:p w14:paraId="080B560B"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35F095E6"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69B37158" w14:textId="77777777" w:rsidR="00AA1CA1" w:rsidRPr="00336F6C" w:rsidRDefault="00AA1CA1" w:rsidP="0054419E">
            <w:pPr>
              <w:pStyle w:val="TAL"/>
              <w:rPr>
                <w:sz w:val="16"/>
              </w:rPr>
            </w:pPr>
            <w:r w:rsidRPr="00336F6C">
              <w:rPr>
                <w:sz w:val="16"/>
              </w:rPr>
              <w:t>0449</w:t>
            </w:r>
          </w:p>
        </w:tc>
        <w:tc>
          <w:tcPr>
            <w:tcW w:w="0" w:type="auto"/>
            <w:tcBorders>
              <w:top w:val="single" w:sz="4" w:space="0" w:color="auto"/>
              <w:left w:val="single" w:sz="4" w:space="0" w:color="auto"/>
              <w:bottom w:val="single" w:sz="4" w:space="0" w:color="auto"/>
              <w:right w:val="single" w:sz="4" w:space="0" w:color="auto"/>
            </w:tcBorders>
          </w:tcPr>
          <w:p w14:paraId="2410202D"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9AF24B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F1FFCB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92F8EFD"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708D5FE4" w14:textId="77777777" w:rsidR="00AA1CA1" w:rsidRPr="00336F6C" w:rsidRDefault="00AA1CA1" w:rsidP="0054419E">
            <w:pPr>
              <w:pStyle w:val="TAL"/>
              <w:rPr>
                <w:sz w:val="16"/>
              </w:rPr>
            </w:pPr>
            <w:r w:rsidRPr="00336F6C">
              <w:rPr>
                <w:sz w:val="16"/>
              </w:rPr>
              <w:t>revised</w:t>
            </w:r>
          </w:p>
        </w:tc>
      </w:tr>
      <w:tr w:rsidR="00AA1CA1" w:rsidRPr="00336F6C" w14:paraId="71C9BD9D" w14:textId="77777777" w:rsidTr="0054419E">
        <w:tc>
          <w:tcPr>
            <w:tcW w:w="0" w:type="auto"/>
            <w:tcBorders>
              <w:top w:val="single" w:sz="4" w:space="0" w:color="auto"/>
              <w:left w:val="single" w:sz="4" w:space="0" w:color="auto"/>
              <w:bottom w:val="single" w:sz="4" w:space="0" w:color="auto"/>
              <w:right w:val="single" w:sz="4" w:space="0" w:color="auto"/>
            </w:tcBorders>
          </w:tcPr>
          <w:p w14:paraId="18E0AFA9" w14:textId="77777777" w:rsidR="00AA1CA1" w:rsidRPr="00336F6C" w:rsidRDefault="00AA1CA1" w:rsidP="0054419E">
            <w:pPr>
              <w:pStyle w:val="TAL"/>
              <w:rPr>
                <w:sz w:val="16"/>
              </w:rPr>
            </w:pPr>
            <w:r w:rsidRPr="00336F6C">
              <w:rPr>
                <w:sz w:val="16"/>
              </w:rPr>
              <w:t>C3-255590</w:t>
            </w:r>
          </w:p>
        </w:tc>
        <w:tc>
          <w:tcPr>
            <w:tcW w:w="0" w:type="auto"/>
            <w:tcBorders>
              <w:top w:val="single" w:sz="4" w:space="0" w:color="auto"/>
              <w:left w:val="single" w:sz="4" w:space="0" w:color="auto"/>
              <w:bottom w:val="single" w:sz="4" w:space="0" w:color="auto"/>
              <w:right w:val="single" w:sz="4" w:space="0" w:color="auto"/>
            </w:tcBorders>
          </w:tcPr>
          <w:p w14:paraId="7EBFAD0C"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1A5EB094" w14:textId="77777777" w:rsidR="00AA1CA1" w:rsidRPr="00336F6C" w:rsidRDefault="00AA1CA1" w:rsidP="0054419E">
            <w:pPr>
              <w:pStyle w:val="TAL"/>
              <w:rPr>
                <w:sz w:val="16"/>
              </w:rPr>
            </w:pPr>
            <w:r w:rsidRPr="00336F6C">
              <w:rPr>
                <w:sz w:val="16"/>
              </w:rPr>
              <w:t>Huawei, ZTE, Nokia, Samsung, Ericsson</w:t>
            </w:r>
          </w:p>
        </w:tc>
        <w:tc>
          <w:tcPr>
            <w:tcW w:w="0" w:type="auto"/>
            <w:tcBorders>
              <w:top w:val="single" w:sz="4" w:space="0" w:color="auto"/>
              <w:left w:val="single" w:sz="4" w:space="0" w:color="auto"/>
              <w:bottom w:val="single" w:sz="4" w:space="0" w:color="auto"/>
              <w:right w:val="single" w:sz="4" w:space="0" w:color="auto"/>
            </w:tcBorders>
          </w:tcPr>
          <w:p w14:paraId="3DA8E420"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1344689C" w14:textId="77777777" w:rsidR="00AA1CA1" w:rsidRPr="00336F6C" w:rsidRDefault="00AA1CA1" w:rsidP="0054419E">
            <w:pPr>
              <w:pStyle w:val="TAL"/>
              <w:rPr>
                <w:sz w:val="16"/>
              </w:rPr>
            </w:pPr>
            <w:r w:rsidRPr="00336F6C">
              <w:rPr>
                <w:sz w:val="16"/>
              </w:rPr>
              <w:t>0971</w:t>
            </w:r>
          </w:p>
        </w:tc>
        <w:tc>
          <w:tcPr>
            <w:tcW w:w="0" w:type="auto"/>
            <w:tcBorders>
              <w:top w:val="single" w:sz="4" w:space="0" w:color="auto"/>
              <w:left w:val="single" w:sz="4" w:space="0" w:color="auto"/>
              <w:bottom w:val="single" w:sz="4" w:space="0" w:color="auto"/>
              <w:right w:val="single" w:sz="4" w:space="0" w:color="auto"/>
            </w:tcBorders>
          </w:tcPr>
          <w:p w14:paraId="426DD900" w14:textId="77777777" w:rsidR="00AA1CA1" w:rsidRPr="00336F6C" w:rsidRDefault="00AA1CA1" w:rsidP="0054419E">
            <w:pPr>
              <w:pStyle w:val="TAR"/>
              <w:rPr>
                <w:sz w:val="16"/>
              </w:rPr>
            </w:pPr>
            <w:r w:rsidRPr="00336F6C">
              <w:rPr>
                <w:sz w:val="16"/>
              </w:rPr>
              <w:t>6</w:t>
            </w:r>
          </w:p>
        </w:tc>
        <w:tc>
          <w:tcPr>
            <w:tcW w:w="0" w:type="auto"/>
            <w:tcBorders>
              <w:top w:val="single" w:sz="4" w:space="0" w:color="auto"/>
              <w:left w:val="single" w:sz="4" w:space="0" w:color="auto"/>
              <w:bottom w:val="single" w:sz="4" w:space="0" w:color="auto"/>
              <w:right w:val="single" w:sz="4" w:space="0" w:color="auto"/>
            </w:tcBorders>
          </w:tcPr>
          <w:p w14:paraId="0B2AB4E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06B154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271D0FD4"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20F4FE3A" w14:textId="77777777" w:rsidR="00AA1CA1" w:rsidRPr="00336F6C" w:rsidRDefault="00AA1CA1" w:rsidP="0054419E">
            <w:pPr>
              <w:pStyle w:val="TAL"/>
              <w:rPr>
                <w:sz w:val="16"/>
              </w:rPr>
            </w:pPr>
            <w:r w:rsidRPr="00336F6C">
              <w:rPr>
                <w:sz w:val="16"/>
              </w:rPr>
              <w:t>revised</w:t>
            </w:r>
          </w:p>
        </w:tc>
      </w:tr>
      <w:tr w:rsidR="00AA1CA1" w:rsidRPr="00336F6C" w14:paraId="3406C79E" w14:textId="77777777" w:rsidTr="0054419E">
        <w:tc>
          <w:tcPr>
            <w:tcW w:w="0" w:type="auto"/>
            <w:tcBorders>
              <w:top w:val="single" w:sz="4" w:space="0" w:color="auto"/>
              <w:left w:val="single" w:sz="4" w:space="0" w:color="auto"/>
              <w:bottom w:val="single" w:sz="4" w:space="0" w:color="auto"/>
              <w:right w:val="single" w:sz="4" w:space="0" w:color="auto"/>
            </w:tcBorders>
          </w:tcPr>
          <w:p w14:paraId="637C1D9E" w14:textId="77777777" w:rsidR="00AA1CA1" w:rsidRPr="00336F6C" w:rsidRDefault="00AA1CA1" w:rsidP="0054419E">
            <w:pPr>
              <w:pStyle w:val="TAL"/>
              <w:rPr>
                <w:sz w:val="16"/>
              </w:rPr>
            </w:pPr>
            <w:r w:rsidRPr="00336F6C">
              <w:rPr>
                <w:sz w:val="16"/>
              </w:rPr>
              <w:t>C3-255591</w:t>
            </w:r>
          </w:p>
        </w:tc>
        <w:tc>
          <w:tcPr>
            <w:tcW w:w="0" w:type="auto"/>
            <w:tcBorders>
              <w:top w:val="single" w:sz="4" w:space="0" w:color="auto"/>
              <w:left w:val="single" w:sz="4" w:space="0" w:color="auto"/>
              <w:bottom w:val="single" w:sz="4" w:space="0" w:color="auto"/>
              <w:right w:val="single" w:sz="4" w:space="0" w:color="auto"/>
            </w:tcBorders>
          </w:tcPr>
          <w:p w14:paraId="2B891615" w14:textId="77777777" w:rsidR="00AA1CA1" w:rsidRPr="00336F6C" w:rsidRDefault="00AA1CA1" w:rsidP="0054419E">
            <w:pPr>
              <w:pStyle w:val="TAL"/>
              <w:rPr>
                <w:sz w:val="16"/>
              </w:rPr>
            </w:pPr>
            <w:r w:rsidRPr="00336F6C">
              <w:rPr>
                <w:sz w:val="16"/>
              </w:rPr>
              <w:t>RAN-Controlled UL Bitrate Recommendation Indication</w:t>
            </w:r>
          </w:p>
        </w:tc>
        <w:tc>
          <w:tcPr>
            <w:tcW w:w="0" w:type="auto"/>
            <w:tcBorders>
              <w:top w:val="single" w:sz="4" w:space="0" w:color="auto"/>
              <w:left w:val="single" w:sz="4" w:space="0" w:color="auto"/>
              <w:bottom w:val="single" w:sz="4" w:space="0" w:color="auto"/>
              <w:right w:val="single" w:sz="4" w:space="0" w:color="auto"/>
            </w:tcBorders>
          </w:tcPr>
          <w:p w14:paraId="4520FBBF" w14:textId="77777777" w:rsidR="00AA1CA1" w:rsidRPr="00336F6C" w:rsidRDefault="00AA1CA1" w:rsidP="0054419E">
            <w:pPr>
              <w:pStyle w:val="TAL"/>
              <w:rPr>
                <w:sz w:val="16"/>
              </w:rPr>
            </w:pPr>
            <w:r w:rsidRPr="00336F6C">
              <w:rPr>
                <w:sz w:val="16"/>
              </w:rPr>
              <w:t>Nokia, Huawei, Ericsson</w:t>
            </w:r>
          </w:p>
        </w:tc>
        <w:tc>
          <w:tcPr>
            <w:tcW w:w="0" w:type="auto"/>
            <w:tcBorders>
              <w:top w:val="single" w:sz="4" w:space="0" w:color="auto"/>
              <w:left w:val="single" w:sz="4" w:space="0" w:color="auto"/>
              <w:bottom w:val="single" w:sz="4" w:space="0" w:color="auto"/>
              <w:right w:val="single" w:sz="4" w:space="0" w:color="auto"/>
            </w:tcBorders>
          </w:tcPr>
          <w:p w14:paraId="1D66993E"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0411A49C" w14:textId="77777777" w:rsidR="00AA1CA1" w:rsidRPr="00336F6C" w:rsidRDefault="00AA1CA1" w:rsidP="0054419E">
            <w:pPr>
              <w:pStyle w:val="TAL"/>
              <w:rPr>
                <w:sz w:val="16"/>
              </w:rPr>
            </w:pPr>
            <w:r w:rsidRPr="00336F6C">
              <w:rPr>
                <w:sz w:val="16"/>
              </w:rPr>
              <w:t>0983</w:t>
            </w:r>
          </w:p>
        </w:tc>
        <w:tc>
          <w:tcPr>
            <w:tcW w:w="0" w:type="auto"/>
            <w:tcBorders>
              <w:top w:val="single" w:sz="4" w:space="0" w:color="auto"/>
              <w:left w:val="single" w:sz="4" w:space="0" w:color="auto"/>
              <w:bottom w:val="single" w:sz="4" w:space="0" w:color="auto"/>
              <w:right w:val="single" w:sz="4" w:space="0" w:color="auto"/>
            </w:tcBorders>
          </w:tcPr>
          <w:p w14:paraId="33E4BA48"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8CB2C2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56ABA4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A780569"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69747704" w14:textId="77777777" w:rsidR="00AA1CA1" w:rsidRPr="00336F6C" w:rsidRDefault="00AA1CA1" w:rsidP="0054419E">
            <w:pPr>
              <w:pStyle w:val="TAL"/>
              <w:rPr>
                <w:sz w:val="16"/>
              </w:rPr>
            </w:pPr>
            <w:r w:rsidRPr="00336F6C">
              <w:rPr>
                <w:sz w:val="16"/>
              </w:rPr>
              <w:t>agreed</w:t>
            </w:r>
          </w:p>
        </w:tc>
      </w:tr>
      <w:tr w:rsidR="00AA1CA1" w:rsidRPr="00336F6C" w14:paraId="06106D11" w14:textId="77777777" w:rsidTr="0054419E">
        <w:tc>
          <w:tcPr>
            <w:tcW w:w="0" w:type="auto"/>
            <w:tcBorders>
              <w:top w:val="single" w:sz="4" w:space="0" w:color="auto"/>
              <w:left w:val="single" w:sz="4" w:space="0" w:color="auto"/>
              <w:bottom w:val="single" w:sz="4" w:space="0" w:color="auto"/>
              <w:right w:val="single" w:sz="4" w:space="0" w:color="auto"/>
            </w:tcBorders>
          </w:tcPr>
          <w:p w14:paraId="0324D936" w14:textId="77777777" w:rsidR="00AA1CA1" w:rsidRPr="00336F6C" w:rsidRDefault="00AA1CA1" w:rsidP="0054419E">
            <w:pPr>
              <w:pStyle w:val="TAL"/>
              <w:rPr>
                <w:sz w:val="16"/>
              </w:rPr>
            </w:pPr>
            <w:r w:rsidRPr="00336F6C">
              <w:rPr>
                <w:sz w:val="16"/>
              </w:rPr>
              <w:t>C3-255593</w:t>
            </w:r>
          </w:p>
        </w:tc>
        <w:tc>
          <w:tcPr>
            <w:tcW w:w="0" w:type="auto"/>
            <w:tcBorders>
              <w:top w:val="single" w:sz="4" w:space="0" w:color="auto"/>
              <w:left w:val="single" w:sz="4" w:space="0" w:color="auto"/>
              <w:bottom w:val="single" w:sz="4" w:space="0" w:color="auto"/>
              <w:right w:val="single" w:sz="4" w:space="0" w:color="auto"/>
            </w:tcBorders>
          </w:tcPr>
          <w:p w14:paraId="37AD93CE" w14:textId="77777777" w:rsidR="00AA1CA1" w:rsidRPr="00336F6C" w:rsidRDefault="00AA1CA1" w:rsidP="0054419E">
            <w:pPr>
              <w:pStyle w:val="TAL"/>
              <w:rPr>
                <w:sz w:val="16"/>
              </w:rPr>
            </w:pPr>
            <w:r w:rsidRPr="00336F6C">
              <w:rPr>
                <w:sz w:val="16"/>
              </w:rPr>
              <w:t>BDT resource delete operation</w:t>
            </w:r>
          </w:p>
        </w:tc>
        <w:tc>
          <w:tcPr>
            <w:tcW w:w="0" w:type="auto"/>
            <w:tcBorders>
              <w:top w:val="single" w:sz="4" w:space="0" w:color="auto"/>
              <w:left w:val="single" w:sz="4" w:space="0" w:color="auto"/>
              <w:bottom w:val="single" w:sz="4" w:space="0" w:color="auto"/>
              <w:right w:val="single" w:sz="4" w:space="0" w:color="auto"/>
            </w:tcBorders>
          </w:tcPr>
          <w:p w14:paraId="190C1F9B"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012538A8"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0BFB331E" w14:textId="77777777" w:rsidR="00AA1CA1" w:rsidRPr="00336F6C" w:rsidRDefault="00AA1CA1" w:rsidP="0054419E">
            <w:pPr>
              <w:pStyle w:val="TAL"/>
              <w:rPr>
                <w:sz w:val="16"/>
              </w:rPr>
            </w:pPr>
            <w:r w:rsidRPr="00336F6C">
              <w:rPr>
                <w:sz w:val="16"/>
              </w:rPr>
              <w:t>0111</w:t>
            </w:r>
          </w:p>
        </w:tc>
        <w:tc>
          <w:tcPr>
            <w:tcW w:w="0" w:type="auto"/>
            <w:tcBorders>
              <w:top w:val="single" w:sz="4" w:space="0" w:color="auto"/>
              <w:left w:val="single" w:sz="4" w:space="0" w:color="auto"/>
              <w:bottom w:val="single" w:sz="4" w:space="0" w:color="auto"/>
              <w:right w:val="single" w:sz="4" w:space="0" w:color="auto"/>
            </w:tcBorders>
          </w:tcPr>
          <w:p w14:paraId="3EE4AE36"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65FC285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5A393B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F671A6A" w14:textId="77777777" w:rsidR="00AA1CA1" w:rsidRPr="00336F6C" w:rsidRDefault="00AA1CA1" w:rsidP="0054419E">
            <w:pPr>
              <w:pStyle w:val="TAL"/>
              <w:rPr>
                <w:sz w:val="16"/>
              </w:rPr>
            </w:pPr>
            <w:r w:rsidRPr="00336F6C">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716D3829" w14:textId="77777777" w:rsidR="00AA1CA1" w:rsidRPr="00336F6C" w:rsidRDefault="00AA1CA1" w:rsidP="0054419E">
            <w:pPr>
              <w:pStyle w:val="TAL"/>
              <w:rPr>
                <w:sz w:val="16"/>
              </w:rPr>
            </w:pPr>
            <w:r w:rsidRPr="00336F6C">
              <w:rPr>
                <w:sz w:val="16"/>
              </w:rPr>
              <w:t>agreed</w:t>
            </w:r>
          </w:p>
        </w:tc>
      </w:tr>
      <w:tr w:rsidR="00AA1CA1" w:rsidRPr="00336F6C" w14:paraId="0BFE6248" w14:textId="77777777" w:rsidTr="0054419E">
        <w:tc>
          <w:tcPr>
            <w:tcW w:w="0" w:type="auto"/>
            <w:tcBorders>
              <w:top w:val="single" w:sz="4" w:space="0" w:color="auto"/>
              <w:left w:val="single" w:sz="4" w:space="0" w:color="auto"/>
              <w:bottom w:val="single" w:sz="4" w:space="0" w:color="auto"/>
              <w:right w:val="single" w:sz="4" w:space="0" w:color="auto"/>
            </w:tcBorders>
          </w:tcPr>
          <w:p w14:paraId="3F34D581" w14:textId="77777777" w:rsidR="00AA1CA1" w:rsidRPr="00336F6C" w:rsidRDefault="00AA1CA1" w:rsidP="0054419E">
            <w:pPr>
              <w:pStyle w:val="TAL"/>
              <w:rPr>
                <w:sz w:val="16"/>
              </w:rPr>
            </w:pPr>
            <w:r w:rsidRPr="00336F6C">
              <w:rPr>
                <w:sz w:val="16"/>
              </w:rPr>
              <w:t>C3-255594</w:t>
            </w:r>
          </w:p>
        </w:tc>
        <w:tc>
          <w:tcPr>
            <w:tcW w:w="0" w:type="auto"/>
            <w:tcBorders>
              <w:top w:val="single" w:sz="4" w:space="0" w:color="auto"/>
              <w:left w:val="single" w:sz="4" w:space="0" w:color="auto"/>
              <w:bottom w:val="single" w:sz="4" w:space="0" w:color="auto"/>
              <w:right w:val="single" w:sz="4" w:space="0" w:color="auto"/>
            </w:tcBorders>
          </w:tcPr>
          <w:p w14:paraId="68EF95C5"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4A51939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697C659" w14:textId="77777777" w:rsidR="00AA1CA1" w:rsidRPr="00336F6C" w:rsidRDefault="00AA1CA1" w:rsidP="0054419E">
            <w:pPr>
              <w:pStyle w:val="TAL"/>
              <w:rPr>
                <w:sz w:val="16"/>
              </w:rPr>
            </w:pPr>
            <w:r w:rsidRPr="00336F6C">
              <w:rPr>
                <w:sz w:val="16"/>
              </w:rPr>
              <w:t>29.513</w:t>
            </w:r>
          </w:p>
        </w:tc>
        <w:tc>
          <w:tcPr>
            <w:tcW w:w="0" w:type="auto"/>
            <w:tcBorders>
              <w:top w:val="single" w:sz="4" w:space="0" w:color="auto"/>
              <w:left w:val="single" w:sz="4" w:space="0" w:color="auto"/>
              <w:bottom w:val="single" w:sz="4" w:space="0" w:color="auto"/>
              <w:right w:val="single" w:sz="4" w:space="0" w:color="auto"/>
            </w:tcBorders>
          </w:tcPr>
          <w:p w14:paraId="77A10A89" w14:textId="77777777" w:rsidR="00AA1CA1" w:rsidRPr="00336F6C" w:rsidRDefault="00AA1CA1" w:rsidP="0054419E">
            <w:pPr>
              <w:pStyle w:val="TAL"/>
              <w:rPr>
                <w:sz w:val="16"/>
              </w:rPr>
            </w:pPr>
            <w:r w:rsidRPr="00336F6C">
              <w:rPr>
                <w:sz w:val="16"/>
              </w:rPr>
              <w:t>0618</w:t>
            </w:r>
          </w:p>
        </w:tc>
        <w:tc>
          <w:tcPr>
            <w:tcW w:w="0" w:type="auto"/>
            <w:tcBorders>
              <w:top w:val="single" w:sz="4" w:space="0" w:color="auto"/>
              <w:left w:val="single" w:sz="4" w:space="0" w:color="auto"/>
              <w:bottom w:val="single" w:sz="4" w:space="0" w:color="auto"/>
              <w:right w:val="single" w:sz="4" w:space="0" w:color="auto"/>
            </w:tcBorders>
          </w:tcPr>
          <w:p w14:paraId="781E3189"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95F5A1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A0F1D6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0E819D0"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73332424" w14:textId="77777777" w:rsidR="00AA1CA1" w:rsidRPr="00336F6C" w:rsidRDefault="00AA1CA1" w:rsidP="0054419E">
            <w:pPr>
              <w:pStyle w:val="TAL"/>
              <w:rPr>
                <w:sz w:val="16"/>
              </w:rPr>
            </w:pPr>
            <w:r w:rsidRPr="00336F6C">
              <w:rPr>
                <w:sz w:val="16"/>
              </w:rPr>
              <w:t>withdrawn</w:t>
            </w:r>
          </w:p>
        </w:tc>
      </w:tr>
      <w:tr w:rsidR="00AA1CA1" w:rsidRPr="00336F6C" w14:paraId="5D08EE5B" w14:textId="77777777" w:rsidTr="0054419E">
        <w:tc>
          <w:tcPr>
            <w:tcW w:w="0" w:type="auto"/>
            <w:tcBorders>
              <w:top w:val="single" w:sz="4" w:space="0" w:color="auto"/>
              <w:left w:val="single" w:sz="4" w:space="0" w:color="auto"/>
              <w:bottom w:val="single" w:sz="4" w:space="0" w:color="auto"/>
              <w:right w:val="single" w:sz="4" w:space="0" w:color="auto"/>
            </w:tcBorders>
          </w:tcPr>
          <w:p w14:paraId="390D1888" w14:textId="77777777" w:rsidR="00AA1CA1" w:rsidRPr="00336F6C" w:rsidRDefault="00AA1CA1" w:rsidP="0054419E">
            <w:pPr>
              <w:pStyle w:val="TAL"/>
              <w:rPr>
                <w:sz w:val="16"/>
              </w:rPr>
            </w:pPr>
            <w:r w:rsidRPr="00336F6C">
              <w:rPr>
                <w:sz w:val="16"/>
              </w:rPr>
              <w:t>C3-255595</w:t>
            </w:r>
          </w:p>
        </w:tc>
        <w:tc>
          <w:tcPr>
            <w:tcW w:w="0" w:type="auto"/>
            <w:tcBorders>
              <w:top w:val="single" w:sz="4" w:space="0" w:color="auto"/>
              <w:left w:val="single" w:sz="4" w:space="0" w:color="auto"/>
              <w:bottom w:val="single" w:sz="4" w:space="0" w:color="auto"/>
              <w:right w:val="single" w:sz="4" w:space="0" w:color="auto"/>
            </w:tcBorders>
          </w:tcPr>
          <w:p w14:paraId="4672F1F9"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42B9ABC2"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67FF0432" w14:textId="77777777" w:rsidR="00AA1CA1" w:rsidRPr="00336F6C" w:rsidRDefault="00AA1CA1" w:rsidP="0054419E">
            <w:pPr>
              <w:pStyle w:val="TAL"/>
              <w:rPr>
                <w:sz w:val="16"/>
              </w:rPr>
            </w:pPr>
            <w:r w:rsidRPr="00336F6C">
              <w:rPr>
                <w:sz w:val="16"/>
              </w:rPr>
              <w:t>29.543</w:t>
            </w:r>
          </w:p>
        </w:tc>
        <w:tc>
          <w:tcPr>
            <w:tcW w:w="0" w:type="auto"/>
            <w:tcBorders>
              <w:top w:val="single" w:sz="4" w:space="0" w:color="auto"/>
              <w:left w:val="single" w:sz="4" w:space="0" w:color="auto"/>
              <w:bottom w:val="single" w:sz="4" w:space="0" w:color="auto"/>
              <w:right w:val="single" w:sz="4" w:space="0" w:color="auto"/>
            </w:tcBorders>
          </w:tcPr>
          <w:p w14:paraId="3D50E062" w14:textId="77777777" w:rsidR="00AA1CA1" w:rsidRPr="00336F6C" w:rsidRDefault="00AA1CA1" w:rsidP="0054419E">
            <w:pPr>
              <w:pStyle w:val="TAL"/>
              <w:rPr>
                <w:sz w:val="16"/>
              </w:rPr>
            </w:pPr>
            <w:r w:rsidRPr="00336F6C">
              <w:rPr>
                <w:sz w:val="16"/>
              </w:rPr>
              <w:t>0014</w:t>
            </w:r>
          </w:p>
        </w:tc>
        <w:tc>
          <w:tcPr>
            <w:tcW w:w="0" w:type="auto"/>
            <w:tcBorders>
              <w:top w:val="single" w:sz="4" w:space="0" w:color="auto"/>
              <w:left w:val="single" w:sz="4" w:space="0" w:color="auto"/>
              <w:bottom w:val="single" w:sz="4" w:space="0" w:color="auto"/>
              <w:right w:val="single" w:sz="4" w:space="0" w:color="auto"/>
            </w:tcBorders>
          </w:tcPr>
          <w:p w14:paraId="62BCF0DB"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0570F8E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0A36C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4E416E1"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4D4EA47B" w14:textId="77777777" w:rsidR="00AA1CA1" w:rsidRPr="00336F6C" w:rsidRDefault="00AA1CA1" w:rsidP="0054419E">
            <w:pPr>
              <w:pStyle w:val="TAL"/>
              <w:rPr>
                <w:sz w:val="16"/>
              </w:rPr>
            </w:pPr>
            <w:r w:rsidRPr="00336F6C">
              <w:rPr>
                <w:sz w:val="16"/>
              </w:rPr>
              <w:t>revised</w:t>
            </w:r>
          </w:p>
        </w:tc>
      </w:tr>
      <w:tr w:rsidR="00AA1CA1" w:rsidRPr="00336F6C" w14:paraId="1B815E3B" w14:textId="77777777" w:rsidTr="0054419E">
        <w:tc>
          <w:tcPr>
            <w:tcW w:w="0" w:type="auto"/>
            <w:tcBorders>
              <w:top w:val="single" w:sz="4" w:space="0" w:color="auto"/>
              <w:left w:val="single" w:sz="4" w:space="0" w:color="auto"/>
              <w:bottom w:val="single" w:sz="4" w:space="0" w:color="auto"/>
              <w:right w:val="single" w:sz="4" w:space="0" w:color="auto"/>
            </w:tcBorders>
          </w:tcPr>
          <w:p w14:paraId="3AACF393" w14:textId="77777777" w:rsidR="00AA1CA1" w:rsidRPr="00336F6C" w:rsidRDefault="00AA1CA1" w:rsidP="0054419E">
            <w:pPr>
              <w:pStyle w:val="TAL"/>
              <w:rPr>
                <w:sz w:val="16"/>
              </w:rPr>
            </w:pPr>
            <w:r w:rsidRPr="00336F6C">
              <w:rPr>
                <w:sz w:val="16"/>
              </w:rPr>
              <w:t>C3-255596</w:t>
            </w:r>
          </w:p>
        </w:tc>
        <w:tc>
          <w:tcPr>
            <w:tcW w:w="0" w:type="auto"/>
            <w:tcBorders>
              <w:top w:val="single" w:sz="4" w:space="0" w:color="auto"/>
              <w:left w:val="single" w:sz="4" w:space="0" w:color="auto"/>
              <w:bottom w:val="single" w:sz="4" w:space="0" w:color="auto"/>
              <w:right w:val="single" w:sz="4" w:space="0" w:color="auto"/>
            </w:tcBorders>
          </w:tcPr>
          <w:p w14:paraId="18091211" w14:textId="77777777" w:rsidR="00AA1CA1" w:rsidRPr="00336F6C" w:rsidRDefault="00AA1CA1" w:rsidP="0054419E">
            <w:pPr>
              <w:pStyle w:val="TAL"/>
              <w:rPr>
                <w:sz w:val="16"/>
              </w:rPr>
            </w:pPr>
            <w:r w:rsidRPr="00336F6C">
              <w:rPr>
                <w:sz w:val="16"/>
              </w:rPr>
              <w:t>N6 delay measurement protocol-specific configurations</w:t>
            </w:r>
          </w:p>
        </w:tc>
        <w:tc>
          <w:tcPr>
            <w:tcW w:w="0" w:type="auto"/>
            <w:tcBorders>
              <w:top w:val="single" w:sz="4" w:space="0" w:color="auto"/>
              <w:left w:val="single" w:sz="4" w:space="0" w:color="auto"/>
              <w:bottom w:val="single" w:sz="4" w:space="0" w:color="auto"/>
              <w:right w:val="single" w:sz="4" w:space="0" w:color="auto"/>
            </w:tcBorders>
          </w:tcPr>
          <w:p w14:paraId="2F06CA7A"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2927BEB"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38A8B8CB" w14:textId="77777777" w:rsidR="00AA1CA1" w:rsidRPr="00336F6C" w:rsidRDefault="00AA1CA1" w:rsidP="0054419E">
            <w:pPr>
              <w:pStyle w:val="TAL"/>
              <w:rPr>
                <w:sz w:val="16"/>
              </w:rPr>
            </w:pPr>
            <w:r w:rsidRPr="00336F6C">
              <w:rPr>
                <w:sz w:val="16"/>
              </w:rPr>
              <w:t>1734</w:t>
            </w:r>
          </w:p>
        </w:tc>
        <w:tc>
          <w:tcPr>
            <w:tcW w:w="0" w:type="auto"/>
            <w:tcBorders>
              <w:top w:val="single" w:sz="4" w:space="0" w:color="auto"/>
              <w:left w:val="single" w:sz="4" w:space="0" w:color="auto"/>
              <w:bottom w:val="single" w:sz="4" w:space="0" w:color="auto"/>
              <w:right w:val="single" w:sz="4" w:space="0" w:color="auto"/>
            </w:tcBorders>
          </w:tcPr>
          <w:p w14:paraId="3BC61618"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94A621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5A2289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8FBAB40" w14:textId="77777777" w:rsidR="00AA1CA1" w:rsidRPr="00336F6C" w:rsidRDefault="00AA1CA1" w:rsidP="0054419E">
            <w:pPr>
              <w:pStyle w:val="TAL"/>
              <w:rPr>
                <w:sz w:val="16"/>
              </w:rPr>
            </w:pPr>
            <w:r w:rsidRPr="00336F6C">
              <w:rPr>
                <w:sz w:val="16"/>
              </w:rPr>
              <w:t>eEDGE_5GC_Ph3</w:t>
            </w:r>
          </w:p>
        </w:tc>
        <w:tc>
          <w:tcPr>
            <w:tcW w:w="0" w:type="auto"/>
            <w:tcBorders>
              <w:top w:val="single" w:sz="4" w:space="0" w:color="auto"/>
              <w:left w:val="single" w:sz="4" w:space="0" w:color="auto"/>
              <w:bottom w:val="single" w:sz="4" w:space="0" w:color="auto"/>
              <w:right w:val="single" w:sz="4" w:space="0" w:color="auto"/>
            </w:tcBorders>
          </w:tcPr>
          <w:p w14:paraId="19E5AF43" w14:textId="77777777" w:rsidR="00AA1CA1" w:rsidRPr="00336F6C" w:rsidRDefault="00AA1CA1" w:rsidP="0054419E">
            <w:pPr>
              <w:pStyle w:val="TAL"/>
              <w:rPr>
                <w:sz w:val="16"/>
              </w:rPr>
            </w:pPr>
            <w:r w:rsidRPr="00336F6C">
              <w:rPr>
                <w:sz w:val="16"/>
              </w:rPr>
              <w:t>agreed</w:t>
            </w:r>
          </w:p>
        </w:tc>
      </w:tr>
      <w:tr w:rsidR="00AA1CA1" w:rsidRPr="00336F6C" w14:paraId="635C9059" w14:textId="77777777" w:rsidTr="0054419E">
        <w:tc>
          <w:tcPr>
            <w:tcW w:w="0" w:type="auto"/>
            <w:tcBorders>
              <w:top w:val="single" w:sz="4" w:space="0" w:color="auto"/>
              <w:left w:val="single" w:sz="4" w:space="0" w:color="auto"/>
              <w:bottom w:val="single" w:sz="4" w:space="0" w:color="auto"/>
              <w:right w:val="single" w:sz="4" w:space="0" w:color="auto"/>
            </w:tcBorders>
          </w:tcPr>
          <w:p w14:paraId="4D08BC73" w14:textId="77777777" w:rsidR="00AA1CA1" w:rsidRPr="00336F6C" w:rsidRDefault="00AA1CA1" w:rsidP="0054419E">
            <w:pPr>
              <w:pStyle w:val="TAL"/>
              <w:rPr>
                <w:sz w:val="16"/>
              </w:rPr>
            </w:pPr>
            <w:r w:rsidRPr="00336F6C">
              <w:rPr>
                <w:sz w:val="16"/>
              </w:rPr>
              <w:t>C3-255597</w:t>
            </w:r>
          </w:p>
        </w:tc>
        <w:tc>
          <w:tcPr>
            <w:tcW w:w="0" w:type="auto"/>
            <w:tcBorders>
              <w:top w:val="single" w:sz="4" w:space="0" w:color="auto"/>
              <w:left w:val="single" w:sz="4" w:space="0" w:color="auto"/>
              <w:bottom w:val="single" w:sz="4" w:space="0" w:color="auto"/>
              <w:right w:val="single" w:sz="4" w:space="0" w:color="auto"/>
            </w:tcBorders>
          </w:tcPr>
          <w:p w14:paraId="63325866" w14:textId="77777777" w:rsidR="00AA1CA1" w:rsidRPr="00336F6C" w:rsidRDefault="00AA1CA1" w:rsidP="0054419E">
            <w:pPr>
              <w:pStyle w:val="TAL"/>
              <w:rPr>
                <w:sz w:val="16"/>
              </w:rPr>
            </w:pPr>
            <w:r w:rsidRPr="00336F6C">
              <w:rPr>
                <w:sz w:val="16"/>
              </w:rPr>
              <w:t>Signalling Storm Analytics data collection from SMF</w:t>
            </w:r>
          </w:p>
        </w:tc>
        <w:tc>
          <w:tcPr>
            <w:tcW w:w="0" w:type="auto"/>
            <w:tcBorders>
              <w:top w:val="single" w:sz="4" w:space="0" w:color="auto"/>
              <w:left w:val="single" w:sz="4" w:space="0" w:color="auto"/>
              <w:bottom w:val="single" w:sz="4" w:space="0" w:color="auto"/>
              <w:right w:val="single" w:sz="4" w:space="0" w:color="auto"/>
            </w:tcBorders>
          </w:tcPr>
          <w:p w14:paraId="1D762BFB" w14:textId="77777777" w:rsidR="00AA1CA1" w:rsidRPr="00336F6C" w:rsidRDefault="00AA1CA1" w:rsidP="0054419E">
            <w:pPr>
              <w:pStyle w:val="TAL"/>
              <w:rPr>
                <w:sz w:val="16"/>
              </w:rPr>
            </w:pPr>
            <w:r w:rsidRPr="00336F6C">
              <w:rPr>
                <w:sz w:val="16"/>
              </w:rPr>
              <w:t>NTT DOCOMO, Nokia</w:t>
            </w:r>
          </w:p>
        </w:tc>
        <w:tc>
          <w:tcPr>
            <w:tcW w:w="0" w:type="auto"/>
            <w:tcBorders>
              <w:top w:val="single" w:sz="4" w:space="0" w:color="auto"/>
              <w:left w:val="single" w:sz="4" w:space="0" w:color="auto"/>
              <w:bottom w:val="single" w:sz="4" w:space="0" w:color="auto"/>
              <w:right w:val="single" w:sz="4" w:space="0" w:color="auto"/>
            </w:tcBorders>
          </w:tcPr>
          <w:p w14:paraId="5981F760"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69FC0ABE" w14:textId="77777777" w:rsidR="00AA1CA1" w:rsidRPr="00336F6C" w:rsidRDefault="00AA1CA1" w:rsidP="0054419E">
            <w:pPr>
              <w:pStyle w:val="TAL"/>
              <w:rPr>
                <w:sz w:val="16"/>
              </w:rPr>
            </w:pPr>
            <w:r w:rsidRPr="00336F6C">
              <w:rPr>
                <w:sz w:val="16"/>
              </w:rPr>
              <w:t>0379</w:t>
            </w:r>
          </w:p>
        </w:tc>
        <w:tc>
          <w:tcPr>
            <w:tcW w:w="0" w:type="auto"/>
            <w:tcBorders>
              <w:top w:val="single" w:sz="4" w:space="0" w:color="auto"/>
              <w:left w:val="single" w:sz="4" w:space="0" w:color="auto"/>
              <w:bottom w:val="single" w:sz="4" w:space="0" w:color="auto"/>
              <w:right w:val="single" w:sz="4" w:space="0" w:color="auto"/>
            </w:tcBorders>
          </w:tcPr>
          <w:p w14:paraId="0535184F"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60F236C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72C9DA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5A9DBD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0630FA9" w14:textId="77777777" w:rsidR="00AA1CA1" w:rsidRPr="00336F6C" w:rsidRDefault="00AA1CA1" w:rsidP="0054419E">
            <w:pPr>
              <w:pStyle w:val="TAL"/>
              <w:rPr>
                <w:sz w:val="16"/>
              </w:rPr>
            </w:pPr>
            <w:r w:rsidRPr="00336F6C">
              <w:rPr>
                <w:sz w:val="16"/>
              </w:rPr>
              <w:t>revised</w:t>
            </w:r>
          </w:p>
        </w:tc>
      </w:tr>
      <w:tr w:rsidR="00AA1CA1" w:rsidRPr="00336F6C" w14:paraId="0198ED4D" w14:textId="77777777" w:rsidTr="0054419E">
        <w:tc>
          <w:tcPr>
            <w:tcW w:w="0" w:type="auto"/>
            <w:tcBorders>
              <w:top w:val="single" w:sz="4" w:space="0" w:color="auto"/>
              <w:left w:val="single" w:sz="4" w:space="0" w:color="auto"/>
              <w:bottom w:val="single" w:sz="4" w:space="0" w:color="auto"/>
              <w:right w:val="single" w:sz="4" w:space="0" w:color="auto"/>
            </w:tcBorders>
          </w:tcPr>
          <w:p w14:paraId="711A8AE2" w14:textId="77777777" w:rsidR="00AA1CA1" w:rsidRPr="00336F6C" w:rsidRDefault="00AA1CA1" w:rsidP="0054419E">
            <w:pPr>
              <w:pStyle w:val="TAL"/>
              <w:rPr>
                <w:sz w:val="16"/>
              </w:rPr>
            </w:pPr>
            <w:r w:rsidRPr="00336F6C">
              <w:rPr>
                <w:sz w:val="16"/>
              </w:rPr>
              <w:t>C3-255598</w:t>
            </w:r>
          </w:p>
        </w:tc>
        <w:tc>
          <w:tcPr>
            <w:tcW w:w="0" w:type="auto"/>
            <w:tcBorders>
              <w:top w:val="single" w:sz="4" w:space="0" w:color="auto"/>
              <w:left w:val="single" w:sz="4" w:space="0" w:color="auto"/>
              <w:bottom w:val="single" w:sz="4" w:space="0" w:color="auto"/>
              <w:right w:val="single" w:sz="4" w:space="0" w:color="auto"/>
            </w:tcBorders>
          </w:tcPr>
          <w:p w14:paraId="224EF72A" w14:textId="77777777" w:rsidR="00AA1CA1" w:rsidRPr="00336F6C" w:rsidRDefault="00AA1CA1" w:rsidP="0054419E">
            <w:pPr>
              <w:pStyle w:val="TAL"/>
              <w:rPr>
                <w:sz w:val="16"/>
              </w:rPr>
            </w:pPr>
            <w:r w:rsidRPr="00336F6C">
              <w:rPr>
                <w:sz w:val="16"/>
              </w:rPr>
              <w:t xml:space="preserve">Data model and resource definition clauses of the </w:t>
            </w:r>
            <w:proofErr w:type="spellStart"/>
            <w:r w:rsidRPr="00336F6C">
              <w:rPr>
                <w:sz w:val="16"/>
              </w:rPr>
              <w:t>Nnef_Training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4A6CD1DC" w14:textId="77777777" w:rsidR="00AA1CA1" w:rsidRPr="00336F6C" w:rsidRDefault="00AA1CA1" w:rsidP="0054419E">
            <w:pPr>
              <w:pStyle w:val="TAL"/>
              <w:rPr>
                <w:sz w:val="16"/>
              </w:rPr>
            </w:pPr>
            <w:r w:rsidRPr="00336F6C">
              <w:rPr>
                <w:sz w:val="16"/>
              </w:rPr>
              <w:t>Huawei, vivo, Nokia, Ericsson</w:t>
            </w:r>
          </w:p>
        </w:tc>
        <w:tc>
          <w:tcPr>
            <w:tcW w:w="0" w:type="auto"/>
            <w:tcBorders>
              <w:top w:val="single" w:sz="4" w:space="0" w:color="auto"/>
              <w:left w:val="single" w:sz="4" w:space="0" w:color="auto"/>
              <w:bottom w:val="single" w:sz="4" w:space="0" w:color="auto"/>
              <w:right w:val="single" w:sz="4" w:space="0" w:color="auto"/>
            </w:tcBorders>
          </w:tcPr>
          <w:p w14:paraId="4BBBC953"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7E275E46" w14:textId="77777777" w:rsidR="00AA1CA1" w:rsidRPr="00336F6C" w:rsidRDefault="00AA1CA1" w:rsidP="0054419E">
            <w:pPr>
              <w:pStyle w:val="TAL"/>
              <w:rPr>
                <w:sz w:val="16"/>
              </w:rPr>
            </w:pPr>
            <w:r w:rsidRPr="00336F6C">
              <w:rPr>
                <w:sz w:val="16"/>
              </w:rPr>
              <w:t>0272</w:t>
            </w:r>
          </w:p>
        </w:tc>
        <w:tc>
          <w:tcPr>
            <w:tcW w:w="0" w:type="auto"/>
            <w:tcBorders>
              <w:top w:val="single" w:sz="4" w:space="0" w:color="auto"/>
              <w:left w:val="single" w:sz="4" w:space="0" w:color="auto"/>
              <w:bottom w:val="single" w:sz="4" w:space="0" w:color="auto"/>
              <w:right w:val="single" w:sz="4" w:space="0" w:color="auto"/>
            </w:tcBorders>
          </w:tcPr>
          <w:p w14:paraId="47589D90"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DA17A2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6D7DFA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2AC711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C7C8F78" w14:textId="77777777" w:rsidR="00AA1CA1" w:rsidRPr="00336F6C" w:rsidRDefault="00AA1CA1" w:rsidP="0054419E">
            <w:pPr>
              <w:pStyle w:val="TAL"/>
              <w:rPr>
                <w:sz w:val="16"/>
              </w:rPr>
            </w:pPr>
            <w:r w:rsidRPr="00336F6C">
              <w:rPr>
                <w:sz w:val="16"/>
              </w:rPr>
              <w:t>agreed</w:t>
            </w:r>
          </w:p>
        </w:tc>
      </w:tr>
      <w:tr w:rsidR="00AA1CA1" w:rsidRPr="00336F6C" w14:paraId="4CA31090" w14:textId="77777777" w:rsidTr="0054419E">
        <w:tc>
          <w:tcPr>
            <w:tcW w:w="0" w:type="auto"/>
            <w:tcBorders>
              <w:top w:val="single" w:sz="4" w:space="0" w:color="auto"/>
              <w:left w:val="single" w:sz="4" w:space="0" w:color="auto"/>
              <w:bottom w:val="single" w:sz="4" w:space="0" w:color="auto"/>
              <w:right w:val="single" w:sz="4" w:space="0" w:color="auto"/>
            </w:tcBorders>
          </w:tcPr>
          <w:p w14:paraId="62D45C71" w14:textId="77777777" w:rsidR="00AA1CA1" w:rsidRPr="00336F6C" w:rsidRDefault="00AA1CA1" w:rsidP="0054419E">
            <w:pPr>
              <w:pStyle w:val="TAL"/>
              <w:rPr>
                <w:sz w:val="16"/>
              </w:rPr>
            </w:pPr>
            <w:r w:rsidRPr="00336F6C">
              <w:rPr>
                <w:sz w:val="16"/>
              </w:rPr>
              <w:t>C3-255599</w:t>
            </w:r>
          </w:p>
        </w:tc>
        <w:tc>
          <w:tcPr>
            <w:tcW w:w="0" w:type="auto"/>
            <w:tcBorders>
              <w:top w:val="single" w:sz="4" w:space="0" w:color="auto"/>
              <w:left w:val="single" w:sz="4" w:space="0" w:color="auto"/>
              <w:bottom w:val="single" w:sz="4" w:space="0" w:color="auto"/>
              <w:right w:val="single" w:sz="4" w:space="0" w:color="auto"/>
            </w:tcBorders>
          </w:tcPr>
          <w:p w14:paraId="07EB411C" w14:textId="77777777" w:rsidR="00AA1CA1" w:rsidRPr="00336F6C" w:rsidRDefault="00AA1CA1" w:rsidP="0054419E">
            <w:pPr>
              <w:pStyle w:val="TAL"/>
              <w:rPr>
                <w:sz w:val="16"/>
              </w:rPr>
            </w:pPr>
            <w:proofErr w:type="spellStart"/>
            <w:r w:rsidRPr="00336F6C">
              <w:rPr>
                <w:sz w:val="16"/>
              </w:rPr>
              <w:t>OpenAPI</w:t>
            </w:r>
            <w:proofErr w:type="spellEnd"/>
            <w:r w:rsidRPr="00336F6C">
              <w:rPr>
                <w:sz w:val="16"/>
              </w:rPr>
              <w:t xml:space="preserve"> definition clauses of the </w:t>
            </w:r>
            <w:proofErr w:type="spellStart"/>
            <w:r w:rsidRPr="00336F6C">
              <w:rPr>
                <w:sz w:val="16"/>
              </w:rPr>
              <w:t>Nnef_Training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672D76E2" w14:textId="77777777" w:rsidR="00AA1CA1" w:rsidRPr="00336F6C" w:rsidRDefault="00AA1CA1" w:rsidP="0054419E">
            <w:pPr>
              <w:pStyle w:val="TAL"/>
              <w:rPr>
                <w:sz w:val="16"/>
              </w:rPr>
            </w:pPr>
            <w:r w:rsidRPr="00336F6C">
              <w:rPr>
                <w:sz w:val="16"/>
              </w:rPr>
              <w:t>Huawei, vivo, Nokia, Ericsson</w:t>
            </w:r>
          </w:p>
        </w:tc>
        <w:tc>
          <w:tcPr>
            <w:tcW w:w="0" w:type="auto"/>
            <w:tcBorders>
              <w:top w:val="single" w:sz="4" w:space="0" w:color="auto"/>
              <w:left w:val="single" w:sz="4" w:space="0" w:color="auto"/>
              <w:bottom w:val="single" w:sz="4" w:space="0" w:color="auto"/>
              <w:right w:val="single" w:sz="4" w:space="0" w:color="auto"/>
            </w:tcBorders>
          </w:tcPr>
          <w:p w14:paraId="5636A04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08AFBE61" w14:textId="77777777" w:rsidR="00AA1CA1" w:rsidRPr="00336F6C" w:rsidRDefault="00AA1CA1" w:rsidP="0054419E">
            <w:pPr>
              <w:pStyle w:val="TAL"/>
              <w:rPr>
                <w:sz w:val="16"/>
              </w:rPr>
            </w:pPr>
            <w:r w:rsidRPr="00336F6C">
              <w:rPr>
                <w:sz w:val="16"/>
              </w:rPr>
              <w:t>0273</w:t>
            </w:r>
          </w:p>
        </w:tc>
        <w:tc>
          <w:tcPr>
            <w:tcW w:w="0" w:type="auto"/>
            <w:tcBorders>
              <w:top w:val="single" w:sz="4" w:space="0" w:color="auto"/>
              <w:left w:val="single" w:sz="4" w:space="0" w:color="auto"/>
              <w:bottom w:val="single" w:sz="4" w:space="0" w:color="auto"/>
              <w:right w:val="single" w:sz="4" w:space="0" w:color="auto"/>
            </w:tcBorders>
          </w:tcPr>
          <w:p w14:paraId="59274902"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5328AD4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8CC85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5EFD23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C601219" w14:textId="77777777" w:rsidR="00AA1CA1" w:rsidRPr="00336F6C" w:rsidRDefault="00AA1CA1" w:rsidP="0054419E">
            <w:pPr>
              <w:pStyle w:val="TAL"/>
              <w:rPr>
                <w:sz w:val="16"/>
              </w:rPr>
            </w:pPr>
            <w:r w:rsidRPr="00336F6C">
              <w:rPr>
                <w:sz w:val="16"/>
              </w:rPr>
              <w:t>agreed</w:t>
            </w:r>
          </w:p>
        </w:tc>
      </w:tr>
      <w:tr w:rsidR="00AA1CA1" w:rsidRPr="00336F6C" w14:paraId="31B42B51" w14:textId="77777777" w:rsidTr="0054419E">
        <w:tc>
          <w:tcPr>
            <w:tcW w:w="0" w:type="auto"/>
            <w:tcBorders>
              <w:top w:val="single" w:sz="4" w:space="0" w:color="auto"/>
              <w:left w:val="single" w:sz="4" w:space="0" w:color="auto"/>
              <w:bottom w:val="single" w:sz="4" w:space="0" w:color="auto"/>
              <w:right w:val="single" w:sz="4" w:space="0" w:color="auto"/>
            </w:tcBorders>
          </w:tcPr>
          <w:p w14:paraId="26BF4918" w14:textId="77777777" w:rsidR="00AA1CA1" w:rsidRPr="00336F6C" w:rsidRDefault="00AA1CA1" w:rsidP="0054419E">
            <w:pPr>
              <w:pStyle w:val="TAL"/>
              <w:rPr>
                <w:sz w:val="16"/>
              </w:rPr>
            </w:pPr>
            <w:r w:rsidRPr="00336F6C">
              <w:rPr>
                <w:sz w:val="16"/>
              </w:rPr>
              <w:t>C3-255600</w:t>
            </w:r>
          </w:p>
        </w:tc>
        <w:tc>
          <w:tcPr>
            <w:tcW w:w="0" w:type="auto"/>
            <w:tcBorders>
              <w:top w:val="single" w:sz="4" w:space="0" w:color="auto"/>
              <w:left w:val="single" w:sz="4" w:space="0" w:color="auto"/>
              <w:bottom w:val="single" w:sz="4" w:space="0" w:color="auto"/>
              <w:right w:val="single" w:sz="4" w:space="0" w:color="auto"/>
            </w:tcBorders>
          </w:tcPr>
          <w:p w14:paraId="1363DCF6" w14:textId="77777777" w:rsidR="00AA1CA1" w:rsidRPr="00336F6C" w:rsidRDefault="00AA1CA1" w:rsidP="0054419E">
            <w:pPr>
              <w:pStyle w:val="TAL"/>
              <w:rPr>
                <w:sz w:val="16"/>
              </w:rPr>
            </w:pPr>
            <w:r w:rsidRPr="00336F6C">
              <w:rPr>
                <w:sz w:val="16"/>
              </w:rPr>
              <w:t xml:space="preserve">Plural supported feature attribute for </w:t>
            </w:r>
            <w:proofErr w:type="spellStart"/>
            <w:r w:rsidRPr="00336F6C">
              <w:rPr>
                <w:sz w:val="16"/>
              </w:rPr>
              <w:t>Nnwdaf_VFLTraining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79208887"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022A7F7"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7C92918F" w14:textId="77777777" w:rsidR="00AA1CA1" w:rsidRPr="00336F6C" w:rsidRDefault="00AA1CA1" w:rsidP="0054419E">
            <w:pPr>
              <w:pStyle w:val="TAL"/>
              <w:rPr>
                <w:sz w:val="16"/>
              </w:rPr>
            </w:pPr>
            <w:r w:rsidRPr="00336F6C">
              <w:rPr>
                <w:sz w:val="16"/>
              </w:rPr>
              <w:t>1127</w:t>
            </w:r>
          </w:p>
        </w:tc>
        <w:tc>
          <w:tcPr>
            <w:tcW w:w="0" w:type="auto"/>
            <w:tcBorders>
              <w:top w:val="single" w:sz="4" w:space="0" w:color="auto"/>
              <w:left w:val="single" w:sz="4" w:space="0" w:color="auto"/>
              <w:bottom w:val="single" w:sz="4" w:space="0" w:color="auto"/>
              <w:right w:val="single" w:sz="4" w:space="0" w:color="auto"/>
            </w:tcBorders>
          </w:tcPr>
          <w:p w14:paraId="1DE70B45"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43A8145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220D88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1203A4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C682084" w14:textId="77777777" w:rsidR="00AA1CA1" w:rsidRPr="00336F6C" w:rsidRDefault="00AA1CA1" w:rsidP="0054419E">
            <w:pPr>
              <w:pStyle w:val="TAL"/>
              <w:rPr>
                <w:sz w:val="16"/>
              </w:rPr>
            </w:pPr>
            <w:r w:rsidRPr="00336F6C">
              <w:rPr>
                <w:sz w:val="16"/>
              </w:rPr>
              <w:t>agreed</w:t>
            </w:r>
          </w:p>
        </w:tc>
      </w:tr>
      <w:tr w:rsidR="00AA1CA1" w:rsidRPr="00336F6C" w14:paraId="6B7287A8" w14:textId="77777777" w:rsidTr="0054419E">
        <w:tc>
          <w:tcPr>
            <w:tcW w:w="0" w:type="auto"/>
            <w:tcBorders>
              <w:top w:val="single" w:sz="4" w:space="0" w:color="auto"/>
              <w:left w:val="single" w:sz="4" w:space="0" w:color="auto"/>
              <w:bottom w:val="single" w:sz="4" w:space="0" w:color="auto"/>
              <w:right w:val="single" w:sz="4" w:space="0" w:color="auto"/>
            </w:tcBorders>
          </w:tcPr>
          <w:p w14:paraId="67EE8137" w14:textId="77777777" w:rsidR="00AA1CA1" w:rsidRPr="00336F6C" w:rsidRDefault="00AA1CA1" w:rsidP="0054419E">
            <w:pPr>
              <w:pStyle w:val="TAL"/>
              <w:rPr>
                <w:sz w:val="16"/>
              </w:rPr>
            </w:pPr>
            <w:r w:rsidRPr="00336F6C">
              <w:rPr>
                <w:sz w:val="16"/>
              </w:rPr>
              <w:t>C3-255603</w:t>
            </w:r>
          </w:p>
        </w:tc>
        <w:tc>
          <w:tcPr>
            <w:tcW w:w="0" w:type="auto"/>
            <w:tcBorders>
              <w:top w:val="single" w:sz="4" w:space="0" w:color="auto"/>
              <w:left w:val="single" w:sz="4" w:space="0" w:color="auto"/>
              <w:bottom w:val="single" w:sz="4" w:space="0" w:color="auto"/>
              <w:right w:val="single" w:sz="4" w:space="0" w:color="auto"/>
            </w:tcBorders>
          </w:tcPr>
          <w:p w14:paraId="43DFFD10"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Nnef_Inference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02FC1FBD" w14:textId="77777777" w:rsidR="00AA1CA1" w:rsidRPr="00336F6C" w:rsidRDefault="00AA1CA1" w:rsidP="0054419E">
            <w:pPr>
              <w:pStyle w:val="TAL"/>
              <w:rPr>
                <w:sz w:val="16"/>
              </w:rPr>
            </w:pPr>
            <w:r w:rsidRPr="00336F6C">
              <w:rPr>
                <w:sz w:val="16"/>
              </w:rPr>
              <w:t>Ericsson, Nokia, Huawei</w:t>
            </w:r>
          </w:p>
        </w:tc>
        <w:tc>
          <w:tcPr>
            <w:tcW w:w="0" w:type="auto"/>
            <w:tcBorders>
              <w:top w:val="single" w:sz="4" w:space="0" w:color="auto"/>
              <w:left w:val="single" w:sz="4" w:space="0" w:color="auto"/>
              <w:bottom w:val="single" w:sz="4" w:space="0" w:color="auto"/>
              <w:right w:val="single" w:sz="4" w:space="0" w:color="auto"/>
            </w:tcBorders>
          </w:tcPr>
          <w:p w14:paraId="1D5A4FBB"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2CB18A03" w14:textId="77777777" w:rsidR="00AA1CA1" w:rsidRPr="00336F6C" w:rsidRDefault="00AA1CA1" w:rsidP="0054419E">
            <w:pPr>
              <w:pStyle w:val="TAL"/>
              <w:rPr>
                <w:sz w:val="16"/>
              </w:rPr>
            </w:pPr>
            <w:r w:rsidRPr="00336F6C">
              <w:rPr>
                <w:sz w:val="16"/>
              </w:rPr>
              <w:t>0256</w:t>
            </w:r>
          </w:p>
        </w:tc>
        <w:tc>
          <w:tcPr>
            <w:tcW w:w="0" w:type="auto"/>
            <w:tcBorders>
              <w:top w:val="single" w:sz="4" w:space="0" w:color="auto"/>
              <w:left w:val="single" w:sz="4" w:space="0" w:color="auto"/>
              <w:bottom w:val="single" w:sz="4" w:space="0" w:color="auto"/>
              <w:right w:val="single" w:sz="4" w:space="0" w:color="auto"/>
            </w:tcBorders>
          </w:tcPr>
          <w:p w14:paraId="32084DB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39B0B6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121E2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81C8C6C"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A43F09E" w14:textId="77777777" w:rsidR="00AA1CA1" w:rsidRPr="00336F6C" w:rsidRDefault="00AA1CA1" w:rsidP="0054419E">
            <w:pPr>
              <w:pStyle w:val="TAL"/>
              <w:rPr>
                <w:sz w:val="16"/>
              </w:rPr>
            </w:pPr>
            <w:r w:rsidRPr="00336F6C">
              <w:rPr>
                <w:sz w:val="16"/>
              </w:rPr>
              <w:t>revised</w:t>
            </w:r>
          </w:p>
        </w:tc>
      </w:tr>
      <w:tr w:rsidR="00AA1CA1" w:rsidRPr="00336F6C" w14:paraId="5FE35E40" w14:textId="77777777" w:rsidTr="0054419E">
        <w:tc>
          <w:tcPr>
            <w:tcW w:w="0" w:type="auto"/>
            <w:tcBorders>
              <w:top w:val="single" w:sz="4" w:space="0" w:color="auto"/>
              <w:left w:val="single" w:sz="4" w:space="0" w:color="auto"/>
              <w:bottom w:val="single" w:sz="4" w:space="0" w:color="auto"/>
              <w:right w:val="single" w:sz="4" w:space="0" w:color="auto"/>
            </w:tcBorders>
          </w:tcPr>
          <w:p w14:paraId="23CB22F5" w14:textId="77777777" w:rsidR="00AA1CA1" w:rsidRPr="00336F6C" w:rsidRDefault="00AA1CA1" w:rsidP="0054419E">
            <w:pPr>
              <w:pStyle w:val="TAL"/>
              <w:rPr>
                <w:sz w:val="16"/>
              </w:rPr>
            </w:pPr>
            <w:r w:rsidRPr="00336F6C">
              <w:rPr>
                <w:sz w:val="16"/>
              </w:rPr>
              <w:t>C3-255604</w:t>
            </w:r>
          </w:p>
        </w:tc>
        <w:tc>
          <w:tcPr>
            <w:tcW w:w="0" w:type="auto"/>
            <w:tcBorders>
              <w:top w:val="single" w:sz="4" w:space="0" w:color="auto"/>
              <w:left w:val="single" w:sz="4" w:space="0" w:color="auto"/>
              <w:bottom w:val="single" w:sz="4" w:space="0" w:color="auto"/>
              <w:right w:val="single" w:sz="4" w:space="0" w:color="auto"/>
            </w:tcBorders>
          </w:tcPr>
          <w:p w14:paraId="4308CC46" w14:textId="77777777" w:rsidR="00AA1CA1" w:rsidRPr="00336F6C" w:rsidRDefault="00AA1CA1" w:rsidP="0054419E">
            <w:pPr>
              <w:pStyle w:val="TAL"/>
              <w:rPr>
                <w:sz w:val="16"/>
              </w:rPr>
            </w:pPr>
            <w:r w:rsidRPr="00336F6C">
              <w:rPr>
                <w:sz w:val="16"/>
              </w:rPr>
              <w:t xml:space="preserve">Definition of new parameters for </w:t>
            </w:r>
            <w:proofErr w:type="spellStart"/>
            <w:r w:rsidRPr="00336F6C">
              <w:rPr>
                <w:sz w:val="16"/>
              </w:rPr>
              <w:t>Nnef_Inference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439166E8"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C25A514"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0B3ABF18" w14:textId="77777777" w:rsidR="00AA1CA1" w:rsidRPr="00336F6C" w:rsidRDefault="00AA1CA1" w:rsidP="0054419E">
            <w:pPr>
              <w:pStyle w:val="TAL"/>
              <w:rPr>
                <w:sz w:val="16"/>
              </w:rPr>
            </w:pPr>
            <w:r w:rsidRPr="00336F6C">
              <w:rPr>
                <w:sz w:val="16"/>
              </w:rPr>
              <w:t>0270</w:t>
            </w:r>
          </w:p>
        </w:tc>
        <w:tc>
          <w:tcPr>
            <w:tcW w:w="0" w:type="auto"/>
            <w:tcBorders>
              <w:top w:val="single" w:sz="4" w:space="0" w:color="auto"/>
              <w:left w:val="single" w:sz="4" w:space="0" w:color="auto"/>
              <w:bottom w:val="single" w:sz="4" w:space="0" w:color="auto"/>
              <w:right w:val="single" w:sz="4" w:space="0" w:color="auto"/>
            </w:tcBorders>
          </w:tcPr>
          <w:p w14:paraId="67C1B27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CE95D2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FA7385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D28807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5D678C2" w14:textId="77777777" w:rsidR="00AA1CA1" w:rsidRPr="00336F6C" w:rsidRDefault="00AA1CA1" w:rsidP="0054419E">
            <w:pPr>
              <w:pStyle w:val="TAL"/>
              <w:rPr>
                <w:sz w:val="16"/>
              </w:rPr>
            </w:pPr>
            <w:r w:rsidRPr="00336F6C">
              <w:rPr>
                <w:sz w:val="16"/>
              </w:rPr>
              <w:t>agreed</w:t>
            </w:r>
          </w:p>
        </w:tc>
      </w:tr>
      <w:tr w:rsidR="00AA1CA1" w:rsidRPr="00336F6C" w14:paraId="048F88E4" w14:textId="77777777" w:rsidTr="0054419E">
        <w:tc>
          <w:tcPr>
            <w:tcW w:w="0" w:type="auto"/>
            <w:tcBorders>
              <w:top w:val="single" w:sz="4" w:space="0" w:color="auto"/>
              <w:left w:val="single" w:sz="4" w:space="0" w:color="auto"/>
              <w:bottom w:val="single" w:sz="4" w:space="0" w:color="auto"/>
              <w:right w:val="single" w:sz="4" w:space="0" w:color="auto"/>
            </w:tcBorders>
          </w:tcPr>
          <w:p w14:paraId="30A3AACC" w14:textId="77777777" w:rsidR="00AA1CA1" w:rsidRPr="00336F6C" w:rsidRDefault="00AA1CA1" w:rsidP="0054419E">
            <w:pPr>
              <w:pStyle w:val="TAL"/>
              <w:rPr>
                <w:sz w:val="16"/>
              </w:rPr>
            </w:pPr>
            <w:r w:rsidRPr="00336F6C">
              <w:rPr>
                <w:sz w:val="16"/>
              </w:rPr>
              <w:t>C3-255606</w:t>
            </w:r>
          </w:p>
        </w:tc>
        <w:tc>
          <w:tcPr>
            <w:tcW w:w="0" w:type="auto"/>
            <w:tcBorders>
              <w:top w:val="single" w:sz="4" w:space="0" w:color="auto"/>
              <w:left w:val="single" w:sz="4" w:space="0" w:color="auto"/>
              <w:bottom w:val="single" w:sz="4" w:space="0" w:color="auto"/>
              <w:right w:val="single" w:sz="4" w:space="0" w:color="auto"/>
            </w:tcBorders>
          </w:tcPr>
          <w:p w14:paraId="11DC1D05" w14:textId="77777777" w:rsidR="00AA1CA1" w:rsidRPr="00336F6C" w:rsidRDefault="00AA1CA1" w:rsidP="0054419E">
            <w:pPr>
              <w:pStyle w:val="TAL"/>
              <w:rPr>
                <w:sz w:val="16"/>
              </w:rPr>
            </w:pPr>
            <w:r w:rsidRPr="00336F6C">
              <w:rPr>
                <w:sz w:val="16"/>
              </w:rPr>
              <w:t>Forwarded Mode packet</w:t>
            </w:r>
          </w:p>
        </w:tc>
        <w:tc>
          <w:tcPr>
            <w:tcW w:w="0" w:type="auto"/>
            <w:tcBorders>
              <w:top w:val="single" w:sz="4" w:space="0" w:color="auto"/>
              <w:left w:val="single" w:sz="4" w:space="0" w:color="auto"/>
              <w:bottom w:val="single" w:sz="4" w:space="0" w:color="auto"/>
              <w:right w:val="single" w:sz="4" w:space="0" w:color="auto"/>
            </w:tcBorders>
          </w:tcPr>
          <w:p w14:paraId="4451F22D" w14:textId="77777777" w:rsidR="00AA1CA1" w:rsidRPr="00336F6C" w:rsidRDefault="00AA1CA1" w:rsidP="0054419E">
            <w:pPr>
              <w:pStyle w:val="TAL"/>
              <w:rPr>
                <w:sz w:val="16"/>
              </w:rPr>
            </w:pPr>
            <w:r w:rsidRPr="00336F6C">
              <w:rPr>
                <w:sz w:val="16"/>
              </w:rPr>
              <w:t>Lenovo, Ericsson, ZTE, China Mobile, Nokia</w:t>
            </w:r>
          </w:p>
        </w:tc>
        <w:tc>
          <w:tcPr>
            <w:tcW w:w="0" w:type="auto"/>
            <w:tcBorders>
              <w:top w:val="single" w:sz="4" w:space="0" w:color="auto"/>
              <w:left w:val="single" w:sz="4" w:space="0" w:color="auto"/>
              <w:bottom w:val="single" w:sz="4" w:space="0" w:color="auto"/>
              <w:right w:val="single" w:sz="4" w:space="0" w:color="auto"/>
            </w:tcBorders>
          </w:tcPr>
          <w:p w14:paraId="16C48C61" w14:textId="77777777" w:rsidR="00AA1CA1" w:rsidRPr="00336F6C" w:rsidRDefault="00AA1CA1" w:rsidP="0054419E">
            <w:pPr>
              <w:pStyle w:val="TAL"/>
              <w:rPr>
                <w:sz w:val="16"/>
              </w:rPr>
            </w:pPr>
            <w:r w:rsidRPr="00336F6C">
              <w:rPr>
                <w:sz w:val="16"/>
              </w:rPr>
              <w:t>29.561</w:t>
            </w:r>
          </w:p>
        </w:tc>
        <w:tc>
          <w:tcPr>
            <w:tcW w:w="0" w:type="auto"/>
            <w:tcBorders>
              <w:top w:val="single" w:sz="4" w:space="0" w:color="auto"/>
              <w:left w:val="single" w:sz="4" w:space="0" w:color="auto"/>
              <w:bottom w:val="single" w:sz="4" w:space="0" w:color="auto"/>
              <w:right w:val="single" w:sz="4" w:space="0" w:color="auto"/>
            </w:tcBorders>
          </w:tcPr>
          <w:p w14:paraId="0D4A2B86" w14:textId="77777777" w:rsidR="00AA1CA1" w:rsidRPr="00336F6C" w:rsidRDefault="00AA1CA1" w:rsidP="0054419E">
            <w:pPr>
              <w:pStyle w:val="TAL"/>
              <w:rPr>
                <w:sz w:val="16"/>
              </w:rPr>
            </w:pPr>
            <w:r w:rsidRPr="00336F6C">
              <w:rPr>
                <w:sz w:val="16"/>
              </w:rPr>
              <w:t>0205</w:t>
            </w:r>
          </w:p>
        </w:tc>
        <w:tc>
          <w:tcPr>
            <w:tcW w:w="0" w:type="auto"/>
            <w:tcBorders>
              <w:top w:val="single" w:sz="4" w:space="0" w:color="auto"/>
              <w:left w:val="single" w:sz="4" w:space="0" w:color="auto"/>
              <w:bottom w:val="single" w:sz="4" w:space="0" w:color="auto"/>
              <w:right w:val="single" w:sz="4" w:space="0" w:color="auto"/>
            </w:tcBorders>
          </w:tcPr>
          <w:p w14:paraId="717475B0" w14:textId="77777777" w:rsidR="00AA1CA1" w:rsidRPr="00336F6C" w:rsidRDefault="00AA1CA1" w:rsidP="0054419E">
            <w:pPr>
              <w:pStyle w:val="TAR"/>
              <w:rPr>
                <w:sz w:val="16"/>
              </w:rPr>
            </w:pPr>
            <w:r w:rsidRPr="00336F6C">
              <w:rPr>
                <w:sz w:val="16"/>
              </w:rPr>
              <w:t>6</w:t>
            </w:r>
          </w:p>
        </w:tc>
        <w:tc>
          <w:tcPr>
            <w:tcW w:w="0" w:type="auto"/>
            <w:tcBorders>
              <w:top w:val="single" w:sz="4" w:space="0" w:color="auto"/>
              <w:left w:val="single" w:sz="4" w:space="0" w:color="auto"/>
              <w:bottom w:val="single" w:sz="4" w:space="0" w:color="auto"/>
              <w:right w:val="single" w:sz="4" w:space="0" w:color="auto"/>
            </w:tcBorders>
          </w:tcPr>
          <w:p w14:paraId="1BD3E21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96521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3D746B7" w14:textId="77777777" w:rsidR="00AA1CA1" w:rsidRPr="00336F6C" w:rsidRDefault="00AA1CA1" w:rsidP="0054419E">
            <w:pPr>
              <w:pStyle w:val="TAL"/>
              <w:rPr>
                <w:sz w:val="16"/>
              </w:rPr>
            </w:pPr>
            <w:r w:rsidRPr="00336F6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54C0D3F0" w14:textId="77777777" w:rsidR="00AA1CA1" w:rsidRPr="00336F6C" w:rsidRDefault="00AA1CA1" w:rsidP="0054419E">
            <w:pPr>
              <w:pStyle w:val="TAL"/>
              <w:rPr>
                <w:sz w:val="16"/>
              </w:rPr>
            </w:pPr>
            <w:r w:rsidRPr="00336F6C">
              <w:rPr>
                <w:sz w:val="16"/>
              </w:rPr>
              <w:t>agreed</w:t>
            </w:r>
          </w:p>
        </w:tc>
      </w:tr>
      <w:tr w:rsidR="00AA1CA1" w:rsidRPr="00336F6C" w14:paraId="05EA7E0B" w14:textId="77777777" w:rsidTr="0054419E">
        <w:tc>
          <w:tcPr>
            <w:tcW w:w="0" w:type="auto"/>
            <w:tcBorders>
              <w:top w:val="single" w:sz="4" w:space="0" w:color="auto"/>
              <w:left w:val="single" w:sz="4" w:space="0" w:color="auto"/>
              <w:bottom w:val="single" w:sz="4" w:space="0" w:color="auto"/>
              <w:right w:val="single" w:sz="4" w:space="0" w:color="auto"/>
            </w:tcBorders>
          </w:tcPr>
          <w:p w14:paraId="1183391F" w14:textId="77777777" w:rsidR="00AA1CA1" w:rsidRPr="00336F6C" w:rsidRDefault="00AA1CA1" w:rsidP="0054419E">
            <w:pPr>
              <w:pStyle w:val="TAL"/>
              <w:rPr>
                <w:sz w:val="16"/>
              </w:rPr>
            </w:pPr>
            <w:r w:rsidRPr="00336F6C">
              <w:rPr>
                <w:sz w:val="16"/>
              </w:rPr>
              <w:t>C3-255607</w:t>
            </w:r>
          </w:p>
        </w:tc>
        <w:tc>
          <w:tcPr>
            <w:tcW w:w="0" w:type="auto"/>
            <w:tcBorders>
              <w:top w:val="single" w:sz="4" w:space="0" w:color="auto"/>
              <w:left w:val="single" w:sz="4" w:space="0" w:color="auto"/>
              <w:bottom w:val="single" w:sz="4" w:space="0" w:color="auto"/>
              <w:right w:val="single" w:sz="4" w:space="0" w:color="auto"/>
            </w:tcBorders>
          </w:tcPr>
          <w:p w14:paraId="723306C4"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SS_LocationReporting</w:t>
            </w:r>
            <w:proofErr w:type="spellEnd"/>
            <w:r w:rsidRPr="00336F6C">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tcPr>
          <w:p w14:paraId="2A97895C"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27D6784"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6FF8E54D" w14:textId="77777777" w:rsidR="00AA1CA1" w:rsidRPr="00336F6C" w:rsidRDefault="00AA1CA1" w:rsidP="0054419E">
            <w:pPr>
              <w:pStyle w:val="TAL"/>
              <w:rPr>
                <w:sz w:val="16"/>
              </w:rPr>
            </w:pPr>
            <w:r w:rsidRPr="00336F6C">
              <w:rPr>
                <w:sz w:val="16"/>
              </w:rPr>
              <w:t>0467</w:t>
            </w:r>
          </w:p>
        </w:tc>
        <w:tc>
          <w:tcPr>
            <w:tcW w:w="0" w:type="auto"/>
            <w:tcBorders>
              <w:top w:val="single" w:sz="4" w:space="0" w:color="auto"/>
              <w:left w:val="single" w:sz="4" w:space="0" w:color="auto"/>
              <w:bottom w:val="single" w:sz="4" w:space="0" w:color="auto"/>
              <w:right w:val="single" w:sz="4" w:space="0" w:color="auto"/>
            </w:tcBorders>
          </w:tcPr>
          <w:p w14:paraId="3A81BD9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E527AF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D43D89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ED87BDD" w14:textId="77777777" w:rsidR="00AA1CA1" w:rsidRPr="00336F6C" w:rsidRDefault="00AA1CA1" w:rsidP="0054419E">
            <w:pPr>
              <w:pStyle w:val="TAL"/>
              <w:rPr>
                <w:sz w:val="16"/>
              </w:rPr>
            </w:pPr>
            <w:proofErr w:type="spellStart"/>
            <w:r w:rsidRPr="00336F6C">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tcPr>
          <w:p w14:paraId="22147573" w14:textId="77777777" w:rsidR="00AA1CA1" w:rsidRPr="00336F6C" w:rsidRDefault="00AA1CA1" w:rsidP="0054419E">
            <w:pPr>
              <w:pStyle w:val="TAL"/>
              <w:rPr>
                <w:sz w:val="16"/>
              </w:rPr>
            </w:pPr>
            <w:r w:rsidRPr="00336F6C">
              <w:rPr>
                <w:sz w:val="16"/>
              </w:rPr>
              <w:t>revised</w:t>
            </w:r>
          </w:p>
        </w:tc>
      </w:tr>
      <w:tr w:rsidR="00AA1CA1" w:rsidRPr="00336F6C" w14:paraId="4C20421F" w14:textId="77777777" w:rsidTr="0054419E">
        <w:tc>
          <w:tcPr>
            <w:tcW w:w="0" w:type="auto"/>
            <w:tcBorders>
              <w:top w:val="single" w:sz="4" w:space="0" w:color="auto"/>
              <w:left w:val="single" w:sz="4" w:space="0" w:color="auto"/>
              <w:bottom w:val="single" w:sz="4" w:space="0" w:color="auto"/>
              <w:right w:val="single" w:sz="4" w:space="0" w:color="auto"/>
            </w:tcBorders>
          </w:tcPr>
          <w:p w14:paraId="0FF2277E" w14:textId="77777777" w:rsidR="00AA1CA1" w:rsidRPr="00336F6C" w:rsidRDefault="00AA1CA1" w:rsidP="0054419E">
            <w:pPr>
              <w:pStyle w:val="TAL"/>
              <w:rPr>
                <w:sz w:val="16"/>
              </w:rPr>
            </w:pPr>
            <w:r w:rsidRPr="00336F6C">
              <w:rPr>
                <w:sz w:val="16"/>
              </w:rPr>
              <w:t>C3-255608</w:t>
            </w:r>
          </w:p>
        </w:tc>
        <w:tc>
          <w:tcPr>
            <w:tcW w:w="0" w:type="auto"/>
            <w:tcBorders>
              <w:top w:val="single" w:sz="4" w:space="0" w:color="auto"/>
              <w:left w:val="single" w:sz="4" w:space="0" w:color="auto"/>
              <w:bottom w:val="single" w:sz="4" w:space="0" w:color="auto"/>
              <w:right w:val="single" w:sz="4" w:space="0" w:color="auto"/>
            </w:tcBorders>
          </w:tcPr>
          <w:p w14:paraId="57E1C8CA" w14:textId="77777777" w:rsidR="00AA1CA1" w:rsidRPr="00336F6C" w:rsidRDefault="00AA1CA1" w:rsidP="0054419E">
            <w:pPr>
              <w:pStyle w:val="TAL"/>
              <w:rPr>
                <w:sz w:val="16"/>
              </w:rPr>
            </w:pPr>
            <w:r w:rsidRPr="00336F6C">
              <w:rPr>
                <w:sz w:val="16"/>
              </w:rPr>
              <w:t>General corrections of CAPIF specification.</w:t>
            </w:r>
          </w:p>
        </w:tc>
        <w:tc>
          <w:tcPr>
            <w:tcW w:w="0" w:type="auto"/>
            <w:tcBorders>
              <w:top w:val="single" w:sz="4" w:space="0" w:color="auto"/>
              <w:left w:val="single" w:sz="4" w:space="0" w:color="auto"/>
              <w:bottom w:val="single" w:sz="4" w:space="0" w:color="auto"/>
              <w:right w:val="single" w:sz="4" w:space="0" w:color="auto"/>
            </w:tcBorders>
          </w:tcPr>
          <w:p w14:paraId="0BE0DA2F"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4C1EE6A9"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5883B3F7" w14:textId="77777777" w:rsidR="00AA1CA1" w:rsidRPr="00336F6C" w:rsidRDefault="00AA1CA1" w:rsidP="0054419E">
            <w:pPr>
              <w:pStyle w:val="TAL"/>
              <w:rPr>
                <w:sz w:val="16"/>
              </w:rPr>
            </w:pPr>
            <w:r w:rsidRPr="00336F6C">
              <w:rPr>
                <w:sz w:val="16"/>
              </w:rPr>
              <w:t>0449</w:t>
            </w:r>
          </w:p>
        </w:tc>
        <w:tc>
          <w:tcPr>
            <w:tcW w:w="0" w:type="auto"/>
            <w:tcBorders>
              <w:top w:val="single" w:sz="4" w:space="0" w:color="auto"/>
              <w:left w:val="single" w:sz="4" w:space="0" w:color="auto"/>
              <w:bottom w:val="single" w:sz="4" w:space="0" w:color="auto"/>
              <w:right w:val="single" w:sz="4" w:space="0" w:color="auto"/>
            </w:tcBorders>
          </w:tcPr>
          <w:p w14:paraId="4F9BEB03"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2B93BB9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D90601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6C3B3E5"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1CD901A1" w14:textId="77777777" w:rsidR="00AA1CA1" w:rsidRPr="00336F6C" w:rsidRDefault="00AA1CA1" w:rsidP="0054419E">
            <w:pPr>
              <w:pStyle w:val="TAL"/>
              <w:rPr>
                <w:sz w:val="16"/>
              </w:rPr>
            </w:pPr>
            <w:r w:rsidRPr="00336F6C">
              <w:rPr>
                <w:sz w:val="16"/>
              </w:rPr>
              <w:t>agreed</w:t>
            </w:r>
          </w:p>
        </w:tc>
      </w:tr>
      <w:tr w:rsidR="00AA1CA1" w:rsidRPr="00336F6C" w14:paraId="68A5C9B4" w14:textId="77777777" w:rsidTr="0054419E">
        <w:tc>
          <w:tcPr>
            <w:tcW w:w="0" w:type="auto"/>
            <w:tcBorders>
              <w:top w:val="single" w:sz="4" w:space="0" w:color="auto"/>
              <w:left w:val="single" w:sz="4" w:space="0" w:color="auto"/>
              <w:bottom w:val="single" w:sz="4" w:space="0" w:color="auto"/>
              <w:right w:val="single" w:sz="4" w:space="0" w:color="auto"/>
            </w:tcBorders>
          </w:tcPr>
          <w:p w14:paraId="0C9587CA" w14:textId="77777777" w:rsidR="00AA1CA1" w:rsidRPr="00336F6C" w:rsidRDefault="00AA1CA1" w:rsidP="0054419E">
            <w:pPr>
              <w:pStyle w:val="TAL"/>
              <w:rPr>
                <w:sz w:val="16"/>
              </w:rPr>
            </w:pPr>
            <w:r w:rsidRPr="00336F6C">
              <w:rPr>
                <w:sz w:val="16"/>
              </w:rPr>
              <w:t>C3-255609</w:t>
            </w:r>
          </w:p>
        </w:tc>
        <w:tc>
          <w:tcPr>
            <w:tcW w:w="0" w:type="auto"/>
            <w:tcBorders>
              <w:top w:val="single" w:sz="4" w:space="0" w:color="auto"/>
              <w:left w:val="single" w:sz="4" w:space="0" w:color="auto"/>
              <w:bottom w:val="single" w:sz="4" w:space="0" w:color="auto"/>
              <w:right w:val="single" w:sz="4" w:space="0" w:color="auto"/>
            </w:tcBorders>
          </w:tcPr>
          <w:p w14:paraId="5F8712C5"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5BE7E6DB" w14:textId="77777777" w:rsidR="00AA1CA1" w:rsidRPr="00336F6C" w:rsidRDefault="00AA1CA1" w:rsidP="0054419E">
            <w:pPr>
              <w:pStyle w:val="TAL"/>
              <w:rPr>
                <w:sz w:val="16"/>
              </w:rPr>
            </w:pPr>
            <w:r w:rsidRPr="00336F6C">
              <w:rPr>
                <w:sz w:val="16"/>
              </w:rPr>
              <w:t>Huawei, ZTE, Nokia, Samsung, Ericsson</w:t>
            </w:r>
          </w:p>
        </w:tc>
        <w:tc>
          <w:tcPr>
            <w:tcW w:w="0" w:type="auto"/>
            <w:tcBorders>
              <w:top w:val="single" w:sz="4" w:space="0" w:color="auto"/>
              <w:left w:val="single" w:sz="4" w:space="0" w:color="auto"/>
              <w:bottom w:val="single" w:sz="4" w:space="0" w:color="auto"/>
              <w:right w:val="single" w:sz="4" w:space="0" w:color="auto"/>
            </w:tcBorders>
          </w:tcPr>
          <w:p w14:paraId="6A9050D9"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3D7A873F" w14:textId="77777777" w:rsidR="00AA1CA1" w:rsidRPr="00336F6C" w:rsidRDefault="00AA1CA1" w:rsidP="0054419E">
            <w:pPr>
              <w:pStyle w:val="TAL"/>
              <w:rPr>
                <w:sz w:val="16"/>
              </w:rPr>
            </w:pPr>
            <w:r w:rsidRPr="00336F6C">
              <w:rPr>
                <w:sz w:val="16"/>
              </w:rPr>
              <w:t>0971</w:t>
            </w:r>
          </w:p>
        </w:tc>
        <w:tc>
          <w:tcPr>
            <w:tcW w:w="0" w:type="auto"/>
            <w:tcBorders>
              <w:top w:val="single" w:sz="4" w:space="0" w:color="auto"/>
              <w:left w:val="single" w:sz="4" w:space="0" w:color="auto"/>
              <w:bottom w:val="single" w:sz="4" w:space="0" w:color="auto"/>
              <w:right w:val="single" w:sz="4" w:space="0" w:color="auto"/>
            </w:tcBorders>
          </w:tcPr>
          <w:p w14:paraId="20A363BD" w14:textId="77777777" w:rsidR="00AA1CA1" w:rsidRPr="00336F6C" w:rsidRDefault="00AA1CA1" w:rsidP="0054419E">
            <w:pPr>
              <w:pStyle w:val="TAR"/>
              <w:rPr>
                <w:sz w:val="16"/>
              </w:rPr>
            </w:pPr>
            <w:r w:rsidRPr="00336F6C">
              <w:rPr>
                <w:sz w:val="16"/>
              </w:rPr>
              <w:t>7</w:t>
            </w:r>
          </w:p>
        </w:tc>
        <w:tc>
          <w:tcPr>
            <w:tcW w:w="0" w:type="auto"/>
            <w:tcBorders>
              <w:top w:val="single" w:sz="4" w:space="0" w:color="auto"/>
              <w:left w:val="single" w:sz="4" w:space="0" w:color="auto"/>
              <w:bottom w:val="single" w:sz="4" w:space="0" w:color="auto"/>
              <w:right w:val="single" w:sz="4" w:space="0" w:color="auto"/>
            </w:tcBorders>
          </w:tcPr>
          <w:p w14:paraId="37361A0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192877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D63CE26"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58E8738D" w14:textId="77777777" w:rsidR="00AA1CA1" w:rsidRPr="00336F6C" w:rsidRDefault="00AA1CA1" w:rsidP="0054419E">
            <w:pPr>
              <w:pStyle w:val="TAL"/>
              <w:rPr>
                <w:sz w:val="16"/>
              </w:rPr>
            </w:pPr>
            <w:r w:rsidRPr="00336F6C">
              <w:rPr>
                <w:sz w:val="16"/>
              </w:rPr>
              <w:t>revised</w:t>
            </w:r>
          </w:p>
        </w:tc>
      </w:tr>
      <w:tr w:rsidR="00AA1CA1" w:rsidRPr="00336F6C" w14:paraId="601DF619" w14:textId="77777777" w:rsidTr="0054419E">
        <w:tc>
          <w:tcPr>
            <w:tcW w:w="0" w:type="auto"/>
            <w:tcBorders>
              <w:top w:val="single" w:sz="4" w:space="0" w:color="auto"/>
              <w:left w:val="single" w:sz="4" w:space="0" w:color="auto"/>
              <w:bottom w:val="single" w:sz="4" w:space="0" w:color="auto"/>
              <w:right w:val="single" w:sz="4" w:space="0" w:color="auto"/>
            </w:tcBorders>
          </w:tcPr>
          <w:p w14:paraId="3B37E44B" w14:textId="77777777" w:rsidR="00AA1CA1" w:rsidRPr="00336F6C" w:rsidRDefault="00AA1CA1" w:rsidP="0054419E">
            <w:pPr>
              <w:pStyle w:val="TAL"/>
              <w:rPr>
                <w:sz w:val="16"/>
              </w:rPr>
            </w:pPr>
            <w:r w:rsidRPr="00336F6C">
              <w:rPr>
                <w:sz w:val="16"/>
              </w:rPr>
              <w:t>C3-255610</w:t>
            </w:r>
          </w:p>
        </w:tc>
        <w:tc>
          <w:tcPr>
            <w:tcW w:w="0" w:type="auto"/>
            <w:tcBorders>
              <w:top w:val="single" w:sz="4" w:space="0" w:color="auto"/>
              <w:left w:val="single" w:sz="4" w:space="0" w:color="auto"/>
              <w:bottom w:val="single" w:sz="4" w:space="0" w:color="auto"/>
              <w:right w:val="single" w:sz="4" w:space="0" w:color="auto"/>
            </w:tcBorders>
          </w:tcPr>
          <w:p w14:paraId="6A3DEC48" w14:textId="77777777" w:rsidR="00AA1CA1" w:rsidRPr="00336F6C" w:rsidRDefault="00AA1CA1" w:rsidP="0054419E">
            <w:pPr>
              <w:pStyle w:val="TAL"/>
              <w:rPr>
                <w:sz w:val="16"/>
              </w:rPr>
            </w:pPr>
            <w:r w:rsidRPr="00336F6C">
              <w:rPr>
                <w:sz w:val="16"/>
              </w:rPr>
              <w:t xml:space="preserve">API definition of </w:t>
            </w:r>
            <w:proofErr w:type="spellStart"/>
            <w:r w:rsidRPr="00336F6C">
              <w:rPr>
                <w:sz w:val="16"/>
              </w:rPr>
              <w:t>Nnef_VFLTraining</w:t>
            </w:r>
            <w:proofErr w:type="spellEnd"/>
          </w:p>
        </w:tc>
        <w:tc>
          <w:tcPr>
            <w:tcW w:w="0" w:type="auto"/>
            <w:tcBorders>
              <w:top w:val="single" w:sz="4" w:space="0" w:color="auto"/>
              <w:left w:val="single" w:sz="4" w:space="0" w:color="auto"/>
              <w:bottom w:val="single" w:sz="4" w:space="0" w:color="auto"/>
              <w:right w:val="single" w:sz="4" w:space="0" w:color="auto"/>
            </w:tcBorders>
          </w:tcPr>
          <w:p w14:paraId="649E7A98" w14:textId="77777777" w:rsidR="00AA1CA1" w:rsidRPr="00336F6C" w:rsidRDefault="00AA1CA1" w:rsidP="0054419E">
            <w:pPr>
              <w:pStyle w:val="TAL"/>
              <w:rPr>
                <w:sz w:val="16"/>
              </w:rPr>
            </w:pPr>
            <w:r w:rsidRPr="00336F6C">
              <w:rPr>
                <w:sz w:val="16"/>
              </w:rPr>
              <w:t>Huawei, vivo, Ericsson, Nokia</w:t>
            </w:r>
          </w:p>
        </w:tc>
        <w:tc>
          <w:tcPr>
            <w:tcW w:w="0" w:type="auto"/>
            <w:tcBorders>
              <w:top w:val="single" w:sz="4" w:space="0" w:color="auto"/>
              <w:left w:val="single" w:sz="4" w:space="0" w:color="auto"/>
              <w:bottom w:val="single" w:sz="4" w:space="0" w:color="auto"/>
              <w:right w:val="single" w:sz="4" w:space="0" w:color="auto"/>
            </w:tcBorders>
          </w:tcPr>
          <w:p w14:paraId="2ED1FD66"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48F30646" w14:textId="77777777" w:rsidR="00AA1CA1" w:rsidRPr="00336F6C" w:rsidRDefault="00AA1CA1" w:rsidP="0054419E">
            <w:pPr>
              <w:pStyle w:val="TAL"/>
              <w:rPr>
                <w:sz w:val="16"/>
              </w:rPr>
            </w:pPr>
            <w:r w:rsidRPr="00336F6C">
              <w:rPr>
                <w:sz w:val="16"/>
              </w:rPr>
              <w:t>0263</w:t>
            </w:r>
          </w:p>
        </w:tc>
        <w:tc>
          <w:tcPr>
            <w:tcW w:w="0" w:type="auto"/>
            <w:tcBorders>
              <w:top w:val="single" w:sz="4" w:space="0" w:color="auto"/>
              <w:left w:val="single" w:sz="4" w:space="0" w:color="auto"/>
              <w:bottom w:val="single" w:sz="4" w:space="0" w:color="auto"/>
              <w:right w:val="single" w:sz="4" w:space="0" w:color="auto"/>
            </w:tcBorders>
          </w:tcPr>
          <w:p w14:paraId="2E448B90"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6AAEEE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9ADFD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6E8B0EFA"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7CA8A06" w14:textId="77777777" w:rsidR="00AA1CA1" w:rsidRPr="00336F6C" w:rsidRDefault="00AA1CA1" w:rsidP="0054419E">
            <w:pPr>
              <w:pStyle w:val="TAL"/>
              <w:rPr>
                <w:sz w:val="16"/>
              </w:rPr>
            </w:pPr>
            <w:r w:rsidRPr="00336F6C">
              <w:rPr>
                <w:sz w:val="16"/>
              </w:rPr>
              <w:t>agreed</w:t>
            </w:r>
          </w:p>
        </w:tc>
      </w:tr>
      <w:tr w:rsidR="00AA1CA1" w:rsidRPr="00336F6C" w14:paraId="333D93E6" w14:textId="77777777" w:rsidTr="0054419E">
        <w:tc>
          <w:tcPr>
            <w:tcW w:w="0" w:type="auto"/>
            <w:tcBorders>
              <w:top w:val="single" w:sz="4" w:space="0" w:color="auto"/>
              <w:left w:val="single" w:sz="4" w:space="0" w:color="auto"/>
              <w:bottom w:val="single" w:sz="4" w:space="0" w:color="auto"/>
              <w:right w:val="single" w:sz="4" w:space="0" w:color="auto"/>
            </w:tcBorders>
          </w:tcPr>
          <w:p w14:paraId="787708D3" w14:textId="77777777" w:rsidR="00AA1CA1" w:rsidRPr="00336F6C" w:rsidRDefault="00AA1CA1" w:rsidP="0054419E">
            <w:pPr>
              <w:pStyle w:val="TAL"/>
              <w:rPr>
                <w:sz w:val="16"/>
              </w:rPr>
            </w:pPr>
            <w:r w:rsidRPr="00336F6C">
              <w:rPr>
                <w:sz w:val="16"/>
              </w:rPr>
              <w:t>C3-255611</w:t>
            </w:r>
          </w:p>
        </w:tc>
        <w:tc>
          <w:tcPr>
            <w:tcW w:w="0" w:type="auto"/>
            <w:tcBorders>
              <w:top w:val="single" w:sz="4" w:space="0" w:color="auto"/>
              <w:left w:val="single" w:sz="4" w:space="0" w:color="auto"/>
              <w:bottom w:val="single" w:sz="4" w:space="0" w:color="auto"/>
              <w:right w:val="single" w:sz="4" w:space="0" w:color="auto"/>
            </w:tcBorders>
          </w:tcPr>
          <w:p w14:paraId="099A8E80"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0959841E" w14:textId="77777777" w:rsidR="00AA1CA1" w:rsidRPr="00336F6C" w:rsidRDefault="00AA1CA1" w:rsidP="0054419E">
            <w:pPr>
              <w:pStyle w:val="TAL"/>
              <w:rPr>
                <w:sz w:val="16"/>
              </w:rPr>
            </w:pPr>
            <w:r w:rsidRPr="00336F6C">
              <w:rPr>
                <w:sz w:val="16"/>
              </w:rPr>
              <w:t>Huawei, Samsung, Nokia, ZTE</w:t>
            </w:r>
          </w:p>
        </w:tc>
        <w:tc>
          <w:tcPr>
            <w:tcW w:w="0" w:type="auto"/>
            <w:tcBorders>
              <w:top w:val="single" w:sz="4" w:space="0" w:color="auto"/>
              <w:left w:val="single" w:sz="4" w:space="0" w:color="auto"/>
              <w:bottom w:val="single" w:sz="4" w:space="0" w:color="auto"/>
              <w:right w:val="single" w:sz="4" w:space="0" w:color="auto"/>
            </w:tcBorders>
          </w:tcPr>
          <w:p w14:paraId="4A2E2E8B"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68BC5473" w14:textId="77777777" w:rsidR="00AA1CA1" w:rsidRPr="00336F6C" w:rsidRDefault="00AA1CA1" w:rsidP="0054419E">
            <w:pPr>
              <w:pStyle w:val="TAL"/>
              <w:rPr>
                <w:sz w:val="16"/>
              </w:rPr>
            </w:pPr>
            <w:r w:rsidRPr="00336F6C">
              <w:rPr>
                <w:sz w:val="16"/>
              </w:rPr>
              <w:t>1708</w:t>
            </w:r>
          </w:p>
        </w:tc>
        <w:tc>
          <w:tcPr>
            <w:tcW w:w="0" w:type="auto"/>
            <w:tcBorders>
              <w:top w:val="single" w:sz="4" w:space="0" w:color="auto"/>
              <w:left w:val="single" w:sz="4" w:space="0" w:color="auto"/>
              <w:bottom w:val="single" w:sz="4" w:space="0" w:color="auto"/>
              <w:right w:val="single" w:sz="4" w:space="0" w:color="auto"/>
            </w:tcBorders>
          </w:tcPr>
          <w:p w14:paraId="1C00A455" w14:textId="77777777" w:rsidR="00AA1CA1" w:rsidRPr="00336F6C" w:rsidRDefault="00AA1CA1" w:rsidP="0054419E">
            <w:pPr>
              <w:pStyle w:val="TAR"/>
              <w:rPr>
                <w:sz w:val="16"/>
              </w:rPr>
            </w:pPr>
            <w:r w:rsidRPr="00336F6C">
              <w:rPr>
                <w:sz w:val="16"/>
              </w:rPr>
              <w:t>5</w:t>
            </w:r>
          </w:p>
        </w:tc>
        <w:tc>
          <w:tcPr>
            <w:tcW w:w="0" w:type="auto"/>
            <w:tcBorders>
              <w:top w:val="single" w:sz="4" w:space="0" w:color="auto"/>
              <w:left w:val="single" w:sz="4" w:space="0" w:color="auto"/>
              <w:bottom w:val="single" w:sz="4" w:space="0" w:color="auto"/>
              <w:right w:val="single" w:sz="4" w:space="0" w:color="auto"/>
            </w:tcBorders>
          </w:tcPr>
          <w:p w14:paraId="5FAD219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FEDF64C"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70E78AF"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41389875" w14:textId="77777777" w:rsidR="00AA1CA1" w:rsidRPr="00336F6C" w:rsidRDefault="00AA1CA1" w:rsidP="0054419E">
            <w:pPr>
              <w:pStyle w:val="TAL"/>
              <w:rPr>
                <w:sz w:val="16"/>
              </w:rPr>
            </w:pPr>
            <w:r w:rsidRPr="00336F6C">
              <w:rPr>
                <w:sz w:val="16"/>
              </w:rPr>
              <w:t>agreed</w:t>
            </w:r>
          </w:p>
        </w:tc>
      </w:tr>
      <w:tr w:rsidR="00AA1CA1" w:rsidRPr="00336F6C" w14:paraId="55933027" w14:textId="77777777" w:rsidTr="0054419E">
        <w:tc>
          <w:tcPr>
            <w:tcW w:w="0" w:type="auto"/>
            <w:tcBorders>
              <w:top w:val="single" w:sz="4" w:space="0" w:color="auto"/>
              <w:left w:val="single" w:sz="4" w:space="0" w:color="auto"/>
              <w:bottom w:val="single" w:sz="4" w:space="0" w:color="auto"/>
              <w:right w:val="single" w:sz="4" w:space="0" w:color="auto"/>
            </w:tcBorders>
          </w:tcPr>
          <w:p w14:paraId="5C5FBEC3" w14:textId="77777777" w:rsidR="00AA1CA1" w:rsidRPr="00336F6C" w:rsidRDefault="00AA1CA1" w:rsidP="0054419E">
            <w:pPr>
              <w:pStyle w:val="TAL"/>
              <w:rPr>
                <w:sz w:val="16"/>
              </w:rPr>
            </w:pPr>
            <w:r w:rsidRPr="00336F6C">
              <w:rPr>
                <w:sz w:val="16"/>
              </w:rPr>
              <w:t>C3-255613</w:t>
            </w:r>
          </w:p>
        </w:tc>
        <w:tc>
          <w:tcPr>
            <w:tcW w:w="0" w:type="auto"/>
            <w:tcBorders>
              <w:top w:val="single" w:sz="4" w:space="0" w:color="auto"/>
              <w:left w:val="single" w:sz="4" w:space="0" w:color="auto"/>
              <w:bottom w:val="single" w:sz="4" w:space="0" w:color="auto"/>
              <w:right w:val="single" w:sz="4" w:space="0" w:color="auto"/>
            </w:tcBorders>
          </w:tcPr>
          <w:p w14:paraId="6026215E" w14:textId="77777777" w:rsidR="00AA1CA1" w:rsidRPr="00336F6C" w:rsidRDefault="00AA1CA1" w:rsidP="0054419E">
            <w:pPr>
              <w:pStyle w:val="TAL"/>
              <w:rPr>
                <w:sz w:val="16"/>
              </w:rPr>
            </w:pPr>
            <w:r w:rsidRPr="00336F6C">
              <w:rPr>
                <w:sz w:val="16"/>
              </w:rPr>
              <w:t>Correction on exposure of energy consumption information</w:t>
            </w:r>
          </w:p>
        </w:tc>
        <w:tc>
          <w:tcPr>
            <w:tcW w:w="0" w:type="auto"/>
            <w:tcBorders>
              <w:top w:val="single" w:sz="4" w:space="0" w:color="auto"/>
              <w:left w:val="single" w:sz="4" w:space="0" w:color="auto"/>
              <w:bottom w:val="single" w:sz="4" w:space="0" w:color="auto"/>
              <w:right w:val="single" w:sz="4" w:space="0" w:color="auto"/>
            </w:tcBorders>
          </w:tcPr>
          <w:p w14:paraId="31DB0DE2"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BB05ECF"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831FE84" w14:textId="77777777" w:rsidR="00AA1CA1" w:rsidRPr="00336F6C" w:rsidRDefault="00AA1CA1" w:rsidP="0054419E">
            <w:pPr>
              <w:pStyle w:val="TAL"/>
              <w:rPr>
                <w:sz w:val="16"/>
              </w:rPr>
            </w:pPr>
            <w:r w:rsidRPr="00336F6C">
              <w:rPr>
                <w:sz w:val="16"/>
              </w:rPr>
              <w:t>0990</w:t>
            </w:r>
          </w:p>
        </w:tc>
        <w:tc>
          <w:tcPr>
            <w:tcW w:w="0" w:type="auto"/>
            <w:tcBorders>
              <w:top w:val="single" w:sz="4" w:space="0" w:color="auto"/>
              <w:left w:val="single" w:sz="4" w:space="0" w:color="auto"/>
              <w:bottom w:val="single" w:sz="4" w:space="0" w:color="auto"/>
              <w:right w:val="single" w:sz="4" w:space="0" w:color="auto"/>
            </w:tcBorders>
          </w:tcPr>
          <w:p w14:paraId="30FE0D8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1D5AE75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368C30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50EAAA7"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3EB58A9B" w14:textId="77777777" w:rsidR="00AA1CA1" w:rsidRPr="00336F6C" w:rsidRDefault="00AA1CA1" w:rsidP="0054419E">
            <w:pPr>
              <w:pStyle w:val="TAL"/>
              <w:rPr>
                <w:sz w:val="16"/>
              </w:rPr>
            </w:pPr>
            <w:r w:rsidRPr="00336F6C">
              <w:rPr>
                <w:sz w:val="16"/>
              </w:rPr>
              <w:t>revised</w:t>
            </w:r>
          </w:p>
        </w:tc>
      </w:tr>
      <w:tr w:rsidR="00AA1CA1" w:rsidRPr="00336F6C" w14:paraId="5E4A7BAC" w14:textId="77777777" w:rsidTr="0054419E">
        <w:tc>
          <w:tcPr>
            <w:tcW w:w="0" w:type="auto"/>
            <w:tcBorders>
              <w:top w:val="single" w:sz="4" w:space="0" w:color="auto"/>
              <w:left w:val="single" w:sz="4" w:space="0" w:color="auto"/>
              <w:bottom w:val="single" w:sz="4" w:space="0" w:color="auto"/>
              <w:right w:val="single" w:sz="4" w:space="0" w:color="auto"/>
            </w:tcBorders>
          </w:tcPr>
          <w:p w14:paraId="0AAB2BD4" w14:textId="77777777" w:rsidR="00AA1CA1" w:rsidRPr="00336F6C" w:rsidRDefault="00AA1CA1" w:rsidP="0054419E">
            <w:pPr>
              <w:pStyle w:val="TAL"/>
              <w:rPr>
                <w:sz w:val="16"/>
              </w:rPr>
            </w:pPr>
            <w:r w:rsidRPr="00336F6C">
              <w:rPr>
                <w:sz w:val="16"/>
              </w:rPr>
              <w:t>C3-255616</w:t>
            </w:r>
          </w:p>
        </w:tc>
        <w:tc>
          <w:tcPr>
            <w:tcW w:w="0" w:type="auto"/>
            <w:tcBorders>
              <w:top w:val="single" w:sz="4" w:space="0" w:color="auto"/>
              <w:left w:val="single" w:sz="4" w:space="0" w:color="auto"/>
              <w:bottom w:val="single" w:sz="4" w:space="0" w:color="auto"/>
              <w:right w:val="single" w:sz="4" w:space="0" w:color="auto"/>
            </w:tcBorders>
          </w:tcPr>
          <w:p w14:paraId="63BD0774" w14:textId="77777777" w:rsidR="00AA1CA1" w:rsidRPr="00336F6C" w:rsidRDefault="00AA1CA1" w:rsidP="0054419E">
            <w:pPr>
              <w:pStyle w:val="TAL"/>
              <w:rPr>
                <w:sz w:val="16"/>
              </w:rPr>
            </w:pPr>
            <w:r w:rsidRPr="00336F6C">
              <w:rPr>
                <w:sz w:val="16"/>
              </w:rPr>
              <w:t xml:space="preserve">Defining the </w:t>
            </w:r>
            <w:proofErr w:type="spellStart"/>
            <w:r w:rsidRPr="00336F6C">
              <w:rPr>
                <w:sz w:val="16"/>
              </w:rPr>
              <w:t>AIoT</w:t>
            </w:r>
            <w:proofErr w:type="spellEnd"/>
            <w:r w:rsidRPr="00336F6C">
              <w:rPr>
                <w:sz w:val="16"/>
              </w:rPr>
              <w:t xml:space="preserve"> message size related restrictions</w:t>
            </w:r>
          </w:p>
        </w:tc>
        <w:tc>
          <w:tcPr>
            <w:tcW w:w="0" w:type="auto"/>
            <w:tcBorders>
              <w:top w:val="single" w:sz="4" w:space="0" w:color="auto"/>
              <w:left w:val="single" w:sz="4" w:space="0" w:color="auto"/>
              <w:bottom w:val="single" w:sz="4" w:space="0" w:color="auto"/>
              <w:right w:val="single" w:sz="4" w:space="0" w:color="auto"/>
            </w:tcBorders>
          </w:tcPr>
          <w:p w14:paraId="65D3EA1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DC98034"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064815AC" w14:textId="77777777" w:rsidR="00AA1CA1" w:rsidRPr="00336F6C" w:rsidRDefault="00AA1CA1" w:rsidP="0054419E">
            <w:pPr>
              <w:pStyle w:val="TAL"/>
              <w:rPr>
                <w:sz w:val="16"/>
              </w:rPr>
            </w:pPr>
            <w:r w:rsidRPr="00336F6C">
              <w:rPr>
                <w:sz w:val="16"/>
              </w:rPr>
              <w:t>0011</w:t>
            </w:r>
          </w:p>
        </w:tc>
        <w:tc>
          <w:tcPr>
            <w:tcW w:w="0" w:type="auto"/>
            <w:tcBorders>
              <w:top w:val="single" w:sz="4" w:space="0" w:color="auto"/>
              <w:left w:val="single" w:sz="4" w:space="0" w:color="auto"/>
              <w:bottom w:val="single" w:sz="4" w:space="0" w:color="auto"/>
              <w:right w:val="single" w:sz="4" w:space="0" w:color="auto"/>
            </w:tcBorders>
          </w:tcPr>
          <w:p w14:paraId="1674259A"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0D34EA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57E127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0986F34"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42EECD65" w14:textId="77777777" w:rsidR="00AA1CA1" w:rsidRPr="00336F6C" w:rsidRDefault="00AA1CA1" w:rsidP="0054419E">
            <w:pPr>
              <w:pStyle w:val="TAL"/>
              <w:rPr>
                <w:sz w:val="16"/>
              </w:rPr>
            </w:pPr>
            <w:r w:rsidRPr="00336F6C">
              <w:rPr>
                <w:sz w:val="16"/>
              </w:rPr>
              <w:t>agreed</w:t>
            </w:r>
          </w:p>
        </w:tc>
      </w:tr>
      <w:tr w:rsidR="00AA1CA1" w:rsidRPr="00336F6C" w14:paraId="4E4B122E" w14:textId="77777777" w:rsidTr="0054419E">
        <w:tc>
          <w:tcPr>
            <w:tcW w:w="0" w:type="auto"/>
            <w:tcBorders>
              <w:top w:val="single" w:sz="4" w:space="0" w:color="auto"/>
              <w:left w:val="single" w:sz="4" w:space="0" w:color="auto"/>
              <w:bottom w:val="single" w:sz="4" w:space="0" w:color="auto"/>
              <w:right w:val="single" w:sz="4" w:space="0" w:color="auto"/>
            </w:tcBorders>
          </w:tcPr>
          <w:p w14:paraId="6A776979" w14:textId="77777777" w:rsidR="00AA1CA1" w:rsidRPr="00336F6C" w:rsidRDefault="00AA1CA1" w:rsidP="0054419E">
            <w:pPr>
              <w:pStyle w:val="TAL"/>
              <w:rPr>
                <w:sz w:val="16"/>
              </w:rPr>
            </w:pPr>
            <w:r w:rsidRPr="00336F6C">
              <w:rPr>
                <w:sz w:val="16"/>
              </w:rPr>
              <w:t>C3-255617</w:t>
            </w:r>
          </w:p>
        </w:tc>
        <w:tc>
          <w:tcPr>
            <w:tcW w:w="0" w:type="auto"/>
            <w:tcBorders>
              <w:top w:val="single" w:sz="4" w:space="0" w:color="auto"/>
              <w:left w:val="single" w:sz="4" w:space="0" w:color="auto"/>
              <w:bottom w:val="single" w:sz="4" w:space="0" w:color="auto"/>
              <w:right w:val="single" w:sz="4" w:space="0" w:color="auto"/>
            </w:tcBorders>
          </w:tcPr>
          <w:p w14:paraId="021627B2" w14:textId="77777777" w:rsidR="00AA1CA1" w:rsidRPr="00336F6C" w:rsidRDefault="00AA1CA1" w:rsidP="0054419E">
            <w:pPr>
              <w:pStyle w:val="TAL"/>
              <w:rPr>
                <w:sz w:val="16"/>
              </w:rPr>
            </w:pPr>
            <w:r w:rsidRPr="00336F6C">
              <w:rPr>
                <w:sz w:val="16"/>
              </w:rPr>
              <w:t xml:space="preserve">Defining the </w:t>
            </w:r>
            <w:proofErr w:type="spellStart"/>
            <w:r w:rsidRPr="00336F6C">
              <w:rPr>
                <w:sz w:val="16"/>
              </w:rPr>
              <w:t>AIoT</w:t>
            </w:r>
            <w:proofErr w:type="spellEnd"/>
            <w:r w:rsidRPr="00336F6C">
              <w:rPr>
                <w:sz w:val="16"/>
              </w:rPr>
              <w:t xml:space="preserve"> message size related restrictions</w:t>
            </w:r>
          </w:p>
        </w:tc>
        <w:tc>
          <w:tcPr>
            <w:tcW w:w="0" w:type="auto"/>
            <w:tcBorders>
              <w:top w:val="single" w:sz="4" w:space="0" w:color="auto"/>
              <w:left w:val="single" w:sz="4" w:space="0" w:color="auto"/>
              <w:bottom w:val="single" w:sz="4" w:space="0" w:color="auto"/>
              <w:right w:val="single" w:sz="4" w:space="0" w:color="auto"/>
            </w:tcBorders>
          </w:tcPr>
          <w:p w14:paraId="26FD77E3"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4ECF6FD"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71CC293D" w14:textId="77777777" w:rsidR="00AA1CA1" w:rsidRPr="00336F6C" w:rsidRDefault="00AA1CA1" w:rsidP="0054419E">
            <w:pPr>
              <w:pStyle w:val="TAL"/>
              <w:rPr>
                <w:sz w:val="16"/>
              </w:rPr>
            </w:pPr>
            <w:r w:rsidRPr="00336F6C">
              <w:rPr>
                <w:sz w:val="16"/>
              </w:rPr>
              <w:t>1750</w:t>
            </w:r>
          </w:p>
        </w:tc>
        <w:tc>
          <w:tcPr>
            <w:tcW w:w="0" w:type="auto"/>
            <w:tcBorders>
              <w:top w:val="single" w:sz="4" w:space="0" w:color="auto"/>
              <w:left w:val="single" w:sz="4" w:space="0" w:color="auto"/>
              <w:bottom w:val="single" w:sz="4" w:space="0" w:color="auto"/>
              <w:right w:val="single" w:sz="4" w:space="0" w:color="auto"/>
            </w:tcBorders>
          </w:tcPr>
          <w:p w14:paraId="4057077D"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5C729D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9CF85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4F11121" w14:textId="77777777" w:rsidR="00AA1CA1" w:rsidRPr="00336F6C" w:rsidRDefault="00AA1CA1" w:rsidP="0054419E">
            <w:pPr>
              <w:pStyle w:val="TAL"/>
              <w:rPr>
                <w:sz w:val="16"/>
              </w:rPr>
            </w:pPr>
            <w:proofErr w:type="spellStart"/>
            <w:r w:rsidRPr="00336F6C">
              <w:rPr>
                <w:sz w:val="16"/>
              </w:rPr>
              <w:t>AmbientIoT</w:t>
            </w:r>
            <w:proofErr w:type="spellEnd"/>
            <w:r w:rsidRPr="00336F6C">
              <w:rPr>
                <w:sz w:val="16"/>
              </w:rPr>
              <w:t>-CT</w:t>
            </w:r>
          </w:p>
        </w:tc>
        <w:tc>
          <w:tcPr>
            <w:tcW w:w="0" w:type="auto"/>
            <w:tcBorders>
              <w:top w:val="single" w:sz="4" w:space="0" w:color="auto"/>
              <w:left w:val="single" w:sz="4" w:space="0" w:color="auto"/>
              <w:bottom w:val="single" w:sz="4" w:space="0" w:color="auto"/>
              <w:right w:val="single" w:sz="4" w:space="0" w:color="auto"/>
            </w:tcBorders>
          </w:tcPr>
          <w:p w14:paraId="1F2AF6CE" w14:textId="77777777" w:rsidR="00AA1CA1" w:rsidRPr="00336F6C" w:rsidRDefault="00AA1CA1" w:rsidP="0054419E">
            <w:pPr>
              <w:pStyle w:val="TAL"/>
              <w:rPr>
                <w:sz w:val="16"/>
              </w:rPr>
            </w:pPr>
            <w:r w:rsidRPr="00336F6C">
              <w:rPr>
                <w:sz w:val="16"/>
              </w:rPr>
              <w:t>agreed</w:t>
            </w:r>
          </w:p>
        </w:tc>
      </w:tr>
      <w:tr w:rsidR="00AA1CA1" w:rsidRPr="00336F6C" w14:paraId="1FF51252" w14:textId="77777777" w:rsidTr="0054419E">
        <w:tc>
          <w:tcPr>
            <w:tcW w:w="0" w:type="auto"/>
            <w:tcBorders>
              <w:top w:val="single" w:sz="4" w:space="0" w:color="auto"/>
              <w:left w:val="single" w:sz="4" w:space="0" w:color="auto"/>
              <w:bottom w:val="single" w:sz="4" w:space="0" w:color="auto"/>
              <w:right w:val="single" w:sz="4" w:space="0" w:color="auto"/>
            </w:tcBorders>
          </w:tcPr>
          <w:p w14:paraId="31054448" w14:textId="77777777" w:rsidR="00AA1CA1" w:rsidRPr="00336F6C" w:rsidRDefault="00AA1CA1" w:rsidP="0054419E">
            <w:pPr>
              <w:pStyle w:val="TAL"/>
              <w:rPr>
                <w:sz w:val="16"/>
              </w:rPr>
            </w:pPr>
            <w:r w:rsidRPr="00336F6C">
              <w:rPr>
                <w:sz w:val="16"/>
              </w:rPr>
              <w:t>C3-255618</w:t>
            </w:r>
          </w:p>
        </w:tc>
        <w:tc>
          <w:tcPr>
            <w:tcW w:w="0" w:type="auto"/>
            <w:tcBorders>
              <w:top w:val="single" w:sz="4" w:space="0" w:color="auto"/>
              <w:left w:val="single" w:sz="4" w:space="0" w:color="auto"/>
              <w:bottom w:val="single" w:sz="4" w:space="0" w:color="auto"/>
              <w:right w:val="single" w:sz="4" w:space="0" w:color="auto"/>
            </w:tcBorders>
          </w:tcPr>
          <w:p w14:paraId="32194244" w14:textId="77777777" w:rsidR="00AA1CA1" w:rsidRPr="00336F6C" w:rsidRDefault="00AA1CA1" w:rsidP="0054419E">
            <w:pPr>
              <w:pStyle w:val="TAL"/>
              <w:rPr>
                <w:sz w:val="16"/>
              </w:rPr>
            </w:pPr>
            <w:r w:rsidRPr="00336F6C">
              <w:rPr>
                <w:sz w:val="16"/>
              </w:rPr>
              <w:t xml:space="preserve">Preparation of </w:t>
            </w:r>
            <w:proofErr w:type="spellStart"/>
            <w:r w:rsidRPr="00336F6C">
              <w:rPr>
                <w:sz w:val="16"/>
              </w:rPr>
              <w:t>Nnwdaf_VFLTraining</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0E1008D1"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82EF2CD"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5C2550C7" w14:textId="77777777" w:rsidR="00AA1CA1" w:rsidRPr="00336F6C" w:rsidRDefault="00AA1CA1" w:rsidP="0054419E">
            <w:pPr>
              <w:pStyle w:val="TAL"/>
              <w:rPr>
                <w:sz w:val="16"/>
              </w:rPr>
            </w:pPr>
            <w:r w:rsidRPr="00336F6C">
              <w:rPr>
                <w:sz w:val="16"/>
              </w:rPr>
              <w:t>1129</w:t>
            </w:r>
          </w:p>
        </w:tc>
        <w:tc>
          <w:tcPr>
            <w:tcW w:w="0" w:type="auto"/>
            <w:tcBorders>
              <w:top w:val="single" w:sz="4" w:space="0" w:color="auto"/>
              <w:left w:val="single" w:sz="4" w:space="0" w:color="auto"/>
              <w:bottom w:val="single" w:sz="4" w:space="0" w:color="auto"/>
              <w:right w:val="single" w:sz="4" w:space="0" w:color="auto"/>
            </w:tcBorders>
          </w:tcPr>
          <w:p w14:paraId="1E98C5E0"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65EBE53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5C5235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6EA32A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1A4F26D" w14:textId="77777777" w:rsidR="00AA1CA1" w:rsidRPr="00336F6C" w:rsidRDefault="00AA1CA1" w:rsidP="0054419E">
            <w:pPr>
              <w:pStyle w:val="TAL"/>
              <w:rPr>
                <w:sz w:val="16"/>
              </w:rPr>
            </w:pPr>
            <w:r w:rsidRPr="00336F6C">
              <w:rPr>
                <w:sz w:val="16"/>
              </w:rPr>
              <w:t>agreed</w:t>
            </w:r>
          </w:p>
        </w:tc>
      </w:tr>
      <w:tr w:rsidR="00AA1CA1" w:rsidRPr="00336F6C" w14:paraId="56DAE366" w14:textId="77777777" w:rsidTr="0054419E">
        <w:tc>
          <w:tcPr>
            <w:tcW w:w="0" w:type="auto"/>
            <w:tcBorders>
              <w:top w:val="single" w:sz="4" w:space="0" w:color="auto"/>
              <w:left w:val="single" w:sz="4" w:space="0" w:color="auto"/>
              <w:bottom w:val="single" w:sz="4" w:space="0" w:color="auto"/>
              <w:right w:val="single" w:sz="4" w:space="0" w:color="auto"/>
            </w:tcBorders>
          </w:tcPr>
          <w:p w14:paraId="17CC9BA6" w14:textId="77777777" w:rsidR="00AA1CA1" w:rsidRPr="00336F6C" w:rsidRDefault="00AA1CA1" w:rsidP="0054419E">
            <w:pPr>
              <w:pStyle w:val="TAL"/>
              <w:rPr>
                <w:sz w:val="16"/>
              </w:rPr>
            </w:pPr>
            <w:r w:rsidRPr="00336F6C">
              <w:rPr>
                <w:sz w:val="16"/>
              </w:rPr>
              <w:t>C3-255621</w:t>
            </w:r>
          </w:p>
        </w:tc>
        <w:tc>
          <w:tcPr>
            <w:tcW w:w="0" w:type="auto"/>
            <w:tcBorders>
              <w:top w:val="single" w:sz="4" w:space="0" w:color="auto"/>
              <w:left w:val="single" w:sz="4" w:space="0" w:color="auto"/>
              <w:bottom w:val="single" w:sz="4" w:space="0" w:color="auto"/>
              <w:right w:val="single" w:sz="4" w:space="0" w:color="auto"/>
            </w:tcBorders>
          </w:tcPr>
          <w:p w14:paraId="1F7BEA33" w14:textId="77777777" w:rsidR="00AA1CA1" w:rsidRPr="00336F6C" w:rsidRDefault="00AA1CA1" w:rsidP="0054419E">
            <w:pPr>
              <w:pStyle w:val="TAL"/>
              <w:rPr>
                <w:sz w:val="16"/>
              </w:rPr>
            </w:pPr>
            <w:r w:rsidRPr="00336F6C">
              <w:rPr>
                <w:sz w:val="16"/>
              </w:rPr>
              <w:t>Support 2ndary notification URI</w:t>
            </w:r>
          </w:p>
        </w:tc>
        <w:tc>
          <w:tcPr>
            <w:tcW w:w="0" w:type="auto"/>
            <w:tcBorders>
              <w:top w:val="single" w:sz="4" w:space="0" w:color="auto"/>
              <w:left w:val="single" w:sz="4" w:space="0" w:color="auto"/>
              <w:bottom w:val="single" w:sz="4" w:space="0" w:color="auto"/>
              <w:right w:val="single" w:sz="4" w:space="0" w:color="auto"/>
            </w:tcBorders>
          </w:tcPr>
          <w:p w14:paraId="6FD4778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4FA3715"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4E1FED94" w14:textId="77777777" w:rsidR="00AA1CA1" w:rsidRPr="00336F6C" w:rsidRDefault="00AA1CA1" w:rsidP="0054419E">
            <w:pPr>
              <w:pStyle w:val="TAL"/>
              <w:rPr>
                <w:sz w:val="16"/>
              </w:rPr>
            </w:pPr>
            <w:r w:rsidRPr="00336F6C">
              <w:rPr>
                <w:sz w:val="16"/>
              </w:rPr>
              <w:t>0382</w:t>
            </w:r>
          </w:p>
        </w:tc>
        <w:tc>
          <w:tcPr>
            <w:tcW w:w="0" w:type="auto"/>
            <w:tcBorders>
              <w:top w:val="single" w:sz="4" w:space="0" w:color="auto"/>
              <w:left w:val="single" w:sz="4" w:space="0" w:color="auto"/>
              <w:bottom w:val="single" w:sz="4" w:space="0" w:color="auto"/>
              <w:right w:val="single" w:sz="4" w:space="0" w:color="auto"/>
            </w:tcBorders>
          </w:tcPr>
          <w:p w14:paraId="39EA358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6913A7E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21CFD12"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D255F34" w14:textId="77777777" w:rsidR="00AA1CA1" w:rsidRPr="00336F6C" w:rsidRDefault="00AA1CA1" w:rsidP="0054419E">
            <w:pPr>
              <w:pStyle w:val="TAL"/>
              <w:rPr>
                <w:sz w:val="16"/>
              </w:rPr>
            </w:pPr>
            <w:r w:rsidRPr="00336F6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3DC20231" w14:textId="77777777" w:rsidR="00AA1CA1" w:rsidRPr="00336F6C" w:rsidRDefault="00AA1CA1" w:rsidP="0054419E">
            <w:pPr>
              <w:pStyle w:val="TAL"/>
              <w:rPr>
                <w:sz w:val="16"/>
              </w:rPr>
            </w:pPr>
            <w:r w:rsidRPr="00336F6C">
              <w:rPr>
                <w:sz w:val="16"/>
              </w:rPr>
              <w:t>withdrawn</w:t>
            </w:r>
          </w:p>
        </w:tc>
      </w:tr>
      <w:tr w:rsidR="00AA1CA1" w:rsidRPr="00336F6C" w14:paraId="66B55D27" w14:textId="77777777" w:rsidTr="0054419E">
        <w:tc>
          <w:tcPr>
            <w:tcW w:w="0" w:type="auto"/>
            <w:tcBorders>
              <w:top w:val="single" w:sz="4" w:space="0" w:color="auto"/>
              <w:left w:val="single" w:sz="4" w:space="0" w:color="auto"/>
              <w:bottom w:val="single" w:sz="4" w:space="0" w:color="auto"/>
              <w:right w:val="single" w:sz="4" w:space="0" w:color="auto"/>
            </w:tcBorders>
          </w:tcPr>
          <w:p w14:paraId="2652927A" w14:textId="77777777" w:rsidR="00AA1CA1" w:rsidRPr="00336F6C" w:rsidRDefault="00AA1CA1" w:rsidP="0054419E">
            <w:pPr>
              <w:pStyle w:val="TAL"/>
              <w:rPr>
                <w:sz w:val="16"/>
              </w:rPr>
            </w:pPr>
            <w:r w:rsidRPr="00336F6C">
              <w:rPr>
                <w:sz w:val="16"/>
              </w:rPr>
              <w:t>C3-255622</w:t>
            </w:r>
          </w:p>
        </w:tc>
        <w:tc>
          <w:tcPr>
            <w:tcW w:w="0" w:type="auto"/>
            <w:tcBorders>
              <w:top w:val="single" w:sz="4" w:space="0" w:color="auto"/>
              <w:left w:val="single" w:sz="4" w:space="0" w:color="auto"/>
              <w:bottom w:val="single" w:sz="4" w:space="0" w:color="auto"/>
              <w:right w:val="single" w:sz="4" w:space="0" w:color="auto"/>
            </w:tcBorders>
          </w:tcPr>
          <w:p w14:paraId="48CA24AB" w14:textId="77777777" w:rsidR="00AA1CA1" w:rsidRPr="00336F6C" w:rsidRDefault="00AA1CA1" w:rsidP="0054419E">
            <w:pPr>
              <w:pStyle w:val="TAL"/>
              <w:rPr>
                <w:sz w:val="16"/>
              </w:rPr>
            </w:pPr>
            <w:r w:rsidRPr="00336F6C">
              <w:rPr>
                <w:sz w:val="16"/>
              </w:rPr>
              <w:t>PDTQ Resource Management corrections</w:t>
            </w:r>
          </w:p>
        </w:tc>
        <w:tc>
          <w:tcPr>
            <w:tcW w:w="0" w:type="auto"/>
            <w:tcBorders>
              <w:top w:val="single" w:sz="4" w:space="0" w:color="auto"/>
              <w:left w:val="single" w:sz="4" w:space="0" w:color="auto"/>
              <w:bottom w:val="single" w:sz="4" w:space="0" w:color="auto"/>
              <w:right w:val="single" w:sz="4" w:space="0" w:color="auto"/>
            </w:tcBorders>
          </w:tcPr>
          <w:p w14:paraId="0DED7F81" w14:textId="77777777" w:rsidR="00AA1CA1" w:rsidRPr="00336F6C" w:rsidRDefault="00AA1CA1" w:rsidP="0054419E">
            <w:pPr>
              <w:pStyle w:val="TAL"/>
              <w:rPr>
                <w:sz w:val="16"/>
              </w:rPr>
            </w:pPr>
            <w:r w:rsidRPr="00336F6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6B4120FF" w14:textId="77777777" w:rsidR="00AA1CA1" w:rsidRPr="00336F6C" w:rsidRDefault="00AA1CA1" w:rsidP="0054419E">
            <w:pPr>
              <w:pStyle w:val="TAL"/>
              <w:rPr>
                <w:sz w:val="16"/>
              </w:rPr>
            </w:pPr>
            <w:r w:rsidRPr="00336F6C">
              <w:rPr>
                <w:sz w:val="16"/>
              </w:rPr>
              <w:t>29.543</w:t>
            </w:r>
          </w:p>
        </w:tc>
        <w:tc>
          <w:tcPr>
            <w:tcW w:w="0" w:type="auto"/>
            <w:tcBorders>
              <w:top w:val="single" w:sz="4" w:space="0" w:color="auto"/>
              <w:left w:val="single" w:sz="4" w:space="0" w:color="auto"/>
              <w:bottom w:val="single" w:sz="4" w:space="0" w:color="auto"/>
              <w:right w:val="single" w:sz="4" w:space="0" w:color="auto"/>
            </w:tcBorders>
          </w:tcPr>
          <w:p w14:paraId="3C9BCC20" w14:textId="77777777" w:rsidR="00AA1CA1" w:rsidRPr="00336F6C" w:rsidRDefault="00AA1CA1" w:rsidP="0054419E">
            <w:pPr>
              <w:pStyle w:val="TAL"/>
              <w:rPr>
                <w:sz w:val="16"/>
              </w:rPr>
            </w:pPr>
            <w:r w:rsidRPr="00336F6C">
              <w:rPr>
                <w:sz w:val="16"/>
              </w:rPr>
              <w:t>0014</w:t>
            </w:r>
          </w:p>
        </w:tc>
        <w:tc>
          <w:tcPr>
            <w:tcW w:w="0" w:type="auto"/>
            <w:tcBorders>
              <w:top w:val="single" w:sz="4" w:space="0" w:color="auto"/>
              <w:left w:val="single" w:sz="4" w:space="0" w:color="auto"/>
              <w:bottom w:val="single" w:sz="4" w:space="0" w:color="auto"/>
              <w:right w:val="single" w:sz="4" w:space="0" w:color="auto"/>
            </w:tcBorders>
          </w:tcPr>
          <w:p w14:paraId="3FF2BA45"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5DE0D05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4A498C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986E776" w14:textId="77777777" w:rsidR="00AA1CA1" w:rsidRPr="00336F6C" w:rsidRDefault="00AA1CA1" w:rsidP="0054419E">
            <w:pPr>
              <w:pStyle w:val="TAL"/>
              <w:rPr>
                <w:sz w:val="16"/>
              </w:rPr>
            </w:pPr>
            <w:r w:rsidRPr="00336F6C">
              <w:rPr>
                <w:sz w:val="16"/>
              </w:rPr>
              <w:t xml:space="preserve">TEI19, </w:t>
            </w:r>
            <w:proofErr w:type="spellStart"/>
            <w:r w:rsidRPr="00336F6C">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tcPr>
          <w:p w14:paraId="176A5E6E" w14:textId="77777777" w:rsidR="00AA1CA1" w:rsidRPr="00336F6C" w:rsidRDefault="00AA1CA1" w:rsidP="0054419E">
            <w:pPr>
              <w:pStyle w:val="TAL"/>
              <w:rPr>
                <w:sz w:val="16"/>
              </w:rPr>
            </w:pPr>
            <w:r w:rsidRPr="00336F6C">
              <w:rPr>
                <w:sz w:val="16"/>
              </w:rPr>
              <w:t>agreed</w:t>
            </w:r>
          </w:p>
        </w:tc>
      </w:tr>
      <w:tr w:rsidR="00AA1CA1" w:rsidRPr="00336F6C" w14:paraId="567537C2" w14:textId="77777777" w:rsidTr="0054419E">
        <w:tc>
          <w:tcPr>
            <w:tcW w:w="0" w:type="auto"/>
            <w:tcBorders>
              <w:top w:val="single" w:sz="4" w:space="0" w:color="auto"/>
              <w:left w:val="single" w:sz="4" w:space="0" w:color="auto"/>
              <w:bottom w:val="single" w:sz="4" w:space="0" w:color="auto"/>
              <w:right w:val="single" w:sz="4" w:space="0" w:color="auto"/>
            </w:tcBorders>
          </w:tcPr>
          <w:p w14:paraId="56C38E0A" w14:textId="77777777" w:rsidR="00AA1CA1" w:rsidRPr="00336F6C" w:rsidRDefault="00AA1CA1" w:rsidP="0054419E">
            <w:pPr>
              <w:pStyle w:val="TAL"/>
              <w:rPr>
                <w:sz w:val="16"/>
              </w:rPr>
            </w:pPr>
            <w:r w:rsidRPr="00336F6C">
              <w:rPr>
                <w:sz w:val="16"/>
              </w:rPr>
              <w:t>C3-255623</w:t>
            </w:r>
          </w:p>
        </w:tc>
        <w:tc>
          <w:tcPr>
            <w:tcW w:w="0" w:type="auto"/>
            <w:tcBorders>
              <w:top w:val="single" w:sz="4" w:space="0" w:color="auto"/>
              <w:left w:val="single" w:sz="4" w:space="0" w:color="auto"/>
              <w:bottom w:val="single" w:sz="4" w:space="0" w:color="auto"/>
              <w:right w:val="single" w:sz="4" w:space="0" w:color="auto"/>
            </w:tcBorders>
          </w:tcPr>
          <w:p w14:paraId="272CEC8D" w14:textId="77777777" w:rsidR="00AA1CA1" w:rsidRPr="00336F6C" w:rsidRDefault="00AA1CA1" w:rsidP="0054419E">
            <w:pPr>
              <w:pStyle w:val="TAL"/>
              <w:rPr>
                <w:sz w:val="16"/>
              </w:rPr>
            </w:pPr>
            <w:r w:rsidRPr="00336F6C">
              <w:rPr>
                <w:sz w:val="16"/>
              </w:rPr>
              <w:t xml:space="preserve">Clarification of </w:t>
            </w:r>
            <w:proofErr w:type="spellStart"/>
            <w:r w:rsidRPr="00336F6C">
              <w:rPr>
                <w:sz w:val="16"/>
              </w:rPr>
              <w:t>iss</w:t>
            </w:r>
            <w:proofErr w:type="spellEnd"/>
            <w:r w:rsidRPr="00336F6C">
              <w:rPr>
                <w:sz w:val="16"/>
              </w:rPr>
              <w:t xml:space="preserve"> attribute description in Access Token and correction of example</w:t>
            </w:r>
          </w:p>
        </w:tc>
        <w:tc>
          <w:tcPr>
            <w:tcW w:w="0" w:type="auto"/>
            <w:tcBorders>
              <w:top w:val="single" w:sz="4" w:space="0" w:color="auto"/>
              <w:left w:val="single" w:sz="4" w:space="0" w:color="auto"/>
              <w:bottom w:val="single" w:sz="4" w:space="0" w:color="auto"/>
              <w:right w:val="single" w:sz="4" w:space="0" w:color="auto"/>
            </w:tcBorders>
          </w:tcPr>
          <w:p w14:paraId="017BABAD"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075C625"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413F390F" w14:textId="77777777" w:rsidR="00AA1CA1" w:rsidRPr="00336F6C" w:rsidRDefault="00AA1CA1" w:rsidP="0054419E">
            <w:pPr>
              <w:pStyle w:val="TAL"/>
              <w:rPr>
                <w:sz w:val="16"/>
              </w:rPr>
            </w:pPr>
            <w:r w:rsidRPr="00336F6C">
              <w:rPr>
                <w:sz w:val="16"/>
              </w:rPr>
              <w:t>0459</w:t>
            </w:r>
          </w:p>
        </w:tc>
        <w:tc>
          <w:tcPr>
            <w:tcW w:w="0" w:type="auto"/>
            <w:tcBorders>
              <w:top w:val="single" w:sz="4" w:space="0" w:color="auto"/>
              <w:left w:val="single" w:sz="4" w:space="0" w:color="auto"/>
              <w:bottom w:val="single" w:sz="4" w:space="0" w:color="auto"/>
              <w:right w:val="single" w:sz="4" w:space="0" w:color="auto"/>
            </w:tcBorders>
          </w:tcPr>
          <w:p w14:paraId="317CBB98"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193577D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343EAE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F9720F7" w14:textId="77777777" w:rsidR="00AA1CA1" w:rsidRPr="00336F6C" w:rsidRDefault="00AA1CA1" w:rsidP="0054419E">
            <w:pPr>
              <w:pStyle w:val="TAL"/>
              <w:rPr>
                <w:sz w:val="16"/>
              </w:rPr>
            </w:pPr>
            <w:r w:rsidRPr="00336F6C">
              <w:rPr>
                <w:sz w:val="16"/>
              </w:rPr>
              <w:t>NBI19, CAPIF_Ph3</w:t>
            </w:r>
          </w:p>
        </w:tc>
        <w:tc>
          <w:tcPr>
            <w:tcW w:w="0" w:type="auto"/>
            <w:tcBorders>
              <w:top w:val="single" w:sz="4" w:space="0" w:color="auto"/>
              <w:left w:val="single" w:sz="4" w:space="0" w:color="auto"/>
              <w:bottom w:val="single" w:sz="4" w:space="0" w:color="auto"/>
              <w:right w:val="single" w:sz="4" w:space="0" w:color="auto"/>
            </w:tcBorders>
          </w:tcPr>
          <w:p w14:paraId="73D89266" w14:textId="77777777" w:rsidR="00AA1CA1" w:rsidRPr="00336F6C" w:rsidRDefault="00AA1CA1" w:rsidP="0054419E">
            <w:pPr>
              <w:pStyle w:val="TAL"/>
              <w:rPr>
                <w:sz w:val="16"/>
              </w:rPr>
            </w:pPr>
            <w:r w:rsidRPr="00336F6C">
              <w:rPr>
                <w:sz w:val="16"/>
              </w:rPr>
              <w:t>agreed</w:t>
            </w:r>
          </w:p>
        </w:tc>
      </w:tr>
      <w:tr w:rsidR="00AA1CA1" w:rsidRPr="00336F6C" w14:paraId="6CAA4E73" w14:textId="77777777" w:rsidTr="0054419E">
        <w:tc>
          <w:tcPr>
            <w:tcW w:w="0" w:type="auto"/>
            <w:tcBorders>
              <w:top w:val="single" w:sz="4" w:space="0" w:color="auto"/>
              <w:left w:val="single" w:sz="4" w:space="0" w:color="auto"/>
              <w:bottom w:val="single" w:sz="4" w:space="0" w:color="auto"/>
              <w:right w:val="single" w:sz="4" w:space="0" w:color="auto"/>
            </w:tcBorders>
          </w:tcPr>
          <w:p w14:paraId="69E8EC1C" w14:textId="77777777" w:rsidR="00AA1CA1" w:rsidRPr="00336F6C" w:rsidRDefault="00AA1CA1" w:rsidP="0054419E">
            <w:pPr>
              <w:pStyle w:val="TAL"/>
              <w:rPr>
                <w:sz w:val="16"/>
              </w:rPr>
            </w:pPr>
            <w:r w:rsidRPr="00336F6C">
              <w:rPr>
                <w:sz w:val="16"/>
              </w:rPr>
              <w:t>C3-255624</w:t>
            </w:r>
          </w:p>
        </w:tc>
        <w:tc>
          <w:tcPr>
            <w:tcW w:w="0" w:type="auto"/>
            <w:tcBorders>
              <w:top w:val="single" w:sz="4" w:space="0" w:color="auto"/>
              <w:left w:val="single" w:sz="4" w:space="0" w:color="auto"/>
              <w:bottom w:val="single" w:sz="4" w:space="0" w:color="auto"/>
              <w:right w:val="single" w:sz="4" w:space="0" w:color="auto"/>
            </w:tcBorders>
          </w:tcPr>
          <w:p w14:paraId="27B6D7D3"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SS_LocationReporting</w:t>
            </w:r>
            <w:proofErr w:type="spellEnd"/>
            <w:r w:rsidRPr="00336F6C">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tcPr>
          <w:p w14:paraId="2C82717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3481529"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1F609672" w14:textId="77777777" w:rsidR="00AA1CA1" w:rsidRPr="00336F6C" w:rsidRDefault="00AA1CA1" w:rsidP="0054419E">
            <w:pPr>
              <w:pStyle w:val="TAL"/>
              <w:rPr>
                <w:sz w:val="16"/>
              </w:rPr>
            </w:pPr>
            <w:r w:rsidRPr="00336F6C">
              <w:rPr>
                <w:sz w:val="16"/>
              </w:rPr>
              <w:t>0467</w:t>
            </w:r>
          </w:p>
        </w:tc>
        <w:tc>
          <w:tcPr>
            <w:tcW w:w="0" w:type="auto"/>
            <w:tcBorders>
              <w:top w:val="single" w:sz="4" w:space="0" w:color="auto"/>
              <w:left w:val="single" w:sz="4" w:space="0" w:color="auto"/>
              <w:bottom w:val="single" w:sz="4" w:space="0" w:color="auto"/>
              <w:right w:val="single" w:sz="4" w:space="0" w:color="auto"/>
            </w:tcBorders>
          </w:tcPr>
          <w:p w14:paraId="57785101"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3DC8790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ED8612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E13096D" w14:textId="77777777" w:rsidR="00AA1CA1" w:rsidRPr="00336F6C" w:rsidRDefault="00AA1CA1" w:rsidP="0054419E">
            <w:pPr>
              <w:pStyle w:val="TAL"/>
              <w:rPr>
                <w:sz w:val="16"/>
              </w:rPr>
            </w:pPr>
            <w:proofErr w:type="spellStart"/>
            <w:r w:rsidRPr="00336F6C">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tcPr>
          <w:p w14:paraId="1B5D7DA8" w14:textId="77777777" w:rsidR="00AA1CA1" w:rsidRPr="00336F6C" w:rsidRDefault="00AA1CA1" w:rsidP="0054419E">
            <w:pPr>
              <w:pStyle w:val="TAL"/>
              <w:rPr>
                <w:sz w:val="16"/>
              </w:rPr>
            </w:pPr>
            <w:r w:rsidRPr="00336F6C">
              <w:rPr>
                <w:sz w:val="16"/>
              </w:rPr>
              <w:t>revised</w:t>
            </w:r>
          </w:p>
        </w:tc>
      </w:tr>
      <w:tr w:rsidR="00AA1CA1" w:rsidRPr="00336F6C" w14:paraId="0C777015" w14:textId="77777777" w:rsidTr="0054419E">
        <w:tc>
          <w:tcPr>
            <w:tcW w:w="0" w:type="auto"/>
            <w:tcBorders>
              <w:top w:val="single" w:sz="4" w:space="0" w:color="auto"/>
              <w:left w:val="single" w:sz="4" w:space="0" w:color="auto"/>
              <w:bottom w:val="single" w:sz="4" w:space="0" w:color="auto"/>
              <w:right w:val="single" w:sz="4" w:space="0" w:color="auto"/>
            </w:tcBorders>
          </w:tcPr>
          <w:p w14:paraId="5C90895D" w14:textId="77777777" w:rsidR="00AA1CA1" w:rsidRPr="00336F6C" w:rsidRDefault="00AA1CA1" w:rsidP="0054419E">
            <w:pPr>
              <w:pStyle w:val="TAL"/>
              <w:rPr>
                <w:sz w:val="16"/>
              </w:rPr>
            </w:pPr>
            <w:r w:rsidRPr="00336F6C">
              <w:rPr>
                <w:sz w:val="16"/>
              </w:rPr>
              <w:t>C3-255626</w:t>
            </w:r>
          </w:p>
        </w:tc>
        <w:tc>
          <w:tcPr>
            <w:tcW w:w="0" w:type="auto"/>
            <w:tcBorders>
              <w:top w:val="single" w:sz="4" w:space="0" w:color="auto"/>
              <w:left w:val="single" w:sz="4" w:space="0" w:color="auto"/>
              <w:bottom w:val="single" w:sz="4" w:space="0" w:color="auto"/>
              <w:right w:val="single" w:sz="4" w:space="0" w:color="auto"/>
            </w:tcBorders>
          </w:tcPr>
          <w:p w14:paraId="2FF28ABB" w14:textId="77777777" w:rsidR="00AA1CA1" w:rsidRPr="00336F6C" w:rsidRDefault="00AA1CA1" w:rsidP="0054419E">
            <w:pPr>
              <w:pStyle w:val="TAL"/>
              <w:rPr>
                <w:sz w:val="16"/>
              </w:rPr>
            </w:pPr>
            <w:r w:rsidRPr="00336F6C">
              <w:rPr>
                <w:sz w:val="16"/>
              </w:rPr>
              <w:t xml:space="preserve">Support of </w:t>
            </w:r>
            <w:proofErr w:type="spellStart"/>
            <w:r w:rsidRPr="00336F6C">
              <w:rPr>
                <w:sz w:val="16"/>
              </w:rPr>
              <w:t>Nnef_VFLTraining</w:t>
            </w:r>
            <w:proofErr w:type="spellEnd"/>
            <w:r w:rsidRPr="00336F6C">
              <w:rPr>
                <w:sz w:val="16"/>
              </w:rPr>
              <w:t xml:space="preserve"> service API - Service Description and Service Operations</w:t>
            </w:r>
          </w:p>
        </w:tc>
        <w:tc>
          <w:tcPr>
            <w:tcW w:w="0" w:type="auto"/>
            <w:tcBorders>
              <w:top w:val="single" w:sz="4" w:space="0" w:color="auto"/>
              <w:left w:val="single" w:sz="4" w:space="0" w:color="auto"/>
              <w:bottom w:val="single" w:sz="4" w:space="0" w:color="auto"/>
              <w:right w:val="single" w:sz="4" w:space="0" w:color="auto"/>
            </w:tcBorders>
          </w:tcPr>
          <w:p w14:paraId="06C0E887" w14:textId="77777777" w:rsidR="00AA1CA1" w:rsidRPr="00336F6C" w:rsidRDefault="00AA1CA1" w:rsidP="0054419E">
            <w:pPr>
              <w:pStyle w:val="TAL"/>
              <w:rPr>
                <w:sz w:val="16"/>
              </w:rPr>
            </w:pPr>
            <w:r w:rsidRPr="00336F6C">
              <w:rPr>
                <w:sz w:val="16"/>
              </w:rPr>
              <w:t>vivo, Huawei, Ericsson, Nokia</w:t>
            </w:r>
          </w:p>
        </w:tc>
        <w:tc>
          <w:tcPr>
            <w:tcW w:w="0" w:type="auto"/>
            <w:tcBorders>
              <w:top w:val="single" w:sz="4" w:space="0" w:color="auto"/>
              <w:left w:val="single" w:sz="4" w:space="0" w:color="auto"/>
              <w:bottom w:val="single" w:sz="4" w:space="0" w:color="auto"/>
              <w:right w:val="single" w:sz="4" w:space="0" w:color="auto"/>
            </w:tcBorders>
          </w:tcPr>
          <w:p w14:paraId="31A5262F"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27B6BA2F" w14:textId="77777777" w:rsidR="00AA1CA1" w:rsidRPr="00336F6C" w:rsidRDefault="00AA1CA1" w:rsidP="0054419E">
            <w:pPr>
              <w:pStyle w:val="TAL"/>
              <w:rPr>
                <w:sz w:val="16"/>
              </w:rPr>
            </w:pPr>
            <w:r w:rsidRPr="00336F6C">
              <w:rPr>
                <w:sz w:val="16"/>
              </w:rPr>
              <w:t>0258</w:t>
            </w:r>
          </w:p>
        </w:tc>
        <w:tc>
          <w:tcPr>
            <w:tcW w:w="0" w:type="auto"/>
            <w:tcBorders>
              <w:top w:val="single" w:sz="4" w:space="0" w:color="auto"/>
              <w:left w:val="single" w:sz="4" w:space="0" w:color="auto"/>
              <w:bottom w:val="single" w:sz="4" w:space="0" w:color="auto"/>
              <w:right w:val="single" w:sz="4" w:space="0" w:color="auto"/>
            </w:tcBorders>
          </w:tcPr>
          <w:p w14:paraId="28116023"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3DA1E7F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74DEDD8"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53AA2087"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0AEC990" w14:textId="77777777" w:rsidR="00AA1CA1" w:rsidRPr="00336F6C" w:rsidRDefault="00AA1CA1" w:rsidP="0054419E">
            <w:pPr>
              <w:pStyle w:val="TAL"/>
              <w:rPr>
                <w:sz w:val="16"/>
              </w:rPr>
            </w:pPr>
            <w:r w:rsidRPr="00336F6C">
              <w:rPr>
                <w:sz w:val="16"/>
              </w:rPr>
              <w:t>agreed</w:t>
            </w:r>
          </w:p>
        </w:tc>
      </w:tr>
      <w:tr w:rsidR="00AA1CA1" w:rsidRPr="00336F6C" w14:paraId="371FE9F6" w14:textId="77777777" w:rsidTr="0054419E">
        <w:tc>
          <w:tcPr>
            <w:tcW w:w="0" w:type="auto"/>
            <w:tcBorders>
              <w:top w:val="single" w:sz="4" w:space="0" w:color="auto"/>
              <w:left w:val="single" w:sz="4" w:space="0" w:color="auto"/>
              <w:bottom w:val="single" w:sz="4" w:space="0" w:color="auto"/>
              <w:right w:val="single" w:sz="4" w:space="0" w:color="auto"/>
            </w:tcBorders>
          </w:tcPr>
          <w:p w14:paraId="5D139624" w14:textId="77777777" w:rsidR="00AA1CA1" w:rsidRPr="00336F6C" w:rsidRDefault="00AA1CA1" w:rsidP="0054419E">
            <w:pPr>
              <w:pStyle w:val="TAL"/>
              <w:rPr>
                <w:sz w:val="16"/>
              </w:rPr>
            </w:pPr>
            <w:r w:rsidRPr="00336F6C">
              <w:rPr>
                <w:sz w:val="16"/>
              </w:rPr>
              <w:t>C3-255627</w:t>
            </w:r>
          </w:p>
        </w:tc>
        <w:tc>
          <w:tcPr>
            <w:tcW w:w="0" w:type="auto"/>
            <w:tcBorders>
              <w:top w:val="single" w:sz="4" w:space="0" w:color="auto"/>
              <w:left w:val="single" w:sz="4" w:space="0" w:color="auto"/>
              <w:bottom w:val="single" w:sz="4" w:space="0" w:color="auto"/>
              <w:right w:val="single" w:sz="4" w:space="0" w:color="auto"/>
            </w:tcBorders>
          </w:tcPr>
          <w:p w14:paraId="5373CBFA" w14:textId="77777777" w:rsidR="00AA1CA1" w:rsidRPr="00336F6C" w:rsidRDefault="00AA1CA1" w:rsidP="0054419E">
            <w:pPr>
              <w:pStyle w:val="TAL"/>
              <w:rPr>
                <w:sz w:val="16"/>
              </w:rPr>
            </w:pPr>
            <w:r w:rsidRPr="00336F6C">
              <w:rPr>
                <w:sz w:val="16"/>
              </w:rPr>
              <w:t xml:space="preserve">Support of </w:t>
            </w:r>
            <w:proofErr w:type="spellStart"/>
            <w:r w:rsidRPr="00336F6C">
              <w:rPr>
                <w:sz w:val="16"/>
              </w:rPr>
              <w:t>Nnef_Training</w:t>
            </w:r>
            <w:proofErr w:type="spellEnd"/>
            <w:r w:rsidRPr="00336F6C">
              <w:rPr>
                <w:sz w:val="16"/>
              </w:rPr>
              <w:t xml:space="preserve"> service API - Service Description and Service Operations</w:t>
            </w:r>
          </w:p>
        </w:tc>
        <w:tc>
          <w:tcPr>
            <w:tcW w:w="0" w:type="auto"/>
            <w:tcBorders>
              <w:top w:val="single" w:sz="4" w:space="0" w:color="auto"/>
              <w:left w:val="single" w:sz="4" w:space="0" w:color="auto"/>
              <w:bottom w:val="single" w:sz="4" w:space="0" w:color="auto"/>
              <w:right w:val="single" w:sz="4" w:space="0" w:color="auto"/>
            </w:tcBorders>
          </w:tcPr>
          <w:p w14:paraId="1C651B0D" w14:textId="77777777" w:rsidR="00AA1CA1" w:rsidRPr="00336F6C" w:rsidRDefault="00AA1CA1" w:rsidP="0054419E">
            <w:pPr>
              <w:pStyle w:val="TAL"/>
              <w:rPr>
                <w:sz w:val="16"/>
              </w:rPr>
            </w:pPr>
            <w:r w:rsidRPr="00336F6C">
              <w:rPr>
                <w:sz w:val="16"/>
              </w:rPr>
              <w:t>vivo, Huawei, Ericsson, Nokia</w:t>
            </w:r>
          </w:p>
        </w:tc>
        <w:tc>
          <w:tcPr>
            <w:tcW w:w="0" w:type="auto"/>
            <w:tcBorders>
              <w:top w:val="single" w:sz="4" w:space="0" w:color="auto"/>
              <w:left w:val="single" w:sz="4" w:space="0" w:color="auto"/>
              <w:bottom w:val="single" w:sz="4" w:space="0" w:color="auto"/>
              <w:right w:val="single" w:sz="4" w:space="0" w:color="auto"/>
            </w:tcBorders>
          </w:tcPr>
          <w:p w14:paraId="6DCB8468"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33A37CF2" w14:textId="77777777" w:rsidR="00AA1CA1" w:rsidRPr="00336F6C" w:rsidRDefault="00AA1CA1" w:rsidP="0054419E">
            <w:pPr>
              <w:pStyle w:val="TAL"/>
              <w:rPr>
                <w:sz w:val="16"/>
              </w:rPr>
            </w:pPr>
            <w:r w:rsidRPr="00336F6C">
              <w:rPr>
                <w:sz w:val="16"/>
              </w:rPr>
              <w:t>0260</w:t>
            </w:r>
          </w:p>
        </w:tc>
        <w:tc>
          <w:tcPr>
            <w:tcW w:w="0" w:type="auto"/>
            <w:tcBorders>
              <w:top w:val="single" w:sz="4" w:space="0" w:color="auto"/>
              <w:left w:val="single" w:sz="4" w:space="0" w:color="auto"/>
              <w:bottom w:val="single" w:sz="4" w:space="0" w:color="auto"/>
              <w:right w:val="single" w:sz="4" w:space="0" w:color="auto"/>
            </w:tcBorders>
          </w:tcPr>
          <w:p w14:paraId="21FD30CC"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945D6A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747B421"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4D6476D"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B7F20F3" w14:textId="77777777" w:rsidR="00AA1CA1" w:rsidRPr="00336F6C" w:rsidRDefault="00AA1CA1" w:rsidP="0054419E">
            <w:pPr>
              <w:pStyle w:val="TAL"/>
              <w:rPr>
                <w:sz w:val="16"/>
              </w:rPr>
            </w:pPr>
            <w:r w:rsidRPr="00336F6C">
              <w:rPr>
                <w:sz w:val="16"/>
              </w:rPr>
              <w:t>agreed</w:t>
            </w:r>
          </w:p>
        </w:tc>
      </w:tr>
      <w:tr w:rsidR="00AA1CA1" w:rsidRPr="00336F6C" w14:paraId="2167D654" w14:textId="77777777" w:rsidTr="0054419E">
        <w:tc>
          <w:tcPr>
            <w:tcW w:w="0" w:type="auto"/>
            <w:tcBorders>
              <w:top w:val="single" w:sz="4" w:space="0" w:color="auto"/>
              <w:left w:val="single" w:sz="4" w:space="0" w:color="auto"/>
              <w:bottom w:val="single" w:sz="4" w:space="0" w:color="auto"/>
              <w:right w:val="single" w:sz="4" w:space="0" w:color="auto"/>
            </w:tcBorders>
          </w:tcPr>
          <w:p w14:paraId="5E5F5A7B" w14:textId="77777777" w:rsidR="00AA1CA1" w:rsidRPr="00336F6C" w:rsidRDefault="00AA1CA1" w:rsidP="0054419E">
            <w:pPr>
              <w:pStyle w:val="TAL"/>
              <w:rPr>
                <w:sz w:val="16"/>
              </w:rPr>
            </w:pPr>
            <w:r w:rsidRPr="00336F6C">
              <w:rPr>
                <w:sz w:val="16"/>
              </w:rPr>
              <w:t>C3-255628</w:t>
            </w:r>
          </w:p>
        </w:tc>
        <w:tc>
          <w:tcPr>
            <w:tcW w:w="0" w:type="auto"/>
            <w:tcBorders>
              <w:top w:val="single" w:sz="4" w:space="0" w:color="auto"/>
              <w:left w:val="single" w:sz="4" w:space="0" w:color="auto"/>
              <w:bottom w:val="single" w:sz="4" w:space="0" w:color="auto"/>
              <w:right w:val="single" w:sz="4" w:space="0" w:color="auto"/>
            </w:tcBorders>
          </w:tcPr>
          <w:p w14:paraId="0B1F11E7" w14:textId="77777777" w:rsidR="00AA1CA1" w:rsidRPr="00336F6C" w:rsidRDefault="00AA1CA1" w:rsidP="0054419E">
            <w:pPr>
              <w:pStyle w:val="TAL"/>
              <w:rPr>
                <w:sz w:val="16"/>
              </w:rPr>
            </w:pPr>
            <w:r w:rsidRPr="00336F6C">
              <w:rPr>
                <w:sz w:val="16"/>
              </w:rPr>
              <w:t xml:space="preserve">Corrections to </w:t>
            </w:r>
            <w:proofErr w:type="spellStart"/>
            <w:r w:rsidRPr="00336F6C">
              <w:rPr>
                <w:sz w:val="16"/>
              </w:rPr>
              <w:t>SS_LocationReporting</w:t>
            </w:r>
            <w:proofErr w:type="spellEnd"/>
            <w:r w:rsidRPr="00336F6C">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tcPr>
          <w:p w14:paraId="41FE900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DE73BF8"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0AF48F7C" w14:textId="77777777" w:rsidR="00AA1CA1" w:rsidRPr="00336F6C" w:rsidRDefault="00AA1CA1" w:rsidP="0054419E">
            <w:pPr>
              <w:pStyle w:val="TAL"/>
              <w:rPr>
                <w:sz w:val="16"/>
              </w:rPr>
            </w:pPr>
            <w:r w:rsidRPr="00336F6C">
              <w:rPr>
                <w:sz w:val="16"/>
              </w:rPr>
              <w:t>0467</w:t>
            </w:r>
          </w:p>
        </w:tc>
        <w:tc>
          <w:tcPr>
            <w:tcW w:w="0" w:type="auto"/>
            <w:tcBorders>
              <w:top w:val="single" w:sz="4" w:space="0" w:color="auto"/>
              <w:left w:val="single" w:sz="4" w:space="0" w:color="auto"/>
              <w:bottom w:val="single" w:sz="4" w:space="0" w:color="auto"/>
              <w:right w:val="single" w:sz="4" w:space="0" w:color="auto"/>
            </w:tcBorders>
          </w:tcPr>
          <w:p w14:paraId="63313B39"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72B9D5D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E4E8F8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6E4D47C" w14:textId="77777777" w:rsidR="00AA1CA1" w:rsidRPr="00336F6C" w:rsidRDefault="00AA1CA1" w:rsidP="0054419E">
            <w:pPr>
              <w:pStyle w:val="TAL"/>
              <w:rPr>
                <w:sz w:val="16"/>
              </w:rPr>
            </w:pPr>
            <w:proofErr w:type="spellStart"/>
            <w:r w:rsidRPr="00336F6C">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tcPr>
          <w:p w14:paraId="13B8537E" w14:textId="77777777" w:rsidR="00AA1CA1" w:rsidRPr="00336F6C" w:rsidRDefault="00AA1CA1" w:rsidP="0054419E">
            <w:pPr>
              <w:pStyle w:val="TAL"/>
              <w:rPr>
                <w:sz w:val="16"/>
              </w:rPr>
            </w:pPr>
            <w:r w:rsidRPr="00336F6C">
              <w:rPr>
                <w:sz w:val="16"/>
              </w:rPr>
              <w:t>agreed</w:t>
            </w:r>
          </w:p>
        </w:tc>
      </w:tr>
      <w:tr w:rsidR="00AA1CA1" w:rsidRPr="00336F6C" w14:paraId="2C5F5303" w14:textId="77777777" w:rsidTr="0054419E">
        <w:tc>
          <w:tcPr>
            <w:tcW w:w="0" w:type="auto"/>
            <w:tcBorders>
              <w:top w:val="single" w:sz="4" w:space="0" w:color="auto"/>
              <w:left w:val="single" w:sz="4" w:space="0" w:color="auto"/>
              <w:bottom w:val="single" w:sz="4" w:space="0" w:color="auto"/>
              <w:right w:val="single" w:sz="4" w:space="0" w:color="auto"/>
            </w:tcBorders>
          </w:tcPr>
          <w:p w14:paraId="279607EB" w14:textId="77777777" w:rsidR="00AA1CA1" w:rsidRPr="00336F6C" w:rsidRDefault="00AA1CA1" w:rsidP="0054419E">
            <w:pPr>
              <w:pStyle w:val="TAL"/>
              <w:rPr>
                <w:sz w:val="16"/>
              </w:rPr>
            </w:pPr>
            <w:r w:rsidRPr="00336F6C">
              <w:rPr>
                <w:sz w:val="16"/>
              </w:rPr>
              <w:t>C3-255629</w:t>
            </w:r>
          </w:p>
        </w:tc>
        <w:tc>
          <w:tcPr>
            <w:tcW w:w="0" w:type="auto"/>
            <w:tcBorders>
              <w:top w:val="single" w:sz="4" w:space="0" w:color="auto"/>
              <w:left w:val="single" w:sz="4" w:space="0" w:color="auto"/>
              <w:bottom w:val="single" w:sz="4" w:space="0" w:color="auto"/>
              <w:right w:val="single" w:sz="4" w:space="0" w:color="auto"/>
            </w:tcBorders>
          </w:tcPr>
          <w:p w14:paraId="41BA8D13" w14:textId="77777777" w:rsidR="00AA1CA1" w:rsidRPr="00336F6C" w:rsidRDefault="00AA1CA1" w:rsidP="0054419E">
            <w:pPr>
              <w:pStyle w:val="TAL"/>
              <w:rPr>
                <w:sz w:val="16"/>
              </w:rPr>
            </w:pPr>
            <w:r w:rsidRPr="00336F6C">
              <w:rPr>
                <w:sz w:val="16"/>
              </w:rPr>
              <w:t>Correction to General clause</w:t>
            </w:r>
          </w:p>
        </w:tc>
        <w:tc>
          <w:tcPr>
            <w:tcW w:w="0" w:type="auto"/>
            <w:tcBorders>
              <w:top w:val="single" w:sz="4" w:space="0" w:color="auto"/>
              <w:left w:val="single" w:sz="4" w:space="0" w:color="auto"/>
              <w:bottom w:val="single" w:sz="4" w:space="0" w:color="auto"/>
              <w:right w:val="single" w:sz="4" w:space="0" w:color="auto"/>
            </w:tcBorders>
          </w:tcPr>
          <w:p w14:paraId="2CC2EF6A"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D67835C"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17272FB3" w14:textId="77777777" w:rsidR="00AA1CA1" w:rsidRPr="00336F6C" w:rsidRDefault="00AA1CA1" w:rsidP="0054419E">
            <w:pPr>
              <w:pStyle w:val="TAL"/>
              <w:rPr>
                <w:sz w:val="16"/>
              </w:rPr>
            </w:pPr>
            <w:r w:rsidRPr="00336F6C">
              <w:rPr>
                <w:sz w:val="16"/>
              </w:rPr>
              <w:t>0168</w:t>
            </w:r>
          </w:p>
        </w:tc>
        <w:tc>
          <w:tcPr>
            <w:tcW w:w="0" w:type="auto"/>
            <w:tcBorders>
              <w:top w:val="single" w:sz="4" w:space="0" w:color="auto"/>
              <w:left w:val="single" w:sz="4" w:space="0" w:color="auto"/>
              <w:bottom w:val="single" w:sz="4" w:space="0" w:color="auto"/>
              <w:right w:val="single" w:sz="4" w:space="0" w:color="auto"/>
            </w:tcBorders>
          </w:tcPr>
          <w:p w14:paraId="555DA03F"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03D96FE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7A68A5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B15355E"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57AD3F39" w14:textId="77777777" w:rsidR="00AA1CA1" w:rsidRPr="00336F6C" w:rsidRDefault="00AA1CA1" w:rsidP="0054419E">
            <w:pPr>
              <w:pStyle w:val="TAL"/>
              <w:rPr>
                <w:sz w:val="16"/>
              </w:rPr>
            </w:pPr>
            <w:r w:rsidRPr="00336F6C">
              <w:rPr>
                <w:sz w:val="16"/>
              </w:rPr>
              <w:t>revised</w:t>
            </w:r>
          </w:p>
        </w:tc>
      </w:tr>
      <w:tr w:rsidR="00AA1CA1" w:rsidRPr="00336F6C" w14:paraId="458754ED" w14:textId="77777777" w:rsidTr="0054419E">
        <w:tc>
          <w:tcPr>
            <w:tcW w:w="0" w:type="auto"/>
            <w:tcBorders>
              <w:top w:val="single" w:sz="4" w:space="0" w:color="auto"/>
              <w:left w:val="single" w:sz="4" w:space="0" w:color="auto"/>
              <w:bottom w:val="single" w:sz="4" w:space="0" w:color="auto"/>
              <w:right w:val="single" w:sz="4" w:space="0" w:color="auto"/>
            </w:tcBorders>
          </w:tcPr>
          <w:p w14:paraId="600063BE" w14:textId="77777777" w:rsidR="00AA1CA1" w:rsidRPr="00336F6C" w:rsidRDefault="00AA1CA1" w:rsidP="0054419E">
            <w:pPr>
              <w:pStyle w:val="TAL"/>
              <w:rPr>
                <w:sz w:val="16"/>
              </w:rPr>
            </w:pPr>
            <w:r w:rsidRPr="00336F6C">
              <w:rPr>
                <w:sz w:val="16"/>
              </w:rPr>
              <w:t>C3-255630</w:t>
            </w:r>
          </w:p>
        </w:tc>
        <w:tc>
          <w:tcPr>
            <w:tcW w:w="0" w:type="auto"/>
            <w:tcBorders>
              <w:top w:val="single" w:sz="4" w:space="0" w:color="auto"/>
              <w:left w:val="single" w:sz="4" w:space="0" w:color="auto"/>
              <w:bottom w:val="single" w:sz="4" w:space="0" w:color="auto"/>
              <w:right w:val="single" w:sz="4" w:space="0" w:color="auto"/>
            </w:tcBorders>
          </w:tcPr>
          <w:p w14:paraId="09FF5F12" w14:textId="77777777" w:rsidR="00AA1CA1" w:rsidRPr="00336F6C" w:rsidRDefault="00AA1CA1" w:rsidP="0054419E">
            <w:pPr>
              <w:pStyle w:val="TAL"/>
              <w:rPr>
                <w:sz w:val="16"/>
              </w:rPr>
            </w:pPr>
            <w:r w:rsidRPr="00336F6C">
              <w:rPr>
                <w:sz w:val="16"/>
              </w:rPr>
              <w:t>ML Model Training Unsubscribe inputs</w:t>
            </w:r>
          </w:p>
        </w:tc>
        <w:tc>
          <w:tcPr>
            <w:tcW w:w="0" w:type="auto"/>
            <w:tcBorders>
              <w:top w:val="single" w:sz="4" w:space="0" w:color="auto"/>
              <w:left w:val="single" w:sz="4" w:space="0" w:color="auto"/>
              <w:bottom w:val="single" w:sz="4" w:space="0" w:color="auto"/>
              <w:right w:val="single" w:sz="4" w:space="0" w:color="auto"/>
            </w:tcBorders>
          </w:tcPr>
          <w:p w14:paraId="24EEF05C" w14:textId="77777777" w:rsidR="00AA1CA1" w:rsidRPr="00336F6C" w:rsidRDefault="00AA1CA1" w:rsidP="0054419E">
            <w:pPr>
              <w:pStyle w:val="TAL"/>
              <w:rPr>
                <w:sz w:val="16"/>
              </w:rPr>
            </w:pPr>
            <w:r w:rsidRPr="00336F6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7D87C373"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5C61FE4C" w14:textId="77777777" w:rsidR="00AA1CA1" w:rsidRPr="00336F6C" w:rsidRDefault="00AA1CA1" w:rsidP="0054419E">
            <w:pPr>
              <w:pStyle w:val="TAL"/>
              <w:rPr>
                <w:sz w:val="16"/>
              </w:rPr>
            </w:pPr>
            <w:r w:rsidRPr="00336F6C">
              <w:rPr>
                <w:sz w:val="16"/>
              </w:rPr>
              <w:t>1117</w:t>
            </w:r>
          </w:p>
        </w:tc>
        <w:tc>
          <w:tcPr>
            <w:tcW w:w="0" w:type="auto"/>
            <w:tcBorders>
              <w:top w:val="single" w:sz="4" w:space="0" w:color="auto"/>
              <w:left w:val="single" w:sz="4" w:space="0" w:color="auto"/>
              <w:bottom w:val="single" w:sz="4" w:space="0" w:color="auto"/>
              <w:right w:val="single" w:sz="4" w:space="0" w:color="auto"/>
            </w:tcBorders>
          </w:tcPr>
          <w:p w14:paraId="36659CA0" w14:textId="77777777" w:rsidR="00AA1CA1" w:rsidRPr="00336F6C" w:rsidRDefault="00AA1CA1" w:rsidP="0054419E">
            <w:pPr>
              <w:pStyle w:val="TAR"/>
              <w:rPr>
                <w:sz w:val="16"/>
              </w:rPr>
            </w:pPr>
            <w:r w:rsidRPr="00336F6C">
              <w:rPr>
                <w:sz w:val="16"/>
              </w:rPr>
              <w:t>5</w:t>
            </w:r>
          </w:p>
        </w:tc>
        <w:tc>
          <w:tcPr>
            <w:tcW w:w="0" w:type="auto"/>
            <w:tcBorders>
              <w:top w:val="single" w:sz="4" w:space="0" w:color="auto"/>
              <w:left w:val="single" w:sz="4" w:space="0" w:color="auto"/>
              <w:bottom w:val="single" w:sz="4" w:space="0" w:color="auto"/>
              <w:right w:val="single" w:sz="4" w:space="0" w:color="auto"/>
            </w:tcBorders>
          </w:tcPr>
          <w:p w14:paraId="733678F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BCCA46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4CCE90D"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04157071" w14:textId="77777777" w:rsidR="00AA1CA1" w:rsidRPr="00336F6C" w:rsidRDefault="00AA1CA1" w:rsidP="0054419E">
            <w:pPr>
              <w:pStyle w:val="TAL"/>
              <w:rPr>
                <w:sz w:val="16"/>
              </w:rPr>
            </w:pPr>
            <w:r w:rsidRPr="00336F6C">
              <w:rPr>
                <w:sz w:val="16"/>
              </w:rPr>
              <w:t>agreed</w:t>
            </w:r>
          </w:p>
        </w:tc>
      </w:tr>
      <w:tr w:rsidR="00AA1CA1" w:rsidRPr="00336F6C" w14:paraId="0F30148E" w14:textId="77777777" w:rsidTr="0054419E">
        <w:tc>
          <w:tcPr>
            <w:tcW w:w="0" w:type="auto"/>
            <w:tcBorders>
              <w:top w:val="single" w:sz="4" w:space="0" w:color="auto"/>
              <w:left w:val="single" w:sz="4" w:space="0" w:color="auto"/>
              <w:bottom w:val="single" w:sz="4" w:space="0" w:color="auto"/>
              <w:right w:val="single" w:sz="4" w:space="0" w:color="auto"/>
            </w:tcBorders>
          </w:tcPr>
          <w:p w14:paraId="73D1D293" w14:textId="77777777" w:rsidR="00AA1CA1" w:rsidRPr="00336F6C" w:rsidRDefault="00AA1CA1" w:rsidP="0054419E">
            <w:pPr>
              <w:pStyle w:val="TAL"/>
              <w:rPr>
                <w:sz w:val="16"/>
              </w:rPr>
            </w:pPr>
            <w:r w:rsidRPr="00336F6C">
              <w:rPr>
                <w:sz w:val="16"/>
              </w:rPr>
              <w:t>C3-255631</w:t>
            </w:r>
          </w:p>
        </w:tc>
        <w:tc>
          <w:tcPr>
            <w:tcW w:w="0" w:type="auto"/>
            <w:tcBorders>
              <w:top w:val="single" w:sz="4" w:space="0" w:color="auto"/>
              <w:left w:val="single" w:sz="4" w:space="0" w:color="auto"/>
              <w:bottom w:val="single" w:sz="4" w:space="0" w:color="auto"/>
              <w:right w:val="single" w:sz="4" w:space="0" w:color="auto"/>
            </w:tcBorders>
          </w:tcPr>
          <w:p w14:paraId="5388405F" w14:textId="77777777" w:rsidR="00AA1CA1" w:rsidRPr="00336F6C" w:rsidRDefault="00AA1CA1" w:rsidP="0054419E">
            <w:pPr>
              <w:pStyle w:val="TAL"/>
              <w:rPr>
                <w:sz w:val="16"/>
              </w:rPr>
            </w:pPr>
            <w:r w:rsidRPr="00336F6C">
              <w:rPr>
                <w:sz w:val="16"/>
              </w:rPr>
              <w:t>Signalling Storm Analytics data collection from SMF</w:t>
            </w:r>
          </w:p>
        </w:tc>
        <w:tc>
          <w:tcPr>
            <w:tcW w:w="0" w:type="auto"/>
            <w:tcBorders>
              <w:top w:val="single" w:sz="4" w:space="0" w:color="auto"/>
              <w:left w:val="single" w:sz="4" w:space="0" w:color="auto"/>
              <w:bottom w:val="single" w:sz="4" w:space="0" w:color="auto"/>
              <w:right w:val="single" w:sz="4" w:space="0" w:color="auto"/>
            </w:tcBorders>
          </w:tcPr>
          <w:p w14:paraId="2D1A56CD" w14:textId="77777777" w:rsidR="00AA1CA1" w:rsidRPr="00336F6C" w:rsidRDefault="00AA1CA1" w:rsidP="0054419E">
            <w:pPr>
              <w:pStyle w:val="TAL"/>
              <w:rPr>
                <w:sz w:val="16"/>
              </w:rPr>
            </w:pPr>
            <w:r w:rsidRPr="00336F6C">
              <w:rPr>
                <w:sz w:val="16"/>
              </w:rPr>
              <w:t>NTT DOCOMO, Nokia, Ericsson, vivo</w:t>
            </w:r>
          </w:p>
        </w:tc>
        <w:tc>
          <w:tcPr>
            <w:tcW w:w="0" w:type="auto"/>
            <w:tcBorders>
              <w:top w:val="single" w:sz="4" w:space="0" w:color="auto"/>
              <w:left w:val="single" w:sz="4" w:space="0" w:color="auto"/>
              <w:bottom w:val="single" w:sz="4" w:space="0" w:color="auto"/>
              <w:right w:val="single" w:sz="4" w:space="0" w:color="auto"/>
            </w:tcBorders>
          </w:tcPr>
          <w:p w14:paraId="6680CB97"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760F46E1" w14:textId="77777777" w:rsidR="00AA1CA1" w:rsidRPr="00336F6C" w:rsidRDefault="00AA1CA1" w:rsidP="0054419E">
            <w:pPr>
              <w:pStyle w:val="TAL"/>
              <w:rPr>
                <w:sz w:val="16"/>
              </w:rPr>
            </w:pPr>
            <w:r w:rsidRPr="00336F6C">
              <w:rPr>
                <w:sz w:val="16"/>
              </w:rPr>
              <w:t>0379</w:t>
            </w:r>
          </w:p>
        </w:tc>
        <w:tc>
          <w:tcPr>
            <w:tcW w:w="0" w:type="auto"/>
            <w:tcBorders>
              <w:top w:val="single" w:sz="4" w:space="0" w:color="auto"/>
              <w:left w:val="single" w:sz="4" w:space="0" w:color="auto"/>
              <w:bottom w:val="single" w:sz="4" w:space="0" w:color="auto"/>
              <w:right w:val="single" w:sz="4" w:space="0" w:color="auto"/>
            </w:tcBorders>
          </w:tcPr>
          <w:p w14:paraId="431F1C93"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1B98108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3BF4F8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D59EBBE"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DB5B6BC" w14:textId="77777777" w:rsidR="00AA1CA1" w:rsidRPr="00336F6C" w:rsidRDefault="00AA1CA1" w:rsidP="0054419E">
            <w:pPr>
              <w:pStyle w:val="TAL"/>
              <w:rPr>
                <w:sz w:val="16"/>
              </w:rPr>
            </w:pPr>
            <w:r w:rsidRPr="00336F6C">
              <w:rPr>
                <w:sz w:val="16"/>
              </w:rPr>
              <w:t>agreed</w:t>
            </w:r>
          </w:p>
        </w:tc>
      </w:tr>
      <w:tr w:rsidR="00AA1CA1" w:rsidRPr="00336F6C" w14:paraId="5E8D73C6" w14:textId="77777777" w:rsidTr="0054419E">
        <w:tc>
          <w:tcPr>
            <w:tcW w:w="0" w:type="auto"/>
            <w:tcBorders>
              <w:top w:val="single" w:sz="4" w:space="0" w:color="auto"/>
              <w:left w:val="single" w:sz="4" w:space="0" w:color="auto"/>
              <w:bottom w:val="single" w:sz="4" w:space="0" w:color="auto"/>
              <w:right w:val="single" w:sz="4" w:space="0" w:color="auto"/>
            </w:tcBorders>
          </w:tcPr>
          <w:p w14:paraId="42913F49" w14:textId="77777777" w:rsidR="00AA1CA1" w:rsidRPr="00336F6C" w:rsidRDefault="00AA1CA1" w:rsidP="0054419E">
            <w:pPr>
              <w:pStyle w:val="TAL"/>
              <w:rPr>
                <w:sz w:val="16"/>
              </w:rPr>
            </w:pPr>
            <w:r w:rsidRPr="00336F6C">
              <w:rPr>
                <w:sz w:val="16"/>
              </w:rPr>
              <w:t>C3-255632</w:t>
            </w:r>
          </w:p>
        </w:tc>
        <w:tc>
          <w:tcPr>
            <w:tcW w:w="0" w:type="auto"/>
            <w:tcBorders>
              <w:top w:val="single" w:sz="4" w:space="0" w:color="auto"/>
              <w:left w:val="single" w:sz="4" w:space="0" w:color="auto"/>
              <w:bottom w:val="single" w:sz="4" w:space="0" w:color="auto"/>
              <w:right w:val="single" w:sz="4" w:space="0" w:color="auto"/>
            </w:tcBorders>
          </w:tcPr>
          <w:p w14:paraId="5935BA18" w14:textId="77777777" w:rsidR="00AA1CA1" w:rsidRPr="00336F6C" w:rsidRDefault="00AA1CA1" w:rsidP="0054419E">
            <w:pPr>
              <w:pStyle w:val="TAL"/>
              <w:rPr>
                <w:sz w:val="16"/>
              </w:rPr>
            </w:pPr>
            <w:r w:rsidRPr="00336F6C">
              <w:rPr>
                <w:sz w:val="16"/>
              </w:rPr>
              <w:t>Signalling Storm Analytics report</w:t>
            </w:r>
          </w:p>
        </w:tc>
        <w:tc>
          <w:tcPr>
            <w:tcW w:w="0" w:type="auto"/>
            <w:tcBorders>
              <w:top w:val="single" w:sz="4" w:space="0" w:color="auto"/>
              <w:left w:val="single" w:sz="4" w:space="0" w:color="auto"/>
              <w:bottom w:val="single" w:sz="4" w:space="0" w:color="auto"/>
              <w:right w:val="single" w:sz="4" w:space="0" w:color="auto"/>
            </w:tcBorders>
          </w:tcPr>
          <w:p w14:paraId="7D311E1B" w14:textId="77777777" w:rsidR="00AA1CA1" w:rsidRPr="00336F6C" w:rsidRDefault="00AA1CA1" w:rsidP="0054419E">
            <w:pPr>
              <w:pStyle w:val="TAL"/>
              <w:rPr>
                <w:sz w:val="16"/>
              </w:rPr>
            </w:pPr>
            <w:r w:rsidRPr="00336F6C">
              <w:rPr>
                <w:sz w:val="16"/>
              </w:rPr>
              <w:t>NTT DOCOMO, Nokia, Ericsson, vivo</w:t>
            </w:r>
          </w:p>
        </w:tc>
        <w:tc>
          <w:tcPr>
            <w:tcW w:w="0" w:type="auto"/>
            <w:tcBorders>
              <w:top w:val="single" w:sz="4" w:space="0" w:color="auto"/>
              <w:left w:val="single" w:sz="4" w:space="0" w:color="auto"/>
              <w:bottom w:val="single" w:sz="4" w:space="0" w:color="auto"/>
              <w:right w:val="single" w:sz="4" w:space="0" w:color="auto"/>
            </w:tcBorders>
          </w:tcPr>
          <w:p w14:paraId="605CE785"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72AC0F1" w14:textId="77777777" w:rsidR="00AA1CA1" w:rsidRPr="00336F6C" w:rsidRDefault="00AA1CA1" w:rsidP="0054419E">
            <w:pPr>
              <w:pStyle w:val="TAL"/>
              <w:rPr>
                <w:sz w:val="16"/>
              </w:rPr>
            </w:pPr>
            <w:r w:rsidRPr="00336F6C">
              <w:rPr>
                <w:sz w:val="16"/>
              </w:rPr>
              <w:t>1122</w:t>
            </w:r>
          </w:p>
        </w:tc>
        <w:tc>
          <w:tcPr>
            <w:tcW w:w="0" w:type="auto"/>
            <w:tcBorders>
              <w:top w:val="single" w:sz="4" w:space="0" w:color="auto"/>
              <w:left w:val="single" w:sz="4" w:space="0" w:color="auto"/>
              <w:bottom w:val="single" w:sz="4" w:space="0" w:color="auto"/>
              <w:right w:val="single" w:sz="4" w:space="0" w:color="auto"/>
            </w:tcBorders>
          </w:tcPr>
          <w:p w14:paraId="6E38BF68"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1213DB2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ECBA0C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4E3562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06BB1B7" w14:textId="77777777" w:rsidR="00AA1CA1" w:rsidRPr="00336F6C" w:rsidRDefault="00AA1CA1" w:rsidP="0054419E">
            <w:pPr>
              <w:pStyle w:val="TAL"/>
              <w:rPr>
                <w:sz w:val="16"/>
              </w:rPr>
            </w:pPr>
            <w:r w:rsidRPr="00336F6C">
              <w:rPr>
                <w:sz w:val="16"/>
              </w:rPr>
              <w:t>agreed</w:t>
            </w:r>
          </w:p>
        </w:tc>
      </w:tr>
      <w:tr w:rsidR="00AA1CA1" w:rsidRPr="00336F6C" w14:paraId="3551F981" w14:textId="77777777" w:rsidTr="0054419E">
        <w:tc>
          <w:tcPr>
            <w:tcW w:w="0" w:type="auto"/>
            <w:tcBorders>
              <w:top w:val="single" w:sz="4" w:space="0" w:color="auto"/>
              <w:left w:val="single" w:sz="4" w:space="0" w:color="auto"/>
              <w:bottom w:val="single" w:sz="4" w:space="0" w:color="auto"/>
              <w:right w:val="single" w:sz="4" w:space="0" w:color="auto"/>
            </w:tcBorders>
          </w:tcPr>
          <w:p w14:paraId="739F58E7" w14:textId="77777777" w:rsidR="00AA1CA1" w:rsidRPr="00336F6C" w:rsidRDefault="00AA1CA1" w:rsidP="0054419E">
            <w:pPr>
              <w:pStyle w:val="TAL"/>
              <w:rPr>
                <w:sz w:val="16"/>
              </w:rPr>
            </w:pPr>
            <w:r w:rsidRPr="00336F6C">
              <w:rPr>
                <w:sz w:val="16"/>
              </w:rPr>
              <w:t>C3-255633</w:t>
            </w:r>
          </w:p>
        </w:tc>
        <w:tc>
          <w:tcPr>
            <w:tcW w:w="0" w:type="auto"/>
            <w:tcBorders>
              <w:top w:val="single" w:sz="4" w:space="0" w:color="auto"/>
              <w:left w:val="single" w:sz="4" w:space="0" w:color="auto"/>
              <w:bottom w:val="single" w:sz="4" w:space="0" w:color="auto"/>
              <w:right w:val="single" w:sz="4" w:space="0" w:color="auto"/>
            </w:tcBorders>
          </w:tcPr>
          <w:p w14:paraId="43229E4A" w14:textId="77777777" w:rsidR="00AA1CA1" w:rsidRPr="00336F6C" w:rsidRDefault="00AA1CA1" w:rsidP="0054419E">
            <w:pPr>
              <w:pStyle w:val="TAL"/>
              <w:rPr>
                <w:sz w:val="16"/>
              </w:rPr>
            </w:pPr>
            <w:r w:rsidRPr="00336F6C">
              <w:rPr>
                <w:sz w:val="16"/>
              </w:rPr>
              <w:t>No completion on requested time on VFL Training and Inference</w:t>
            </w:r>
          </w:p>
        </w:tc>
        <w:tc>
          <w:tcPr>
            <w:tcW w:w="0" w:type="auto"/>
            <w:tcBorders>
              <w:top w:val="single" w:sz="4" w:space="0" w:color="auto"/>
              <w:left w:val="single" w:sz="4" w:space="0" w:color="auto"/>
              <w:bottom w:val="single" w:sz="4" w:space="0" w:color="auto"/>
              <w:right w:val="single" w:sz="4" w:space="0" w:color="auto"/>
            </w:tcBorders>
          </w:tcPr>
          <w:p w14:paraId="221F46D7"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ED644C"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422D884F" w14:textId="77777777" w:rsidR="00AA1CA1" w:rsidRPr="00336F6C" w:rsidRDefault="00AA1CA1" w:rsidP="0054419E">
            <w:pPr>
              <w:pStyle w:val="TAL"/>
              <w:rPr>
                <w:sz w:val="16"/>
              </w:rPr>
            </w:pPr>
            <w:r w:rsidRPr="00336F6C">
              <w:rPr>
                <w:sz w:val="16"/>
              </w:rPr>
              <w:t>1125</w:t>
            </w:r>
          </w:p>
        </w:tc>
        <w:tc>
          <w:tcPr>
            <w:tcW w:w="0" w:type="auto"/>
            <w:tcBorders>
              <w:top w:val="single" w:sz="4" w:space="0" w:color="auto"/>
              <w:left w:val="single" w:sz="4" w:space="0" w:color="auto"/>
              <w:bottom w:val="single" w:sz="4" w:space="0" w:color="auto"/>
              <w:right w:val="single" w:sz="4" w:space="0" w:color="auto"/>
            </w:tcBorders>
          </w:tcPr>
          <w:p w14:paraId="67D30A3A"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263C308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1DB21B"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446AF92"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6CA2DF6" w14:textId="77777777" w:rsidR="00AA1CA1" w:rsidRPr="00336F6C" w:rsidRDefault="00AA1CA1" w:rsidP="0054419E">
            <w:pPr>
              <w:pStyle w:val="TAL"/>
              <w:rPr>
                <w:sz w:val="16"/>
              </w:rPr>
            </w:pPr>
            <w:r w:rsidRPr="00336F6C">
              <w:rPr>
                <w:sz w:val="16"/>
              </w:rPr>
              <w:t>revised</w:t>
            </w:r>
          </w:p>
        </w:tc>
      </w:tr>
      <w:tr w:rsidR="00AA1CA1" w:rsidRPr="00336F6C" w14:paraId="6B890DC8" w14:textId="77777777" w:rsidTr="0054419E">
        <w:tc>
          <w:tcPr>
            <w:tcW w:w="0" w:type="auto"/>
            <w:tcBorders>
              <w:top w:val="single" w:sz="4" w:space="0" w:color="auto"/>
              <w:left w:val="single" w:sz="4" w:space="0" w:color="auto"/>
              <w:bottom w:val="single" w:sz="4" w:space="0" w:color="auto"/>
              <w:right w:val="single" w:sz="4" w:space="0" w:color="auto"/>
            </w:tcBorders>
          </w:tcPr>
          <w:p w14:paraId="24DD9A1D" w14:textId="77777777" w:rsidR="00AA1CA1" w:rsidRPr="00336F6C" w:rsidRDefault="00AA1CA1" w:rsidP="0054419E">
            <w:pPr>
              <w:pStyle w:val="TAL"/>
              <w:rPr>
                <w:sz w:val="16"/>
              </w:rPr>
            </w:pPr>
            <w:r w:rsidRPr="00336F6C">
              <w:rPr>
                <w:sz w:val="16"/>
              </w:rPr>
              <w:t>C3-255634</w:t>
            </w:r>
          </w:p>
        </w:tc>
        <w:tc>
          <w:tcPr>
            <w:tcW w:w="0" w:type="auto"/>
            <w:tcBorders>
              <w:top w:val="single" w:sz="4" w:space="0" w:color="auto"/>
              <w:left w:val="single" w:sz="4" w:space="0" w:color="auto"/>
              <w:bottom w:val="single" w:sz="4" w:space="0" w:color="auto"/>
              <w:right w:val="single" w:sz="4" w:space="0" w:color="auto"/>
            </w:tcBorders>
          </w:tcPr>
          <w:p w14:paraId="646E129D" w14:textId="77777777" w:rsidR="00AA1CA1" w:rsidRPr="00336F6C" w:rsidRDefault="00AA1CA1" w:rsidP="0054419E">
            <w:pPr>
              <w:pStyle w:val="TAL"/>
              <w:rPr>
                <w:sz w:val="16"/>
              </w:rPr>
            </w:pPr>
            <w:r w:rsidRPr="00336F6C">
              <w:rPr>
                <w:sz w:val="16"/>
              </w:rPr>
              <w:t>Correction on VFL inference procedure</w:t>
            </w:r>
          </w:p>
        </w:tc>
        <w:tc>
          <w:tcPr>
            <w:tcW w:w="0" w:type="auto"/>
            <w:tcBorders>
              <w:top w:val="single" w:sz="4" w:space="0" w:color="auto"/>
              <w:left w:val="single" w:sz="4" w:space="0" w:color="auto"/>
              <w:bottom w:val="single" w:sz="4" w:space="0" w:color="auto"/>
              <w:right w:val="single" w:sz="4" w:space="0" w:color="auto"/>
            </w:tcBorders>
          </w:tcPr>
          <w:p w14:paraId="6DCD0732" w14:textId="77777777" w:rsidR="00AA1CA1" w:rsidRPr="00336F6C" w:rsidRDefault="00AA1CA1" w:rsidP="0054419E">
            <w:pPr>
              <w:pStyle w:val="TAL"/>
              <w:rPr>
                <w:sz w:val="16"/>
              </w:rPr>
            </w:pPr>
            <w:r w:rsidRPr="00336F6C">
              <w:rPr>
                <w:sz w:val="16"/>
              </w:rPr>
              <w:t>vivo, Ericsson, Nokia</w:t>
            </w:r>
          </w:p>
        </w:tc>
        <w:tc>
          <w:tcPr>
            <w:tcW w:w="0" w:type="auto"/>
            <w:tcBorders>
              <w:top w:val="single" w:sz="4" w:space="0" w:color="auto"/>
              <w:left w:val="single" w:sz="4" w:space="0" w:color="auto"/>
              <w:bottom w:val="single" w:sz="4" w:space="0" w:color="auto"/>
              <w:right w:val="single" w:sz="4" w:space="0" w:color="auto"/>
            </w:tcBorders>
          </w:tcPr>
          <w:p w14:paraId="6D99F429"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4638B16B" w14:textId="77777777" w:rsidR="00AA1CA1" w:rsidRPr="00336F6C" w:rsidRDefault="00AA1CA1" w:rsidP="0054419E">
            <w:pPr>
              <w:pStyle w:val="TAL"/>
              <w:rPr>
                <w:sz w:val="16"/>
              </w:rPr>
            </w:pPr>
            <w:r w:rsidRPr="00336F6C">
              <w:rPr>
                <w:sz w:val="16"/>
              </w:rPr>
              <w:t>0173</w:t>
            </w:r>
          </w:p>
        </w:tc>
        <w:tc>
          <w:tcPr>
            <w:tcW w:w="0" w:type="auto"/>
            <w:tcBorders>
              <w:top w:val="single" w:sz="4" w:space="0" w:color="auto"/>
              <w:left w:val="single" w:sz="4" w:space="0" w:color="auto"/>
              <w:bottom w:val="single" w:sz="4" w:space="0" w:color="auto"/>
              <w:right w:val="single" w:sz="4" w:space="0" w:color="auto"/>
            </w:tcBorders>
          </w:tcPr>
          <w:p w14:paraId="07FB3EB3"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4CA110E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131AE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9FC02B6"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400BE15" w14:textId="77777777" w:rsidR="00AA1CA1" w:rsidRPr="00336F6C" w:rsidRDefault="00AA1CA1" w:rsidP="0054419E">
            <w:pPr>
              <w:pStyle w:val="TAL"/>
              <w:rPr>
                <w:sz w:val="16"/>
              </w:rPr>
            </w:pPr>
            <w:r w:rsidRPr="00336F6C">
              <w:rPr>
                <w:sz w:val="16"/>
              </w:rPr>
              <w:t>agreed</w:t>
            </w:r>
          </w:p>
        </w:tc>
      </w:tr>
      <w:tr w:rsidR="00AA1CA1" w:rsidRPr="00336F6C" w14:paraId="2AB6D477" w14:textId="77777777" w:rsidTr="0054419E">
        <w:tc>
          <w:tcPr>
            <w:tcW w:w="0" w:type="auto"/>
            <w:tcBorders>
              <w:top w:val="single" w:sz="4" w:space="0" w:color="auto"/>
              <w:left w:val="single" w:sz="4" w:space="0" w:color="auto"/>
              <w:bottom w:val="single" w:sz="4" w:space="0" w:color="auto"/>
              <w:right w:val="single" w:sz="4" w:space="0" w:color="auto"/>
            </w:tcBorders>
          </w:tcPr>
          <w:p w14:paraId="03E2AFEA" w14:textId="77777777" w:rsidR="00AA1CA1" w:rsidRPr="00336F6C" w:rsidRDefault="00AA1CA1" w:rsidP="0054419E">
            <w:pPr>
              <w:pStyle w:val="TAL"/>
              <w:rPr>
                <w:sz w:val="16"/>
              </w:rPr>
            </w:pPr>
            <w:r w:rsidRPr="00336F6C">
              <w:rPr>
                <w:sz w:val="16"/>
              </w:rPr>
              <w:t>C3-255637</w:t>
            </w:r>
          </w:p>
        </w:tc>
        <w:tc>
          <w:tcPr>
            <w:tcW w:w="0" w:type="auto"/>
            <w:tcBorders>
              <w:top w:val="single" w:sz="4" w:space="0" w:color="auto"/>
              <w:left w:val="single" w:sz="4" w:space="0" w:color="auto"/>
              <w:bottom w:val="single" w:sz="4" w:space="0" w:color="auto"/>
              <w:right w:val="single" w:sz="4" w:space="0" w:color="auto"/>
            </w:tcBorders>
          </w:tcPr>
          <w:p w14:paraId="2A835A08" w14:textId="77777777" w:rsidR="00AA1CA1" w:rsidRPr="00336F6C" w:rsidRDefault="00AA1CA1" w:rsidP="0054419E">
            <w:pPr>
              <w:pStyle w:val="TAL"/>
              <w:rPr>
                <w:sz w:val="16"/>
              </w:rPr>
            </w:pPr>
            <w:r w:rsidRPr="00336F6C">
              <w:rPr>
                <w:sz w:val="16"/>
              </w:rPr>
              <w:t>Correction on exposure of energy consumption information</w:t>
            </w:r>
          </w:p>
        </w:tc>
        <w:tc>
          <w:tcPr>
            <w:tcW w:w="0" w:type="auto"/>
            <w:tcBorders>
              <w:top w:val="single" w:sz="4" w:space="0" w:color="auto"/>
              <w:left w:val="single" w:sz="4" w:space="0" w:color="auto"/>
              <w:bottom w:val="single" w:sz="4" w:space="0" w:color="auto"/>
              <w:right w:val="single" w:sz="4" w:space="0" w:color="auto"/>
            </w:tcBorders>
          </w:tcPr>
          <w:p w14:paraId="0C21BD53"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568D985"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226D77EB" w14:textId="77777777" w:rsidR="00AA1CA1" w:rsidRPr="00336F6C" w:rsidRDefault="00AA1CA1" w:rsidP="0054419E">
            <w:pPr>
              <w:pStyle w:val="TAL"/>
              <w:rPr>
                <w:sz w:val="16"/>
              </w:rPr>
            </w:pPr>
            <w:r w:rsidRPr="00336F6C">
              <w:rPr>
                <w:sz w:val="16"/>
              </w:rPr>
              <w:t>0990</w:t>
            </w:r>
          </w:p>
        </w:tc>
        <w:tc>
          <w:tcPr>
            <w:tcW w:w="0" w:type="auto"/>
            <w:tcBorders>
              <w:top w:val="single" w:sz="4" w:space="0" w:color="auto"/>
              <w:left w:val="single" w:sz="4" w:space="0" w:color="auto"/>
              <w:bottom w:val="single" w:sz="4" w:space="0" w:color="auto"/>
              <w:right w:val="single" w:sz="4" w:space="0" w:color="auto"/>
            </w:tcBorders>
          </w:tcPr>
          <w:p w14:paraId="5C9E397A"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3D0FE59F"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5E8D89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0CA95F6"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26E7EE89" w14:textId="77777777" w:rsidR="00AA1CA1" w:rsidRPr="00336F6C" w:rsidRDefault="00AA1CA1" w:rsidP="0054419E">
            <w:pPr>
              <w:pStyle w:val="TAL"/>
              <w:rPr>
                <w:sz w:val="16"/>
              </w:rPr>
            </w:pPr>
            <w:r w:rsidRPr="00336F6C">
              <w:rPr>
                <w:sz w:val="16"/>
              </w:rPr>
              <w:t>agreed</w:t>
            </w:r>
          </w:p>
        </w:tc>
      </w:tr>
      <w:tr w:rsidR="00AA1CA1" w:rsidRPr="00336F6C" w14:paraId="21A499AD" w14:textId="77777777" w:rsidTr="0054419E">
        <w:tc>
          <w:tcPr>
            <w:tcW w:w="0" w:type="auto"/>
            <w:tcBorders>
              <w:top w:val="single" w:sz="4" w:space="0" w:color="auto"/>
              <w:left w:val="single" w:sz="4" w:space="0" w:color="auto"/>
              <w:bottom w:val="single" w:sz="4" w:space="0" w:color="auto"/>
              <w:right w:val="single" w:sz="4" w:space="0" w:color="auto"/>
            </w:tcBorders>
          </w:tcPr>
          <w:p w14:paraId="430192C7" w14:textId="77777777" w:rsidR="00AA1CA1" w:rsidRPr="00336F6C" w:rsidRDefault="00AA1CA1" w:rsidP="0054419E">
            <w:pPr>
              <w:pStyle w:val="TAL"/>
              <w:rPr>
                <w:sz w:val="16"/>
              </w:rPr>
            </w:pPr>
            <w:r w:rsidRPr="00336F6C">
              <w:rPr>
                <w:sz w:val="16"/>
              </w:rPr>
              <w:t>C3-255639</w:t>
            </w:r>
          </w:p>
        </w:tc>
        <w:tc>
          <w:tcPr>
            <w:tcW w:w="0" w:type="auto"/>
            <w:tcBorders>
              <w:top w:val="single" w:sz="4" w:space="0" w:color="auto"/>
              <w:left w:val="single" w:sz="4" w:space="0" w:color="auto"/>
              <w:bottom w:val="single" w:sz="4" w:space="0" w:color="auto"/>
              <w:right w:val="single" w:sz="4" w:space="0" w:color="auto"/>
            </w:tcBorders>
          </w:tcPr>
          <w:p w14:paraId="2E68A2F4" w14:textId="77777777" w:rsidR="00AA1CA1" w:rsidRPr="00336F6C" w:rsidRDefault="00AA1CA1" w:rsidP="0054419E">
            <w:pPr>
              <w:pStyle w:val="TAL"/>
              <w:rPr>
                <w:sz w:val="16"/>
              </w:rPr>
            </w:pPr>
            <w:r w:rsidRPr="00336F6C">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tcPr>
          <w:p w14:paraId="7F402921" w14:textId="77777777" w:rsidR="00AA1CA1" w:rsidRPr="00336F6C" w:rsidRDefault="00AA1CA1" w:rsidP="0054419E">
            <w:pPr>
              <w:pStyle w:val="TAL"/>
              <w:rPr>
                <w:sz w:val="16"/>
              </w:rPr>
            </w:pPr>
            <w:r w:rsidRPr="00336F6C">
              <w:rPr>
                <w:sz w:val="16"/>
              </w:rPr>
              <w:t>Huawei, ZTE, Nokia, Samsung, Ericsson</w:t>
            </w:r>
          </w:p>
        </w:tc>
        <w:tc>
          <w:tcPr>
            <w:tcW w:w="0" w:type="auto"/>
            <w:tcBorders>
              <w:top w:val="single" w:sz="4" w:space="0" w:color="auto"/>
              <w:left w:val="single" w:sz="4" w:space="0" w:color="auto"/>
              <w:bottom w:val="single" w:sz="4" w:space="0" w:color="auto"/>
              <w:right w:val="single" w:sz="4" w:space="0" w:color="auto"/>
            </w:tcBorders>
          </w:tcPr>
          <w:p w14:paraId="5B76C38F"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639266E" w14:textId="77777777" w:rsidR="00AA1CA1" w:rsidRPr="00336F6C" w:rsidRDefault="00AA1CA1" w:rsidP="0054419E">
            <w:pPr>
              <w:pStyle w:val="TAL"/>
              <w:rPr>
                <w:sz w:val="16"/>
              </w:rPr>
            </w:pPr>
            <w:r w:rsidRPr="00336F6C">
              <w:rPr>
                <w:sz w:val="16"/>
              </w:rPr>
              <w:t>0971</w:t>
            </w:r>
          </w:p>
        </w:tc>
        <w:tc>
          <w:tcPr>
            <w:tcW w:w="0" w:type="auto"/>
            <w:tcBorders>
              <w:top w:val="single" w:sz="4" w:space="0" w:color="auto"/>
              <w:left w:val="single" w:sz="4" w:space="0" w:color="auto"/>
              <w:bottom w:val="single" w:sz="4" w:space="0" w:color="auto"/>
              <w:right w:val="single" w:sz="4" w:space="0" w:color="auto"/>
            </w:tcBorders>
          </w:tcPr>
          <w:p w14:paraId="09842FDE" w14:textId="77777777" w:rsidR="00AA1CA1" w:rsidRPr="00336F6C" w:rsidRDefault="00AA1CA1" w:rsidP="0054419E">
            <w:pPr>
              <w:pStyle w:val="TAR"/>
              <w:rPr>
                <w:sz w:val="16"/>
              </w:rPr>
            </w:pPr>
            <w:r w:rsidRPr="00336F6C">
              <w:rPr>
                <w:sz w:val="16"/>
              </w:rPr>
              <w:t>8</w:t>
            </w:r>
          </w:p>
        </w:tc>
        <w:tc>
          <w:tcPr>
            <w:tcW w:w="0" w:type="auto"/>
            <w:tcBorders>
              <w:top w:val="single" w:sz="4" w:space="0" w:color="auto"/>
              <w:left w:val="single" w:sz="4" w:space="0" w:color="auto"/>
              <w:bottom w:val="single" w:sz="4" w:space="0" w:color="auto"/>
              <w:right w:val="single" w:sz="4" w:space="0" w:color="auto"/>
            </w:tcBorders>
          </w:tcPr>
          <w:p w14:paraId="2F2D0C5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3E9A3A"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72AF873F" w14:textId="77777777" w:rsidR="00AA1CA1" w:rsidRPr="00336F6C" w:rsidRDefault="00AA1CA1" w:rsidP="0054419E">
            <w:pPr>
              <w:pStyle w:val="TAL"/>
              <w:rPr>
                <w:sz w:val="16"/>
              </w:rPr>
            </w:pPr>
            <w:proofErr w:type="spellStart"/>
            <w:r w:rsidRPr="00336F6C">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tcPr>
          <w:p w14:paraId="52E4768B" w14:textId="77777777" w:rsidR="00AA1CA1" w:rsidRPr="00336F6C" w:rsidRDefault="00AA1CA1" w:rsidP="0054419E">
            <w:pPr>
              <w:pStyle w:val="TAL"/>
              <w:rPr>
                <w:sz w:val="16"/>
              </w:rPr>
            </w:pPr>
            <w:r w:rsidRPr="00336F6C">
              <w:rPr>
                <w:sz w:val="16"/>
              </w:rPr>
              <w:t>agreed</w:t>
            </w:r>
          </w:p>
        </w:tc>
      </w:tr>
      <w:tr w:rsidR="00AA1CA1" w:rsidRPr="00336F6C" w14:paraId="33C32841" w14:textId="77777777" w:rsidTr="0054419E">
        <w:tc>
          <w:tcPr>
            <w:tcW w:w="0" w:type="auto"/>
            <w:tcBorders>
              <w:top w:val="single" w:sz="4" w:space="0" w:color="auto"/>
              <w:left w:val="single" w:sz="4" w:space="0" w:color="auto"/>
              <w:bottom w:val="single" w:sz="4" w:space="0" w:color="auto"/>
              <w:right w:val="single" w:sz="4" w:space="0" w:color="auto"/>
            </w:tcBorders>
          </w:tcPr>
          <w:p w14:paraId="42A839E5" w14:textId="77777777" w:rsidR="00AA1CA1" w:rsidRPr="00336F6C" w:rsidRDefault="00AA1CA1" w:rsidP="0054419E">
            <w:pPr>
              <w:pStyle w:val="TAL"/>
              <w:rPr>
                <w:sz w:val="16"/>
              </w:rPr>
            </w:pPr>
            <w:r w:rsidRPr="00336F6C">
              <w:rPr>
                <w:sz w:val="16"/>
              </w:rPr>
              <w:t>C3-255640</w:t>
            </w:r>
          </w:p>
        </w:tc>
        <w:tc>
          <w:tcPr>
            <w:tcW w:w="0" w:type="auto"/>
            <w:tcBorders>
              <w:top w:val="single" w:sz="4" w:space="0" w:color="auto"/>
              <w:left w:val="single" w:sz="4" w:space="0" w:color="auto"/>
              <w:bottom w:val="single" w:sz="4" w:space="0" w:color="auto"/>
              <w:right w:val="single" w:sz="4" w:space="0" w:color="auto"/>
            </w:tcBorders>
          </w:tcPr>
          <w:p w14:paraId="4AC1DAEF" w14:textId="77777777" w:rsidR="00AA1CA1" w:rsidRPr="00336F6C" w:rsidRDefault="00AA1CA1" w:rsidP="0054419E">
            <w:pPr>
              <w:pStyle w:val="TAL"/>
              <w:rPr>
                <w:sz w:val="16"/>
              </w:rPr>
            </w:pPr>
            <w:r w:rsidRPr="00336F6C">
              <w:rPr>
                <w:sz w:val="16"/>
              </w:rPr>
              <w:t>Correction to the functional description of PUT and PATCH method</w:t>
            </w:r>
          </w:p>
        </w:tc>
        <w:tc>
          <w:tcPr>
            <w:tcW w:w="0" w:type="auto"/>
            <w:tcBorders>
              <w:top w:val="single" w:sz="4" w:space="0" w:color="auto"/>
              <w:left w:val="single" w:sz="4" w:space="0" w:color="auto"/>
              <w:bottom w:val="single" w:sz="4" w:space="0" w:color="auto"/>
              <w:right w:val="single" w:sz="4" w:space="0" w:color="auto"/>
            </w:tcBorders>
          </w:tcPr>
          <w:p w14:paraId="09F8ED60"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2DB73A97"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694F8DF7" w14:textId="77777777" w:rsidR="00AA1CA1" w:rsidRPr="00336F6C" w:rsidRDefault="00AA1CA1" w:rsidP="0054419E">
            <w:pPr>
              <w:pStyle w:val="TAL"/>
              <w:rPr>
                <w:sz w:val="16"/>
              </w:rPr>
            </w:pPr>
            <w:r w:rsidRPr="00336F6C">
              <w:rPr>
                <w:sz w:val="16"/>
              </w:rPr>
              <w:t>0458</w:t>
            </w:r>
          </w:p>
        </w:tc>
        <w:tc>
          <w:tcPr>
            <w:tcW w:w="0" w:type="auto"/>
            <w:tcBorders>
              <w:top w:val="single" w:sz="4" w:space="0" w:color="auto"/>
              <w:left w:val="single" w:sz="4" w:space="0" w:color="auto"/>
              <w:bottom w:val="single" w:sz="4" w:space="0" w:color="auto"/>
              <w:right w:val="single" w:sz="4" w:space="0" w:color="auto"/>
            </w:tcBorders>
          </w:tcPr>
          <w:p w14:paraId="2C063824"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5A476C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16D5E8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BD0174B" w14:textId="77777777" w:rsidR="00AA1CA1" w:rsidRPr="00336F6C" w:rsidRDefault="00AA1CA1" w:rsidP="0054419E">
            <w:pPr>
              <w:pStyle w:val="TAL"/>
              <w:rPr>
                <w:sz w:val="16"/>
              </w:rPr>
            </w:pPr>
            <w:r w:rsidRPr="00336F6C">
              <w:rPr>
                <w:sz w:val="16"/>
              </w:rPr>
              <w:t>NBI19</w:t>
            </w:r>
          </w:p>
        </w:tc>
        <w:tc>
          <w:tcPr>
            <w:tcW w:w="0" w:type="auto"/>
            <w:tcBorders>
              <w:top w:val="single" w:sz="4" w:space="0" w:color="auto"/>
              <w:left w:val="single" w:sz="4" w:space="0" w:color="auto"/>
              <w:bottom w:val="single" w:sz="4" w:space="0" w:color="auto"/>
              <w:right w:val="single" w:sz="4" w:space="0" w:color="auto"/>
            </w:tcBorders>
          </w:tcPr>
          <w:p w14:paraId="691A5F33" w14:textId="77777777" w:rsidR="00AA1CA1" w:rsidRPr="00336F6C" w:rsidRDefault="00AA1CA1" w:rsidP="0054419E">
            <w:pPr>
              <w:pStyle w:val="TAL"/>
              <w:rPr>
                <w:sz w:val="16"/>
              </w:rPr>
            </w:pPr>
            <w:r w:rsidRPr="00336F6C">
              <w:rPr>
                <w:sz w:val="16"/>
              </w:rPr>
              <w:t>agreed</w:t>
            </w:r>
          </w:p>
        </w:tc>
      </w:tr>
      <w:tr w:rsidR="00AA1CA1" w:rsidRPr="00336F6C" w14:paraId="38A1FE95" w14:textId="77777777" w:rsidTr="0054419E">
        <w:tc>
          <w:tcPr>
            <w:tcW w:w="0" w:type="auto"/>
            <w:tcBorders>
              <w:top w:val="single" w:sz="4" w:space="0" w:color="auto"/>
              <w:left w:val="single" w:sz="4" w:space="0" w:color="auto"/>
              <w:bottom w:val="single" w:sz="4" w:space="0" w:color="auto"/>
              <w:right w:val="single" w:sz="4" w:space="0" w:color="auto"/>
            </w:tcBorders>
          </w:tcPr>
          <w:p w14:paraId="60EC21B3" w14:textId="77777777" w:rsidR="00AA1CA1" w:rsidRPr="00336F6C" w:rsidRDefault="00AA1CA1" w:rsidP="0054419E">
            <w:pPr>
              <w:pStyle w:val="TAL"/>
              <w:rPr>
                <w:sz w:val="16"/>
              </w:rPr>
            </w:pPr>
            <w:r w:rsidRPr="00336F6C">
              <w:rPr>
                <w:sz w:val="16"/>
              </w:rPr>
              <w:t>C3-255641</w:t>
            </w:r>
          </w:p>
        </w:tc>
        <w:tc>
          <w:tcPr>
            <w:tcW w:w="0" w:type="auto"/>
            <w:tcBorders>
              <w:top w:val="single" w:sz="4" w:space="0" w:color="auto"/>
              <w:left w:val="single" w:sz="4" w:space="0" w:color="auto"/>
              <w:bottom w:val="single" w:sz="4" w:space="0" w:color="auto"/>
              <w:right w:val="single" w:sz="4" w:space="0" w:color="auto"/>
            </w:tcBorders>
          </w:tcPr>
          <w:p w14:paraId="5DD5B2EE" w14:textId="77777777" w:rsidR="00AA1CA1" w:rsidRPr="00336F6C" w:rsidRDefault="00AA1CA1" w:rsidP="0054419E">
            <w:pPr>
              <w:pStyle w:val="TAL"/>
              <w:rPr>
                <w:sz w:val="16"/>
              </w:rPr>
            </w:pPr>
            <w:r w:rsidRPr="00336F6C">
              <w:rPr>
                <w:sz w:val="16"/>
              </w:rPr>
              <w:t>Corrections to events in procedures</w:t>
            </w:r>
          </w:p>
        </w:tc>
        <w:tc>
          <w:tcPr>
            <w:tcW w:w="0" w:type="auto"/>
            <w:tcBorders>
              <w:top w:val="single" w:sz="4" w:space="0" w:color="auto"/>
              <w:left w:val="single" w:sz="4" w:space="0" w:color="auto"/>
              <w:bottom w:val="single" w:sz="4" w:space="0" w:color="auto"/>
              <w:right w:val="single" w:sz="4" w:space="0" w:color="auto"/>
            </w:tcBorders>
          </w:tcPr>
          <w:p w14:paraId="6A3E4BA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2E9DEF2"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111AE579" w14:textId="77777777" w:rsidR="00AA1CA1" w:rsidRPr="00336F6C" w:rsidRDefault="00AA1CA1" w:rsidP="0054419E">
            <w:pPr>
              <w:pStyle w:val="TAL"/>
              <w:rPr>
                <w:sz w:val="16"/>
              </w:rPr>
            </w:pPr>
            <w:r w:rsidRPr="00336F6C">
              <w:rPr>
                <w:sz w:val="16"/>
              </w:rPr>
              <w:t>0167</w:t>
            </w:r>
          </w:p>
        </w:tc>
        <w:tc>
          <w:tcPr>
            <w:tcW w:w="0" w:type="auto"/>
            <w:tcBorders>
              <w:top w:val="single" w:sz="4" w:space="0" w:color="auto"/>
              <w:left w:val="single" w:sz="4" w:space="0" w:color="auto"/>
              <w:bottom w:val="single" w:sz="4" w:space="0" w:color="auto"/>
              <w:right w:val="single" w:sz="4" w:space="0" w:color="auto"/>
            </w:tcBorders>
          </w:tcPr>
          <w:p w14:paraId="4FE21AAA"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3025BF1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3203B8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697AA83"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33755DF3" w14:textId="77777777" w:rsidR="00AA1CA1" w:rsidRPr="00336F6C" w:rsidRDefault="00AA1CA1" w:rsidP="0054419E">
            <w:pPr>
              <w:pStyle w:val="TAL"/>
              <w:rPr>
                <w:sz w:val="16"/>
              </w:rPr>
            </w:pPr>
            <w:r w:rsidRPr="00336F6C">
              <w:rPr>
                <w:sz w:val="16"/>
              </w:rPr>
              <w:t>agreed</w:t>
            </w:r>
          </w:p>
        </w:tc>
      </w:tr>
      <w:tr w:rsidR="00AA1CA1" w:rsidRPr="00336F6C" w14:paraId="2B2FB54B" w14:textId="77777777" w:rsidTr="0054419E">
        <w:tc>
          <w:tcPr>
            <w:tcW w:w="0" w:type="auto"/>
            <w:tcBorders>
              <w:top w:val="single" w:sz="4" w:space="0" w:color="auto"/>
              <w:left w:val="single" w:sz="4" w:space="0" w:color="auto"/>
              <w:bottom w:val="single" w:sz="4" w:space="0" w:color="auto"/>
              <w:right w:val="single" w:sz="4" w:space="0" w:color="auto"/>
            </w:tcBorders>
          </w:tcPr>
          <w:p w14:paraId="39B062A9" w14:textId="77777777" w:rsidR="00AA1CA1" w:rsidRPr="00336F6C" w:rsidRDefault="00AA1CA1" w:rsidP="0054419E">
            <w:pPr>
              <w:pStyle w:val="TAL"/>
              <w:rPr>
                <w:sz w:val="16"/>
              </w:rPr>
            </w:pPr>
            <w:r w:rsidRPr="00336F6C">
              <w:rPr>
                <w:sz w:val="16"/>
              </w:rPr>
              <w:t>C3-255642</w:t>
            </w:r>
          </w:p>
        </w:tc>
        <w:tc>
          <w:tcPr>
            <w:tcW w:w="0" w:type="auto"/>
            <w:tcBorders>
              <w:top w:val="single" w:sz="4" w:space="0" w:color="auto"/>
              <w:left w:val="single" w:sz="4" w:space="0" w:color="auto"/>
              <w:bottom w:val="single" w:sz="4" w:space="0" w:color="auto"/>
              <w:right w:val="single" w:sz="4" w:space="0" w:color="auto"/>
            </w:tcBorders>
          </w:tcPr>
          <w:p w14:paraId="3EC5C0A4" w14:textId="77777777" w:rsidR="00AA1CA1" w:rsidRPr="00336F6C" w:rsidRDefault="00AA1CA1" w:rsidP="0054419E">
            <w:pPr>
              <w:pStyle w:val="TAL"/>
              <w:rPr>
                <w:sz w:val="16"/>
              </w:rPr>
            </w:pPr>
            <w:r w:rsidRPr="00336F6C">
              <w:rPr>
                <w:sz w:val="16"/>
              </w:rPr>
              <w:t>Correction to General clause</w:t>
            </w:r>
          </w:p>
        </w:tc>
        <w:tc>
          <w:tcPr>
            <w:tcW w:w="0" w:type="auto"/>
            <w:tcBorders>
              <w:top w:val="single" w:sz="4" w:space="0" w:color="auto"/>
              <w:left w:val="single" w:sz="4" w:space="0" w:color="auto"/>
              <w:bottom w:val="single" w:sz="4" w:space="0" w:color="auto"/>
              <w:right w:val="single" w:sz="4" w:space="0" w:color="auto"/>
            </w:tcBorders>
          </w:tcPr>
          <w:p w14:paraId="437C25D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CC4E09C" w14:textId="77777777" w:rsidR="00AA1CA1" w:rsidRPr="00336F6C" w:rsidRDefault="00AA1CA1" w:rsidP="0054419E">
            <w:pPr>
              <w:pStyle w:val="TAL"/>
              <w:rPr>
                <w:sz w:val="16"/>
              </w:rPr>
            </w:pPr>
            <w:r w:rsidRPr="00336F6C">
              <w:rPr>
                <w:sz w:val="16"/>
              </w:rPr>
              <w:t>29.552</w:t>
            </w:r>
          </w:p>
        </w:tc>
        <w:tc>
          <w:tcPr>
            <w:tcW w:w="0" w:type="auto"/>
            <w:tcBorders>
              <w:top w:val="single" w:sz="4" w:space="0" w:color="auto"/>
              <w:left w:val="single" w:sz="4" w:space="0" w:color="auto"/>
              <w:bottom w:val="single" w:sz="4" w:space="0" w:color="auto"/>
              <w:right w:val="single" w:sz="4" w:space="0" w:color="auto"/>
            </w:tcBorders>
          </w:tcPr>
          <w:p w14:paraId="77E96DED" w14:textId="77777777" w:rsidR="00AA1CA1" w:rsidRPr="00336F6C" w:rsidRDefault="00AA1CA1" w:rsidP="0054419E">
            <w:pPr>
              <w:pStyle w:val="TAL"/>
              <w:rPr>
                <w:sz w:val="16"/>
              </w:rPr>
            </w:pPr>
            <w:r w:rsidRPr="00336F6C">
              <w:rPr>
                <w:sz w:val="16"/>
              </w:rPr>
              <w:t>0168</w:t>
            </w:r>
          </w:p>
        </w:tc>
        <w:tc>
          <w:tcPr>
            <w:tcW w:w="0" w:type="auto"/>
            <w:tcBorders>
              <w:top w:val="single" w:sz="4" w:space="0" w:color="auto"/>
              <w:left w:val="single" w:sz="4" w:space="0" w:color="auto"/>
              <w:bottom w:val="single" w:sz="4" w:space="0" w:color="auto"/>
              <w:right w:val="single" w:sz="4" w:space="0" w:color="auto"/>
            </w:tcBorders>
          </w:tcPr>
          <w:p w14:paraId="512B1236"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7C6677D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2110F6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3880222" w14:textId="77777777" w:rsidR="00AA1CA1" w:rsidRPr="00336F6C" w:rsidRDefault="00AA1CA1" w:rsidP="0054419E">
            <w:pPr>
              <w:pStyle w:val="TAL"/>
              <w:rPr>
                <w:sz w:val="16"/>
              </w:rPr>
            </w:pPr>
            <w:r w:rsidRPr="00336F6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73C6C2E5" w14:textId="77777777" w:rsidR="00AA1CA1" w:rsidRPr="00336F6C" w:rsidRDefault="00AA1CA1" w:rsidP="0054419E">
            <w:pPr>
              <w:pStyle w:val="TAL"/>
              <w:rPr>
                <w:sz w:val="16"/>
              </w:rPr>
            </w:pPr>
            <w:r w:rsidRPr="00336F6C">
              <w:rPr>
                <w:sz w:val="16"/>
              </w:rPr>
              <w:t>agreed</w:t>
            </w:r>
          </w:p>
        </w:tc>
      </w:tr>
      <w:tr w:rsidR="00AA1CA1" w:rsidRPr="00336F6C" w14:paraId="73ACF35A" w14:textId="77777777" w:rsidTr="0054419E">
        <w:tc>
          <w:tcPr>
            <w:tcW w:w="0" w:type="auto"/>
            <w:tcBorders>
              <w:top w:val="single" w:sz="4" w:space="0" w:color="auto"/>
              <w:left w:val="single" w:sz="4" w:space="0" w:color="auto"/>
              <w:bottom w:val="single" w:sz="4" w:space="0" w:color="auto"/>
              <w:right w:val="single" w:sz="4" w:space="0" w:color="auto"/>
            </w:tcBorders>
          </w:tcPr>
          <w:p w14:paraId="604AB983" w14:textId="77777777" w:rsidR="00AA1CA1" w:rsidRPr="00336F6C" w:rsidRDefault="00AA1CA1" w:rsidP="0054419E">
            <w:pPr>
              <w:pStyle w:val="TAL"/>
              <w:rPr>
                <w:sz w:val="16"/>
              </w:rPr>
            </w:pPr>
            <w:r w:rsidRPr="00336F6C">
              <w:rPr>
                <w:sz w:val="16"/>
              </w:rPr>
              <w:t>C3-255644</w:t>
            </w:r>
          </w:p>
        </w:tc>
        <w:tc>
          <w:tcPr>
            <w:tcW w:w="0" w:type="auto"/>
            <w:tcBorders>
              <w:top w:val="single" w:sz="4" w:space="0" w:color="auto"/>
              <w:left w:val="single" w:sz="4" w:space="0" w:color="auto"/>
              <w:bottom w:val="single" w:sz="4" w:space="0" w:color="auto"/>
              <w:right w:val="single" w:sz="4" w:space="0" w:color="auto"/>
            </w:tcBorders>
          </w:tcPr>
          <w:p w14:paraId="2DBBCA6E" w14:textId="77777777" w:rsidR="00AA1CA1" w:rsidRPr="00336F6C" w:rsidRDefault="00AA1CA1" w:rsidP="0054419E">
            <w:pPr>
              <w:pStyle w:val="TAL"/>
              <w:rPr>
                <w:sz w:val="16"/>
              </w:rPr>
            </w:pPr>
            <w:r w:rsidRPr="00336F6C">
              <w:rPr>
                <w:sz w:val="16"/>
              </w:rPr>
              <w:t>No completion on requested time on VFL Training and Inference</w:t>
            </w:r>
          </w:p>
        </w:tc>
        <w:tc>
          <w:tcPr>
            <w:tcW w:w="0" w:type="auto"/>
            <w:tcBorders>
              <w:top w:val="single" w:sz="4" w:space="0" w:color="auto"/>
              <w:left w:val="single" w:sz="4" w:space="0" w:color="auto"/>
              <w:bottom w:val="single" w:sz="4" w:space="0" w:color="auto"/>
              <w:right w:val="single" w:sz="4" w:space="0" w:color="auto"/>
            </w:tcBorders>
          </w:tcPr>
          <w:p w14:paraId="1851B0C2"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0F6D14E"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7C8541B" w14:textId="77777777" w:rsidR="00AA1CA1" w:rsidRPr="00336F6C" w:rsidRDefault="00AA1CA1" w:rsidP="0054419E">
            <w:pPr>
              <w:pStyle w:val="TAL"/>
              <w:rPr>
                <w:sz w:val="16"/>
              </w:rPr>
            </w:pPr>
            <w:r w:rsidRPr="00336F6C">
              <w:rPr>
                <w:sz w:val="16"/>
              </w:rPr>
              <w:t>1125</w:t>
            </w:r>
          </w:p>
        </w:tc>
        <w:tc>
          <w:tcPr>
            <w:tcW w:w="0" w:type="auto"/>
            <w:tcBorders>
              <w:top w:val="single" w:sz="4" w:space="0" w:color="auto"/>
              <w:left w:val="single" w:sz="4" w:space="0" w:color="auto"/>
              <w:bottom w:val="single" w:sz="4" w:space="0" w:color="auto"/>
              <w:right w:val="single" w:sz="4" w:space="0" w:color="auto"/>
            </w:tcBorders>
          </w:tcPr>
          <w:p w14:paraId="0B4F878C"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050FC36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C71896"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906FCC0"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C1B0573" w14:textId="77777777" w:rsidR="00AA1CA1" w:rsidRPr="00336F6C" w:rsidRDefault="00AA1CA1" w:rsidP="0054419E">
            <w:pPr>
              <w:pStyle w:val="TAL"/>
              <w:rPr>
                <w:sz w:val="16"/>
              </w:rPr>
            </w:pPr>
            <w:r w:rsidRPr="00336F6C">
              <w:rPr>
                <w:sz w:val="16"/>
              </w:rPr>
              <w:t>agreed</w:t>
            </w:r>
          </w:p>
        </w:tc>
      </w:tr>
      <w:tr w:rsidR="00AA1CA1" w:rsidRPr="00336F6C" w14:paraId="372A8220" w14:textId="77777777" w:rsidTr="0054419E">
        <w:tc>
          <w:tcPr>
            <w:tcW w:w="0" w:type="auto"/>
            <w:tcBorders>
              <w:top w:val="single" w:sz="4" w:space="0" w:color="auto"/>
              <w:left w:val="single" w:sz="4" w:space="0" w:color="auto"/>
              <w:bottom w:val="single" w:sz="4" w:space="0" w:color="auto"/>
              <w:right w:val="single" w:sz="4" w:space="0" w:color="auto"/>
            </w:tcBorders>
          </w:tcPr>
          <w:p w14:paraId="4D00B716" w14:textId="77777777" w:rsidR="00AA1CA1" w:rsidRPr="00336F6C" w:rsidRDefault="00AA1CA1" w:rsidP="0054419E">
            <w:pPr>
              <w:pStyle w:val="TAL"/>
              <w:rPr>
                <w:sz w:val="16"/>
              </w:rPr>
            </w:pPr>
            <w:r w:rsidRPr="00336F6C">
              <w:rPr>
                <w:sz w:val="16"/>
              </w:rPr>
              <w:t>C3-255645</w:t>
            </w:r>
          </w:p>
        </w:tc>
        <w:tc>
          <w:tcPr>
            <w:tcW w:w="0" w:type="auto"/>
            <w:tcBorders>
              <w:top w:val="single" w:sz="4" w:space="0" w:color="auto"/>
              <w:left w:val="single" w:sz="4" w:space="0" w:color="auto"/>
              <w:bottom w:val="single" w:sz="4" w:space="0" w:color="auto"/>
              <w:right w:val="single" w:sz="4" w:space="0" w:color="auto"/>
            </w:tcBorders>
          </w:tcPr>
          <w:p w14:paraId="2F7C9658" w14:textId="77777777" w:rsidR="00AA1CA1" w:rsidRPr="00336F6C" w:rsidRDefault="00AA1CA1" w:rsidP="0054419E">
            <w:pPr>
              <w:pStyle w:val="TAL"/>
              <w:rPr>
                <w:sz w:val="16"/>
              </w:rPr>
            </w:pPr>
            <w:r w:rsidRPr="00336F6C">
              <w:rPr>
                <w:sz w:val="16"/>
              </w:rPr>
              <w:t xml:space="preserve">Correction to </w:t>
            </w:r>
            <w:proofErr w:type="spellStart"/>
            <w:r w:rsidRPr="00336F6C">
              <w:rPr>
                <w:sz w:val="16"/>
              </w:rPr>
              <w:t>MLEventSubscription</w:t>
            </w:r>
            <w:proofErr w:type="spellEnd"/>
          </w:p>
        </w:tc>
        <w:tc>
          <w:tcPr>
            <w:tcW w:w="0" w:type="auto"/>
            <w:tcBorders>
              <w:top w:val="single" w:sz="4" w:space="0" w:color="auto"/>
              <w:left w:val="single" w:sz="4" w:space="0" w:color="auto"/>
              <w:bottom w:val="single" w:sz="4" w:space="0" w:color="auto"/>
              <w:right w:val="single" w:sz="4" w:space="0" w:color="auto"/>
            </w:tcBorders>
          </w:tcPr>
          <w:p w14:paraId="59A06F2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AD52C6A"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5F15EB5F" w14:textId="77777777" w:rsidR="00AA1CA1" w:rsidRPr="00336F6C" w:rsidRDefault="00AA1CA1" w:rsidP="0054419E">
            <w:pPr>
              <w:pStyle w:val="TAL"/>
              <w:rPr>
                <w:sz w:val="16"/>
              </w:rPr>
            </w:pPr>
            <w:r w:rsidRPr="00336F6C">
              <w:rPr>
                <w:sz w:val="16"/>
              </w:rPr>
              <w:t>1124</w:t>
            </w:r>
          </w:p>
        </w:tc>
        <w:tc>
          <w:tcPr>
            <w:tcW w:w="0" w:type="auto"/>
            <w:tcBorders>
              <w:top w:val="single" w:sz="4" w:space="0" w:color="auto"/>
              <w:left w:val="single" w:sz="4" w:space="0" w:color="auto"/>
              <w:bottom w:val="single" w:sz="4" w:space="0" w:color="auto"/>
              <w:right w:val="single" w:sz="4" w:space="0" w:color="auto"/>
            </w:tcBorders>
          </w:tcPr>
          <w:p w14:paraId="66F387EE"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27B2AF4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FBB76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FB888A5"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55EF6AF" w14:textId="77777777" w:rsidR="00AA1CA1" w:rsidRPr="00336F6C" w:rsidRDefault="00AA1CA1" w:rsidP="0054419E">
            <w:pPr>
              <w:pStyle w:val="TAL"/>
              <w:rPr>
                <w:sz w:val="16"/>
              </w:rPr>
            </w:pPr>
            <w:r w:rsidRPr="00336F6C">
              <w:rPr>
                <w:sz w:val="16"/>
              </w:rPr>
              <w:t>agreed</w:t>
            </w:r>
          </w:p>
        </w:tc>
      </w:tr>
      <w:tr w:rsidR="00AA1CA1" w:rsidRPr="00336F6C" w14:paraId="74A9EB4A" w14:textId="77777777" w:rsidTr="0054419E">
        <w:tc>
          <w:tcPr>
            <w:tcW w:w="0" w:type="auto"/>
            <w:tcBorders>
              <w:top w:val="single" w:sz="4" w:space="0" w:color="auto"/>
              <w:left w:val="single" w:sz="4" w:space="0" w:color="auto"/>
              <w:bottom w:val="single" w:sz="4" w:space="0" w:color="auto"/>
              <w:right w:val="single" w:sz="4" w:space="0" w:color="auto"/>
            </w:tcBorders>
          </w:tcPr>
          <w:p w14:paraId="74CEC456" w14:textId="77777777" w:rsidR="00AA1CA1" w:rsidRPr="00336F6C" w:rsidRDefault="00AA1CA1" w:rsidP="0054419E">
            <w:pPr>
              <w:pStyle w:val="TAL"/>
              <w:rPr>
                <w:sz w:val="16"/>
              </w:rPr>
            </w:pPr>
            <w:r w:rsidRPr="00336F6C">
              <w:rPr>
                <w:sz w:val="16"/>
              </w:rPr>
              <w:t>C3-255648</w:t>
            </w:r>
          </w:p>
        </w:tc>
        <w:tc>
          <w:tcPr>
            <w:tcW w:w="0" w:type="auto"/>
            <w:tcBorders>
              <w:top w:val="single" w:sz="4" w:space="0" w:color="auto"/>
              <w:left w:val="single" w:sz="4" w:space="0" w:color="auto"/>
              <w:bottom w:val="single" w:sz="4" w:space="0" w:color="auto"/>
              <w:right w:val="single" w:sz="4" w:space="0" w:color="auto"/>
            </w:tcBorders>
          </w:tcPr>
          <w:p w14:paraId="3B4F18B8"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Nnef_Inference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64741FE3" w14:textId="77777777" w:rsidR="00AA1CA1" w:rsidRPr="00336F6C" w:rsidRDefault="00AA1CA1" w:rsidP="0054419E">
            <w:pPr>
              <w:pStyle w:val="TAL"/>
              <w:rPr>
                <w:sz w:val="16"/>
              </w:rPr>
            </w:pPr>
            <w:r w:rsidRPr="00336F6C">
              <w:rPr>
                <w:sz w:val="16"/>
              </w:rPr>
              <w:t>Ericsson, Nokia, Huawei</w:t>
            </w:r>
          </w:p>
        </w:tc>
        <w:tc>
          <w:tcPr>
            <w:tcW w:w="0" w:type="auto"/>
            <w:tcBorders>
              <w:top w:val="single" w:sz="4" w:space="0" w:color="auto"/>
              <w:left w:val="single" w:sz="4" w:space="0" w:color="auto"/>
              <w:bottom w:val="single" w:sz="4" w:space="0" w:color="auto"/>
              <w:right w:val="single" w:sz="4" w:space="0" w:color="auto"/>
            </w:tcBorders>
          </w:tcPr>
          <w:p w14:paraId="55F82786"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2C111446" w14:textId="77777777" w:rsidR="00AA1CA1" w:rsidRPr="00336F6C" w:rsidRDefault="00AA1CA1" w:rsidP="0054419E">
            <w:pPr>
              <w:pStyle w:val="TAL"/>
              <w:rPr>
                <w:sz w:val="16"/>
              </w:rPr>
            </w:pPr>
            <w:r w:rsidRPr="00336F6C">
              <w:rPr>
                <w:sz w:val="16"/>
              </w:rPr>
              <w:t>0256</w:t>
            </w:r>
          </w:p>
        </w:tc>
        <w:tc>
          <w:tcPr>
            <w:tcW w:w="0" w:type="auto"/>
            <w:tcBorders>
              <w:top w:val="single" w:sz="4" w:space="0" w:color="auto"/>
              <w:left w:val="single" w:sz="4" w:space="0" w:color="auto"/>
              <w:bottom w:val="single" w:sz="4" w:space="0" w:color="auto"/>
              <w:right w:val="single" w:sz="4" w:space="0" w:color="auto"/>
            </w:tcBorders>
          </w:tcPr>
          <w:p w14:paraId="26439E0B" w14:textId="77777777" w:rsidR="00AA1CA1" w:rsidRPr="00336F6C" w:rsidRDefault="00AA1CA1" w:rsidP="0054419E">
            <w:pPr>
              <w:pStyle w:val="TAR"/>
              <w:rPr>
                <w:sz w:val="16"/>
              </w:rPr>
            </w:pPr>
            <w:r w:rsidRPr="00336F6C">
              <w:rPr>
                <w:sz w:val="16"/>
              </w:rPr>
              <w:t>2</w:t>
            </w:r>
          </w:p>
        </w:tc>
        <w:tc>
          <w:tcPr>
            <w:tcW w:w="0" w:type="auto"/>
            <w:tcBorders>
              <w:top w:val="single" w:sz="4" w:space="0" w:color="auto"/>
              <w:left w:val="single" w:sz="4" w:space="0" w:color="auto"/>
              <w:bottom w:val="single" w:sz="4" w:space="0" w:color="auto"/>
              <w:right w:val="single" w:sz="4" w:space="0" w:color="auto"/>
            </w:tcBorders>
          </w:tcPr>
          <w:p w14:paraId="0B12D2F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C33B500"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16B3C374"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95DF5C3" w14:textId="77777777" w:rsidR="00AA1CA1" w:rsidRPr="00336F6C" w:rsidRDefault="00AA1CA1" w:rsidP="0054419E">
            <w:pPr>
              <w:pStyle w:val="TAL"/>
              <w:rPr>
                <w:sz w:val="16"/>
              </w:rPr>
            </w:pPr>
            <w:r w:rsidRPr="00336F6C">
              <w:rPr>
                <w:sz w:val="16"/>
              </w:rPr>
              <w:t>agreed</w:t>
            </w:r>
          </w:p>
        </w:tc>
      </w:tr>
      <w:tr w:rsidR="00AA1CA1" w:rsidRPr="00336F6C" w14:paraId="75B64C1E" w14:textId="77777777" w:rsidTr="0054419E">
        <w:tc>
          <w:tcPr>
            <w:tcW w:w="0" w:type="auto"/>
            <w:tcBorders>
              <w:top w:val="single" w:sz="4" w:space="0" w:color="auto"/>
              <w:left w:val="single" w:sz="4" w:space="0" w:color="auto"/>
              <w:bottom w:val="single" w:sz="4" w:space="0" w:color="auto"/>
              <w:right w:val="single" w:sz="4" w:space="0" w:color="auto"/>
            </w:tcBorders>
          </w:tcPr>
          <w:p w14:paraId="35B47197" w14:textId="77777777" w:rsidR="00AA1CA1" w:rsidRPr="00336F6C" w:rsidRDefault="00AA1CA1" w:rsidP="0054419E">
            <w:pPr>
              <w:pStyle w:val="TAL"/>
              <w:rPr>
                <w:sz w:val="16"/>
              </w:rPr>
            </w:pPr>
            <w:r w:rsidRPr="00336F6C">
              <w:rPr>
                <w:sz w:val="16"/>
              </w:rPr>
              <w:t>C3-255649</w:t>
            </w:r>
          </w:p>
        </w:tc>
        <w:tc>
          <w:tcPr>
            <w:tcW w:w="0" w:type="auto"/>
            <w:tcBorders>
              <w:top w:val="single" w:sz="4" w:space="0" w:color="auto"/>
              <w:left w:val="single" w:sz="4" w:space="0" w:color="auto"/>
              <w:bottom w:val="single" w:sz="4" w:space="0" w:color="auto"/>
              <w:right w:val="single" w:sz="4" w:space="0" w:color="auto"/>
            </w:tcBorders>
          </w:tcPr>
          <w:p w14:paraId="6676837F"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Nnef_VFLInference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6B9F9093"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37A57C1"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678566CB" w14:textId="77777777" w:rsidR="00AA1CA1" w:rsidRPr="00336F6C" w:rsidRDefault="00AA1CA1" w:rsidP="0054419E">
            <w:pPr>
              <w:pStyle w:val="TAL"/>
              <w:rPr>
                <w:sz w:val="16"/>
              </w:rPr>
            </w:pPr>
            <w:r w:rsidRPr="00336F6C">
              <w:rPr>
                <w:sz w:val="16"/>
              </w:rPr>
              <w:t>0257</w:t>
            </w:r>
          </w:p>
        </w:tc>
        <w:tc>
          <w:tcPr>
            <w:tcW w:w="0" w:type="auto"/>
            <w:tcBorders>
              <w:top w:val="single" w:sz="4" w:space="0" w:color="auto"/>
              <w:left w:val="single" w:sz="4" w:space="0" w:color="auto"/>
              <w:bottom w:val="single" w:sz="4" w:space="0" w:color="auto"/>
              <w:right w:val="single" w:sz="4" w:space="0" w:color="auto"/>
            </w:tcBorders>
          </w:tcPr>
          <w:p w14:paraId="03C5783B"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49A213E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9E3302E"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4BBC40A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00A499A" w14:textId="77777777" w:rsidR="00AA1CA1" w:rsidRPr="00336F6C" w:rsidRDefault="00AA1CA1" w:rsidP="0054419E">
            <w:pPr>
              <w:pStyle w:val="TAL"/>
              <w:rPr>
                <w:sz w:val="16"/>
              </w:rPr>
            </w:pPr>
            <w:r w:rsidRPr="00336F6C">
              <w:rPr>
                <w:sz w:val="16"/>
              </w:rPr>
              <w:t>agreed</w:t>
            </w:r>
          </w:p>
        </w:tc>
      </w:tr>
      <w:tr w:rsidR="00AA1CA1" w:rsidRPr="00336F6C" w14:paraId="3D6F5C71" w14:textId="77777777" w:rsidTr="0054419E">
        <w:tc>
          <w:tcPr>
            <w:tcW w:w="0" w:type="auto"/>
            <w:tcBorders>
              <w:top w:val="single" w:sz="4" w:space="0" w:color="auto"/>
              <w:left w:val="single" w:sz="4" w:space="0" w:color="auto"/>
              <w:bottom w:val="single" w:sz="4" w:space="0" w:color="auto"/>
              <w:right w:val="single" w:sz="4" w:space="0" w:color="auto"/>
            </w:tcBorders>
          </w:tcPr>
          <w:p w14:paraId="6D931D6C" w14:textId="77777777" w:rsidR="00AA1CA1" w:rsidRPr="00336F6C" w:rsidRDefault="00AA1CA1" w:rsidP="0054419E">
            <w:pPr>
              <w:pStyle w:val="TAL"/>
              <w:rPr>
                <w:sz w:val="16"/>
              </w:rPr>
            </w:pPr>
            <w:r w:rsidRPr="00336F6C">
              <w:rPr>
                <w:sz w:val="16"/>
              </w:rPr>
              <w:t>C3-255650</w:t>
            </w:r>
          </w:p>
        </w:tc>
        <w:tc>
          <w:tcPr>
            <w:tcW w:w="0" w:type="auto"/>
            <w:tcBorders>
              <w:top w:val="single" w:sz="4" w:space="0" w:color="auto"/>
              <w:left w:val="single" w:sz="4" w:space="0" w:color="auto"/>
              <w:bottom w:val="single" w:sz="4" w:space="0" w:color="auto"/>
              <w:right w:val="single" w:sz="4" w:space="0" w:color="auto"/>
            </w:tcBorders>
          </w:tcPr>
          <w:p w14:paraId="3FDCA242"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VFLInference</w:t>
            </w:r>
            <w:proofErr w:type="spellEnd"/>
            <w:r w:rsidRPr="00336F6C">
              <w:rPr>
                <w:sz w:val="16"/>
              </w:rPr>
              <w:t xml:space="preserve"> API</w:t>
            </w:r>
          </w:p>
        </w:tc>
        <w:tc>
          <w:tcPr>
            <w:tcW w:w="0" w:type="auto"/>
            <w:tcBorders>
              <w:top w:val="single" w:sz="4" w:space="0" w:color="auto"/>
              <w:left w:val="single" w:sz="4" w:space="0" w:color="auto"/>
              <w:bottom w:val="single" w:sz="4" w:space="0" w:color="auto"/>
              <w:right w:val="single" w:sz="4" w:space="0" w:color="auto"/>
            </w:tcBorders>
          </w:tcPr>
          <w:p w14:paraId="0E4998B8"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8747D0C"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67EE03A8" w14:textId="77777777" w:rsidR="00AA1CA1" w:rsidRPr="00336F6C" w:rsidRDefault="00AA1CA1" w:rsidP="0054419E">
            <w:pPr>
              <w:pStyle w:val="TAL"/>
              <w:rPr>
                <w:sz w:val="16"/>
              </w:rPr>
            </w:pPr>
            <w:r w:rsidRPr="00336F6C">
              <w:rPr>
                <w:sz w:val="16"/>
              </w:rPr>
              <w:t>1748</w:t>
            </w:r>
          </w:p>
        </w:tc>
        <w:tc>
          <w:tcPr>
            <w:tcW w:w="0" w:type="auto"/>
            <w:tcBorders>
              <w:top w:val="single" w:sz="4" w:space="0" w:color="auto"/>
              <w:left w:val="single" w:sz="4" w:space="0" w:color="auto"/>
              <w:bottom w:val="single" w:sz="4" w:space="0" w:color="auto"/>
              <w:right w:val="single" w:sz="4" w:space="0" w:color="auto"/>
            </w:tcBorders>
          </w:tcPr>
          <w:p w14:paraId="310F3D1E" w14:textId="77777777" w:rsidR="00AA1CA1" w:rsidRPr="00336F6C" w:rsidRDefault="00AA1CA1" w:rsidP="0054419E">
            <w:pPr>
              <w:pStyle w:val="TAR"/>
              <w:rPr>
                <w:sz w:val="16"/>
              </w:rPr>
            </w:pPr>
            <w:r w:rsidRPr="00336F6C">
              <w:rPr>
                <w:sz w:val="16"/>
              </w:rPr>
              <w:t>3</w:t>
            </w:r>
          </w:p>
        </w:tc>
        <w:tc>
          <w:tcPr>
            <w:tcW w:w="0" w:type="auto"/>
            <w:tcBorders>
              <w:top w:val="single" w:sz="4" w:space="0" w:color="auto"/>
              <w:left w:val="single" w:sz="4" w:space="0" w:color="auto"/>
              <w:bottom w:val="single" w:sz="4" w:space="0" w:color="auto"/>
              <w:right w:val="single" w:sz="4" w:space="0" w:color="auto"/>
            </w:tcBorders>
          </w:tcPr>
          <w:p w14:paraId="30A86FC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D4205F"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0CEAAD83"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20F3BA1" w14:textId="77777777" w:rsidR="00AA1CA1" w:rsidRPr="00336F6C" w:rsidRDefault="00AA1CA1" w:rsidP="0054419E">
            <w:pPr>
              <w:pStyle w:val="TAL"/>
              <w:rPr>
                <w:sz w:val="16"/>
              </w:rPr>
            </w:pPr>
            <w:r w:rsidRPr="00336F6C">
              <w:rPr>
                <w:sz w:val="16"/>
              </w:rPr>
              <w:t>revised</w:t>
            </w:r>
          </w:p>
        </w:tc>
      </w:tr>
      <w:tr w:rsidR="00AA1CA1" w:rsidRPr="00336F6C" w14:paraId="500E6288" w14:textId="77777777" w:rsidTr="0054419E">
        <w:tc>
          <w:tcPr>
            <w:tcW w:w="0" w:type="auto"/>
            <w:tcBorders>
              <w:top w:val="single" w:sz="4" w:space="0" w:color="auto"/>
              <w:left w:val="single" w:sz="4" w:space="0" w:color="auto"/>
              <w:bottom w:val="single" w:sz="4" w:space="0" w:color="auto"/>
              <w:right w:val="single" w:sz="4" w:space="0" w:color="auto"/>
            </w:tcBorders>
          </w:tcPr>
          <w:p w14:paraId="743A236E" w14:textId="77777777" w:rsidR="00AA1CA1" w:rsidRPr="00336F6C" w:rsidRDefault="00AA1CA1" w:rsidP="0054419E">
            <w:pPr>
              <w:pStyle w:val="TAL"/>
              <w:rPr>
                <w:sz w:val="16"/>
              </w:rPr>
            </w:pPr>
            <w:r w:rsidRPr="00336F6C">
              <w:rPr>
                <w:sz w:val="16"/>
              </w:rPr>
              <w:t>C3-255655</w:t>
            </w:r>
          </w:p>
        </w:tc>
        <w:tc>
          <w:tcPr>
            <w:tcW w:w="0" w:type="auto"/>
            <w:tcBorders>
              <w:top w:val="single" w:sz="4" w:space="0" w:color="auto"/>
              <w:left w:val="single" w:sz="4" w:space="0" w:color="auto"/>
              <w:bottom w:val="single" w:sz="4" w:space="0" w:color="auto"/>
              <w:right w:val="single" w:sz="4" w:space="0" w:color="auto"/>
            </w:tcBorders>
          </w:tcPr>
          <w:p w14:paraId="756E1EA1" w14:textId="77777777" w:rsidR="00AA1CA1" w:rsidRPr="00336F6C" w:rsidRDefault="00AA1CA1" w:rsidP="0054419E">
            <w:pPr>
              <w:pStyle w:val="TAL"/>
              <w:rPr>
                <w:sz w:val="16"/>
              </w:rPr>
            </w:pPr>
            <w:r w:rsidRPr="00336F6C">
              <w:rPr>
                <w:sz w:val="16"/>
              </w:rPr>
              <w:t xml:space="preserve">Completion and corrections to </w:t>
            </w:r>
            <w:proofErr w:type="spellStart"/>
            <w:r w:rsidRPr="00336F6C">
              <w:rPr>
                <w:sz w:val="16"/>
              </w:rPr>
              <w:t>VFLInference</w:t>
            </w:r>
            <w:proofErr w:type="spellEnd"/>
            <w:r w:rsidRPr="00336F6C">
              <w:rPr>
                <w:sz w:val="16"/>
              </w:rPr>
              <w:t xml:space="preserve"> and </w:t>
            </w:r>
            <w:proofErr w:type="spellStart"/>
            <w:r w:rsidRPr="00336F6C">
              <w:rPr>
                <w:sz w:val="16"/>
              </w:rPr>
              <w:t>VFLTraining</w:t>
            </w:r>
            <w:proofErr w:type="spellEnd"/>
            <w:r w:rsidRPr="00336F6C">
              <w:rPr>
                <w:sz w:val="16"/>
              </w:rPr>
              <w:t xml:space="preserve"> APIs</w:t>
            </w:r>
          </w:p>
        </w:tc>
        <w:tc>
          <w:tcPr>
            <w:tcW w:w="0" w:type="auto"/>
            <w:tcBorders>
              <w:top w:val="single" w:sz="4" w:space="0" w:color="auto"/>
              <w:left w:val="single" w:sz="4" w:space="0" w:color="auto"/>
              <w:bottom w:val="single" w:sz="4" w:space="0" w:color="auto"/>
              <w:right w:val="single" w:sz="4" w:space="0" w:color="auto"/>
            </w:tcBorders>
          </w:tcPr>
          <w:p w14:paraId="1C9A077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C1C44C1"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43867DA0" w14:textId="77777777" w:rsidR="00AA1CA1" w:rsidRPr="00336F6C" w:rsidRDefault="00AA1CA1" w:rsidP="0054419E">
            <w:pPr>
              <w:pStyle w:val="TAL"/>
              <w:rPr>
                <w:sz w:val="16"/>
              </w:rPr>
            </w:pPr>
            <w:r w:rsidRPr="00336F6C">
              <w:rPr>
                <w:sz w:val="16"/>
              </w:rPr>
              <w:t>1748</w:t>
            </w:r>
          </w:p>
        </w:tc>
        <w:tc>
          <w:tcPr>
            <w:tcW w:w="0" w:type="auto"/>
            <w:tcBorders>
              <w:top w:val="single" w:sz="4" w:space="0" w:color="auto"/>
              <w:left w:val="single" w:sz="4" w:space="0" w:color="auto"/>
              <w:bottom w:val="single" w:sz="4" w:space="0" w:color="auto"/>
              <w:right w:val="single" w:sz="4" w:space="0" w:color="auto"/>
            </w:tcBorders>
          </w:tcPr>
          <w:p w14:paraId="198E30FA" w14:textId="77777777" w:rsidR="00AA1CA1" w:rsidRPr="00336F6C" w:rsidRDefault="00AA1CA1" w:rsidP="0054419E">
            <w:pPr>
              <w:pStyle w:val="TAR"/>
              <w:rPr>
                <w:sz w:val="16"/>
              </w:rPr>
            </w:pPr>
            <w:r w:rsidRPr="00336F6C">
              <w:rPr>
                <w:sz w:val="16"/>
              </w:rPr>
              <w:t>4</w:t>
            </w:r>
          </w:p>
        </w:tc>
        <w:tc>
          <w:tcPr>
            <w:tcW w:w="0" w:type="auto"/>
            <w:tcBorders>
              <w:top w:val="single" w:sz="4" w:space="0" w:color="auto"/>
              <w:left w:val="single" w:sz="4" w:space="0" w:color="auto"/>
              <w:bottom w:val="single" w:sz="4" w:space="0" w:color="auto"/>
              <w:right w:val="single" w:sz="4" w:space="0" w:color="auto"/>
            </w:tcBorders>
          </w:tcPr>
          <w:p w14:paraId="7EF9B61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CCB974D" w14:textId="77777777" w:rsidR="00AA1CA1" w:rsidRPr="00336F6C" w:rsidRDefault="00AA1CA1" w:rsidP="0054419E">
            <w:pPr>
              <w:pStyle w:val="TAL"/>
              <w:rPr>
                <w:sz w:val="16"/>
              </w:rPr>
            </w:pPr>
            <w:r w:rsidRPr="00336F6C">
              <w:rPr>
                <w:sz w:val="16"/>
              </w:rPr>
              <w:t>B</w:t>
            </w:r>
          </w:p>
        </w:tc>
        <w:tc>
          <w:tcPr>
            <w:tcW w:w="0" w:type="auto"/>
            <w:tcBorders>
              <w:top w:val="single" w:sz="4" w:space="0" w:color="auto"/>
              <w:left w:val="single" w:sz="4" w:space="0" w:color="auto"/>
              <w:bottom w:val="single" w:sz="4" w:space="0" w:color="auto"/>
              <w:right w:val="single" w:sz="4" w:space="0" w:color="auto"/>
            </w:tcBorders>
          </w:tcPr>
          <w:p w14:paraId="3978440F" w14:textId="77777777" w:rsidR="00AA1CA1" w:rsidRPr="00336F6C" w:rsidRDefault="00AA1CA1" w:rsidP="0054419E">
            <w:pPr>
              <w:pStyle w:val="TAL"/>
              <w:rPr>
                <w:sz w:val="16"/>
              </w:rPr>
            </w:pPr>
            <w:r w:rsidRPr="00336F6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5D7BA2E" w14:textId="77777777" w:rsidR="00AA1CA1" w:rsidRPr="00336F6C" w:rsidRDefault="00AA1CA1" w:rsidP="0054419E">
            <w:pPr>
              <w:pStyle w:val="TAL"/>
              <w:rPr>
                <w:sz w:val="16"/>
              </w:rPr>
            </w:pPr>
            <w:r w:rsidRPr="00336F6C">
              <w:rPr>
                <w:sz w:val="16"/>
              </w:rPr>
              <w:t>agreed</w:t>
            </w:r>
          </w:p>
        </w:tc>
      </w:tr>
      <w:tr w:rsidR="00AA1CA1" w:rsidRPr="00336F6C" w14:paraId="7C405ADF" w14:textId="77777777" w:rsidTr="0054419E">
        <w:tc>
          <w:tcPr>
            <w:tcW w:w="0" w:type="auto"/>
            <w:tcBorders>
              <w:top w:val="single" w:sz="4" w:space="0" w:color="auto"/>
              <w:left w:val="single" w:sz="4" w:space="0" w:color="auto"/>
              <w:bottom w:val="single" w:sz="4" w:space="0" w:color="auto"/>
              <w:right w:val="single" w:sz="4" w:space="0" w:color="auto"/>
            </w:tcBorders>
          </w:tcPr>
          <w:p w14:paraId="52E6E3DB" w14:textId="77777777" w:rsidR="00AA1CA1" w:rsidRPr="00336F6C" w:rsidRDefault="00AA1CA1" w:rsidP="0054419E">
            <w:pPr>
              <w:pStyle w:val="TAL"/>
              <w:rPr>
                <w:sz w:val="16"/>
              </w:rPr>
            </w:pPr>
            <w:r w:rsidRPr="00336F6C">
              <w:rPr>
                <w:sz w:val="16"/>
              </w:rPr>
              <w:t>C3-255666</w:t>
            </w:r>
          </w:p>
        </w:tc>
        <w:tc>
          <w:tcPr>
            <w:tcW w:w="0" w:type="auto"/>
            <w:tcBorders>
              <w:top w:val="single" w:sz="4" w:space="0" w:color="auto"/>
              <w:left w:val="single" w:sz="4" w:space="0" w:color="auto"/>
              <w:bottom w:val="single" w:sz="4" w:space="0" w:color="auto"/>
              <w:right w:val="single" w:sz="4" w:space="0" w:color="auto"/>
            </w:tcBorders>
          </w:tcPr>
          <w:p w14:paraId="7EC02A56"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2D252705"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556B560"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6A78CD15" w14:textId="77777777" w:rsidR="00AA1CA1" w:rsidRPr="00336F6C" w:rsidRDefault="00AA1CA1" w:rsidP="0054419E">
            <w:pPr>
              <w:pStyle w:val="TAL"/>
              <w:rPr>
                <w:sz w:val="16"/>
              </w:rPr>
            </w:pPr>
            <w:r w:rsidRPr="00336F6C">
              <w:rPr>
                <w:sz w:val="16"/>
              </w:rPr>
              <w:t>1446</w:t>
            </w:r>
          </w:p>
        </w:tc>
        <w:tc>
          <w:tcPr>
            <w:tcW w:w="0" w:type="auto"/>
            <w:tcBorders>
              <w:top w:val="single" w:sz="4" w:space="0" w:color="auto"/>
              <w:left w:val="single" w:sz="4" w:space="0" w:color="auto"/>
              <w:bottom w:val="single" w:sz="4" w:space="0" w:color="auto"/>
              <w:right w:val="single" w:sz="4" w:space="0" w:color="auto"/>
            </w:tcBorders>
          </w:tcPr>
          <w:p w14:paraId="37609B1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02A6985"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461ED49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7CE13A0" w14:textId="77777777" w:rsidR="00AA1CA1" w:rsidRPr="00336F6C" w:rsidRDefault="00AA1CA1" w:rsidP="0054419E">
            <w:pPr>
              <w:pStyle w:val="TAL"/>
              <w:rPr>
                <w:sz w:val="16"/>
              </w:rPr>
            </w:pPr>
            <w:r w:rsidRPr="00336F6C">
              <w:rPr>
                <w:sz w:val="16"/>
              </w:rPr>
              <w:t>TEI17</w:t>
            </w:r>
          </w:p>
        </w:tc>
        <w:tc>
          <w:tcPr>
            <w:tcW w:w="0" w:type="auto"/>
            <w:tcBorders>
              <w:top w:val="single" w:sz="4" w:space="0" w:color="auto"/>
              <w:left w:val="single" w:sz="4" w:space="0" w:color="auto"/>
              <w:bottom w:val="single" w:sz="4" w:space="0" w:color="auto"/>
              <w:right w:val="single" w:sz="4" w:space="0" w:color="auto"/>
            </w:tcBorders>
          </w:tcPr>
          <w:p w14:paraId="27D39D25" w14:textId="77777777" w:rsidR="00AA1CA1" w:rsidRPr="00336F6C" w:rsidRDefault="00AA1CA1" w:rsidP="0054419E">
            <w:pPr>
              <w:pStyle w:val="TAL"/>
              <w:rPr>
                <w:sz w:val="16"/>
              </w:rPr>
            </w:pPr>
            <w:r w:rsidRPr="00336F6C">
              <w:rPr>
                <w:sz w:val="16"/>
              </w:rPr>
              <w:t>agreed</w:t>
            </w:r>
          </w:p>
        </w:tc>
      </w:tr>
      <w:tr w:rsidR="00AA1CA1" w:rsidRPr="00336F6C" w14:paraId="321DCCF4" w14:textId="77777777" w:rsidTr="0054419E">
        <w:tc>
          <w:tcPr>
            <w:tcW w:w="0" w:type="auto"/>
            <w:tcBorders>
              <w:top w:val="single" w:sz="4" w:space="0" w:color="auto"/>
              <w:left w:val="single" w:sz="4" w:space="0" w:color="auto"/>
              <w:bottom w:val="single" w:sz="4" w:space="0" w:color="auto"/>
              <w:right w:val="single" w:sz="4" w:space="0" w:color="auto"/>
            </w:tcBorders>
          </w:tcPr>
          <w:p w14:paraId="4BEB1353" w14:textId="77777777" w:rsidR="00AA1CA1" w:rsidRPr="00336F6C" w:rsidRDefault="00AA1CA1" w:rsidP="0054419E">
            <w:pPr>
              <w:pStyle w:val="TAL"/>
              <w:rPr>
                <w:sz w:val="16"/>
              </w:rPr>
            </w:pPr>
            <w:r w:rsidRPr="00336F6C">
              <w:rPr>
                <w:sz w:val="16"/>
              </w:rPr>
              <w:t>C3-255667</w:t>
            </w:r>
          </w:p>
        </w:tc>
        <w:tc>
          <w:tcPr>
            <w:tcW w:w="0" w:type="auto"/>
            <w:tcBorders>
              <w:top w:val="single" w:sz="4" w:space="0" w:color="auto"/>
              <w:left w:val="single" w:sz="4" w:space="0" w:color="auto"/>
              <w:bottom w:val="single" w:sz="4" w:space="0" w:color="auto"/>
              <w:right w:val="single" w:sz="4" w:space="0" w:color="auto"/>
            </w:tcBorders>
          </w:tcPr>
          <w:p w14:paraId="145129CD"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08BD5E5D"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3D9D4CC"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36C58D19" w14:textId="77777777" w:rsidR="00AA1CA1" w:rsidRPr="00336F6C" w:rsidRDefault="00AA1CA1" w:rsidP="0054419E">
            <w:pPr>
              <w:pStyle w:val="TAL"/>
              <w:rPr>
                <w:sz w:val="16"/>
              </w:rPr>
            </w:pPr>
            <w:r w:rsidRPr="00336F6C">
              <w:rPr>
                <w:sz w:val="16"/>
              </w:rPr>
              <w:t>1137</w:t>
            </w:r>
          </w:p>
        </w:tc>
        <w:tc>
          <w:tcPr>
            <w:tcW w:w="0" w:type="auto"/>
            <w:tcBorders>
              <w:top w:val="single" w:sz="4" w:space="0" w:color="auto"/>
              <w:left w:val="single" w:sz="4" w:space="0" w:color="auto"/>
              <w:bottom w:val="single" w:sz="4" w:space="0" w:color="auto"/>
              <w:right w:val="single" w:sz="4" w:space="0" w:color="auto"/>
            </w:tcBorders>
          </w:tcPr>
          <w:p w14:paraId="53C2BCA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CBC122"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53BD223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9D6BBB4" w14:textId="77777777" w:rsidR="00AA1CA1" w:rsidRPr="00336F6C" w:rsidRDefault="00AA1CA1" w:rsidP="0054419E">
            <w:pPr>
              <w:pStyle w:val="TAL"/>
              <w:rPr>
                <w:sz w:val="16"/>
              </w:rPr>
            </w:pPr>
            <w:r w:rsidRPr="00336F6C">
              <w:rPr>
                <w:sz w:val="16"/>
              </w:rPr>
              <w:t>TEI17</w:t>
            </w:r>
          </w:p>
        </w:tc>
        <w:tc>
          <w:tcPr>
            <w:tcW w:w="0" w:type="auto"/>
            <w:tcBorders>
              <w:top w:val="single" w:sz="4" w:space="0" w:color="auto"/>
              <w:left w:val="single" w:sz="4" w:space="0" w:color="auto"/>
              <w:bottom w:val="single" w:sz="4" w:space="0" w:color="auto"/>
              <w:right w:val="single" w:sz="4" w:space="0" w:color="auto"/>
            </w:tcBorders>
          </w:tcPr>
          <w:p w14:paraId="5DEB9772" w14:textId="77777777" w:rsidR="00AA1CA1" w:rsidRPr="00336F6C" w:rsidRDefault="00AA1CA1" w:rsidP="0054419E">
            <w:pPr>
              <w:pStyle w:val="TAL"/>
              <w:rPr>
                <w:sz w:val="16"/>
              </w:rPr>
            </w:pPr>
            <w:r w:rsidRPr="00336F6C">
              <w:rPr>
                <w:sz w:val="16"/>
              </w:rPr>
              <w:t>agreed</w:t>
            </w:r>
          </w:p>
        </w:tc>
      </w:tr>
      <w:tr w:rsidR="00AA1CA1" w:rsidRPr="00336F6C" w14:paraId="44E76763" w14:textId="77777777" w:rsidTr="0054419E">
        <w:tc>
          <w:tcPr>
            <w:tcW w:w="0" w:type="auto"/>
            <w:tcBorders>
              <w:top w:val="single" w:sz="4" w:space="0" w:color="auto"/>
              <w:left w:val="single" w:sz="4" w:space="0" w:color="auto"/>
              <w:bottom w:val="single" w:sz="4" w:space="0" w:color="auto"/>
              <w:right w:val="single" w:sz="4" w:space="0" w:color="auto"/>
            </w:tcBorders>
          </w:tcPr>
          <w:p w14:paraId="3C4C6CA1" w14:textId="77777777" w:rsidR="00AA1CA1" w:rsidRPr="00336F6C" w:rsidRDefault="00AA1CA1" w:rsidP="0054419E">
            <w:pPr>
              <w:pStyle w:val="TAL"/>
              <w:rPr>
                <w:sz w:val="16"/>
              </w:rPr>
            </w:pPr>
            <w:r w:rsidRPr="00336F6C">
              <w:rPr>
                <w:sz w:val="16"/>
              </w:rPr>
              <w:t>C3-255668</w:t>
            </w:r>
          </w:p>
        </w:tc>
        <w:tc>
          <w:tcPr>
            <w:tcW w:w="0" w:type="auto"/>
            <w:tcBorders>
              <w:top w:val="single" w:sz="4" w:space="0" w:color="auto"/>
              <w:left w:val="single" w:sz="4" w:space="0" w:color="auto"/>
              <w:bottom w:val="single" w:sz="4" w:space="0" w:color="auto"/>
              <w:right w:val="single" w:sz="4" w:space="0" w:color="auto"/>
            </w:tcBorders>
          </w:tcPr>
          <w:p w14:paraId="5AF03AF9"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D133E2B"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644DE0C"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4B0757D0" w14:textId="77777777" w:rsidR="00AA1CA1" w:rsidRPr="00336F6C" w:rsidRDefault="00AA1CA1" w:rsidP="0054419E">
            <w:pPr>
              <w:pStyle w:val="TAL"/>
              <w:rPr>
                <w:sz w:val="16"/>
              </w:rPr>
            </w:pPr>
            <w:r w:rsidRPr="00336F6C">
              <w:rPr>
                <w:sz w:val="16"/>
              </w:rPr>
              <w:t>0136</w:t>
            </w:r>
          </w:p>
        </w:tc>
        <w:tc>
          <w:tcPr>
            <w:tcW w:w="0" w:type="auto"/>
            <w:tcBorders>
              <w:top w:val="single" w:sz="4" w:space="0" w:color="auto"/>
              <w:left w:val="single" w:sz="4" w:space="0" w:color="auto"/>
              <w:bottom w:val="single" w:sz="4" w:space="0" w:color="auto"/>
              <w:right w:val="single" w:sz="4" w:space="0" w:color="auto"/>
            </w:tcBorders>
          </w:tcPr>
          <w:p w14:paraId="73C09E4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85E4B6"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0EA3F3F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2D2CFAD" w14:textId="77777777" w:rsidR="00AA1CA1" w:rsidRPr="00336F6C" w:rsidRDefault="00AA1CA1" w:rsidP="0054419E">
            <w:pPr>
              <w:pStyle w:val="TAL"/>
              <w:rPr>
                <w:sz w:val="16"/>
              </w:rPr>
            </w:pPr>
            <w:r w:rsidRPr="00336F6C">
              <w:rPr>
                <w:sz w:val="16"/>
              </w:rPr>
              <w:t>TEI17</w:t>
            </w:r>
          </w:p>
        </w:tc>
        <w:tc>
          <w:tcPr>
            <w:tcW w:w="0" w:type="auto"/>
            <w:tcBorders>
              <w:top w:val="single" w:sz="4" w:space="0" w:color="auto"/>
              <w:left w:val="single" w:sz="4" w:space="0" w:color="auto"/>
              <w:bottom w:val="single" w:sz="4" w:space="0" w:color="auto"/>
              <w:right w:val="single" w:sz="4" w:space="0" w:color="auto"/>
            </w:tcBorders>
          </w:tcPr>
          <w:p w14:paraId="2C75F93D" w14:textId="77777777" w:rsidR="00AA1CA1" w:rsidRPr="00336F6C" w:rsidRDefault="00AA1CA1" w:rsidP="0054419E">
            <w:pPr>
              <w:pStyle w:val="TAL"/>
              <w:rPr>
                <w:sz w:val="16"/>
              </w:rPr>
            </w:pPr>
            <w:r w:rsidRPr="00336F6C">
              <w:rPr>
                <w:sz w:val="16"/>
              </w:rPr>
              <w:t>agreed</w:t>
            </w:r>
          </w:p>
        </w:tc>
      </w:tr>
      <w:tr w:rsidR="00AA1CA1" w:rsidRPr="00336F6C" w14:paraId="17DA41C6" w14:textId="77777777" w:rsidTr="0054419E">
        <w:tc>
          <w:tcPr>
            <w:tcW w:w="0" w:type="auto"/>
            <w:tcBorders>
              <w:top w:val="single" w:sz="4" w:space="0" w:color="auto"/>
              <w:left w:val="single" w:sz="4" w:space="0" w:color="auto"/>
              <w:bottom w:val="single" w:sz="4" w:space="0" w:color="auto"/>
              <w:right w:val="single" w:sz="4" w:space="0" w:color="auto"/>
            </w:tcBorders>
          </w:tcPr>
          <w:p w14:paraId="7C760CB7" w14:textId="77777777" w:rsidR="00AA1CA1" w:rsidRPr="00336F6C" w:rsidRDefault="00AA1CA1" w:rsidP="0054419E">
            <w:pPr>
              <w:pStyle w:val="TAL"/>
              <w:rPr>
                <w:sz w:val="16"/>
              </w:rPr>
            </w:pPr>
            <w:r w:rsidRPr="00336F6C">
              <w:rPr>
                <w:sz w:val="16"/>
              </w:rPr>
              <w:t>C3-255669</w:t>
            </w:r>
          </w:p>
        </w:tc>
        <w:tc>
          <w:tcPr>
            <w:tcW w:w="0" w:type="auto"/>
            <w:tcBorders>
              <w:top w:val="single" w:sz="4" w:space="0" w:color="auto"/>
              <w:left w:val="single" w:sz="4" w:space="0" w:color="auto"/>
              <w:bottom w:val="single" w:sz="4" w:space="0" w:color="auto"/>
              <w:right w:val="single" w:sz="4" w:space="0" w:color="auto"/>
            </w:tcBorders>
          </w:tcPr>
          <w:p w14:paraId="57D2BAD2"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A55EB52"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5D318B3E" w14:textId="77777777" w:rsidR="00AA1CA1" w:rsidRPr="00336F6C" w:rsidRDefault="00AA1CA1" w:rsidP="0054419E">
            <w:pPr>
              <w:pStyle w:val="TAL"/>
              <w:rPr>
                <w:sz w:val="16"/>
              </w:rPr>
            </w:pPr>
            <w:r w:rsidRPr="00336F6C">
              <w:rPr>
                <w:sz w:val="16"/>
              </w:rPr>
              <w:t>29.575</w:t>
            </w:r>
          </w:p>
        </w:tc>
        <w:tc>
          <w:tcPr>
            <w:tcW w:w="0" w:type="auto"/>
            <w:tcBorders>
              <w:top w:val="single" w:sz="4" w:space="0" w:color="auto"/>
              <w:left w:val="single" w:sz="4" w:space="0" w:color="auto"/>
              <w:bottom w:val="single" w:sz="4" w:space="0" w:color="auto"/>
              <w:right w:val="single" w:sz="4" w:space="0" w:color="auto"/>
            </w:tcBorders>
          </w:tcPr>
          <w:p w14:paraId="50B7BD49" w14:textId="77777777" w:rsidR="00AA1CA1" w:rsidRPr="00336F6C" w:rsidRDefault="00AA1CA1" w:rsidP="0054419E">
            <w:pPr>
              <w:pStyle w:val="TAL"/>
              <w:rPr>
                <w:sz w:val="16"/>
              </w:rPr>
            </w:pPr>
            <w:r w:rsidRPr="00336F6C">
              <w:rPr>
                <w:sz w:val="16"/>
              </w:rPr>
              <w:t>0120</w:t>
            </w:r>
          </w:p>
        </w:tc>
        <w:tc>
          <w:tcPr>
            <w:tcW w:w="0" w:type="auto"/>
            <w:tcBorders>
              <w:top w:val="single" w:sz="4" w:space="0" w:color="auto"/>
              <w:left w:val="single" w:sz="4" w:space="0" w:color="auto"/>
              <w:bottom w:val="single" w:sz="4" w:space="0" w:color="auto"/>
              <w:right w:val="single" w:sz="4" w:space="0" w:color="auto"/>
            </w:tcBorders>
          </w:tcPr>
          <w:p w14:paraId="33E58BB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2D9811" w14:textId="77777777" w:rsidR="00AA1CA1" w:rsidRPr="00336F6C" w:rsidRDefault="00AA1CA1" w:rsidP="0054419E">
            <w:pPr>
              <w:pStyle w:val="TAL"/>
              <w:rPr>
                <w:sz w:val="16"/>
              </w:rPr>
            </w:pPr>
            <w:r w:rsidRPr="00336F6C">
              <w:rPr>
                <w:sz w:val="16"/>
              </w:rPr>
              <w:t>Rel-17</w:t>
            </w:r>
          </w:p>
        </w:tc>
        <w:tc>
          <w:tcPr>
            <w:tcW w:w="0" w:type="auto"/>
            <w:tcBorders>
              <w:top w:val="single" w:sz="4" w:space="0" w:color="auto"/>
              <w:left w:val="single" w:sz="4" w:space="0" w:color="auto"/>
              <w:bottom w:val="single" w:sz="4" w:space="0" w:color="auto"/>
              <w:right w:val="single" w:sz="4" w:space="0" w:color="auto"/>
            </w:tcBorders>
          </w:tcPr>
          <w:p w14:paraId="582F7A9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07E2E4C" w14:textId="77777777" w:rsidR="00AA1CA1" w:rsidRPr="00336F6C" w:rsidRDefault="00AA1CA1" w:rsidP="0054419E">
            <w:pPr>
              <w:pStyle w:val="TAL"/>
              <w:rPr>
                <w:sz w:val="16"/>
              </w:rPr>
            </w:pPr>
            <w:r w:rsidRPr="00336F6C">
              <w:rPr>
                <w:sz w:val="16"/>
              </w:rPr>
              <w:t>TEI17</w:t>
            </w:r>
          </w:p>
        </w:tc>
        <w:tc>
          <w:tcPr>
            <w:tcW w:w="0" w:type="auto"/>
            <w:tcBorders>
              <w:top w:val="single" w:sz="4" w:space="0" w:color="auto"/>
              <w:left w:val="single" w:sz="4" w:space="0" w:color="auto"/>
              <w:bottom w:val="single" w:sz="4" w:space="0" w:color="auto"/>
              <w:right w:val="single" w:sz="4" w:space="0" w:color="auto"/>
            </w:tcBorders>
          </w:tcPr>
          <w:p w14:paraId="73C2EBBA" w14:textId="77777777" w:rsidR="00AA1CA1" w:rsidRPr="00336F6C" w:rsidRDefault="00AA1CA1" w:rsidP="0054419E">
            <w:pPr>
              <w:pStyle w:val="TAL"/>
              <w:rPr>
                <w:sz w:val="16"/>
              </w:rPr>
            </w:pPr>
            <w:r w:rsidRPr="00336F6C">
              <w:rPr>
                <w:sz w:val="16"/>
              </w:rPr>
              <w:t>agreed</w:t>
            </w:r>
          </w:p>
        </w:tc>
      </w:tr>
      <w:tr w:rsidR="00AA1CA1" w:rsidRPr="00336F6C" w14:paraId="1E11A80F" w14:textId="77777777" w:rsidTr="0054419E">
        <w:tc>
          <w:tcPr>
            <w:tcW w:w="0" w:type="auto"/>
            <w:tcBorders>
              <w:top w:val="single" w:sz="4" w:space="0" w:color="auto"/>
              <w:left w:val="single" w:sz="4" w:space="0" w:color="auto"/>
              <w:bottom w:val="single" w:sz="4" w:space="0" w:color="auto"/>
              <w:right w:val="single" w:sz="4" w:space="0" w:color="auto"/>
            </w:tcBorders>
          </w:tcPr>
          <w:p w14:paraId="2B19FE81" w14:textId="77777777" w:rsidR="00AA1CA1" w:rsidRPr="00336F6C" w:rsidRDefault="00AA1CA1" w:rsidP="0054419E">
            <w:pPr>
              <w:pStyle w:val="TAL"/>
              <w:rPr>
                <w:sz w:val="16"/>
              </w:rPr>
            </w:pPr>
            <w:r w:rsidRPr="00336F6C">
              <w:rPr>
                <w:sz w:val="16"/>
              </w:rPr>
              <w:t>C3-255670</w:t>
            </w:r>
          </w:p>
        </w:tc>
        <w:tc>
          <w:tcPr>
            <w:tcW w:w="0" w:type="auto"/>
            <w:tcBorders>
              <w:top w:val="single" w:sz="4" w:space="0" w:color="auto"/>
              <w:left w:val="single" w:sz="4" w:space="0" w:color="auto"/>
              <w:bottom w:val="single" w:sz="4" w:space="0" w:color="auto"/>
              <w:right w:val="single" w:sz="4" w:space="0" w:color="auto"/>
            </w:tcBorders>
          </w:tcPr>
          <w:p w14:paraId="1F456FD6"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5E01778"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0F12F4F"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7FB0C5EF" w14:textId="77777777" w:rsidR="00AA1CA1" w:rsidRPr="00336F6C" w:rsidRDefault="00AA1CA1" w:rsidP="0054419E">
            <w:pPr>
              <w:pStyle w:val="TAL"/>
              <w:rPr>
                <w:sz w:val="16"/>
              </w:rPr>
            </w:pPr>
            <w:r w:rsidRPr="00336F6C">
              <w:rPr>
                <w:sz w:val="16"/>
              </w:rPr>
              <w:t>1447</w:t>
            </w:r>
          </w:p>
        </w:tc>
        <w:tc>
          <w:tcPr>
            <w:tcW w:w="0" w:type="auto"/>
            <w:tcBorders>
              <w:top w:val="single" w:sz="4" w:space="0" w:color="auto"/>
              <w:left w:val="single" w:sz="4" w:space="0" w:color="auto"/>
              <w:bottom w:val="single" w:sz="4" w:space="0" w:color="auto"/>
              <w:right w:val="single" w:sz="4" w:space="0" w:color="auto"/>
            </w:tcBorders>
          </w:tcPr>
          <w:p w14:paraId="3BA652A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6BE32E0"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79B2A38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538381A" w14:textId="77777777" w:rsidR="00AA1CA1" w:rsidRPr="00336F6C" w:rsidRDefault="00AA1CA1" w:rsidP="0054419E">
            <w:pPr>
              <w:pStyle w:val="TAL"/>
              <w:rPr>
                <w:sz w:val="16"/>
              </w:rPr>
            </w:pPr>
            <w:r w:rsidRPr="00336F6C">
              <w:rPr>
                <w:sz w:val="16"/>
              </w:rPr>
              <w:t>TEI18</w:t>
            </w:r>
          </w:p>
        </w:tc>
        <w:tc>
          <w:tcPr>
            <w:tcW w:w="0" w:type="auto"/>
            <w:tcBorders>
              <w:top w:val="single" w:sz="4" w:space="0" w:color="auto"/>
              <w:left w:val="single" w:sz="4" w:space="0" w:color="auto"/>
              <w:bottom w:val="single" w:sz="4" w:space="0" w:color="auto"/>
              <w:right w:val="single" w:sz="4" w:space="0" w:color="auto"/>
            </w:tcBorders>
          </w:tcPr>
          <w:p w14:paraId="68CD10FD" w14:textId="77777777" w:rsidR="00AA1CA1" w:rsidRPr="00336F6C" w:rsidRDefault="00AA1CA1" w:rsidP="0054419E">
            <w:pPr>
              <w:pStyle w:val="TAL"/>
              <w:rPr>
                <w:sz w:val="16"/>
              </w:rPr>
            </w:pPr>
            <w:r w:rsidRPr="00336F6C">
              <w:rPr>
                <w:sz w:val="16"/>
              </w:rPr>
              <w:t>agreed</w:t>
            </w:r>
          </w:p>
        </w:tc>
      </w:tr>
      <w:tr w:rsidR="00AA1CA1" w:rsidRPr="00336F6C" w14:paraId="1D84C255" w14:textId="77777777" w:rsidTr="0054419E">
        <w:tc>
          <w:tcPr>
            <w:tcW w:w="0" w:type="auto"/>
            <w:tcBorders>
              <w:top w:val="single" w:sz="4" w:space="0" w:color="auto"/>
              <w:left w:val="single" w:sz="4" w:space="0" w:color="auto"/>
              <w:bottom w:val="single" w:sz="4" w:space="0" w:color="auto"/>
              <w:right w:val="single" w:sz="4" w:space="0" w:color="auto"/>
            </w:tcBorders>
          </w:tcPr>
          <w:p w14:paraId="2668FB60" w14:textId="77777777" w:rsidR="00AA1CA1" w:rsidRPr="00336F6C" w:rsidRDefault="00AA1CA1" w:rsidP="0054419E">
            <w:pPr>
              <w:pStyle w:val="TAL"/>
              <w:rPr>
                <w:sz w:val="16"/>
              </w:rPr>
            </w:pPr>
            <w:r w:rsidRPr="00336F6C">
              <w:rPr>
                <w:sz w:val="16"/>
              </w:rPr>
              <w:t>C3-255671</w:t>
            </w:r>
          </w:p>
        </w:tc>
        <w:tc>
          <w:tcPr>
            <w:tcW w:w="0" w:type="auto"/>
            <w:tcBorders>
              <w:top w:val="single" w:sz="4" w:space="0" w:color="auto"/>
              <w:left w:val="single" w:sz="4" w:space="0" w:color="auto"/>
              <w:bottom w:val="single" w:sz="4" w:space="0" w:color="auto"/>
              <w:right w:val="single" w:sz="4" w:space="0" w:color="auto"/>
            </w:tcBorders>
          </w:tcPr>
          <w:p w14:paraId="248066FF"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CFC054C"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B642B73"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6CE3918C" w14:textId="77777777" w:rsidR="00AA1CA1" w:rsidRPr="00336F6C" w:rsidRDefault="00AA1CA1" w:rsidP="0054419E">
            <w:pPr>
              <w:pStyle w:val="TAL"/>
              <w:rPr>
                <w:sz w:val="16"/>
              </w:rPr>
            </w:pPr>
            <w:r w:rsidRPr="00336F6C">
              <w:rPr>
                <w:sz w:val="16"/>
              </w:rPr>
              <w:t>1138</w:t>
            </w:r>
          </w:p>
        </w:tc>
        <w:tc>
          <w:tcPr>
            <w:tcW w:w="0" w:type="auto"/>
            <w:tcBorders>
              <w:top w:val="single" w:sz="4" w:space="0" w:color="auto"/>
              <w:left w:val="single" w:sz="4" w:space="0" w:color="auto"/>
              <w:bottom w:val="single" w:sz="4" w:space="0" w:color="auto"/>
              <w:right w:val="single" w:sz="4" w:space="0" w:color="auto"/>
            </w:tcBorders>
          </w:tcPr>
          <w:p w14:paraId="71539F98"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1E6E40"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1A78539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52C50A8" w14:textId="77777777" w:rsidR="00AA1CA1" w:rsidRPr="00336F6C" w:rsidRDefault="00AA1CA1" w:rsidP="0054419E">
            <w:pPr>
              <w:pStyle w:val="TAL"/>
              <w:rPr>
                <w:sz w:val="16"/>
              </w:rPr>
            </w:pPr>
            <w:r w:rsidRPr="00336F6C">
              <w:rPr>
                <w:sz w:val="16"/>
              </w:rPr>
              <w:t>TEI18</w:t>
            </w:r>
          </w:p>
        </w:tc>
        <w:tc>
          <w:tcPr>
            <w:tcW w:w="0" w:type="auto"/>
            <w:tcBorders>
              <w:top w:val="single" w:sz="4" w:space="0" w:color="auto"/>
              <w:left w:val="single" w:sz="4" w:space="0" w:color="auto"/>
              <w:bottom w:val="single" w:sz="4" w:space="0" w:color="auto"/>
              <w:right w:val="single" w:sz="4" w:space="0" w:color="auto"/>
            </w:tcBorders>
          </w:tcPr>
          <w:p w14:paraId="601EED5C" w14:textId="77777777" w:rsidR="00AA1CA1" w:rsidRPr="00336F6C" w:rsidRDefault="00AA1CA1" w:rsidP="0054419E">
            <w:pPr>
              <w:pStyle w:val="TAL"/>
              <w:rPr>
                <w:sz w:val="16"/>
              </w:rPr>
            </w:pPr>
            <w:r w:rsidRPr="00336F6C">
              <w:rPr>
                <w:sz w:val="16"/>
              </w:rPr>
              <w:t>agreed</w:t>
            </w:r>
          </w:p>
        </w:tc>
      </w:tr>
      <w:tr w:rsidR="00AA1CA1" w:rsidRPr="00336F6C" w14:paraId="4C8FCCE2" w14:textId="77777777" w:rsidTr="0054419E">
        <w:tc>
          <w:tcPr>
            <w:tcW w:w="0" w:type="auto"/>
            <w:tcBorders>
              <w:top w:val="single" w:sz="4" w:space="0" w:color="auto"/>
              <w:left w:val="single" w:sz="4" w:space="0" w:color="auto"/>
              <w:bottom w:val="single" w:sz="4" w:space="0" w:color="auto"/>
              <w:right w:val="single" w:sz="4" w:space="0" w:color="auto"/>
            </w:tcBorders>
          </w:tcPr>
          <w:p w14:paraId="091FFD8A" w14:textId="77777777" w:rsidR="00AA1CA1" w:rsidRPr="00336F6C" w:rsidRDefault="00AA1CA1" w:rsidP="0054419E">
            <w:pPr>
              <w:pStyle w:val="TAL"/>
              <w:rPr>
                <w:sz w:val="16"/>
              </w:rPr>
            </w:pPr>
            <w:r w:rsidRPr="00336F6C">
              <w:rPr>
                <w:sz w:val="16"/>
              </w:rPr>
              <w:t>C3-255672</w:t>
            </w:r>
          </w:p>
        </w:tc>
        <w:tc>
          <w:tcPr>
            <w:tcW w:w="0" w:type="auto"/>
            <w:tcBorders>
              <w:top w:val="single" w:sz="4" w:space="0" w:color="auto"/>
              <w:left w:val="single" w:sz="4" w:space="0" w:color="auto"/>
              <w:bottom w:val="single" w:sz="4" w:space="0" w:color="auto"/>
              <w:right w:val="single" w:sz="4" w:space="0" w:color="auto"/>
            </w:tcBorders>
          </w:tcPr>
          <w:p w14:paraId="2B4E55A0"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7737A15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C351B4A"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0C649E75" w14:textId="77777777" w:rsidR="00AA1CA1" w:rsidRPr="00336F6C" w:rsidRDefault="00AA1CA1" w:rsidP="0054419E">
            <w:pPr>
              <w:pStyle w:val="TAL"/>
              <w:rPr>
                <w:sz w:val="16"/>
              </w:rPr>
            </w:pPr>
            <w:r w:rsidRPr="00336F6C">
              <w:rPr>
                <w:sz w:val="16"/>
              </w:rPr>
              <w:t>0137</w:t>
            </w:r>
          </w:p>
        </w:tc>
        <w:tc>
          <w:tcPr>
            <w:tcW w:w="0" w:type="auto"/>
            <w:tcBorders>
              <w:top w:val="single" w:sz="4" w:space="0" w:color="auto"/>
              <w:left w:val="single" w:sz="4" w:space="0" w:color="auto"/>
              <w:bottom w:val="single" w:sz="4" w:space="0" w:color="auto"/>
              <w:right w:val="single" w:sz="4" w:space="0" w:color="auto"/>
            </w:tcBorders>
          </w:tcPr>
          <w:p w14:paraId="0B1FA74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6202AC"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430D682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462BBE5" w14:textId="77777777" w:rsidR="00AA1CA1" w:rsidRPr="00336F6C" w:rsidRDefault="00AA1CA1" w:rsidP="0054419E">
            <w:pPr>
              <w:pStyle w:val="TAL"/>
              <w:rPr>
                <w:sz w:val="16"/>
              </w:rPr>
            </w:pPr>
            <w:r w:rsidRPr="00336F6C">
              <w:rPr>
                <w:sz w:val="16"/>
              </w:rPr>
              <w:t>TEI18</w:t>
            </w:r>
          </w:p>
        </w:tc>
        <w:tc>
          <w:tcPr>
            <w:tcW w:w="0" w:type="auto"/>
            <w:tcBorders>
              <w:top w:val="single" w:sz="4" w:space="0" w:color="auto"/>
              <w:left w:val="single" w:sz="4" w:space="0" w:color="auto"/>
              <w:bottom w:val="single" w:sz="4" w:space="0" w:color="auto"/>
              <w:right w:val="single" w:sz="4" w:space="0" w:color="auto"/>
            </w:tcBorders>
          </w:tcPr>
          <w:p w14:paraId="0ACF44D1" w14:textId="77777777" w:rsidR="00AA1CA1" w:rsidRPr="00336F6C" w:rsidRDefault="00AA1CA1" w:rsidP="0054419E">
            <w:pPr>
              <w:pStyle w:val="TAL"/>
              <w:rPr>
                <w:sz w:val="16"/>
              </w:rPr>
            </w:pPr>
            <w:r w:rsidRPr="00336F6C">
              <w:rPr>
                <w:sz w:val="16"/>
              </w:rPr>
              <w:t>agreed</w:t>
            </w:r>
          </w:p>
        </w:tc>
      </w:tr>
      <w:tr w:rsidR="00AA1CA1" w:rsidRPr="00336F6C" w14:paraId="0AB3421A" w14:textId="77777777" w:rsidTr="0054419E">
        <w:tc>
          <w:tcPr>
            <w:tcW w:w="0" w:type="auto"/>
            <w:tcBorders>
              <w:top w:val="single" w:sz="4" w:space="0" w:color="auto"/>
              <w:left w:val="single" w:sz="4" w:space="0" w:color="auto"/>
              <w:bottom w:val="single" w:sz="4" w:space="0" w:color="auto"/>
              <w:right w:val="single" w:sz="4" w:space="0" w:color="auto"/>
            </w:tcBorders>
          </w:tcPr>
          <w:p w14:paraId="43B3D477" w14:textId="77777777" w:rsidR="00AA1CA1" w:rsidRPr="00336F6C" w:rsidRDefault="00AA1CA1" w:rsidP="0054419E">
            <w:pPr>
              <w:pStyle w:val="TAL"/>
              <w:rPr>
                <w:sz w:val="16"/>
              </w:rPr>
            </w:pPr>
            <w:r w:rsidRPr="00336F6C">
              <w:rPr>
                <w:sz w:val="16"/>
              </w:rPr>
              <w:t>C3-255673</w:t>
            </w:r>
          </w:p>
        </w:tc>
        <w:tc>
          <w:tcPr>
            <w:tcW w:w="0" w:type="auto"/>
            <w:tcBorders>
              <w:top w:val="single" w:sz="4" w:space="0" w:color="auto"/>
              <w:left w:val="single" w:sz="4" w:space="0" w:color="auto"/>
              <w:bottom w:val="single" w:sz="4" w:space="0" w:color="auto"/>
              <w:right w:val="single" w:sz="4" w:space="0" w:color="auto"/>
            </w:tcBorders>
          </w:tcPr>
          <w:p w14:paraId="64EAB551"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1B3AC755"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38FDD8BA" w14:textId="77777777" w:rsidR="00AA1CA1" w:rsidRPr="00336F6C" w:rsidRDefault="00AA1CA1" w:rsidP="0054419E">
            <w:pPr>
              <w:pStyle w:val="TAL"/>
              <w:rPr>
                <w:sz w:val="16"/>
              </w:rPr>
            </w:pPr>
            <w:r w:rsidRPr="00336F6C">
              <w:rPr>
                <w:sz w:val="16"/>
              </w:rPr>
              <w:t>29.575</w:t>
            </w:r>
          </w:p>
        </w:tc>
        <w:tc>
          <w:tcPr>
            <w:tcW w:w="0" w:type="auto"/>
            <w:tcBorders>
              <w:top w:val="single" w:sz="4" w:space="0" w:color="auto"/>
              <w:left w:val="single" w:sz="4" w:space="0" w:color="auto"/>
              <w:bottom w:val="single" w:sz="4" w:space="0" w:color="auto"/>
              <w:right w:val="single" w:sz="4" w:space="0" w:color="auto"/>
            </w:tcBorders>
          </w:tcPr>
          <w:p w14:paraId="7D703108" w14:textId="77777777" w:rsidR="00AA1CA1" w:rsidRPr="00336F6C" w:rsidRDefault="00AA1CA1" w:rsidP="0054419E">
            <w:pPr>
              <w:pStyle w:val="TAL"/>
              <w:rPr>
                <w:sz w:val="16"/>
              </w:rPr>
            </w:pPr>
            <w:r w:rsidRPr="00336F6C">
              <w:rPr>
                <w:sz w:val="16"/>
              </w:rPr>
              <w:t>0121</w:t>
            </w:r>
          </w:p>
        </w:tc>
        <w:tc>
          <w:tcPr>
            <w:tcW w:w="0" w:type="auto"/>
            <w:tcBorders>
              <w:top w:val="single" w:sz="4" w:space="0" w:color="auto"/>
              <w:left w:val="single" w:sz="4" w:space="0" w:color="auto"/>
              <w:bottom w:val="single" w:sz="4" w:space="0" w:color="auto"/>
              <w:right w:val="single" w:sz="4" w:space="0" w:color="auto"/>
            </w:tcBorders>
          </w:tcPr>
          <w:p w14:paraId="5415FB7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5CCBEF" w14:textId="77777777" w:rsidR="00AA1CA1" w:rsidRPr="00336F6C" w:rsidRDefault="00AA1CA1" w:rsidP="0054419E">
            <w:pPr>
              <w:pStyle w:val="TAL"/>
              <w:rPr>
                <w:sz w:val="16"/>
              </w:rPr>
            </w:pPr>
            <w:r w:rsidRPr="00336F6C">
              <w:rPr>
                <w:sz w:val="16"/>
              </w:rPr>
              <w:t>Rel-18</w:t>
            </w:r>
          </w:p>
        </w:tc>
        <w:tc>
          <w:tcPr>
            <w:tcW w:w="0" w:type="auto"/>
            <w:tcBorders>
              <w:top w:val="single" w:sz="4" w:space="0" w:color="auto"/>
              <w:left w:val="single" w:sz="4" w:space="0" w:color="auto"/>
              <w:bottom w:val="single" w:sz="4" w:space="0" w:color="auto"/>
              <w:right w:val="single" w:sz="4" w:space="0" w:color="auto"/>
            </w:tcBorders>
          </w:tcPr>
          <w:p w14:paraId="0508898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3901978" w14:textId="77777777" w:rsidR="00AA1CA1" w:rsidRPr="00336F6C" w:rsidRDefault="00AA1CA1" w:rsidP="0054419E">
            <w:pPr>
              <w:pStyle w:val="TAL"/>
              <w:rPr>
                <w:sz w:val="16"/>
              </w:rPr>
            </w:pPr>
            <w:r w:rsidRPr="00336F6C">
              <w:rPr>
                <w:sz w:val="16"/>
              </w:rPr>
              <w:t>TEI18</w:t>
            </w:r>
          </w:p>
        </w:tc>
        <w:tc>
          <w:tcPr>
            <w:tcW w:w="0" w:type="auto"/>
            <w:tcBorders>
              <w:top w:val="single" w:sz="4" w:space="0" w:color="auto"/>
              <w:left w:val="single" w:sz="4" w:space="0" w:color="auto"/>
              <w:bottom w:val="single" w:sz="4" w:space="0" w:color="auto"/>
              <w:right w:val="single" w:sz="4" w:space="0" w:color="auto"/>
            </w:tcBorders>
          </w:tcPr>
          <w:p w14:paraId="3A2DD0E2" w14:textId="77777777" w:rsidR="00AA1CA1" w:rsidRPr="00336F6C" w:rsidRDefault="00AA1CA1" w:rsidP="0054419E">
            <w:pPr>
              <w:pStyle w:val="TAL"/>
              <w:rPr>
                <w:sz w:val="16"/>
              </w:rPr>
            </w:pPr>
            <w:r w:rsidRPr="00336F6C">
              <w:rPr>
                <w:sz w:val="16"/>
              </w:rPr>
              <w:t>agreed</w:t>
            </w:r>
          </w:p>
        </w:tc>
      </w:tr>
      <w:tr w:rsidR="00AA1CA1" w:rsidRPr="00336F6C" w14:paraId="6BEC9CCD" w14:textId="77777777" w:rsidTr="0054419E">
        <w:tc>
          <w:tcPr>
            <w:tcW w:w="0" w:type="auto"/>
            <w:tcBorders>
              <w:top w:val="single" w:sz="4" w:space="0" w:color="auto"/>
              <w:left w:val="single" w:sz="4" w:space="0" w:color="auto"/>
              <w:bottom w:val="single" w:sz="4" w:space="0" w:color="auto"/>
              <w:right w:val="single" w:sz="4" w:space="0" w:color="auto"/>
            </w:tcBorders>
          </w:tcPr>
          <w:p w14:paraId="19FB8450" w14:textId="77777777" w:rsidR="00AA1CA1" w:rsidRPr="00336F6C" w:rsidRDefault="00AA1CA1" w:rsidP="0054419E">
            <w:pPr>
              <w:pStyle w:val="TAL"/>
              <w:rPr>
                <w:sz w:val="16"/>
              </w:rPr>
            </w:pPr>
            <w:r w:rsidRPr="00336F6C">
              <w:rPr>
                <w:sz w:val="16"/>
              </w:rPr>
              <w:t>C3-255674</w:t>
            </w:r>
          </w:p>
        </w:tc>
        <w:tc>
          <w:tcPr>
            <w:tcW w:w="0" w:type="auto"/>
            <w:tcBorders>
              <w:top w:val="single" w:sz="4" w:space="0" w:color="auto"/>
              <w:left w:val="single" w:sz="4" w:space="0" w:color="auto"/>
              <w:bottom w:val="single" w:sz="4" w:space="0" w:color="auto"/>
              <w:right w:val="single" w:sz="4" w:space="0" w:color="auto"/>
            </w:tcBorders>
          </w:tcPr>
          <w:p w14:paraId="610FB2A0"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32447B7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84262AC" w14:textId="77777777" w:rsidR="00AA1CA1" w:rsidRPr="00336F6C" w:rsidRDefault="00AA1CA1" w:rsidP="0054419E">
            <w:pPr>
              <w:pStyle w:val="TAL"/>
              <w:rPr>
                <w:sz w:val="16"/>
              </w:rPr>
            </w:pPr>
            <w:r w:rsidRPr="00336F6C">
              <w:rPr>
                <w:sz w:val="16"/>
              </w:rPr>
              <w:t>29.122</w:t>
            </w:r>
          </w:p>
        </w:tc>
        <w:tc>
          <w:tcPr>
            <w:tcW w:w="0" w:type="auto"/>
            <w:tcBorders>
              <w:top w:val="single" w:sz="4" w:space="0" w:color="auto"/>
              <w:left w:val="single" w:sz="4" w:space="0" w:color="auto"/>
              <w:bottom w:val="single" w:sz="4" w:space="0" w:color="auto"/>
              <w:right w:val="single" w:sz="4" w:space="0" w:color="auto"/>
            </w:tcBorders>
          </w:tcPr>
          <w:p w14:paraId="75D0286A" w14:textId="77777777" w:rsidR="00AA1CA1" w:rsidRPr="00336F6C" w:rsidRDefault="00AA1CA1" w:rsidP="0054419E">
            <w:pPr>
              <w:pStyle w:val="TAL"/>
              <w:rPr>
                <w:sz w:val="16"/>
              </w:rPr>
            </w:pPr>
            <w:r w:rsidRPr="00336F6C">
              <w:rPr>
                <w:sz w:val="16"/>
              </w:rPr>
              <w:t>0994</w:t>
            </w:r>
          </w:p>
        </w:tc>
        <w:tc>
          <w:tcPr>
            <w:tcW w:w="0" w:type="auto"/>
            <w:tcBorders>
              <w:top w:val="single" w:sz="4" w:space="0" w:color="auto"/>
              <w:left w:val="single" w:sz="4" w:space="0" w:color="auto"/>
              <w:bottom w:val="single" w:sz="4" w:space="0" w:color="auto"/>
              <w:right w:val="single" w:sz="4" w:space="0" w:color="auto"/>
            </w:tcBorders>
          </w:tcPr>
          <w:p w14:paraId="4DAB52B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091C34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2FC36A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0C8AA2A"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7D34C168" w14:textId="77777777" w:rsidR="00AA1CA1" w:rsidRPr="00336F6C" w:rsidRDefault="00AA1CA1" w:rsidP="0054419E">
            <w:pPr>
              <w:pStyle w:val="TAL"/>
              <w:rPr>
                <w:sz w:val="16"/>
              </w:rPr>
            </w:pPr>
            <w:r w:rsidRPr="00336F6C">
              <w:rPr>
                <w:sz w:val="16"/>
              </w:rPr>
              <w:t>agreed</w:t>
            </w:r>
          </w:p>
        </w:tc>
      </w:tr>
      <w:tr w:rsidR="00AA1CA1" w:rsidRPr="00336F6C" w14:paraId="3679D213" w14:textId="77777777" w:rsidTr="0054419E">
        <w:tc>
          <w:tcPr>
            <w:tcW w:w="0" w:type="auto"/>
            <w:tcBorders>
              <w:top w:val="single" w:sz="4" w:space="0" w:color="auto"/>
              <w:left w:val="single" w:sz="4" w:space="0" w:color="auto"/>
              <w:bottom w:val="single" w:sz="4" w:space="0" w:color="auto"/>
              <w:right w:val="single" w:sz="4" w:space="0" w:color="auto"/>
            </w:tcBorders>
          </w:tcPr>
          <w:p w14:paraId="6F486592" w14:textId="77777777" w:rsidR="00AA1CA1" w:rsidRPr="00336F6C" w:rsidRDefault="00AA1CA1" w:rsidP="0054419E">
            <w:pPr>
              <w:pStyle w:val="TAL"/>
              <w:rPr>
                <w:sz w:val="16"/>
              </w:rPr>
            </w:pPr>
            <w:r w:rsidRPr="00336F6C">
              <w:rPr>
                <w:sz w:val="16"/>
              </w:rPr>
              <w:t>C3-255675</w:t>
            </w:r>
          </w:p>
        </w:tc>
        <w:tc>
          <w:tcPr>
            <w:tcW w:w="0" w:type="auto"/>
            <w:tcBorders>
              <w:top w:val="single" w:sz="4" w:space="0" w:color="auto"/>
              <w:left w:val="single" w:sz="4" w:space="0" w:color="auto"/>
              <w:bottom w:val="single" w:sz="4" w:space="0" w:color="auto"/>
              <w:right w:val="single" w:sz="4" w:space="0" w:color="auto"/>
            </w:tcBorders>
          </w:tcPr>
          <w:p w14:paraId="476D910B"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51622857"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DB2672D"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002CED76" w14:textId="77777777" w:rsidR="00AA1CA1" w:rsidRPr="00336F6C" w:rsidRDefault="00AA1CA1" w:rsidP="0054419E">
            <w:pPr>
              <w:pStyle w:val="TAL"/>
              <w:rPr>
                <w:sz w:val="16"/>
              </w:rPr>
            </w:pPr>
            <w:r w:rsidRPr="00336F6C">
              <w:rPr>
                <w:sz w:val="16"/>
              </w:rPr>
              <w:t>0460</w:t>
            </w:r>
          </w:p>
        </w:tc>
        <w:tc>
          <w:tcPr>
            <w:tcW w:w="0" w:type="auto"/>
            <w:tcBorders>
              <w:top w:val="single" w:sz="4" w:space="0" w:color="auto"/>
              <w:left w:val="single" w:sz="4" w:space="0" w:color="auto"/>
              <w:bottom w:val="single" w:sz="4" w:space="0" w:color="auto"/>
              <w:right w:val="single" w:sz="4" w:space="0" w:color="auto"/>
            </w:tcBorders>
          </w:tcPr>
          <w:p w14:paraId="569E7F9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92894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5A8FF2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F50270B"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0F6C895" w14:textId="77777777" w:rsidR="00AA1CA1" w:rsidRPr="00336F6C" w:rsidRDefault="00AA1CA1" w:rsidP="0054419E">
            <w:pPr>
              <w:pStyle w:val="TAL"/>
              <w:rPr>
                <w:sz w:val="16"/>
              </w:rPr>
            </w:pPr>
            <w:r w:rsidRPr="00336F6C">
              <w:rPr>
                <w:sz w:val="16"/>
              </w:rPr>
              <w:t>revised</w:t>
            </w:r>
          </w:p>
        </w:tc>
      </w:tr>
      <w:tr w:rsidR="00AA1CA1" w:rsidRPr="00336F6C" w14:paraId="1E64097F" w14:textId="77777777" w:rsidTr="0054419E">
        <w:tc>
          <w:tcPr>
            <w:tcW w:w="0" w:type="auto"/>
            <w:tcBorders>
              <w:top w:val="single" w:sz="4" w:space="0" w:color="auto"/>
              <w:left w:val="single" w:sz="4" w:space="0" w:color="auto"/>
              <w:bottom w:val="single" w:sz="4" w:space="0" w:color="auto"/>
              <w:right w:val="single" w:sz="4" w:space="0" w:color="auto"/>
            </w:tcBorders>
          </w:tcPr>
          <w:p w14:paraId="7A7CE37D" w14:textId="77777777" w:rsidR="00AA1CA1" w:rsidRPr="00336F6C" w:rsidRDefault="00AA1CA1" w:rsidP="0054419E">
            <w:pPr>
              <w:pStyle w:val="TAL"/>
              <w:rPr>
                <w:sz w:val="16"/>
              </w:rPr>
            </w:pPr>
            <w:r w:rsidRPr="00336F6C">
              <w:rPr>
                <w:sz w:val="16"/>
              </w:rPr>
              <w:t>C3-255676</w:t>
            </w:r>
          </w:p>
        </w:tc>
        <w:tc>
          <w:tcPr>
            <w:tcW w:w="0" w:type="auto"/>
            <w:tcBorders>
              <w:top w:val="single" w:sz="4" w:space="0" w:color="auto"/>
              <w:left w:val="single" w:sz="4" w:space="0" w:color="auto"/>
              <w:bottom w:val="single" w:sz="4" w:space="0" w:color="auto"/>
              <w:right w:val="single" w:sz="4" w:space="0" w:color="auto"/>
            </w:tcBorders>
          </w:tcPr>
          <w:p w14:paraId="24302248"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59FDEF9" w14:textId="77777777" w:rsidR="00AA1CA1" w:rsidRPr="00336F6C" w:rsidRDefault="00AA1CA1" w:rsidP="0054419E">
            <w:pPr>
              <w:pStyle w:val="TAL"/>
              <w:rPr>
                <w:sz w:val="16"/>
              </w:rPr>
            </w:pPr>
            <w:r w:rsidRPr="00336F6C">
              <w:rPr>
                <w:sz w:val="16"/>
              </w:rPr>
              <w:t>Qualcomm</w:t>
            </w:r>
          </w:p>
        </w:tc>
        <w:tc>
          <w:tcPr>
            <w:tcW w:w="0" w:type="auto"/>
            <w:tcBorders>
              <w:top w:val="single" w:sz="4" w:space="0" w:color="auto"/>
              <w:left w:val="single" w:sz="4" w:space="0" w:color="auto"/>
              <w:bottom w:val="single" w:sz="4" w:space="0" w:color="auto"/>
              <w:right w:val="single" w:sz="4" w:space="0" w:color="auto"/>
            </w:tcBorders>
          </w:tcPr>
          <w:p w14:paraId="4139E6DA" w14:textId="77777777" w:rsidR="00AA1CA1" w:rsidRPr="00336F6C" w:rsidRDefault="00AA1CA1" w:rsidP="0054419E">
            <w:pPr>
              <w:pStyle w:val="TAL"/>
              <w:rPr>
                <w:sz w:val="16"/>
              </w:rPr>
            </w:pPr>
            <w:r w:rsidRPr="00336F6C">
              <w:rPr>
                <w:sz w:val="16"/>
              </w:rPr>
              <w:t>29.255</w:t>
            </w:r>
          </w:p>
        </w:tc>
        <w:tc>
          <w:tcPr>
            <w:tcW w:w="0" w:type="auto"/>
            <w:tcBorders>
              <w:top w:val="single" w:sz="4" w:space="0" w:color="auto"/>
              <w:left w:val="single" w:sz="4" w:space="0" w:color="auto"/>
              <w:bottom w:val="single" w:sz="4" w:space="0" w:color="auto"/>
              <w:right w:val="single" w:sz="4" w:space="0" w:color="auto"/>
            </w:tcBorders>
          </w:tcPr>
          <w:p w14:paraId="6559FE5A" w14:textId="77777777" w:rsidR="00AA1CA1" w:rsidRPr="00336F6C" w:rsidRDefault="00AA1CA1" w:rsidP="0054419E">
            <w:pPr>
              <w:pStyle w:val="TAL"/>
              <w:rPr>
                <w:sz w:val="16"/>
              </w:rPr>
            </w:pPr>
            <w:r w:rsidRPr="00336F6C">
              <w:rPr>
                <w:sz w:val="16"/>
              </w:rPr>
              <w:t>0045</w:t>
            </w:r>
          </w:p>
        </w:tc>
        <w:tc>
          <w:tcPr>
            <w:tcW w:w="0" w:type="auto"/>
            <w:tcBorders>
              <w:top w:val="single" w:sz="4" w:space="0" w:color="auto"/>
              <w:left w:val="single" w:sz="4" w:space="0" w:color="auto"/>
              <w:bottom w:val="single" w:sz="4" w:space="0" w:color="auto"/>
              <w:right w:val="single" w:sz="4" w:space="0" w:color="auto"/>
            </w:tcBorders>
          </w:tcPr>
          <w:p w14:paraId="487FB5A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67FA1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DF32AD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4BE4634"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02980E2A" w14:textId="77777777" w:rsidR="00AA1CA1" w:rsidRPr="00336F6C" w:rsidRDefault="00AA1CA1" w:rsidP="0054419E">
            <w:pPr>
              <w:pStyle w:val="TAL"/>
              <w:rPr>
                <w:sz w:val="16"/>
              </w:rPr>
            </w:pPr>
            <w:r w:rsidRPr="00336F6C">
              <w:rPr>
                <w:sz w:val="16"/>
              </w:rPr>
              <w:t>agreed</w:t>
            </w:r>
          </w:p>
        </w:tc>
      </w:tr>
      <w:tr w:rsidR="00AA1CA1" w:rsidRPr="00336F6C" w14:paraId="2A64E27B" w14:textId="77777777" w:rsidTr="0054419E">
        <w:tc>
          <w:tcPr>
            <w:tcW w:w="0" w:type="auto"/>
            <w:tcBorders>
              <w:top w:val="single" w:sz="4" w:space="0" w:color="auto"/>
              <w:left w:val="single" w:sz="4" w:space="0" w:color="auto"/>
              <w:bottom w:val="single" w:sz="4" w:space="0" w:color="auto"/>
              <w:right w:val="single" w:sz="4" w:space="0" w:color="auto"/>
            </w:tcBorders>
          </w:tcPr>
          <w:p w14:paraId="7ECD155E" w14:textId="77777777" w:rsidR="00AA1CA1" w:rsidRPr="00336F6C" w:rsidRDefault="00AA1CA1" w:rsidP="0054419E">
            <w:pPr>
              <w:pStyle w:val="TAL"/>
              <w:rPr>
                <w:sz w:val="16"/>
              </w:rPr>
            </w:pPr>
            <w:r w:rsidRPr="00336F6C">
              <w:rPr>
                <w:sz w:val="16"/>
              </w:rPr>
              <w:t>C3-255677</w:t>
            </w:r>
          </w:p>
        </w:tc>
        <w:tc>
          <w:tcPr>
            <w:tcW w:w="0" w:type="auto"/>
            <w:tcBorders>
              <w:top w:val="single" w:sz="4" w:space="0" w:color="auto"/>
              <w:left w:val="single" w:sz="4" w:space="0" w:color="auto"/>
              <w:bottom w:val="single" w:sz="4" w:space="0" w:color="auto"/>
              <w:right w:val="single" w:sz="4" w:space="0" w:color="auto"/>
            </w:tcBorders>
          </w:tcPr>
          <w:p w14:paraId="1CB9ABE4"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1A03FD4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6196B02" w14:textId="77777777" w:rsidR="00AA1CA1" w:rsidRPr="00336F6C" w:rsidRDefault="00AA1CA1" w:rsidP="0054419E">
            <w:pPr>
              <w:pStyle w:val="TAL"/>
              <w:rPr>
                <w:sz w:val="16"/>
              </w:rPr>
            </w:pPr>
            <w:r w:rsidRPr="00336F6C">
              <w:rPr>
                <w:sz w:val="16"/>
              </w:rPr>
              <w:t>29.257</w:t>
            </w:r>
          </w:p>
        </w:tc>
        <w:tc>
          <w:tcPr>
            <w:tcW w:w="0" w:type="auto"/>
            <w:tcBorders>
              <w:top w:val="single" w:sz="4" w:space="0" w:color="auto"/>
              <w:left w:val="single" w:sz="4" w:space="0" w:color="auto"/>
              <w:bottom w:val="single" w:sz="4" w:space="0" w:color="auto"/>
              <w:right w:val="single" w:sz="4" w:space="0" w:color="auto"/>
            </w:tcBorders>
          </w:tcPr>
          <w:p w14:paraId="382B051E" w14:textId="77777777" w:rsidR="00AA1CA1" w:rsidRPr="00336F6C" w:rsidRDefault="00AA1CA1" w:rsidP="0054419E">
            <w:pPr>
              <w:pStyle w:val="TAL"/>
              <w:rPr>
                <w:sz w:val="16"/>
              </w:rPr>
            </w:pPr>
            <w:r w:rsidRPr="00336F6C">
              <w:rPr>
                <w:sz w:val="16"/>
              </w:rPr>
              <w:t>0077</w:t>
            </w:r>
          </w:p>
        </w:tc>
        <w:tc>
          <w:tcPr>
            <w:tcW w:w="0" w:type="auto"/>
            <w:tcBorders>
              <w:top w:val="single" w:sz="4" w:space="0" w:color="auto"/>
              <w:left w:val="single" w:sz="4" w:space="0" w:color="auto"/>
              <w:bottom w:val="single" w:sz="4" w:space="0" w:color="auto"/>
              <w:right w:val="single" w:sz="4" w:space="0" w:color="auto"/>
            </w:tcBorders>
          </w:tcPr>
          <w:p w14:paraId="65701E1F"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407D61"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16BE3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58C24DD"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5C6F06CE" w14:textId="77777777" w:rsidR="00AA1CA1" w:rsidRPr="00336F6C" w:rsidRDefault="00AA1CA1" w:rsidP="0054419E">
            <w:pPr>
              <w:pStyle w:val="TAL"/>
              <w:rPr>
                <w:sz w:val="16"/>
              </w:rPr>
            </w:pPr>
            <w:r w:rsidRPr="00336F6C">
              <w:rPr>
                <w:sz w:val="16"/>
              </w:rPr>
              <w:t>agreed</w:t>
            </w:r>
          </w:p>
        </w:tc>
      </w:tr>
      <w:tr w:rsidR="00AA1CA1" w:rsidRPr="00336F6C" w14:paraId="06A53697" w14:textId="77777777" w:rsidTr="0054419E">
        <w:tc>
          <w:tcPr>
            <w:tcW w:w="0" w:type="auto"/>
            <w:tcBorders>
              <w:top w:val="single" w:sz="4" w:space="0" w:color="auto"/>
              <w:left w:val="single" w:sz="4" w:space="0" w:color="auto"/>
              <w:bottom w:val="single" w:sz="4" w:space="0" w:color="auto"/>
              <w:right w:val="single" w:sz="4" w:space="0" w:color="auto"/>
            </w:tcBorders>
          </w:tcPr>
          <w:p w14:paraId="7B5153C2" w14:textId="77777777" w:rsidR="00AA1CA1" w:rsidRPr="00336F6C" w:rsidRDefault="00AA1CA1" w:rsidP="0054419E">
            <w:pPr>
              <w:pStyle w:val="TAL"/>
              <w:rPr>
                <w:sz w:val="16"/>
              </w:rPr>
            </w:pPr>
            <w:r w:rsidRPr="00336F6C">
              <w:rPr>
                <w:sz w:val="16"/>
              </w:rPr>
              <w:t>C3-255678</w:t>
            </w:r>
          </w:p>
        </w:tc>
        <w:tc>
          <w:tcPr>
            <w:tcW w:w="0" w:type="auto"/>
            <w:tcBorders>
              <w:top w:val="single" w:sz="4" w:space="0" w:color="auto"/>
              <w:left w:val="single" w:sz="4" w:space="0" w:color="auto"/>
              <w:bottom w:val="single" w:sz="4" w:space="0" w:color="auto"/>
              <w:right w:val="single" w:sz="4" w:space="0" w:color="auto"/>
            </w:tcBorders>
          </w:tcPr>
          <w:p w14:paraId="7A0739D3"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024259B4"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6780038" w14:textId="77777777" w:rsidR="00AA1CA1" w:rsidRPr="00336F6C" w:rsidRDefault="00AA1CA1" w:rsidP="0054419E">
            <w:pPr>
              <w:pStyle w:val="TAL"/>
              <w:rPr>
                <w:sz w:val="16"/>
              </w:rPr>
            </w:pPr>
            <w:r w:rsidRPr="00336F6C">
              <w:rPr>
                <w:sz w:val="16"/>
              </w:rPr>
              <w:t>29.435</w:t>
            </w:r>
          </w:p>
        </w:tc>
        <w:tc>
          <w:tcPr>
            <w:tcW w:w="0" w:type="auto"/>
            <w:tcBorders>
              <w:top w:val="single" w:sz="4" w:space="0" w:color="auto"/>
              <w:left w:val="single" w:sz="4" w:space="0" w:color="auto"/>
              <w:bottom w:val="single" w:sz="4" w:space="0" w:color="auto"/>
              <w:right w:val="single" w:sz="4" w:space="0" w:color="auto"/>
            </w:tcBorders>
          </w:tcPr>
          <w:p w14:paraId="04AD362C" w14:textId="77777777" w:rsidR="00AA1CA1" w:rsidRPr="00336F6C" w:rsidRDefault="00AA1CA1" w:rsidP="0054419E">
            <w:pPr>
              <w:pStyle w:val="TAL"/>
              <w:rPr>
                <w:sz w:val="16"/>
              </w:rPr>
            </w:pPr>
            <w:r w:rsidRPr="00336F6C">
              <w:rPr>
                <w:sz w:val="16"/>
              </w:rPr>
              <w:t>0058</w:t>
            </w:r>
          </w:p>
        </w:tc>
        <w:tc>
          <w:tcPr>
            <w:tcW w:w="0" w:type="auto"/>
            <w:tcBorders>
              <w:top w:val="single" w:sz="4" w:space="0" w:color="auto"/>
              <w:left w:val="single" w:sz="4" w:space="0" w:color="auto"/>
              <w:bottom w:val="single" w:sz="4" w:space="0" w:color="auto"/>
              <w:right w:val="single" w:sz="4" w:space="0" w:color="auto"/>
            </w:tcBorders>
          </w:tcPr>
          <w:p w14:paraId="0403E79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D848C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86CA14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A7325D7"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4E7F59CF" w14:textId="77777777" w:rsidR="00AA1CA1" w:rsidRPr="00336F6C" w:rsidRDefault="00AA1CA1" w:rsidP="0054419E">
            <w:pPr>
              <w:pStyle w:val="TAL"/>
              <w:rPr>
                <w:sz w:val="16"/>
              </w:rPr>
            </w:pPr>
            <w:r w:rsidRPr="00336F6C">
              <w:rPr>
                <w:sz w:val="16"/>
              </w:rPr>
              <w:t>agreed</w:t>
            </w:r>
          </w:p>
        </w:tc>
      </w:tr>
      <w:tr w:rsidR="00AA1CA1" w:rsidRPr="00336F6C" w14:paraId="539F2D79" w14:textId="77777777" w:rsidTr="0054419E">
        <w:tc>
          <w:tcPr>
            <w:tcW w:w="0" w:type="auto"/>
            <w:tcBorders>
              <w:top w:val="single" w:sz="4" w:space="0" w:color="auto"/>
              <w:left w:val="single" w:sz="4" w:space="0" w:color="auto"/>
              <w:bottom w:val="single" w:sz="4" w:space="0" w:color="auto"/>
              <w:right w:val="single" w:sz="4" w:space="0" w:color="auto"/>
            </w:tcBorders>
          </w:tcPr>
          <w:p w14:paraId="0B2BF0E9" w14:textId="77777777" w:rsidR="00AA1CA1" w:rsidRPr="00336F6C" w:rsidRDefault="00AA1CA1" w:rsidP="0054419E">
            <w:pPr>
              <w:pStyle w:val="TAL"/>
              <w:rPr>
                <w:sz w:val="16"/>
              </w:rPr>
            </w:pPr>
            <w:r w:rsidRPr="00336F6C">
              <w:rPr>
                <w:sz w:val="16"/>
              </w:rPr>
              <w:t>C3-255679</w:t>
            </w:r>
          </w:p>
        </w:tc>
        <w:tc>
          <w:tcPr>
            <w:tcW w:w="0" w:type="auto"/>
            <w:tcBorders>
              <w:top w:val="single" w:sz="4" w:space="0" w:color="auto"/>
              <w:left w:val="single" w:sz="4" w:space="0" w:color="auto"/>
              <w:bottom w:val="single" w:sz="4" w:space="0" w:color="auto"/>
              <w:right w:val="single" w:sz="4" w:space="0" w:color="auto"/>
            </w:tcBorders>
          </w:tcPr>
          <w:p w14:paraId="2FC5DB02"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546FB6B0"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CC06B68" w14:textId="77777777" w:rsidR="00AA1CA1" w:rsidRPr="00336F6C" w:rsidRDefault="00AA1CA1" w:rsidP="0054419E">
            <w:pPr>
              <w:pStyle w:val="TAL"/>
              <w:rPr>
                <w:sz w:val="16"/>
              </w:rPr>
            </w:pPr>
            <w:r w:rsidRPr="00336F6C">
              <w:rPr>
                <w:sz w:val="16"/>
              </w:rPr>
              <w:t>29.486</w:t>
            </w:r>
          </w:p>
        </w:tc>
        <w:tc>
          <w:tcPr>
            <w:tcW w:w="0" w:type="auto"/>
            <w:tcBorders>
              <w:top w:val="single" w:sz="4" w:space="0" w:color="auto"/>
              <w:left w:val="single" w:sz="4" w:space="0" w:color="auto"/>
              <w:bottom w:val="single" w:sz="4" w:space="0" w:color="auto"/>
              <w:right w:val="single" w:sz="4" w:space="0" w:color="auto"/>
            </w:tcBorders>
          </w:tcPr>
          <w:p w14:paraId="5CE55D14" w14:textId="77777777" w:rsidR="00AA1CA1" w:rsidRPr="00336F6C" w:rsidRDefault="00AA1CA1" w:rsidP="0054419E">
            <w:pPr>
              <w:pStyle w:val="TAL"/>
              <w:rPr>
                <w:sz w:val="16"/>
              </w:rPr>
            </w:pPr>
            <w:r w:rsidRPr="00336F6C">
              <w:rPr>
                <w:sz w:val="16"/>
              </w:rPr>
              <w:t>0143</w:t>
            </w:r>
          </w:p>
        </w:tc>
        <w:tc>
          <w:tcPr>
            <w:tcW w:w="0" w:type="auto"/>
            <w:tcBorders>
              <w:top w:val="single" w:sz="4" w:space="0" w:color="auto"/>
              <w:left w:val="single" w:sz="4" w:space="0" w:color="auto"/>
              <w:bottom w:val="single" w:sz="4" w:space="0" w:color="auto"/>
              <w:right w:val="single" w:sz="4" w:space="0" w:color="auto"/>
            </w:tcBorders>
          </w:tcPr>
          <w:p w14:paraId="6630C27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7A17F9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9A973D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4CDD5CC"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78FD305" w14:textId="77777777" w:rsidR="00AA1CA1" w:rsidRPr="00336F6C" w:rsidRDefault="00AA1CA1" w:rsidP="0054419E">
            <w:pPr>
              <w:pStyle w:val="TAL"/>
              <w:rPr>
                <w:sz w:val="16"/>
              </w:rPr>
            </w:pPr>
            <w:r w:rsidRPr="00336F6C">
              <w:rPr>
                <w:sz w:val="16"/>
              </w:rPr>
              <w:t>agreed</w:t>
            </w:r>
          </w:p>
        </w:tc>
      </w:tr>
      <w:tr w:rsidR="00AA1CA1" w:rsidRPr="00336F6C" w14:paraId="7DE2389A" w14:textId="77777777" w:rsidTr="0054419E">
        <w:tc>
          <w:tcPr>
            <w:tcW w:w="0" w:type="auto"/>
            <w:tcBorders>
              <w:top w:val="single" w:sz="4" w:space="0" w:color="auto"/>
              <w:left w:val="single" w:sz="4" w:space="0" w:color="auto"/>
              <w:bottom w:val="single" w:sz="4" w:space="0" w:color="auto"/>
              <w:right w:val="single" w:sz="4" w:space="0" w:color="auto"/>
            </w:tcBorders>
          </w:tcPr>
          <w:p w14:paraId="1CA05FD0" w14:textId="77777777" w:rsidR="00AA1CA1" w:rsidRPr="00336F6C" w:rsidRDefault="00AA1CA1" w:rsidP="0054419E">
            <w:pPr>
              <w:pStyle w:val="TAL"/>
              <w:rPr>
                <w:sz w:val="16"/>
              </w:rPr>
            </w:pPr>
            <w:r w:rsidRPr="00336F6C">
              <w:rPr>
                <w:sz w:val="16"/>
              </w:rPr>
              <w:t>C3-255680</w:t>
            </w:r>
          </w:p>
        </w:tc>
        <w:tc>
          <w:tcPr>
            <w:tcW w:w="0" w:type="auto"/>
            <w:tcBorders>
              <w:top w:val="single" w:sz="4" w:space="0" w:color="auto"/>
              <w:left w:val="single" w:sz="4" w:space="0" w:color="auto"/>
              <w:bottom w:val="single" w:sz="4" w:space="0" w:color="auto"/>
              <w:right w:val="single" w:sz="4" w:space="0" w:color="auto"/>
            </w:tcBorders>
          </w:tcPr>
          <w:p w14:paraId="4F8874C5"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0F48AF9"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00845165" w14:textId="77777777" w:rsidR="00AA1CA1" w:rsidRPr="00336F6C" w:rsidRDefault="00AA1CA1" w:rsidP="0054419E">
            <w:pPr>
              <w:pStyle w:val="TAL"/>
              <w:rPr>
                <w:sz w:val="16"/>
              </w:rPr>
            </w:pPr>
            <w:r w:rsidRPr="00336F6C">
              <w:rPr>
                <w:sz w:val="16"/>
              </w:rPr>
              <w:t>29.507</w:t>
            </w:r>
          </w:p>
        </w:tc>
        <w:tc>
          <w:tcPr>
            <w:tcW w:w="0" w:type="auto"/>
            <w:tcBorders>
              <w:top w:val="single" w:sz="4" w:space="0" w:color="auto"/>
              <w:left w:val="single" w:sz="4" w:space="0" w:color="auto"/>
              <w:bottom w:val="single" w:sz="4" w:space="0" w:color="auto"/>
              <w:right w:val="single" w:sz="4" w:space="0" w:color="auto"/>
            </w:tcBorders>
          </w:tcPr>
          <w:p w14:paraId="6F33487C" w14:textId="77777777" w:rsidR="00AA1CA1" w:rsidRPr="00336F6C" w:rsidRDefault="00AA1CA1" w:rsidP="0054419E">
            <w:pPr>
              <w:pStyle w:val="TAL"/>
              <w:rPr>
                <w:sz w:val="16"/>
              </w:rPr>
            </w:pPr>
            <w:r w:rsidRPr="00336F6C">
              <w:rPr>
                <w:sz w:val="16"/>
              </w:rPr>
              <w:t>0361</w:t>
            </w:r>
          </w:p>
        </w:tc>
        <w:tc>
          <w:tcPr>
            <w:tcW w:w="0" w:type="auto"/>
            <w:tcBorders>
              <w:top w:val="single" w:sz="4" w:space="0" w:color="auto"/>
              <w:left w:val="single" w:sz="4" w:space="0" w:color="auto"/>
              <w:bottom w:val="single" w:sz="4" w:space="0" w:color="auto"/>
              <w:right w:val="single" w:sz="4" w:space="0" w:color="auto"/>
            </w:tcBorders>
          </w:tcPr>
          <w:p w14:paraId="1D70B11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747727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FFEDC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7524A0E"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1AEFD59A" w14:textId="77777777" w:rsidR="00AA1CA1" w:rsidRPr="00336F6C" w:rsidRDefault="00AA1CA1" w:rsidP="0054419E">
            <w:pPr>
              <w:pStyle w:val="TAL"/>
              <w:rPr>
                <w:sz w:val="16"/>
              </w:rPr>
            </w:pPr>
            <w:r w:rsidRPr="00336F6C">
              <w:rPr>
                <w:sz w:val="16"/>
              </w:rPr>
              <w:t>agreed</w:t>
            </w:r>
          </w:p>
        </w:tc>
      </w:tr>
      <w:tr w:rsidR="00AA1CA1" w:rsidRPr="00336F6C" w14:paraId="3A2655A8" w14:textId="77777777" w:rsidTr="0054419E">
        <w:tc>
          <w:tcPr>
            <w:tcW w:w="0" w:type="auto"/>
            <w:tcBorders>
              <w:top w:val="single" w:sz="4" w:space="0" w:color="auto"/>
              <w:left w:val="single" w:sz="4" w:space="0" w:color="auto"/>
              <w:bottom w:val="single" w:sz="4" w:space="0" w:color="auto"/>
              <w:right w:val="single" w:sz="4" w:space="0" w:color="auto"/>
            </w:tcBorders>
          </w:tcPr>
          <w:p w14:paraId="6AA26CF8" w14:textId="77777777" w:rsidR="00AA1CA1" w:rsidRPr="00336F6C" w:rsidRDefault="00AA1CA1" w:rsidP="0054419E">
            <w:pPr>
              <w:pStyle w:val="TAL"/>
              <w:rPr>
                <w:sz w:val="16"/>
              </w:rPr>
            </w:pPr>
            <w:r w:rsidRPr="00336F6C">
              <w:rPr>
                <w:sz w:val="16"/>
              </w:rPr>
              <w:t>C3-255681</w:t>
            </w:r>
          </w:p>
        </w:tc>
        <w:tc>
          <w:tcPr>
            <w:tcW w:w="0" w:type="auto"/>
            <w:tcBorders>
              <w:top w:val="single" w:sz="4" w:space="0" w:color="auto"/>
              <w:left w:val="single" w:sz="4" w:space="0" w:color="auto"/>
              <w:bottom w:val="single" w:sz="4" w:space="0" w:color="auto"/>
              <w:right w:val="single" w:sz="4" w:space="0" w:color="auto"/>
            </w:tcBorders>
          </w:tcPr>
          <w:p w14:paraId="743B5E33"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2499D140"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3BFD4E81" w14:textId="77777777" w:rsidR="00AA1CA1" w:rsidRPr="00336F6C" w:rsidRDefault="00AA1CA1" w:rsidP="0054419E">
            <w:pPr>
              <w:pStyle w:val="TAL"/>
              <w:rPr>
                <w:sz w:val="16"/>
              </w:rPr>
            </w:pPr>
            <w:r w:rsidRPr="00336F6C">
              <w:rPr>
                <w:sz w:val="16"/>
              </w:rPr>
              <w:t>29.508</w:t>
            </w:r>
          </w:p>
        </w:tc>
        <w:tc>
          <w:tcPr>
            <w:tcW w:w="0" w:type="auto"/>
            <w:tcBorders>
              <w:top w:val="single" w:sz="4" w:space="0" w:color="auto"/>
              <w:left w:val="single" w:sz="4" w:space="0" w:color="auto"/>
              <w:bottom w:val="single" w:sz="4" w:space="0" w:color="auto"/>
              <w:right w:val="single" w:sz="4" w:space="0" w:color="auto"/>
            </w:tcBorders>
          </w:tcPr>
          <w:p w14:paraId="7FB984EC" w14:textId="77777777" w:rsidR="00AA1CA1" w:rsidRPr="00336F6C" w:rsidRDefault="00AA1CA1" w:rsidP="0054419E">
            <w:pPr>
              <w:pStyle w:val="TAL"/>
              <w:rPr>
                <w:sz w:val="16"/>
              </w:rPr>
            </w:pPr>
            <w:r w:rsidRPr="00336F6C">
              <w:rPr>
                <w:sz w:val="16"/>
              </w:rPr>
              <w:t>0383</w:t>
            </w:r>
          </w:p>
        </w:tc>
        <w:tc>
          <w:tcPr>
            <w:tcW w:w="0" w:type="auto"/>
            <w:tcBorders>
              <w:top w:val="single" w:sz="4" w:space="0" w:color="auto"/>
              <w:left w:val="single" w:sz="4" w:space="0" w:color="auto"/>
              <w:bottom w:val="single" w:sz="4" w:space="0" w:color="auto"/>
              <w:right w:val="single" w:sz="4" w:space="0" w:color="auto"/>
            </w:tcBorders>
          </w:tcPr>
          <w:p w14:paraId="0B2D5EA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95DFF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EBD439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DD701A6"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1C671892" w14:textId="77777777" w:rsidR="00AA1CA1" w:rsidRPr="00336F6C" w:rsidRDefault="00AA1CA1" w:rsidP="0054419E">
            <w:pPr>
              <w:pStyle w:val="TAL"/>
              <w:rPr>
                <w:sz w:val="16"/>
              </w:rPr>
            </w:pPr>
            <w:r w:rsidRPr="00336F6C">
              <w:rPr>
                <w:sz w:val="16"/>
              </w:rPr>
              <w:t>agreed</w:t>
            </w:r>
          </w:p>
        </w:tc>
      </w:tr>
      <w:tr w:rsidR="00AA1CA1" w:rsidRPr="00336F6C" w14:paraId="09263E4B" w14:textId="77777777" w:rsidTr="0054419E">
        <w:tc>
          <w:tcPr>
            <w:tcW w:w="0" w:type="auto"/>
            <w:tcBorders>
              <w:top w:val="single" w:sz="4" w:space="0" w:color="auto"/>
              <w:left w:val="single" w:sz="4" w:space="0" w:color="auto"/>
              <w:bottom w:val="single" w:sz="4" w:space="0" w:color="auto"/>
              <w:right w:val="single" w:sz="4" w:space="0" w:color="auto"/>
            </w:tcBorders>
          </w:tcPr>
          <w:p w14:paraId="6BB0E5D8" w14:textId="77777777" w:rsidR="00AA1CA1" w:rsidRPr="00336F6C" w:rsidRDefault="00AA1CA1" w:rsidP="0054419E">
            <w:pPr>
              <w:pStyle w:val="TAL"/>
              <w:rPr>
                <w:sz w:val="16"/>
              </w:rPr>
            </w:pPr>
            <w:r w:rsidRPr="00336F6C">
              <w:rPr>
                <w:sz w:val="16"/>
              </w:rPr>
              <w:t>C3-255682</w:t>
            </w:r>
          </w:p>
        </w:tc>
        <w:tc>
          <w:tcPr>
            <w:tcW w:w="0" w:type="auto"/>
            <w:tcBorders>
              <w:top w:val="single" w:sz="4" w:space="0" w:color="auto"/>
              <w:left w:val="single" w:sz="4" w:space="0" w:color="auto"/>
              <w:bottom w:val="single" w:sz="4" w:space="0" w:color="auto"/>
              <w:right w:val="single" w:sz="4" w:space="0" w:color="auto"/>
            </w:tcBorders>
          </w:tcPr>
          <w:p w14:paraId="7C6E8B2C"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37DE12F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D8B656D" w14:textId="77777777" w:rsidR="00AA1CA1" w:rsidRPr="00336F6C" w:rsidRDefault="00AA1CA1" w:rsidP="0054419E">
            <w:pPr>
              <w:pStyle w:val="TAL"/>
              <w:rPr>
                <w:sz w:val="16"/>
              </w:rPr>
            </w:pPr>
            <w:r w:rsidRPr="00336F6C">
              <w:rPr>
                <w:sz w:val="16"/>
              </w:rPr>
              <w:t>29.512</w:t>
            </w:r>
          </w:p>
        </w:tc>
        <w:tc>
          <w:tcPr>
            <w:tcW w:w="0" w:type="auto"/>
            <w:tcBorders>
              <w:top w:val="single" w:sz="4" w:space="0" w:color="auto"/>
              <w:left w:val="single" w:sz="4" w:space="0" w:color="auto"/>
              <w:bottom w:val="single" w:sz="4" w:space="0" w:color="auto"/>
              <w:right w:val="single" w:sz="4" w:space="0" w:color="auto"/>
            </w:tcBorders>
          </w:tcPr>
          <w:p w14:paraId="47BEE78E" w14:textId="77777777" w:rsidR="00AA1CA1" w:rsidRPr="00336F6C" w:rsidRDefault="00AA1CA1" w:rsidP="0054419E">
            <w:pPr>
              <w:pStyle w:val="TAL"/>
              <w:rPr>
                <w:sz w:val="16"/>
              </w:rPr>
            </w:pPr>
            <w:r w:rsidRPr="00336F6C">
              <w:rPr>
                <w:sz w:val="16"/>
              </w:rPr>
              <w:t>1448</w:t>
            </w:r>
          </w:p>
        </w:tc>
        <w:tc>
          <w:tcPr>
            <w:tcW w:w="0" w:type="auto"/>
            <w:tcBorders>
              <w:top w:val="single" w:sz="4" w:space="0" w:color="auto"/>
              <w:left w:val="single" w:sz="4" w:space="0" w:color="auto"/>
              <w:bottom w:val="single" w:sz="4" w:space="0" w:color="auto"/>
              <w:right w:val="single" w:sz="4" w:space="0" w:color="auto"/>
            </w:tcBorders>
          </w:tcPr>
          <w:p w14:paraId="01C60E1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616C06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1E0E10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B269D32"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5369491A" w14:textId="77777777" w:rsidR="00AA1CA1" w:rsidRPr="00336F6C" w:rsidRDefault="00AA1CA1" w:rsidP="0054419E">
            <w:pPr>
              <w:pStyle w:val="TAL"/>
              <w:rPr>
                <w:sz w:val="16"/>
              </w:rPr>
            </w:pPr>
            <w:r w:rsidRPr="00336F6C">
              <w:rPr>
                <w:sz w:val="16"/>
              </w:rPr>
              <w:t>agreed</w:t>
            </w:r>
          </w:p>
        </w:tc>
      </w:tr>
      <w:tr w:rsidR="00AA1CA1" w:rsidRPr="00336F6C" w14:paraId="6120A955" w14:textId="77777777" w:rsidTr="0054419E">
        <w:tc>
          <w:tcPr>
            <w:tcW w:w="0" w:type="auto"/>
            <w:tcBorders>
              <w:top w:val="single" w:sz="4" w:space="0" w:color="auto"/>
              <w:left w:val="single" w:sz="4" w:space="0" w:color="auto"/>
              <w:bottom w:val="single" w:sz="4" w:space="0" w:color="auto"/>
              <w:right w:val="single" w:sz="4" w:space="0" w:color="auto"/>
            </w:tcBorders>
          </w:tcPr>
          <w:p w14:paraId="1B30808A" w14:textId="77777777" w:rsidR="00AA1CA1" w:rsidRPr="00336F6C" w:rsidRDefault="00AA1CA1" w:rsidP="0054419E">
            <w:pPr>
              <w:pStyle w:val="TAL"/>
              <w:rPr>
                <w:sz w:val="16"/>
              </w:rPr>
            </w:pPr>
            <w:r w:rsidRPr="00336F6C">
              <w:rPr>
                <w:sz w:val="16"/>
              </w:rPr>
              <w:t>C3-255683</w:t>
            </w:r>
          </w:p>
        </w:tc>
        <w:tc>
          <w:tcPr>
            <w:tcW w:w="0" w:type="auto"/>
            <w:tcBorders>
              <w:top w:val="single" w:sz="4" w:space="0" w:color="auto"/>
              <w:left w:val="single" w:sz="4" w:space="0" w:color="auto"/>
              <w:bottom w:val="single" w:sz="4" w:space="0" w:color="auto"/>
              <w:right w:val="single" w:sz="4" w:space="0" w:color="auto"/>
            </w:tcBorders>
          </w:tcPr>
          <w:p w14:paraId="2EBFF7F0"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159788C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1681FC6" w14:textId="77777777" w:rsidR="00AA1CA1" w:rsidRPr="00336F6C" w:rsidRDefault="00AA1CA1" w:rsidP="0054419E">
            <w:pPr>
              <w:pStyle w:val="TAL"/>
              <w:rPr>
                <w:sz w:val="16"/>
              </w:rPr>
            </w:pPr>
            <w:r w:rsidRPr="00336F6C">
              <w:rPr>
                <w:sz w:val="16"/>
              </w:rPr>
              <w:t>29.514</w:t>
            </w:r>
          </w:p>
        </w:tc>
        <w:tc>
          <w:tcPr>
            <w:tcW w:w="0" w:type="auto"/>
            <w:tcBorders>
              <w:top w:val="single" w:sz="4" w:space="0" w:color="auto"/>
              <w:left w:val="single" w:sz="4" w:space="0" w:color="auto"/>
              <w:bottom w:val="single" w:sz="4" w:space="0" w:color="auto"/>
              <w:right w:val="single" w:sz="4" w:space="0" w:color="auto"/>
            </w:tcBorders>
          </w:tcPr>
          <w:p w14:paraId="4297E012" w14:textId="77777777" w:rsidR="00AA1CA1" w:rsidRPr="00336F6C" w:rsidRDefault="00AA1CA1" w:rsidP="0054419E">
            <w:pPr>
              <w:pStyle w:val="TAL"/>
              <w:rPr>
                <w:sz w:val="16"/>
              </w:rPr>
            </w:pPr>
            <w:r w:rsidRPr="00336F6C">
              <w:rPr>
                <w:sz w:val="16"/>
              </w:rPr>
              <w:t>0823</w:t>
            </w:r>
          </w:p>
        </w:tc>
        <w:tc>
          <w:tcPr>
            <w:tcW w:w="0" w:type="auto"/>
            <w:tcBorders>
              <w:top w:val="single" w:sz="4" w:space="0" w:color="auto"/>
              <w:left w:val="single" w:sz="4" w:space="0" w:color="auto"/>
              <w:bottom w:val="single" w:sz="4" w:space="0" w:color="auto"/>
              <w:right w:val="single" w:sz="4" w:space="0" w:color="auto"/>
            </w:tcBorders>
          </w:tcPr>
          <w:p w14:paraId="577BF72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C6044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C9F524A"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724BEB2"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77B47606" w14:textId="77777777" w:rsidR="00AA1CA1" w:rsidRPr="00336F6C" w:rsidRDefault="00AA1CA1" w:rsidP="0054419E">
            <w:pPr>
              <w:pStyle w:val="TAL"/>
              <w:rPr>
                <w:sz w:val="16"/>
              </w:rPr>
            </w:pPr>
            <w:r w:rsidRPr="00336F6C">
              <w:rPr>
                <w:sz w:val="16"/>
              </w:rPr>
              <w:t>agreed</w:t>
            </w:r>
          </w:p>
        </w:tc>
      </w:tr>
      <w:tr w:rsidR="00AA1CA1" w:rsidRPr="00336F6C" w14:paraId="5D9D21FE" w14:textId="77777777" w:rsidTr="0054419E">
        <w:tc>
          <w:tcPr>
            <w:tcW w:w="0" w:type="auto"/>
            <w:tcBorders>
              <w:top w:val="single" w:sz="4" w:space="0" w:color="auto"/>
              <w:left w:val="single" w:sz="4" w:space="0" w:color="auto"/>
              <w:bottom w:val="single" w:sz="4" w:space="0" w:color="auto"/>
              <w:right w:val="single" w:sz="4" w:space="0" w:color="auto"/>
            </w:tcBorders>
          </w:tcPr>
          <w:p w14:paraId="3D0D041C" w14:textId="77777777" w:rsidR="00AA1CA1" w:rsidRPr="00336F6C" w:rsidRDefault="00AA1CA1" w:rsidP="0054419E">
            <w:pPr>
              <w:pStyle w:val="TAL"/>
              <w:rPr>
                <w:sz w:val="16"/>
              </w:rPr>
            </w:pPr>
            <w:r w:rsidRPr="00336F6C">
              <w:rPr>
                <w:sz w:val="16"/>
              </w:rPr>
              <w:t>C3-255684</w:t>
            </w:r>
          </w:p>
        </w:tc>
        <w:tc>
          <w:tcPr>
            <w:tcW w:w="0" w:type="auto"/>
            <w:tcBorders>
              <w:top w:val="single" w:sz="4" w:space="0" w:color="auto"/>
              <w:left w:val="single" w:sz="4" w:space="0" w:color="auto"/>
              <w:bottom w:val="single" w:sz="4" w:space="0" w:color="auto"/>
              <w:right w:val="single" w:sz="4" w:space="0" w:color="auto"/>
            </w:tcBorders>
          </w:tcPr>
          <w:p w14:paraId="37638508"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7FF35C18"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620FCE8" w14:textId="77777777" w:rsidR="00AA1CA1" w:rsidRPr="00336F6C" w:rsidRDefault="00AA1CA1" w:rsidP="0054419E">
            <w:pPr>
              <w:pStyle w:val="TAL"/>
              <w:rPr>
                <w:sz w:val="16"/>
              </w:rPr>
            </w:pPr>
            <w:r w:rsidRPr="00336F6C">
              <w:rPr>
                <w:sz w:val="16"/>
              </w:rPr>
              <w:t>29.517</w:t>
            </w:r>
          </w:p>
        </w:tc>
        <w:tc>
          <w:tcPr>
            <w:tcW w:w="0" w:type="auto"/>
            <w:tcBorders>
              <w:top w:val="single" w:sz="4" w:space="0" w:color="auto"/>
              <w:left w:val="single" w:sz="4" w:space="0" w:color="auto"/>
              <w:bottom w:val="single" w:sz="4" w:space="0" w:color="auto"/>
              <w:right w:val="single" w:sz="4" w:space="0" w:color="auto"/>
            </w:tcBorders>
          </w:tcPr>
          <w:p w14:paraId="2A93113F" w14:textId="77777777" w:rsidR="00AA1CA1" w:rsidRPr="00336F6C" w:rsidRDefault="00AA1CA1" w:rsidP="0054419E">
            <w:pPr>
              <w:pStyle w:val="TAL"/>
              <w:rPr>
                <w:sz w:val="16"/>
              </w:rPr>
            </w:pPr>
            <w:r w:rsidRPr="00336F6C">
              <w:rPr>
                <w:sz w:val="16"/>
              </w:rPr>
              <w:t>0166</w:t>
            </w:r>
          </w:p>
        </w:tc>
        <w:tc>
          <w:tcPr>
            <w:tcW w:w="0" w:type="auto"/>
            <w:tcBorders>
              <w:top w:val="single" w:sz="4" w:space="0" w:color="auto"/>
              <w:left w:val="single" w:sz="4" w:space="0" w:color="auto"/>
              <w:bottom w:val="single" w:sz="4" w:space="0" w:color="auto"/>
              <w:right w:val="single" w:sz="4" w:space="0" w:color="auto"/>
            </w:tcBorders>
          </w:tcPr>
          <w:p w14:paraId="670963D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492E8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88A42E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B34DC80"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75FBF2C3" w14:textId="77777777" w:rsidR="00AA1CA1" w:rsidRPr="00336F6C" w:rsidRDefault="00AA1CA1" w:rsidP="0054419E">
            <w:pPr>
              <w:pStyle w:val="TAL"/>
              <w:rPr>
                <w:sz w:val="16"/>
              </w:rPr>
            </w:pPr>
            <w:r w:rsidRPr="00336F6C">
              <w:rPr>
                <w:sz w:val="16"/>
              </w:rPr>
              <w:t>agreed</w:t>
            </w:r>
          </w:p>
        </w:tc>
      </w:tr>
      <w:tr w:rsidR="00AA1CA1" w:rsidRPr="00336F6C" w14:paraId="6FC667F0" w14:textId="77777777" w:rsidTr="0054419E">
        <w:tc>
          <w:tcPr>
            <w:tcW w:w="0" w:type="auto"/>
            <w:tcBorders>
              <w:top w:val="single" w:sz="4" w:space="0" w:color="auto"/>
              <w:left w:val="single" w:sz="4" w:space="0" w:color="auto"/>
              <w:bottom w:val="single" w:sz="4" w:space="0" w:color="auto"/>
              <w:right w:val="single" w:sz="4" w:space="0" w:color="auto"/>
            </w:tcBorders>
          </w:tcPr>
          <w:p w14:paraId="702DF08D" w14:textId="77777777" w:rsidR="00AA1CA1" w:rsidRPr="00336F6C" w:rsidRDefault="00AA1CA1" w:rsidP="0054419E">
            <w:pPr>
              <w:pStyle w:val="TAL"/>
              <w:rPr>
                <w:sz w:val="16"/>
              </w:rPr>
            </w:pPr>
            <w:r w:rsidRPr="00336F6C">
              <w:rPr>
                <w:sz w:val="16"/>
              </w:rPr>
              <w:t>C3-255685</w:t>
            </w:r>
          </w:p>
        </w:tc>
        <w:tc>
          <w:tcPr>
            <w:tcW w:w="0" w:type="auto"/>
            <w:tcBorders>
              <w:top w:val="single" w:sz="4" w:space="0" w:color="auto"/>
              <w:left w:val="single" w:sz="4" w:space="0" w:color="auto"/>
              <w:bottom w:val="single" w:sz="4" w:space="0" w:color="auto"/>
              <w:right w:val="single" w:sz="4" w:space="0" w:color="auto"/>
            </w:tcBorders>
          </w:tcPr>
          <w:p w14:paraId="2D7244EA" w14:textId="77777777" w:rsidR="00AA1CA1" w:rsidRPr="00336F6C" w:rsidRDefault="00AA1CA1" w:rsidP="0054419E">
            <w:pPr>
              <w:pStyle w:val="TAL"/>
              <w:rPr>
                <w:sz w:val="16"/>
              </w:rPr>
            </w:pPr>
            <w:r w:rsidRPr="00336F6C">
              <w:rPr>
                <w:sz w:val="16"/>
              </w:rPr>
              <w:t xml:space="preserve">Update of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13CA89DF"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C17E0B7" w14:textId="77777777" w:rsidR="00AA1CA1" w:rsidRPr="00336F6C" w:rsidRDefault="00AA1CA1" w:rsidP="0054419E">
            <w:pPr>
              <w:pStyle w:val="TAL"/>
              <w:rPr>
                <w:sz w:val="16"/>
              </w:rPr>
            </w:pPr>
            <w:r w:rsidRPr="00336F6C">
              <w:rPr>
                <w:sz w:val="16"/>
              </w:rPr>
              <w:t>29.519</w:t>
            </w:r>
          </w:p>
        </w:tc>
        <w:tc>
          <w:tcPr>
            <w:tcW w:w="0" w:type="auto"/>
            <w:tcBorders>
              <w:top w:val="single" w:sz="4" w:space="0" w:color="auto"/>
              <w:left w:val="single" w:sz="4" w:space="0" w:color="auto"/>
              <w:bottom w:val="single" w:sz="4" w:space="0" w:color="auto"/>
              <w:right w:val="single" w:sz="4" w:space="0" w:color="auto"/>
            </w:tcBorders>
          </w:tcPr>
          <w:p w14:paraId="1B14A8DF" w14:textId="77777777" w:rsidR="00AA1CA1" w:rsidRPr="00336F6C" w:rsidRDefault="00AA1CA1" w:rsidP="0054419E">
            <w:pPr>
              <w:pStyle w:val="TAL"/>
              <w:rPr>
                <w:sz w:val="16"/>
              </w:rPr>
            </w:pPr>
            <w:r w:rsidRPr="00336F6C">
              <w:rPr>
                <w:sz w:val="16"/>
              </w:rPr>
              <w:t>0629</w:t>
            </w:r>
          </w:p>
        </w:tc>
        <w:tc>
          <w:tcPr>
            <w:tcW w:w="0" w:type="auto"/>
            <w:tcBorders>
              <w:top w:val="single" w:sz="4" w:space="0" w:color="auto"/>
              <w:left w:val="single" w:sz="4" w:space="0" w:color="auto"/>
              <w:bottom w:val="single" w:sz="4" w:space="0" w:color="auto"/>
              <w:right w:val="single" w:sz="4" w:space="0" w:color="auto"/>
            </w:tcBorders>
          </w:tcPr>
          <w:p w14:paraId="029F251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E5DBD8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D3D321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FB7C732"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1861820A" w14:textId="77777777" w:rsidR="00AA1CA1" w:rsidRPr="00336F6C" w:rsidRDefault="00AA1CA1" w:rsidP="0054419E">
            <w:pPr>
              <w:pStyle w:val="TAL"/>
              <w:rPr>
                <w:sz w:val="16"/>
              </w:rPr>
            </w:pPr>
            <w:r w:rsidRPr="00336F6C">
              <w:rPr>
                <w:sz w:val="16"/>
              </w:rPr>
              <w:t>agreed</w:t>
            </w:r>
          </w:p>
        </w:tc>
      </w:tr>
      <w:tr w:rsidR="00AA1CA1" w:rsidRPr="00336F6C" w14:paraId="1C0B8E0F" w14:textId="77777777" w:rsidTr="0054419E">
        <w:tc>
          <w:tcPr>
            <w:tcW w:w="0" w:type="auto"/>
            <w:tcBorders>
              <w:top w:val="single" w:sz="4" w:space="0" w:color="auto"/>
              <w:left w:val="single" w:sz="4" w:space="0" w:color="auto"/>
              <w:bottom w:val="single" w:sz="4" w:space="0" w:color="auto"/>
              <w:right w:val="single" w:sz="4" w:space="0" w:color="auto"/>
            </w:tcBorders>
          </w:tcPr>
          <w:p w14:paraId="298E45C5" w14:textId="77777777" w:rsidR="00AA1CA1" w:rsidRPr="00336F6C" w:rsidRDefault="00AA1CA1" w:rsidP="0054419E">
            <w:pPr>
              <w:pStyle w:val="TAL"/>
              <w:rPr>
                <w:sz w:val="16"/>
              </w:rPr>
            </w:pPr>
            <w:r w:rsidRPr="00336F6C">
              <w:rPr>
                <w:sz w:val="16"/>
              </w:rPr>
              <w:t>C3-255686</w:t>
            </w:r>
          </w:p>
        </w:tc>
        <w:tc>
          <w:tcPr>
            <w:tcW w:w="0" w:type="auto"/>
            <w:tcBorders>
              <w:top w:val="single" w:sz="4" w:space="0" w:color="auto"/>
              <w:left w:val="single" w:sz="4" w:space="0" w:color="auto"/>
              <w:bottom w:val="single" w:sz="4" w:space="0" w:color="auto"/>
              <w:right w:val="single" w:sz="4" w:space="0" w:color="auto"/>
            </w:tcBorders>
          </w:tcPr>
          <w:p w14:paraId="5217597A"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4D07F06"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2DA603FD" w14:textId="77777777" w:rsidR="00AA1CA1" w:rsidRPr="00336F6C" w:rsidRDefault="00AA1CA1" w:rsidP="0054419E">
            <w:pPr>
              <w:pStyle w:val="TAL"/>
              <w:rPr>
                <w:sz w:val="16"/>
              </w:rPr>
            </w:pPr>
            <w:r w:rsidRPr="00336F6C">
              <w:rPr>
                <w:sz w:val="16"/>
              </w:rPr>
              <w:t>29.520</w:t>
            </w:r>
          </w:p>
        </w:tc>
        <w:tc>
          <w:tcPr>
            <w:tcW w:w="0" w:type="auto"/>
            <w:tcBorders>
              <w:top w:val="single" w:sz="4" w:space="0" w:color="auto"/>
              <w:left w:val="single" w:sz="4" w:space="0" w:color="auto"/>
              <w:bottom w:val="single" w:sz="4" w:space="0" w:color="auto"/>
              <w:right w:val="single" w:sz="4" w:space="0" w:color="auto"/>
            </w:tcBorders>
          </w:tcPr>
          <w:p w14:paraId="54F3CF95" w14:textId="77777777" w:rsidR="00AA1CA1" w:rsidRPr="00336F6C" w:rsidRDefault="00AA1CA1" w:rsidP="0054419E">
            <w:pPr>
              <w:pStyle w:val="TAL"/>
              <w:rPr>
                <w:sz w:val="16"/>
              </w:rPr>
            </w:pPr>
            <w:r w:rsidRPr="00336F6C">
              <w:rPr>
                <w:sz w:val="16"/>
              </w:rPr>
              <w:t>1139</w:t>
            </w:r>
          </w:p>
        </w:tc>
        <w:tc>
          <w:tcPr>
            <w:tcW w:w="0" w:type="auto"/>
            <w:tcBorders>
              <w:top w:val="single" w:sz="4" w:space="0" w:color="auto"/>
              <w:left w:val="single" w:sz="4" w:space="0" w:color="auto"/>
              <w:bottom w:val="single" w:sz="4" w:space="0" w:color="auto"/>
              <w:right w:val="single" w:sz="4" w:space="0" w:color="auto"/>
            </w:tcBorders>
          </w:tcPr>
          <w:p w14:paraId="286F7CB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0F6BE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2ABD32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4CFCB77"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62BD87B1" w14:textId="77777777" w:rsidR="00AA1CA1" w:rsidRPr="00336F6C" w:rsidRDefault="00AA1CA1" w:rsidP="0054419E">
            <w:pPr>
              <w:pStyle w:val="TAL"/>
              <w:rPr>
                <w:sz w:val="16"/>
              </w:rPr>
            </w:pPr>
            <w:r w:rsidRPr="00336F6C">
              <w:rPr>
                <w:sz w:val="16"/>
              </w:rPr>
              <w:t>agreed</w:t>
            </w:r>
          </w:p>
        </w:tc>
      </w:tr>
      <w:tr w:rsidR="00AA1CA1" w:rsidRPr="00336F6C" w14:paraId="22CB4F89" w14:textId="77777777" w:rsidTr="0054419E">
        <w:tc>
          <w:tcPr>
            <w:tcW w:w="0" w:type="auto"/>
            <w:tcBorders>
              <w:top w:val="single" w:sz="4" w:space="0" w:color="auto"/>
              <w:left w:val="single" w:sz="4" w:space="0" w:color="auto"/>
              <w:bottom w:val="single" w:sz="4" w:space="0" w:color="auto"/>
              <w:right w:val="single" w:sz="4" w:space="0" w:color="auto"/>
            </w:tcBorders>
          </w:tcPr>
          <w:p w14:paraId="0255997D" w14:textId="77777777" w:rsidR="00AA1CA1" w:rsidRPr="00336F6C" w:rsidRDefault="00AA1CA1" w:rsidP="0054419E">
            <w:pPr>
              <w:pStyle w:val="TAL"/>
              <w:rPr>
                <w:sz w:val="16"/>
              </w:rPr>
            </w:pPr>
            <w:r w:rsidRPr="00336F6C">
              <w:rPr>
                <w:sz w:val="16"/>
              </w:rPr>
              <w:t>C3-255687</w:t>
            </w:r>
          </w:p>
        </w:tc>
        <w:tc>
          <w:tcPr>
            <w:tcW w:w="0" w:type="auto"/>
            <w:tcBorders>
              <w:top w:val="single" w:sz="4" w:space="0" w:color="auto"/>
              <w:left w:val="single" w:sz="4" w:space="0" w:color="auto"/>
              <w:bottom w:val="single" w:sz="4" w:space="0" w:color="auto"/>
              <w:right w:val="single" w:sz="4" w:space="0" w:color="auto"/>
            </w:tcBorders>
          </w:tcPr>
          <w:p w14:paraId="28EE0131"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DB071CB"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050A640C" w14:textId="77777777" w:rsidR="00AA1CA1" w:rsidRPr="00336F6C" w:rsidRDefault="00AA1CA1" w:rsidP="0054419E">
            <w:pPr>
              <w:pStyle w:val="TAL"/>
              <w:rPr>
                <w:sz w:val="16"/>
              </w:rPr>
            </w:pPr>
            <w:r w:rsidRPr="00336F6C">
              <w:rPr>
                <w:sz w:val="16"/>
              </w:rPr>
              <w:t>29.521</w:t>
            </w:r>
          </w:p>
        </w:tc>
        <w:tc>
          <w:tcPr>
            <w:tcW w:w="0" w:type="auto"/>
            <w:tcBorders>
              <w:top w:val="single" w:sz="4" w:space="0" w:color="auto"/>
              <w:left w:val="single" w:sz="4" w:space="0" w:color="auto"/>
              <w:bottom w:val="single" w:sz="4" w:space="0" w:color="auto"/>
              <w:right w:val="single" w:sz="4" w:space="0" w:color="auto"/>
            </w:tcBorders>
          </w:tcPr>
          <w:p w14:paraId="7AACD807" w14:textId="77777777" w:rsidR="00AA1CA1" w:rsidRPr="00336F6C" w:rsidRDefault="00AA1CA1" w:rsidP="0054419E">
            <w:pPr>
              <w:pStyle w:val="TAL"/>
              <w:rPr>
                <w:sz w:val="16"/>
              </w:rPr>
            </w:pPr>
            <w:r w:rsidRPr="00336F6C">
              <w:rPr>
                <w:sz w:val="16"/>
              </w:rPr>
              <w:t>0230</w:t>
            </w:r>
          </w:p>
        </w:tc>
        <w:tc>
          <w:tcPr>
            <w:tcW w:w="0" w:type="auto"/>
            <w:tcBorders>
              <w:top w:val="single" w:sz="4" w:space="0" w:color="auto"/>
              <w:left w:val="single" w:sz="4" w:space="0" w:color="auto"/>
              <w:bottom w:val="single" w:sz="4" w:space="0" w:color="auto"/>
              <w:right w:val="single" w:sz="4" w:space="0" w:color="auto"/>
            </w:tcBorders>
          </w:tcPr>
          <w:p w14:paraId="53E8832C"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FD07ED"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B25D9E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6244ADB"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09587D4B" w14:textId="77777777" w:rsidR="00AA1CA1" w:rsidRPr="00336F6C" w:rsidRDefault="00AA1CA1" w:rsidP="0054419E">
            <w:pPr>
              <w:pStyle w:val="TAL"/>
              <w:rPr>
                <w:sz w:val="16"/>
              </w:rPr>
            </w:pPr>
            <w:r w:rsidRPr="00336F6C">
              <w:rPr>
                <w:sz w:val="16"/>
              </w:rPr>
              <w:t>agreed</w:t>
            </w:r>
          </w:p>
        </w:tc>
      </w:tr>
      <w:tr w:rsidR="00AA1CA1" w:rsidRPr="00336F6C" w14:paraId="4781F8F1" w14:textId="77777777" w:rsidTr="0054419E">
        <w:tc>
          <w:tcPr>
            <w:tcW w:w="0" w:type="auto"/>
            <w:tcBorders>
              <w:top w:val="single" w:sz="4" w:space="0" w:color="auto"/>
              <w:left w:val="single" w:sz="4" w:space="0" w:color="auto"/>
              <w:bottom w:val="single" w:sz="4" w:space="0" w:color="auto"/>
              <w:right w:val="single" w:sz="4" w:space="0" w:color="auto"/>
            </w:tcBorders>
          </w:tcPr>
          <w:p w14:paraId="6CB6F177" w14:textId="77777777" w:rsidR="00AA1CA1" w:rsidRPr="00336F6C" w:rsidRDefault="00AA1CA1" w:rsidP="0054419E">
            <w:pPr>
              <w:pStyle w:val="TAL"/>
              <w:rPr>
                <w:sz w:val="16"/>
              </w:rPr>
            </w:pPr>
            <w:r w:rsidRPr="00336F6C">
              <w:rPr>
                <w:sz w:val="16"/>
              </w:rPr>
              <w:t>C3-255688</w:t>
            </w:r>
          </w:p>
        </w:tc>
        <w:tc>
          <w:tcPr>
            <w:tcW w:w="0" w:type="auto"/>
            <w:tcBorders>
              <w:top w:val="single" w:sz="4" w:space="0" w:color="auto"/>
              <w:left w:val="single" w:sz="4" w:space="0" w:color="auto"/>
              <w:bottom w:val="single" w:sz="4" w:space="0" w:color="auto"/>
              <w:right w:val="single" w:sz="4" w:space="0" w:color="auto"/>
            </w:tcBorders>
          </w:tcPr>
          <w:p w14:paraId="415A52FF"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12EE8B6"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FA2736C" w14:textId="77777777" w:rsidR="00AA1CA1" w:rsidRPr="00336F6C" w:rsidRDefault="00AA1CA1" w:rsidP="0054419E">
            <w:pPr>
              <w:pStyle w:val="TAL"/>
              <w:rPr>
                <w:sz w:val="16"/>
              </w:rPr>
            </w:pPr>
            <w:r w:rsidRPr="00336F6C">
              <w:rPr>
                <w:sz w:val="16"/>
              </w:rPr>
              <w:t>29.522</w:t>
            </w:r>
          </w:p>
        </w:tc>
        <w:tc>
          <w:tcPr>
            <w:tcW w:w="0" w:type="auto"/>
            <w:tcBorders>
              <w:top w:val="single" w:sz="4" w:space="0" w:color="auto"/>
              <w:left w:val="single" w:sz="4" w:space="0" w:color="auto"/>
              <w:bottom w:val="single" w:sz="4" w:space="0" w:color="auto"/>
              <w:right w:val="single" w:sz="4" w:space="0" w:color="auto"/>
            </w:tcBorders>
          </w:tcPr>
          <w:p w14:paraId="5632BFE3" w14:textId="77777777" w:rsidR="00AA1CA1" w:rsidRPr="00336F6C" w:rsidRDefault="00AA1CA1" w:rsidP="0054419E">
            <w:pPr>
              <w:pStyle w:val="TAL"/>
              <w:rPr>
                <w:sz w:val="16"/>
              </w:rPr>
            </w:pPr>
            <w:r w:rsidRPr="00336F6C">
              <w:rPr>
                <w:sz w:val="16"/>
              </w:rPr>
              <w:t>1763</w:t>
            </w:r>
          </w:p>
        </w:tc>
        <w:tc>
          <w:tcPr>
            <w:tcW w:w="0" w:type="auto"/>
            <w:tcBorders>
              <w:top w:val="single" w:sz="4" w:space="0" w:color="auto"/>
              <w:left w:val="single" w:sz="4" w:space="0" w:color="auto"/>
              <w:bottom w:val="single" w:sz="4" w:space="0" w:color="auto"/>
              <w:right w:val="single" w:sz="4" w:space="0" w:color="auto"/>
            </w:tcBorders>
          </w:tcPr>
          <w:p w14:paraId="73F85681"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1B9A6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2FF783F"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DB4FB61"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131C80B2" w14:textId="77777777" w:rsidR="00AA1CA1" w:rsidRPr="00336F6C" w:rsidRDefault="00AA1CA1" w:rsidP="0054419E">
            <w:pPr>
              <w:pStyle w:val="TAL"/>
              <w:rPr>
                <w:sz w:val="16"/>
              </w:rPr>
            </w:pPr>
            <w:r w:rsidRPr="00336F6C">
              <w:rPr>
                <w:sz w:val="16"/>
              </w:rPr>
              <w:t>agreed</w:t>
            </w:r>
          </w:p>
        </w:tc>
      </w:tr>
      <w:tr w:rsidR="00AA1CA1" w:rsidRPr="00336F6C" w14:paraId="21AFD8C6" w14:textId="77777777" w:rsidTr="0054419E">
        <w:tc>
          <w:tcPr>
            <w:tcW w:w="0" w:type="auto"/>
            <w:tcBorders>
              <w:top w:val="single" w:sz="4" w:space="0" w:color="auto"/>
              <w:left w:val="single" w:sz="4" w:space="0" w:color="auto"/>
              <w:bottom w:val="single" w:sz="4" w:space="0" w:color="auto"/>
              <w:right w:val="single" w:sz="4" w:space="0" w:color="auto"/>
            </w:tcBorders>
          </w:tcPr>
          <w:p w14:paraId="60380BF1" w14:textId="77777777" w:rsidR="00AA1CA1" w:rsidRPr="00336F6C" w:rsidRDefault="00AA1CA1" w:rsidP="0054419E">
            <w:pPr>
              <w:pStyle w:val="TAL"/>
              <w:rPr>
                <w:sz w:val="16"/>
              </w:rPr>
            </w:pPr>
            <w:r w:rsidRPr="00336F6C">
              <w:rPr>
                <w:sz w:val="16"/>
              </w:rPr>
              <w:t>C3-255689</w:t>
            </w:r>
          </w:p>
        </w:tc>
        <w:tc>
          <w:tcPr>
            <w:tcW w:w="0" w:type="auto"/>
            <w:tcBorders>
              <w:top w:val="single" w:sz="4" w:space="0" w:color="auto"/>
              <w:left w:val="single" w:sz="4" w:space="0" w:color="auto"/>
              <w:bottom w:val="single" w:sz="4" w:space="0" w:color="auto"/>
              <w:right w:val="single" w:sz="4" w:space="0" w:color="auto"/>
            </w:tcBorders>
          </w:tcPr>
          <w:p w14:paraId="612F06F2"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42A6F6B"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B013F3A" w14:textId="77777777" w:rsidR="00AA1CA1" w:rsidRPr="00336F6C" w:rsidRDefault="00AA1CA1" w:rsidP="0054419E">
            <w:pPr>
              <w:pStyle w:val="TAL"/>
              <w:rPr>
                <w:sz w:val="16"/>
              </w:rPr>
            </w:pPr>
            <w:r w:rsidRPr="00336F6C">
              <w:rPr>
                <w:sz w:val="16"/>
              </w:rPr>
              <w:t>29.523</w:t>
            </w:r>
          </w:p>
        </w:tc>
        <w:tc>
          <w:tcPr>
            <w:tcW w:w="0" w:type="auto"/>
            <w:tcBorders>
              <w:top w:val="single" w:sz="4" w:space="0" w:color="auto"/>
              <w:left w:val="single" w:sz="4" w:space="0" w:color="auto"/>
              <w:bottom w:val="single" w:sz="4" w:space="0" w:color="auto"/>
              <w:right w:val="single" w:sz="4" w:space="0" w:color="auto"/>
            </w:tcBorders>
          </w:tcPr>
          <w:p w14:paraId="09E3685E" w14:textId="77777777" w:rsidR="00AA1CA1" w:rsidRPr="00336F6C" w:rsidRDefault="00AA1CA1" w:rsidP="0054419E">
            <w:pPr>
              <w:pStyle w:val="TAL"/>
              <w:rPr>
                <w:sz w:val="16"/>
              </w:rPr>
            </w:pPr>
            <w:r w:rsidRPr="00336F6C">
              <w:rPr>
                <w:sz w:val="16"/>
              </w:rPr>
              <w:t>0132</w:t>
            </w:r>
          </w:p>
        </w:tc>
        <w:tc>
          <w:tcPr>
            <w:tcW w:w="0" w:type="auto"/>
            <w:tcBorders>
              <w:top w:val="single" w:sz="4" w:space="0" w:color="auto"/>
              <w:left w:val="single" w:sz="4" w:space="0" w:color="auto"/>
              <w:bottom w:val="single" w:sz="4" w:space="0" w:color="auto"/>
              <w:right w:val="single" w:sz="4" w:space="0" w:color="auto"/>
            </w:tcBorders>
          </w:tcPr>
          <w:p w14:paraId="74279EE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0741E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4783A3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35E677C"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67B4E486" w14:textId="77777777" w:rsidR="00AA1CA1" w:rsidRPr="00336F6C" w:rsidRDefault="00AA1CA1" w:rsidP="0054419E">
            <w:pPr>
              <w:pStyle w:val="TAL"/>
              <w:rPr>
                <w:sz w:val="16"/>
              </w:rPr>
            </w:pPr>
            <w:r w:rsidRPr="00336F6C">
              <w:rPr>
                <w:sz w:val="16"/>
              </w:rPr>
              <w:t>agreed</w:t>
            </w:r>
          </w:p>
        </w:tc>
      </w:tr>
      <w:tr w:rsidR="00AA1CA1" w:rsidRPr="00336F6C" w14:paraId="196DC245" w14:textId="77777777" w:rsidTr="0054419E">
        <w:tc>
          <w:tcPr>
            <w:tcW w:w="0" w:type="auto"/>
            <w:tcBorders>
              <w:top w:val="single" w:sz="4" w:space="0" w:color="auto"/>
              <w:left w:val="single" w:sz="4" w:space="0" w:color="auto"/>
              <w:bottom w:val="single" w:sz="4" w:space="0" w:color="auto"/>
              <w:right w:val="single" w:sz="4" w:space="0" w:color="auto"/>
            </w:tcBorders>
          </w:tcPr>
          <w:p w14:paraId="721BF393" w14:textId="77777777" w:rsidR="00AA1CA1" w:rsidRPr="00336F6C" w:rsidRDefault="00AA1CA1" w:rsidP="0054419E">
            <w:pPr>
              <w:pStyle w:val="TAL"/>
              <w:rPr>
                <w:sz w:val="16"/>
              </w:rPr>
            </w:pPr>
            <w:r w:rsidRPr="00336F6C">
              <w:rPr>
                <w:sz w:val="16"/>
              </w:rPr>
              <w:t>C3-255690</w:t>
            </w:r>
          </w:p>
        </w:tc>
        <w:tc>
          <w:tcPr>
            <w:tcW w:w="0" w:type="auto"/>
            <w:tcBorders>
              <w:top w:val="single" w:sz="4" w:space="0" w:color="auto"/>
              <w:left w:val="single" w:sz="4" w:space="0" w:color="auto"/>
              <w:bottom w:val="single" w:sz="4" w:space="0" w:color="auto"/>
              <w:right w:val="single" w:sz="4" w:space="0" w:color="auto"/>
            </w:tcBorders>
          </w:tcPr>
          <w:p w14:paraId="355C51D4"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31BBFC92"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13D53C9E" w14:textId="77777777" w:rsidR="00AA1CA1" w:rsidRPr="00336F6C" w:rsidRDefault="00AA1CA1" w:rsidP="0054419E">
            <w:pPr>
              <w:pStyle w:val="TAL"/>
              <w:rPr>
                <w:sz w:val="16"/>
              </w:rPr>
            </w:pPr>
            <w:r w:rsidRPr="00336F6C">
              <w:rPr>
                <w:sz w:val="16"/>
              </w:rPr>
              <w:t>29.525</w:t>
            </w:r>
          </w:p>
        </w:tc>
        <w:tc>
          <w:tcPr>
            <w:tcW w:w="0" w:type="auto"/>
            <w:tcBorders>
              <w:top w:val="single" w:sz="4" w:space="0" w:color="auto"/>
              <w:left w:val="single" w:sz="4" w:space="0" w:color="auto"/>
              <w:bottom w:val="single" w:sz="4" w:space="0" w:color="auto"/>
              <w:right w:val="single" w:sz="4" w:space="0" w:color="auto"/>
            </w:tcBorders>
          </w:tcPr>
          <w:p w14:paraId="76832920" w14:textId="77777777" w:rsidR="00AA1CA1" w:rsidRPr="00336F6C" w:rsidRDefault="00AA1CA1" w:rsidP="0054419E">
            <w:pPr>
              <w:pStyle w:val="TAL"/>
              <w:rPr>
                <w:sz w:val="16"/>
              </w:rPr>
            </w:pPr>
            <w:r w:rsidRPr="00336F6C">
              <w:rPr>
                <w:sz w:val="16"/>
              </w:rPr>
              <w:t>0408</w:t>
            </w:r>
          </w:p>
        </w:tc>
        <w:tc>
          <w:tcPr>
            <w:tcW w:w="0" w:type="auto"/>
            <w:tcBorders>
              <w:top w:val="single" w:sz="4" w:space="0" w:color="auto"/>
              <w:left w:val="single" w:sz="4" w:space="0" w:color="auto"/>
              <w:bottom w:val="single" w:sz="4" w:space="0" w:color="auto"/>
              <w:right w:val="single" w:sz="4" w:space="0" w:color="auto"/>
            </w:tcBorders>
          </w:tcPr>
          <w:p w14:paraId="20CDA58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C537A3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98471D5"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910011F"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607EF22" w14:textId="77777777" w:rsidR="00AA1CA1" w:rsidRPr="00336F6C" w:rsidRDefault="00AA1CA1" w:rsidP="0054419E">
            <w:pPr>
              <w:pStyle w:val="TAL"/>
              <w:rPr>
                <w:sz w:val="16"/>
              </w:rPr>
            </w:pPr>
            <w:r w:rsidRPr="00336F6C">
              <w:rPr>
                <w:sz w:val="16"/>
              </w:rPr>
              <w:t>agreed</w:t>
            </w:r>
          </w:p>
        </w:tc>
      </w:tr>
      <w:tr w:rsidR="00AA1CA1" w:rsidRPr="00336F6C" w14:paraId="7F3A71CB" w14:textId="77777777" w:rsidTr="0054419E">
        <w:tc>
          <w:tcPr>
            <w:tcW w:w="0" w:type="auto"/>
            <w:tcBorders>
              <w:top w:val="single" w:sz="4" w:space="0" w:color="auto"/>
              <w:left w:val="single" w:sz="4" w:space="0" w:color="auto"/>
              <w:bottom w:val="single" w:sz="4" w:space="0" w:color="auto"/>
              <w:right w:val="single" w:sz="4" w:space="0" w:color="auto"/>
            </w:tcBorders>
          </w:tcPr>
          <w:p w14:paraId="22C29F85" w14:textId="77777777" w:rsidR="00AA1CA1" w:rsidRPr="00336F6C" w:rsidRDefault="00AA1CA1" w:rsidP="0054419E">
            <w:pPr>
              <w:pStyle w:val="TAL"/>
              <w:rPr>
                <w:sz w:val="16"/>
              </w:rPr>
            </w:pPr>
            <w:r w:rsidRPr="00336F6C">
              <w:rPr>
                <w:sz w:val="16"/>
              </w:rPr>
              <w:t>C3-255691</w:t>
            </w:r>
          </w:p>
        </w:tc>
        <w:tc>
          <w:tcPr>
            <w:tcW w:w="0" w:type="auto"/>
            <w:tcBorders>
              <w:top w:val="single" w:sz="4" w:space="0" w:color="auto"/>
              <w:left w:val="single" w:sz="4" w:space="0" w:color="auto"/>
              <w:bottom w:val="single" w:sz="4" w:space="0" w:color="auto"/>
              <w:right w:val="single" w:sz="4" w:space="0" w:color="auto"/>
            </w:tcBorders>
          </w:tcPr>
          <w:p w14:paraId="1F6E6B9D"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A2325A6"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168334F" w14:textId="77777777" w:rsidR="00AA1CA1" w:rsidRPr="00336F6C" w:rsidRDefault="00AA1CA1" w:rsidP="0054419E">
            <w:pPr>
              <w:pStyle w:val="TAL"/>
              <w:rPr>
                <w:sz w:val="16"/>
              </w:rPr>
            </w:pPr>
            <w:r w:rsidRPr="00336F6C">
              <w:rPr>
                <w:sz w:val="16"/>
              </w:rPr>
              <w:t>29.534</w:t>
            </w:r>
          </w:p>
        </w:tc>
        <w:tc>
          <w:tcPr>
            <w:tcW w:w="0" w:type="auto"/>
            <w:tcBorders>
              <w:top w:val="single" w:sz="4" w:space="0" w:color="auto"/>
              <w:left w:val="single" w:sz="4" w:space="0" w:color="auto"/>
              <w:bottom w:val="single" w:sz="4" w:space="0" w:color="auto"/>
              <w:right w:val="single" w:sz="4" w:space="0" w:color="auto"/>
            </w:tcBorders>
          </w:tcPr>
          <w:p w14:paraId="75854E04" w14:textId="77777777" w:rsidR="00AA1CA1" w:rsidRPr="00336F6C" w:rsidRDefault="00AA1CA1" w:rsidP="0054419E">
            <w:pPr>
              <w:pStyle w:val="TAL"/>
              <w:rPr>
                <w:sz w:val="16"/>
              </w:rPr>
            </w:pPr>
            <w:r w:rsidRPr="00336F6C">
              <w:rPr>
                <w:sz w:val="16"/>
              </w:rPr>
              <w:t>0049</w:t>
            </w:r>
          </w:p>
        </w:tc>
        <w:tc>
          <w:tcPr>
            <w:tcW w:w="0" w:type="auto"/>
            <w:tcBorders>
              <w:top w:val="single" w:sz="4" w:space="0" w:color="auto"/>
              <w:left w:val="single" w:sz="4" w:space="0" w:color="auto"/>
              <w:bottom w:val="single" w:sz="4" w:space="0" w:color="auto"/>
              <w:right w:val="single" w:sz="4" w:space="0" w:color="auto"/>
            </w:tcBorders>
          </w:tcPr>
          <w:p w14:paraId="160ED403"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E8219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15CDDD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2B862D7"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6B4C01A" w14:textId="77777777" w:rsidR="00AA1CA1" w:rsidRPr="00336F6C" w:rsidRDefault="00AA1CA1" w:rsidP="0054419E">
            <w:pPr>
              <w:pStyle w:val="TAL"/>
              <w:rPr>
                <w:sz w:val="16"/>
              </w:rPr>
            </w:pPr>
            <w:r w:rsidRPr="00336F6C">
              <w:rPr>
                <w:sz w:val="16"/>
              </w:rPr>
              <w:t>agreed</w:t>
            </w:r>
          </w:p>
        </w:tc>
      </w:tr>
      <w:tr w:rsidR="00AA1CA1" w:rsidRPr="00336F6C" w14:paraId="5F249ADE" w14:textId="77777777" w:rsidTr="0054419E">
        <w:tc>
          <w:tcPr>
            <w:tcW w:w="0" w:type="auto"/>
            <w:tcBorders>
              <w:top w:val="single" w:sz="4" w:space="0" w:color="auto"/>
              <w:left w:val="single" w:sz="4" w:space="0" w:color="auto"/>
              <w:bottom w:val="single" w:sz="4" w:space="0" w:color="auto"/>
              <w:right w:val="single" w:sz="4" w:space="0" w:color="auto"/>
            </w:tcBorders>
          </w:tcPr>
          <w:p w14:paraId="002C7C79" w14:textId="77777777" w:rsidR="00AA1CA1" w:rsidRPr="00336F6C" w:rsidRDefault="00AA1CA1" w:rsidP="0054419E">
            <w:pPr>
              <w:pStyle w:val="TAL"/>
              <w:rPr>
                <w:sz w:val="16"/>
              </w:rPr>
            </w:pPr>
            <w:r w:rsidRPr="00336F6C">
              <w:rPr>
                <w:sz w:val="16"/>
              </w:rPr>
              <w:t>C3-255692</w:t>
            </w:r>
          </w:p>
        </w:tc>
        <w:tc>
          <w:tcPr>
            <w:tcW w:w="0" w:type="auto"/>
            <w:tcBorders>
              <w:top w:val="single" w:sz="4" w:space="0" w:color="auto"/>
              <w:left w:val="single" w:sz="4" w:space="0" w:color="auto"/>
              <w:bottom w:val="single" w:sz="4" w:space="0" w:color="auto"/>
              <w:right w:val="single" w:sz="4" w:space="0" w:color="auto"/>
            </w:tcBorders>
          </w:tcPr>
          <w:p w14:paraId="45AFEE05"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094B1B46"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21620C0C" w14:textId="77777777" w:rsidR="00AA1CA1" w:rsidRPr="00336F6C" w:rsidRDefault="00AA1CA1" w:rsidP="0054419E">
            <w:pPr>
              <w:pStyle w:val="TAL"/>
              <w:rPr>
                <w:sz w:val="16"/>
              </w:rPr>
            </w:pPr>
            <w:r w:rsidRPr="00336F6C">
              <w:rPr>
                <w:sz w:val="16"/>
              </w:rPr>
              <w:t>29.535</w:t>
            </w:r>
          </w:p>
        </w:tc>
        <w:tc>
          <w:tcPr>
            <w:tcW w:w="0" w:type="auto"/>
            <w:tcBorders>
              <w:top w:val="single" w:sz="4" w:space="0" w:color="auto"/>
              <w:left w:val="single" w:sz="4" w:space="0" w:color="auto"/>
              <w:bottom w:val="single" w:sz="4" w:space="0" w:color="auto"/>
              <w:right w:val="single" w:sz="4" w:space="0" w:color="auto"/>
            </w:tcBorders>
          </w:tcPr>
          <w:p w14:paraId="4974E401" w14:textId="77777777" w:rsidR="00AA1CA1" w:rsidRPr="00336F6C" w:rsidRDefault="00AA1CA1" w:rsidP="0054419E">
            <w:pPr>
              <w:pStyle w:val="TAL"/>
              <w:rPr>
                <w:sz w:val="16"/>
              </w:rPr>
            </w:pPr>
            <w:r w:rsidRPr="00336F6C">
              <w:rPr>
                <w:sz w:val="16"/>
              </w:rPr>
              <w:t>0068</w:t>
            </w:r>
          </w:p>
        </w:tc>
        <w:tc>
          <w:tcPr>
            <w:tcW w:w="0" w:type="auto"/>
            <w:tcBorders>
              <w:top w:val="single" w:sz="4" w:space="0" w:color="auto"/>
              <w:left w:val="single" w:sz="4" w:space="0" w:color="auto"/>
              <w:bottom w:val="single" w:sz="4" w:space="0" w:color="auto"/>
              <w:right w:val="single" w:sz="4" w:space="0" w:color="auto"/>
            </w:tcBorders>
          </w:tcPr>
          <w:p w14:paraId="245BC45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873BF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214DCE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56A95B4"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44FDFECB" w14:textId="77777777" w:rsidR="00AA1CA1" w:rsidRPr="00336F6C" w:rsidRDefault="00AA1CA1" w:rsidP="0054419E">
            <w:pPr>
              <w:pStyle w:val="TAL"/>
              <w:rPr>
                <w:sz w:val="16"/>
              </w:rPr>
            </w:pPr>
            <w:r w:rsidRPr="00336F6C">
              <w:rPr>
                <w:sz w:val="16"/>
              </w:rPr>
              <w:t>agreed</w:t>
            </w:r>
          </w:p>
        </w:tc>
      </w:tr>
      <w:tr w:rsidR="00AA1CA1" w:rsidRPr="00336F6C" w14:paraId="6524D16D" w14:textId="77777777" w:rsidTr="0054419E">
        <w:tc>
          <w:tcPr>
            <w:tcW w:w="0" w:type="auto"/>
            <w:tcBorders>
              <w:top w:val="single" w:sz="4" w:space="0" w:color="auto"/>
              <w:left w:val="single" w:sz="4" w:space="0" w:color="auto"/>
              <w:bottom w:val="single" w:sz="4" w:space="0" w:color="auto"/>
              <w:right w:val="single" w:sz="4" w:space="0" w:color="auto"/>
            </w:tcBorders>
          </w:tcPr>
          <w:p w14:paraId="1A5630C9" w14:textId="77777777" w:rsidR="00AA1CA1" w:rsidRPr="00336F6C" w:rsidRDefault="00AA1CA1" w:rsidP="0054419E">
            <w:pPr>
              <w:pStyle w:val="TAL"/>
              <w:rPr>
                <w:sz w:val="16"/>
              </w:rPr>
            </w:pPr>
            <w:r w:rsidRPr="00336F6C">
              <w:rPr>
                <w:sz w:val="16"/>
              </w:rPr>
              <w:t>C3-255693</w:t>
            </w:r>
          </w:p>
        </w:tc>
        <w:tc>
          <w:tcPr>
            <w:tcW w:w="0" w:type="auto"/>
            <w:tcBorders>
              <w:top w:val="single" w:sz="4" w:space="0" w:color="auto"/>
              <w:left w:val="single" w:sz="4" w:space="0" w:color="auto"/>
              <w:bottom w:val="single" w:sz="4" w:space="0" w:color="auto"/>
              <w:right w:val="single" w:sz="4" w:space="0" w:color="auto"/>
            </w:tcBorders>
          </w:tcPr>
          <w:p w14:paraId="779A4557"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74630EE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73F3D70" w14:textId="77777777" w:rsidR="00AA1CA1" w:rsidRPr="00336F6C" w:rsidRDefault="00AA1CA1" w:rsidP="0054419E">
            <w:pPr>
              <w:pStyle w:val="TAL"/>
              <w:rPr>
                <w:sz w:val="16"/>
              </w:rPr>
            </w:pPr>
            <w:r w:rsidRPr="00336F6C">
              <w:rPr>
                <w:sz w:val="16"/>
              </w:rPr>
              <w:t>29.537</w:t>
            </w:r>
          </w:p>
        </w:tc>
        <w:tc>
          <w:tcPr>
            <w:tcW w:w="0" w:type="auto"/>
            <w:tcBorders>
              <w:top w:val="single" w:sz="4" w:space="0" w:color="auto"/>
              <w:left w:val="single" w:sz="4" w:space="0" w:color="auto"/>
              <w:bottom w:val="single" w:sz="4" w:space="0" w:color="auto"/>
              <w:right w:val="single" w:sz="4" w:space="0" w:color="auto"/>
            </w:tcBorders>
          </w:tcPr>
          <w:p w14:paraId="7024A7DC" w14:textId="77777777" w:rsidR="00AA1CA1" w:rsidRPr="00336F6C" w:rsidRDefault="00AA1CA1" w:rsidP="0054419E">
            <w:pPr>
              <w:pStyle w:val="TAL"/>
              <w:rPr>
                <w:sz w:val="16"/>
              </w:rPr>
            </w:pPr>
            <w:r w:rsidRPr="00336F6C">
              <w:rPr>
                <w:sz w:val="16"/>
              </w:rPr>
              <w:t>0041</w:t>
            </w:r>
          </w:p>
        </w:tc>
        <w:tc>
          <w:tcPr>
            <w:tcW w:w="0" w:type="auto"/>
            <w:tcBorders>
              <w:top w:val="single" w:sz="4" w:space="0" w:color="auto"/>
              <w:left w:val="single" w:sz="4" w:space="0" w:color="auto"/>
              <w:bottom w:val="single" w:sz="4" w:space="0" w:color="auto"/>
              <w:right w:val="single" w:sz="4" w:space="0" w:color="auto"/>
            </w:tcBorders>
          </w:tcPr>
          <w:p w14:paraId="4948894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EC7211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84C4C76"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21E2933"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3A1F7DAB" w14:textId="77777777" w:rsidR="00AA1CA1" w:rsidRPr="00336F6C" w:rsidRDefault="00AA1CA1" w:rsidP="0054419E">
            <w:pPr>
              <w:pStyle w:val="TAL"/>
              <w:rPr>
                <w:sz w:val="16"/>
              </w:rPr>
            </w:pPr>
            <w:r w:rsidRPr="00336F6C">
              <w:rPr>
                <w:sz w:val="16"/>
              </w:rPr>
              <w:t>agreed</w:t>
            </w:r>
          </w:p>
        </w:tc>
      </w:tr>
      <w:tr w:rsidR="00AA1CA1" w:rsidRPr="00336F6C" w14:paraId="03964F26" w14:textId="77777777" w:rsidTr="0054419E">
        <w:tc>
          <w:tcPr>
            <w:tcW w:w="0" w:type="auto"/>
            <w:tcBorders>
              <w:top w:val="single" w:sz="4" w:space="0" w:color="auto"/>
              <w:left w:val="single" w:sz="4" w:space="0" w:color="auto"/>
              <w:bottom w:val="single" w:sz="4" w:space="0" w:color="auto"/>
              <w:right w:val="single" w:sz="4" w:space="0" w:color="auto"/>
            </w:tcBorders>
          </w:tcPr>
          <w:p w14:paraId="5083274D" w14:textId="77777777" w:rsidR="00AA1CA1" w:rsidRPr="00336F6C" w:rsidRDefault="00AA1CA1" w:rsidP="0054419E">
            <w:pPr>
              <w:pStyle w:val="TAL"/>
              <w:rPr>
                <w:sz w:val="16"/>
              </w:rPr>
            </w:pPr>
            <w:r w:rsidRPr="00336F6C">
              <w:rPr>
                <w:sz w:val="16"/>
              </w:rPr>
              <w:t>C3-255694</w:t>
            </w:r>
          </w:p>
        </w:tc>
        <w:tc>
          <w:tcPr>
            <w:tcW w:w="0" w:type="auto"/>
            <w:tcBorders>
              <w:top w:val="single" w:sz="4" w:space="0" w:color="auto"/>
              <w:left w:val="single" w:sz="4" w:space="0" w:color="auto"/>
              <w:bottom w:val="single" w:sz="4" w:space="0" w:color="auto"/>
              <w:right w:val="single" w:sz="4" w:space="0" w:color="auto"/>
            </w:tcBorders>
          </w:tcPr>
          <w:p w14:paraId="5287939B"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36368AF5"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57DB730" w14:textId="77777777" w:rsidR="00AA1CA1" w:rsidRPr="00336F6C" w:rsidRDefault="00AA1CA1" w:rsidP="0054419E">
            <w:pPr>
              <w:pStyle w:val="TAL"/>
              <w:rPr>
                <w:sz w:val="16"/>
              </w:rPr>
            </w:pPr>
            <w:r w:rsidRPr="00336F6C">
              <w:rPr>
                <w:sz w:val="16"/>
              </w:rPr>
              <w:t>29.538</w:t>
            </w:r>
          </w:p>
        </w:tc>
        <w:tc>
          <w:tcPr>
            <w:tcW w:w="0" w:type="auto"/>
            <w:tcBorders>
              <w:top w:val="single" w:sz="4" w:space="0" w:color="auto"/>
              <w:left w:val="single" w:sz="4" w:space="0" w:color="auto"/>
              <w:bottom w:val="single" w:sz="4" w:space="0" w:color="auto"/>
              <w:right w:val="single" w:sz="4" w:space="0" w:color="auto"/>
            </w:tcBorders>
          </w:tcPr>
          <w:p w14:paraId="22E992A4" w14:textId="77777777" w:rsidR="00AA1CA1" w:rsidRPr="00336F6C" w:rsidRDefault="00AA1CA1" w:rsidP="0054419E">
            <w:pPr>
              <w:pStyle w:val="TAL"/>
              <w:rPr>
                <w:sz w:val="16"/>
              </w:rPr>
            </w:pPr>
            <w:r w:rsidRPr="00336F6C">
              <w:rPr>
                <w:sz w:val="16"/>
              </w:rPr>
              <w:t>0072</w:t>
            </w:r>
          </w:p>
        </w:tc>
        <w:tc>
          <w:tcPr>
            <w:tcW w:w="0" w:type="auto"/>
            <w:tcBorders>
              <w:top w:val="single" w:sz="4" w:space="0" w:color="auto"/>
              <w:left w:val="single" w:sz="4" w:space="0" w:color="auto"/>
              <w:bottom w:val="single" w:sz="4" w:space="0" w:color="auto"/>
              <w:right w:val="single" w:sz="4" w:space="0" w:color="auto"/>
            </w:tcBorders>
          </w:tcPr>
          <w:p w14:paraId="75AB6E2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CACA59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6590499"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0120F49"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7FE15C13" w14:textId="77777777" w:rsidR="00AA1CA1" w:rsidRPr="00336F6C" w:rsidRDefault="00AA1CA1" w:rsidP="0054419E">
            <w:pPr>
              <w:pStyle w:val="TAL"/>
              <w:rPr>
                <w:sz w:val="16"/>
              </w:rPr>
            </w:pPr>
            <w:r w:rsidRPr="00336F6C">
              <w:rPr>
                <w:sz w:val="16"/>
              </w:rPr>
              <w:t>agreed</w:t>
            </w:r>
          </w:p>
        </w:tc>
      </w:tr>
      <w:tr w:rsidR="00AA1CA1" w:rsidRPr="00336F6C" w14:paraId="58F58AC6" w14:textId="77777777" w:rsidTr="0054419E">
        <w:tc>
          <w:tcPr>
            <w:tcW w:w="0" w:type="auto"/>
            <w:tcBorders>
              <w:top w:val="single" w:sz="4" w:space="0" w:color="auto"/>
              <w:left w:val="single" w:sz="4" w:space="0" w:color="auto"/>
              <w:bottom w:val="single" w:sz="4" w:space="0" w:color="auto"/>
              <w:right w:val="single" w:sz="4" w:space="0" w:color="auto"/>
            </w:tcBorders>
          </w:tcPr>
          <w:p w14:paraId="38671D3A" w14:textId="77777777" w:rsidR="00AA1CA1" w:rsidRPr="00336F6C" w:rsidRDefault="00AA1CA1" w:rsidP="0054419E">
            <w:pPr>
              <w:pStyle w:val="TAL"/>
              <w:rPr>
                <w:sz w:val="16"/>
              </w:rPr>
            </w:pPr>
            <w:r w:rsidRPr="00336F6C">
              <w:rPr>
                <w:sz w:val="16"/>
              </w:rPr>
              <w:t>C3-255695</w:t>
            </w:r>
          </w:p>
        </w:tc>
        <w:tc>
          <w:tcPr>
            <w:tcW w:w="0" w:type="auto"/>
            <w:tcBorders>
              <w:top w:val="single" w:sz="4" w:space="0" w:color="auto"/>
              <w:left w:val="single" w:sz="4" w:space="0" w:color="auto"/>
              <w:bottom w:val="single" w:sz="4" w:space="0" w:color="auto"/>
              <w:right w:val="single" w:sz="4" w:space="0" w:color="auto"/>
            </w:tcBorders>
          </w:tcPr>
          <w:p w14:paraId="66D90B4A"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2F931231"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82DA264" w14:textId="77777777" w:rsidR="00AA1CA1" w:rsidRPr="00336F6C" w:rsidRDefault="00AA1CA1" w:rsidP="0054419E">
            <w:pPr>
              <w:pStyle w:val="TAL"/>
              <w:rPr>
                <w:sz w:val="16"/>
              </w:rPr>
            </w:pPr>
            <w:r w:rsidRPr="00336F6C">
              <w:rPr>
                <w:sz w:val="16"/>
              </w:rPr>
              <w:t>29.543</w:t>
            </w:r>
          </w:p>
        </w:tc>
        <w:tc>
          <w:tcPr>
            <w:tcW w:w="0" w:type="auto"/>
            <w:tcBorders>
              <w:top w:val="single" w:sz="4" w:space="0" w:color="auto"/>
              <w:left w:val="single" w:sz="4" w:space="0" w:color="auto"/>
              <w:bottom w:val="single" w:sz="4" w:space="0" w:color="auto"/>
              <w:right w:val="single" w:sz="4" w:space="0" w:color="auto"/>
            </w:tcBorders>
          </w:tcPr>
          <w:p w14:paraId="49BB9FD5" w14:textId="77777777" w:rsidR="00AA1CA1" w:rsidRPr="00336F6C" w:rsidRDefault="00AA1CA1" w:rsidP="0054419E">
            <w:pPr>
              <w:pStyle w:val="TAL"/>
              <w:rPr>
                <w:sz w:val="16"/>
              </w:rPr>
            </w:pPr>
            <w:r w:rsidRPr="00336F6C">
              <w:rPr>
                <w:sz w:val="16"/>
              </w:rPr>
              <w:t>0016</w:t>
            </w:r>
          </w:p>
        </w:tc>
        <w:tc>
          <w:tcPr>
            <w:tcW w:w="0" w:type="auto"/>
            <w:tcBorders>
              <w:top w:val="single" w:sz="4" w:space="0" w:color="auto"/>
              <w:left w:val="single" w:sz="4" w:space="0" w:color="auto"/>
              <w:bottom w:val="single" w:sz="4" w:space="0" w:color="auto"/>
              <w:right w:val="single" w:sz="4" w:space="0" w:color="auto"/>
            </w:tcBorders>
          </w:tcPr>
          <w:p w14:paraId="3DEF8F7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A607179"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0EDF83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459085C"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76A2A735" w14:textId="77777777" w:rsidR="00AA1CA1" w:rsidRPr="00336F6C" w:rsidRDefault="00AA1CA1" w:rsidP="0054419E">
            <w:pPr>
              <w:pStyle w:val="TAL"/>
              <w:rPr>
                <w:sz w:val="16"/>
              </w:rPr>
            </w:pPr>
            <w:r w:rsidRPr="00336F6C">
              <w:rPr>
                <w:sz w:val="16"/>
              </w:rPr>
              <w:t>agreed</w:t>
            </w:r>
          </w:p>
        </w:tc>
      </w:tr>
      <w:tr w:rsidR="00AA1CA1" w:rsidRPr="00336F6C" w14:paraId="3B5CEBAB" w14:textId="77777777" w:rsidTr="0054419E">
        <w:tc>
          <w:tcPr>
            <w:tcW w:w="0" w:type="auto"/>
            <w:tcBorders>
              <w:top w:val="single" w:sz="4" w:space="0" w:color="auto"/>
              <w:left w:val="single" w:sz="4" w:space="0" w:color="auto"/>
              <w:bottom w:val="single" w:sz="4" w:space="0" w:color="auto"/>
              <w:right w:val="single" w:sz="4" w:space="0" w:color="auto"/>
            </w:tcBorders>
          </w:tcPr>
          <w:p w14:paraId="5ED9A4C5" w14:textId="77777777" w:rsidR="00AA1CA1" w:rsidRPr="00336F6C" w:rsidRDefault="00AA1CA1" w:rsidP="0054419E">
            <w:pPr>
              <w:pStyle w:val="TAL"/>
              <w:rPr>
                <w:sz w:val="16"/>
              </w:rPr>
            </w:pPr>
            <w:r w:rsidRPr="00336F6C">
              <w:rPr>
                <w:sz w:val="16"/>
              </w:rPr>
              <w:t>C3-255696</w:t>
            </w:r>
          </w:p>
        </w:tc>
        <w:tc>
          <w:tcPr>
            <w:tcW w:w="0" w:type="auto"/>
            <w:tcBorders>
              <w:top w:val="single" w:sz="4" w:space="0" w:color="auto"/>
              <w:left w:val="single" w:sz="4" w:space="0" w:color="auto"/>
              <w:bottom w:val="single" w:sz="4" w:space="0" w:color="auto"/>
              <w:right w:val="single" w:sz="4" w:space="0" w:color="auto"/>
            </w:tcBorders>
          </w:tcPr>
          <w:p w14:paraId="5E930769"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9902BEC"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AF1E256" w14:textId="77777777" w:rsidR="00AA1CA1" w:rsidRPr="00336F6C" w:rsidRDefault="00AA1CA1" w:rsidP="0054419E">
            <w:pPr>
              <w:pStyle w:val="TAL"/>
              <w:rPr>
                <w:sz w:val="16"/>
              </w:rPr>
            </w:pPr>
            <w:r w:rsidRPr="00336F6C">
              <w:rPr>
                <w:sz w:val="16"/>
              </w:rPr>
              <w:t>29.548</w:t>
            </w:r>
          </w:p>
        </w:tc>
        <w:tc>
          <w:tcPr>
            <w:tcW w:w="0" w:type="auto"/>
            <w:tcBorders>
              <w:top w:val="single" w:sz="4" w:space="0" w:color="auto"/>
              <w:left w:val="single" w:sz="4" w:space="0" w:color="auto"/>
              <w:bottom w:val="single" w:sz="4" w:space="0" w:color="auto"/>
              <w:right w:val="single" w:sz="4" w:space="0" w:color="auto"/>
            </w:tcBorders>
          </w:tcPr>
          <w:p w14:paraId="6C84E2C5" w14:textId="77777777" w:rsidR="00AA1CA1" w:rsidRPr="00336F6C" w:rsidRDefault="00AA1CA1" w:rsidP="0054419E">
            <w:pPr>
              <w:pStyle w:val="TAL"/>
              <w:rPr>
                <w:sz w:val="16"/>
              </w:rPr>
            </w:pPr>
            <w:r w:rsidRPr="00336F6C">
              <w:rPr>
                <w:sz w:val="16"/>
              </w:rPr>
              <w:t>0068</w:t>
            </w:r>
          </w:p>
        </w:tc>
        <w:tc>
          <w:tcPr>
            <w:tcW w:w="0" w:type="auto"/>
            <w:tcBorders>
              <w:top w:val="single" w:sz="4" w:space="0" w:color="auto"/>
              <w:left w:val="single" w:sz="4" w:space="0" w:color="auto"/>
              <w:bottom w:val="single" w:sz="4" w:space="0" w:color="auto"/>
              <w:right w:val="single" w:sz="4" w:space="0" w:color="auto"/>
            </w:tcBorders>
          </w:tcPr>
          <w:p w14:paraId="40FC7E2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17F747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1A3766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7016B2F"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0C79E543" w14:textId="77777777" w:rsidR="00AA1CA1" w:rsidRPr="00336F6C" w:rsidRDefault="00AA1CA1" w:rsidP="0054419E">
            <w:pPr>
              <w:pStyle w:val="TAL"/>
              <w:rPr>
                <w:sz w:val="16"/>
              </w:rPr>
            </w:pPr>
            <w:r w:rsidRPr="00336F6C">
              <w:rPr>
                <w:sz w:val="16"/>
              </w:rPr>
              <w:t>agreed</w:t>
            </w:r>
          </w:p>
        </w:tc>
      </w:tr>
      <w:tr w:rsidR="00AA1CA1" w:rsidRPr="00336F6C" w14:paraId="3CD5712C" w14:textId="77777777" w:rsidTr="0054419E">
        <w:tc>
          <w:tcPr>
            <w:tcW w:w="0" w:type="auto"/>
            <w:tcBorders>
              <w:top w:val="single" w:sz="4" w:space="0" w:color="auto"/>
              <w:left w:val="single" w:sz="4" w:space="0" w:color="auto"/>
              <w:bottom w:val="single" w:sz="4" w:space="0" w:color="auto"/>
              <w:right w:val="single" w:sz="4" w:space="0" w:color="auto"/>
            </w:tcBorders>
          </w:tcPr>
          <w:p w14:paraId="76C9DF07" w14:textId="77777777" w:rsidR="00AA1CA1" w:rsidRPr="00336F6C" w:rsidRDefault="00AA1CA1" w:rsidP="0054419E">
            <w:pPr>
              <w:pStyle w:val="TAL"/>
              <w:rPr>
                <w:sz w:val="16"/>
              </w:rPr>
            </w:pPr>
            <w:r w:rsidRPr="00336F6C">
              <w:rPr>
                <w:sz w:val="16"/>
              </w:rPr>
              <w:t>C3-255697</w:t>
            </w:r>
          </w:p>
        </w:tc>
        <w:tc>
          <w:tcPr>
            <w:tcW w:w="0" w:type="auto"/>
            <w:tcBorders>
              <w:top w:val="single" w:sz="4" w:space="0" w:color="auto"/>
              <w:left w:val="single" w:sz="4" w:space="0" w:color="auto"/>
              <w:bottom w:val="single" w:sz="4" w:space="0" w:color="auto"/>
              <w:right w:val="single" w:sz="4" w:space="0" w:color="auto"/>
            </w:tcBorders>
          </w:tcPr>
          <w:p w14:paraId="397DFC90"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314F053E"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F88E8B3"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0253F851" w14:textId="77777777" w:rsidR="00AA1CA1" w:rsidRPr="00336F6C" w:rsidRDefault="00AA1CA1" w:rsidP="0054419E">
            <w:pPr>
              <w:pStyle w:val="TAL"/>
              <w:rPr>
                <w:sz w:val="16"/>
              </w:rPr>
            </w:pPr>
            <w:r w:rsidRPr="00336F6C">
              <w:rPr>
                <w:sz w:val="16"/>
              </w:rPr>
              <w:t>0468</w:t>
            </w:r>
          </w:p>
        </w:tc>
        <w:tc>
          <w:tcPr>
            <w:tcW w:w="0" w:type="auto"/>
            <w:tcBorders>
              <w:top w:val="single" w:sz="4" w:space="0" w:color="auto"/>
              <w:left w:val="single" w:sz="4" w:space="0" w:color="auto"/>
              <w:bottom w:val="single" w:sz="4" w:space="0" w:color="auto"/>
              <w:right w:val="single" w:sz="4" w:space="0" w:color="auto"/>
            </w:tcBorders>
          </w:tcPr>
          <w:p w14:paraId="6A69F45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DD0BC2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CEF444"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D7DB549"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3AA09087" w14:textId="77777777" w:rsidR="00AA1CA1" w:rsidRPr="00336F6C" w:rsidRDefault="00AA1CA1" w:rsidP="0054419E">
            <w:pPr>
              <w:pStyle w:val="TAL"/>
              <w:rPr>
                <w:sz w:val="16"/>
              </w:rPr>
            </w:pPr>
            <w:r w:rsidRPr="00336F6C">
              <w:rPr>
                <w:sz w:val="16"/>
              </w:rPr>
              <w:t>revised</w:t>
            </w:r>
          </w:p>
        </w:tc>
      </w:tr>
      <w:tr w:rsidR="00AA1CA1" w:rsidRPr="00336F6C" w14:paraId="7996260B" w14:textId="77777777" w:rsidTr="0054419E">
        <w:tc>
          <w:tcPr>
            <w:tcW w:w="0" w:type="auto"/>
            <w:tcBorders>
              <w:top w:val="single" w:sz="4" w:space="0" w:color="auto"/>
              <w:left w:val="single" w:sz="4" w:space="0" w:color="auto"/>
              <w:bottom w:val="single" w:sz="4" w:space="0" w:color="auto"/>
              <w:right w:val="single" w:sz="4" w:space="0" w:color="auto"/>
            </w:tcBorders>
          </w:tcPr>
          <w:p w14:paraId="63636E90" w14:textId="77777777" w:rsidR="00AA1CA1" w:rsidRPr="00336F6C" w:rsidRDefault="00AA1CA1" w:rsidP="0054419E">
            <w:pPr>
              <w:pStyle w:val="TAL"/>
              <w:rPr>
                <w:sz w:val="16"/>
              </w:rPr>
            </w:pPr>
            <w:r w:rsidRPr="00336F6C">
              <w:rPr>
                <w:sz w:val="16"/>
              </w:rPr>
              <w:t>C3-255698</w:t>
            </w:r>
          </w:p>
        </w:tc>
        <w:tc>
          <w:tcPr>
            <w:tcW w:w="0" w:type="auto"/>
            <w:tcBorders>
              <w:top w:val="single" w:sz="4" w:space="0" w:color="auto"/>
              <w:left w:val="single" w:sz="4" w:space="0" w:color="auto"/>
              <w:bottom w:val="single" w:sz="4" w:space="0" w:color="auto"/>
              <w:right w:val="single" w:sz="4" w:space="0" w:color="auto"/>
            </w:tcBorders>
          </w:tcPr>
          <w:p w14:paraId="78957263"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18522545" w14:textId="77777777" w:rsidR="00AA1CA1" w:rsidRPr="00336F6C" w:rsidRDefault="00AA1CA1" w:rsidP="0054419E">
            <w:pPr>
              <w:pStyle w:val="TAL"/>
              <w:rPr>
                <w:sz w:val="16"/>
              </w:rPr>
            </w:pPr>
            <w:r w:rsidRPr="00336F6C">
              <w:rPr>
                <w:sz w:val="16"/>
              </w:rPr>
              <w:t>ZTE</w:t>
            </w:r>
          </w:p>
        </w:tc>
        <w:tc>
          <w:tcPr>
            <w:tcW w:w="0" w:type="auto"/>
            <w:tcBorders>
              <w:top w:val="single" w:sz="4" w:space="0" w:color="auto"/>
              <w:left w:val="single" w:sz="4" w:space="0" w:color="auto"/>
              <w:bottom w:val="single" w:sz="4" w:space="0" w:color="auto"/>
              <w:right w:val="single" w:sz="4" w:space="0" w:color="auto"/>
            </w:tcBorders>
          </w:tcPr>
          <w:p w14:paraId="226C91B9" w14:textId="77777777" w:rsidR="00AA1CA1" w:rsidRPr="00336F6C" w:rsidRDefault="00AA1CA1" w:rsidP="0054419E">
            <w:pPr>
              <w:pStyle w:val="TAL"/>
              <w:rPr>
                <w:sz w:val="16"/>
              </w:rPr>
            </w:pPr>
            <w:r w:rsidRPr="00336F6C">
              <w:rPr>
                <w:sz w:val="16"/>
              </w:rPr>
              <w:t>29.551</w:t>
            </w:r>
          </w:p>
        </w:tc>
        <w:tc>
          <w:tcPr>
            <w:tcW w:w="0" w:type="auto"/>
            <w:tcBorders>
              <w:top w:val="single" w:sz="4" w:space="0" w:color="auto"/>
              <w:left w:val="single" w:sz="4" w:space="0" w:color="auto"/>
              <w:bottom w:val="single" w:sz="4" w:space="0" w:color="auto"/>
              <w:right w:val="single" w:sz="4" w:space="0" w:color="auto"/>
            </w:tcBorders>
          </w:tcPr>
          <w:p w14:paraId="3A1F2EE3" w14:textId="77777777" w:rsidR="00AA1CA1" w:rsidRPr="00336F6C" w:rsidRDefault="00AA1CA1" w:rsidP="0054419E">
            <w:pPr>
              <w:pStyle w:val="TAL"/>
              <w:rPr>
                <w:sz w:val="16"/>
              </w:rPr>
            </w:pPr>
            <w:r w:rsidRPr="00336F6C">
              <w:rPr>
                <w:sz w:val="16"/>
              </w:rPr>
              <w:t>0140</w:t>
            </w:r>
          </w:p>
        </w:tc>
        <w:tc>
          <w:tcPr>
            <w:tcW w:w="0" w:type="auto"/>
            <w:tcBorders>
              <w:top w:val="single" w:sz="4" w:space="0" w:color="auto"/>
              <w:left w:val="single" w:sz="4" w:space="0" w:color="auto"/>
              <w:bottom w:val="single" w:sz="4" w:space="0" w:color="auto"/>
              <w:right w:val="single" w:sz="4" w:space="0" w:color="auto"/>
            </w:tcBorders>
          </w:tcPr>
          <w:p w14:paraId="59569BA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9DF95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9731D6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03BC4FE"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70013689" w14:textId="77777777" w:rsidR="00AA1CA1" w:rsidRPr="00336F6C" w:rsidRDefault="00AA1CA1" w:rsidP="0054419E">
            <w:pPr>
              <w:pStyle w:val="TAL"/>
              <w:rPr>
                <w:sz w:val="16"/>
              </w:rPr>
            </w:pPr>
            <w:r w:rsidRPr="00336F6C">
              <w:rPr>
                <w:sz w:val="16"/>
              </w:rPr>
              <w:t>agreed</w:t>
            </w:r>
          </w:p>
        </w:tc>
      </w:tr>
      <w:tr w:rsidR="00AA1CA1" w:rsidRPr="00336F6C" w14:paraId="6D905949" w14:textId="77777777" w:rsidTr="0054419E">
        <w:tc>
          <w:tcPr>
            <w:tcW w:w="0" w:type="auto"/>
            <w:tcBorders>
              <w:top w:val="single" w:sz="4" w:space="0" w:color="auto"/>
              <w:left w:val="single" w:sz="4" w:space="0" w:color="auto"/>
              <w:bottom w:val="single" w:sz="4" w:space="0" w:color="auto"/>
              <w:right w:val="single" w:sz="4" w:space="0" w:color="auto"/>
            </w:tcBorders>
          </w:tcPr>
          <w:p w14:paraId="103E7301" w14:textId="77777777" w:rsidR="00AA1CA1" w:rsidRPr="00336F6C" w:rsidRDefault="00AA1CA1" w:rsidP="0054419E">
            <w:pPr>
              <w:pStyle w:val="TAL"/>
              <w:rPr>
                <w:sz w:val="16"/>
              </w:rPr>
            </w:pPr>
            <w:r w:rsidRPr="00336F6C">
              <w:rPr>
                <w:sz w:val="16"/>
              </w:rPr>
              <w:t>C3-255699</w:t>
            </w:r>
          </w:p>
        </w:tc>
        <w:tc>
          <w:tcPr>
            <w:tcW w:w="0" w:type="auto"/>
            <w:tcBorders>
              <w:top w:val="single" w:sz="4" w:space="0" w:color="auto"/>
              <w:left w:val="single" w:sz="4" w:space="0" w:color="auto"/>
              <w:bottom w:val="single" w:sz="4" w:space="0" w:color="auto"/>
              <w:right w:val="single" w:sz="4" w:space="0" w:color="auto"/>
            </w:tcBorders>
          </w:tcPr>
          <w:p w14:paraId="46CE9C58"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7F50B189"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5B7BF3E" w14:textId="77777777" w:rsidR="00AA1CA1" w:rsidRPr="00336F6C" w:rsidRDefault="00AA1CA1" w:rsidP="0054419E">
            <w:pPr>
              <w:pStyle w:val="TAL"/>
              <w:rPr>
                <w:sz w:val="16"/>
              </w:rPr>
            </w:pPr>
            <w:r w:rsidRPr="00336F6C">
              <w:rPr>
                <w:sz w:val="16"/>
              </w:rPr>
              <w:t>29.554</w:t>
            </w:r>
          </w:p>
        </w:tc>
        <w:tc>
          <w:tcPr>
            <w:tcW w:w="0" w:type="auto"/>
            <w:tcBorders>
              <w:top w:val="single" w:sz="4" w:space="0" w:color="auto"/>
              <w:left w:val="single" w:sz="4" w:space="0" w:color="auto"/>
              <w:bottom w:val="single" w:sz="4" w:space="0" w:color="auto"/>
              <w:right w:val="single" w:sz="4" w:space="0" w:color="auto"/>
            </w:tcBorders>
          </w:tcPr>
          <w:p w14:paraId="05308BB6" w14:textId="77777777" w:rsidR="00AA1CA1" w:rsidRPr="00336F6C" w:rsidRDefault="00AA1CA1" w:rsidP="0054419E">
            <w:pPr>
              <w:pStyle w:val="TAL"/>
              <w:rPr>
                <w:sz w:val="16"/>
              </w:rPr>
            </w:pPr>
            <w:r w:rsidRPr="00336F6C">
              <w:rPr>
                <w:sz w:val="16"/>
              </w:rPr>
              <w:t>0115</w:t>
            </w:r>
          </w:p>
        </w:tc>
        <w:tc>
          <w:tcPr>
            <w:tcW w:w="0" w:type="auto"/>
            <w:tcBorders>
              <w:top w:val="single" w:sz="4" w:space="0" w:color="auto"/>
              <w:left w:val="single" w:sz="4" w:space="0" w:color="auto"/>
              <w:bottom w:val="single" w:sz="4" w:space="0" w:color="auto"/>
              <w:right w:val="single" w:sz="4" w:space="0" w:color="auto"/>
            </w:tcBorders>
          </w:tcPr>
          <w:p w14:paraId="326C84F5"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357B8E"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6D1B42E"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5FA0807"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5412BAAD" w14:textId="77777777" w:rsidR="00AA1CA1" w:rsidRPr="00336F6C" w:rsidRDefault="00AA1CA1" w:rsidP="0054419E">
            <w:pPr>
              <w:pStyle w:val="TAL"/>
              <w:rPr>
                <w:sz w:val="16"/>
              </w:rPr>
            </w:pPr>
            <w:r w:rsidRPr="00336F6C">
              <w:rPr>
                <w:sz w:val="16"/>
              </w:rPr>
              <w:t>agreed</w:t>
            </w:r>
          </w:p>
        </w:tc>
      </w:tr>
      <w:tr w:rsidR="00AA1CA1" w:rsidRPr="00336F6C" w14:paraId="15853220" w14:textId="77777777" w:rsidTr="0054419E">
        <w:tc>
          <w:tcPr>
            <w:tcW w:w="0" w:type="auto"/>
            <w:tcBorders>
              <w:top w:val="single" w:sz="4" w:space="0" w:color="auto"/>
              <w:left w:val="single" w:sz="4" w:space="0" w:color="auto"/>
              <w:bottom w:val="single" w:sz="4" w:space="0" w:color="auto"/>
              <w:right w:val="single" w:sz="4" w:space="0" w:color="auto"/>
            </w:tcBorders>
          </w:tcPr>
          <w:p w14:paraId="55BE2893" w14:textId="77777777" w:rsidR="00AA1CA1" w:rsidRPr="00336F6C" w:rsidRDefault="00AA1CA1" w:rsidP="0054419E">
            <w:pPr>
              <w:pStyle w:val="TAL"/>
              <w:rPr>
                <w:sz w:val="16"/>
              </w:rPr>
            </w:pPr>
            <w:r w:rsidRPr="00336F6C">
              <w:rPr>
                <w:sz w:val="16"/>
              </w:rPr>
              <w:t>C3-255700</w:t>
            </w:r>
          </w:p>
        </w:tc>
        <w:tc>
          <w:tcPr>
            <w:tcW w:w="0" w:type="auto"/>
            <w:tcBorders>
              <w:top w:val="single" w:sz="4" w:space="0" w:color="auto"/>
              <w:left w:val="single" w:sz="4" w:space="0" w:color="auto"/>
              <w:bottom w:val="single" w:sz="4" w:space="0" w:color="auto"/>
              <w:right w:val="single" w:sz="4" w:space="0" w:color="auto"/>
            </w:tcBorders>
          </w:tcPr>
          <w:p w14:paraId="7B276E55"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32C0B867" w14:textId="77777777" w:rsidR="00AA1CA1" w:rsidRPr="00336F6C" w:rsidRDefault="00AA1CA1" w:rsidP="0054419E">
            <w:pPr>
              <w:pStyle w:val="TAL"/>
              <w:rPr>
                <w:sz w:val="16"/>
              </w:rPr>
            </w:pPr>
            <w:r w:rsidRPr="00336F6C">
              <w:rPr>
                <w:sz w:val="16"/>
              </w:rPr>
              <w:t>CATT</w:t>
            </w:r>
          </w:p>
        </w:tc>
        <w:tc>
          <w:tcPr>
            <w:tcW w:w="0" w:type="auto"/>
            <w:tcBorders>
              <w:top w:val="single" w:sz="4" w:space="0" w:color="auto"/>
              <w:left w:val="single" w:sz="4" w:space="0" w:color="auto"/>
              <w:bottom w:val="single" w:sz="4" w:space="0" w:color="auto"/>
              <w:right w:val="single" w:sz="4" w:space="0" w:color="auto"/>
            </w:tcBorders>
          </w:tcPr>
          <w:p w14:paraId="266F1545" w14:textId="77777777" w:rsidR="00AA1CA1" w:rsidRPr="00336F6C" w:rsidRDefault="00AA1CA1" w:rsidP="0054419E">
            <w:pPr>
              <w:pStyle w:val="TAL"/>
              <w:rPr>
                <w:sz w:val="16"/>
              </w:rPr>
            </w:pPr>
            <w:r w:rsidRPr="00336F6C">
              <w:rPr>
                <w:sz w:val="16"/>
              </w:rPr>
              <w:t>29.557</w:t>
            </w:r>
          </w:p>
        </w:tc>
        <w:tc>
          <w:tcPr>
            <w:tcW w:w="0" w:type="auto"/>
            <w:tcBorders>
              <w:top w:val="single" w:sz="4" w:space="0" w:color="auto"/>
              <w:left w:val="single" w:sz="4" w:space="0" w:color="auto"/>
              <w:bottom w:val="single" w:sz="4" w:space="0" w:color="auto"/>
              <w:right w:val="single" w:sz="4" w:space="0" w:color="auto"/>
            </w:tcBorders>
          </w:tcPr>
          <w:p w14:paraId="0E8FC758" w14:textId="77777777" w:rsidR="00AA1CA1" w:rsidRPr="00336F6C" w:rsidRDefault="00AA1CA1" w:rsidP="0054419E">
            <w:pPr>
              <w:pStyle w:val="TAL"/>
              <w:rPr>
                <w:sz w:val="16"/>
              </w:rPr>
            </w:pPr>
            <w:r w:rsidRPr="00336F6C">
              <w:rPr>
                <w:sz w:val="16"/>
              </w:rPr>
              <w:t>0030</w:t>
            </w:r>
          </w:p>
        </w:tc>
        <w:tc>
          <w:tcPr>
            <w:tcW w:w="0" w:type="auto"/>
            <w:tcBorders>
              <w:top w:val="single" w:sz="4" w:space="0" w:color="auto"/>
              <w:left w:val="single" w:sz="4" w:space="0" w:color="auto"/>
              <w:bottom w:val="single" w:sz="4" w:space="0" w:color="auto"/>
              <w:right w:val="single" w:sz="4" w:space="0" w:color="auto"/>
            </w:tcBorders>
          </w:tcPr>
          <w:p w14:paraId="3CDF3530"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08517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29688B"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B9C6614"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A04CEFB" w14:textId="77777777" w:rsidR="00AA1CA1" w:rsidRPr="00336F6C" w:rsidRDefault="00AA1CA1" w:rsidP="0054419E">
            <w:pPr>
              <w:pStyle w:val="TAL"/>
              <w:rPr>
                <w:sz w:val="16"/>
              </w:rPr>
            </w:pPr>
            <w:r w:rsidRPr="00336F6C">
              <w:rPr>
                <w:sz w:val="16"/>
              </w:rPr>
              <w:t>agreed</w:t>
            </w:r>
          </w:p>
        </w:tc>
      </w:tr>
      <w:tr w:rsidR="00AA1CA1" w:rsidRPr="00336F6C" w14:paraId="631B3E77" w14:textId="77777777" w:rsidTr="0054419E">
        <w:tc>
          <w:tcPr>
            <w:tcW w:w="0" w:type="auto"/>
            <w:tcBorders>
              <w:top w:val="single" w:sz="4" w:space="0" w:color="auto"/>
              <w:left w:val="single" w:sz="4" w:space="0" w:color="auto"/>
              <w:bottom w:val="single" w:sz="4" w:space="0" w:color="auto"/>
              <w:right w:val="single" w:sz="4" w:space="0" w:color="auto"/>
            </w:tcBorders>
          </w:tcPr>
          <w:p w14:paraId="31E0BF48" w14:textId="77777777" w:rsidR="00AA1CA1" w:rsidRPr="00336F6C" w:rsidRDefault="00AA1CA1" w:rsidP="0054419E">
            <w:pPr>
              <w:pStyle w:val="TAL"/>
              <w:rPr>
                <w:sz w:val="16"/>
              </w:rPr>
            </w:pPr>
            <w:r w:rsidRPr="00336F6C">
              <w:rPr>
                <w:sz w:val="16"/>
              </w:rPr>
              <w:t>C3-255701</w:t>
            </w:r>
          </w:p>
        </w:tc>
        <w:tc>
          <w:tcPr>
            <w:tcW w:w="0" w:type="auto"/>
            <w:tcBorders>
              <w:top w:val="single" w:sz="4" w:space="0" w:color="auto"/>
              <w:left w:val="single" w:sz="4" w:space="0" w:color="auto"/>
              <w:bottom w:val="single" w:sz="4" w:space="0" w:color="auto"/>
              <w:right w:val="single" w:sz="4" w:space="0" w:color="auto"/>
            </w:tcBorders>
          </w:tcPr>
          <w:p w14:paraId="1616F5D7"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09E1F3EE"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C579521" w14:textId="77777777" w:rsidR="00AA1CA1" w:rsidRPr="00336F6C" w:rsidRDefault="00AA1CA1" w:rsidP="0054419E">
            <w:pPr>
              <w:pStyle w:val="TAL"/>
              <w:rPr>
                <w:sz w:val="16"/>
              </w:rPr>
            </w:pPr>
            <w:r w:rsidRPr="00336F6C">
              <w:rPr>
                <w:sz w:val="16"/>
              </w:rPr>
              <w:t>29.558</w:t>
            </w:r>
          </w:p>
        </w:tc>
        <w:tc>
          <w:tcPr>
            <w:tcW w:w="0" w:type="auto"/>
            <w:tcBorders>
              <w:top w:val="single" w:sz="4" w:space="0" w:color="auto"/>
              <w:left w:val="single" w:sz="4" w:space="0" w:color="auto"/>
              <w:bottom w:val="single" w:sz="4" w:space="0" w:color="auto"/>
              <w:right w:val="single" w:sz="4" w:space="0" w:color="auto"/>
            </w:tcBorders>
          </w:tcPr>
          <w:p w14:paraId="0700D827" w14:textId="77777777" w:rsidR="00AA1CA1" w:rsidRPr="00336F6C" w:rsidRDefault="00AA1CA1" w:rsidP="0054419E">
            <w:pPr>
              <w:pStyle w:val="TAL"/>
              <w:rPr>
                <w:sz w:val="16"/>
              </w:rPr>
            </w:pPr>
            <w:r w:rsidRPr="00336F6C">
              <w:rPr>
                <w:sz w:val="16"/>
              </w:rPr>
              <w:t>0291</w:t>
            </w:r>
          </w:p>
        </w:tc>
        <w:tc>
          <w:tcPr>
            <w:tcW w:w="0" w:type="auto"/>
            <w:tcBorders>
              <w:top w:val="single" w:sz="4" w:space="0" w:color="auto"/>
              <w:left w:val="single" w:sz="4" w:space="0" w:color="auto"/>
              <w:bottom w:val="single" w:sz="4" w:space="0" w:color="auto"/>
              <w:right w:val="single" w:sz="4" w:space="0" w:color="auto"/>
            </w:tcBorders>
          </w:tcPr>
          <w:p w14:paraId="4670F662"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6A8D98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6AD03C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676C1EE"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44FAC318" w14:textId="77777777" w:rsidR="00AA1CA1" w:rsidRPr="00336F6C" w:rsidRDefault="00AA1CA1" w:rsidP="0054419E">
            <w:pPr>
              <w:pStyle w:val="TAL"/>
              <w:rPr>
                <w:sz w:val="16"/>
              </w:rPr>
            </w:pPr>
            <w:r w:rsidRPr="00336F6C">
              <w:rPr>
                <w:sz w:val="16"/>
              </w:rPr>
              <w:t>revised</w:t>
            </w:r>
          </w:p>
        </w:tc>
      </w:tr>
      <w:tr w:rsidR="00AA1CA1" w:rsidRPr="00336F6C" w14:paraId="139F1F11" w14:textId="77777777" w:rsidTr="0054419E">
        <w:tc>
          <w:tcPr>
            <w:tcW w:w="0" w:type="auto"/>
            <w:tcBorders>
              <w:top w:val="single" w:sz="4" w:space="0" w:color="auto"/>
              <w:left w:val="single" w:sz="4" w:space="0" w:color="auto"/>
              <w:bottom w:val="single" w:sz="4" w:space="0" w:color="auto"/>
              <w:right w:val="single" w:sz="4" w:space="0" w:color="auto"/>
            </w:tcBorders>
          </w:tcPr>
          <w:p w14:paraId="273857C3" w14:textId="77777777" w:rsidR="00AA1CA1" w:rsidRPr="00336F6C" w:rsidRDefault="00AA1CA1" w:rsidP="0054419E">
            <w:pPr>
              <w:pStyle w:val="TAL"/>
              <w:rPr>
                <w:sz w:val="16"/>
              </w:rPr>
            </w:pPr>
            <w:r w:rsidRPr="00336F6C">
              <w:rPr>
                <w:sz w:val="16"/>
              </w:rPr>
              <w:t>C3-255702</w:t>
            </w:r>
          </w:p>
        </w:tc>
        <w:tc>
          <w:tcPr>
            <w:tcW w:w="0" w:type="auto"/>
            <w:tcBorders>
              <w:top w:val="single" w:sz="4" w:space="0" w:color="auto"/>
              <w:left w:val="single" w:sz="4" w:space="0" w:color="auto"/>
              <w:bottom w:val="single" w:sz="4" w:space="0" w:color="auto"/>
              <w:right w:val="single" w:sz="4" w:space="0" w:color="auto"/>
            </w:tcBorders>
          </w:tcPr>
          <w:p w14:paraId="378BA955"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03EC0563"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09762D6" w14:textId="77777777" w:rsidR="00AA1CA1" w:rsidRPr="00336F6C" w:rsidRDefault="00AA1CA1" w:rsidP="0054419E">
            <w:pPr>
              <w:pStyle w:val="TAL"/>
              <w:rPr>
                <w:sz w:val="16"/>
              </w:rPr>
            </w:pPr>
            <w:r w:rsidRPr="00336F6C">
              <w:rPr>
                <w:sz w:val="16"/>
              </w:rPr>
              <w:t>29.565</w:t>
            </w:r>
          </w:p>
        </w:tc>
        <w:tc>
          <w:tcPr>
            <w:tcW w:w="0" w:type="auto"/>
            <w:tcBorders>
              <w:top w:val="single" w:sz="4" w:space="0" w:color="auto"/>
              <w:left w:val="single" w:sz="4" w:space="0" w:color="auto"/>
              <w:bottom w:val="single" w:sz="4" w:space="0" w:color="auto"/>
              <w:right w:val="single" w:sz="4" w:space="0" w:color="auto"/>
            </w:tcBorders>
          </w:tcPr>
          <w:p w14:paraId="1AB7643E" w14:textId="77777777" w:rsidR="00AA1CA1" w:rsidRPr="00336F6C" w:rsidRDefault="00AA1CA1" w:rsidP="0054419E">
            <w:pPr>
              <w:pStyle w:val="TAL"/>
              <w:rPr>
                <w:sz w:val="16"/>
              </w:rPr>
            </w:pPr>
            <w:r w:rsidRPr="00336F6C">
              <w:rPr>
                <w:sz w:val="16"/>
              </w:rPr>
              <w:t>0184</w:t>
            </w:r>
          </w:p>
        </w:tc>
        <w:tc>
          <w:tcPr>
            <w:tcW w:w="0" w:type="auto"/>
            <w:tcBorders>
              <w:top w:val="single" w:sz="4" w:space="0" w:color="auto"/>
              <w:left w:val="single" w:sz="4" w:space="0" w:color="auto"/>
              <w:bottom w:val="single" w:sz="4" w:space="0" w:color="auto"/>
              <w:right w:val="single" w:sz="4" w:space="0" w:color="auto"/>
            </w:tcBorders>
          </w:tcPr>
          <w:p w14:paraId="088D505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505E8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1646D548"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3670F124"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5DFBE95" w14:textId="77777777" w:rsidR="00AA1CA1" w:rsidRPr="00336F6C" w:rsidRDefault="00AA1CA1" w:rsidP="0054419E">
            <w:pPr>
              <w:pStyle w:val="TAL"/>
              <w:rPr>
                <w:sz w:val="16"/>
              </w:rPr>
            </w:pPr>
            <w:r w:rsidRPr="00336F6C">
              <w:rPr>
                <w:sz w:val="16"/>
              </w:rPr>
              <w:t>agreed</w:t>
            </w:r>
          </w:p>
        </w:tc>
      </w:tr>
      <w:tr w:rsidR="00AA1CA1" w:rsidRPr="00336F6C" w14:paraId="61A298C5" w14:textId="77777777" w:rsidTr="0054419E">
        <w:tc>
          <w:tcPr>
            <w:tcW w:w="0" w:type="auto"/>
            <w:tcBorders>
              <w:top w:val="single" w:sz="4" w:space="0" w:color="auto"/>
              <w:left w:val="single" w:sz="4" w:space="0" w:color="auto"/>
              <w:bottom w:val="single" w:sz="4" w:space="0" w:color="auto"/>
              <w:right w:val="single" w:sz="4" w:space="0" w:color="auto"/>
            </w:tcBorders>
          </w:tcPr>
          <w:p w14:paraId="5A7786D9" w14:textId="77777777" w:rsidR="00AA1CA1" w:rsidRPr="00336F6C" w:rsidRDefault="00AA1CA1" w:rsidP="0054419E">
            <w:pPr>
              <w:pStyle w:val="TAL"/>
              <w:rPr>
                <w:sz w:val="16"/>
              </w:rPr>
            </w:pPr>
            <w:r w:rsidRPr="00336F6C">
              <w:rPr>
                <w:sz w:val="16"/>
              </w:rPr>
              <w:t>C3-255703</w:t>
            </w:r>
          </w:p>
        </w:tc>
        <w:tc>
          <w:tcPr>
            <w:tcW w:w="0" w:type="auto"/>
            <w:tcBorders>
              <w:top w:val="single" w:sz="4" w:space="0" w:color="auto"/>
              <w:left w:val="single" w:sz="4" w:space="0" w:color="auto"/>
              <w:bottom w:val="single" w:sz="4" w:space="0" w:color="auto"/>
              <w:right w:val="single" w:sz="4" w:space="0" w:color="auto"/>
            </w:tcBorders>
          </w:tcPr>
          <w:p w14:paraId="367D0B19"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761F96DE"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4EBCC38" w14:textId="77777777" w:rsidR="00AA1CA1" w:rsidRPr="00336F6C" w:rsidRDefault="00AA1CA1" w:rsidP="0054419E">
            <w:pPr>
              <w:pStyle w:val="TAL"/>
              <w:rPr>
                <w:sz w:val="16"/>
              </w:rPr>
            </w:pPr>
            <w:r w:rsidRPr="00336F6C">
              <w:rPr>
                <w:sz w:val="16"/>
              </w:rPr>
              <w:t>29.569</w:t>
            </w:r>
          </w:p>
        </w:tc>
        <w:tc>
          <w:tcPr>
            <w:tcW w:w="0" w:type="auto"/>
            <w:tcBorders>
              <w:top w:val="single" w:sz="4" w:space="0" w:color="auto"/>
              <w:left w:val="single" w:sz="4" w:space="0" w:color="auto"/>
              <w:bottom w:val="single" w:sz="4" w:space="0" w:color="auto"/>
              <w:right w:val="single" w:sz="4" w:space="0" w:color="auto"/>
            </w:tcBorders>
          </w:tcPr>
          <w:p w14:paraId="550646B3" w14:textId="77777777" w:rsidR="00AA1CA1" w:rsidRPr="00336F6C" w:rsidRDefault="00AA1CA1" w:rsidP="0054419E">
            <w:pPr>
              <w:pStyle w:val="TAL"/>
              <w:rPr>
                <w:sz w:val="16"/>
              </w:rPr>
            </w:pPr>
            <w:r w:rsidRPr="00336F6C">
              <w:rPr>
                <w:sz w:val="16"/>
              </w:rPr>
              <w:t>0012</w:t>
            </w:r>
          </w:p>
        </w:tc>
        <w:tc>
          <w:tcPr>
            <w:tcW w:w="0" w:type="auto"/>
            <w:tcBorders>
              <w:top w:val="single" w:sz="4" w:space="0" w:color="auto"/>
              <w:left w:val="single" w:sz="4" w:space="0" w:color="auto"/>
              <w:bottom w:val="single" w:sz="4" w:space="0" w:color="auto"/>
              <w:right w:val="single" w:sz="4" w:space="0" w:color="auto"/>
            </w:tcBorders>
          </w:tcPr>
          <w:p w14:paraId="6CD3305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CF3833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FD41E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2D4FC14"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5FD74C9A" w14:textId="77777777" w:rsidR="00AA1CA1" w:rsidRPr="00336F6C" w:rsidRDefault="00AA1CA1" w:rsidP="0054419E">
            <w:pPr>
              <w:pStyle w:val="TAL"/>
              <w:rPr>
                <w:sz w:val="16"/>
              </w:rPr>
            </w:pPr>
            <w:r w:rsidRPr="00336F6C">
              <w:rPr>
                <w:sz w:val="16"/>
              </w:rPr>
              <w:t>agreed</w:t>
            </w:r>
          </w:p>
        </w:tc>
      </w:tr>
      <w:tr w:rsidR="00AA1CA1" w:rsidRPr="00336F6C" w14:paraId="74719FDA" w14:textId="77777777" w:rsidTr="0054419E">
        <w:tc>
          <w:tcPr>
            <w:tcW w:w="0" w:type="auto"/>
            <w:tcBorders>
              <w:top w:val="single" w:sz="4" w:space="0" w:color="auto"/>
              <w:left w:val="single" w:sz="4" w:space="0" w:color="auto"/>
              <w:bottom w:val="single" w:sz="4" w:space="0" w:color="auto"/>
              <w:right w:val="single" w:sz="4" w:space="0" w:color="auto"/>
            </w:tcBorders>
          </w:tcPr>
          <w:p w14:paraId="35CB9BD4" w14:textId="77777777" w:rsidR="00AA1CA1" w:rsidRPr="00336F6C" w:rsidRDefault="00AA1CA1" w:rsidP="0054419E">
            <w:pPr>
              <w:pStyle w:val="TAL"/>
              <w:rPr>
                <w:sz w:val="16"/>
              </w:rPr>
            </w:pPr>
            <w:r w:rsidRPr="00336F6C">
              <w:rPr>
                <w:sz w:val="16"/>
              </w:rPr>
              <w:t>C3-255704</w:t>
            </w:r>
          </w:p>
        </w:tc>
        <w:tc>
          <w:tcPr>
            <w:tcW w:w="0" w:type="auto"/>
            <w:tcBorders>
              <w:top w:val="single" w:sz="4" w:space="0" w:color="auto"/>
              <w:left w:val="single" w:sz="4" w:space="0" w:color="auto"/>
              <w:bottom w:val="single" w:sz="4" w:space="0" w:color="auto"/>
              <w:right w:val="single" w:sz="4" w:space="0" w:color="auto"/>
            </w:tcBorders>
          </w:tcPr>
          <w:p w14:paraId="5F25DAD2"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4A489D14"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EBEEC98" w14:textId="77777777" w:rsidR="00AA1CA1" w:rsidRPr="00336F6C" w:rsidRDefault="00AA1CA1" w:rsidP="0054419E">
            <w:pPr>
              <w:pStyle w:val="TAL"/>
              <w:rPr>
                <w:sz w:val="16"/>
              </w:rPr>
            </w:pPr>
            <w:r w:rsidRPr="00336F6C">
              <w:rPr>
                <w:sz w:val="16"/>
              </w:rPr>
              <w:t>29.574</w:t>
            </w:r>
          </w:p>
        </w:tc>
        <w:tc>
          <w:tcPr>
            <w:tcW w:w="0" w:type="auto"/>
            <w:tcBorders>
              <w:top w:val="single" w:sz="4" w:space="0" w:color="auto"/>
              <w:left w:val="single" w:sz="4" w:space="0" w:color="auto"/>
              <w:bottom w:val="single" w:sz="4" w:space="0" w:color="auto"/>
              <w:right w:val="single" w:sz="4" w:space="0" w:color="auto"/>
            </w:tcBorders>
          </w:tcPr>
          <w:p w14:paraId="5D876560" w14:textId="77777777" w:rsidR="00AA1CA1" w:rsidRPr="00336F6C" w:rsidRDefault="00AA1CA1" w:rsidP="0054419E">
            <w:pPr>
              <w:pStyle w:val="TAL"/>
              <w:rPr>
                <w:sz w:val="16"/>
              </w:rPr>
            </w:pPr>
            <w:r w:rsidRPr="00336F6C">
              <w:rPr>
                <w:sz w:val="16"/>
              </w:rPr>
              <w:t>0138</w:t>
            </w:r>
          </w:p>
        </w:tc>
        <w:tc>
          <w:tcPr>
            <w:tcW w:w="0" w:type="auto"/>
            <w:tcBorders>
              <w:top w:val="single" w:sz="4" w:space="0" w:color="auto"/>
              <w:left w:val="single" w:sz="4" w:space="0" w:color="auto"/>
              <w:bottom w:val="single" w:sz="4" w:space="0" w:color="auto"/>
              <w:right w:val="single" w:sz="4" w:space="0" w:color="auto"/>
            </w:tcBorders>
          </w:tcPr>
          <w:p w14:paraId="2E48EBC4"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899A84"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FF98B67"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6365B2E7"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4F8D2281" w14:textId="77777777" w:rsidR="00AA1CA1" w:rsidRPr="00336F6C" w:rsidRDefault="00AA1CA1" w:rsidP="0054419E">
            <w:pPr>
              <w:pStyle w:val="TAL"/>
              <w:rPr>
                <w:sz w:val="16"/>
              </w:rPr>
            </w:pPr>
            <w:r w:rsidRPr="00336F6C">
              <w:rPr>
                <w:sz w:val="16"/>
              </w:rPr>
              <w:t>agreed</w:t>
            </w:r>
          </w:p>
        </w:tc>
      </w:tr>
      <w:tr w:rsidR="00AA1CA1" w:rsidRPr="00336F6C" w14:paraId="2AAB2107" w14:textId="77777777" w:rsidTr="0054419E">
        <w:tc>
          <w:tcPr>
            <w:tcW w:w="0" w:type="auto"/>
            <w:tcBorders>
              <w:top w:val="single" w:sz="4" w:space="0" w:color="auto"/>
              <w:left w:val="single" w:sz="4" w:space="0" w:color="auto"/>
              <w:bottom w:val="single" w:sz="4" w:space="0" w:color="auto"/>
              <w:right w:val="single" w:sz="4" w:space="0" w:color="auto"/>
            </w:tcBorders>
          </w:tcPr>
          <w:p w14:paraId="460E6B1A" w14:textId="77777777" w:rsidR="00AA1CA1" w:rsidRPr="00336F6C" w:rsidRDefault="00AA1CA1" w:rsidP="0054419E">
            <w:pPr>
              <w:pStyle w:val="TAL"/>
              <w:rPr>
                <w:sz w:val="16"/>
              </w:rPr>
            </w:pPr>
            <w:r w:rsidRPr="00336F6C">
              <w:rPr>
                <w:sz w:val="16"/>
              </w:rPr>
              <w:t>C3-255705</w:t>
            </w:r>
          </w:p>
        </w:tc>
        <w:tc>
          <w:tcPr>
            <w:tcW w:w="0" w:type="auto"/>
            <w:tcBorders>
              <w:top w:val="single" w:sz="4" w:space="0" w:color="auto"/>
              <w:left w:val="single" w:sz="4" w:space="0" w:color="auto"/>
              <w:bottom w:val="single" w:sz="4" w:space="0" w:color="auto"/>
              <w:right w:val="single" w:sz="4" w:space="0" w:color="auto"/>
            </w:tcBorders>
          </w:tcPr>
          <w:p w14:paraId="322F967E"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6AD35A4"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DEFB490" w14:textId="77777777" w:rsidR="00AA1CA1" w:rsidRPr="00336F6C" w:rsidRDefault="00AA1CA1" w:rsidP="0054419E">
            <w:pPr>
              <w:pStyle w:val="TAL"/>
              <w:rPr>
                <w:sz w:val="16"/>
              </w:rPr>
            </w:pPr>
            <w:r w:rsidRPr="00336F6C">
              <w:rPr>
                <w:sz w:val="16"/>
              </w:rPr>
              <w:t>29.575</w:t>
            </w:r>
          </w:p>
        </w:tc>
        <w:tc>
          <w:tcPr>
            <w:tcW w:w="0" w:type="auto"/>
            <w:tcBorders>
              <w:top w:val="single" w:sz="4" w:space="0" w:color="auto"/>
              <w:left w:val="single" w:sz="4" w:space="0" w:color="auto"/>
              <w:bottom w:val="single" w:sz="4" w:space="0" w:color="auto"/>
              <w:right w:val="single" w:sz="4" w:space="0" w:color="auto"/>
            </w:tcBorders>
          </w:tcPr>
          <w:p w14:paraId="0FEEC5F1" w14:textId="77777777" w:rsidR="00AA1CA1" w:rsidRPr="00336F6C" w:rsidRDefault="00AA1CA1" w:rsidP="0054419E">
            <w:pPr>
              <w:pStyle w:val="TAL"/>
              <w:rPr>
                <w:sz w:val="16"/>
              </w:rPr>
            </w:pPr>
            <w:r w:rsidRPr="00336F6C">
              <w:rPr>
                <w:sz w:val="16"/>
              </w:rPr>
              <w:t>0122</w:t>
            </w:r>
          </w:p>
        </w:tc>
        <w:tc>
          <w:tcPr>
            <w:tcW w:w="0" w:type="auto"/>
            <w:tcBorders>
              <w:top w:val="single" w:sz="4" w:space="0" w:color="auto"/>
              <w:left w:val="single" w:sz="4" w:space="0" w:color="auto"/>
              <w:bottom w:val="single" w:sz="4" w:space="0" w:color="auto"/>
              <w:right w:val="single" w:sz="4" w:space="0" w:color="auto"/>
            </w:tcBorders>
          </w:tcPr>
          <w:p w14:paraId="562C68EB"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0C1EC52"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93BD50"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0D27066"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42E98DD" w14:textId="77777777" w:rsidR="00AA1CA1" w:rsidRPr="00336F6C" w:rsidRDefault="00AA1CA1" w:rsidP="0054419E">
            <w:pPr>
              <w:pStyle w:val="TAL"/>
              <w:rPr>
                <w:sz w:val="16"/>
              </w:rPr>
            </w:pPr>
            <w:r w:rsidRPr="00336F6C">
              <w:rPr>
                <w:sz w:val="16"/>
              </w:rPr>
              <w:t>agreed</w:t>
            </w:r>
          </w:p>
        </w:tc>
      </w:tr>
      <w:tr w:rsidR="00AA1CA1" w:rsidRPr="00336F6C" w14:paraId="606A08AC" w14:textId="77777777" w:rsidTr="0054419E">
        <w:tc>
          <w:tcPr>
            <w:tcW w:w="0" w:type="auto"/>
            <w:tcBorders>
              <w:top w:val="single" w:sz="4" w:space="0" w:color="auto"/>
              <w:left w:val="single" w:sz="4" w:space="0" w:color="auto"/>
              <w:bottom w:val="single" w:sz="4" w:space="0" w:color="auto"/>
              <w:right w:val="single" w:sz="4" w:space="0" w:color="auto"/>
            </w:tcBorders>
          </w:tcPr>
          <w:p w14:paraId="021EE2DD" w14:textId="77777777" w:rsidR="00AA1CA1" w:rsidRPr="00336F6C" w:rsidRDefault="00AA1CA1" w:rsidP="0054419E">
            <w:pPr>
              <w:pStyle w:val="TAL"/>
              <w:rPr>
                <w:sz w:val="16"/>
              </w:rPr>
            </w:pPr>
            <w:r w:rsidRPr="00336F6C">
              <w:rPr>
                <w:sz w:val="16"/>
              </w:rPr>
              <w:t>C3-255706</w:t>
            </w:r>
          </w:p>
        </w:tc>
        <w:tc>
          <w:tcPr>
            <w:tcW w:w="0" w:type="auto"/>
            <w:tcBorders>
              <w:top w:val="single" w:sz="4" w:space="0" w:color="auto"/>
              <w:left w:val="single" w:sz="4" w:space="0" w:color="auto"/>
              <w:bottom w:val="single" w:sz="4" w:space="0" w:color="auto"/>
              <w:right w:val="single" w:sz="4" w:space="0" w:color="auto"/>
            </w:tcBorders>
          </w:tcPr>
          <w:p w14:paraId="75F1D92D"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5A258996" w14:textId="77777777" w:rsidR="00AA1CA1" w:rsidRPr="00336F6C" w:rsidRDefault="00AA1CA1" w:rsidP="0054419E">
            <w:pPr>
              <w:pStyle w:val="TAL"/>
              <w:rPr>
                <w:sz w:val="16"/>
              </w:rPr>
            </w:pPr>
            <w:r w:rsidRPr="00336F6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D1C222C" w14:textId="77777777" w:rsidR="00AA1CA1" w:rsidRPr="00336F6C" w:rsidRDefault="00AA1CA1" w:rsidP="0054419E">
            <w:pPr>
              <w:pStyle w:val="TAL"/>
              <w:rPr>
                <w:sz w:val="16"/>
              </w:rPr>
            </w:pPr>
            <w:r w:rsidRPr="00336F6C">
              <w:rPr>
                <w:sz w:val="16"/>
              </w:rPr>
              <w:t>29.576</w:t>
            </w:r>
          </w:p>
        </w:tc>
        <w:tc>
          <w:tcPr>
            <w:tcW w:w="0" w:type="auto"/>
            <w:tcBorders>
              <w:top w:val="single" w:sz="4" w:space="0" w:color="auto"/>
              <w:left w:val="single" w:sz="4" w:space="0" w:color="auto"/>
              <w:bottom w:val="single" w:sz="4" w:space="0" w:color="auto"/>
              <w:right w:val="single" w:sz="4" w:space="0" w:color="auto"/>
            </w:tcBorders>
          </w:tcPr>
          <w:p w14:paraId="6B57D44A" w14:textId="77777777" w:rsidR="00AA1CA1" w:rsidRPr="00336F6C" w:rsidRDefault="00AA1CA1" w:rsidP="0054419E">
            <w:pPr>
              <w:pStyle w:val="TAL"/>
              <w:rPr>
                <w:sz w:val="16"/>
              </w:rPr>
            </w:pPr>
            <w:r w:rsidRPr="00336F6C">
              <w:rPr>
                <w:sz w:val="16"/>
              </w:rPr>
              <w:t>0088</w:t>
            </w:r>
          </w:p>
        </w:tc>
        <w:tc>
          <w:tcPr>
            <w:tcW w:w="0" w:type="auto"/>
            <w:tcBorders>
              <w:top w:val="single" w:sz="4" w:space="0" w:color="auto"/>
              <w:left w:val="single" w:sz="4" w:space="0" w:color="auto"/>
              <w:bottom w:val="single" w:sz="4" w:space="0" w:color="auto"/>
              <w:right w:val="single" w:sz="4" w:space="0" w:color="auto"/>
            </w:tcBorders>
          </w:tcPr>
          <w:p w14:paraId="237800B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DC01A43"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DBC558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D29158D"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4C2C73FA" w14:textId="77777777" w:rsidR="00AA1CA1" w:rsidRPr="00336F6C" w:rsidRDefault="00AA1CA1" w:rsidP="0054419E">
            <w:pPr>
              <w:pStyle w:val="TAL"/>
              <w:rPr>
                <w:sz w:val="16"/>
              </w:rPr>
            </w:pPr>
            <w:r w:rsidRPr="00336F6C">
              <w:rPr>
                <w:sz w:val="16"/>
              </w:rPr>
              <w:t>agreed</w:t>
            </w:r>
          </w:p>
        </w:tc>
      </w:tr>
      <w:tr w:rsidR="00AA1CA1" w:rsidRPr="00336F6C" w14:paraId="339B8CC1" w14:textId="77777777" w:rsidTr="0054419E">
        <w:tc>
          <w:tcPr>
            <w:tcW w:w="0" w:type="auto"/>
            <w:tcBorders>
              <w:top w:val="single" w:sz="4" w:space="0" w:color="auto"/>
              <w:left w:val="single" w:sz="4" w:space="0" w:color="auto"/>
              <w:bottom w:val="single" w:sz="4" w:space="0" w:color="auto"/>
              <w:right w:val="single" w:sz="4" w:space="0" w:color="auto"/>
            </w:tcBorders>
          </w:tcPr>
          <w:p w14:paraId="5EDB99EE" w14:textId="77777777" w:rsidR="00AA1CA1" w:rsidRPr="00336F6C" w:rsidRDefault="00AA1CA1" w:rsidP="0054419E">
            <w:pPr>
              <w:pStyle w:val="TAL"/>
              <w:rPr>
                <w:sz w:val="16"/>
              </w:rPr>
            </w:pPr>
            <w:r w:rsidRPr="00336F6C">
              <w:rPr>
                <w:sz w:val="16"/>
              </w:rPr>
              <w:t>C3-255707</w:t>
            </w:r>
          </w:p>
        </w:tc>
        <w:tc>
          <w:tcPr>
            <w:tcW w:w="0" w:type="auto"/>
            <w:tcBorders>
              <w:top w:val="single" w:sz="4" w:space="0" w:color="auto"/>
              <w:left w:val="single" w:sz="4" w:space="0" w:color="auto"/>
              <w:bottom w:val="single" w:sz="4" w:space="0" w:color="auto"/>
              <w:right w:val="single" w:sz="4" w:space="0" w:color="auto"/>
            </w:tcBorders>
          </w:tcPr>
          <w:p w14:paraId="29AD2B6F"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73681158"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A6E5CDE" w14:textId="77777777" w:rsidR="00AA1CA1" w:rsidRPr="00336F6C" w:rsidRDefault="00AA1CA1" w:rsidP="0054419E">
            <w:pPr>
              <w:pStyle w:val="TAL"/>
              <w:rPr>
                <w:sz w:val="16"/>
              </w:rPr>
            </w:pPr>
            <w:r w:rsidRPr="00336F6C">
              <w:rPr>
                <w:sz w:val="16"/>
              </w:rPr>
              <w:t>29.580</w:t>
            </w:r>
          </w:p>
        </w:tc>
        <w:tc>
          <w:tcPr>
            <w:tcW w:w="0" w:type="auto"/>
            <w:tcBorders>
              <w:top w:val="single" w:sz="4" w:space="0" w:color="auto"/>
              <w:left w:val="single" w:sz="4" w:space="0" w:color="auto"/>
              <w:bottom w:val="single" w:sz="4" w:space="0" w:color="auto"/>
              <w:right w:val="single" w:sz="4" w:space="0" w:color="auto"/>
            </w:tcBorders>
          </w:tcPr>
          <w:p w14:paraId="76EDB33F" w14:textId="77777777" w:rsidR="00AA1CA1" w:rsidRPr="00336F6C" w:rsidRDefault="00AA1CA1" w:rsidP="0054419E">
            <w:pPr>
              <w:pStyle w:val="TAL"/>
              <w:rPr>
                <w:sz w:val="16"/>
              </w:rPr>
            </w:pPr>
            <w:r w:rsidRPr="00336F6C">
              <w:rPr>
                <w:sz w:val="16"/>
              </w:rPr>
              <w:t>0065</w:t>
            </w:r>
          </w:p>
        </w:tc>
        <w:tc>
          <w:tcPr>
            <w:tcW w:w="0" w:type="auto"/>
            <w:tcBorders>
              <w:top w:val="single" w:sz="4" w:space="0" w:color="auto"/>
              <w:left w:val="single" w:sz="4" w:space="0" w:color="auto"/>
              <w:bottom w:val="single" w:sz="4" w:space="0" w:color="auto"/>
              <w:right w:val="single" w:sz="4" w:space="0" w:color="auto"/>
            </w:tcBorders>
          </w:tcPr>
          <w:p w14:paraId="180268CE"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7B767C"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E7D501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18770C94"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A2A4B68" w14:textId="77777777" w:rsidR="00AA1CA1" w:rsidRPr="00336F6C" w:rsidRDefault="00AA1CA1" w:rsidP="0054419E">
            <w:pPr>
              <w:pStyle w:val="TAL"/>
              <w:rPr>
                <w:sz w:val="16"/>
              </w:rPr>
            </w:pPr>
            <w:r w:rsidRPr="00336F6C">
              <w:rPr>
                <w:sz w:val="16"/>
              </w:rPr>
              <w:t>agreed</w:t>
            </w:r>
          </w:p>
        </w:tc>
      </w:tr>
      <w:tr w:rsidR="00AA1CA1" w:rsidRPr="00336F6C" w14:paraId="78CCECA5" w14:textId="77777777" w:rsidTr="0054419E">
        <w:tc>
          <w:tcPr>
            <w:tcW w:w="0" w:type="auto"/>
            <w:tcBorders>
              <w:top w:val="single" w:sz="4" w:space="0" w:color="auto"/>
              <w:left w:val="single" w:sz="4" w:space="0" w:color="auto"/>
              <w:bottom w:val="single" w:sz="4" w:space="0" w:color="auto"/>
              <w:right w:val="single" w:sz="4" w:space="0" w:color="auto"/>
            </w:tcBorders>
          </w:tcPr>
          <w:p w14:paraId="717395E3" w14:textId="77777777" w:rsidR="00AA1CA1" w:rsidRPr="00336F6C" w:rsidRDefault="00AA1CA1" w:rsidP="0054419E">
            <w:pPr>
              <w:pStyle w:val="TAL"/>
              <w:rPr>
                <w:sz w:val="16"/>
              </w:rPr>
            </w:pPr>
            <w:r w:rsidRPr="00336F6C">
              <w:rPr>
                <w:sz w:val="16"/>
              </w:rPr>
              <w:t>C3-255708</w:t>
            </w:r>
          </w:p>
        </w:tc>
        <w:tc>
          <w:tcPr>
            <w:tcW w:w="0" w:type="auto"/>
            <w:tcBorders>
              <w:top w:val="single" w:sz="4" w:space="0" w:color="auto"/>
              <w:left w:val="single" w:sz="4" w:space="0" w:color="auto"/>
              <w:bottom w:val="single" w:sz="4" w:space="0" w:color="auto"/>
              <w:right w:val="single" w:sz="4" w:space="0" w:color="auto"/>
            </w:tcBorders>
          </w:tcPr>
          <w:p w14:paraId="7A4A1421"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06F34122" w14:textId="77777777" w:rsidR="00AA1CA1" w:rsidRPr="00336F6C" w:rsidRDefault="00AA1CA1" w:rsidP="0054419E">
            <w:pPr>
              <w:pStyle w:val="TAL"/>
              <w:rPr>
                <w:sz w:val="16"/>
              </w:rPr>
            </w:pPr>
            <w:r w:rsidRPr="00336F6C">
              <w:rPr>
                <w:sz w:val="16"/>
              </w:rPr>
              <w:t>vivo</w:t>
            </w:r>
          </w:p>
        </w:tc>
        <w:tc>
          <w:tcPr>
            <w:tcW w:w="0" w:type="auto"/>
            <w:tcBorders>
              <w:top w:val="single" w:sz="4" w:space="0" w:color="auto"/>
              <w:left w:val="single" w:sz="4" w:space="0" w:color="auto"/>
              <w:bottom w:val="single" w:sz="4" w:space="0" w:color="auto"/>
              <w:right w:val="single" w:sz="4" w:space="0" w:color="auto"/>
            </w:tcBorders>
          </w:tcPr>
          <w:p w14:paraId="3D1674AB" w14:textId="77777777" w:rsidR="00AA1CA1" w:rsidRPr="00336F6C" w:rsidRDefault="00AA1CA1" w:rsidP="0054419E">
            <w:pPr>
              <w:pStyle w:val="TAL"/>
              <w:rPr>
                <w:sz w:val="16"/>
              </w:rPr>
            </w:pPr>
            <w:r w:rsidRPr="00336F6C">
              <w:rPr>
                <w:sz w:val="16"/>
              </w:rPr>
              <w:t>29.583</w:t>
            </w:r>
          </w:p>
        </w:tc>
        <w:tc>
          <w:tcPr>
            <w:tcW w:w="0" w:type="auto"/>
            <w:tcBorders>
              <w:top w:val="single" w:sz="4" w:space="0" w:color="auto"/>
              <w:left w:val="single" w:sz="4" w:space="0" w:color="auto"/>
              <w:bottom w:val="single" w:sz="4" w:space="0" w:color="auto"/>
              <w:right w:val="single" w:sz="4" w:space="0" w:color="auto"/>
            </w:tcBorders>
          </w:tcPr>
          <w:p w14:paraId="21868A42" w14:textId="77777777" w:rsidR="00AA1CA1" w:rsidRPr="00336F6C" w:rsidRDefault="00AA1CA1" w:rsidP="0054419E">
            <w:pPr>
              <w:pStyle w:val="TAL"/>
              <w:rPr>
                <w:sz w:val="16"/>
              </w:rPr>
            </w:pPr>
            <w:r w:rsidRPr="00336F6C">
              <w:rPr>
                <w:sz w:val="16"/>
              </w:rPr>
              <w:t>0013</w:t>
            </w:r>
          </w:p>
        </w:tc>
        <w:tc>
          <w:tcPr>
            <w:tcW w:w="0" w:type="auto"/>
            <w:tcBorders>
              <w:top w:val="single" w:sz="4" w:space="0" w:color="auto"/>
              <w:left w:val="single" w:sz="4" w:space="0" w:color="auto"/>
              <w:bottom w:val="single" w:sz="4" w:space="0" w:color="auto"/>
              <w:right w:val="single" w:sz="4" w:space="0" w:color="auto"/>
            </w:tcBorders>
          </w:tcPr>
          <w:p w14:paraId="4172BA0D"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95867C7"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7F921C13"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34BFC7D"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35221D5B" w14:textId="77777777" w:rsidR="00AA1CA1" w:rsidRPr="00336F6C" w:rsidRDefault="00AA1CA1" w:rsidP="0054419E">
            <w:pPr>
              <w:pStyle w:val="TAL"/>
              <w:rPr>
                <w:sz w:val="16"/>
              </w:rPr>
            </w:pPr>
            <w:r w:rsidRPr="00336F6C">
              <w:rPr>
                <w:sz w:val="16"/>
              </w:rPr>
              <w:t>agreed</w:t>
            </w:r>
          </w:p>
        </w:tc>
      </w:tr>
      <w:tr w:rsidR="00AA1CA1" w:rsidRPr="00336F6C" w14:paraId="7E49E025" w14:textId="77777777" w:rsidTr="0054419E">
        <w:tc>
          <w:tcPr>
            <w:tcW w:w="0" w:type="auto"/>
            <w:tcBorders>
              <w:top w:val="single" w:sz="4" w:space="0" w:color="auto"/>
              <w:left w:val="single" w:sz="4" w:space="0" w:color="auto"/>
              <w:bottom w:val="single" w:sz="4" w:space="0" w:color="auto"/>
              <w:right w:val="single" w:sz="4" w:space="0" w:color="auto"/>
            </w:tcBorders>
          </w:tcPr>
          <w:p w14:paraId="689F65CF" w14:textId="77777777" w:rsidR="00AA1CA1" w:rsidRPr="00336F6C" w:rsidRDefault="00AA1CA1" w:rsidP="0054419E">
            <w:pPr>
              <w:pStyle w:val="TAL"/>
              <w:rPr>
                <w:sz w:val="16"/>
              </w:rPr>
            </w:pPr>
            <w:r w:rsidRPr="00336F6C">
              <w:rPr>
                <w:sz w:val="16"/>
              </w:rPr>
              <w:t>C3-255709</w:t>
            </w:r>
          </w:p>
        </w:tc>
        <w:tc>
          <w:tcPr>
            <w:tcW w:w="0" w:type="auto"/>
            <w:tcBorders>
              <w:top w:val="single" w:sz="4" w:space="0" w:color="auto"/>
              <w:left w:val="single" w:sz="4" w:space="0" w:color="auto"/>
              <w:bottom w:val="single" w:sz="4" w:space="0" w:color="auto"/>
              <w:right w:val="single" w:sz="4" w:space="0" w:color="auto"/>
            </w:tcBorders>
          </w:tcPr>
          <w:p w14:paraId="46119762"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2BE954A2" w14:textId="77777777" w:rsidR="00AA1CA1" w:rsidRPr="00336F6C" w:rsidRDefault="00AA1CA1" w:rsidP="0054419E">
            <w:pPr>
              <w:pStyle w:val="TAL"/>
              <w:rPr>
                <w:sz w:val="16"/>
              </w:rPr>
            </w:pPr>
            <w:r w:rsidRPr="00336F6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1609003" w14:textId="77777777" w:rsidR="00AA1CA1" w:rsidRPr="00336F6C" w:rsidRDefault="00AA1CA1" w:rsidP="0054419E">
            <w:pPr>
              <w:pStyle w:val="TAL"/>
              <w:rPr>
                <w:sz w:val="16"/>
              </w:rPr>
            </w:pPr>
            <w:r w:rsidRPr="00336F6C">
              <w:rPr>
                <w:sz w:val="16"/>
              </w:rPr>
              <w:t>29.591</w:t>
            </w:r>
          </w:p>
        </w:tc>
        <w:tc>
          <w:tcPr>
            <w:tcW w:w="0" w:type="auto"/>
            <w:tcBorders>
              <w:top w:val="single" w:sz="4" w:space="0" w:color="auto"/>
              <w:left w:val="single" w:sz="4" w:space="0" w:color="auto"/>
              <w:bottom w:val="single" w:sz="4" w:space="0" w:color="auto"/>
              <w:right w:val="single" w:sz="4" w:space="0" w:color="auto"/>
            </w:tcBorders>
          </w:tcPr>
          <w:p w14:paraId="60818FAA" w14:textId="77777777" w:rsidR="00AA1CA1" w:rsidRPr="00336F6C" w:rsidRDefault="00AA1CA1" w:rsidP="0054419E">
            <w:pPr>
              <w:pStyle w:val="TAL"/>
              <w:rPr>
                <w:sz w:val="16"/>
              </w:rPr>
            </w:pPr>
            <w:r w:rsidRPr="00336F6C">
              <w:rPr>
                <w:sz w:val="16"/>
              </w:rPr>
              <w:t>0275</w:t>
            </w:r>
          </w:p>
        </w:tc>
        <w:tc>
          <w:tcPr>
            <w:tcW w:w="0" w:type="auto"/>
            <w:tcBorders>
              <w:top w:val="single" w:sz="4" w:space="0" w:color="auto"/>
              <w:left w:val="single" w:sz="4" w:space="0" w:color="auto"/>
              <w:bottom w:val="single" w:sz="4" w:space="0" w:color="auto"/>
              <w:right w:val="single" w:sz="4" w:space="0" w:color="auto"/>
            </w:tcBorders>
          </w:tcPr>
          <w:p w14:paraId="65715F06"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574318"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33B5C85C"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5FD446B0"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6DA8C2E6" w14:textId="77777777" w:rsidR="00AA1CA1" w:rsidRPr="00336F6C" w:rsidRDefault="00AA1CA1" w:rsidP="0054419E">
            <w:pPr>
              <w:pStyle w:val="TAL"/>
              <w:rPr>
                <w:sz w:val="16"/>
              </w:rPr>
            </w:pPr>
            <w:r w:rsidRPr="00336F6C">
              <w:rPr>
                <w:sz w:val="16"/>
              </w:rPr>
              <w:t>agreed</w:t>
            </w:r>
          </w:p>
        </w:tc>
      </w:tr>
      <w:tr w:rsidR="00AA1CA1" w:rsidRPr="00336F6C" w14:paraId="7FB8571B" w14:textId="77777777" w:rsidTr="0054419E">
        <w:tc>
          <w:tcPr>
            <w:tcW w:w="0" w:type="auto"/>
            <w:tcBorders>
              <w:top w:val="single" w:sz="4" w:space="0" w:color="auto"/>
              <w:left w:val="single" w:sz="4" w:space="0" w:color="auto"/>
              <w:bottom w:val="single" w:sz="4" w:space="0" w:color="auto"/>
              <w:right w:val="single" w:sz="4" w:space="0" w:color="auto"/>
            </w:tcBorders>
          </w:tcPr>
          <w:p w14:paraId="7328EF8A" w14:textId="77777777" w:rsidR="00AA1CA1" w:rsidRPr="00336F6C" w:rsidRDefault="00AA1CA1" w:rsidP="0054419E">
            <w:pPr>
              <w:pStyle w:val="TAL"/>
              <w:rPr>
                <w:sz w:val="16"/>
              </w:rPr>
            </w:pPr>
            <w:r w:rsidRPr="00336F6C">
              <w:rPr>
                <w:sz w:val="16"/>
              </w:rPr>
              <w:t>C3-255710</w:t>
            </w:r>
          </w:p>
        </w:tc>
        <w:tc>
          <w:tcPr>
            <w:tcW w:w="0" w:type="auto"/>
            <w:tcBorders>
              <w:top w:val="single" w:sz="4" w:space="0" w:color="auto"/>
              <w:left w:val="single" w:sz="4" w:space="0" w:color="auto"/>
              <w:bottom w:val="single" w:sz="4" w:space="0" w:color="auto"/>
              <w:right w:val="single" w:sz="4" w:space="0" w:color="auto"/>
            </w:tcBorders>
          </w:tcPr>
          <w:p w14:paraId="047A63F8"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659C4AF" w14:textId="77777777" w:rsidR="00AA1CA1" w:rsidRPr="00336F6C" w:rsidRDefault="00AA1CA1" w:rsidP="0054419E">
            <w:pPr>
              <w:pStyle w:val="TAL"/>
              <w:rPr>
                <w:sz w:val="16"/>
              </w:rPr>
            </w:pPr>
            <w:r w:rsidRPr="00336F6C">
              <w:rPr>
                <w:sz w:val="16"/>
              </w:rPr>
              <w:t>Nokia</w:t>
            </w:r>
          </w:p>
        </w:tc>
        <w:tc>
          <w:tcPr>
            <w:tcW w:w="0" w:type="auto"/>
            <w:tcBorders>
              <w:top w:val="single" w:sz="4" w:space="0" w:color="auto"/>
              <w:left w:val="single" w:sz="4" w:space="0" w:color="auto"/>
              <w:bottom w:val="single" w:sz="4" w:space="0" w:color="auto"/>
              <w:right w:val="single" w:sz="4" w:space="0" w:color="auto"/>
            </w:tcBorders>
          </w:tcPr>
          <w:p w14:paraId="1CDB5221" w14:textId="77777777" w:rsidR="00AA1CA1" w:rsidRPr="00336F6C" w:rsidRDefault="00AA1CA1" w:rsidP="0054419E">
            <w:pPr>
              <w:pStyle w:val="TAL"/>
              <w:rPr>
                <w:sz w:val="16"/>
              </w:rPr>
            </w:pPr>
            <w:r w:rsidRPr="00336F6C">
              <w:rPr>
                <w:sz w:val="16"/>
              </w:rPr>
              <w:t>29.594</w:t>
            </w:r>
          </w:p>
        </w:tc>
        <w:tc>
          <w:tcPr>
            <w:tcW w:w="0" w:type="auto"/>
            <w:tcBorders>
              <w:top w:val="single" w:sz="4" w:space="0" w:color="auto"/>
              <w:left w:val="single" w:sz="4" w:space="0" w:color="auto"/>
              <w:bottom w:val="single" w:sz="4" w:space="0" w:color="auto"/>
              <w:right w:val="single" w:sz="4" w:space="0" w:color="auto"/>
            </w:tcBorders>
          </w:tcPr>
          <w:p w14:paraId="24EA8CB0" w14:textId="77777777" w:rsidR="00AA1CA1" w:rsidRPr="00336F6C" w:rsidRDefault="00AA1CA1" w:rsidP="0054419E">
            <w:pPr>
              <w:pStyle w:val="TAL"/>
              <w:rPr>
                <w:sz w:val="16"/>
              </w:rPr>
            </w:pPr>
            <w:r w:rsidRPr="00336F6C">
              <w:rPr>
                <w:sz w:val="16"/>
              </w:rPr>
              <w:t>0122</w:t>
            </w:r>
          </w:p>
        </w:tc>
        <w:tc>
          <w:tcPr>
            <w:tcW w:w="0" w:type="auto"/>
            <w:tcBorders>
              <w:top w:val="single" w:sz="4" w:space="0" w:color="auto"/>
              <w:left w:val="single" w:sz="4" w:space="0" w:color="auto"/>
              <w:bottom w:val="single" w:sz="4" w:space="0" w:color="auto"/>
              <w:right w:val="single" w:sz="4" w:space="0" w:color="auto"/>
            </w:tcBorders>
          </w:tcPr>
          <w:p w14:paraId="55240777"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23F3DAA"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F2D900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01FA49C3"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79EC77AE" w14:textId="77777777" w:rsidR="00AA1CA1" w:rsidRPr="00336F6C" w:rsidRDefault="00AA1CA1" w:rsidP="0054419E">
            <w:pPr>
              <w:pStyle w:val="TAL"/>
              <w:rPr>
                <w:sz w:val="16"/>
              </w:rPr>
            </w:pPr>
            <w:r w:rsidRPr="00336F6C">
              <w:rPr>
                <w:sz w:val="16"/>
              </w:rPr>
              <w:t>agreed</w:t>
            </w:r>
          </w:p>
        </w:tc>
      </w:tr>
      <w:tr w:rsidR="00AA1CA1" w:rsidRPr="00336F6C" w14:paraId="2133A05B" w14:textId="77777777" w:rsidTr="0054419E">
        <w:tc>
          <w:tcPr>
            <w:tcW w:w="0" w:type="auto"/>
            <w:tcBorders>
              <w:top w:val="single" w:sz="4" w:space="0" w:color="auto"/>
              <w:left w:val="single" w:sz="4" w:space="0" w:color="auto"/>
              <w:bottom w:val="single" w:sz="4" w:space="0" w:color="auto"/>
              <w:right w:val="single" w:sz="4" w:space="0" w:color="auto"/>
            </w:tcBorders>
          </w:tcPr>
          <w:p w14:paraId="5DF2922E" w14:textId="77777777" w:rsidR="00AA1CA1" w:rsidRPr="00336F6C" w:rsidRDefault="00AA1CA1" w:rsidP="0054419E">
            <w:pPr>
              <w:pStyle w:val="TAL"/>
              <w:rPr>
                <w:sz w:val="16"/>
              </w:rPr>
            </w:pPr>
            <w:r w:rsidRPr="00336F6C">
              <w:rPr>
                <w:sz w:val="16"/>
              </w:rPr>
              <w:t>C3-255711</w:t>
            </w:r>
          </w:p>
        </w:tc>
        <w:tc>
          <w:tcPr>
            <w:tcW w:w="0" w:type="auto"/>
            <w:tcBorders>
              <w:top w:val="single" w:sz="4" w:space="0" w:color="auto"/>
              <w:left w:val="single" w:sz="4" w:space="0" w:color="auto"/>
              <w:bottom w:val="single" w:sz="4" w:space="0" w:color="auto"/>
              <w:right w:val="single" w:sz="4" w:space="0" w:color="auto"/>
            </w:tcBorders>
          </w:tcPr>
          <w:p w14:paraId="3DDED3CA"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286FC77F" w14:textId="77777777" w:rsidR="00AA1CA1" w:rsidRPr="00336F6C" w:rsidRDefault="00AA1CA1" w:rsidP="0054419E">
            <w:pPr>
              <w:pStyle w:val="TAL"/>
              <w:rPr>
                <w:sz w:val="16"/>
              </w:rPr>
            </w:pPr>
            <w:r w:rsidRPr="00336F6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345282E" w14:textId="77777777" w:rsidR="00AA1CA1" w:rsidRPr="00336F6C" w:rsidRDefault="00AA1CA1" w:rsidP="0054419E">
            <w:pPr>
              <w:pStyle w:val="TAL"/>
              <w:rPr>
                <w:sz w:val="16"/>
              </w:rPr>
            </w:pPr>
            <w:r w:rsidRPr="00336F6C">
              <w:rPr>
                <w:sz w:val="16"/>
              </w:rPr>
              <w:t>29.675</w:t>
            </w:r>
          </w:p>
        </w:tc>
        <w:tc>
          <w:tcPr>
            <w:tcW w:w="0" w:type="auto"/>
            <w:tcBorders>
              <w:top w:val="single" w:sz="4" w:space="0" w:color="auto"/>
              <w:left w:val="single" w:sz="4" w:space="0" w:color="auto"/>
              <w:bottom w:val="single" w:sz="4" w:space="0" w:color="auto"/>
              <w:right w:val="single" w:sz="4" w:space="0" w:color="auto"/>
            </w:tcBorders>
          </w:tcPr>
          <w:p w14:paraId="6F234CC4" w14:textId="77777777" w:rsidR="00AA1CA1" w:rsidRPr="00336F6C" w:rsidRDefault="00AA1CA1" w:rsidP="0054419E">
            <w:pPr>
              <w:pStyle w:val="TAL"/>
              <w:rPr>
                <w:sz w:val="16"/>
              </w:rPr>
            </w:pPr>
            <w:r w:rsidRPr="00336F6C">
              <w:rPr>
                <w:sz w:val="16"/>
              </w:rPr>
              <w:t>0049</w:t>
            </w:r>
          </w:p>
        </w:tc>
        <w:tc>
          <w:tcPr>
            <w:tcW w:w="0" w:type="auto"/>
            <w:tcBorders>
              <w:top w:val="single" w:sz="4" w:space="0" w:color="auto"/>
              <w:left w:val="single" w:sz="4" w:space="0" w:color="auto"/>
              <w:bottom w:val="single" w:sz="4" w:space="0" w:color="auto"/>
              <w:right w:val="single" w:sz="4" w:space="0" w:color="auto"/>
            </w:tcBorders>
          </w:tcPr>
          <w:p w14:paraId="3844F629" w14:textId="77777777" w:rsidR="00AA1CA1" w:rsidRPr="00336F6C" w:rsidRDefault="00AA1CA1" w:rsidP="0054419E">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A45F95"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64F3A50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20FE053"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661DD2FA" w14:textId="77777777" w:rsidR="00AA1CA1" w:rsidRPr="00336F6C" w:rsidRDefault="00AA1CA1" w:rsidP="0054419E">
            <w:pPr>
              <w:pStyle w:val="TAL"/>
              <w:rPr>
                <w:sz w:val="16"/>
              </w:rPr>
            </w:pPr>
            <w:r w:rsidRPr="00336F6C">
              <w:rPr>
                <w:sz w:val="16"/>
              </w:rPr>
              <w:t>agreed</w:t>
            </w:r>
          </w:p>
        </w:tc>
      </w:tr>
      <w:tr w:rsidR="00AA1CA1" w:rsidRPr="00336F6C" w14:paraId="68D5D2C6" w14:textId="77777777" w:rsidTr="0054419E">
        <w:tc>
          <w:tcPr>
            <w:tcW w:w="0" w:type="auto"/>
            <w:tcBorders>
              <w:top w:val="single" w:sz="4" w:space="0" w:color="auto"/>
              <w:left w:val="single" w:sz="4" w:space="0" w:color="auto"/>
              <w:bottom w:val="single" w:sz="4" w:space="0" w:color="auto"/>
              <w:right w:val="single" w:sz="4" w:space="0" w:color="auto"/>
            </w:tcBorders>
          </w:tcPr>
          <w:p w14:paraId="549B8D3D" w14:textId="77777777" w:rsidR="00AA1CA1" w:rsidRPr="00336F6C" w:rsidRDefault="00AA1CA1" w:rsidP="0054419E">
            <w:pPr>
              <w:pStyle w:val="TAL"/>
              <w:rPr>
                <w:sz w:val="16"/>
              </w:rPr>
            </w:pPr>
            <w:r w:rsidRPr="00336F6C">
              <w:rPr>
                <w:sz w:val="16"/>
              </w:rPr>
              <w:t>C3-255713</w:t>
            </w:r>
          </w:p>
        </w:tc>
        <w:tc>
          <w:tcPr>
            <w:tcW w:w="0" w:type="auto"/>
            <w:tcBorders>
              <w:top w:val="single" w:sz="4" w:space="0" w:color="auto"/>
              <w:left w:val="single" w:sz="4" w:space="0" w:color="auto"/>
              <w:bottom w:val="single" w:sz="4" w:space="0" w:color="auto"/>
              <w:right w:val="single" w:sz="4" w:space="0" w:color="auto"/>
            </w:tcBorders>
          </w:tcPr>
          <w:p w14:paraId="6E863041"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2CF61850"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80F81B6" w14:textId="77777777" w:rsidR="00AA1CA1" w:rsidRPr="00336F6C" w:rsidRDefault="00AA1CA1" w:rsidP="0054419E">
            <w:pPr>
              <w:pStyle w:val="TAL"/>
              <w:rPr>
                <w:sz w:val="16"/>
              </w:rPr>
            </w:pPr>
            <w:r w:rsidRPr="00336F6C">
              <w:rPr>
                <w:sz w:val="16"/>
              </w:rPr>
              <w:t>29.222</w:t>
            </w:r>
          </w:p>
        </w:tc>
        <w:tc>
          <w:tcPr>
            <w:tcW w:w="0" w:type="auto"/>
            <w:tcBorders>
              <w:top w:val="single" w:sz="4" w:space="0" w:color="auto"/>
              <w:left w:val="single" w:sz="4" w:space="0" w:color="auto"/>
              <w:bottom w:val="single" w:sz="4" w:space="0" w:color="auto"/>
              <w:right w:val="single" w:sz="4" w:space="0" w:color="auto"/>
            </w:tcBorders>
          </w:tcPr>
          <w:p w14:paraId="05F01C5B" w14:textId="77777777" w:rsidR="00AA1CA1" w:rsidRPr="00336F6C" w:rsidRDefault="00AA1CA1" w:rsidP="0054419E">
            <w:pPr>
              <w:pStyle w:val="TAL"/>
              <w:rPr>
                <w:sz w:val="16"/>
              </w:rPr>
            </w:pPr>
            <w:r w:rsidRPr="00336F6C">
              <w:rPr>
                <w:sz w:val="16"/>
              </w:rPr>
              <w:t>0460</w:t>
            </w:r>
          </w:p>
        </w:tc>
        <w:tc>
          <w:tcPr>
            <w:tcW w:w="0" w:type="auto"/>
            <w:tcBorders>
              <w:top w:val="single" w:sz="4" w:space="0" w:color="auto"/>
              <w:left w:val="single" w:sz="4" w:space="0" w:color="auto"/>
              <w:bottom w:val="single" w:sz="4" w:space="0" w:color="auto"/>
              <w:right w:val="single" w:sz="4" w:space="0" w:color="auto"/>
            </w:tcBorders>
          </w:tcPr>
          <w:p w14:paraId="677C7EA3"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2E131A2B"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2DDFAD21"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790185BB"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4A74405B" w14:textId="77777777" w:rsidR="00AA1CA1" w:rsidRPr="00336F6C" w:rsidRDefault="00AA1CA1" w:rsidP="0054419E">
            <w:pPr>
              <w:pStyle w:val="TAL"/>
              <w:rPr>
                <w:sz w:val="16"/>
              </w:rPr>
            </w:pPr>
            <w:r w:rsidRPr="00336F6C">
              <w:rPr>
                <w:sz w:val="16"/>
              </w:rPr>
              <w:t>agreed</w:t>
            </w:r>
          </w:p>
        </w:tc>
      </w:tr>
      <w:tr w:rsidR="00AA1CA1" w:rsidRPr="00336F6C" w14:paraId="28987909" w14:textId="77777777" w:rsidTr="0054419E">
        <w:tc>
          <w:tcPr>
            <w:tcW w:w="0" w:type="auto"/>
            <w:tcBorders>
              <w:top w:val="single" w:sz="4" w:space="0" w:color="auto"/>
              <w:left w:val="single" w:sz="4" w:space="0" w:color="auto"/>
              <w:bottom w:val="single" w:sz="4" w:space="0" w:color="auto"/>
              <w:right w:val="single" w:sz="4" w:space="0" w:color="auto"/>
            </w:tcBorders>
          </w:tcPr>
          <w:p w14:paraId="6E03EF76" w14:textId="77777777" w:rsidR="00AA1CA1" w:rsidRPr="00336F6C" w:rsidRDefault="00AA1CA1" w:rsidP="0054419E">
            <w:pPr>
              <w:pStyle w:val="TAL"/>
              <w:rPr>
                <w:sz w:val="16"/>
              </w:rPr>
            </w:pPr>
            <w:r w:rsidRPr="00336F6C">
              <w:rPr>
                <w:sz w:val="16"/>
              </w:rPr>
              <w:t>C3-255714</w:t>
            </w:r>
          </w:p>
        </w:tc>
        <w:tc>
          <w:tcPr>
            <w:tcW w:w="0" w:type="auto"/>
            <w:tcBorders>
              <w:top w:val="single" w:sz="4" w:space="0" w:color="auto"/>
              <w:left w:val="single" w:sz="4" w:space="0" w:color="auto"/>
              <w:bottom w:val="single" w:sz="4" w:space="0" w:color="auto"/>
              <w:right w:val="single" w:sz="4" w:space="0" w:color="auto"/>
            </w:tcBorders>
          </w:tcPr>
          <w:p w14:paraId="28067389"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1A8B1761"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50C9816" w14:textId="77777777" w:rsidR="00AA1CA1" w:rsidRPr="00336F6C" w:rsidRDefault="00AA1CA1" w:rsidP="0054419E">
            <w:pPr>
              <w:pStyle w:val="TAL"/>
              <w:rPr>
                <w:sz w:val="16"/>
              </w:rPr>
            </w:pPr>
            <w:r w:rsidRPr="00336F6C">
              <w:rPr>
                <w:sz w:val="16"/>
              </w:rPr>
              <w:t>29.549</w:t>
            </w:r>
          </w:p>
        </w:tc>
        <w:tc>
          <w:tcPr>
            <w:tcW w:w="0" w:type="auto"/>
            <w:tcBorders>
              <w:top w:val="single" w:sz="4" w:space="0" w:color="auto"/>
              <w:left w:val="single" w:sz="4" w:space="0" w:color="auto"/>
              <w:bottom w:val="single" w:sz="4" w:space="0" w:color="auto"/>
              <w:right w:val="single" w:sz="4" w:space="0" w:color="auto"/>
            </w:tcBorders>
          </w:tcPr>
          <w:p w14:paraId="2F337882" w14:textId="77777777" w:rsidR="00AA1CA1" w:rsidRPr="00336F6C" w:rsidRDefault="00AA1CA1" w:rsidP="0054419E">
            <w:pPr>
              <w:pStyle w:val="TAL"/>
              <w:rPr>
                <w:sz w:val="16"/>
              </w:rPr>
            </w:pPr>
            <w:r w:rsidRPr="00336F6C">
              <w:rPr>
                <w:sz w:val="16"/>
              </w:rPr>
              <w:t>0468</w:t>
            </w:r>
          </w:p>
        </w:tc>
        <w:tc>
          <w:tcPr>
            <w:tcW w:w="0" w:type="auto"/>
            <w:tcBorders>
              <w:top w:val="single" w:sz="4" w:space="0" w:color="auto"/>
              <w:left w:val="single" w:sz="4" w:space="0" w:color="auto"/>
              <w:bottom w:val="single" w:sz="4" w:space="0" w:color="auto"/>
              <w:right w:val="single" w:sz="4" w:space="0" w:color="auto"/>
            </w:tcBorders>
          </w:tcPr>
          <w:p w14:paraId="64A2D802"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5645BB30"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4C2B00F2"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28D01BF5"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52CD49E3" w14:textId="77777777" w:rsidR="00AA1CA1" w:rsidRPr="00336F6C" w:rsidRDefault="00AA1CA1" w:rsidP="0054419E">
            <w:pPr>
              <w:pStyle w:val="TAL"/>
              <w:rPr>
                <w:sz w:val="16"/>
              </w:rPr>
            </w:pPr>
            <w:r w:rsidRPr="00336F6C">
              <w:rPr>
                <w:sz w:val="16"/>
              </w:rPr>
              <w:t>agreed</w:t>
            </w:r>
          </w:p>
        </w:tc>
      </w:tr>
      <w:tr w:rsidR="00AA1CA1" w:rsidRPr="00336F6C" w14:paraId="50D25EA5" w14:textId="77777777" w:rsidTr="0054419E">
        <w:tc>
          <w:tcPr>
            <w:tcW w:w="0" w:type="auto"/>
            <w:tcBorders>
              <w:top w:val="single" w:sz="4" w:space="0" w:color="auto"/>
              <w:left w:val="single" w:sz="4" w:space="0" w:color="auto"/>
              <w:bottom w:val="single" w:sz="4" w:space="0" w:color="auto"/>
              <w:right w:val="single" w:sz="4" w:space="0" w:color="auto"/>
            </w:tcBorders>
          </w:tcPr>
          <w:p w14:paraId="7C681380" w14:textId="77777777" w:rsidR="00AA1CA1" w:rsidRPr="00336F6C" w:rsidRDefault="00AA1CA1" w:rsidP="0054419E">
            <w:pPr>
              <w:pStyle w:val="TAL"/>
              <w:rPr>
                <w:sz w:val="16"/>
              </w:rPr>
            </w:pPr>
            <w:r w:rsidRPr="00336F6C">
              <w:rPr>
                <w:sz w:val="16"/>
              </w:rPr>
              <w:t>C3-255715</w:t>
            </w:r>
          </w:p>
        </w:tc>
        <w:tc>
          <w:tcPr>
            <w:tcW w:w="0" w:type="auto"/>
            <w:tcBorders>
              <w:top w:val="single" w:sz="4" w:space="0" w:color="auto"/>
              <w:left w:val="single" w:sz="4" w:space="0" w:color="auto"/>
              <w:bottom w:val="single" w:sz="4" w:space="0" w:color="auto"/>
              <w:right w:val="single" w:sz="4" w:space="0" w:color="auto"/>
            </w:tcBorders>
          </w:tcPr>
          <w:p w14:paraId="3FC10F69" w14:textId="77777777" w:rsidR="00AA1CA1" w:rsidRPr="00336F6C" w:rsidRDefault="00AA1CA1" w:rsidP="0054419E">
            <w:pPr>
              <w:pStyle w:val="TAL"/>
              <w:rPr>
                <w:sz w:val="16"/>
              </w:rPr>
            </w:pPr>
            <w:r w:rsidRPr="00336F6C">
              <w:rPr>
                <w:sz w:val="16"/>
              </w:rPr>
              <w:t xml:space="preserve">Update of info and </w:t>
            </w:r>
            <w:proofErr w:type="spellStart"/>
            <w:r w:rsidRPr="00336F6C">
              <w:rPr>
                <w:sz w:val="16"/>
              </w:rPr>
              <w:t>externalDocs</w:t>
            </w:r>
            <w:proofErr w:type="spellEnd"/>
            <w:r w:rsidRPr="00336F6C">
              <w:rPr>
                <w:sz w:val="16"/>
              </w:rPr>
              <w:t xml:space="preserve"> fields</w:t>
            </w:r>
          </w:p>
        </w:tc>
        <w:tc>
          <w:tcPr>
            <w:tcW w:w="0" w:type="auto"/>
            <w:tcBorders>
              <w:top w:val="single" w:sz="4" w:space="0" w:color="auto"/>
              <w:left w:val="single" w:sz="4" w:space="0" w:color="auto"/>
              <w:bottom w:val="single" w:sz="4" w:space="0" w:color="auto"/>
              <w:right w:val="single" w:sz="4" w:space="0" w:color="auto"/>
            </w:tcBorders>
          </w:tcPr>
          <w:p w14:paraId="6C78F700" w14:textId="77777777" w:rsidR="00AA1CA1" w:rsidRPr="00336F6C" w:rsidRDefault="00AA1CA1" w:rsidP="0054419E">
            <w:pPr>
              <w:pStyle w:val="TAL"/>
              <w:rPr>
                <w:sz w:val="16"/>
              </w:rPr>
            </w:pPr>
            <w:r w:rsidRPr="00336F6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7A89C41" w14:textId="77777777" w:rsidR="00AA1CA1" w:rsidRPr="00336F6C" w:rsidRDefault="00AA1CA1" w:rsidP="0054419E">
            <w:pPr>
              <w:pStyle w:val="TAL"/>
              <w:rPr>
                <w:sz w:val="16"/>
              </w:rPr>
            </w:pPr>
            <w:r w:rsidRPr="00336F6C">
              <w:rPr>
                <w:sz w:val="16"/>
              </w:rPr>
              <w:t>29.558</w:t>
            </w:r>
          </w:p>
        </w:tc>
        <w:tc>
          <w:tcPr>
            <w:tcW w:w="0" w:type="auto"/>
            <w:tcBorders>
              <w:top w:val="single" w:sz="4" w:space="0" w:color="auto"/>
              <w:left w:val="single" w:sz="4" w:space="0" w:color="auto"/>
              <w:bottom w:val="single" w:sz="4" w:space="0" w:color="auto"/>
              <w:right w:val="single" w:sz="4" w:space="0" w:color="auto"/>
            </w:tcBorders>
          </w:tcPr>
          <w:p w14:paraId="1A7F6120" w14:textId="77777777" w:rsidR="00AA1CA1" w:rsidRPr="00336F6C" w:rsidRDefault="00AA1CA1" w:rsidP="0054419E">
            <w:pPr>
              <w:pStyle w:val="TAL"/>
              <w:rPr>
                <w:sz w:val="16"/>
              </w:rPr>
            </w:pPr>
            <w:r w:rsidRPr="00336F6C">
              <w:rPr>
                <w:sz w:val="16"/>
              </w:rPr>
              <w:t>0291</w:t>
            </w:r>
          </w:p>
        </w:tc>
        <w:tc>
          <w:tcPr>
            <w:tcW w:w="0" w:type="auto"/>
            <w:tcBorders>
              <w:top w:val="single" w:sz="4" w:space="0" w:color="auto"/>
              <w:left w:val="single" w:sz="4" w:space="0" w:color="auto"/>
              <w:bottom w:val="single" w:sz="4" w:space="0" w:color="auto"/>
              <w:right w:val="single" w:sz="4" w:space="0" w:color="auto"/>
            </w:tcBorders>
          </w:tcPr>
          <w:p w14:paraId="23BDD7AD" w14:textId="77777777" w:rsidR="00AA1CA1" w:rsidRPr="00336F6C" w:rsidRDefault="00AA1CA1" w:rsidP="0054419E">
            <w:pPr>
              <w:pStyle w:val="TAR"/>
              <w:rPr>
                <w:sz w:val="16"/>
              </w:rPr>
            </w:pPr>
            <w:r w:rsidRPr="00336F6C">
              <w:rPr>
                <w:sz w:val="16"/>
              </w:rPr>
              <w:t>1</w:t>
            </w:r>
          </w:p>
        </w:tc>
        <w:tc>
          <w:tcPr>
            <w:tcW w:w="0" w:type="auto"/>
            <w:tcBorders>
              <w:top w:val="single" w:sz="4" w:space="0" w:color="auto"/>
              <w:left w:val="single" w:sz="4" w:space="0" w:color="auto"/>
              <w:bottom w:val="single" w:sz="4" w:space="0" w:color="auto"/>
              <w:right w:val="single" w:sz="4" w:space="0" w:color="auto"/>
            </w:tcBorders>
          </w:tcPr>
          <w:p w14:paraId="4507D386" w14:textId="77777777" w:rsidR="00AA1CA1" w:rsidRPr="00336F6C" w:rsidRDefault="00AA1CA1" w:rsidP="0054419E">
            <w:pPr>
              <w:pStyle w:val="TAL"/>
              <w:rPr>
                <w:sz w:val="16"/>
              </w:rPr>
            </w:pPr>
            <w:r w:rsidRPr="00336F6C">
              <w:rPr>
                <w:sz w:val="16"/>
              </w:rPr>
              <w:t>Rel-19</w:t>
            </w:r>
          </w:p>
        </w:tc>
        <w:tc>
          <w:tcPr>
            <w:tcW w:w="0" w:type="auto"/>
            <w:tcBorders>
              <w:top w:val="single" w:sz="4" w:space="0" w:color="auto"/>
              <w:left w:val="single" w:sz="4" w:space="0" w:color="auto"/>
              <w:bottom w:val="single" w:sz="4" w:space="0" w:color="auto"/>
              <w:right w:val="single" w:sz="4" w:space="0" w:color="auto"/>
            </w:tcBorders>
          </w:tcPr>
          <w:p w14:paraId="584AA70D" w14:textId="77777777" w:rsidR="00AA1CA1" w:rsidRPr="00336F6C" w:rsidRDefault="00AA1CA1" w:rsidP="0054419E">
            <w:pPr>
              <w:pStyle w:val="TAL"/>
              <w:rPr>
                <w:sz w:val="16"/>
              </w:rPr>
            </w:pPr>
            <w:r w:rsidRPr="00336F6C">
              <w:rPr>
                <w:sz w:val="16"/>
              </w:rPr>
              <w:t>F</w:t>
            </w:r>
          </w:p>
        </w:tc>
        <w:tc>
          <w:tcPr>
            <w:tcW w:w="0" w:type="auto"/>
            <w:tcBorders>
              <w:top w:val="single" w:sz="4" w:space="0" w:color="auto"/>
              <w:left w:val="single" w:sz="4" w:space="0" w:color="auto"/>
              <w:bottom w:val="single" w:sz="4" w:space="0" w:color="auto"/>
              <w:right w:val="single" w:sz="4" w:space="0" w:color="auto"/>
            </w:tcBorders>
          </w:tcPr>
          <w:p w14:paraId="42F782BA" w14:textId="77777777" w:rsidR="00AA1CA1" w:rsidRPr="00336F6C" w:rsidRDefault="00AA1CA1" w:rsidP="0054419E">
            <w:pPr>
              <w:pStyle w:val="TAL"/>
              <w:rPr>
                <w:sz w:val="16"/>
              </w:rPr>
            </w:pPr>
            <w:r w:rsidRPr="00336F6C">
              <w:rPr>
                <w:sz w:val="16"/>
              </w:rPr>
              <w:t>TEI19</w:t>
            </w:r>
          </w:p>
        </w:tc>
        <w:tc>
          <w:tcPr>
            <w:tcW w:w="0" w:type="auto"/>
            <w:tcBorders>
              <w:top w:val="single" w:sz="4" w:space="0" w:color="auto"/>
              <w:left w:val="single" w:sz="4" w:space="0" w:color="auto"/>
              <w:bottom w:val="single" w:sz="4" w:space="0" w:color="auto"/>
              <w:right w:val="single" w:sz="4" w:space="0" w:color="auto"/>
            </w:tcBorders>
          </w:tcPr>
          <w:p w14:paraId="2C5EEDB7" w14:textId="77777777" w:rsidR="00AA1CA1" w:rsidRPr="00336F6C" w:rsidRDefault="00AA1CA1" w:rsidP="0054419E">
            <w:pPr>
              <w:pStyle w:val="TAL"/>
              <w:rPr>
                <w:sz w:val="16"/>
              </w:rPr>
            </w:pPr>
            <w:r w:rsidRPr="00336F6C">
              <w:rPr>
                <w:sz w:val="16"/>
              </w:rPr>
              <w:t>agreed</w:t>
            </w:r>
          </w:p>
        </w:tc>
      </w:tr>
    </w:tbl>
    <w:p w14:paraId="3185BFA0" w14:textId="77777777" w:rsidR="00AA1CA1" w:rsidRDefault="00AA1CA1" w:rsidP="00AA1CA1"/>
    <w:p w14:paraId="7315353D" w14:textId="77777777" w:rsidR="00AA1CA1" w:rsidRDefault="00AA1CA1" w:rsidP="00AA1CA1">
      <w:pPr>
        <w:pStyle w:val="Heading2"/>
      </w:pPr>
      <w:r>
        <w:t>Annex C: Lists of liaisons</w:t>
      </w:r>
    </w:p>
    <w:p w14:paraId="0FA85661" w14:textId="77777777" w:rsidR="00AA1CA1" w:rsidRDefault="00AA1CA1" w:rsidP="00AA1CA1">
      <w:pPr>
        <w:pStyle w:val="Heading3"/>
      </w:pPr>
      <w:r>
        <w:t>C1: Incoming liaison statements</w:t>
      </w:r>
    </w:p>
    <w:p w14:paraId="48068C66" w14:textId="77777777" w:rsidR="00AA1CA1" w:rsidRDefault="00AA1CA1" w:rsidP="00AA1CA1">
      <w:pPr>
        <w:pStyle w:val="TH"/>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5"/>
        <w:gridCol w:w="3773"/>
        <w:gridCol w:w="839"/>
        <w:gridCol w:w="967"/>
        <w:gridCol w:w="1267"/>
      </w:tblGrid>
      <w:tr w:rsidR="00AA1CA1" w14:paraId="1F4FE117" w14:textId="77777777" w:rsidTr="0054419E">
        <w:tc>
          <w:tcPr>
            <w:tcW w:w="0" w:type="auto"/>
          </w:tcPr>
          <w:p w14:paraId="3E44F1A2" w14:textId="77777777" w:rsidR="00AA1CA1" w:rsidRDefault="00AA1CA1" w:rsidP="0054419E">
            <w:pPr>
              <w:pStyle w:val="TAH"/>
            </w:pPr>
            <w:r>
              <w:t>Document</w:t>
            </w:r>
          </w:p>
        </w:tc>
        <w:tc>
          <w:tcPr>
            <w:tcW w:w="1445" w:type="dxa"/>
          </w:tcPr>
          <w:p w14:paraId="75F69FC0" w14:textId="77777777" w:rsidR="00AA1CA1" w:rsidRDefault="00AA1CA1" w:rsidP="0054419E">
            <w:pPr>
              <w:pStyle w:val="TAH"/>
            </w:pPr>
            <w:r>
              <w:t>Original</w:t>
            </w:r>
          </w:p>
        </w:tc>
        <w:tc>
          <w:tcPr>
            <w:tcW w:w="3773" w:type="dxa"/>
          </w:tcPr>
          <w:p w14:paraId="115B8908" w14:textId="77777777" w:rsidR="00AA1CA1" w:rsidRDefault="00AA1CA1" w:rsidP="0054419E">
            <w:pPr>
              <w:pStyle w:val="TAH"/>
            </w:pPr>
            <w:r>
              <w:t>Title</w:t>
            </w:r>
          </w:p>
        </w:tc>
        <w:tc>
          <w:tcPr>
            <w:tcW w:w="0" w:type="auto"/>
          </w:tcPr>
          <w:p w14:paraId="7FA4AA2E" w14:textId="77777777" w:rsidR="00AA1CA1" w:rsidRDefault="00AA1CA1" w:rsidP="0054419E">
            <w:pPr>
              <w:pStyle w:val="TAH"/>
            </w:pPr>
            <w:r>
              <w:t>From</w:t>
            </w:r>
          </w:p>
        </w:tc>
        <w:tc>
          <w:tcPr>
            <w:tcW w:w="0" w:type="auto"/>
          </w:tcPr>
          <w:p w14:paraId="6B21A257" w14:textId="77777777" w:rsidR="00AA1CA1" w:rsidRDefault="00AA1CA1" w:rsidP="0054419E">
            <w:pPr>
              <w:pStyle w:val="TAH"/>
            </w:pPr>
            <w:r>
              <w:t>Decision</w:t>
            </w:r>
          </w:p>
        </w:tc>
        <w:tc>
          <w:tcPr>
            <w:tcW w:w="0" w:type="auto"/>
          </w:tcPr>
          <w:p w14:paraId="045DD8B9" w14:textId="77777777" w:rsidR="00AA1CA1" w:rsidRDefault="00AA1CA1" w:rsidP="0054419E">
            <w:pPr>
              <w:pStyle w:val="TAH"/>
            </w:pPr>
            <w:proofErr w:type="spellStart"/>
            <w:r>
              <w:t>Reply?TDoc</w:t>
            </w:r>
            <w:proofErr w:type="spellEnd"/>
          </w:p>
        </w:tc>
      </w:tr>
      <w:tr w:rsidR="00AA1CA1" w:rsidRPr="00F05442" w14:paraId="4CE8CE37" w14:textId="77777777" w:rsidTr="0054419E">
        <w:tc>
          <w:tcPr>
            <w:tcW w:w="0" w:type="auto"/>
            <w:tcBorders>
              <w:top w:val="single" w:sz="4" w:space="0" w:color="auto"/>
              <w:left w:val="single" w:sz="4" w:space="0" w:color="auto"/>
              <w:bottom w:val="single" w:sz="4" w:space="0" w:color="auto"/>
              <w:right w:val="single" w:sz="4" w:space="0" w:color="auto"/>
            </w:tcBorders>
          </w:tcPr>
          <w:p w14:paraId="567AE574" w14:textId="77777777" w:rsidR="00AA1CA1" w:rsidRPr="00F05442" w:rsidRDefault="00AA1CA1" w:rsidP="0054419E">
            <w:pPr>
              <w:pStyle w:val="TAL"/>
              <w:rPr>
                <w:sz w:val="16"/>
              </w:rPr>
            </w:pPr>
            <w:r w:rsidRPr="00F05442">
              <w:rPr>
                <w:sz w:val="16"/>
              </w:rPr>
              <w:t>C3-255017</w:t>
            </w:r>
          </w:p>
        </w:tc>
        <w:tc>
          <w:tcPr>
            <w:tcW w:w="1445" w:type="dxa"/>
            <w:tcBorders>
              <w:top w:val="single" w:sz="4" w:space="0" w:color="auto"/>
              <w:left w:val="single" w:sz="4" w:space="0" w:color="auto"/>
              <w:bottom w:val="single" w:sz="4" w:space="0" w:color="auto"/>
              <w:right w:val="single" w:sz="4" w:space="0" w:color="auto"/>
            </w:tcBorders>
          </w:tcPr>
          <w:p w14:paraId="43C17286" w14:textId="77777777" w:rsidR="00AA1CA1" w:rsidRPr="00F05442" w:rsidRDefault="00AA1CA1" w:rsidP="0054419E">
            <w:pPr>
              <w:pStyle w:val="TAL"/>
              <w:rPr>
                <w:sz w:val="16"/>
              </w:rPr>
            </w:pPr>
            <w:r w:rsidRPr="00F05442">
              <w:rPr>
                <w:sz w:val="16"/>
              </w:rPr>
              <w:t>S2-2509467</w:t>
            </w:r>
          </w:p>
        </w:tc>
        <w:tc>
          <w:tcPr>
            <w:tcW w:w="3773" w:type="dxa"/>
            <w:tcBorders>
              <w:top w:val="single" w:sz="4" w:space="0" w:color="auto"/>
              <w:left w:val="single" w:sz="4" w:space="0" w:color="auto"/>
              <w:bottom w:val="single" w:sz="4" w:space="0" w:color="auto"/>
              <w:right w:val="single" w:sz="4" w:space="0" w:color="auto"/>
            </w:tcBorders>
          </w:tcPr>
          <w:p w14:paraId="6F536148" w14:textId="77777777" w:rsidR="00AA1CA1" w:rsidRPr="00F05442" w:rsidRDefault="00AA1CA1" w:rsidP="0054419E">
            <w:pPr>
              <w:pStyle w:val="TAL"/>
              <w:rPr>
                <w:sz w:val="16"/>
              </w:rPr>
            </w:pPr>
            <w:r w:rsidRPr="00F05442">
              <w:rPr>
                <w:sz w:val="16"/>
              </w:rPr>
              <w:t>LS Reply on clarification on threshold-based reporting</w:t>
            </w:r>
          </w:p>
        </w:tc>
        <w:tc>
          <w:tcPr>
            <w:tcW w:w="0" w:type="auto"/>
            <w:tcBorders>
              <w:top w:val="single" w:sz="4" w:space="0" w:color="auto"/>
              <w:left w:val="single" w:sz="4" w:space="0" w:color="auto"/>
              <w:bottom w:val="single" w:sz="4" w:space="0" w:color="auto"/>
              <w:right w:val="single" w:sz="4" w:space="0" w:color="auto"/>
            </w:tcBorders>
          </w:tcPr>
          <w:p w14:paraId="6CC808DB" w14:textId="77777777" w:rsidR="00AA1CA1" w:rsidRPr="00F05442" w:rsidRDefault="00AA1CA1" w:rsidP="0054419E">
            <w:pPr>
              <w:pStyle w:val="TAL"/>
              <w:rPr>
                <w:sz w:val="16"/>
              </w:rPr>
            </w:pPr>
            <w:r w:rsidRPr="00F05442">
              <w:rPr>
                <w:sz w:val="16"/>
              </w:rPr>
              <w:t>SA2</w:t>
            </w:r>
          </w:p>
        </w:tc>
        <w:tc>
          <w:tcPr>
            <w:tcW w:w="0" w:type="auto"/>
            <w:tcBorders>
              <w:top w:val="single" w:sz="4" w:space="0" w:color="auto"/>
              <w:left w:val="single" w:sz="4" w:space="0" w:color="auto"/>
              <w:bottom w:val="single" w:sz="4" w:space="0" w:color="auto"/>
              <w:right w:val="single" w:sz="4" w:space="0" w:color="auto"/>
            </w:tcBorders>
          </w:tcPr>
          <w:p w14:paraId="5108A395"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537865DE" w14:textId="77777777" w:rsidR="00AA1CA1" w:rsidRPr="00F05442" w:rsidRDefault="00AA1CA1" w:rsidP="0054419E">
            <w:pPr>
              <w:pStyle w:val="TAL"/>
              <w:rPr>
                <w:sz w:val="16"/>
              </w:rPr>
            </w:pPr>
          </w:p>
        </w:tc>
      </w:tr>
      <w:tr w:rsidR="00AA1CA1" w:rsidRPr="00F05442" w14:paraId="488649F7" w14:textId="77777777" w:rsidTr="0054419E">
        <w:tc>
          <w:tcPr>
            <w:tcW w:w="0" w:type="auto"/>
            <w:tcBorders>
              <w:top w:val="single" w:sz="4" w:space="0" w:color="auto"/>
              <w:left w:val="single" w:sz="4" w:space="0" w:color="auto"/>
              <w:bottom w:val="single" w:sz="4" w:space="0" w:color="auto"/>
              <w:right w:val="single" w:sz="4" w:space="0" w:color="auto"/>
            </w:tcBorders>
          </w:tcPr>
          <w:p w14:paraId="1A3BE248" w14:textId="77777777" w:rsidR="00AA1CA1" w:rsidRPr="00F05442" w:rsidRDefault="00AA1CA1" w:rsidP="0054419E">
            <w:pPr>
              <w:pStyle w:val="TAL"/>
              <w:rPr>
                <w:sz w:val="16"/>
              </w:rPr>
            </w:pPr>
            <w:r w:rsidRPr="00F05442">
              <w:rPr>
                <w:sz w:val="16"/>
              </w:rPr>
              <w:t>C3-255018</w:t>
            </w:r>
          </w:p>
        </w:tc>
        <w:tc>
          <w:tcPr>
            <w:tcW w:w="1445" w:type="dxa"/>
            <w:tcBorders>
              <w:top w:val="single" w:sz="4" w:space="0" w:color="auto"/>
              <w:left w:val="single" w:sz="4" w:space="0" w:color="auto"/>
              <w:bottom w:val="single" w:sz="4" w:space="0" w:color="auto"/>
              <w:right w:val="single" w:sz="4" w:space="0" w:color="auto"/>
            </w:tcBorders>
          </w:tcPr>
          <w:p w14:paraId="0664B6E2" w14:textId="77777777" w:rsidR="00AA1CA1" w:rsidRPr="00F05442" w:rsidRDefault="00AA1CA1" w:rsidP="0054419E">
            <w:pPr>
              <w:pStyle w:val="TAL"/>
              <w:rPr>
                <w:sz w:val="16"/>
              </w:rPr>
            </w:pPr>
            <w:r w:rsidRPr="00F05442">
              <w:rPr>
                <w:sz w:val="16"/>
              </w:rPr>
              <w:t>S2-2509558</w:t>
            </w:r>
          </w:p>
        </w:tc>
        <w:tc>
          <w:tcPr>
            <w:tcW w:w="3773" w:type="dxa"/>
            <w:tcBorders>
              <w:top w:val="single" w:sz="4" w:space="0" w:color="auto"/>
              <w:left w:val="single" w:sz="4" w:space="0" w:color="auto"/>
              <w:bottom w:val="single" w:sz="4" w:space="0" w:color="auto"/>
              <w:right w:val="single" w:sz="4" w:space="0" w:color="auto"/>
            </w:tcBorders>
          </w:tcPr>
          <w:p w14:paraId="60C89D98" w14:textId="77777777" w:rsidR="00AA1CA1" w:rsidRPr="00F05442" w:rsidRDefault="00AA1CA1" w:rsidP="0054419E">
            <w:pPr>
              <w:pStyle w:val="TAL"/>
              <w:rPr>
                <w:sz w:val="16"/>
              </w:rPr>
            </w:pPr>
            <w:r w:rsidRPr="00F05442">
              <w:rPr>
                <w:sz w:val="16"/>
              </w:rPr>
              <w:t>LS on Encoding DNAI mapping information</w:t>
            </w:r>
          </w:p>
        </w:tc>
        <w:tc>
          <w:tcPr>
            <w:tcW w:w="0" w:type="auto"/>
            <w:tcBorders>
              <w:top w:val="single" w:sz="4" w:space="0" w:color="auto"/>
              <w:left w:val="single" w:sz="4" w:space="0" w:color="auto"/>
              <w:bottom w:val="single" w:sz="4" w:space="0" w:color="auto"/>
              <w:right w:val="single" w:sz="4" w:space="0" w:color="auto"/>
            </w:tcBorders>
          </w:tcPr>
          <w:p w14:paraId="0B52B17B" w14:textId="77777777" w:rsidR="00AA1CA1" w:rsidRPr="00F05442" w:rsidRDefault="00AA1CA1" w:rsidP="0054419E">
            <w:pPr>
              <w:pStyle w:val="TAL"/>
              <w:rPr>
                <w:sz w:val="16"/>
              </w:rPr>
            </w:pPr>
            <w:r w:rsidRPr="00F05442">
              <w:rPr>
                <w:sz w:val="16"/>
              </w:rPr>
              <w:t>SA2</w:t>
            </w:r>
          </w:p>
        </w:tc>
        <w:tc>
          <w:tcPr>
            <w:tcW w:w="0" w:type="auto"/>
            <w:tcBorders>
              <w:top w:val="single" w:sz="4" w:space="0" w:color="auto"/>
              <w:left w:val="single" w:sz="4" w:space="0" w:color="auto"/>
              <w:bottom w:val="single" w:sz="4" w:space="0" w:color="auto"/>
              <w:right w:val="single" w:sz="4" w:space="0" w:color="auto"/>
            </w:tcBorders>
          </w:tcPr>
          <w:p w14:paraId="7E6F6650"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12B518D4" w14:textId="77777777" w:rsidR="00AA1CA1" w:rsidRPr="00F05442" w:rsidRDefault="00AA1CA1" w:rsidP="0054419E">
            <w:pPr>
              <w:pStyle w:val="TAL"/>
              <w:rPr>
                <w:sz w:val="16"/>
              </w:rPr>
            </w:pPr>
          </w:p>
        </w:tc>
      </w:tr>
      <w:tr w:rsidR="00AA1CA1" w:rsidRPr="00F05442" w14:paraId="53BAB399" w14:textId="77777777" w:rsidTr="0054419E">
        <w:tc>
          <w:tcPr>
            <w:tcW w:w="0" w:type="auto"/>
            <w:tcBorders>
              <w:top w:val="single" w:sz="4" w:space="0" w:color="auto"/>
              <w:left w:val="single" w:sz="4" w:space="0" w:color="auto"/>
              <w:bottom w:val="single" w:sz="4" w:space="0" w:color="auto"/>
              <w:right w:val="single" w:sz="4" w:space="0" w:color="auto"/>
            </w:tcBorders>
          </w:tcPr>
          <w:p w14:paraId="62D07779" w14:textId="77777777" w:rsidR="00AA1CA1" w:rsidRPr="00F05442" w:rsidRDefault="00AA1CA1" w:rsidP="0054419E">
            <w:pPr>
              <w:pStyle w:val="TAL"/>
              <w:rPr>
                <w:sz w:val="16"/>
              </w:rPr>
            </w:pPr>
            <w:r w:rsidRPr="00F05442">
              <w:rPr>
                <w:sz w:val="16"/>
              </w:rPr>
              <w:t>C3-255019</w:t>
            </w:r>
          </w:p>
        </w:tc>
        <w:tc>
          <w:tcPr>
            <w:tcW w:w="1445" w:type="dxa"/>
            <w:tcBorders>
              <w:top w:val="single" w:sz="4" w:space="0" w:color="auto"/>
              <w:left w:val="single" w:sz="4" w:space="0" w:color="auto"/>
              <w:bottom w:val="single" w:sz="4" w:space="0" w:color="auto"/>
              <w:right w:val="single" w:sz="4" w:space="0" w:color="auto"/>
            </w:tcBorders>
          </w:tcPr>
          <w:p w14:paraId="728448A0" w14:textId="77777777" w:rsidR="00AA1CA1" w:rsidRPr="00F05442" w:rsidRDefault="00AA1CA1" w:rsidP="0054419E">
            <w:pPr>
              <w:pStyle w:val="TAL"/>
              <w:rPr>
                <w:sz w:val="16"/>
              </w:rPr>
            </w:pPr>
            <w:r w:rsidRPr="00F05442">
              <w:rPr>
                <w:sz w:val="16"/>
              </w:rPr>
              <w:t>S3-253807</w:t>
            </w:r>
          </w:p>
        </w:tc>
        <w:tc>
          <w:tcPr>
            <w:tcW w:w="3773" w:type="dxa"/>
            <w:tcBorders>
              <w:top w:val="single" w:sz="4" w:space="0" w:color="auto"/>
              <w:left w:val="single" w:sz="4" w:space="0" w:color="auto"/>
              <w:bottom w:val="single" w:sz="4" w:space="0" w:color="auto"/>
              <w:right w:val="single" w:sz="4" w:space="0" w:color="auto"/>
            </w:tcBorders>
          </w:tcPr>
          <w:p w14:paraId="57E32300" w14:textId="77777777" w:rsidR="00AA1CA1" w:rsidRPr="00F05442" w:rsidRDefault="00AA1CA1" w:rsidP="0054419E">
            <w:pPr>
              <w:pStyle w:val="TAL"/>
              <w:rPr>
                <w:sz w:val="16"/>
              </w:rPr>
            </w:pPr>
            <w:r w:rsidRPr="00F05442">
              <w:rPr>
                <w:sz w:val="16"/>
              </w:rPr>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tcPr>
          <w:p w14:paraId="3FC2A106" w14:textId="77777777" w:rsidR="00AA1CA1" w:rsidRPr="00F05442" w:rsidRDefault="00AA1CA1" w:rsidP="0054419E">
            <w:pPr>
              <w:pStyle w:val="TAL"/>
              <w:rPr>
                <w:sz w:val="16"/>
              </w:rPr>
            </w:pPr>
            <w:r w:rsidRPr="00F05442">
              <w:rPr>
                <w:sz w:val="16"/>
              </w:rPr>
              <w:t>SA3</w:t>
            </w:r>
          </w:p>
        </w:tc>
        <w:tc>
          <w:tcPr>
            <w:tcW w:w="0" w:type="auto"/>
            <w:tcBorders>
              <w:top w:val="single" w:sz="4" w:space="0" w:color="auto"/>
              <w:left w:val="single" w:sz="4" w:space="0" w:color="auto"/>
              <w:bottom w:val="single" w:sz="4" w:space="0" w:color="auto"/>
              <w:right w:val="single" w:sz="4" w:space="0" w:color="auto"/>
            </w:tcBorders>
          </w:tcPr>
          <w:p w14:paraId="28A83DD8"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59595910" w14:textId="77777777" w:rsidR="00AA1CA1" w:rsidRPr="00F05442" w:rsidRDefault="00AA1CA1" w:rsidP="0054419E">
            <w:pPr>
              <w:pStyle w:val="TAL"/>
              <w:rPr>
                <w:sz w:val="16"/>
              </w:rPr>
            </w:pPr>
          </w:p>
        </w:tc>
      </w:tr>
      <w:tr w:rsidR="00AA1CA1" w:rsidRPr="00F05442" w14:paraId="76E7E158" w14:textId="77777777" w:rsidTr="0054419E">
        <w:tc>
          <w:tcPr>
            <w:tcW w:w="0" w:type="auto"/>
            <w:tcBorders>
              <w:top w:val="single" w:sz="4" w:space="0" w:color="auto"/>
              <w:left w:val="single" w:sz="4" w:space="0" w:color="auto"/>
              <w:bottom w:val="single" w:sz="4" w:space="0" w:color="auto"/>
              <w:right w:val="single" w:sz="4" w:space="0" w:color="auto"/>
            </w:tcBorders>
          </w:tcPr>
          <w:p w14:paraId="3C88C6EE" w14:textId="77777777" w:rsidR="00AA1CA1" w:rsidRPr="00F05442" w:rsidRDefault="00AA1CA1" w:rsidP="0054419E">
            <w:pPr>
              <w:pStyle w:val="TAL"/>
              <w:rPr>
                <w:sz w:val="16"/>
              </w:rPr>
            </w:pPr>
            <w:r w:rsidRPr="00F05442">
              <w:rPr>
                <w:sz w:val="16"/>
              </w:rPr>
              <w:t>C3-255020</w:t>
            </w:r>
          </w:p>
        </w:tc>
        <w:tc>
          <w:tcPr>
            <w:tcW w:w="1445" w:type="dxa"/>
            <w:tcBorders>
              <w:top w:val="single" w:sz="4" w:space="0" w:color="auto"/>
              <w:left w:val="single" w:sz="4" w:space="0" w:color="auto"/>
              <w:bottom w:val="single" w:sz="4" w:space="0" w:color="auto"/>
              <w:right w:val="single" w:sz="4" w:space="0" w:color="auto"/>
            </w:tcBorders>
          </w:tcPr>
          <w:p w14:paraId="664463D6" w14:textId="77777777" w:rsidR="00AA1CA1" w:rsidRPr="00F05442" w:rsidRDefault="00AA1CA1" w:rsidP="0054419E">
            <w:pPr>
              <w:pStyle w:val="TAL"/>
              <w:rPr>
                <w:sz w:val="16"/>
              </w:rPr>
            </w:pPr>
            <w:r w:rsidRPr="00F05442">
              <w:rPr>
                <w:sz w:val="16"/>
              </w:rPr>
              <w:t>S6-254367</w:t>
            </w:r>
          </w:p>
        </w:tc>
        <w:tc>
          <w:tcPr>
            <w:tcW w:w="3773" w:type="dxa"/>
            <w:tcBorders>
              <w:top w:val="single" w:sz="4" w:space="0" w:color="auto"/>
              <w:left w:val="single" w:sz="4" w:space="0" w:color="auto"/>
              <w:bottom w:val="single" w:sz="4" w:space="0" w:color="auto"/>
              <w:right w:val="single" w:sz="4" w:space="0" w:color="auto"/>
            </w:tcBorders>
          </w:tcPr>
          <w:p w14:paraId="68B6FE9A" w14:textId="77777777" w:rsidR="00AA1CA1" w:rsidRPr="00F05442" w:rsidRDefault="00AA1CA1" w:rsidP="0054419E">
            <w:pPr>
              <w:pStyle w:val="TAL"/>
              <w:rPr>
                <w:sz w:val="16"/>
              </w:rPr>
            </w:pPr>
            <w:r w:rsidRPr="00F05442">
              <w:rPr>
                <w:sz w:val="16"/>
              </w:rPr>
              <w:t>Reply LS on Service operation for HFL training service API</w:t>
            </w:r>
          </w:p>
        </w:tc>
        <w:tc>
          <w:tcPr>
            <w:tcW w:w="0" w:type="auto"/>
            <w:tcBorders>
              <w:top w:val="single" w:sz="4" w:space="0" w:color="auto"/>
              <w:left w:val="single" w:sz="4" w:space="0" w:color="auto"/>
              <w:bottom w:val="single" w:sz="4" w:space="0" w:color="auto"/>
              <w:right w:val="single" w:sz="4" w:space="0" w:color="auto"/>
            </w:tcBorders>
          </w:tcPr>
          <w:p w14:paraId="4F524F6F" w14:textId="77777777" w:rsidR="00AA1CA1" w:rsidRPr="00F05442" w:rsidRDefault="00AA1CA1" w:rsidP="0054419E">
            <w:pPr>
              <w:pStyle w:val="TAL"/>
              <w:rPr>
                <w:sz w:val="16"/>
              </w:rPr>
            </w:pPr>
            <w:r w:rsidRPr="00F05442">
              <w:rPr>
                <w:sz w:val="16"/>
              </w:rPr>
              <w:t>SA6</w:t>
            </w:r>
          </w:p>
        </w:tc>
        <w:tc>
          <w:tcPr>
            <w:tcW w:w="0" w:type="auto"/>
            <w:tcBorders>
              <w:top w:val="single" w:sz="4" w:space="0" w:color="auto"/>
              <w:left w:val="single" w:sz="4" w:space="0" w:color="auto"/>
              <w:bottom w:val="single" w:sz="4" w:space="0" w:color="auto"/>
              <w:right w:val="single" w:sz="4" w:space="0" w:color="auto"/>
            </w:tcBorders>
          </w:tcPr>
          <w:p w14:paraId="23BE27F9"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51103C58" w14:textId="77777777" w:rsidR="00AA1CA1" w:rsidRPr="00F05442" w:rsidRDefault="00AA1CA1" w:rsidP="0054419E">
            <w:pPr>
              <w:pStyle w:val="TAL"/>
              <w:rPr>
                <w:sz w:val="16"/>
              </w:rPr>
            </w:pPr>
          </w:p>
        </w:tc>
      </w:tr>
      <w:tr w:rsidR="00AA1CA1" w:rsidRPr="00F05442" w14:paraId="5BDDAA0B" w14:textId="77777777" w:rsidTr="0054419E">
        <w:tc>
          <w:tcPr>
            <w:tcW w:w="0" w:type="auto"/>
            <w:tcBorders>
              <w:top w:val="single" w:sz="4" w:space="0" w:color="auto"/>
              <w:left w:val="single" w:sz="4" w:space="0" w:color="auto"/>
              <w:bottom w:val="single" w:sz="4" w:space="0" w:color="auto"/>
              <w:right w:val="single" w:sz="4" w:space="0" w:color="auto"/>
            </w:tcBorders>
          </w:tcPr>
          <w:p w14:paraId="38BCE3F5" w14:textId="77777777" w:rsidR="00AA1CA1" w:rsidRPr="00F05442" w:rsidRDefault="00AA1CA1" w:rsidP="0054419E">
            <w:pPr>
              <w:pStyle w:val="TAL"/>
              <w:rPr>
                <w:sz w:val="16"/>
              </w:rPr>
            </w:pPr>
            <w:r w:rsidRPr="00F05442">
              <w:rPr>
                <w:sz w:val="16"/>
              </w:rPr>
              <w:t>C3-255021</w:t>
            </w:r>
          </w:p>
        </w:tc>
        <w:tc>
          <w:tcPr>
            <w:tcW w:w="1445" w:type="dxa"/>
            <w:tcBorders>
              <w:top w:val="single" w:sz="4" w:space="0" w:color="auto"/>
              <w:left w:val="single" w:sz="4" w:space="0" w:color="auto"/>
              <w:bottom w:val="single" w:sz="4" w:space="0" w:color="auto"/>
              <w:right w:val="single" w:sz="4" w:space="0" w:color="auto"/>
            </w:tcBorders>
          </w:tcPr>
          <w:p w14:paraId="4181F290" w14:textId="77777777" w:rsidR="00AA1CA1" w:rsidRPr="00F05442" w:rsidRDefault="00AA1CA1" w:rsidP="0054419E">
            <w:pPr>
              <w:pStyle w:val="TAL"/>
              <w:rPr>
                <w:sz w:val="16"/>
              </w:rPr>
            </w:pPr>
          </w:p>
        </w:tc>
        <w:tc>
          <w:tcPr>
            <w:tcW w:w="3773" w:type="dxa"/>
            <w:tcBorders>
              <w:top w:val="single" w:sz="4" w:space="0" w:color="auto"/>
              <w:left w:val="single" w:sz="4" w:space="0" w:color="auto"/>
              <w:bottom w:val="single" w:sz="4" w:space="0" w:color="auto"/>
              <w:right w:val="single" w:sz="4" w:space="0" w:color="auto"/>
            </w:tcBorders>
          </w:tcPr>
          <w:p w14:paraId="31435FDF" w14:textId="77777777" w:rsidR="00AA1CA1" w:rsidRPr="00F05442" w:rsidRDefault="00AA1CA1" w:rsidP="0054419E">
            <w:pPr>
              <w:pStyle w:val="TAL"/>
              <w:rPr>
                <w:sz w:val="16"/>
              </w:rPr>
            </w:pPr>
            <w:r w:rsidRPr="00F05442">
              <w:rPr>
                <w:sz w:val="16"/>
              </w:rPr>
              <w:t>LS to 3GPP CT1 and CT3 on Reserved QoS Rule Precedence Values</w:t>
            </w:r>
          </w:p>
        </w:tc>
        <w:tc>
          <w:tcPr>
            <w:tcW w:w="0" w:type="auto"/>
            <w:tcBorders>
              <w:top w:val="single" w:sz="4" w:space="0" w:color="auto"/>
              <w:left w:val="single" w:sz="4" w:space="0" w:color="auto"/>
              <w:bottom w:val="single" w:sz="4" w:space="0" w:color="auto"/>
              <w:right w:val="single" w:sz="4" w:space="0" w:color="auto"/>
            </w:tcBorders>
          </w:tcPr>
          <w:p w14:paraId="00C1B486" w14:textId="77777777" w:rsidR="00AA1CA1" w:rsidRPr="00F05442" w:rsidRDefault="00AA1CA1" w:rsidP="0054419E">
            <w:pPr>
              <w:pStyle w:val="TAL"/>
              <w:rPr>
                <w:sz w:val="16"/>
              </w:rPr>
            </w:pPr>
            <w:r w:rsidRPr="00F05442">
              <w:rPr>
                <w:sz w:val="16"/>
              </w:rPr>
              <w:t>GSMA Terminal Steering Group</w:t>
            </w:r>
          </w:p>
        </w:tc>
        <w:tc>
          <w:tcPr>
            <w:tcW w:w="0" w:type="auto"/>
            <w:tcBorders>
              <w:top w:val="single" w:sz="4" w:space="0" w:color="auto"/>
              <w:left w:val="single" w:sz="4" w:space="0" w:color="auto"/>
              <w:bottom w:val="single" w:sz="4" w:space="0" w:color="auto"/>
              <w:right w:val="single" w:sz="4" w:space="0" w:color="auto"/>
            </w:tcBorders>
          </w:tcPr>
          <w:p w14:paraId="2237293C"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3935B140" w14:textId="77777777" w:rsidR="00AA1CA1" w:rsidRPr="00F05442" w:rsidRDefault="00AA1CA1" w:rsidP="0054419E">
            <w:pPr>
              <w:pStyle w:val="TAL"/>
              <w:rPr>
                <w:sz w:val="16"/>
              </w:rPr>
            </w:pPr>
            <w:r w:rsidRPr="00F05442">
              <w:rPr>
                <w:sz w:val="16"/>
              </w:rPr>
              <w:t>C3-255619</w:t>
            </w:r>
          </w:p>
        </w:tc>
      </w:tr>
      <w:tr w:rsidR="00AA1CA1" w:rsidRPr="00F05442" w14:paraId="1EDE4D4A" w14:textId="77777777" w:rsidTr="0054419E">
        <w:tc>
          <w:tcPr>
            <w:tcW w:w="0" w:type="auto"/>
            <w:tcBorders>
              <w:top w:val="single" w:sz="4" w:space="0" w:color="auto"/>
              <w:left w:val="single" w:sz="4" w:space="0" w:color="auto"/>
              <w:bottom w:val="single" w:sz="4" w:space="0" w:color="auto"/>
              <w:right w:val="single" w:sz="4" w:space="0" w:color="auto"/>
            </w:tcBorders>
          </w:tcPr>
          <w:p w14:paraId="61D15C95" w14:textId="77777777" w:rsidR="00AA1CA1" w:rsidRPr="00F05442" w:rsidRDefault="00AA1CA1" w:rsidP="0054419E">
            <w:pPr>
              <w:pStyle w:val="TAL"/>
              <w:rPr>
                <w:sz w:val="16"/>
              </w:rPr>
            </w:pPr>
            <w:r w:rsidRPr="00F05442">
              <w:rPr>
                <w:sz w:val="16"/>
              </w:rPr>
              <w:t>C3-255022</w:t>
            </w:r>
          </w:p>
        </w:tc>
        <w:tc>
          <w:tcPr>
            <w:tcW w:w="1445" w:type="dxa"/>
            <w:tcBorders>
              <w:top w:val="single" w:sz="4" w:space="0" w:color="auto"/>
              <w:left w:val="single" w:sz="4" w:space="0" w:color="auto"/>
              <w:bottom w:val="single" w:sz="4" w:space="0" w:color="auto"/>
              <w:right w:val="single" w:sz="4" w:space="0" w:color="auto"/>
            </w:tcBorders>
          </w:tcPr>
          <w:p w14:paraId="37D9B23F" w14:textId="77777777" w:rsidR="00AA1CA1" w:rsidRPr="00F05442" w:rsidRDefault="00AA1CA1" w:rsidP="0054419E">
            <w:pPr>
              <w:pStyle w:val="TAL"/>
              <w:rPr>
                <w:sz w:val="16"/>
              </w:rPr>
            </w:pPr>
            <w:r w:rsidRPr="00F05442">
              <w:rPr>
                <w:sz w:val="16"/>
              </w:rPr>
              <w:t>C1-255326</w:t>
            </w:r>
          </w:p>
        </w:tc>
        <w:tc>
          <w:tcPr>
            <w:tcW w:w="3773" w:type="dxa"/>
            <w:tcBorders>
              <w:top w:val="single" w:sz="4" w:space="0" w:color="auto"/>
              <w:left w:val="single" w:sz="4" w:space="0" w:color="auto"/>
              <w:bottom w:val="single" w:sz="4" w:space="0" w:color="auto"/>
              <w:right w:val="single" w:sz="4" w:space="0" w:color="auto"/>
            </w:tcBorders>
          </w:tcPr>
          <w:p w14:paraId="3597E6DD" w14:textId="77777777" w:rsidR="00AA1CA1" w:rsidRPr="00F05442" w:rsidRDefault="00AA1CA1" w:rsidP="0054419E">
            <w:pPr>
              <w:pStyle w:val="TAL"/>
              <w:rPr>
                <w:sz w:val="16"/>
              </w:rPr>
            </w:pPr>
            <w:r w:rsidRPr="00F05442">
              <w:rPr>
                <w:sz w:val="16"/>
              </w:rPr>
              <w:t>Reply on LS to 3GPP CT1 and CT3 on Reserved QoS Rule Precedence Values</w:t>
            </w:r>
          </w:p>
        </w:tc>
        <w:tc>
          <w:tcPr>
            <w:tcW w:w="0" w:type="auto"/>
            <w:tcBorders>
              <w:top w:val="single" w:sz="4" w:space="0" w:color="auto"/>
              <w:left w:val="single" w:sz="4" w:space="0" w:color="auto"/>
              <w:bottom w:val="single" w:sz="4" w:space="0" w:color="auto"/>
              <w:right w:val="single" w:sz="4" w:space="0" w:color="auto"/>
            </w:tcBorders>
          </w:tcPr>
          <w:p w14:paraId="1F808D2B" w14:textId="77777777" w:rsidR="00AA1CA1" w:rsidRPr="00F05442" w:rsidRDefault="00AA1CA1" w:rsidP="0054419E">
            <w:pPr>
              <w:pStyle w:val="TAL"/>
              <w:rPr>
                <w:sz w:val="16"/>
              </w:rPr>
            </w:pPr>
            <w:r w:rsidRPr="00F05442">
              <w:rPr>
                <w:sz w:val="16"/>
              </w:rPr>
              <w:t>CT1</w:t>
            </w:r>
          </w:p>
        </w:tc>
        <w:tc>
          <w:tcPr>
            <w:tcW w:w="0" w:type="auto"/>
            <w:tcBorders>
              <w:top w:val="single" w:sz="4" w:space="0" w:color="auto"/>
              <w:left w:val="single" w:sz="4" w:space="0" w:color="auto"/>
              <w:bottom w:val="single" w:sz="4" w:space="0" w:color="auto"/>
              <w:right w:val="single" w:sz="4" w:space="0" w:color="auto"/>
            </w:tcBorders>
          </w:tcPr>
          <w:p w14:paraId="21B47F24"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247E5DB9" w14:textId="77777777" w:rsidR="00AA1CA1" w:rsidRPr="00F05442" w:rsidRDefault="00AA1CA1" w:rsidP="0054419E">
            <w:pPr>
              <w:pStyle w:val="TAL"/>
              <w:rPr>
                <w:sz w:val="16"/>
              </w:rPr>
            </w:pPr>
            <w:r w:rsidRPr="00F05442">
              <w:rPr>
                <w:sz w:val="16"/>
              </w:rPr>
              <w:t>C3-255619</w:t>
            </w:r>
          </w:p>
        </w:tc>
      </w:tr>
      <w:tr w:rsidR="00AA1CA1" w:rsidRPr="00F05442" w14:paraId="2F855C8A" w14:textId="77777777" w:rsidTr="0054419E">
        <w:tc>
          <w:tcPr>
            <w:tcW w:w="0" w:type="auto"/>
            <w:tcBorders>
              <w:top w:val="single" w:sz="4" w:space="0" w:color="auto"/>
              <w:left w:val="single" w:sz="4" w:space="0" w:color="auto"/>
              <w:bottom w:val="single" w:sz="4" w:space="0" w:color="auto"/>
              <w:right w:val="single" w:sz="4" w:space="0" w:color="auto"/>
            </w:tcBorders>
          </w:tcPr>
          <w:p w14:paraId="5147C382" w14:textId="77777777" w:rsidR="00AA1CA1" w:rsidRPr="00F05442" w:rsidRDefault="00AA1CA1" w:rsidP="0054419E">
            <w:pPr>
              <w:pStyle w:val="TAL"/>
              <w:rPr>
                <w:sz w:val="16"/>
              </w:rPr>
            </w:pPr>
            <w:r w:rsidRPr="00F05442">
              <w:rPr>
                <w:sz w:val="16"/>
              </w:rPr>
              <w:t>C3-255023</w:t>
            </w:r>
          </w:p>
        </w:tc>
        <w:tc>
          <w:tcPr>
            <w:tcW w:w="1445" w:type="dxa"/>
            <w:tcBorders>
              <w:top w:val="single" w:sz="4" w:space="0" w:color="auto"/>
              <w:left w:val="single" w:sz="4" w:space="0" w:color="auto"/>
              <w:bottom w:val="single" w:sz="4" w:space="0" w:color="auto"/>
              <w:right w:val="single" w:sz="4" w:space="0" w:color="auto"/>
            </w:tcBorders>
          </w:tcPr>
          <w:p w14:paraId="492431D6" w14:textId="77777777" w:rsidR="00AA1CA1" w:rsidRPr="00F05442" w:rsidRDefault="00AA1CA1" w:rsidP="0054419E">
            <w:pPr>
              <w:pStyle w:val="TAL"/>
              <w:rPr>
                <w:sz w:val="16"/>
              </w:rPr>
            </w:pPr>
            <w:r w:rsidRPr="00F05442">
              <w:rPr>
                <w:sz w:val="16"/>
              </w:rPr>
              <w:t>S2-2507601</w:t>
            </w:r>
          </w:p>
        </w:tc>
        <w:tc>
          <w:tcPr>
            <w:tcW w:w="3773" w:type="dxa"/>
            <w:tcBorders>
              <w:top w:val="single" w:sz="4" w:space="0" w:color="auto"/>
              <w:left w:val="single" w:sz="4" w:space="0" w:color="auto"/>
              <w:bottom w:val="single" w:sz="4" w:space="0" w:color="auto"/>
              <w:right w:val="single" w:sz="4" w:space="0" w:color="auto"/>
            </w:tcBorders>
          </w:tcPr>
          <w:p w14:paraId="0C98AFE5" w14:textId="77777777" w:rsidR="00AA1CA1" w:rsidRPr="00F05442" w:rsidRDefault="00AA1CA1" w:rsidP="0054419E">
            <w:pPr>
              <w:pStyle w:val="TAL"/>
              <w:rPr>
                <w:sz w:val="16"/>
              </w:rPr>
            </w:pPr>
            <w:r w:rsidRPr="00F05442">
              <w:rPr>
                <w:sz w:val="16"/>
              </w:rPr>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tcPr>
          <w:p w14:paraId="58A08CCD" w14:textId="77777777" w:rsidR="00AA1CA1" w:rsidRPr="00F05442" w:rsidRDefault="00AA1CA1" w:rsidP="0054419E">
            <w:pPr>
              <w:pStyle w:val="TAL"/>
              <w:rPr>
                <w:sz w:val="16"/>
              </w:rPr>
            </w:pPr>
            <w:r w:rsidRPr="00F05442">
              <w:rPr>
                <w:sz w:val="16"/>
              </w:rPr>
              <w:t>SA2</w:t>
            </w:r>
          </w:p>
        </w:tc>
        <w:tc>
          <w:tcPr>
            <w:tcW w:w="0" w:type="auto"/>
            <w:tcBorders>
              <w:top w:val="single" w:sz="4" w:space="0" w:color="auto"/>
              <w:left w:val="single" w:sz="4" w:space="0" w:color="auto"/>
              <w:bottom w:val="single" w:sz="4" w:space="0" w:color="auto"/>
              <w:right w:val="single" w:sz="4" w:space="0" w:color="auto"/>
            </w:tcBorders>
          </w:tcPr>
          <w:p w14:paraId="22467F8C"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0597E6FE" w14:textId="77777777" w:rsidR="00AA1CA1" w:rsidRPr="00F05442" w:rsidRDefault="00AA1CA1" w:rsidP="0054419E">
            <w:pPr>
              <w:pStyle w:val="TAL"/>
              <w:rPr>
                <w:sz w:val="16"/>
              </w:rPr>
            </w:pPr>
          </w:p>
        </w:tc>
      </w:tr>
      <w:tr w:rsidR="00AA1CA1" w:rsidRPr="00F05442" w14:paraId="3CEB6715" w14:textId="77777777" w:rsidTr="0054419E">
        <w:tc>
          <w:tcPr>
            <w:tcW w:w="0" w:type="auto"/>
            <w:tcBorders>
              <w:top w:val="single" w:sz="4" w:space="0" w:color="auto"/>
              <w:left w:val="single" w:sz="4" w:space="0" w:color="auto"/>
              <w:bottom w:val="single" w:sz="4" w:space="0" w:color="auto"/>
              <w:right w:val="single" w:sz="4" w:space="0" w:color="auto"/>
            </w:tcBorders>
          </w:tcPr>
          <w:p w14:paraId="2A3BF1CD" w14:textId="77777777" w:rsidR="00AA1CA1" w:rsidRPr="00F05442" w:rsidRDefault="00AA1CA1" w:rsidP="0054419E">
            <w:pPr>
              <w:pStyle w:val="TAL"/>
              <w:rPr>
                <w:sz w:val="16"/>
              </w:rPr>
            </w:pPr>
            <w:r w:rsidRPr="00F05442">
              <w:rPr>
                <w:sz w:val="16"/>
              </w:rPr>
              <w:t>C3-255041</w:t>
            </w:r>
          </w:p>
        </w:tc>
        <w:tc>
          <w:tcPr>
            <w:tcW w:w="1445" w:type="dxa"/>
            <w:tcBorders>
              <w:top w:val="single" w:sz="4" w:space="0" w:color="auto"/>
              <w:left w:val="single" w:sz="4" w:space="0" w:color="auto"/>
              <w:bottom w:val="single" w:sz="4" w:space="0" w:color="auto"/>
              <w:right w:val="single" w:sz="4" w:space="0" w:color="auto"/>
            </w:tcBorders>
          </w:tcPr>
          <w:p w14:paraId="58B80CE1" w14:textId="77777777" w:rsidR="00AA1CA1" w:rsidRPr="00F05442" w:rsidRDefault="00AA1CA1" w:rsidP="0054419E">
            <w:pPr>
              <w:pStyle w:val="TAL"/>
              <w:rPr>
                <w:sz w:val="16"/>
              </w:rPr>
            </w:pPr>
          </w:p>
        </w:tc>
        <w:tc>
          <w:tcPr>
            <w:tcW w:w="3773" w:type="dxa"/>
            <w:tcBorders>
              <w:top w:val="single" w:sz="4" w:space="0" w:color="auto"/>
              <w:left w:val="single" w:sz="4" w:space="0" w:color="auto"/>
              <w:bottom w:val="single" w:sz="4" w:space="0" w:color="auto"/>
              <w:right w:val="single" w:sz="4" w:space="0" w:color="auto"/>
            </w:tcBorders>
          </w:tcPr>
          <w:p w14:paraId="27D2F18D" w14:textId="77777777" w:rsidR="00AA1CA1" w:rsidRPr="00F05442" w:rsidRDefault="00AA1CA1" w:rsidP="0054419E">
            <w:pPr>
              <w:pStyle w:val="TAL"/>
              <w:rPr>
                <w:sz w:val="16"/>
              </w:rPr>
            </w:pPr>
            <w:r w:rsidRPr="00F05442">
              <w:rPr>
                <w:sz w:val="16"/>
              </w:rPr>
              <w:t>Service APIs for MBS User Services</w:t>
            </w:r>
          </w:p>
        </w:tc>
        <w:tc>
          <w:tcPr>
            <w:tcW w:w="0" w:type="auto"/>
            <w:tcBorders>
              <w:top w:val="single" w:sz="4" w:space="0" w:color="auto"/>
              <w:left w:val="single" w:sz="4" w:space="0" w:color="auto"/>
              <w:bottom w:val="single" w:sz="4" w:space="0" w:color="auto"/>
              <w:right w:val="single" w:sz="4" w:space="0" w:color="auto"/>
            </w:tcBorders>
          </w:tcPr>
          <w:p w14:paraId="62897195" w14:textId="77777777" w:rsidR="00AA1CA1" w:rsidRPr="00F05442" w:rsidRDefault="00AA1CA1" w:rsidP="0054419E">
            <w:pPr>
              <w:pStyle w:val="TAL"/>
              <w:rPr>
                <w:sz w:val="16"/>
              </w:rPr>
            </w:pPr>
            <w:r w:rsidRPr="00F05442">
              <w:rPr>
                <w:sz w:val="16"/>
              </w:rPr>
              <w:t>5G-MAG MEDIA ACTION GROUP</w:t>
            </w:r>
          </w:p>
        </w:tc>
        <w:tc>
          <w:tcPr>
            <w:tcW w:w="0" w:type="auto"/>
            <w:tcBorders>
              <w:top w:val="single" w:sz="4" w:space="0" w:color="auto"/>
              <w:left w:val="single" w:sz="4" w:space="0" w:color="auto"/>
              <w:bottom w:val="single" w:sz="4" w:space="0" w:color="auto"/>
              <w:right w:val="single" w:sz="4" w:space="0" w:color="auto"/>
            </w:tcBorders>
          </w:tcPr>
          <w:p w14:paraId="4DD74648" w14:textId="77777777" w:rsidR="00AA1CA1" w:rsidRPr="00F05442" w:rsidRDefault="00AA1CA1" w:rsidP="0054419E">
            <w:pPr>
              <w:pStyle w:val="TAL"/>
              <w:rPr>
                <w:sz w:val="16"/>
              </w:rPr>
            </w:pPr>
            <w:r w:rsidRPr="00F05442">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B01A3C" w14:textId="77777777" w:rsidR="00AA1CA1" w:rsidRPr="00F05442" w:rsidRDefault="00AA1CA1" w:rsidP="0054419E">
            <w:pPr>
              <w:pStyle w:val="TAL"/>
              <w:rPr>
                <w:sz w:val="16"/>
              </w:rPr>
            </w:pPr>
          </w:p>
        </w:tc>
      </w:tr>
      <w:tr w:rsidR="00AA1CA1" w:rsidRPr="00F05442" w14:paraId="1C871290" w14:textId="77777777" w:rsidTr="0054419E">
        <w:tc>
          <w:tcPr>
            <w:tcW w:w="0" w:type="auto"/>
            <w:tcBorders>
              <w:top w:val="single" w:sz="4" w:space="0" w:color="auto"/>
              <w:left w:val="single" w:sz="4" w:space="0" w:color="auto"/>
              <w:bottom w:val="single" w:sz="4" w:space="0" w:color="auto"/>
              <w:right w:val="single" w:sz="4" w:space="0" w:color="auto"/>
            </w:tcBorders>
          </w:tcPr>
          <w:p w14:paraId="2DDE7110" w14:textId="77777777" w:rsidR="00AA1CA1" w:rsidRPr="00F05442" w:rsidRDefault="00AA1CA1" w:rsidP="0054419E">
            <w:pPr>
              <w:pStyle w:val="TAL"/>
              <w:rPr>
                <w:sz w:val="16"/>
              </w:rPr>
            </w:pPr>
            <w:r w:rsidRPr="00F05442">
              <w:rPr>
                <w:sz w:val="16"/>
              </w:rPr>
              <w:t>C3-255514</w:t>
            </w:r>
          </w:p>
        </w:tc>
        <w:tc>
          <w:tcPr>
            <w:tcW w:w="1445" w:type="dxa"/>
            <w:tcBorders>
              <w:top w:val="single" w:sz="4" w:space="0" w:color="auto"/>
              <w:left w:val="single" w:sz="4" w:space="0" w:color="auto"/>
              <w:bottom w:val="single" w:sz="4" w:space="0" w:color="auto"/>
              <w:right w:val="single" w:sz="4" w:space="0" w:color="auto"/>
            </w:tcBorders>
          </w:tcPr>
          <w:p w14:paraId="49A443E2" w14:textId="77777777" w:rsidR="00AA1CA1" w:rsidRPr="00F05442" w:rsidRDefault="00AA1CA1" w:rsidP="0054419E">
            <w:pPr>
              <w:pStyle w:val="TAL"/>
              <w:rPr>
                <w:sz w:val="16"/>
              </w:rPr>
            </w:pPr>
            <w:r w:rsidRPr="00F05442">
              <w:rPr>
                <w:sz w:val="16"/>
              </w:rPr>
              <w:t>S2-2510894</w:t>
            </w:r>
          </w:p>
        </w:tc>
        <w:tc>
          <w:tcPr>
            <w:tcW w:w="3773" w:type="dxa"/>
            <w:tcBorders>
              <w:top w:val="single" w:sz="4" w:space="0" w:color="auto"/>
              <w:left w:val="single" w:sz="4" w:space="0" w:color="auto"/>
              <w:bottom w:val="single" w:sz="4" w:space="0" w:color="auto"/>
              <w:right w:val="single" w:sz="4" w:space="0" w:color="auto"/>
            </w:tcBorders>
          </w:tcPr>
          <w:p w14:paraId="3DCD2379" w14:textId="77777777" w:rsidR="00AA1CA1" w:rsidRPr="00F05442" w:rsidRDefault="00AA1CA1" w:rsidP="0054419E">
            <w:pPr>
              <w:pStyle w:val="TAL"/>
              <w:rPr>
                <w:sz w:val="16"/>
              </w:rPr>
            </w:pPr>
            <w:r w:rsidRPr="00F05442">
              <w:rPr>
                <w:sz w:val="16"/>
              </w:rPr>
              <w:t>Reply LS on indication of LMF-based AIML Positioning</w:t>
            </w:r>
          </w:p>
        </w:tc>
        <w:tc>
          <w:tcPr>
            <w:tcW w:w="0" w:type="auto"/>
            <w:tcBorders>
              <w:top w:val="single" w:sz="4" w:space="0" w:color="auto"/>
              <w:left w:val="single" w:sz="4" w:space="0" w:color="auto"/>
              <w:bottom w:val="single" w:sz="4" w:space="0" w:color="auto"/>
              <w:right w:val="single" w:sz="4" w:space="0" w:color="auto"/>
            </w:tcBorders>
          </w:tcPr>
          <w:p w14:paraId="01D6A1CB" w14:textId="77777777" w:rsidR="00AA1CA1" w:rsidRPr="00F05442" w:rsidRDefault="00AA1CA1" w:rsidP="0054419E">
            <w:pPr>
              <w:pStyle w:val="TAL"/>
              <w:rPr>
                <w:sz w:val="16"/>
              </w:rPr>
            </w:pPr>
            <w:r w:rsidRPr="00F05442">
              <w:rPr>
                <w:sz w:val="16"/>
              </w:rPr>
              <w:t>SA2</w:t>
            </w:r>
          </w:p>
        </w:tc>
        <w:tc>
          <w:tcPr>
            <w:tcW w:w="0" w:type="auto"/>
            <w:tcBorders>
              <w:top w:val="single" w:sz="4" w:space="0" w:color="auto"/>
              <w:left w:val="single" w:sz="4" w:space="0" w:color="auto"/>
              <w:bottom w:val="single" w:sz="4" w:space="0" w:color="auto"/>
              <w:right w:val="single" w:sz="4" w:space="0" w:color="auto"/>
            </w:tcBorders>
          </w:tcPr>
          <w:p w14:paraId="22098B24"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632BA5DE" w14:textId="77777777" w:rsidR="00AA1CA1" w:rsidRPr="00F05442" w:rsidRDefault="00AA1CA1" w:rsidP="0054419E">
            <w:pPr>
              <w:pStyle w:val="TAL"/>
              <w:rPr>
                <w:sz w:val="16"/>
              </w:rPr>
            </w:pPr>
          </w:p>
        </w:tc>
      </w:tr>
      <w:tr w:rsidR="00AA1CA1" w:rsidRPr="00F05442" w14:paraId="27CEB782" w14:textId="77777777" w:rsidTr="0054419E">
        <w:tc>
          <w:tcPr>
            <w:tcW w:w="0" w:type="auto"/>
            <w:tcBorders>
              <w:top w:val="single" w:sz="4" w:space="0" w:color="auto"/>
              <w:left w:val="single" w:sz="4" w:space="0" w:color="auto"/>
              <w:bottom w:val="single" w:sz="4" w:space="0" w:color="auto"/>
              <w:right w:val="single" w:sz="4" w:space="0" w:color="auto"/>
            </w:tcBorders>
          </w:tcPr>
          <w:p w14:paraId="04DFDAC9" w14:textId="77777777" w:rsidR="00AA1CA1" w:rsidRPr="00F05442" w:rsidRDefault="00AA1CA1" w:rsidP="0054419E">
            <w:pPr>
              <w:pStyle w:val="TAL"/>
              <w:rPr>
                <w:sz w:val="16"/>
              </w:rPr>
            </w:pPr>
            <w:r w:rsidRPr="00F05442">
              <w:rPr>
                <w:sz w:val="16"/>
              </w:rPr>
              <w:t>C3-255535</w:t>
            </w:r>
          </w:p>
        </w:tc>
        <w:tc>
          <w:tcPr>
            <w:tcW w:w="1445" w:type="dxa"/>
            <w:tcBorders>
              <w:top w:val="single" w:sz="4" w:space="0" w:color="auto"/>
              <w:left w:val="single" w:sz="4" w:space="0" w:color="auto"/>
              <w:bottom w:val="single" w:sz="4" w:space="0" w:color="auto"/>
              <w:right w:val="single" w:sz="4" w:space="0" w:color="auto"/>
            </w:tcBorders>
          </w:tcPr>
          <w:p w14:paraId="1AD8F48A" w14:textId="77777777" w:rsidR="00AA1CA1" w:rsidRPr="00F05442" w:rsidRDefault="00AA1CA1" w:rsidP="0054419E">
            <w:pPr>
              <w:pStyle w:val="TAL"/>
              <w:rPr>
                <w:sz w:val="16"/>
              </w:rPr>
            </w:pPr>
            <w:r w:rsidRPr="00F05442">
              <w:rPr>
                <w:sz w:val="16"/>
              </w:rPr>
              <w:t>S2-2511012</w:t>
            </w:r>
          </w:p>
        </w:tc>
        <w:tc>
          <w:tcPr>
            <w:tcW w:w="3773" w:type="dxa"/>
            <w:tcBorders>
              <w:top w:val="single" w:sz="4" w:space="0" w:color="auto"/>
              <w:left w:val="single" w:sz="4" w:space="0" w:color="auto"/>
              <w:bottom w:val="single" w:sz="4" w:space="0" w:color="auto"/>
              <w:right w:val="single" w:sz="4" w:space="0" w:color="auto"/>
            </w:tcBorders>
          </w:tcPr>
          <w:p w14:paraId="102A095C" w14:textId="77777777" w:rsidR="00AA1CA1" w:rsidRPr="00F05442" w:rsidRDefault="00AA1CA1" w:rsidP="0054419E">
            <w:pPr>
              <w:pStyle w:val="TAL"/>
              <w:rPr>
                <w:sz w:val="16"/>
              </w:rPr>
            </w:pPr>
            <w:r w:rsidRPr="00F05442">
              <w:rPr>
                <w:sz w:val="16"/>
              </w:rPr>
              <w:t xml:space="preserve">Reply LS on unsupported </w:t>
            </w:r>
            <w:proofErr w:type="spellStart"/>
            <w:r w:rsidRPr="00F05442">
              <w:rPr>
                <w:sz w:val="16"/>
              </w:rPr>
              <w:t>AIoT</w:t>
            </w:r>
            <w:proofErr w:type="spellEnd"/>
            <w:r w:rsidRPr="00F05442">
              <w:rPr>
                <w:sz w:val="16"/>
              </w:rPr>
              <w:t xml:space="preserve"> commands</w:t>
            </w:r>
          </w:p>
        </w:tc>
        <w:tc>
          <w:tcPr>
            <w:tcW w:w="0" w:type="auto"/>
            <w:tcBorders>
              <w:top w:val="single" w:sz="4" w:space="0" w:color="auto"/>
              <w:left w:val="single" w:sz="4" w:space="0" w:color="auto"/>
              <w:bottom w:val="single" w:sz="4" w:space="0" w:color="auto"/>
              <w:right w:val="single" w:sz="4" w:space="0" w:color="auto"/>
            </w:tcBorders>
          </w:tcPr>
          <w:p w14:paraId="37B5BCE1" w14:textId="77777777" w:rsidR="00AA1CA1" w:rsidRPr="00F05442" w:rsidRDefault="00AA1CA1" w:rsidP="0054419E">
            <w:pPr>
              <w:pStyle w:val="TAL"/>
              <w:rPr>
                <w:sz w:val="16"/>
              </w:rPr>
            </w:pPr>
            <w:r w:rsidRPr="00F05442">
              <w:rPr>
                <w:sz w:val="16"/>
              </w:rPr>
              <w:t>SA2</w:t>
            </w:r>
          </w:p>
        </w:tc>
        <w:tc>
          <w:tcPr>
            <w:tcW w:w="0" w:type="auto"/>
            <w:tcBorders>
              <w:top w:val="single" w:sz="4" w:space="0" w:color="auto"/>
              <w:left w:val="single" w:sz="4" w:space="0" w:color="auto"/>
              <w:bottom w:val="single" w:sz="4" w:space="0" w:color="auto"/>
              <w:right w:val="single" w:sz="4" w:space="0" w:color="auto"/>
            </w:tcBorders>
          </w:tcPr>
          <w:p w14:paraId="521BCEE4" w14:textId="77777777" w:rsidR="00AA1CA1" w:rsidRPr="00F05442" w:rsidRDefault="00AA1CA1" w:rsidP="0054419E">
            <w:pPr>
              <w:pStyle w:val="TAL"/>
              <w:rPr>
                <w:sz w:val="16"/>
              </w:rPr>
            </w:pPr>
            <w:r w:rsidRPr="00F05442">
              <w:rPr>
                <w:sz w:val="16"/>
              </w:rPr>
              <w:t>noted</w:t>
            </w:r>
          </w:p>
        </w:tc>
        <w:tc>
          <w:tcPr>
            <w:tcW w:w="0" w:type="auto"/>
            <w:tcBorders>
              <w:top w:val="single" w:sz="4" w:space="0" w:color="auto"/>
              <w:left w:val="single" w:sz="4" w:space="0" w:color="auto"/>
              <w:bottom w:val="single" w:sz="4" w:space="0" w:color="auto"/>
              <w:right w:val="single" w:sz="4" w:space="0" w:color="auto"/>
            </w:tcBorders>
          </w:tcPr>
          <w:p w14:paraId="0FDCE1CA" w14:textId="77777777" w:rsidR="00AA1CA1" w:rsidRPr="00F05442" w:rsidRDefault="00AA1CA1" w:rsidP="0054419E">
            <w:pPr>
              <w:pStyle w:val="TAL"/>
              <w:rPr>
                <w:sz w:val="16"/>
              </w:rPr>
            </w:pPr>
          </w:p>
        </w:tc>
      </w:tr>
    </w:tbl>
    <w:p w14:paraId="4062C7C0" w14:textId="77777777" w:rsidR="00AA1CA1" w:rsidRDefault="00AA1CA1" w:rsidP="00AA1CA1"/>
    <w:p w14:paraId="2895DC34" w14:textId="77777777" w:rsidR="00AA1CA1" w:rsidRDefault="00AA1CA1" w:rsidP="00AA1CA1">
      <w:pPr>
        <w:pStyle w:val="Heading3"/>
      </w:pPr>
      <w:r>
        <w:t>C2: Outgoing liaison statements</w:t>
      </w:r>
    </w:p>
    <w:p w14:paraId="182D8D5C" w14:textId="77777777" w:rsidR="00AA1CA1" w:rsidRDefault="00AA1CA1" w:rsidP="00AA1CA1">
      <w:pPr>
        <w:pStyle w:val="TH"/>
      </w:pP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84"/>
        <w:gridCol w:w="1401"/>
        <w:gridCol w:w="1111"/>
        <w:gridCol w:w="1222"/>
      </w:tblGrid>
      <w:tr w:rsidR="00AA1CA1" w14:paraId="205F538F" w14:textId="77777777" w:rsidTr="0054419E">
        <w:tc>
          <w:tcPr>
            <w:tcW w:w="0" w:type="auto"/>
          </w:tcPr>
          <w:p w14:paraId="2694CD6D" w14:textId="77777777" w:rsidR="00AA1CA1" w:rsidRDefault="00AA1CA1" w:rsidP="0054419E">
            <w:pPr>
              <w:pStyle w:val="TAH"/>
            </w:pPr>
            <w:r>
              <w:t>Document</w:t>
            </w:r>
          </w:p>
        </w:tc>
        <w:tc>
          <w:tcPr>
            <w:tcW w:w="0" w:type="auto"/>
          </w:tcPr>
          <w:p w14:paraId="3599A19F" w14:textId="77777777" w:rsidR="00AA1CA1" w:rsidRDefault="00AA1CA1" w:rsidP="0054419E">
            <w:pPr>
              <w:pStyle w:val="TAH"/>
            </w:pPr>
            <w:r>
              <w:t>Title</w:t>
            </w:r>
          </w:p>
        </w:tc>
        <w:tc>
          <w:tcPr>
            <w:tcW w:w="1401" w:type="dxa"/>
          </w:tcPr>
          <w:p w14:paraId="61DA0E20" w14:textId="77777777" w:rsidR="00AA1CA1" w:rsidRDefault="00AA1CA1" w:rsidP="0054419E">
            <w:pPr>
              <w:pStyle w:val="TAH"/>
            </w:pPr>
            <w:r>
              <w:t>To</w:t>
            </w:r>
          </w:p>
        </w:tc>
        <w:tc>
          <w:tcPr>
            <w:tcW w:w="1111" w:type="dxa"/>
          </w:tcPr>
          <w:p w14:paraId="055CD8C4" w14:textId="77777777" w:rsidR="00AA1CA1" w:rsidRDefault="00AA1CA1" w:rsidP="0054419E">
            <w:pPr>
              <w:pStyle w:val="TAH"/>
            </w:pPr>
            <w:r>
              <w:t>Cc</w:t>
            </w:r>
          </w:p>
        </w:tc>
        <w:tc>
          <w:tcPr>
            <w:tcW w:w="0" w:type="auto"/>
          </w:tcPr>
          <w:p w14:paraId="55F48356" w14:textId="77777777" w:rsidR="00AA1CA1" w:rsidRDefault="00AA1CA1" w:rsidP="0054419E">
            <w:pPr>
              <w:pStyle w:val="TAH"/>
            </w:pPr>
            <w:r>
              <w:t>reply to i/c LS</w:t>
            </w:r>
          </w:p>
        </w:tc>
      </w:tr>
      <w:tr w:rsidR="00AA1CA1" w:rsidRPr="00F05442" w14:paraId="56CB0D37" w14:textId="77777777" w:rsidTr="0054419E">
        <w:tc>
          <w:tcPr>
            <w:tcW w:w="0" w:type="auto"/>
            <w:tcBorders>
              <w:top w:val="single" w:sz="4" w:space="0" w:color="auto"/>
              <w:left w:val="single" w:sz="4" w:space="0" w:color="auto"/>
              <w:bottom w:val="single" w:sz="4" w:space="0" w:color="auto"/>
              <w:right w:val="single" w:sz="4" w:space="0" w:color="auto"/>
            </w:tcBorders>
          </w:tcPr>
          <w:p w14:paraId="04155C36" w14:textId="77777777" w:rsidR="00AA1CA1" w:rsidRPr="00F05442" w:rsidRDefault="00AA1CA1" w:rsidP="0054419E">
            <w:pPr>
              <w:pStyle w:val="TAL"/>
              <w:rPr>
                <w:sz w:val="16"/>
              </w:rPr>
            </w:pPr>
            <w:r w:rsidRPr="00F05442">
              <w:rPr>
                <w:sz w:val="16"/>
              </w:rPr>
              <w:t>C3-255345</w:t>
            </w:r>
          </w:p>
        </w:tc>
        <w:tc>
          <w:tcPr>
            <w:tcW w:w="0" w:type="auto"/>
            <w:tcBorders>
              <w:top w:val="single" w:sz="4" w:space="0" w:color="auto"/>
              <w:left w:val="single" w:sz="4" w:space="0" w:color="auto"/>
              <w:bottom w:val="single" w:sz="4" w:space="0" w:color="auto"/>
              <w:right w:val="single" w:sz="4" w:space="0" w:color="auto"/>
            </w:tcBorders>
          </w:tcPr>
          <w:p w14:paraId="427F2D21" w14:textId="77777777" w:rsidR="00AA1CA1" w:rsidRPr="00F05442" w:rsidRDefault="00AA1CA1" w:rsidP="0054419E">
            <w:pPr>
              <w:pStyle w:val="TAL"/>
              <w:rPr>
                <w:sz w:val="16"/>
              </w:rPr>
            </w:pPr>
            <w:r w:rsidRPr="00F05442">
              <w:rPr>
                <w:sz w:val="16"/>
              </w:rPr>
              <w:t>LS reply on Encoding DNAI mapping information</w:t>
            </w:r>
          </w:p>
        </w:tc>
        <w:tc>
          <w:tcPr>
            <w:tcW w:w="1401" w:type="dxa"/>
            <w:tcBorders>
              <w:top w:val="single" w:sz="4" w:space="0" w:color="auto"/>
              <w:left w:val="single" w:sz="4" w:space="0" w:color="auto"/>
              <w:bottom w:val="single" w:sz="4" w:space="0" w:color="auto"/>
              <w:right w:val="single" w:sz="4" w:space="0" w:color="auto"/>
            </w:tcBorders>
          </w:tcPr>
          <w:p w14:paraId="23F31698" w14:textId="77777777" w:rsidR="00AA1CA1" w:rsidRPr="00F05442" w:rsidRDefault="00AA1CA1" w:rsidP="0054419E">
            <w:pPr>
              <w:pStyle w:val="TAL"/>
              <w:rPr>
                <w:sz w:val="16"/>
              </w:rPr>
            </w:pPr>
            <w:r w:rsidRPr="00F05442">
              <w:rPr>
                <w:sz w:val="16"/>
              </w:rPr>
              <w:t>SA2</w:t>
            </w:r>
          </w:p>
        </w:tc>
        <w:tc>
          <w:tcPr>
            <w:tcW w:w="1111" w:type="dxa"/>
            <w:tcBorders>
              <w:top w:val="single" w:sz="4" w:space="0" w:color="auto"/>
              <w:left w:val="single" w:sz="4" w:space="0" w:color="auto"/>
              <w:bottom w:val="single" w:sz="4" w:space="0" w:color="auto"/>
              <w:right w:val="single" w:sz="4" w:space="0" w:color="auto"/>
            </w:tcBorders>
          </w:tcPr>
          <w:p w14:paraId="3FB68342" w14:textId="77777777" w:rsidR="00AA1CA1" w:rsidRPr="00F05442" w:rsidRDefault="00AA1CA1" w:rsidP="0054419E">
            <w:pPr>
              <w:pStyle w:val="TAL"/>
              <w:rPr>
                <w:sz w:val="16"/>
              </w:rPr>
            </w:pPr>
            <w:r w:rsidRPr="00F05442">
              <w:rPr>
                <w:sz w:val="16"/>
              </w:rPr>
              <w:t>CT4</w:t>
            </w:r>
          </w:p>
        </w:tc>
        <w:tc>
          <w:tcPr>
            <w:tcW w:w="0" w:type="auto"/>
            <w:tcBorders>
              <w:top w:val="single" w:sz="4" w:space="0" w:color="auto"/>
              <w:left w:val="single" w:sz="4" w:space="0" w:color="auto"/>
              <w:bottom w:val="single" w:sz="4" w:space="0" w:color="auto"/>
              <w:right w:val="single" w:sz="4" w:space="0" w:color="auto"/>
            </w:tcBorders>
          </w:tcPr>
          <w:p w14:paraId="57D6641A" w14:textId="77777777" w:rsidR="00AA1CA1" w:rsidRPr="00F05442" w:rsidRDefault="00AA1CA1" w:rsidP="0054419E">
            <w:pPr>
              <w:pStyle w:val="TAL"/>
              <w:rPr>
                <w:sz w:val="16"/>
              </w:rPr>
            </w:pPr>
          </w:p>
        </w:tc>
      </w:tr>
      <w:tr w:rsidR="00AA1CA1" w:rsidRPr="00F05442" w14:paraId="64B52DAE" w14:textId="77777777" w:rsidTr="0054419E">
        <w:tc>
          <w:tcPr>
            <w:tcW w:w="0" w:type="auto"/>
            <w:tcBorders>
              <w:top w:val="single" w:sz="4" w:space="0" w:color="auto"/>
              <w:left w:val="single" w:sz="4" w:space="0" w:color="auto"/>
              <w:bottom w:val="single" w:sz="4" w:space="0" w:color="auto"/>
              <w:right w:val="single" w:sz="4" w:space="0" w:color="auto"/>
            </w:tcBorders>
          </w:tcPr>
          <w:p w14:paraId="46C6D3AB" w14:textId="77777777" w:rsidR="00AA1CA1" w:rsidRPr="00F05442" w:rsidRDefault="00AA1CA1" w:rsidP="0054419E">
            <w:pPr>
              <w:pStyle w:val="TAL"/>
              <w:rPr>
                <w:sz w:val="16"/>
              </w:rPr>
            </w:pPr>
            <w:r w:rsidRPr="00F05442">
              <w:rPr>
                <w:sz w:val="16"/>
              </w:rPr>
              <w:t>C3-255462</w:t>
            </w:r>
          </w:p>
        </w:tc>
        <w:tc>
          <w:tcPr>
            <w:tcW w:w="0" w:type="auto"/>
            <w:tcBorders>
              <w:top w:val="single" w:sz="4" w:space="0" w:color="auto"/>
              <w:left w:val="single" w:sz="4" w:space="0" w:color="auto"/>
              <w:bottom w:val="single" w:sz="4" w:space="0" w:color="auto"/>
              <w:right w:val="single" w:sz="4" w:space="0" w:color="auto"/>
            </w:tcBorders>
          </w:tcPr>
          <w:p w14:paraId="54B3150C" w14:textId="77777777" w:rsidR="00AA1CA1" w:rsidRPr="00F05442" w:rsidRDefault="00AA1CA1" w:rsidP="0054419E">
            <w:pPr>
              <w:pStyle w:val="TAL"/>
              <w:rPr>
                <w:sz w:val="16"/>
              </w:rPr>
            </w:pPr>
            <w:r w:rsidRPr="00F05442">
              <w:rPr>
                <w:sz w:val="16"/>
              </w:rPr>
              <w:t>LS to CT4 for new TS 29.214 AVP to be included in TS 29.230</w:t>
            </w:r>
          </w:p>
        </w:tc>
        <w:tc>
          <w:tcPr>
            <w:tcW w:w="1401" w:type="dxa"/>
            <w:tcBorders>
              <w:top w:val="single" w:sz="4" w:space="0" w:color="auto"/>
              <w:left w:val="single" w:sz="4" w:space="0" w:color="auto"/>
              <w:bottom w:val="single" w:sz="4" w:space="0" w:color="auto"/>
              <w:right w:val="single" w:sz="4" w:space="0" w:color="auto"/>
            </w:tcBorders>
          </w:tcPr>
          <w:p w14:paraId="753B4399" w14:textId="77777777" w:rsidR="00AA1CA1" w:rsidRPr="00F05442" w:rsidRDefault="00AA1CA1" w:rsidP="0054419E">
            <w:pPr>
              <w:pStyle w:val="TAL"/>
              <w:rPr>
                <w:sz w:val="16"/>
              </w:rPr>
            </w:pPr>
            <w:r w:rsidRPr="00F05442">
              <w:rPr>
                <w:sz w:val="16"/>
              </w:rPr>
              <w:t>CT4</w:t>
            </w:r>
          </w:p>
        </w:tc>
        <w:tc>
          <w:tcPr>
            <w:tcW w:w="1111" w:type="dxa"/>
            <w:tcBorders>
              <w:top w:val="single" w:sz="4" w:space="0" w:color="auto"/>
              <w:left w:val="single" w:sz="4" w:space="0" w:color="auto"/>
              <w:bottom w:val="single" w:sz="4" w:space="0" w:color="auto"/>
              <w:right w:val="single" w:sz="4" w:space="0" w:color="auto"/>
            </w:tcBorders>
          </w:tcPr>
          <w:p w14:paraId="7D9D4767" w14:textId="77777777" w:rsidR="00AA1CA1" w:rsidRPr="00F05442" w:rsidRDefault="00AA1CA1" w:rsidP="0054419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C94051" w14:textId="77777777" w:rsidR="00AA1CA1" w:rsidRPr="00F05442" w:rsidRDefault="00AA1CA1" w:rsidP="0054419E">
            <w:pPr>
              <w:pStyle w:val="TAL"/>
              <w:rPr>
                <w:sz w:val="16"/>
              </w:rPr>
            </w:pPr>
          </w:p>
        </w:tc>
      </w:tr>
      <w:tr w:rsidR="00AA1CA1" w:rsidRPr="00F05442" w14:paraId="46C523C2" w14:textId="77777777" w:rsidTr="0054419E">
        <w:tc>
          <w:tcPr>
            <w:tcW w:w="0" w:type="auto"/>
            <w:tcBorders>
              <w:top w:val="single" w:sz="4" w:space="0" w:color="auto"/>
              <w:left w:val="single" w:sz="4" w:space="0" w:color="auto"/>
              <w:bottom w:val="single" w:sz="4" w:space="0" w:color="auto"/>
              <w:right w:val="single" w:sz="4" w:space="0" w:color="auto"/>
            </w:tcBorders>
          </w:tcPr>
          <w:p w14:paraId="15A64647" w14:textId="77777777" w:rsidR="00AA1CA1" w:rsidRPr="00F05442" w:rsidRDefault="00AA1CA1" w:rsidP="0054419E">
            <w:pPr>
              <w:pStyle w:val="TAL"/>
              <w:rPr>
                <w:sz w:val="16"/>
              </w:rPr>
            </w:pPr>
            <w:r w:rsidRPr="00F05442">
              <w:rPr>
                <w:sz w:val="16"/>
              </w:rPr>
              <w:t>C3-255559</w:t>
            </w:r>
          </w:p>
        </w:tc>
        <w:tc>
          <w:tcPr>
            <w:tcW w:w="0" w:type="auto"/>
            <w:tcBorders>
              <w:top w:val="single" w:sz="4" w:space="0" w:color="auto"/>
              <w:left w:val="single" w:sz="4" w:space="0" w:color="auto"/>
              <w:bottom w:val="single" w:sz="4" w:space="0" w:color="auto"/>
              <w:right w:val="single" w:sz="4" w:space="0" w:color="auto"/>
            </w:tcBorders>
          </w:tcPr>
          <w:p w14:paraId="26E2D202" w14:textId="77777777" w:rsidR="00AA1CA1" w:rsidRPr="00F05442" w:rsidRDefault="00AA1CA1" w:rsidP="0054419E">
            <w:pPr>
              <w:pStyle w:val="TAL"/>
              <w:rPr>
                <w:sz w:val="16"/>
              </w:rPr>
            </w:pPr>
            <w:r w:rsidRPr="00F05442">
              <w:rPr>
                <w:sz w:val="16"/>
              </w:rPr>
              <w:t>Clarification on the reporting threshold on the number of matched events</w:t>
            </w:r>
          </w:p>
        </w:tc>
        <w:tc>
          <w:tcPr>
            <w:tcW w:w="1401" w:type="dxa"/>
            <w:tcBorders>
              <w:top w:val="single" w:sz="4" w:space="0" w:color="auto"/>
              <w:left w:val="single" w:sz="4" w:space="0" w:color="auto"/>
              <w:bottom w:val="single" w:sz="4" w:space="0" w:color="auto"/>
              <w:right w:val="single" w:sz="4" w:space="0" w:color="auto"/>
            </w:tcBorders>
          </w:tcPr>
          <w:p w14:paraId="669F63C0" w14:textId="77777777" w:rsidR="00AA1CA1" w:rsidRPr="00F05442" w:rsidRDefault="00AA1CA1" w:rsidP="0054419E">
            <w:pPr>
              <w:pStyle w:val="TAL"/>
              <w:rPr>
                <w:sz w:val="16"/>
              </w:rPr>
            </w:pPr>
            <w:r w:rsidRPr="00F05442">
              <w:rPr>
                <w:sz w:val="16"/>
              </w:rPr>
              <w:t>SA6</w:t>
            </w:r>
          </w:p>
        </w:tc>
        <w:tc>
          <w:tcPr>
            <w:tcW w:w="1111" w:type="dxa"/>
            <w:tcBorders>
              <w:top w:val="single" w:sz="4" w:space="0" w:color="auto"/>
              <w:left w:val="single" w:sz="4" w:space="0" w:color="auto"/>
              <w:bottom w:val="single" w:sz="4" w:space="0" w:color="auto"/>
              <w:right w:val="single" w:sz="4" w:space="0" w:color="auto"/>
            </w:tcBorders>
          </w:tcPr>
          <w:p w14:paraId="0BC2B277" w14:textId="77777777" w:rsidR="00AA1CA1" w:rsidRPr="00F05442" w:rsidRDefault="00AA1CA1" w:rsidP="0054419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5406B" w14:textId="77777777" w:rsidR="00AA1CA1" w:rsidRPr="00F05442" w:rsidRDefault="00AA1CA1" w:rsidP="0054419E">
            <w:pPr>
              <w:pStyle w:val="TAL"/>
              <w:rPr>
                <w:sz w:val="16"/>
              </w:rPr>
            </w:pPr>
          </w:p>
        </w:tc>
      </w:tr>
      <w:tr w:rsidR="00AA1CA1" w:rsidRPr="00F05442" w14:paraId="6984A1F6" w14:textId="77777777" w:rsidTr="0054419E">
        <w:tc>
          <w:tcPr>
            <w:tcW w:w="0" w:type="auto"/>
            <w:tcBorders>
              <w:top w:val="single" w:sz="4" w:space="0" w:color="auto"/>
              <w:left w:val="single" w:sz="4" w:space="0" w:color="auto"/>
              <w:bottom w:val="single" w:sz="4" w:space="0" w:color="auto"/>
              <w:right w:val="single" w:sz="4" w:space="0" w:color="auto"/>
            </w:tcBorders>
          </w:tcPr>
          <w:p w14:paraId="13F9AFFB" w14:textId="77777777" w:rsidR="00AA1CA1" w:rsidRPr="00F05442" w:rsidRDefault="00AA1CA1" w:rsidP="0054419E">
            <w:pPr>
              <w:pStyle w:val="TAL"/>
              <w:rPr>
                <w:sz w:val="16"/>
              </w:rPr>
            </w:pPr>
            <w:r w:rsidRPr="00F05442">
              <w:rPr>
                <w:sz w:val="16"/>
              </w:rPr>
              <w:t>C3-255612</w:t>
            </w:r>
          </w:p>
        </w:tc>
        <w:tc>
          <w:tcPr>
            <w:tcW w:w="0" w:type="auto"/>
            <w:tcBorders>
              <w:top w:val="single" w:sz="4" w:space="0" w:color="auto"/>
              <w:left w:val="single" w:sz="4" w:space="0" w:color="auto"/>
              <w:bottom w:val="single" w:sz="4" w:space="0" w:color="auto"/>
              <w:right w:val="single" w:sz="4" w:space="0" w:color="auto"/>
            </w:tcBorders>
          </w:tcPr>
          <w:p w14:paraId="6CE0F63D" w14:textId="77777777" w:rsidR="00AA1CA1" w:rsidRPr="00F05442" w:rsidRDefault="00AA1CA1" w:rsidP="0054419E">
            <w:pPr>
              <w:pStyle w:val="TAL"/>
              <w:rPr>
                <w:sz w:val="16"/>
              </w:rPr>
            </w:pPr>
            <w:r w:rsidRPr="00F05442">
              <w:rPr>
                <w:sz w:val="16"/>
              </w:rPr>
              <w:t>LS on clarifications related to the alternative S-NSSAI for energy consumption reporting</w:t>
            </w:r>
          </w:p>
        </w:tc>
        <w:tc>
          <w:tcPr>
            <w:tcW w:w="1401" w:type="dxa"/>
            <w:tcBorders>
              <w:top w:val="single" w:sz="4" w:space="0" w:color="auto"/>
              <w:left w:val="single" w:sz="4" w:space="0" w:color="auto"/>
              <w:bottom w:val="single" w:sz="4" w:space="0" w:color="auto"/>
              <w:right w:val="single" w:sz="4" w:space="0" w:color="auto"/>
            </w:tcBorders>
          </w:tcPr>
          <w:p w14:paraId="0D537BFF" w14:textId="77777777" w:rsidR="00AA1CA1" w:rsidRPr="00F05442" w:rsidRDefault="00AA1CA1" w:rsidP="0054419E">
            <w:pPr>
              <w:pStyle w:val="TAL"/>
              <w:rPr>
                <w:sz w:val="16"/>
              </w:rPr>
            </w:pPr>
            <w:r w:rsidRPr="00F05442">
              <w:rPr>
                <w:sz w:val="16"/>
              </w:rPr>
              <w:t>SA2</w:t>
            </w:r>
          </w:p>
        </w:tc>
        <w:tc>
          <w:tcPr>
            <w:tcW w:w="1111" w:type="dxa"/>
            <w:tcBorders>
              <w:top w:val="single" w:sz="4" w:space="0" w:color="auto"/>
              <w:left w:val="single" w:sz="4" w:space="0" w:color="auto"/>
              <w:bottom w:val="single" w:sz="4" w:space="0" w:color="auto"/>
              <w:right w:val="single" w:sz="4" w:space="0" w:color="auto"/>
            </w:tcBorders>
          </w:tcPr>
          <w:p w14:paraId="56C8A699" w14:textId="77777777" w:rsidR="00AA1CA1" w:rsidRPr="00F05442" w:rsidRDefault="00AA1CA1" w:rsidP="0054419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AC27ED" w14:textId="77777777" w:rsidR="00AA1CA1" w:rsidRPr="00F05442" w:rsidRDefault="00AA1CA1" w:rsidP="0054419E">
            <w:pPr>
              <w:pStyle w:val="TAL"/>
              <w:rPr>
                <w:sz w:val="16"/>
              </w:rPr>
            </w:pPr>
          </w:p>
        </w:tc>
      </w:tr>
      <w:tr w:rsidR="00AA1CA1" w:rsidRPr="00F05442" w14:paraId="22CA1B46" w14:textId="77777777" w:rsidTr="0054419E">
        <w:tc>
          <w:tcPr>
            <w:tcW w:w="0" w:type="auto"/>
            <w:tcBorders>
              <w:top w:val="single" w:sz="4" w:space="0" w:color="auto"/>
              <w:left w:val="single" w:sz="4" w:space="0" w:color="auto"/>
              <w:bottom w:val="single" w:sz="4" w:space="0" w:color="auto"/>
              <w:right w:val="single" w:sz="4" w:space="0" w:color="auto"/>
            </w:tcBorders>
          </w:tcPr>
          <w:p w14:paraId="204645AB" w14:textId="77777777" w:rsidR="00AA1CA1" w:rsidRPr="00F05442" w:rsidRDefault="00AA1CA1" w:rsidP="0054419E">
            <w:pPr>
              <w:pStyle w:val="TAL"/>
              <w:rPr>
                <w:sz w:val="16"/>
              </w:rPr>
            </w:pPr>
            <w:r w:rsidRPr="00F05442">
              <w:rPr>
                <w:sz w:val="16"/>
              </w:rPr>
              <w:t>C3-255619</w:t>
            </w:r>
          </w:p>
        </w:tc>
        <w:tc>
          <w:tcPr>
            <w:tcW w:w="0" w:type="auto"/>
            <w:tcBorders>
              <w:top w:val="single" w:sz="4" w:space="0" w:color="auto"/>
              <w:left w:val="single" w:sz="4" w:space="0" w:color="auto"/>
              <w:bottom w:val="single" w:sz="4" w:space="0" w:color="auto"/>
              <w:right w:val="single" w:sz="4" w:space="0" w:color="auto"/>
            </w:tcBorders>
          </w:tcPr>
          <w:p w14:paraId="42EB68CB" w14:textId="77777777" w:rsidR="00AA1CA1" w:rsidRPr="00F05442" w:rsidRDefault="00AA1CA1" w:rsidP="0054419E">
            <w:pPr>
              <w:pStyle w:val="TAL"/>
              <w:rPr>
                <w:sz w:val="16"/>
              </w:rPr>
            </w:pPr>
            <w:r w:rsidRPr="00F05442">
              <w:rPr>
                <w:sz w:val="16"/>
              </w:rPr>
              <w:t>Reply on LS to 3GPP CT1 and CT3 on Reserved QoS Rule Precedence Values</w:t>
            </w:r>
          </w:p>
        </w:tc>
        <w:tc>
          <w:tcPr>
            <w:tcW w:w="1401" w:type="dxa"/>
            <w:tcBorders>
              <w:top w:val="single" w:sz="4" w:space="0" w:color="auto"/>
              <w:left w:val="single" w:sz="4" w:space="0" w:color="auto"/>
              <w:bottom w:val="single" w:sz="4" w:space="0" w:color="auto"/>
              <w:right w:val="single" w:sz="4" w:space="0" w:color="auto"/>
            </w:tcBorders>
          </w:tcPr>
          <w:p w14:paraId="5C200C03" w14:textId="77777777" w:rsidR="00AA1CA1" w:rsidRPr="00F05442" w:rsidRDefault="00AA1CA1" w:rsidP="0054419E">
            <w:pPr>
              <w:pStyle w:val="TAL"/>
              <w:rPr>
                <w:sz w:val="16"/>
              </w:rPr>
            </w:pPr>
            <w:r w:rsidRPr="00F05442">
              <w:rPr>
                <w:sz w:val="16"/>
              </w:rPr>
              <w:t>GSMA Terminal Steering Group, CT1</w:t>
            </w:r>
          </w:p>
        </w:tc>
        <w:tc>
          <w:tcPr>
            <w:tcW w:w="1111" w:type="dxa"/>
            <w:tcBorders>
              <w:top w:val="single" w:sz="4" w:space="0" w:color="auto"/>
              <w:left w:val="single" w:sz="4" w:space="0" w:color="auto"/>
              <w:bottom w:val="single" w:sz="4" w:space="0" w:color="auto"/>
              <w:right w:val="single" w:sz="4" w:space="0" w:color="auto"/>
            </w:tcBorders>
          </w:tcPr>
          <w:p w14:paraId="5479A7E1" w14:textId="77777777" w:rsidR="00AA1CA1" w:rsidRPr="00F05442" w:rsidRDefault="00AA1CA1" w:rsidP="0054419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A45F1" w14:textId="77777777" w:rsidR="00AA1CA1" w:rsidRPr="00F05442" w:rsidRDefault="00AA1CA1" w:rsidP="0054419E">
            <w:pPr>
              <w:pStyle w:val="TAL"/>
              <w:rPr>
                <w:sz w:val="16"/>
              </w:rPr>
            </w:pPr>
            <w:r w:rsidRPr="00F05442">
              <w:rPr>
                <w:sz w:val="16"/>
              </w:rPr>
              <w:t>C3-255021, C3-255022</w:t>
            </w:r>
          </w:p>
        </w:tc>
      </w:tr>
      <w:tr w:rsidR="00AA1CA1" w:rsidRPr="00F05442" w14:paraId="6CC04115" w14:textId="77777777" w:rsidTr="0054419E">
        <w:tc>
          <w:tcPr>
            <w:tcW w:w="0" w:type="auto"/>
            <w:tcBorders>
              <w:top w:val="single" w:sz="4" w:space="0" w:color="auto"/>
              <w:left w:val="single" w:sz="4" w:space="0" w:color="auto"/>
              <w:bottom w:val="single" w:sz="4" w:space="0" w:color="auto"/>
              <w:right w:val="single" w:sz="4" w:space="0" w:color="auto"/>
            </w:tcBorders>
          </w:tcPr>
          <w:p w14:paraId="3E851569" w14:textId="77777777" w:rsidR="00AA1CA1" w:rsidRPr="00F05442" w:rsidRDefault="00AA1CA1" w:rsidP="0054419E">
            <w:pPr>
              <w:pStyle w:val="TAL"/>
              <w:rPr>
                <w:sz w:val="16"/>
              </w:rPr>
            </w:pPr>
            <w:r w:rsidRPr="00F05442">
              <w:rPr>
                <w:sz w:val="16"/>
              </w:rPr>
              <w:t>C3-255643</w:t>
            </w:r>
          </w:p>
        </w:tc>
        <w:tc>
          <w:tcPr>
            <w:tcW w:w="0" w:type="auto"/>
            <w:tcBorders>
              <w:top w:val="single" w:sz="4" w:space="0" w:color="auto"/>
              <w:left w:val="single" w:sz="4" w:space="0" w:color="auto"/>
              <w:bottom w:val="single" w:sz="4" w:space="0" w:color="auto"/>
              <w:right w:val="single" w:sz="4" w:space="0" w:color="auto"/>
            </w:tcBorders>
          </w:tcPr>
          <w:p w14:paraId="129333D7" w14:textId="77777777" w:rsidR="00AA1CA1" w:rsidRPr="00F05442" w:rsidRDefault="00AA1CA1" w:rsidP="0054419E">
            <w:pPr>
              <w:pStyle w:val="TAL"/>
              <w:rPr>
                <w:sz w:val="16"/>
              </w:rPr>
            </w:pPr>
            <w:r w:rsidRPr="00F05442">
              <w:rPr>
                <w:sz w:val="16"/>
              </w:rPr>
              <w:t>LS on Signalling Storm Analytics</w:t>
            </w:r>
          </w:p>
        </w:tc>
        <w:tc>
          <w:tcPr>
            <w:tcW w:w="1401" w:type="dxa"/>
            <w:tcBorders>
              <w:top w:val="single" w:sz="4" w:space="0" w:color="auto"/>
              <w:left w:val="single" w:sz="4" w:space="0" w:color="auto"/>
              <w:bottom w:val="single" w:sz="4" w:space="0" w:color="auto"/>
              <w:right w:val="single" w:sz="4" w:space="0" w:color="auto"/>
            </w:tcBorders>
          </w:tcPr>
          <w:p w14:paraId="343878A7" w14:textId="77777777" w:rsidR="00AA1CA1" w:rsidRPr="00F05442" w:rsidRDefault="00AA1CA1" w:rsidP="0054419E">
            <w:pPr>
              <w:pStyle w:val="TAL"/>
              <w:rPr>
                <w:sz w:val="16"/>
              </w:rPr>
            </w:pPr>
            <w:r w:rsidRPr="00F05442">
              <w:rPr>
                <w:sz w:val="16"/>
              </w:rPr>
              <w:t>SA2</w:t>
            </w:r>
          </w:p>
        </w:tc>
        <w:tc>
          <w:tcPr>
            <w:tcW w:w="1111" w:type="dxa"/>
            <w:tcBorders>
              <w:top w:val="single" w:sz="4" w:space="0" w:color="auto"/>
              <w:left w:val="single" w:sz="4" w:space="0" w:color="auto"/>
              <w:bottom w:val="single" w:sz="4" w:space="0" w:color="auto"/>
              <w:right w:val="single" w:sz="4" w:space="0" w:color="auto"/>
            </w:tcBorders>
          </w:tcPr>
          <w:p w14:paraId="75796553" w14:textId="77777777" w:rsidR="00AA1CA1" w:rsidRPr="00F05442" w:rsidRDefault="00AA1CA1" w:rsidP="0054419E">
            <w:pPr>
              <w:pStyle w:val="TAL"/>
              <w:rPr>
                <w:sz w:val="16"/>
              </w:rPr>
            </w:pPr>
            <w:r w:rsidRPr="00F05442">
              <w:rPr>
                <w:sz w:val="16"/>
              </w:rPr>
              <w:t>CT4</w:t>
            </w:r>
          </w:p>
        </w:tc>
        <w:tc>
          <w:tcPr>
            <w:tcW w:w="0" w:type="auto"/>
            <w:tcBorders>
              <w:top w:val="single" w:sz="4" w:space="0" w:color="auto"/>
              <w:left w:val="single" w:sz="4" w:space="0" w:color="auto"/>
              <w:bottom w:val="single" w:sz="4" w:space="0" w:color="auto"/>
              <w:right w:val="single" w:sz="4" w:space="0" w:color="auto"/>
            </w:tcBorders>
          </w:tcPr>
          <w:p w14:paraId="4D310601" w14:textId="77777777" w:rsidR="00AA1CA1" w:rsidRPr="00F05442" w:rsidRDefault="00AA1CA1" w:rsidP="0054419E">
            <w:pPr>
              <w:pStyle w:val="TAL"/>
              <w:rPr>
                <w:sz w:val="16"/>
              </w:rPr>
            </w:pPr>
          </w:p>
        </w:tc>
      </w:tr>
    </w:tbl>
    <w:p w14:paraId="268DB1F9" w14:textId="77777777" w:rsidR="00AA1CA1" w:rsidRDefault="00AA1CA1" w:rsidP="00AA1CA1"/>
    <w:p w14:paraId="24F1744D" w14:textId="77777777" w:rsidR="00AA1CA1" w:rsidRDefault="00AA1CA1" w:rsidP="00AA1CA1">
      <w:pPr>
        <w:pStyle w:val="Heading2"/>
      </w:pPr>
      <w:r>
        <w:br w:type="page"/>
        <w:t>Annex D: List of agreed/approved new and revised Work Items</w:t>
      </w:r>
    </w:p>
    <w:p w14:paraId="5E077574" w14:textId="77777777" w:rsidR="00AA1CA1" w:rsidRDefault="00AA1CA1" w:rsidP="00AA1C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AA1CA1" w14:paraId="4793687D" w14:textId="77777777" w:rsidTr="0054419E">
        <w:tc>
          <w:tcPr>
            <w:tcW w:w="1188" w:type="dxa"/>
          </w:tcPr>
          <w:p w14:paraId="5F31C7EB" w14:textId="77777777" w:rsidR="00AA1CA1" w:rsidRDefault="00AA1CA1" w:rsidP="0054419E">
            <w:pPr>
              <w:pStyle w:val="TAH"/>
            </w:pPr>
            <w:r>
              <w:t>Document</w:t>
            </w:r>
          </w:p>
        </w:tc>
        <w:tc>
          <w:tcPr>
            <w:tcW w:w="5334" w:type="dxa"/>
          </w:tcPr>
          <w:p w14:paraId="13CF67FA" w14:textId="77777777" w:rsidR="00AA1CA1" w:rsidRDefault="00AA1CA1" w:rsidP="0054419E">
            <w:pPr>
              <w:pStyle w:val="TAH"/>
            </w:pPr>
            <w:r>
              <w:t>Title</w:t>
            </w:r>
          </w:p>
        </w:tc>
        <w:tc>
          <w:tcPr>
            <w:tcW w:w="1524" w:type="dxa"/>
          </w:tcPr>
          <w:p w14:paraId="16D4A0FD" w14:textId="77777777" w:rsidR="00AA1CA1" w:rsidRDefault="00AA1CA1" w:rsidP="0054419E">
            <w:pPr>
              <w:pStyle w:val="TAH"/>
            </w:pPr>
            <w:r>
              <w:t>Source</w:t>
            </w:r>
          </w:p>
        </w:tc>
        <w:tc>
          <w:tcPr>
            <w:tcW w:w="1371" w:type="dxa"/>
          </w:tcPr>
          <w:p w14:paraId="7630C21A" w14:textId="77777777" w:rsidR="00AA1CA1" w:rsidRDefault="00AA1CA1" w:rsidP="0054419E">
            <w:pPr>
              <w:pStyle w:val="TAH"/>
            </w:pPr>
            <w:r>
              <w:t>new/revised</w:t>
            </w:r>
          </w:p>
        </w:tc>
      </w:tr>
      <w:tr w:rsidR="00AA1CA1" w:rsidRPr="00F05442" w14:paraId="69A11829" w14:textId="77777777" w:rsidTr="0054419E">
        <w:tc>
          <w:tcPr>
            <w:tcW w:w="1188" w:type="dxa"/>
            <w:tcBorders>
              <w:top w:val="single" w:sz="4" w:space="0" w:color="auto"/>
              <w:left w:val="single" w:sz="4" w:space="0" w:color="auto"/>
              <w:bottom w:val="single" w:sz="4" w:space="0" w:color="auto"/>
              <w:right w:val="single" w:sz="4" w:space="0" w:color="auto"/>
            </w:tcBorders>
          </w:tcPr>
          <w:p w14:paraId="7D1C65CA" w14:textId="77777777" w:rsidR="00AA1CA1" w:rsidRPr="00F05442" w:rsidRDefault="00AA1CA1" w:rsidP="0054419E">
            <w:pPr>
              <w:pStyle w:val="TAL"/>
            </w:pPr>
            <w:r w:rsidRPr="00F05442">
              <w:t>C3-255347</w:t>
            </w:r>
          </w:p>
        </w:tc>
        <w:tc>
          <w:tcPr>
            <w:tcW w:w="5334" w:type="dxa"/>
            <w:tcBorders>
              <w:top w:val="single" w:sz="4" w:space="0" w:color="auto"/>
              <w:left w:val="single" w:sz="4" w:space="0" w:color="auto"/>
              <w:bottom w:val="single" w:sz="4" w:space="0" w:color="auto"/>
              <w:right w:val="single" w:sz="4" w:space="0" w:color="auto"/>
            </w:tcBorders>
          </w:tcPr>
          <w:p w14:paraId="4579E32E" w14:textId="77777777" w:rsidR="00AA1CA1" w:rsidRPr="00F05442" w:rsidRDefault="00AA1CA1" w:rsidP="0054419E">
            <w:pPr>
              <w:pStyle w:val="TAL"/>
            </w:pPr>
            <w:r w:rsidRPr="00F05442">
              <w:t>Revised WID on CT Aspects of Phase 3 for UAS, UAV and UAM</w:t>
            </w:r>
          </w:p>
        </w:tc>
        <w:tc>
          <w:tcPr>
            <w:tcW w:w="1524" w:type="dxa"/>
            <w:tcBorders>
              <w:top w:val="single" w:sz="4" w:space="0" w:color="auto"/>
              <w:left w:val="single" w:sz="4" w:space="0" w:color="auto"/>
              <w:bottom w:val="single" w:sz="4" w:space="0" w:color="auto"/>
              <w:right w:val="single" w:sz="4" w:space="0" w:color="auto"/>
            </w:tcBorders>
          </w:tcPr>
          <w:p w14:paraId="700D2BA8" w14:textId="77777777" w:rsidR="00AA1CA1" w:rsidRPr="00F05442" w:rsidRDefault="00AA1CA1" w:rsidP="0054419E">
            <w:pPr>
              <w:pStyle w:val="TAL"/>
            </w:pPr>
            <w:r w:rsidRPr="00F05442">
              <w:t>LG Electronics</w:t>
            </w:r>
          </w:p>
        </w:tc>
        <w:tc>
          <w:tcPr>
            <w:tcW w:w="1371" w:type="dxa"/>
            <w:tcBorders>
              <w:top w:val="single" w:sz="4" w:space="0" w:color="auto"/>
              <w:left w:val="single" w:sz="4" w:space="0" w:color="auto"/>
              <w:bottom w:val="single" w:sz="4" w:space="0" w:color="auto"/>
              <w:right w:val="single" w:sz="4" w:space="0" w:color="auto"/>
            </w:tcBorders>
          </w:tcPr>
          <w:p w14:paraId="4450C4F7" w14:textId="77777777" w:rsidR="00AA1CA1" w:rsidRPr="00F05442" w:rsidRDefault="00AA1CA1" w:rsidP="0054419E">
            <w:pPr>
              <w:pStyle w:val="TAL"/>
            </w:pPr>
            <w:r w:rsidRPr="00F05442">
              <w:t>WID revised</w:t>
            </w:r>
          </w:p>
        </w:tc>
      </w:tr>
    </w:tbl>
    <w:p w14:paraId="6428D454" w14:textId="77777777" w:rsidR="00AA1CA1" w:rsidRDefault="00AA1CA1" w:rsidP="00AA1CA1"/>
    <w:p w14:paraId="0D6688E3" w14:textId="77777777" w:rsidR="00AA1CA1" w:rsidRDefault="00AA1CA1" w:rsidP="00AA1CA1">
      <w:pPr>
        <w:pStyle w:val="Heading2"/>
      </w:pPr>
      <w:r>
        <w:br w:type="page"/>
        <w:t>Annex E: List of draft Technical Specifications and Reports</w:t>
      </w:r>
    </w:p>
    <w:p w14:paraId="319E354C" w14:textId="77777777" w:rsidR="00AA1CA1" w:rsidRDefault="00AA1CA1" w:rsidP="00AA1C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AA1CA1" w14:paraId="6CDAFF73" w14:textId="77777777" w:rsidTr="0054419E">
        <w:tc>
          <w:tcPr>
            <w:tcW w:w="1326" w:type="dxa"/>
          </w:tcPr>
          <w:p w14:paraId="1D6F6D5E" w14:textId="77777777" w:rsidR="00AA1CA1" w:rsidRDefault="00AA1CA1" w:rsidP="0054419E">
            <w:pPr>
              <w:pStyle w:val="TAH"/>
            </w:pPr>
            <w:r>
              <w:t>Document</w:t>
            </w:r>
          </w:p>
        </w:tc>
        <w:tc>
          <w:tcPr>
            <w:tcW w:w="909" w:type="dxa"/>
          </w:tcPr>
          <w:p w14:paraId="56C370EF" w14:textId="77777777" w:rsidR="00AA1CA1" w:rsidRDefault="00AA1CA1" w:rsidP="0054419E">
            <w:pPr>
              <w:pStyle w:val="TAH"/>
            </w:pPr>
            <w:r>
              <w:t>Spec</w:t>
            </w:r>
          </w:p>
        </w:tc>
        <w:tc>
          <w:tcPr>
            <w:tcW w:w="992" w:type="dxa"/>
          </w:tcPr>
          <w:p w14:paraId="22D06D19" w14:textId="77777777" w:rsidR="00AA1CA1" w:rsidRDefault="00AA1CA1" w:rsidP="0054419E">
            <w:pPr>
              <w:pStyle w:val="TAH"/>
            </w:pPr>
            <w:proofErr w:type="spellStart"/>
            <w:r>
              <w:t>vers</w:t>
            </w:r>
            <w:proofErr w:type="spellEnd"/>
          </w:p>
        </w:tc>
        <w:tc>
          <w:tcPr>
            <w:tcW w:w="3118" w:type="dxa"/>
          </w:tcPr>
          <w:p w14:paraId="30F61D9E" w14:textId="77777777" w:rsidR="00AA1CA1" w:rsidRDefault="00AA1CA1" w:rsidP="0054419E">
            <w:pPr>
              <w:pStyle w:val="TAH"/>
            </w:pPr>
            <w:r>
              <w:t>Doc title</w:t>
            </w:r>
          </w:p>
        </w:tc>
      </w:tr>
      <w:tr w:rsidR="00AA1CA1" w:rsidRPr="008F5134" w14:paraId="37AADEEA" w14:textId="77777777" w:rsidTr="0054419E">
        <w:tc>
          <w:tcPr>
            <w:tcW w:w="1326" w:type="dxa"/>
            <w:tcBorders>
              <w:top w:val="single" w:sz="4" w:space="0" w:color="auto"/>
              <w:left w:val="single" w:sz="4" w:space="0" w:color="auto"/>
              <w:bottom w:val="single" w:sz="4" w:space="0" w:color="auto"/>
              <w:right w:val="single" w:sz="4" w:space="0" w:color="auto"/>
            </w:tcBorders>
          </w:tcPr>
          <w:p w14:paraId="2886E2CE" w14:textId="77777777" w:rsidR="00AA1CA1" w:rsidRPr="008F5134" w:rsidRDefault="00AA1CA1" w:rsidP="0054419E">
            <w:pPr>
              <w:pStyle w:val="TAL"/>
            </w:pPr>
            <w:r w:rsidRPr="008F5134">
              <w:t>C3-255656</w:t>
            </w:r>
          </w:p>
        </w:tc>
        <w:tc>
          <w:tcPr>
            <w:tcW w:w="909" w:type="dxa"/>
            <w:tcBorders>
              <w:top w:val="single" w:sz="4" w:space="0" w:color="auto"/>
              <w:left w:val="single" w:sz="4" w:space="0" w:color="auto"/>
              <w:bottom w:val="single" w:sz="4" w:space="0" w:color="auto"/>
              <w:right w:val="single" w:sz="4" w:space="0" w:color="auto"/>
            </w:tcBorders>
          </w:tcPr>
          <w:p w14:paraId="59B7AE69" w14:textId="77777777" w:rsidR="00AA1CA1" w:rsidRPr="008F5134" w:rsidRDefault="00AA1CA1" w:rsidP="0054419E">
            <w:pPr>
              <w:pStyle w:val="TAC"/>
            </w:pPr>
            <w:r w:rsidRPr="008F5134">
              <w:t>29.530</w:t>
            </w:r>
          </w:p>
        </w:tc>
        <w:tc>
          <w:tcPr>
            <w:tcW w:w="992" w:type="dxa"/>
            <w:tcBorders>
              <w:top w:val="single" w:sz="4" w:space="0" w:color="auto"/>
              <w:left w:val="single" w:sz="4" w:space="0" w:color="auto"/>
              <w:bottom w:val="single" w:sz="4" w:space="0" w:color="auto"/>
              <w:right w:val="single" w:sz="4" w:space="0" w:color="auto"/>
            </w:tcBorders>
          </w:tcPr>
          <w:p w14:paraId="76AAC71C" w14:textId="77777777" w:rsidR="00AA1CA1" w:rsidRPr="008F5134" w:rsidRDefault="00AA1CA1" w:rsidP="0054419E">
            <w:pPr>
              <w:pStyle w:val="TAC"/>
            </w:pPr>
            <w:r w:rsidRPr="008F5134">
              <w:t>1.2.0</w:t>
            </w:r>
          </w:p>
        </w:tc>
        <w:tc>
          <w:tcPr>
            <w:tcW w:w="3118" w:type="dxa"/>
            <w:tcBorders>
              <w:top w:val="single" w:sz="4" w:space="0" w:color="auto"/>
              <w:left w:val="single" w:sz="4" w:space="0" w:color="auto"/>
              <w:bottom w:val="single" w:sz="4" w:space="0" w:color="auto"/>
              <w:right w:val="single" w:sz="4" w:space="0" w:color="auto"/>
            </w:tcBorders>
          </w:tcPr>
          <w:p w14:paraId="10A57CA1" w14:textId="77777777" w:rsidR="00AA1CA1" w:rsidRPr="008F5134" w:rsidRDefault="00AA1CA1" w:rsidP="0054419E">
            <w:pPr>
              <w:pStyle w:val="TAL"/>
            </w:pPr>
            <w:r w:rsidRPr="008F5134">
              <w:t>3GPP TS 29.530 v1.2.0</w:t>
            </w:r>
          </w:p>
        </w:tc>
      </w:tr>
      <w:tr w:rsidR="00AA1CA1" w:rsidRPr="008F5134" w14:paraId="5E5107FB" w14:textId="77777777" w:rsidTr="0054419E">
        <w:tc>
          <w:tcPr>
            <w:tcW w:w="1326" w:type="dxa"/>
            <w:tcBorders>
              <w:top w:val="single" w:sz="4" w:space="0" w:color="auto"/>
              <w:left w:val="single" w:sz="4" w:space="0" w:color="auto"/>
              <w:bottom w:val="single" w:sz="4" w:space="0" w:color="auto"/>
              <w:right w:val="single" w:sz="4" w:space="0" w:color="auto"/>
            </w:tcBorders>
          </w:tcPr>
          <w:p w14:paraId="31369A37" w14:textId="77777777" w:rsidR="00AA1CA1" w:rsidRPr="008F5134" w:rsidRDefault="00AA1CA1" w:rsidP="0054419E">
            <w:pPr>
              <w:pStyle w:val="TAL"/>
            </w:pPr>
            <w:r w:rsidRPr="008F5134">
              <w:t>C3-255658</w:t>
            </w:r>
          </w:p>
        </w:tc>
        <w:tc>
          <w:tcPr>
            <w:tcW w:w="909" w:type="dxa"/>
            <w:tcBorders>
              <w:top w:val="single" w:sz="4" w:space="0" w:color="auto"/>
              <w:left w:val="single" w:sz="4" w:space="0" w:color="auto"/>
              <w:bottom w:val="single" w:sz="4" w:space="0" w:color="auto"/>
              <w:right w:val="single" w:sz="4" w:space="0" w:color="auto"/>
            </w:tcBorders>
          </w:tcPr>
          <w:p w14:paraId="16C6F657" w14:textId="77777777" w:rsidR="00AA1CA1" w:rsidRPr="008F5134" w:rsidRDefault="00AA1CA1" w:rsidP="0054419E">
            <w:pPr>
              <w:pStyle w:val="TAC"/>
            </w:pPr>
            <w:r w:rsidRPr="008F5134">
              <w:t>29.482</w:t>
            </w:r>
          </w:p>
        </w:tc>
        <w:tc>
          <w:tcPr>
            <w:tcW w:w="992" w:type="dxa"/>
            <w:tcBorders>
              <w:top w:val="single" w:sz="4" w:space="0" w:color="auto"/>
              <w:left w:val="single" w:sz="4" w:space="0" w:color="auto"/>
              <w:bottom w:val="single" w:sz="4" w:space="0" w:color="auto"/>
              <w:right w:val="single" w:sz="4" w:space="0" w:color="auto"/>
            </w:tcBorders>
          </w:tcPr>
          <w:p w14:paraId="69E53095" w14:textId="77777777" w:rsidR="00AA1CA1" w:rsidRPr="008F5134" w:rsidRDefault="00AA1CA1" w:rsidP="0054419E">
            <w:pPr>
              <w:pStyle w:val="TAC"/>
            </w:pPr>
            <w:r w:rsidRPr="008F5134">
              <w:t>1.3.0</w:t>
            </w:r>
          </w:p>
        </w:tc>
        <w:tc>
          <w:tcPr>
            <w:tcW w:w="3118" w:type="dxa"/>
            <w:tcBorders>
              <w:top w:val="single" w:sz="4" w:space="0" w:color="auto"/>
              <w:left w:val="single" w:sz="4" w:space="0" w:color="auto"/>
              <w:bottom w:val="single" w:sz="4" w:space="0" w:color="auto"/>
              <w:right w:val="single" w:sz="4" w:space="0" w:color="auto"/>
            </w:tcBorders>
          </w:tcPr>
          <w:p w14:paraId="1885C130" w14:textId="77777777" w:rsidR="00AA1CA1" w:rsidRPr="008F5134" w:rsidRDefault="00AA1CA1" w:rsidP="0054419E">
            <w:pPr>
              <w:pStyle w:val="TAL"/>
            </w:pPr>
            <w:r w:rsidRPr="008F5134">
              <w:t>3GPP TS 29.482 v1.3.0</w:t>
            </w:r>
          </w:p>
        </w:tc>
      </w:tr>
      <w:tr w:rsidR="00AA1CA1" w:rsidRPr="008F5134" w14:paraId="4B29BE0F" w14:textId="77777777" w:rsidTr="0054419E">
        <w:tc>
          <w:tcPr>
            <w:tcW w:w="1326" w:type="dxa"/>
            <w:tcBorders>
              <w:top w:val="single" w:sz="4" w:space="0" w:color="auto"/>
              <w:left w:val="single" w:sz="4" w:space="0" w:color="auto"/>
              <w:bottom w:val="single" w:sz="4" w:space="0" w:color="auto"/>
              <w:right w:val="single" w:sz="4" w:space="0" w:color="auto"/>
            </w:tcBorders>
          </w:tcPr>
          <w:p w14:paraId="65AC1534" w14:textId="77777777" w:rsidR="00AA1CA1" w:rsidRPr="008F5134" w:rsidRDefault="00AA1CA1" w:rsidP="0054419E">
            <w:pPr>
              <w:pStyle w:val="TAL"/>
            </w:pPr>
            <w:r w:rsidRPr="008F5134">
              <w:t>C3-255660</w:t>
            </w:r>
          </w:p>
        </w:tc>
        <w:tc>
          <w:tcPr>
            <w:tcW w:w="909" w:type="dxa"/>
            <w:tcBorders>
              <w:top w:val="single" w:sz="4" w:space="0" w:color="auto"/>
              <w:left w:val="single" w:sz="4" w:space="0" w:color="auto"/>
              <w:bottom w:val="single" w:sz="4" w:space="0" w:color="auto"/>
              <w:right w:val="single" w:sz="4" w:space="0" w:color="auto"/>
            </w:tcBorders>
          </w:tcPr>
          <w:p w14:paraId="15B650BF" w14:textId="77777777" w:rsidR="00AA1CA1" w:rsidRPr="008F5134" w:rsidRDefault="00AA1CA1" w:rsidP="0054419E">
            <w:pPr>
              <w:pStyle w:val="TAC"/>
            </w:pPr>
            <w:r w:rsidRPr="008F5134">
              <w:t>29.437</w:t>
            </w:r>
          </w:p>
        </w:tc>
        <w:tc>
          <w:tcPr>
            <w:tcW w:w="992" w:type="dxa"/>
            <w:tcBorders>
              <w:top w:val="single" w:sz="4" w:space="0" w:color="auto"/>
              <w:left w:val="single" w:sz="4" w:space="0" w:color="auto"/>
              <w:bottom w:val="single" w:sz="4" w:space="0" w:color="auto"/>
              <w:right w:val="single" w:sz="4" w:space="0" w:color="auto"/>
            </w:tcBorders>
          </w:tcPr>
          <w:p w14:paraId="0E447599" w14:textId="77777777" w:rsidR="00AA1CA1" w:rsidRPr="008F5134" w:rsidRDefault="00AA1CA1" w:rsidP="0054419E">
            <w:pPr>
              <w:pStyle w:val="TAC"/>
            </w:pPr>
            <w:r w:rsidRPr="008F5134">
              <w:t>1.3.0</w:t>
            </w:r>
          </w:p>
        </w:tc>
        <w:tc>
          <w:tcPr>
            <w:tcW w:w="3118" w:type="dxa"/>
            <w:tcBorders>
              <w:top w:val="single" w:sz="4" w:space="0" w:color="auto"/>
              <w:left w:val="single" w:sz="4" w:space="0" w:color="auto"/>
              <w:bottom w:val="single" w:sz="4" w:space="0" w:color="auto"/>
              <w:right w:val="single" w:sz="4" w:space="0" w:color="auto"/>
            </w:tcBorders>
          </w:tcPr>
          <w:p w14:paraId="7360299F" w14:textId="77777777" w:rsidR="00AA1CA1" w:rsidRPr="008F5134" w:rsidRDefault="00AA1CA1" w:rsidP="0054419E">
            <w:pPr>
              <w:pStyle w:val="TAL"/>
            </w:pPr>
            <w:r w:rsidRPr="008F5134">
              <w:t>3GPP TS 29.437 v1.3.0</w:t>
            </w:r>
          </w:p>
        </w:tc>
      </w:tr>
      <w:tr w:rsidR="00AA1CA1" w:rsidRPr="008F5134" w14:paraId="477E32AE" w14:textId="77777777" w:rsidTr="0054419E">
        <w:tc>
          <w:tcPr>
            <w:tcW w:w="1326" w:type="dxa"/>
            <w:tcBorders>
              <w:top w:val="single" w:sz="4" w:space="0" w:color="auto"/>
              <w:left w:val="single" w:sz="4" w:space="0" w:color="auto"/>
              <w:bottom w:val="single" w:sz="4" w:space="0" w:color="auto"/>
              <w:right w:val="single" w:sz="4" w:space="0" w:color="auto"/>
            </w:tcBorders>
          </w:tcPr>
          <w:p w14:paraId="1B6D24B0" w14:textId="77777777" w:rsidR="00AA1CA1" w:rsidRPr="008F5134" w:rsidRDefault="00AA1CA1" w:rsidP="0054419E">
            <w:pPr>
              <w:pStyle w:val="TAL"/>
            </w:pPr>
            <w:r w:rsidRPr="008F5134">
              <w:t>C3-255662</w:t>
            </w:r>
          </w:p>
        </w:tc>
        <w:tc>
          <w:tcPr>
            <w:tcW w:w="909" w:type="dxa"/>
            <w:tcBorders>
              <w:top w:val="single" w:sz="4" w:space="0" w:color="auto"/>
              <w:left w:val="single" w:sz="4" w:space="0" w:color="auto"/>
              <w:bottom w:val="single" w:sz="4" w:space="0" w:color="auto"/>
              <w:right w:val="single" w:sz="4" w:space="0" w:color="auto"/>
            </w:tcBorders>
          </w:tcPr>
          <w:p w14:paraId="4525223E" w14:textId="77777777" w:rsidR="00AA1CA1" w:rsidRPr="008F5134" w:rsidRDefault="00AA1CA1" w:rsidP="0054419E">
            <w:pPr>
              <w:pStyle w:val="TAC"/>
            </w:pPr>
            <w:r w:rsidRPr="008F5134">
              <w:t>29.566</w:t>
            </w:r>
          </w:p>
        </w:tc>
        <w:tc>
          <w:tcPr>
            <w:tcW w:w="992" w:type="dxa"/>
            <w:tcBorders>
              <w:top w:val="single" w:sz="4" w:space="0" w:color="auto"/>
              <w:left w:val="single" w:sz="4" w:space="0" w:color="auto"/>
              <w:bottom w:val="single" w:sz="4" w:space="0" w:color="auto"/>
              <w:right w:val="single" w:sz="4" w:space="0" w:color="auto"/>
            </w:tcBorders>
          </w:tcPr>
          <w:p w14:paraId="3C9F881B" w14:textId="77777777" w:rsidR="00AA1CA1" w:rsidRPr="008F5134" w:rsidRDefault="00AA1CA1" w:rsidP="0054419E">
            <w:pPr>
              <w:pStyle w:val="TAC"/>
            </w:pPr>
            <w:r w:rsidRPr="008F5134">
              <w:t>1.3.0</w:t>
            </w:r>
          </w:p>
        </w:tc>
        <w:tc>
          <w:tcPr>
            <w:tcW w:w="3118" w:type="dxa"/>
            <w:tcBorders>
              <w:top w:val="single" w:sz="4" w:space="0" w:color="auto"/>
              <w:left w:val="single" w:sz="4" w:space="0" w:color="auto"/>
              <w:bottom w:val="single" w:sz="4" w:space="0" w:color="auto"/>
              <w:right w:val="single" w:sz="4" w:space="0" w:color="auto"/>
            </w:tcBorders>
          </w:tcPr>
          <w:p w14:paraId="4F3536A5" w14:textId="77777777" w:rsidR="00AA1CA1" w:rsidRPr="008F5134" w:rsidRDefault="00AA1CA1" w:rsidP="0054419E">
            <w:pPr>
              <w:pStyle w:val="TAL"/>
            </w:pPr>
            <w:r w:rsidRPr="008F5134">
              <w:t>3GPP TS 29.566 v1.3.0</w:t>
            </w:r>
          </w:p>
        </w:tc>
      </w:tr>
      <w:tr w:rsidR="00AA1CA1" w:rsidRPr="008F5134" w14:paraId="3C7A0E0A" w14:textId="77777777" w:rsidTr="0054419E">
        <w:tc>
          <w:tcPr>
            <w:tcW w:w="1326" w:type="dxa"/>
            <w:tcBorders>
              <w:top w:val="single" w:sz="4" w:space="0" w:color="auto"/>
              <w:left w:val="single" w:sz="4" w:space="0" w:color="auto"/>
              <w:bottom w:val="single" w:sz="4" w:space="0" w:color="auto"/>
              <w:right w:val="single" w:sz="4" w:space="0" w:color="auto"/>
            </w:tcBorders>
          </w:tcPr>
          <w:p w14:paraId="4F6B15C7" w14:textId="77777777" w:rsidR="00AA1CA1" w:rsidRPr="008F5134" w:rsidRDefault="00AA1CA1" w:rsidP="0054419E">
            <w:pPr>
              <w:pStyle w:val="TAL"/>
            </w:pPr>
            <w:r w:rsidRPr="008F5134">
              <w:t>C3-255664</w:t>
            </w:r>
          </w:p>
        </w:tc>
        <w:tc>
          <w:tcPr>
            <w:tcW w:w="909" w:type="dxa"/>
            <w:tcBorders>
              <w:top w:val="single" w:sz="4" w:space="0" w:color="auto"/>
              <w:left w:val="single" w:sz="4" w:space="0" w:color="auto"/>
              <w:bottom w:val="single" w:sz="4" w:space="0" w:color="auto"/>
              <w:right w:val="single" w:sz="4" w:space="0" w:color="auto"/>
            </w:tcBorders>
          </w:tcPr>
          <w:p w14:paraId="5A2F4197" w14:textId="77777777" w:rsidR="00AA1CA1" w:rsidRPr="008F5134" w:rsidRDefault="00AA1CA1" w:rsidP="0054419E">
            <w:pPr>
              <w:pStyle w:val="TAC"/>
            </w:pPr>
            <w:r w:rsidRPr="008F5134">
              <w:t>29.392</w:t>
            </w:r>
          </w:p>
        </w:tc>
        <w:tc>
          <w:tcPr>
            <w:tcW w:w="992" w:type="dxa"/>
            <w:tcBorders>
              <w:top w:val="single" w:sz="4" w:space="0" w:color="auto"/>
              <w:left w:val="single" w:sz="4" w:space="0" w:color="auto"/>
              <w:bottom w:val="single" w:sz="4" w:space="0" w:color="auto"/>
              <w:right w:val="single" w:sz="4" w:space="0" w:color="auto"/>
            </w:tcBorders>
          </w:tcPr>
          <w:p w14:paraId="61F436F0" w14:textId="77777777" w:rsidR="00AA1CA1" w:rsidRPr="008F5134" w:rsidRDefault="00AA1CA1" w:rsidP="0054419E">
            <w:pPr>
              <w:pStyle w:val="TAC"/>
            </w:pPr>
            <w:r w:rsidRPr="008F5134">
              <w:t>1.1.0</w:t>
            </w:r>
          </w:p>
        </w:tc>
        <w:tc>
          <w:tcPr>
            <w:tcW w:w="3118" w:type="dxa"/>
            <w:tcBorders>
              <w:top w:val="single" w:sz="4" w:space="0" w:color="auto"/>
              <w:left w:val="single" w:sz="4" w:space="0" w:color="auto"/>
              <w:bottom w:val="single" w:sz="4" w:space="0" w:color="auto"/>
              <w:right w:val="single" w:sz="4" w:space="0" w:color="auto"/>
            </w:tcBorders>
          </w:tcPr>
          <w:p w14:paraId="70EC8368" w14:textId="77777777" w:rsidR="00AA1CA1" w:rsidRPr="008F5134" w:rsidRDefault="00AA1CA1" w:rsidP="0054419E">
            <w:pPr>
              <w:pStyle w:val="TAL"/>
            </w:pPr>
            <w:r w:rsidRPr="008F5134">
              <w:t>3GPP TS 29.392 v1.1.0</w:t>
            </w:r>
          </w:p>
        </w:tc>
      </w:tr>
    </w:tbl>
    <w:p w14:paraId="317966C8" w14:textId="77777777" w:rsidR="00AA1CA1" w:rsidRDefault="00AA1CA1" w:rsidP="00AA1CA1"/>
    <w:p w14:paraId="1968D5A2" w14:textId="77777777" w:rsidR="00AA1CA1" w:rsidRDefault="00AA1CA1" w:rsidP="00AA1CA1">
      <w:pPr>
        <w:pStyle w:val="Heading2"/>
      </w:pPr>
      <w:r>
        <w:br w:type="page"/>
        <w:t>Annex F: List of action items</w:t>
      </w:r>
    </w:p>
    <w:p w14:paraId="65D86C8F" w14:textId="77777777" w:rsidR="00AA1CA1" w:rsidRDefault="00AA1CA1" w:rsidP="00AA1C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A1CA1" w14:paraId="06F3F3B0" w14:textId="77777777" w:rsidTr="0054419E">
        <w:tc>
          <w:tcPr>
            <w:tcW w:w="0" w:type="auto"/>
          </w:tcPr>
          <w:p w14:paraId="3AC99971" w14:textId="77777777" w:rsidR="00AA1CA1" w:rsidRDefault="00AA1CA1" w:rsidP="0054419E">
            <w:pPr>
              <w:pStyle w:val="TAH"/>
            </w:pPr>
            <w:r>
              <w:t>Meeting/Number</w:t>
            </w:r>
          </w:p>
        </w:tc>
        <w:tc>
          <w:tcPr>
            <w:tcW w:w="0" w:type="auto"/>
          </w:tcPr>
          <w:p w14:paraId="631068AD" w14:textId="77777777" w:rsidR="00AA1CA1" w:rsidRDefault="00AA1CA1" w:rsidP="0054419E">
            <w:pPr>
              <w:pStyle w:val="TAH"/>
            </w:pPr>
            <w:r>
              <w:t>Agenda item</w:t>
            </w:r>
          </w:p>
        </w:tc>
        <w:tc>
          <w:tcPr>
            <w:tcW w:w="0" w:type="auto"/>
          </w:tcPr>
          <w:p w14:paraId="078CB2E1" w14:textId="77777777" w:rsidR="00AA1CA1" w:rsidRDefault="00AA1CA1" w:rsidP="0054419E">
            <w:pPr>
              <w:pStyle w:val="TAH"/>
            </w:pPr>
            <w:r>
              <w:t>Document</w:t>
            </w:r>
          </w:p>
        </w:tc>
        <w:tc>
          <w:tcPr>
            <w:tcW w:w="0" w:type="auto"/>
          </w:tcPr>
          <w:p w14:paraId="3BB72925" w14:textId="77777777" w:rsidR="00AA1CA1" w:rsidRDefault="00AA1CA1" w:rsidP="0054419E">
            <w:pPr>
              <w:pStyle w:val="TAH"/>
            </w:pPr>
            <w:r>
              <w:t>Details</w:t>
            </w:r>
          </w:p>
        </w:tc>
        <w:tc>
          <w:tcPr>
            <w:tcW w:w="0" w:type="auto"/>
          </w:tcPr>
          <w:p w14:paraId="7CB24E40" w14:textId="77777777" w:rsidR="00AA1CA1" w:rsidRDefault="00AA1CA1" w:rsidP="0054419E">
            <w:pPr>
              <w:pStyle w:val="TAH"/>
            </w:pPr>
            <w:r>
              <w:t>Responsible</w:t>
            </w:r>
          </w:p>
        </w:tc>
        <w:tc>
          <w:tcPr>
            <w:tcW w:w="0" w:type="auto"/>
          </w:tcPr>
          <w:p w14:paraId="5F70D6F9" w14:textId="77777777" w:rsidR="00AA1CA1" w:rsidRDefault="00AA1CA1" w:rsidP="0054419E">
            <w:pPr>
              <w:pStyle w:val="TAH"/>
            </w:pPr>
            <w:r>
              <w:t>Due by</w:t>
            </w:r>
          </w:p>
        </w:tc>
      </w:tr>
    </w:tbl>
    <w:p w14:paraId="57D8699F" w14:textId="77777777" w:rsidR="00AA1CA1" w:rsidRDefault="00AA1CA1" w:rsidP="00AA1CA1"/>
    <w:p w14:paraId="2458EBEE" w14:textId="77777777" w:rsidR="00AA1CA1" w:rsidRDefault="00AA1CA1" w:rsidP="00AA1CA1">
      <w:pPr>
        <w:pStyle w:val="Heading2"/>
      </w:pPr>
      <w:r>
        <w:br w:type="page"/>
        <w:t>Annex G: List of decisions</w:t>
      </w:r>
    </w:p>
    <w:p w14:paraId="025FC3E9" w14:textId="77777777" w:rsidR="00AA1CA1" w:rsidRDefault="00AA1CA1" w:rsidP="00AA1C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A1CA1" w14:paraId="457569ED" w14:textId="77777777" w:rsidTr="0054419E">
        <w:tc>
          <w:tcPr>
            <w:tcW w:w="0" w:type="auto"/>
          </w:tcPr>
          <w:p w14:paraId="2EEB68D5" w14:textId="77777777" w:rsidR="00AA1CA1" w:rsidRDefault="00AA1CA1" w:rsidP="0054419E">
            <w:pPr>
              <w:pStyle w:val="TAH"/>
            </w:pPr>
            <w:r>
              <w:t>Meeting/Number</w:t>
            </w:r>
          </w:p>
        </w:tc>
        <w:tc>
          <w:tcPr>
            <w:tcW w:w="0" w:type="auto"/>
          </w:tcPr>
          <w:p w14:paraId="18218D26" w14:textId="77777777" w:rsidR="00AA1CA1" w:rsidRDefault="00AA1CA1" w:rsidP="0054419E">
            <w:pPr>
              <w:pStyle w:val="TAH"/>
            </w:pPr>
            <w:r>
              <w:t>Agenda item</w:t>
            </w:r>
          </w:p>
        </w:tc>
        <w:tc>
          <w:tcPr>
            <w:tcW w:w="0" w:type="auto"/>
          </w:tcPr>
          <w:p w14:paraId="5A30A626" w14:textId="77777777" w:rsidR="00AA1CA1" w:rsidRDefault="00AA1CA1" w:rsidP="0054419E">
            <w:pPr>
              <w:pStyle w:val="TAH"/>
            </w:pPr>
            <w:r>
              <w:t>Document</w:t>
            </w:r>
          </w:p>
        </w:tc>
        <w:tc>
          <w:tcPr>
            <w:tcW w:w="0" w:type="auto"/>
          </w:tcPr>
          <w:p w14:paraId="1762D440" w14:textId="77777777" w:rsidR="00AA1CA1" w:rsidRDefault="00AA1CA1" w:rsidP="0054419E">
            <w:pPr>
              <w:pStyle w:val="TAH"/>
            </w:pPr>
            <w:r>
              <w:t>Details</w:t>
            </w:r>
          </w:p>
        </w:tc>
      </w:tr>
    </w:tbl>
    <w:p w14:paraId="446D784C" w14:textId="77777777" w:rsidR="00AA1CA1" w:rsidRDefault="00AA1CA1" w:rsidP="00AA1CA1"/>
    <w:p w14:paraId="36ACD539" w14:textId="77777777" w:rsidR="00AA1CA1" w:rsidRDefault="00AA1CA1" w:rsidP="00AA1CA1">
      <w:pPr>
        <w:pStyle w:val="Heading2"/>
      </w:pPr>
      <w:r>
        <w:br w:type="page"/>
        <w:t>Annex H: List of participants</w:t>
      </w:r>
    </w:p>
    <w:p w14:paraId="1F7CCED7" w14:textId="77777777" w:rsidR="00AA1CA1" w:rsidRPr="000B24E7" w:rsidRDefault="00AA1CA1" w:rsidP="00AA1CA1">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8"/>
        <w:gridCol w:w="3787"/>
        <w:gridCol w:w="2187"/>
      </w:tblGrid>
      <w:tr w:rsidR="00AA1CA1" w14:paraId="56153BC0" w14:textId="77777777" w:rsidTr="0054419E">
        <w:tc>
          <w:tcPr>
            <w:tcW w:w="1996" w:type="pct"/>
          </w:tcPr>
          <w:p w14:paraId="1217CD7F" w14:textId="77777777" w:rsidR="00AA1CA1" w:rsidRDefault="00AA1CA1" w:rsidP="0054419E">
            <w:pPr>
              <w:pStyle w:val="TAH"/>
            </w:pPr>
            <w:r>
              <w:t>Name</w:t>
            </w:r>
          </w:p>
        </w:tc>
        <w:tc>
          <w:tcPr>
            <w:tcW w:w="1905" w:type="pct"/>
          </w:tcPr>
          <w:p w14:paraId="36334E3D" w14:textId="77777777" w:rsidR="00AA1CA1" w:rsidRDefault="00AA1CA1" w:rsidP="0054419E">
            <w:pPr>
              <w:pStyle w:val="TAH"/>
            </w:pPr>
            <w:r>
              <w:t>Representing</w:t>
            </w:r>
          </w:p>
        </w:tc>
        <w:tc>
          <w:tcPr>
            <w:tcW w:w="1100" w:type="pct"/>
          </w:tcPr>
          <w:p w14:paraId="694D507A" w14:textId="77777777" w:rsidR="00AA1CA1" w:rsidRDefault="00AA1CA1" w:rsidP="0054419E">
            <w:pPr>
              <w:pStyle w:val="TAH"/>
            </w:pPr>
            <w:r>
              <w:t>Status (OP)</w:t>
            </w:r>
          </w:p>
        </w:tc>
      </w:tr>
      <w:tr w:rsidR="00AA1CA1" w:rsidRPr="008F5134" w14:paraId="70DC706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7A2100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ABBAS, Taimoor</w:t>
            </w:r>
          </w:p>
        </w:tc>
        <w:tc>
          <w:tcPr>
            <w:tcW w:w="1905" w:type="pct"/>
            <w:tcBorders>
              <w:top w:val="single" w:sz="4" w:space="0" w:color="auto"/>
              <w:left w:val="single" w:sz="4" w:space="0" w:color="auto"/>
              <w:bottom w:val="single" w:sz="4" w:space="0" w:color="auto"/>
              <w:right w:val="single" w:sz="4" w:space="0" w:color="auto"/>
            </w:tcBorders>
            <w:noWrap/>
            <w:hideMark/>
          </w:tcPr>
          <w:p w14:paraId="6F4D261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InterDigital</w:t>
            </w:r>
            <w:proofErr w:type="spellEnd"/>
            <w:r w:rsidRPr="008F5134">
              <w:rPr>
                <w:rFonts w:ascii="Arial" w:hAnsi="Arial" w:cs="Arial"/>
                <w:color w:val="000000"/>
                <w:sz w:val="18"/>
                <w:szCs w:val="18"/>
              </w:rPr>
              <w:t xml:space="preserve"> Finland Oy</w:t>
            </w:r>
          </w:p>
        </w:tc>
        <w:tc>
          <w:tcPr>
            <w:tcW w:w="1100" w:type="pct"/>
            <w:tcBorders>
              <w:top w:val="single" w:sz="4" w:space="0" w:color="auto"/>
              <w:left w:val="single" w:sz="4" w:space="0" w:color="auto"/>
              <w:bottom w:val="single" w:sz="4" w:space="0" w:color="auto"/>
              <w:right w:val="single" w:sz="4" w:space="0" w:color="auto"/>
            </w:tcBorders>
            <w:noWrap/>
            <w:hideMark/>
          </w:tcPr>
          <w:p w14:paraId="7DBA585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AF8886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3D0F50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ALI, Irfan</w:t>
            </w:r>
          </w:p>
        </w:tc>
        <w:tc>
          <w:tcPr>
            <w:tcW w:w="1905" w:type="pct"/>
            <w:tcBorders>
              <w:top w:val="single" w:sz="4" w:space="0" w:color="auto"/>
              <w:left w:val="single" w:sz="4" w:space="0" w:color="auto"/>
              <w:bottom w:val="single" w:sz="4" w:space="0" w:color="auto"/>
              <w:right w:val="single" w:sz="4" w:space="0" w:color="auto"/>
            </w:tcBorders>
            <w:noWrap/>
            <w:hideMark/>
          </w:tcPr>
          <w:p w14:paraId="125631F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Cisco Systems France</w:t>
            </w:r>
          </w:p>
        </w:tc>
        <w:tc>
          <w:tcPr>
            <w:tcW w:w="1100" w:type="pct"/>
            <w:tcBorders>
              <w:top w:val="single" w:sz="4" w:space="0" w:color="auto"/>
              <w:left w:val="single" w:sz="4" w:space="0" w:color="auto"/>
              <w:bottom w:val="single" w:sz="4" w:space="0" w:color="auto"/>
              <w:right w:val="single" w:sz="4" w:space="0" w:color="auto"/>
            </w:tcBorders>
            <w:noWrap/>
            <w:hideMark/>
          </w:tcPr>
          <w:p w14:paraId="0FC7B1B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9A6EA4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B968F1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ANTSEV, Boris</w:t>
            </w:r>
          </w:p>
        </w:tc>
        <w:tc>
          <w:tcPr>
            <w:tcW w:w="1905" w:type="pct"/>
            <w:tcBorders>
              <w:top w:val="single" w:sz="4" w:space="0" w:color="auto"/>
              <w:left w:val="single" w:sz="4" w:space="0" w:color="auto"/>
              <w:bottom w:val="single" w:sz="4" w:space="0" w:color="auto"/>
              <w:right w:val="single" w:sz="4" w:space="0" w:color="auto"/>
            </w:tcBorders>
            <w:noWrap/>
            <w:hideMark/>
          </w:tcPr>
          <w:p w14:paraId="49FD63B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T-Mobile USA Inc.</w:t>
            </w:r>
          </w:p>
        </w:tc>
        <w:tc>
          <w:tcPr>
            <w:tcW w:w="1100" w:type="pct"/>
            <w:tcBorders>
              <w:top w:val="single" w:sz="4" w:space="0" w:color="auto"/>
              <w:left w:val="single" w:sz="4" w:space="0" w:color="auto"/>
              <w:bottom w:val="single" w:sz="4" w:space="0" w:color="auto"/>
              <w:right w:val="single" w:sz="4" w:space="0" w:color="auto"/>
            </w:tcBorders>
            <w:noWrap/>
            <w:hideMark/>
          </w:tcPr>
          <w:p w14:paraId="18E739F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023A2F2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3769F2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ARDAH, Khaled</w:t>
            </w:r>
          </w:p>
        </w:tc>
        <w:tc>
          <w:tcPr>
            <w:tcW w:w="1905" w:type="pct"/>
            <w:tcBorders>
              <w:top w:val="single" w:sz="4" w:space="0" w:color="auto"/>
              <w:left w:val="single" w:sz="4" w:space="0" w:color="auto"/>
              <w:bottom w:val="single" w:sz="4" w:space="0" w:color="auto"/>
              <w:right w:val="single" w:sz="4" w:space="0" w:color="auto"/>
            </w:tcBorders>
            <w:noWrap/>
            <w:hideMark/>
          </w:tcPr>
          <w:p w14:paraId="48C5651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Aus Pty. Ltd</w:t>
            </w:r>
          </w:p>
        </w:tc>
        <w:tc>
          <w:tcPr>
            <w:tcW w:w="1100" w:type="pct"/>
            <w:tcBorders>
              <w:top w:val="single" w:sz="4" w:space="0" w:color="auto"/>
              <w:left w:val="single" w:sz="4" w:space="0" w:color="auto"/>
              <w:bottom w:val="single" w:sz="4" w:space="0" w:color="auto"/>
              <w:right w:val="single" w:sz="4" w:space="0" w:color="auto"/>
            </w:tcBorders>
            <w:noWrap/>
            <w:hideMark/>
          </w:tcPr>
          <w:p w14:paraId="57C3810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3B45209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D2EDE4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ASKERUP, Anders</w:t>
            </w:r>
          </w:p>
        </w:tc>
        <w:tc>
          <w:tcPr>
            <w:tcW w:w="1905" w:type="pct"/>
            <w:tcBorders>
              <w:top w:val="single" w:sz="4" w:space="0" w:color="auto"/>
              <w:left w:val="single" w:sz="4" w:space="0" w:color="auto"/>
              <w:bottom w:val="single" w:sz="4" w:space="0" w:color="auto"/>
              <w:right w:val="single" w:sz="4" w:space="0" w:color="auto"/>
            </w:tcBorders>
            <w:noWrap/>
            <w:hideMark/>
          </w:tcPr>
          <w:p w14:paraId="5A131D9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Cisco Systems</w:t>
            </w:r>
          </w:p>
        </w:tc>
        <w:tc>
          <w:tcPr>
            <w:tcW w:w="1100" w:type="pct"/>
            <w:tcBorders>
              <w:top w:val="single" w:sz="4" w:space="0" w:color="auto"/>
              <w:left w:val="single" w:sz="4" w:space="0" w:color="auto"/>
              <w:bottom w:val="single" w:sz="4" w:space="0" w:color="auto"/>
              <w:right w:val="single" w:sz="4" w:space="0" w:color="auto"/>
            </w:tcBorders>
            <w:noWrap/>
            <w:hideMark/>
          </w:tcPr>
          <w:p w14:paraId="2A63371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3D37497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600BD7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ATARIUS, Roozbeh</w:t>
            </w:r>
          </w:p>
        </w:tc>
        <w:tc>
          <w:tcPr>
            <w:tcW w:w="1905" w:type="pct"/>
            <w:tcBorders>
              <w:top w:val="single" w:sz="4" w:space="0" w:color="auto"/>
              <w:left w:val="single" w:sz="4" w:space="0" w:color="auto"/>
              <w:bottom w:val="single" w:sz="4" w:space="0" w:color="auto"/>
              <w:right w:val="single" w:sz="4" w:space="0" w:color="auto"/>
            </w:tcBorders>
            <w:noWrap/>
            <w:hideMark/>
          </w:tcPr>
          <w:p w14:paraId="4570577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Mobile Com (Beijing)</w:t>
            </w:r>
          </w:p>
        </w:tc>
        <w:tc>
          <w:tcPr>
            <w:tcW w:w="1100" w:type="pct"/>
            <w:tcBorders>
              <w:top w:val="single" w:sz="4" w:space="0" w:color="auto"/>
              <w:left w:val="single" w:sz="4" w:space="0" w:color="auto"/>
              <w:bottom w:val="single" w:sz="4" w:space="0" w:color="auto"/>
              <w:right w:val="single" w:sz="4" w:space="0" w:color="auto"/>
            </w:tcBorders>
            <w:noWrap/>
            <w:hideMark/>
          </w:tcPr>
          <w:p w14:paraId="01D7572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29F6D6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D0AFD7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AWONIYI-OTERI, Olufunmilola</w:t>
            </w:r>
          </w:p>
        </w:tc>
        <w:tc>
          <w:tcPr>
            <w:tcW w:w="1905" w:type="pct"/>
            <w:tcBorders>
              <w:top w:val="single" w:sz="4" w:space="0" w:color="auto"/>
              <w:left w:val="single" w:sz="4" w:space="0" w:color="auto"/>
              <w:bottom w:val="single" w:sz="4" w:space="0" w:color="auto"/>
              <w:right w:val="single" w:sz="4" w:space="0" w:color="auto"/>
            </w:tcBorders>
            <w:noWrap/>
            <w:hideMark/>
          </w:tcPr>
          <w:p w14:paraId="79AB239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Korea</w:t>
            </w:r>
          </w:p>
        </w:tc>
        <w:tc>
          <w:tcPr>
            <w:tcW w:w="1100" w:type="pct"/>
            <w:tcBorders>
              <w:top w:val="single" w:sz="4" w:space="0" w:color="auto"/>
              <w:left w:val="single" w:sz="4" w:space="0" w:color="auto"/>
              <w:bottom w:val="single" w:sz="4" w:space="0" w:color="auto"/>
              <w:right w:val="single" w:sz="4" w:space="0" w:color="auto"/>
            </w:tcBorders>
            <w:noWrap/>
            <w:hideMark/>
          </w:tcPr>
          <w:p w14:paraId="35810B6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3B52219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9359D8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BAE, </w:t>
            </w:r>
            <w:proofErr w:type="spellStart"/>
            <w:r w:rsidRPr="008F5134">
              <w:rPr>
                <w:rFonts w:ascii="Arial" w:hAnsi="Arial" w:cs="Arial"/>
                <w:color w:val="000000"/>
                <w:sz w:val="18"/>
                <w:szCs w:val="18"/>
              </w:rPr>
              <w:t>Jaehyeon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8E82C7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Nanjing</w:t>
            </w:r>
          </w:p>
        </w:tc>
        <w:tc>
          <w:tcPr>
            <w:tcW w:w="1100" w:type="pct"/>
            <w:tcBorders>
              <w:top w:val="single" w:sz="4" w:space="0" w:color="auto"/>
              <w:left w:val="single" w:sz="4" w:space="0" w:color="auto"/>
              <w:bottom w:val="single" w:sz="4" w:space="0" w:color="auto"/>
              <w:right w:val="single" w:sz="4" w:space="0" w:color="auto"/>
            </w:tcBorders>
            <w:noWrap/>
            <w:hideMark/>
          </w:tcPr>
          <w:p w14:paraId="4DFE997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7A1E21A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8DFF3B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BALASUBRAMANIAN, Anusuya</w:t>
            </w:r>
          </w:p>
        </w:tc>
        <w:tc>
          <w:tcPr>
            <w:tcW w:w="1905" w:type="pct"/>
            <w:tcBorders>
              <w:top w:val="single" w:sz="4" w:space="0" w:color="auto"/>
              <w:left w:val="single" w:sz="4" w:space="0" w:color="auto"/>
              <w:bottom w:val="single" w:sz="4" w:space="0" w:color="auto"/>
              <w:right w:val="single" w:sz="4" w:space="0" w:color="auto"/>
            </w:tcBorders>
            <w:noWrap/>
            <w:hideMark/>
          </w:tcPr>
          <w:p w14:paraId="2295034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CEWiT</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49AC82A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141B8C6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0FDF8B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BASKARAN, Sheeba </w:t>
            </w:r>
            <w:proofErr w:type="spellStart"/>
            <w:r w:rsidRPr="008F5134">
              <w:rPr>
                <w:rFonts w:ascii="Arial" w:hAnsi="Arial" w:cs="Arial"/>
                <w:color w:val="000000"/>
                <w:sz w:val="18"/>
                <w:szCs w:val="18"/>
              </w:rPr>
              <w:t>Backia</w:t>
            </w:r>
            <w:proofErr w:type="spellEnd"/>
            <w:r w:rsidRPr="008F5134">
              <w:rPr>
                <w:rFonts w:ascii="Arial" w:hAnsi="Arial" w:cs="Arial"/>
                <w:color w:val="000000"/>
                <w:sz w:val="18"/>
                <w:szCs w:val="18"/>
              </w:rPr>
              <w:t xml:space="preserve"> Mary</w:t>
            </w:r>
          </w:p>
        </w:tc>
        <w:tc>
          <w:tcPr>
            <w:tcW w:w="1905" w:type="pct"/>
            <w:tcBorders>
              <w:top w:val="single" w:sz="4" w:space="0" w:color="auto"/>
              <w:left w:val="single" w:sz="4" w:space="0" w:color="auto"/>
              <w:bottom w:val="single" w:sz="4" w:space="0" w:color="auto"/>
              <w:right w:val="single" w:sz="4" w:space="0" w:color="auto"/>
            </w:tcBorders>
            <w:noWrap/>
            <w:hideMark/>
          </w:tcPr>
          <w:p w14:paraId="5A3B071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India Ltd</w:t>
            </w:r>
          </w:p>
        </w:tc>
        <w:tc>
          <w:tcPr>
            <w:tcW w:w="1100" w:type="pct"/>
            <w:tcBorders>
              <w:top w:val="single" w:sz="4" w:space="0" w:color="auto"/>
              <w:left w:val="single" w:sz="4" w:space="0" w:color="auto"/>
              <w:bottom w:val="single" w:sz="4" w:space="0" w:color="auto"/>
              <w:right w:val="single" w:sz="4" w:space="0" w:color="auto"/>
            </w:tcBorders>
            <w:noWrap/>
            <w:hideMark/>
          </w:tcPr>
          <w:p w14:paraId="258C581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36E86D5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FE5E11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BASU MALLICK, Prateek</w:t>
            </w:r>
          </w:p>
        </w:tc>
        <w:tc>
          <w:tcPr>
            <w:tcW w:w="1905" w:type="pct"/>
            <w:tcBorders>
              <w:top w:val="single" w:sz="4" w:space="0" w:color="auto"/>
              <w:left w:val="single" w:sz="4" w:space="0" w:color="auto"/>
              <w:bottom w:val="single" w:sz="4" w:space="0" w:color="auto"/>
              <w:right w:val="single" w:sz="4" w:space="0" w:color="auto"/>
            </w:tcBorders>
            <w:noWrap/>
            <w:hideMark/>
          </w:tcPr>
          <w:p w14:paraId="30F85C5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España SA</w:t>
            </w:r>
          </w:p>
        </w:tc>
        <w:tc>
          <w:tcPr>
            <w:tcW w:w="1100" w:type="pct"/>
            <w:tcBorders>
              <w:top w:val="single" w:sz="4" w:space="0" w:color="auto"/>
              <w:left w:val="single" w:sz="4" w:space="0" w:color="auto"/>
              <w:bottom w:val="single" w:sz="4" w:space="0" w:color="auto"/>
              <w:right w:val="single" w:sz="4" w:space="0" w:color="auto"/>
            </w:tcBorders>
            <w:noWrap/>
            <w:hideMark/>
          </w:tcPr>
          <w:p w14:paraId="42FB1F3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3E97E9C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DB8B5C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BHANGU, Manmeet</w:t>
            </w:r>
          </w:p>
        </w:tc>
        <w:tc>
          <w:tcPr>
            <w:tcW w:w="1905" w:type="pct"/>
            <w:tcBorders>
              <w:top w:val="single" w:sz="4" w:space="0" w:color="auto"/>
              <w:left w:val="single" w:sz="4" w:space="0" w:color="auto"/>
              <w:bottom w:val="single" w:sz="4" w:space="0" w:color="auto"/>
              <w:right w:val="single" w:sz="4" w:space="0" w:color="auto"/>
            </w:tcBorders>
            <w:noWrap/>
            <w:hideMark/>
          </w:tcPr>
          <w:p w14:paraId="0223164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Rakuten Mobile, Inc</w:t>
            </w:r>
          </w:p>
        </w:tc>
        <w:tc>
          <w:tcPr>
            <w:tcW w:w="1100" w:type="pct"/>
            <w:tcBorders>
              <w:top w:val="single" w:sz="4" w:space="0" w:color="auto"/>
              <w:left w:val="single" w:sz="4" w:space="0" w:color="auto"/>
              <w:bottom w:val="single" w:sz="4" w:space="0" w:color="auto"/>
              <w:right w:val="single" w:sz="4" w:space="0" w:color="auto"/>
            </w:tcBorders>
            <w:noWrap/>
            <w:hideMark/>
          </w:tcPr>
          <w:p w14:paraId="17193F2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3AFB9B6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4F11DE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BROSZEIT, Marco</w:t>
            </w:r>
          </w:p>
        </w:tc>
        <w:tc>
          <w:tcPr>
            <w:tcW w:w="1905" w:type="pct"/>
            <w:tcBorders>
              <w:top w:val="single" w:sz="4" w:space="0" w:color="auto"/>
              <w:left w:val="single" w:sz="4" w:space="0" w:color="auto"/>
              <w:bottom w:val="single" w:sz="4" w:space="0" w:color="auto"/>
              <w:right w:val="single" w:sz="4" w:space="0" w:color="auto"/>
            </w:tcBorders>
            <w:noWrap/>
            <w:hideMark/>
          </w:tcPr>
          <w:p w14:paraId="1115559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VODAFONE Group Plc</w:t>
            </w:r>
          </w:p>
        </w:tc>
        <w:tc>
          <w:tcPr>
            <w:tcW w:w="1100" w:type="pct"/>
            <w:tcBorders>
              <w:top w:val="single" w:sz="4" w:space="0" w:color="auto"/>
              <w:left w:val="single" w:sz="4" w:space="0" w:color="auto"/>
              <w:bottom w:val="single" w:sz="4" w:space="0" w:color="auto"/>
              <w:right w:val="single" w:sz="4" w:space="0" w:color="auto"/>
            </w:tcBorders>
            <w:noWrap/>
            <w:hideMark/>
          </w:tcPr>
          <w:p w14:paraId="7A80D1C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755BA5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18674F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CATOVIC, Amer</w:t>
            </w:r>
          </w:p>
        </w:tc>
        <w:tc>
          <w:tcPr>
            <w:tcW w:w="1905" w:type="pct"/>
            <w:tcBorders>
              <w:top w:val="single" w:sz="4" w:space="0" w:color="auto"/>
              <w:left w:val="single" w:sz="4" w:space="0" w:color="auto"/>
              <w:bottom w:val="single" w:sz="4" w:space="0" w:color="auto"/>
              <w:right w:val="single" w:sz="4" w:space="0" w:color="auto"/>
            </w:tcBorders>
            <w:noWrap/>
            <w:hideMark/>
          </w:tcPr>
          <w:p w14:paraId="7E4330A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Germany</w:t>
            </w:r>
          </w:p>
        </w:tc>
        <w:tc>
          <w:tcPr>
            <w:tcW w:w="1100" w:type="pct"/>
            <w:tcBorders>
              <w:top w:val="single" w:sz="4" w:space="0" w:color="auto"/>
              <w:left w:val="single" w:sz="4" w:space="0" w:color="auto"/>
              <w:bottom w:val="single" w:sz="4" w:space="0" w:color="auto"/>
              <w:right w:val="single" w:sz="4" w:space="0" w:color="auto"/>
            </w:tcBorders>
            <w:noWrap/>
            <w:hideMark/>
          </w:tcPr>
          <w:p w14:paraId="72AE64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B3327D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ED9779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CETINKAYA, Egemen</w:t>
            </w:r>
          </w:p>
        </w:tc>
        <w:tc>
          <w:tcPr>
            <w:tcW w:w="1905" w:type="pct"/>
            <w:tcBorders>
              <w:top w:val="single" w:sz="4" w:space="0" w:color="auto"/>
              <w:left w:val="single" w:sz="4" w:space="0" w:color="auto"/>
              <w:bottom w:val="single" w:sz="4" w:space="0" w:color="auto"/>
              <w:right w:val="single" w:sz="4" w:space="0" w:color="auto"/>
            </w:tcBorders>
            <w:noWrap/>
            <w:hideMark/>
          </w:tcPr>
          <w:p w14:paraId="17CD9E3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Denmark</w:t>
            </w:r>
          </w:p>
        </w:tc>
        <w:tc>
          <w:tcPr>
            <w:tcW w:w="1100" w:type="pct"/>
            <w:tcBorders>
              <w:top w:val="single" w:sz="4" w:space="0" w:color="auto"/>
              <w:left w:val="single" w:sz="4" w:space="0" w:color="auto"/>
              <w:bottom w:val="single" w:sz="4" w:space="0" w:color="auto"/>
              <w:right w:val="single" w:sz="4" w:space="0" w:color="auto"/>
            </w:tcBorders>
            <w:noWrap/>
            <w:hideMark/>
          </w:tcPr>
          <w:p w14:paraId="463C87D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3A5765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48CC89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CHAKRABARTI, SAMITA</w:t>
            </w:r>
          </w:p>
        </w:tc>
        <w:tc>
          <w:tcPr>
            <w:tcW w:w="1905" w:type="pct"/>
            <w:tcBorders>
              <w:top w:val="single" w:sz="4" w:space="0" w:color="auto"/>
              <w:left w:val="single" w:sz="4" w:space="0" w:color="auto"/>
              <w:bottom w:val="single" w:sz="4" w:space="0" w:color="auto"/>
              <w:right w:val="single" w:sz="4" w:space="0" w:color="auto"/>
            </w:tcBorders>
            <w:noWrap/>
            <w:hideMark/>
          </w:tcPr>
          <w:p w14:paraId="77F8F08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Netherlands</w:t>
            </w:r>
          </w:p>
        </w:tc>
        <w:tc>
          <w:tcPr>
            <w:tcW w:w="1100" w:type="pct"/>
            <w:tcBorders>
              <w:top w:val="single" w:sz="4" w:space="0" w:color="auto"/>
              <w:left w:val="single" w:sz="4" w:space="0" w:color="auto"/>
              <w:bottom w:val="single" w:sz="4" w:space="0" w:color="auto"/>
              <w:right w:val="single" w:sz="4" w:space="0" w:color="auto"/>
            </w:tcBorders>
            <w:noWrap/>
            <w:hideMark/>
          </w:tcPr>
          <w:p w14:paraId="2430151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C03CB4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DBA75F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CHAPONNIERE, Lena</w:t>
            </w:r>
          </w:p>
        </w:tc>
        <w:tc>
          <w:tcPr>
            <w:tcW w:w="1905" w:type="pct"/>
            <w:tcBorders>
              <w:top w:val="single" w:sz="4" w:space="0" w:color="auto"/>
              <w:left w:val="single" w:sz="4" w:space="0" w:color="auto"/>
              <w:bottom w:val="single" w:sz="4" w:space="0" w:color="auto"/>
              <w:right w:val="single" w:sz="4" w:space="0" w:color="auto"/>
            </w:tcBorders>
            <w:noWrap/>
            <w:hideMark/>
          </w:tcPr>
          <w:p w14:paraId="554BAC8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Incorporated</w:t>
            </w:r>
          </w:p>
        </w:tc>
        <w:tc>
          <w:tcPr>
            <w:tcW w:w="1100" w:type="pct"/>
            <w:tcBorders>
              <w:top w:val="single" w:sz="4" w:space="0" w:color="auto"/>
              <w:left w:val="single" w:sz="4" w:space="0" w:color="auto"/>
              <w:bottom w:val="single" w:sz="4" w:space="0" w:color="auto"/>
              <w:right w:val="single" w:sz="4" w:space="0" w:color="auto"/>
            </w:tcBorders>
            <w:noWrap/>
            <w:hideMark/>
          </w:tcPr>
          <w:p w14:paraId="53270BF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2E61758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89AC2A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CHEN, </w:t>
            </w:r>
            <w:proofErr w:type="spellStart"/>
            <w:r w:rsidRPr="008F5134">
              <w:rPr>
                <w:rFonts w:ascii="Arial" w:hAnsi="Arial" w:cs="Arial"/>
                <w:color w:val="000000"/>
                <w:sz w:val="18"/>
                <w:szCs w:val="18"/>
              </w:rPr>
              <w:t>Jingran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42B5D2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Chengdu OPPO Telecommunication</w:t>
            </w:r>
          </w:p>
        </w:tc>
        <w:tc>
          <w:tcPr>
            <w:tcW w:w="1100" w:type="pct"/>
            <w:tcBorders>
              <w:top w:val="single" w:sz="4" w:space="0" w:color="auto"/>
              <w:left w:val="single" w:sz="4" w:space="0" w:color="auto"/>
              <w:bottom w:val="single" w:sz="4" w:space="0" w:color="auto"/>
              <w:right w:val="single" w:sz="4" w:space="0" w:color="auto"/>
            </w:tcBorders>
            <w:noWrap/>
            <w:hideMark/>
          </w:tcPr>
          <w:p w14:paraId="4EA1C07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6DB741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BE60C1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CHEN, Lijuan</w:t>
            </w:r>
          </w:p>
        </w:tc>
        <w:tc>
          <w:tcPr>
            <w:tcW w:w="1905" w:type="pct"/>
            <w:tcBorders>
              <w:top w:val="single" w:sz="4" w:space="0" w:color="auto"/>
              <w:left w:val="single" w:sz="4" w:space="0" w:color="auto"/>
              <w:bottom w:val="single" w:sz="4" w:space="0" w:color="auto"/>
              <w:right w:val="single" w:sz="4" w:space="0" w:color="auto"/>
            </w:tcBorders>
            <w:noWrap/>
            <w:hideMark/>
          </w:tcPr>
          <w:p w14:paraId="736A9E9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ZONSON</w:t>
            </w:r>
          </w:p>
        </w:tc>
        <w:tc>
          <w:tcPr>
            <w:tcW w:w="1100" w:type="pct"/>
            <w:tcBorders>
              <w:top w:val="single" w:sz="4" w:space="0" w:color="auto"/>
              <w:left w:val="single" w:sz="4" w:space="0" w:color="auto"/>
              <w:bottom w:val="single" w:sz="4" w:space="0" w:color="auto"/>
              <w:right w:val="single" w:sz="4" w:space="0" w:color="auto"/>
            </w:tcBorders>
            <w:noWrap/>
            <w:hideMark/>
          </w:tcPr>
          <w:p w14:paraId="5C53687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8871BA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C00C46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CHEN, Lin</w:t>
            </w:r>
          </w:p>
        </w:tc>
        <w:tc>
          <w:tcPr>
            <w:tcW w:w="1905" w:type="pct"/>
            <w:tcBorders>
              <w:top w:val="single" w:sz="4" w:space="0" w:color="auto"/>
              <w:left w:val="single" w:sz="4" w:space="0" w:color="auto"/>
              <w:bottom w:val="single" w:sz="4" w:space="0" w:color="auto"/>
              <w:right w:val="single" w:sz="4" w:space="0" w:color="auto"/>
            </w:tcBorders>
            <w:noWrap/>
            <w:hideMark/>
          </w:tcPr>
          <w:p w14:paraId="347AC86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 Japan K.K.</w:t>
            </w:r>
          </w:p>
        </w:tc>
        <w:tc>
          <w:tcPr>
            <w:tcW w:w="1100" w:type="pct"/>
            <w:tcBorders>
              <w:top w:val="single" w:sz="4" w:space="0" w:color="auto"/>
              <w:left w:val="single" w:sz="4" w:space="0" w:color="auto"/>
              <w:bottom w:val="single" w:sz="4" w:space="0" w:color="auto"/>
              <w:right w:val="single" w:sz="4" w:space="0" w:color="auto"/>
            </w:tcBorders>
            <w:noWrap/>
            <w:hideMark/>
          </w:tcPr>
          <w:p w14:paraId="656616D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2F45EED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23BF46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CHEN, </w:t>
            </w:r>
            <w:proofErr w:type="spellStart"/>
            <w:r w:rsidRPr="008F5134">
              <w:rPr>
                <w:rFonts w:ascii="Arial" w:hAnsi="Arial" w:cs="Arial"/>
                <w:color w:val="000000"/>
                <w:sz w:val="18"/>
                <w:szCs w:val="18"/>
              </w:rPr>
              <w:t>Zhuoyi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211C42D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Chinatelecom</w:t>
            </w:r>
            <w:proofErr w:type="spellEnd"/>
            <w:r w:rsidRPr="008F5134">
              <w:rPr>
                <w:rFonts w:ascii="Arial" w:hAnsi="Arial" w:cs="Arial"/>
                <w:color w:val="000000"/>
                <w:sz w:val="18"/>
                <w:szCs w:val="18"/>
              </w:rPr>
              <w:t xml:space="preserve"> Cloud</w:t>
            </w:r>
          </w:p>
        </w:tc>
        <w:tc>
          <w:tcPr>
            <w:tcW w:w="1100" w:type="pct"/>
            <w:tcBorders>
              <w:top w:val="single" w:sz="4" w:space="0" w:color="auto"/>
              <w:left w:val="single" w:sz="4" w:space="0" w:color="auto"/>
              <w:bottom w:val="single" w:sz="4" w:space="0" w:color="auto"/>
              <w:right w:val="single" w:sz="4" w:space="0" w:color="auto"/>
            </w:tcBorders>
            <w:noWrap/>
            <w:hideMark/>
          </w:tcPr>
          <w:p w14:paraId="543C7AF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22E041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8E8357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CHENG, Hong</w:t>
            </w:r>
          </w:p>
        </w:tc>
        <w:tc>
          <w:tcPr>
            <w:tcW w:w="1905" w:type="pct"/>
            <w:tcBorders>
              <w:top w:val="single" w:sz="4" w:space="0" w:color="auto"/>
              <w:left w:val="single" w:sz="4" w:space="0" w:color="auto"/>
              <w:bottom w:val="single" w:sz="4" w:space="0" w:color="auto"/>
              <w:right w:val="single" w:sz="4" w:space="0" w:color="auto"/>
            </w:tcBorders>
            <w:noWrap/>
            <w:hideMark/>
          </w:tcPr>
          <w:p w14:paraId="6F574EF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Technologies Ireland</w:t>
            </w:r>
          </w:p>
        </w:tc>
        <w:tc>
          <w:tcPr>
            <w:tcW w:w="1100" w:type="pct"/>
            <w:tcBorders>
              <w:top w:val="single" w:sz="4" w:space="0" w:color="auto"/>
              <w:left w:val="single" w:sz="4" w:space="0" w:color="auto"/>
              <w:bottom w:val="single" w:sz="4" w:space="0" w:color="auto"/>
              <w:right w:val="single" w:sz="4" w:space="0" w:color="auto"/>
            </w:tcBorders>
            <w:noWrap/>
            <w:hideMark/>
          </w:tcPr>
          <w:p w14:paraId="037D8A4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2FEC64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A5F680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CHENG, Sihan</w:t>
            </w:r>
          </w:p>
        </w:tc>
        <w:tc>
          <w:tcPr>
            <w:tcW w:w="1905" w:type="pct"/>
            <w:tcBorders>
              <w:top w:val="single" w:sz="4" w:space="0" w:color="auto"/>
              <w:left w:val="single" w:sz="4" w:space="0" w:color="auto"/>
              <w:bottom w:val="single" w:sz="4" w:space="0" w:color="auto"/>
              <w:right w:val="single" w:sz="4" w:space="0" w:color="auto"/>
            </w:tcBorders>
            <w:noWrap/>
            <w:hideMark/>
          </w:tcPr>
          <w:p w14:paraId="7925C80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Tomorrow's Creation Labs</w:t>
            </w:r>
          </w:p>
        </w:tc>
        <w:tc>
          <w:tcPr>
            <w:tcW w:w="1100" w:type="pct"/>
            <w:tcBorders>
              <w:top w:val="single" w:sz="4" w:space="0" w:color="auto"/>
              <w:left w:val="single" w:sz="4" w:space="0" w:color="auto"/>
              <w:bottom w:val="single" w:sz="4" w:space="0" w:color="auto"/>
              <w:right w:val="single" w:sz="4" w:space="0" w:color="auto"/>
            </w:tcBorders>
            <w:noWrap/>
            <w:hideMark/>
          </w:tcPr>
          <w:p w14:paraId="39789BD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094B68A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30A008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CHITTURI, Suresh</w:t>
            </w:r>
          </w:p>
        </w:tc>
        <w:tc>
          <w:tcPr>
            <w:tcW w:w="1905" w:type="pct"/>
            <w:tcBorders>
              <w:top w:val="single" w:sz="4" w:space="0" w:color="auto"/>
              <w:left w:val="single" w:sz="4" w:space="0" w:color="auto"/>
              <w:bottom w:val="single" w:sz="4" w:space="0" w:color="auto"/>
              <w:right w:val="single" w:sz="4" w:space="0" w:color="auto"/>
            </w:tcBorders>
            <w:noWrap/>
            <w:hideMark/>
          </w:tcPr>
          <w:p w14:paraId="11C2968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Harman GmbH</w:t>
            </w:r>
          </w:p>
        </w:tc>
        <w:tc>
          <w:tcPr>
            <w:tcW w:w="1100" w:type="pct"/>
            <w:tcBorders>
              <w:top w:val="single" w:sz="4" w:space="0" w:color="auto"/>
              <w:left w:val="single" w:sz="4" w:space="0" w:color="auto"/>
              <w:bottom w:val="single" w:sz="4" w:space="0" w:color="auto"/>
              <w:right w:val="single" w:sz="4" w:space="0" w:color="auto"/>
            </w:tcBorders>
            <w:noWrap/>
            <w:hideMark/>
          </w:tcPr>
          <w:p w14:paraId="71168DD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2E47E1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CFAFE3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CHOE, </w:t>
            </w:r>
            <w:proofErr w:type="spellStart"/>
            <w:r w:rsidRPr="008F5134">
              <w:rPr>
                <w:rFonts w:ascii="Arial" w:hAnsi="Arial" w:cs="Arial"/>
                <w:color w:val="000000"/>
                <w:sz w:val="18"/>
                <w:szCs w:val="18"/>
              </w:rPr>
              <w:t>HyunJung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3F7C0F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LG Electronics France</w:t>
            </w:r>
          </w:p>
        </w:tc>
        <w:tc>
          <w:tcPr>
            <w:tcW w:w="1100" w:type="pct"/>
            <w:tcBorders>
              <w:top w:val="single" w:sz="4" w:space="0" w:color="auto"/>
              <w:left w:val="single" w:sz="4" w:space="0" w:color="auto"/>
              <w:bottom w:val="single" w:sz="4" w:space="0" w:color="auto"/>
              <w:right w:val="single" w:sz="4" w:space="0" w:color="auto"/>
            </w:tcBorders>
            <w:noWrap/>
            <w:hideMark/>
          </w:tcPr>
          <w:p w14:paraId="42B207D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58CDE1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2C69CF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CHOI, Hyung-Nam</w:t>
            </w:r>
          </w:p>
        </w:tc>
        <w:tc>
          <w:tcPr>
            <w:tcW w:w="1905" w:type="pct"/>
            <w:tcBorders>
              <w:top w:val="single" w:sz="4" w:space="0" w:color="auto"/>
              <w:left w:val="single" w:sz="4" w:space="0" w:color="auto"/>
              <w:bottom w:val="single" w:sz="4" w:space="0" w:color="auto"/>
              <w:right w:val="single" w:sz="4" w:space="0" w:color="auto"/>
            </w:tcBorders>
            <w:noWrap/>
            <w:hideMark/>
          </w:tcPr>
          <w:p w14:paraId="28806A5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France S.A.S</w:t>
            </w:r>
          </w:p>
        </w:tc>
        <w:tc>
          <w:tcPr>
            <w:tcW w:w="1100" w:type="pct"/>
            <w:tcBorders>
              <w:top w:val="single" w:sz="4" w:space="0" w:color="auto"/>
              <w:left w:val="single" w:sz="4" w:space="0" w:color="auto"/>
              <w:bottom w:val="single" w:sz="4" w:space="0" w:color="auto"/>
              <w:right w:val="single" w:sz="4" w:space="0" w:color="auto"/>
            </w:tcBorders>
            <w:noWrap/>
            <w:hideMark/>
          </w:tcPr>
          <w:p w14:paraId="617BCDA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434171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83156E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DE GREGORIO, Jesus</w:t>
            </w:r>
          </w:p>
        </w:tc>
        <w:tc>
          <w:tcPr>
            <w:tcW w:w="1905" w:type="pct"/>
            <w:tcBorders>
              <w:top w:val="single" w:sz="4" w:space="0" w:color="auto"/>
              <w:left w:val="single" w:sz="4" w:space="0" w:color="auto"/>
              <w:bottom w:val="single" w:sz="4" w:space="0" w:color="auto"/>
              <w:right w:val="single" w:sz="4" w:space="0" w:color="auto"/>
            </w:tcBorders>
            <w:noWrap/>
            <w:hideMark/>
          </w:tcPr>
          <w:p w14:paraId="47DF8C0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Canada Inc.</w:t>
            </w:r>
          </w:p>
        </w:tc>
        <w:tc>
          <w:tcPr>
            <w:tcW w:w="1100" w:type="pct"/>
            <w:tcBorders>
              <w:top w:val="single" w:sz="4" w:space="0" w:color="auto"/>
              <w:left w:val="single" w:sz="4" w:space="0" w:color="auto"/>
              <w:bottom w:val="single" w:sz="4" w:space="0" w:color="auto"/>
              <w:right w:val="single" w:sz="4" w:space="0" w:color="auto"/>
            </w:tcBorders>
            <w:noWrap/>
            <w:hideMark/>
          </w:tcPr>
          <w:p w14:paraId="660B8D2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2DFD522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D66D77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DIAZ, Edward</w:t>
            </w:r>
          </w:p>
        </w:tc>
        <w:tc>
          <w:tcPr>
            <w:tcW w:w="1905" w:type="pct"/>
            <w:tcBorders>
              <w:top w:val="single" w:sz="4" w:space="0" w:color="auto"/>
              <w:left w:val="single" w:sz="4" w:space="0" w:color="auto"/>
              <w:bottom w:val="single" w:sz="4" w:space="0" w:color="auto"/>
              <w:right w:val="single" w:sz="4" w:space="0" w:color="auto"/>
            </w:tcBorders>
            <w:noWrap/>
            <w:hideMark/>
          </w:tcPr>
          <w:p w14:paraId="2D64278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Sweden</w:t>
            </w:r>
          </w:p>
        </w:tc>
        <w:tc>
          <w:tcPr>
            <w:tcW w:w="1100" w:type="pct"/>
            <w:tcBorders>
              <w:top w:val="single" w:sz="4" w:space="0" w:color="auto"/>
              <w:left w:val="single" w:sz="4" w:space="0" w:color="auto"/>
              <w:bottom w:val="single" w:sz="4" w:space="0" w:color="auto"/>
              <w:right w:val="single" w:sz="4" w:space="0" w:color="auto"/>
            </w:tcBorders>
            <w:noWrap/>
            <w:hideMark/>
          </w:tcPr>
          <w:p w14:paraId="764E1EB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F6354F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A45B62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DING, </w:t>
            </w:r>
            <w:proofErr w:type="spellStart"/>
            <w:r w:rsidRPr="008F5134">
              <w:rPr>
                <w:rFonts w:ascii="Arial" w:hAnsi="Arial" w:cs="Arial"/>
                <w:color w:val="000000"/>
                <w:sz w:val="18"/>
                <w:szCs w:val="18"/>
              </w:rPr>
              <w:t>Zongrui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F69C60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AT&amp;T Labs, Inc</w:t>
            </w:r>
          </w:p>
        </w:tc>
        <w:tc>
          <w:tcPr>
            <w:tcW w:w="1100" w:type="pct"/>
            <w:tcBorders>
              <w:top w:val="single" w:sz="4" w:space="0" w:color="auto"/>
              <w:left w:val="single" w:sz="4" w:space="0" w:color="auto"/>
              <w:bottom w:val="single" w:sz="4" w:space="0" w:color="auto"/>
              <w:right w:val="single" w:sz="4" w:space="0" w:color="auto"/>
            </w:tcBorders>
            <w:noWrap/>
            <w:hideMark/>
          </w:tcPr>
          <w:p w14:paraId="67DF5F9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4BB28DC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0C030A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DOJIRI, Shunsuke</w:t>
            </w:r>
          </w:p>
        </w:tc>
        <w:tc>
          <w:tcPr>
            <w:tcW w:w="1905" w:type="pct"/>
            <w:tcBorders>
              <w:top w:val="single" w:sz="4" w:space="0" w:color="auto"/>
              <w:left w:val="single" w:sz="4" w:space="0" w:color="auto"/>
              <w:bottom w:val="single" w:sz="4" w:space="0" w:color="auto"/>
              <w:right w:val="single" w:sz="4" w:space="0" w:color="auto"/>
            </w:tcBorders>
            <w:noWrap/>
            <w:hideMark/>
          </w:tcPr>
          <w:p w14:paraId="08180A5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DOCOMO Beijing Labs</w:t>
            </w:r>
          </w:p>
        </w:tc>
        <w:tc>
          <w:tcPr>
            <w:tcW w:w="1100" w:type="pct"/>
            <w:tcBorders>
              <w:top w:val="single" w:sz="4" w:space="0" w:color="auto"/>
              <w:left w:val="single" w:sz="4" w:space="0" w:color="auto"/>
              <w:bottom w:val="single" w:sz="4" w:space="0" w:color="auto"/>
              <w:right w:val="single" w:sz="4" w:space="0" w:color="auto"/>
            </w:tcBorders>
            <w:noWrap/>
            <w:hideMark/>
          </w:tcPr>
          <w:p w14:paraId="1D511C2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C1303F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BF6550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DONG, Hao</w:t>
            </w:r>
          </w:p>
        </w:tc>
        <w:tc>
          <w:tcPr>
            <w:tcW w:w="1905" w:type="pct"/>
            <w:tcBorders>
              <w:top w:val="single" w:sz="4" w:space="0" w:color="auto"/>
              <w:left w:val="single" w:sz="4" w:space="0" w:color="auto"/>
              <w:bottom w:val="single" w:sz="4" w:space="0" w:color="auto"/>
              <w:right w:val="single" w:sz="4" w:space="0" w:color="auto"/>
            </w:tcBorders>
            <w:noWrap/>
            <w:hideMark/>
          </w:tcPr>
          <w:p w14:paraId="5427B9F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ZXNE</w:t>
            </w:r>
          </w:p>
        </w:tc>
        <w:tc>
          <w:tcPr>
            <w:tcW w:w="1100" w:type="pct"/>
            <w:tcBorders>
              <w:top w:val="single" w:sz="4" w:space="0" w:color="auto"/>
              <w:left w:val="single" w:sz="4" w:space="0" w:color="auto"/>
              <w:bottom w:val="single" w:sz="4" w:space="0" w:color="auto"/>
              <w:right w:val="single" w:sz="4" w:space="0" w:color="auto"/>
            </w:tcBorders>
            <w:noWrap/>
            <w:hideMark/>
          </w:tcPr>
          <w:p w14:paraId="13151D5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C3FD55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08D175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DONG, Wang</w:t>
            </w:r>
          </w:p>
        </w:tc>
        <w:tc>
          <w:tcPr>
            <w:tcW w:w="1905" w:type="pct"/>
            <w:tcBorders>
              <w:top w:val="single" w:sz="4" w:space="0" w:color="auto"/>
              <w:left w:val="single" w:sz="4" w:space="0" w:color="auto"/>
              <w:bottom w:val="single" w:sz="4" w:space="0" w:color="auto"/>
              <w:right w:val="single" w:sz="4" w:space="0" w:color="auto"/>
            </w:tcBorders>
            <w:noWrap/>
            <w:hideMark/>
          </w:tcPr>
          <w:p w14:paraId="6FC640C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vivo Wisdom Technology</w:t>
            </w:r>
          </w:p>
        </w:tc>
        <w:tc>
          <w:tcPr>
            <w:tcW w:w="1100" w:type="pct"/>
            <w:tcBorders>
              <w:top w:val="single" w:sz="4" w:space="0" w:color="auto"/>
              <w:left w:val="single" w:sz="4" w:space="0" w:color="auto"/>
              <w:bottom w:val="single" w:sz="4" w:space="0" w:color="auto"/>
              <w:right w:val="single" w:sz="4" w:space="0" w:color="auto"/>
            </w:tcBorders>
            <w:noWrap/>
            <w:hideMark/>
          </w:tcPr>
          <w:p w14:paraId="23B0AF3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08FF03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7E808B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EL MOATAMID, Abdessamad</w:t>
            </w:r>
          </w:p>
        </w:tc>
        <w:tc>
          <w:tcPr>
            <w:tcW w:w="1905" w:type="pct"/>
            <w:tcBorders>
              <w:top w:val="single" w:sz="4" w:space="0" w:color="auto"/>
              <w:left w:val="single" w:sz="4" w:space="0" w:color="auto"/>
              <w:bottom w:val="single" w:sz="4" w:space="0" w:color="auto"/>
              <w:right w:val="single" w:sz="4" w:space="0" w:color="auto"/>
            </w:tcBorders>
            <w:noWrap/>
            <w:hideMark/>
          </w:tcPr>
          <w:p w14:paraId="2BA3A22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Technologies France</w:t>
            </w:r>
          </w:p>
        </w:tc>
        <w:tc>
          <w:tcPr>
            <w:tcW w:w="1100" w:type="pct"/>
            <w:tcBorders>
              <w:top w:val="single" w:sz="4" w:space="0" w:color="auto"/>
              <w:left w:val="single" w:sz="4" w:space="0" w:color="auto"/>
              <w:bottom w:val="single" w:sz="4" w:space="0" w:color="auto"/>
              <w:right w:val="single" w:sz="4" w:space="0" w:color="auto"/>
            </w:tcBorders>
            <w:noWrap/>
            <w:hideMark/>
          </w:tcPr>
          <w:p w14:paraId="3F90C98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384F9D0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CFF8CA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FENG, </w:t>
            </w:r>
            <w:proofErr w:type="spellStart"/>
            <w:r w:rsidRPr="008F5134">
              <w:rPr>
                <w:rFonts w:ascii="Arial" w:hAnsi="Arial" w:cs="Arial"/>
                <w:color w:val="000000"/>
                <w:sz w:val="18"/>
                <w:szCs w:val="18"/>
              </w:rPr>
              <w:t>Yuang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12C4BE1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Jetflow</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20BE1C4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250A3F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148934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FERNANDEZ, Susana</w:t>
            </w:r>
          </w:p>
        </w:tc>
        <w:tc>
          <w:tcPr>
            <w:tcW w:w="1905" w:type="pct"/>
            <w:tcBorders>
              <w:top w:val="single" w:sz="4" w:space="0" w:color="auto"/>
              <w:left w:val="single" w:sz="4" w:space="0" w:color="auto"/>
              <w:bottom w:val="single" w:sz="4" w:space="0" w:color="auto"/>
              <w:right w:val="single" w:sz="4" w:space="0" w:color="auto"/>
            </w:tcBorders>
            <w:noWrap/>
            <w:hideMark/>
          </w:tcPr>
          <w:p w14:paraId="3845D97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España S.A.</w:t>
            </w:r>
          </w:p>
        </w:tc>
        <w:tc>
          <w:tcPr>
            <w:tcW w:w="1100" w:type="pct"/>
            <w:tcBorders>
              <w:top w:val="single" w:sz="4" w:space="0" w:color="auto"/>
              <w:left w:val="single" w:sz="4" w:space="0" w:color="auto"/>
              <w:bottom w:val="single" w:sz="4" w:space="0" w:color="auto"/>
              <w:right w:val="single" w:sz="4" w:space="0" w:color="auto"/>
            </w:tcBorders>
            <w:noWrap/>
            <w:hideMark/>
          </w:tcPr>
          <w:p w14:paraId="6AB379B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D12CD9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AAF0FB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FERNANDEZ, Juan Manuel</w:t>
            </w:r>
          </w:p>
        </w:tc>
        <w:tc>
          <w:tcPr>
            <w:tcW w:w="1905" w:type="pct"/>
            <w:tcBorders>
              <w:top w:val="single" w:sz="4" w:space="0" w:color="auto"/>
              <w:left w:val="single" w:sz="4" w:space="0" w:color="auto"/>
              <w:bottom w:val="single" w:sz="4" w:space="0" w:color="auto"/>
              <w:right w:val="single" w:sz="4" w:space="0" w:color="auto"/>
            </w:tcBorders>
            <w:noWrap/>
            <w:hideMark/>
          </w:tcPr>
          <w:p w14:paraId="58FA1F1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Telecom S.A. de C.V.</w:t>
            </w:r>
          </w:p>
        </w:tc>
        <w:tc>
          <w:tcPr>
            <w:tcW w:w="1100" w:type="pct"/>
            <w:tcBorders>
              <w:top w:val="single" w:sz="4" w:space="0" w:color="auto"/>
              <w:left w:val="single" w:sz="4" w:space="0" w:color="auto"/>
              <w:bottom w:val="single" w:sz="4" w:space="0" w:color="auto"/>
              <w:right w:val="single" w:sz="4" w:space="0" w:color="auto"/>
            </w:tcBorders>
            <w:noWrap/>
            <w:hideMark/>
          </w:tcPr>
          <w:p w14:paraId="0E88B19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104D3FA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565255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FRANK, Colin</w:t>
            </w:r>
          </w:p>
        </w:tc>
        <w:tc>
          <w:tcPr>
            <w:tcW w:w="1905" w:type="pct"/>
            <w:tcBorders>
              <w:top w:val="single" w:sz="4" w:space="0" w:color="auto"/>
              <w:left w:val="single" w:sz="4" w:space="0" w:color="auto"/>
              <w:bottom w:val="single" w:sz="4" w:space="0" w:color="auto"/>
              <w:right w:val="single" w:sz="4" w:space="0" w:color="auto"/>
            </w:tcBorders>
            <w:noWrap/>
            <w:hideMark/>
          </w:tcPr>
          <w:p w14:paraId="5456698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UK Ltd.</w:t>
            </w:r>
          </w:p>
        </w:tc>
        <w:tc>
          <w:tcPr>
            <w:tcW w:w="1100" w:type="pct"/>
            <w:tcBorders>
              <w:top w:val="single" w:sz="4" w:space="0" w:color="auto"/>
              <w:left w:val="single" w:sz="4" w:space="0" w:color="auto"/>
              <w:bottom w:val="single" w:sz="4" w:space="0" w:color="auto"/>
              <w:right w:val="single" w:sz="4" w:space="0" w:color="auto"/>
            </w:tcBorders>
            <w:noWrap/>
            <w:hideMark/>
          </w:tcPr>
          <w:p w14:paraId="121A26C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5DDED2D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E8FFAC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GAN, Lu</w:t>
            </w:r>
          </w:p>
        </w:tc>
        <w:tc>
          <w:tcPr>
            <w:tcW w:w="1905" w:type="pct"/>
            <w:tcBorders>
              <w:top w:val="single" w:sz="4" w:space="0" w:color="auto"/>
              <w:left w:val="single" w:sz="4" w:space="0" w:color="auto"/>
              <w:bottom w:val="single" w:sz="4" w:space="0" w:color="auto"/>
              <w:right w:val="single" w:sz="4" w:space="0" w:color="auto"/>
            </w:tcBorders>
            <w:noWrap/>
            <w:hideMark/>
          </w:tcPr>
          <w:p w14:paraId="7495847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Guangdong OPPO Mobile Telecom.</w:t>
            </w:r>
          </w:p>
        </w:tc>
        <w:tc>
          <w:tcPr>
            <w:tcW w:w="1100" w:type="pct"/>
            <w:tcBorders>
              <w:top w:val="single" w:sz="4" w:space="0" w:color="auto"/>
              <w:left w:val="single" w:sz="4" w:space="0" w:color="auto"/>
              <w:bottom w:val="single" w:sz="4" w:space="0" w:color="auto"/>
              <w:right w:val="single" w:sz="4" w:space="0" w:color="auto"/>
            </w:tcBorders>
            <w:noWrap/>
            <w:hideMark/>
          </w:tcPr>
          <w:p w14:paraId="27074B4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5E1ADB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84BF80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GANESAN, Karthikeyan</w:t>
            </w:r>
          </w:p>
        </w:tc>
        <w:tc>
          <w:tcPr>
            <w:tcW w:w="1905" w:type="pct"/>
            <w:tcBorders>
              <w:top w:val="single" w:sz="4" w:space="0" w:color="auto"/>
              <w:left w:val="single" w:sz="4" w:space="0" w:color="auto"/>
              <w:bottom w:val="single" w:sz="4" w:space="0" w:color="auto"/>
              <w:right w:val="single" w:sz="4" w:space="0" w:color="auto"/>
            </w:tcBorders>
            <w:noWrap/>
            <w:hideMark/>
          </w:tcPr>
          <w:p w14:paraId="2576B73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Mobile Com Technology</w:t>
            </w:r>
          </w:p>
        </w:tc>
        <w:tc>
          <w:tcPr>
            <w:tcW w:w="1100" w:type="pct"/>
            <w:tcBorders>
              <w:top w:val="single" w:sz="4" w:space="0" w:color="auto"/>
              <w:left w:val="single" w:sz="4" w:space="0" w:color="auto"/>
              <w:bottom w:val="single" w:sz="4" w:space="0" w:color="auto"/>
              <w:right w:val="single" w:sz="4" w:space="0" w:color="auto"/>
            </w:tcBorders>
            <w:noWrap/>
            <w:hideMark/>
          </w:tcPr>
          <w:p w14:paraId="565F022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50A6D1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DD122E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GAUTAM, Deepanshu</w:t>
            </w:r>
          </w:p>
        </w:tc>
        <w:tc>
          <w:tcPr>
            <w:tcW w:w="1905" w:type="pct"/>
            <w:tcBorders>
              <w:top w:val="single" w:sz="4" w:space="0" w:color="auto"/>
              <w:left w:val="single" w:sz="4" w:space="0" w:color="auto"/>
              <w:bottom w:val="single" w:sz="4" w:space="0" w:color="auto"/>
              <w:right w:val="single" w:sz="4" w:space="0" w:color="auto"/>
            </w:tcBorders>
            <w:noWrap/>
            <w:hideMark/>
          </w:tcPr>
          <w:p w14:paraId="2B34322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BEIJING SAMSUNG TELECOM R&amp;D</w:t>
            </w:r>
          </w:p>
        </w:tc>
        <w:tc>
          <w:tcPr>
            <w:tcW w:w="1100" w:type="pct"/>
            <w:tcBorders>
              <w:top w:val="single" w:sz="4" w:space="0" w:color="auto"/>
              <w:left w:val="single" w:sz="4" w:space="0" w:color="auto"/>
              <w:bottom w:val="single" w:sz="4" w:space="0" w:color="auto"/>
              <w:right w:val="single" w:sz="4" w:space="0" w:color="auto"/>
            </w:tcBorders>
            <w:noWrap/>
            <w:hideMark/>
          </w:tcPr>
          <w:p w14:paraId="0C75249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D8F3B1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07947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GONG, Ruby</w:t>
            </w:r>
          </w:p>
        </w:tc>
        <w:tc>
          <w:tcPr>
            <w:tcW w:w="1905" w:type="pct"/>
            <w:tcBorders>
              <w:top w:val="single" w:sz="4" w:space="0" w:color="auto"/>
              <w:left w:val="single" w:sz="4" w:space="0" w:color="auto"/>
              <w:bottom w:val="single" w:sz="4" w:space="0" w:color="auto"/>
              <w:right w:val="single" w:sz="4" w:space="0" w:color="auto"/>
            </w:tcBorders>
            <w:noWrap/>
            <w:hideMark/>
          </w:tcPr>
          <w:p w14:paraId="49D8AC1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Xiaomi Communications</w:t>
            </w:r>
          </w:p>
        </w:tc>
        <w:tc>
          <w:tcPr>
            <w:tcW w:w="1100" w:type="pct"/>
            <w:tcBorders>
              <w:top w:val="single" w:sz="4" w:space="0" w:color="auto"/>
              <w:left w:val="single" w:sz="4" w:space="0" w:color="auto"/>
              <w:bottom w:val="single" w:sz="4" w:space="0" w:color="auto"/>
              <w:right w:val="single" w:sz="4" w:space="0" w:color="auto"/>
            </w:tcBorders>
            <w:noWrap/>
            <w:hideMark/>
          </w:tcPr>
          <w:p w14:paraId="184FEEF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0C42D3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AD9E40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GUO, Boren</w:t>
            </w:r>
          </w:p>
        </w:tc>
        <w:tc>
          <w:tcPr>
            <w:tcW w:w="1905" w:type="pct"/>
            <w:tcBorders>
              <w:top w:val="single" w:sz="4" w:space="0" w:color="auto"/>
              <w:left w:val="single" w:sz="4" w:space="0" w:color="auto"/>
              <w:bottom w:val="single" w:sz="4" w:space="0" w:color="auto"/>
              <w:right w:val="single" w:sz="4" w:space="0" w:color="auto"/>
            </w:tcBorders>
            <w:noWrap/>
            <w:hideMark/>
          </w:tcPr>
          <w:p w14:paraId="640CB24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561F7B2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0C9FB5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10814C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GUPTA, Nishant</w:t>
            </w:r>
          </w:p>
        </w:tc>
        <w:tc>
          <w:tcPr>
            <w:tcW w:w="1905" w:type="pct"/>
            <w:tcBorders>
              <w:top w:val="single" w:sz="4" w:space="0" w:color="auto"/>
              <w:left w:val="single" w:sz="4" w:space="0" w:color="auto"/>
              <w:bottom w:val="single" w:sz="4" w:space="0" w:color="auto"/>
              <w:right w:val="single" w:sz="4" w:space="0" w:color="auto"/>
            </w:tcBorders>
            <w:noWrap/>
            <w:hideMark/>
          </w:tcPr>
          <w:p w14:paraId="3E115EF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Technologies Int</w:t>
            </w:r>
          </w:p>
        </w:tc>
        <w:tc>
          <w:tcPr>
            <w:tcW w:w="1100" w:type="pct"/>
            <w:tcBorders>
              <w:top w:val="single" w:sz="4" w:space="0" w:color="auto"/>
              <w:left w:val="single" w:sz="4" w:space="0" w:color="auto"/>
              <w:bottom w:val="single" w:sz="4" w:space="0" w:color="auto"/>
              <w:right w:val="single" w:sz="4" w:space="0" w:color="auto"/>
            </w:tcBorders>
            <w:noWrap/>
            <w:hideMark/>
          </w:tcPr>
          <w:p w14:paraId="3B76348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057306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FBCA38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GUPTA, Vivek</w:t>
            </w:r>
          </w:p>
        </w:tc>
        <w:tc>
          <w:tcPr>
            <w:tcW w:w="1905" w:type="pct"/>
            <w:tcBorders>
              <w:top w:val="single" w:sz="4" w:space="0" w:color="auto"/>
              <w:left w:val="single" w:sz="4" w:space="0" w:color="auto"/>
              <w:bottom w:val="single" w:sz="4" w:space="0" w:color="auto"/>
              <w:right w:val="single" w:sz="4" w:space="0" w:color="auto"/>
            </w:tcBorders>
            <w:noWrap/>
            <w:hideMark/>
          </w:tcPr>
          <w:p w14:paraId="22D976B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Apple Inc</w:t>
            </w:r>
          </w:p>
        </w:tc>
        <w:tc>
          <w:tcPr>
            <w:tcW w:w="1100" w:type="pct"/>
            <w:tcBorders>
              <w:top w:val="single" w:sz="4" w:space="0" w:color="auto"/>
              <w:left w:val="single" w:sz="4" w:space="0" w:color="auto"/>
              <w:bottom w:val="single" w:sz="4" w:space="0" w:color="auto"/>
              <w:right w:val="single" w:sz="4" w:space="0" w:color="auto"/>
            </w:tcBorders>
            <w:noWrap/>
            <w:hideMark/>
          </w:tcPr>
          <w:p w14:paraId="0BABFEB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1F9A99E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BE7F62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HARAN, Narayanan</w:t>
            </w:r>
          </w:p>
        </w:tc>
        <w:tc>
          <w:tcPr>
            <w:tcW w:w="1905" w:type="pct"/>
            <w:tcBorders>
              <w:top w:val="single" w:sz="4" w:space="0" w:color="auto"/>
              <w:left w:val="single" w:sz="4" w:space="0" w:color="auto"/>
              <w:bottom w:val="single" w:sz="4" w:space="0" w:color="auto"/>
              <w:right w:val="single" w:sz="4" w:space="0" w:color="auto"/>
            </w:tcBorders>
            <w:noWrap/>
            <w:hideMark/>
          </w:tcPr>
          <w:p w14:paraId="5CDABB6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T-Mobile USA Inc.</w:t>
            </w:r>
          </w:p>
        </w:tc>
        <w:tc>
          <w:tcPr>
            <w:tcW w:w="1100" w:type="pct"/>
            <w:tcBorders>
              <w:top w:val="single" w:sz="4" w:space="0" w:color="auto"/>
              <w:left w:val="single" w:sz="4" w:space="0" w:color="auto"/>
              <w:bottom w:val="single" w:sz="4" w:space="0" w:color="auto"/>
              <w:right w:val="single" w:sz="4" w:space="0" w:color="auto"/>
            </w:tcBorders>
            <w:noWrap/>
            <w:hideMark/>
          </w:tcPr>
          <w:p w14:paraId="4E54A06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54BFCA0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90E66B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HARRIS, Paul</w:t>
            </w:r>
          </w:p>
        </w:tc>
        <w:tc>
          <w:tcPr>
            <w:tcW w:w="1905" w:type="pct"/>
            <w:tcBorders>
              <w:top w:val="single" w:sz="4" w:space="0" w:color="auto"/>
              <w:left w:val="single" w:sz="4" w:space="0" w:color="auto"/>
              <w:bottom w:val="single" w:sz="4" w:space="0" w:color="auto"/>
              <w:right w:val="single" w:sz="4" w:space="0" w:color="auto"/>
            </w:tcBorders>
            <w:noWrap/>
            <w:hideMark/>
          </w:tcPr>
          <w:p w14:paraId="08875EB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VIAVI Solutions</w:t>
            </w:r>
          </w:p>
        </w:tc>
        <w:tc>
          <w:tcPr>
            <w:tcW w:w="1100" w:type="pct"/>
            <w:tcBorders>
              <w:top w:val="single" w:sz="4" w:space="0" w:color="auto"/>
              <w:left w:val="single" w:sz="4" w:space="0" w:color="auto"/>
              <w:bottom w:val="single" w:sz="4" w:space="0" w:color="auto"/>
              <w:right w:val="single" w:sz="4" w:space="0" w:color="auto"/>
            </w:tcBorders>
            <w:noWrap/>
            <w:hideMark/>
          </w:tcPr>
          <w:p w14:paraId="4C4A2D7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06B39B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CB77D6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HASHMI, DANISH EHSAN</w:t>
            </w:r>
          </w:p>
        </w:tc>
        <w:tc>
          <w:tcPr>
            <w:tcW w:w="1905" w:type="pct"/>
            <w:tcBorders>
              <w:top w:val="single" w:sz="4" w:space="0" w:color="auto"/>
              <w:left w:val="single" w:sz="4" w:space="0" w:color="auto"/>
              <w:bottom w:val="single" w:sz="4" w:space="0" w:color="auto"/>
              <w:right w:val="single" w:sz="4" w:space="0" w:color="auto"/>
            </w:tcBorders>
            <w:noWrap/>
            <w:hideMark/>
          </w:tcPr>
          <w:p w14:paraId="065213F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Electronics Co., Ltd</w:t>
            </w:r>
          </w:p>
        </w:tc>
        <w:tc>
          <w:tcPr>
            <w:tcW w:w="1100" w:type="pct"/>
            <w:tcBorders>
              <w:top w:val="single" w:sz="4" w:space="0" w:color="auto"/>
              <w:left w:val="single" w:sz="4" w:space="0" w:color="auto"/>
              <w:bottom w:val="single" w:sz="4" w:space="0" w:color="auto"/>
              <w:right w:val="single" w:sz="4" w:space="0" w:color="auto"/>
            </w:tcBorders>
            <w:noWrap/>
            <w:hideMark/>
          </w:tcPr>
          <w:p w14:paraId="15D390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3706745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C924A7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HERRERO-VERON, Christian</w:t>
            </w:r>
          </w:p>
        </w:tc>
        <w:tc>
          <w:tcPr>
            <w:tcW w:w="1905" w:type="pct"/>
            <w:tcBorders>
              <w:top w:val="single" w:sz="4" w:space="0" w:color="auto"/>
              <w:left w:val="single" w:sz="4" w:space="0" w:color="auto"/>
              <w:bottom w:val="single" w:sz="4" w:space="0" w:color="auto"/>
              <w:right w:val="single" w:sz="4" w:space="0" w:color="auto"/>
            </w:tcBorders>
            <w:noWrap/>
            <w:hideMark/>
          </w:tcPr>
          <w:p w14:paraId="733EC1F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49A416A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277D6D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DAAF04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HOLMSTRÖM, Tomas</w:t>
            </w:r>
          </w:p>
        </w:tc>
        <w:tc>
          <w:tcPr>
            <w:tcW w:w="1905" w:type="pct"/>
            <w:tcBorders>
              <w:top w:val="single" w:sz="4" w:space="0" w:color="auto"/>
              <w:left w:val="single" w:sz="4" w:space="0" w:color="auto"/>
              <w:bottom w:val="single" w:sz="4" w:space="0" w:color="auto"/>
              <w:right w:val="single" w:sz="4" w:space="0" w:color="auto"/>
            </w:tcBorders>
            <w:noWrap/>
            <w:hideMark/>
          </w:tcPr>
          <w:p w14:paraId="71CF804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Korea Partners Co Ltd</w:t>
            </w:r>
          </w:p>
        </w:tc>
        <w:tc>
          <w:tcPr>
            <w:tcW w:w="1100" w:type="pct"/>
            <w:tcBorders>
              <w:top w:val="single" w:sz="4" w:space="0" w:color="auto"/>
              <w:left w:val="single" w:sz="4" w:space="0" w:color="auto"/>
              <w:bottom w:val="single" w:sz="4" w:space="0" w:color="auto"/>
              <w:right w:val="single" w:sz="4" w:space="0" w:color="auto"/>
            </w:tcBorders>
            <w:noWrap/>
            <w:hideMark/>
          </w:tcPr>
          <w:p w14:paraId="4078B9A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47FE637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A79203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HU, </w:t>
            </w:r>
            <w:proofErr w:type="spellStart"/>
            <w:r w:rsidRPr="008F5134">
              <w:rPr>
                <w:rFonts w:ascii="Arial" w:hAnsi="Arial" w:cs="Arial"/>
                <w:color w:val="000000"/>
                <w:sz w:val="18"/>
                <w:szCs w:val="18"/>
              </w:rPr>
              <w:t>Yushuang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13D6980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China Mobile </w:t>
            </w:r>
            <w:proofErr w:type="spellStart"/>
            <w:r w:rsidRPr="008F5134">
              <w:rPr>
                <w:rFonts w:ascii="Arial" w:hAnsi="Arial" w:cs="Arial"/>
                <w:color w:val="000000"/>
                <w:sz w:val="18"/>
                <w:szCs w:val="18"/>
              </w:rPr>
              <w:t>lnfo.Tech.Co</w:t>
            </w:r>
            <w:proofErr w:type="spellEnd"/>
            <w:r w:rsidRPr="008F5134">
              <w:rPr>
                <w:rFonts w:ascii="Arial" w:hAnsi="Arial" w:cs="Arial"/>
                <w:color w:val="000000"/>
                <w:sz w:val="18"/>
                <w:szCs w:val="18"/>
              </w:rPr>
              <w:t>. Ltd</w:t>
            </w:r>
          </w:p>
        </w:tc>
        <w:tc>
          <w:tcPr>
            <w:tcW w:w="1100" w:type="pct"/>
            <w:tcBorders>
              <w:top w:val="single" w:sz="4" w:space="0" w:color="auto"/>
              <w:left w:val="single" w:sz="4" w:space="0" w:color="auto"/>
              <w:bottom w:val="single" w:sz="4" w:space="0" w:color="auto"/>
              <w:right w:val="single" w:sz="4" w:space="0" w:color="auto"/>
            </w:tcBorders>
            <w:noWrap/>
            <w:hideMark/>
          </w:tcPr>
          <w:p w14:paraId="2A92421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412ACC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53BAB4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HUANG, </w:t>
            </w:r>
            <w:proofErr w:type="spellStart"/>
            <w:r w:rsidRPr="008F5134">
              <w:rPr>
                <w:rFonts w:ascii="Arial" w:hAnsi="Arial" w:cs="Arial"/>
                <w:color w:val="000000"/>
                <w:sz w:val="18"/>
                <w:szCs w:val="18"/>
              </w:rPr>
              <w:t>Xiaoting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D264F6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Group Device Co.</w:t>
            </w:r>
          </w:p>
        </w:tc>
        <w:tc>
          <w:tcPr>
            <w:tcW w:w="1100" w:type="pct"/>
            <w:tcBorders>
              <w:top w:val="single" w:sz="4" w:space="0" w:color="auto"/>
              <w:left w:val="single" w:sz="4" w:space="0" w:color="auto"/>
              <w:bottom w:val="single" w:sz="4" w:space="0" w:color="auto"/>
              <w:right w:val="single" w:sz="4" w:space="0" w:color="auto"/>
            </w:tcBorders>
            <w:noWrap/>
            <w:hideMark/>
          </w:tcPr>
          <w:p w14:paraId="21C029D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B7414D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B7BD9B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HUANG, Zhenning</w:t>
            </w:r>
          </w:p>
        </w:tc>
        <w:tc>
          <w:tcPr>
            <w:tcW w:w="1905" w:type="pct"/>
            <w:tcBorders>
              <w:top w:val="single" w:sz="4" w:space="0" w:color="auto"/>
              <w:left w:val="single" w:sz="4" w:space="0" w:color="auto"/>
              <w:bottom w:val="single" w:sz="4" w:space="0" w:color="auto"/>
              <w:right w:val="single" w:sz="4" w:space="0" w:color="auto"/>
            </w:tcBorders>
            <w:noWrap/>
            <w:hideMark/>
          </w:tcPr>
          <w:p w14:paraId="195BFF8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CMDI</w:t>
            </w:r>
          </w:p>
        </w:tc>
        <w:tc>
          <w:tcPr>
            <w:tcW w:w="1100" w:type="pct"/>
            <w:tcBorders>
              <w:top w:val="single" w:sz="4" w:space="0" w:color="auto"/>
              <w:left w:val="single" w:sz="4" w:space="0" w:color="auto"/>
              <w:bottom w:val="single" w:sz="4" w:space="0" w:color="auto"/>
              <w:right w:val="single" w:sz="4" w:space="0" w:color="auto"/>
            </w:tcBorders>
            <w:noWrap/>
            <w:hideMark/>
          </w:tcPr>
          <w:p w14:paraId="79667A7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B6AE44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F4F992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ISHIKAWA, Hiroshi</w:t>
            </w:r>
          </w:p>
        </w:tc>
        <w:tc>
          <w:tcPr>
            <w:tcW w:w="1905" w:type="pct"/>
            <w:tcBorders>
              <w:top w:val="single" w:sz="4" w:space="0" w:color="auto"/>
              <w:left w:val="single" w:sz="4" w:space="0" w:color="auto"/>
              <w:bottom w:val="single" w:sz="4" w:space="0" w:color="auto"/>
              <w:right w:val="single" w:sz="4" w:space="0" w:color="auto"/>
            </w:tcBorders>
            <w:noWrap/>
            <w:hideMark/>
          </w:tcPr>
          <w:p w14:paraId="0BB23C9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4FCA354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(TTC)</w:t>
            </w:r>
          </w:p>
        </w:tc>
      </w:tr>
      <w:tr w:rsidR="00AA1CA1" w:rsidRPr="008F5134" w14:paraId="49D6521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EC31D9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JI, </w:t>
            </w:r>
            <w:proofErr w:type="spellStart"/>
            <w:r w:rsidRPr="008F5134">
              <w:rPr>
                <w:rFonts w:ascii="Arial" w:hAnsi="Arial" w:cs="Arial"/>
                <w:color w:val="000000"/>
                <w:sz w:val="18"/>
                <w:szCs w:val="18"/>
              </w:rPr>
              <w:t>Mengdi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E53792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Technologies Japan K.K.</w:t>
            </w:r>
          </w:p>
        </w:tc>
        <w:tc>
          <w:tcPr>
            <w:tcW w:w="1100" w:type="pct"/>
            <w:tcBorders>
              <w:top w:val="single" w:sz="4" w:space="0" w:color="auto"/>
              <w:left w:val="single" w:sz="4" w:space="0" w:color="auto"/>
              <w:bottom w:val="single" w:sz="4" w:space="0" w:color="auto"/>
              <w:right w:val="single" w:sz="4" w:space="0" w:color="auto"/>
            </w:tcBorders>
            <w:noWrap/>
            <w:hideMark/>
          </w:tcPr>
          <w:p w14:paraId="735CCAA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(TTC)</w:t>
            </w:r>
          </w:p>
        </w:tc>
      </w:tr>
      <w:tr w:rsidR="00AA1CA1" w:rsidRPr="008F5134" w14:paraId="3680DA2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E17060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JIANG, Yi</w:t>
            </w:r>
          </w:p>
        </w:tc>
        <w:tc>
          <w:tcPr>
            <w:tcW w:w="1905" w:type="pct"/>
            <w:tcBorders>
              <w:top w:val="single" w:sz="4" w:space="0" w:color="auto"/>
              <w:left w:val="single" w:sz="4" w:space="0" w:color="auto"/>
              <w:bottom w:val="single" w:sz="4" w:space="0" w:color="auto"/>
              <w:right w:val="single" w:sz="4" w:space="0" w:color="auto"/>
            </w:tcBorders>
            <w:noWrap/>
            <w:hideMark/>
          </w:tcPr>
          <w:p w14:paraId="1450238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(Hangzhou) Inf.</w:t>
            </w:r>
          </w:p>
        </w:tc>
        <w:tc>
          <w:tcPr>
            <w:tcW w:w="1100" w:type="pct"/>
            <w:tcBorders>
              <w:top w:val="single" w:sz="4" w:space="0" w:color="auto"/>
              <w:left w:val="single" w:sz="4" w:space="0" w:color="auto"/>
              <w:bottom w:val="single" w:sz="4" w:space="0" w:color="auto"/>
              <w:right w:val="single" w:sz="4" w:space="0" w:color="auto"/>
            </w:tcBorders>
            <w:noWrap/>
            <w:hideMark/>
          </w:tcPr>
          <w:p w14:paraId="6170913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D5E14C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83CFF5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JIN, James</w:t>
            </w:r>
          </w:p>
        </w:tc>
        <w:tc>
          <w:tcPr>
            <w:tcW w:w="1905" w:type="pct"/>
            <w:tcBorders>
              <w:top w:val="single" w:sz="4" w:space="0" w:color="auto"/>
              <w:left w:val="single" w:sz="4" w:space="0" w:color="auto"/>
              <w:bottom w:val="single" w:sz="4" w:space="0" w:color="auto"/>
              <w:right w:val="single" w:sz="4" w:space="0" w:color="auto"/>
            </w:tcBorders>
            <w:noWrap/>
            <w:hideMark/>
          </w:tcPr>
          <w:p w14:paraId="271BFD1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GUANGDONG GENIUS TECHNOLOGY CO</w:t>
            </w:r>
          </w:p>
        </w:tc>
        <w:tc>
          <w:tcPr>
            <w:tcW w:w="1100" w:type="pct"/>
            <w:tcBorders>
              <w:top w:val="single" w:sz="4" w:space="0" w:color="auto"/>
              <w:left w:val="single" w:sz="4" w:space="0" w:color="auto"/>
              <w:bottom w:val="single" w:sz="4" w:space="0" w:color="auto"/>
              <w:right w:val="single" w:sz="4" w:space="0" w:color="auto"/>
            </w:tcBorders>
            <w:noWrap/>
            <w:hideMark/>
          </w:tcPr>
          <w:p w14:paraId="77C9A22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484AE0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D50A82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JING, Hao</w:t>
            </w:r>
          </w:p>
        </w:tc>
        <w:tc>
          <w:tcPr>
            <w:tcW w:w="1905" w:type="pct"/>
            <w:tcBorders>
              <w:top w:val="single" w:sz="4" w:space="0" w:color="auto"/>
              <w:left w:val="single" w:sz="4" w:space="0" w:color="auto"/>
              <w:bottom w:val="single" w:sz="4" w:space="0" w:color="auto"/>
              <w:right w:val="single" w:sz="4" w:space="0" w:color="auto"/>
            </w:tcBorders>
            <w:noWrap/>
            <w:hideMark/>
          </w:tcPr>
          <w:p w14:paraId="4A4FDC6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Telecommunication India</w:t>
            </w:r>
          </w:p>
        </w:tc>
        <w:tc>
          <w:tcPr>
            <w:tcW w:w="1100" w:type="pct"/>
            <w:tcBorders>
              <w:top w:val="single" w:sz="4" w:space="0" w:color="auto"/>
              <w:left w:val="single" w:sz="4" w:space="0" w:color="auto"/>
              <w:bottom w:val="single" w:sz="4" w:space="0" w:color="auto"/>
              <w:right w:val="single" w:sz="4" w:space="0" w:color="auto"/>
            </w:tcBorders>
            <w:noWrap/>
            <w:hideMark/>
          </w:tcPr>
          <w:p w14:paraId="74C7152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35617F8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1140EA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JOHAR, Diwesh</w:t>
            </w:r>
          </w:p>
        </w:tc>
        <w:tc>
          <w:tcPr>
            <w:tcW w:w="1905" w:type="pct"/>
            <w:tcBorders>
              <w:top w:val="single" w:sz="4" w:space="0" w:color="auto"/>
              <w:left w:val="single" w:sz="4" w:space="0" w:color="auto"/>
              <w:bottom w:val="single" w:sz="4" w:space="0" w:color="auto"/>
              <w:right w:val="single" w:sz="4" w:space="0" w:color="auto"/>
            </w:tcBorders>
            <w:noWrap/>
            <w:hideMark/>
          </w:tcPr>
          <w:p w14:paraId="39827ED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India Pvt Ltd</w:t>
            </w:r>
          </w:p>
        </w:tc>
        <w:tc>
          <w:tcPr>
            <w:tcW w:w="1100" w:type="pct"/>
            <w:tcBorders>
              <w:top w:val="single" w:sz="4" w:space="0" w:color="auto"/>
              <w:left w:val="single" w:sz="4" w:space="0" w:color="auto"/>
              <w:bottom w:val="single" w:sz="4" w:space="0" w:color="auto"/>
              <w:right w:val="single" w:sz="4" w:space="0" w:color="auto"/>
            </w:tcBorders>
            <w:noWrap/>
            <w:hideMark/>
          </w:tcPr>
          <w:p w14:paraId="5E49196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0B03C40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867485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KAIPPALLIMALIL, John</w:t>
            </w:r>
          </w:p>
        </w:tc>
        <w:tc>
          <w:tcPr>
            <w:tcW w:w="1905" w:type="pct"/>
            <w:tcBorders>
              <w:top w:val="single" w:sz="4" w:space="0" w:color="auto"/>
              <w:left w:val="single" w:sz="4" w:space="0" w:color="auto"/>
              <w:bottom w:val="single" w:sz="4" w:space="0" w:color="auto"/>
              <w:right w:val="single" w:sz="4" w:space="0" w:color="auto"/>
            </w:tcBorders>
            <w:noWrap/>
            <w:hideMark/>
          </w:tcPr>
          <w:p w14:paraId="2D4E548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Futurewei</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310E41E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402132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A8399A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KANG, </w:t>
            </w:r>
            <w:proofErr w:type="spellStart"/>
            <w:r w:rsidRPr="008F5134">
              <w:rPr>
                <w:rFonts w:ascii="Arial" w:hAnsi="Arial" w:cs="Arial"/>
                <w:color w:val="000000"/>
                <w:sz w:val="18"/>
                <w:szCs w:val="18"/>
              </w:rPr>
              <w:t>Yanchao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15AA917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vivo Mobile Communication (H)</w:t>
            </w:r>
          </w:p>
        </w:tc>
        <w:tc>
          <w:tcPr>
            <w:tcW w:w="1100" w:type="pct"/>
            <w:tcBorders>
              <w:top w:val="single" w:sz="4" w:space="0" w:color="auto"/>
              <w:left w:val="single" w:sz="4" w:space="0" w:color="auto"/>
              <w:bottom w:val="single" w:sz="4" w:space="0" w:color="auto"/>
              <w:right w:val="single" w:sz="4" w:space="0" w:color="auto"/>
            </w:tcBorders>
            <w:noWrap/>
            <w:hideMark/>
          </w:tcPr>
          <w:p w14:paraId="4B9AFDA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2B81B8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EA5F2C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KARAMPATSIS, Dimitrios</w:t>
            </w:r>
          </w:p>
        </w:tc>
        <w:tc>
          <w:tcPr>
            <w:tcW w:w="1905" w:type="pct"/>
            <w:tcBorders>
              <w:top w:val="single" w:sz="4" w:space="0" w:color="auto"/>
              <w:left w:val="single" w:sz="4" w:space="0" w:color="auto"/>
              <w:bottom w:val="single" w:sz="4" w:space="0" w:color="auto"/>
              <w:right w:val="single" w:sz="4" w:space="0" w:color="auto"/>
            </w:tcBorders>
            <w:noWrap/>
            <w:hideMark/>
          </w:tcPr>
          <w:p w14:paraId="2F5F587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Lenovo Future Communications</w:t>
            </w:r>
          </w:p>
        </w:tc>
        <w:tc>
          <w:tcPr>
            <w:tcW w:w="1100" w:type="pct"/>
            <w:tcBorders>
              <w:top w:val="single" w:sz="4" w:space="0" w:color="auto"/>
              <w:left w:val="single" w:sz="4" w:space="0" w:color="auto"/>
              <w:bottom w:val="single" w:sz="4" w:space="0" w:color="auto"/>
              <w:right w:val="single" w:sz="4" w:space="0" w:color="auto"/>
            </w:tcBorders>
            <w:noWrap/>
            <w:hideMark/>
          </w:tcPr>
          <w:p w14:paraId="77D1B27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4B132E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C05E38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KARAS, Piotr</w:t>
            </w:r>
          </w:p>
        </w:tc>
        <w:tc>
          <w:tcPr>
            <w:tcW w:w="1905" w:type="pct"/>
            <w:tcBorders>
              <w:top w:val="single" w:sz="4" w:space="0" w:color="auto"/>
              <w:left w:val="single" w:sz="4" w:space="0" w:color="auto"/>
              <w:bottom w:val="single" w:sz="4" w:space="0" w:color="auto"/>
              <w:right w:val="single" w:sz="4" w:space="0" w:color="auto"/>
            </w:tcBorders>
            <w:noWrap/>
            <w:hideMark/>
          </w:tcPr>
          <w:p w14:paraId="78F6ED8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Deutsche Telekom AG</w:t>
            </w:r>
          </w:p>
        </w:tc>
        <w:tc>
          <w:tcPr>
            <w:tcW w:w="1100" w:type="pct"/>
            <w:tcBorders>
              <w:top w:val="single" w:sz="4" w:space="0" w:color="auto"/>
              <w:left w:val="single" w:sz="4" w:space="0" w:color="auto"/>
              <w:bottom w:val="single" w:sz="4" w:space="0" w:color="auto"/>
              <w:right w:val="single" w:sz="4" w:space="0" w:color="auto"/>
            </w:tcBorders>
            <w:noWrap/>
            <w:hideMark/>
          </w:tcPr>
          <w:p w14:paraId="3402A64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F3A11D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FB9F1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KAUSHIK, Ashutosh</w:t>
            </w:r>
          </w:p>
        </w:tc>
        <w:tc>
          <w:tcPr>
            <w:tcW w:w="1905" w:type="pct"/>
            <w:tcBorders>
              <w:top w:val="single" w:sz="4" w:space="0" w:color="auto"/>
              <w:left w:val="single" w:sz="4" w:space="0" w:color="auto"/>
              <w:bottom w:val="single" w:sz="4" w:space="0" w:color="auto"/>
              <w:right w:val="single" w:sz="4" w:space="0" w:color="auto"/>
            </w:tcBorders>
            <w:noWrap/>
            <w:hideMark/>
          </w:tcPr>
          <w:p w14:paraId="5C130BE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Electronics Czech</w:t>
            </w:r>
          </w:p>
        </w:tc>
        <w:tc>
          <w:tcPr>
            <w:tcW w:w="1100" w:type="pct"/>
            <w:tcBorders>
              <w:top w:val="single" w:sz="4" w:space="0" w:color="auto"/>
              <w:left w:val="single" w:sz="4" w:space="0" w:color="auto"/>
              <w:bottom w:val="single" w:sz="4" w:space="0" w:color="auto"/>
              <w:right w:val="single" w:sz="4" w:space="0" w:color="auto"/>
            </w:tcBorders>
            <w:noWrap/>
            <w:hideMark/>
          </w:tcPr>
          <w:p w14:paraId="61BC489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3D7603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1CA388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KIM, </w:t>
            </w:r>
            <w:proofErr w:type="spellStart"/>
            <w:r w:rsidRPr="008F5134">
              <w:rPr>
                <w:rFonts w:ascii="Arial" w:hAnsi="Arial" w:cs="Arial"/>
                <w:color w:val="000000"/>
                <w:sz w:val="18"/>
                <w:szCs w:val="18"/>
              </w:rPr>
              <w:t>Anbin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5E8207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LG Electronics Finland</w:t>
            </w:r>
          </w:p>
        </w:tc>
        <w:tc>
          <w:tcPr>
            <w:tcW w:w="1100" w:type="pct"/>
            <w:tcBorders>
              <w:top w:val="single" w:sz="4" w:space="0" w:color="auto"/>
              <w:left w:val="single" w:sz="4" w:space="0" w:color="auto"/>
              <w:bottom w:val="single" w:sz="4" w:space="0" w:color="auto"/>
              <w:right w:val="single" w:sz="4" w:space="0" w:color="auto"/>
            </w:tcBorders>
            <w:noWrap/>
            <w:hideMark/>
          </w:tcPr>
          <w:p w14:paraId="353315C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2997C8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893E20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KIM, Dongwook</w:t>
            </w:r>
          </w:p>
        </w:tc>
        <w:tc>
          <w:tcPr>
            <w:tcW w:w="1905" w:type="pct"/>
            <w:tcBorders>
              <w:top w:val="single" w:sz="4" w:space="0" w:color="auto"/>
              <w:left w:val="single" w:sz="4" w:space="0" w:color="auto"/>
              <w:bottom w:val="single" w:sz="4" w:space="0" w:color="auto"/>
              <w:right w:val="single" w:sz="4" w:space="0" w:color="auto"/>
            </w:tcBorders>
            <w:noWrap/>
            <w:hideMark/>
          </w:tcPr>
          <w:p w14:paraId="5C53B0B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noWrap/>
            <w:hideMark/>
          </w:tcPr>
          <w:p w14:paraId="11AE30F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3GPPORG_REP (ETSI)</w:t>
            </w:r>
          </w:p>
        </w:tc>
      </w:tr>
      <w:tr w:rsidR="00AA1CA1" w:rsidRPr="008F5134" w14:paraId="34E1DD4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54BFAA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KIM, </w:t>
            </w:r>
            <w:proofErr w:type="spellStart"/>
            <w:r w:rsidRPr="008F5134">
              <w:rPr>
                <w:rFonts w:ascii="Arial" w:hAnsi="Arial" w:cs="Arial"/>
                <w:color w:val="000000"/>
                <w:sz w:val="18"/>
                <w:szCs w:val="18"/>
              </w:rPr>
              <w:t>Laeyoung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EDA97F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LG Electronics UK</w:t>
            </w:r>
          </w:p>
        </w:tc>
        <w:tc>
          <w:tcPr>
            <w:tcW w:w="1100" w:type="pct"/>
            <w:tcBorders>
              <w:top w:val="single" w:sz="4" w:space="0" w:color="auto"/>
              <w:left w:val="single" w:sz="4" w:space="0" w:color="auto"/>
              <w:bottom w:val="single" w:sz="4" w:space="0" w:color="auto"/>
              <w:right w:val="single" w:sz="4" w:space="0" w:color="auto"/>
            </w:tcBorders>
            <w:noWrap/>
            <w:hideMark/>
          </w:tcPr>
          <w:p w14:paraId="63043E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B30909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7F1DB8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KIM, </w:t>
            </w:r>
            <w:proofErr w:type="spellStart"/>
            <w:r w:rsidRPr="008F5134">
              <w:rPr>
                <w:rFonts w:ascii="Arial" w:hAnsi="Arial" w:cs="Arial"/>
                <w:color w:val="000000"/>
                <w:sz w:val="18"/>
                <w:szCs w:val="18"/>
              </w:rPr>
              <w:t>Minseon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47EDC5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LG Electronics Deutschland</w:t>
            </w:r>
          </w:p>
        </w:tc>
        <w:tc>
          <w:tcPr>
            <w:tcW w:w="1100" w:type="pct"/>
            <w:tcBorders>
              <w:top w:val="single" w:sz="4" w:space="0" w:color="auto"/>
              <w:left w:val="single" w:sz="4" w:space="0" w:color="auto"/>
              <w:bottom w:val="single" w:sz="4" w:space="0" w:color="auto"/>
              <w:right w:val="single" w:sz="4" w:space="0" w:color="auto"/>
            </w:tcBorders>
            <w:noWrap/>
            <w:hideMark/>
          </w:tcPr>
          <w:p w14:paraId="41D81F2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FA1A55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12692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KIM, Sunghoon</w:t>
            </w:r>
          </w:p>
        </w:tc>
        <w:tc>
          <w:tcPr>
            <w:tcW w:w="1905" w:type="pct"/>
            <w:tcBorders>
              <w:top w:val="single" w:sz="4" w:space="0" w:color="auto"/>
              <w:left w:val="single" w:sz="4" w:space="0" w:color="auto"/>
              <w:bottom w:val="single" w:sz="4" w:space="0" w:color="auto"/>
              <w:right w:val="single" w:sz="4" w:space="0" w:color="auto"/>
            </w:tcBorders>
            <w:noWrap/>
            <w:hideMark/>
          </w:tcPr>
          <w:p w14:paraId="2FDF1A7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Tech. Netherlands B.V</w:t>
            </w:r>
          </w:p>
        </w:tc>
        <w:tc>
          <w:tcPr>
            <w:tcW w:w="1100" w:type="pct"/>
            <w:tcBorders>
              <w:top w:val="single" w:sz="4" w:space="0" w:color="auto"/>
              <w:left w:val="single" w:sz="4" w:space="0" w:color="auto"/>
              <w:bottom w:val="single" w:sz="4" w:space="0" w:color="auto"/>
              <w:right w:val="single" w:sz="4" w:space="0" w:color="auto"/>
            </w:tcBorders>
            <w:noWrap/>
            <w:hideMark/>
          </w:tcPr>
          <w:p w14:paraId="1D06F9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AF70EF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751D1A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KIM, </w:t>
            </w:r>
            <w:proofErr w:type="spellStart"/>
            <w:r w:rsidRPr="008F5134">
              <w:rPr>
                <w:rFonts w:ascii="Arial" w:hAnsi="Arial" w:cs="Arial"/>
                <w:color w:val="000000"/>
                <w:sz w:val="18"/>
                <w:szCs w:val="18"/>
              </w:rPr>
              <w:t>Sunhee</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8E3D61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LG Electronics Inc.</w:t>
            </w:r>
          </w:p>
        </w:tc>
        <w:tc>
          <w:tcPr>
            <w:tcW w:w="1100" w:type="pct"/>
            <w:tcBorders>
              <w:top w:val="single" w:sz="4" w:space="0" w:color="auto"/>
              <w:left w:val="single" w:sz="4" w:space="0" w:color="auto"/>
              <w:bottom w:val="single" w:sz="4" w:space="0" w:color="auto"/>
              <w:right w:val="single" w:sz="4" w:space="0" w:color="auto"/>
            </w:tcBorders>
            <w:noWrap/>
            <w:hideMark/>
          </w:tcPr>
          <w:p w14:paraId="679930E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5C97EF9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306519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KREIPL, Michael</w:t>
            </w:r>
          </w:p>
        </w:tc>
        <w:tc>
          <w:tcPr>
            <w:tcW w:w="1905" w:type="pct"/>
            <w:tcBorders>
              <w:top w:val="single" w:sz="4" w:space="0" w:color="auto"/>
              <w:left w:val="single" w:sz="4" w:space="0" w:color="auto"/>
              <w:bottom w:val="single" w:sz="4" w:space="0" w:color="auto"/>
              <w:right w:val="single" w:sz="4" w:space="0" w:color="auto"/>
            </w:tcBorders>
            <w:noWrap/>
            <w:hideMark/>
          </w:tcPr>
          <w:p w14:paraId="5475778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T-Mobile Austria GmbH</w:t>
            </w:r>
          </w:p>
        </w:tc>
        <w:tc>
          <w:tcPr>
            <w:tcW w:w="1100" w:type="pct"/>
            <w:tcBorders>
              <w:top w:val="single" w:sz="4" w:space="0" w:color="auto"/>
              <w:left w:val="single" w:sz="4" w:space="0" w:color="auto"/>
              <w:bottom w:val="single" w:sz="4" w:space="0" w:color="auto"/>
              <w:right w:val="single" w:sz="4" w:space="0" w:color="auto"/>
            </w:tcBorders>
            <w:noWrap/>
            <w:hideMark/>
          </w:tcPr>
          <w:p w14:paraId="3978711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2FFB41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BCEC14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KRISHNA, Renan</w:t>
            </w:r>
          </w:p>
        </w:tc>
        <w:tc>
          <w:tcPr>
            <w:tcW w:w="1905" w:type="pct"/>
            <w:tcBorders>
              <w:top w:val="single" w:sz="4" w:space="0" w:color="auto"/>
              <w:left w:val="single" w:sz="4" w:space="0" w:color="auto"/>
              <w:bottom w:val="single" w:sz="4" w:space="0" w:color="auto"/>
              <w:right w:val="single" w:sz="4" w:space="0" w:color="auto"/>
            </w:tcBorders>
            <w:noWrap/>
            <w:hideMark/>
          </w:tcPr>
          <w:p w14:paraId="55D9A9B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Electronics GmbH</w:t>
            </w:r>
          </w:p>
        </w:tc>
        <w:tc>
          <w:tcPr>
            <w:tcW w:w="1100" w:type="pct"/>
            <w:tcBorders>
              <w:top w:val="single" w:sz="4" w:space="0" w:color="auto"/>
              <w:left w:val="single" w:sz="4" w:space="0" w:color="auto"/>
              <w:bottom w:val="single" w:sz="4" w:space="0" w:color="auto"/>
              <w:right w:val="single" w:sz="4" w:space="0" w:color="auto"/>
            </w:tcBorders>
            <w:noWrap/>
            <w:hideMark/>
          </w:tcPr>
          <w:p w14:paraId="1A4FD08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09E196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6ACC98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KUMAR, Lalith</w:t>
            </w:r>
          </w:p>
        </w:tc>
        <w:tc>
          <w:tcPr>
            <w:tcW w:w="1905" w:type="pct"/>
            <w:tcBorders>
              <w:top w:val="single" w:sz="4" w:space="0" w:color="auto"/>
              <w:left w:val="single" w:sz="4" w:space="0" w:color="auto"/>
              <w:bottom w:val="single" w:sz="4" w:space="0" w:color="auto"/>
              <w:right w:val="single" w:sz="4" w:space="0" w:color="auto"/>
            </w:tcBorders>
            <w:noWrap/>
            <w:hideMark/>
          </w:tcPr>
          <w:p w14:paraId="4DBBD42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R&amp;D Institute India</w:t>
            </w:r>
          </w:p>
        </w:tc>
        <w:tc>
          <w:tcPr>
            <w:tcW w:w="1100" w:type="pct"/>
            <w:tcBorders>
              <w:top w:val="single" w:sz="4" w:space="0" w:color="auto"/>
              <w:left w:val="single" w:sz="4" w:space="0" w:color="auto"/>
              <w:bottom w:val="single" w:sz="4" w:space="0" w:color="auto"/>
              <w:right w:val="single" w:sz="4" w:space="0" w:color="auto"/>
            </w:tcBorders>
            <w:noWrap/>
            <w:hideMark/>
          </w:tcPr>
          <w:p w14:paraId="39C5B42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58D17BB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419CA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KUNITOMO, Koichiro</w:t>
            </w:r>
          </w:p>
        </w:tc>
        <w:tc>
          <w:tcPr>
            <w:tcW w:w="1905" w:type="pct"/>
            <w:tcBorders>
              <w:top w:val="single" w:sz="4" w:space="0" w:color="auto"/>
              <w:left w:val="single" w:sz="4" w:space="0" w:color="auto"/>
              <w:bottom w:val="single" w:sz="4" w:space="0" w:color="auto"/>
              <w:right w:val="single" w:sz="4" w:space="0" w:color="auto"/>
            </w:tcBorders>
            <w:noWrap/>
            <w:hideMark/>
          </w:tcPr>
          <w:p w14:paraId="7C244F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181AD7B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(TTC)</w:t>
            </w:r>
          </w:p>
        </w:tc>
      </w:tr>
      <w:tr w:rsidR="00AA1CA1" w:rsidRPr="008F5134" w14:paraId="776EEDE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784E4B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LAM, Maria</w:t>
            </w:r>
          </w:p>
        </w:tc>
        <w:tc>
          <w:tcPr>
            <w:tcW w:w="1905" w:type="pct"/>
            <w:tcBorders>
              <w:top w:val="single" w:sz="4" w:space="0" w:color="auto"/>
              <w:left w:val="single" w:sz="4" w:space="0" w:color="auto"/>
              <w:bottom w:val="single" w:sz="4" w:space="0" w:color="auto"/>
              <w:right w:val="single" w:sz="4" w:space="0" w:color="auto"/>
            </w:tcBorders>
            <w:noWrap/>
            <w:hideMark/>
          </w:tcPr>
          <w:p w14:paraId="40471F4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Switzerland AG</w:t>
            </w:r>
          </w:p>
        </w:tc>
        <w:tc>
          <w:tcPr>
            <w:tcW w:w="1100" w:type="pct"/>
            <w:tcBorders>
              <w:top w:val="single" w:sz="4" w:space="0" w:color="auto"/>
              <w:left w:val="single" w:sz="4" w:space="0" w:color="auto"/>
              <w:bottom w:val="single" w:sz="4" w:space="0" w:color="auto"/>
              <w:right w:val="single" w:sz="4" w:space="0" w:color="auto"/>
            </w:tcBorders>
            <w:noWrap/>
            <w:hideMark/>
          </w:tcPr>
          <w:p w14:paraId="0387450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ECA511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5A9E67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LANDAIS, Bruno</w:t>
            </w:r>
          </w:p>
        </w:tc>
        <w:tc>
          <w:tcPr>
            <w:tcW w:w="1905" w:type="pct"/>
            <w:tcBorders>
              <w:top w:val="single" w:sz="4" w:space="0" w:color="auto"/>
              <w:left w:val="single" w:sz="4" w:space="0" w:color="auto"/>
              <w:bottom w:val="single" w:sz="4" w:space="0" w:color="auto"/>
              <w:right w:val="single" w:sz="4" w:space="0" w:color="auto"/>
            </w:tcBorders>
            <w:noWrap/>
            <w:hideMark/>
          </w:tcPr>
          <w:p w14:paraId="11FBA04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France</w:t>
            </w:r>
          </w:p>
        </w:tc>
        <w:tc>
          <w:tcPr>
            <w:tcW w:w="1100" w:type="pct"/>
            <w:tcBorders>
              <w:top w:val="single" w:sz="4" w:space="0" w:color="auto"/>
              <w:left w:val="single" w:sz="4" w:space="0" w:color="auto"/>
              <w:bottom w:val="single" w:sz="4" w:space="0" w:color="auto"/>
              <w:right w:val="single" w:sz="4" w:space="0" w:color="auto"/>
            </w:tcBorders>
            <w:noWrap/>
            <w:hideMark/>
          </w:tcPr>
          <w:p w14:paraId="7D40820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FA54ED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296B37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LAVASANI, Shahab</w:t>
            </w:r>
          </w:p>
        </w:tc>
        <w:tc>
          <w:tcPr>
            <w:tcW w:w="1905" w:type="pct"/>
            <w:tcBorders>
              <w:top w:val="single" w:sz="4" w:space="0" w:color="auto"/>
              <w:left w:val="single" w:sz="4" w:space="0" w:color="auto"/>
              <w:bottom w:val="single" w:sz="4" w:space="0" w:color="auto"/>
              <w:right w:val="single" w:sz="4" w:space="0" w:color="auto"/>
            </w:tcBorders>
            <w:noWrap/>
            <w:hideMark/>
          </w:tcPr>
          <w:p w14:paraId="0A6F54E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Technologies Sweden AB</w:t>
            </w:r>
          </w:p>
        </w:tc>
        <w:tc>
          <w:tcPr>
            <w:tcW w:w="1100" w:type="pct"/>
            <w:tcBorders>
              <w:top w:val="single" w:sz="4" w:space="0" w:color="auto"/>
              <w:left w:val="single" w:sz="4" w:space="0" w:color="auto"/>
              <w:bottom w:val="single" w:sz="4" w:space="0" w:color="auto"/>
              <w:right w:val="single" w:sz="4" w:space="0" w:color="auto"/>
            </w:tcBorders>
            <w:noWrap/>
            <w:hideMark/>
          </w:tcPr>
          <w:p w14:paraId="6C1869F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3E2951B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3CD82F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LEE, </w:t>
            </w:r>
            <w:proofErr w:type="spellStart"/>
            <w:r w:rsidRPr="008F5134">
              <w:rPr>
                <w:rFonts w:ascii="Arial" w:hAnsi="Arial" w:cs="Arial"/>
                <w:color w:val="000000"/>
                <w:sz w:val="18"/>
                <w:szCs w:val="18"/>
              </w:rPr>
              <w:t>Eunjong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E260BE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KT Corp.</w:t>
            </w:r>
          </w:p>
        </w:tc>
        <w:tc>
          <w:tcPr>
            <w:tcW w:w="1100" w:type="pct"/>
            <w:tcBorders>
              <w:top w:val="single" w:sz="4" w:space="0" w:color="auto"/>
              <w:left w:val="single" w:sz="4" w:space="0" w:color="auto"/>
              <w:bottom w:val="single" w:sz="4" w:space="0" w:color="auto"/>
              <w:right w:val="single" w:sz="4" w:space="0" w:color="auto"/>
            </w:tcBorders>
            <w:noWrap/>
            <w:hideMark/>
          </w:tcPr>
          <w:p w14:paraId="14A2A1E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14288C2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230A19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LEIS, Peter</w:t>
            </w:r>
          </w:p>
        </w:tc>
        <w:tc>
          <w:tcPr>
            <w:tcW w:w="1905" w:type="pct"/>
            <w:tcBorders>
              <w:top w:val="single" w:sz="4" w:space="0" w:color="auto"/>
              <w:left w:val="single" w:sz="4" w:space="0" w:color="auto"/>
              <w:bottom w:val="single" w:sz="4" w:space="0" w:color="auto"/>
              <w:right w:val="single" w:sz="4" w:space="0" w:color="auto"/>
            </w:tcBorders>
            <w:noWrap/>
            <w:hideMark/>
          </w:tcPr>
          <w:p w14:paraId="2EB2E11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Germany</w:t>
            </w:r>
          </w:p>
        </w:tc>
        <w:tc>
          <w:tcPr>
            <w:tcW w:w="1100" w:type="pct"/>
            <w:tcBorders>
              <w:top w:val="single" w:sz="4" w:space="0" w:color="auto"/>
              <w:left w:val="single" w:sz="4" w:space="0" w:color="auto"/>
              <w:bottom w:val="single" w:sz="4" w:space="0" w:color="auto"/>
              <w:right w:val="single" w:sz="4" w:space="0" w:color="auto"/>
            </w:tcBorders>
            <w:noWrap/>
            <w:hideMark/>
          </w:tcPr>
          <w:p w14:paraId="1F72DA2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CC4FA3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295503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LEUNG, Henry(Haoran)</w:t>
            </w:r>
          </w:p>
        </w:tc>
        <w:tc>
          <w:tcPr>
            <w:tcW w:w="1905" w:type="pct"/>
            <w:tcBorders>
              <w:top w:val="single" w:sz="4" w:space="0" w:color="auto"/>
              <w:left w:val="single" w:sz="4" w:space="0" w:color="auto"/>
              <w:bottom w:val="single" w:sz="4" w:space="0" w:color="auto"/>
              <w:right w:val="single" w:sz="4" w:space="0" w:color="auto"/>
            </w:tcBorders>
            <w:noWrap/>
            <w:hideMark/>
          </w:tcPr>
          <w:p w14:paraId="65323F1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Xiaomi Technology</w:t>
            </w:r>
          </w:p>
        </w:tc>
        <w:tc>
          <w:tcPr>
            <w:tcW w:w="1100" w:type="pct"/>
            <w:tcBorders>
              <w:top w:val="single" w:sz="4" w:space="0" w:color="auto"/>
              <w:left w:val="single" w:sz="4" w:space="0" w:color="auto"/>
              <w:bottom w:val="single" w:sz="4" w:space="0" w:color="auto"/>
              <w:right w:val="single" w:sz="4" w:space="0" w:color="auto"/>
            </w:tcBorders>
            <w:noWrap/>
            <w:hideMark/>
          </w:tcPr>
          <w:p w14:paraId="53AB46B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B2FD8F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BC066C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LI, </w:t>
            </w:r>
            <w:proofErr w:type="spellStart"/>
            <w:r w:rsidRPr="008F5134">
              <w:rPr>
                <w:rFonts w:ascii="Arial" w:hAnsi="Arial" w:cs="Arial"/>
                <w:color w:val="000000"/>
                <w:sz w:val="18"/>
                <w:szCs w:val="18"/>
              </w:rPr>
              <w:t>Chenyi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F34975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Unicompay</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1F9DFE4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F4F4C4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5A3049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 Meng</w:t>
            </w:r>
          </w:p>
        </w:tc>
        <w:tc>
          <w:tcPr>
            <w:tcW w:w="1905" w:type="pct"/>
            <w:tcBorders>
              <w:top w:val="single" w:sz="4" w:space="0" w:color="auto"/>
              <w:left w:val="single" w:sz="4" w:space="0" w:color="auto"/>
              <w:bottom w:val="single" w:sz="4" w:space="0" w:color="auto"/>
              <w:right w:val="single" w:sz="4" w:space="0" w:color="auto"/>
            </w:tcBorders>
            <w:noWrap/>
            <w:hideMark/>
          </w:tcPr>
          <w:p w14:paraId="19F33F8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OPPO Beijing</w:t>
            </w:r>
          </w:p>
        </w:tc>
        <w:tc>
          <w:tcPr>
            <w:tcW w:w="1100" w:type="pct"/>
            <w:tcBorders>
              <w:top w:val="single" w:sz="4" w:space="0" w:color="auto"/>
              <w:left w:val="single" w:sz="4" w:space="0" w:color="auto"/>
              <w:bottom w:val="single" w:sz="4" w:space="0" w:color="auto"/>
              <w:right w:val="single" w:sz="4" w:space="0" w:color="auto"/>
            </w:tcBorders>
            <w:noWrap/>
            <w:hideMark/>
          </w:tcPr>
          <w:p w14:paraId="23D862B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D8D0E8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02D7B0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 Mingxue</w:t>
            </w:r>
          </w:p>
        </w:tc>
        <w:tc>
          <w:tcPr>
            <w:tcW w:w="1905" w:type="pct"/>
            <w:tcBorders>
              <w:top w:val="single" w:sz="4" w:space="0" w:color="auto"/>
              <w:left w:val="single" w:sz="4" w:space="0" w:color="auto"/>
              <w:bottom w:val="single" w:sz="4" w:space="0" w:color="auto"/>
              <w:right w:val="single" w:sz="4" w:space="0" w:color="auto"/>
            </w:tcBorders>
            <w:noWrap/>
            <w:hideMark/>
          </w:tcPr>
          <w:p w14:paraId="4BD4DF4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Telecommunications Corp.</w:t>
            </w:r>
          </w:p>
        </w:tc>
        <w:tc>
          <w:tcPr>
            <w:tcW w:w="1100" w:type="pct"/>
            <w:tcBorders>
              <w:top w:val="single" w:sz="4" w:space="0" w:color="auto"/>
              <w:left w:val="single" w:sz="4" w:space="0" w:color="auto"/>
              <w:bottom w:val="single" w:sz="4" w:space="0" w:color="auto"/>
              <w:right w:val="single" w:sz="4" w:space="0" w:color="auto"/>
            </w:tcBorders>
            <w:noWrap/>
            <w:hideMark/>
          </w:tcPr>
          <w:p w14:paraId="40879C8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200477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77269C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LI, </w:t>
            </w:r>
            <w:proofErr w:type="spellStart"/>
            <w:r w:rsidRPr="008F5134">
              <w:rPr>
                <w:rFonts w:ascii="Arial" w:hAnsi="Arial" w:cs="Arial"/>
                <w:color w:val="000000"/>
                <w:sz w:val="18"/>
                <w:szCs w:val="18"/>
              </w:rPr>
              <w:t>Zhendong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1B515F0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Sanechips</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1BB8221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E45316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FC3414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LIANG, </w:t>
            </w:r>
            <w:proofErr w:type="spellStart"/>
            <w:r w:rsidRPr="008F5134">
              <w:rPr>
                <w:rFonts w:ascii="Arial" w:hAnsi="Arial" w:cs="Arial"/>
                <w:color w:val="000000"/>
                <w:sz w:val="18"/>
                <w:szCs w:val="18"/>
              </w:rPr>
              <w:t>Tianmei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60AD1E5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(China)</w:t>
            </w:r>
          </w:p>
        </w:tc>
        <w:tc>
          <w:tcPr>
            <w:tcW w:w="1100" w:type="pct"/>
            <w:tcBorders>
              <w:top w:val="single" w:sz="4" w:space="0" w:color="auto"/>
              <w:left w:val="single" w:sz="4" w:space="0" w:color="auto"/>
              <w:bottom w:val="single" w:sz="4" w:space="0" w:color="auto"/>
              <w:right w:val="single" w:sz="4" w:space="0" w:color="auto"/>
            </w:tcBorders>
            <w:noWrap/>
            <w:hideMark/>
          </w:tcPr>
          <w:p w14:paraId="6C71A14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09BB61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F852C2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LIANG, Shuang</w:t>
            </w:r>
          </w:p>
        </w:tc>
        <w:tc>
          <w:tcPr>
            <w:tcW w:w="1905" w:type="pct"/>
            <w:tcBorders>
              <w:top w:val="single" w:sz="4" w:space="0" w:color="auto"/>
              <w:left w:val="single" w:sz="4" w:space="0" w:color="auto"/>
              <w:bottom w:val="single" w:sz="4" w:space="0" w:color="auto"/>
              <w:right w:val="single" w:sz="4" w:space="0" w:color="auto"/>
            </w:tcBorders>
            <w:noWrap/>
            <w:hideMark/>
          </w:tcPr>
          <w:p w14:paraId="52FB0DE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 Photonics</w:t>
            </w:r>
          </w:p>
        </w:tc>
        <w:tc>
          <w:tcPr>
            <w:tcW w:w="1100" w:type="pct"/>
            <w:tcBorders>
              <w:top w:val="single" w:sz="4" w:space="0" w:color="auto"/>
              <w:left w:val="single" w:sz="4" w:space="0" w:color="auto"/>
              <w:bottom w:val="single" w:sz="4" w:space="0" w:color="auto"/>
              <w:right w:val="single" w:sz="4" w:space="0" w:color="auto"/>
            </w:tcBorders>
            <w:noWrap/>
            <w:hideMark/>
          </w:tcPr>
          <w:p w14:paraId="045088C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29A9C5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0A5B05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LIM, Hanna</w:t>
            </w:r>
          </w:p>
        </w:tc>
        <w:tc>
          <w:tcPr>
            <w:tcW w:w="1905" w:type="pct"/>
            <w:tcBorders>
              <w:top w:val="single" w:sz="4" w:space="0" w:color="auto"/>
              <w:left w:val="single" w:sz="4" w:space="0" w:color="auto"/>
              <w:bottom w:val="single" w:sz="4" w:space="0" w:color="auto"/>
              <w:right w:val="single" w:sz="4" w:space="0" w:color="auto"/>
            </w:tcBorders>
            <w:noWrap/>
            <w:hideMark/>
          </w:tcPr>
          <w:p w14:paraId="3F6A58C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JAPAN LLC.</w:t>
            </w:r>
          </w:p>
        </w:tc>
        <w:tc>
          <w:tcPr>
            <w:tcW w:w="1100" w:type="pct"/>
            <w:tcBorders>
              <w:top w:val="single" w:sz="4" w:space="0" w:color="auto"/>
              <w:left w:val="single" w:sz="4" w:space="0" w:color="auto"/>
              <w:bottom w:val="single" w:sz="4" w:space="0" w:color="auto"/>
              <w:right w:val="single" w:sz="4" w:space="0" w:color="auto"/>
            </w:tcBorders>
            <w:noWrap/>
            <w:hideMark/>
          </w:tcPr>
          <w:p w14:paraId="6DDD01C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4F97918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06D90E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LIU, Chang</w:t>
            </w:r>
          </w:p>
        </w:tc>
        <w:tc>
          <w:tcPr>
            <w:tcW w:w="1905" w:type="pct"/>
            <w:tcBorders>
              <w:top w:val="single" w:sz="4" w:space="0" w:color="auto"/>
              <w:left w:val="single" w:sz="4" w:space="0" w:color="auto"/>
              <w:bottom w:val="single" w:sz="4" w:space="0" w:color="auto"/>
              <w:right w:val="single" w:sz="4" w:space="0" w:color="auto"/>
            </w:tcBorders>
            <w:noWrap/>
            <w:hideMark/>
          </w:tcPr>
          <w:p w14:paraId="565C9DB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Com.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3A1B97B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481139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4B6F0A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LIU, </w:t>
            </w:r>
            <w:proofErr w:type="spellStart"/>
            <w:r w:rsidRPr="008F5134">
              <w:rPr>
                <w:rFonts w:ascii="Arial" w:hAnsi="Arial" w:cs="Arial"/>
                <w:color w:val="000000"/>
                <w:sz w:val="18"/>
                <w:szCs w:val="18"/>
              </w:rPr>
              <w:t>Jianning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93A7C1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Beijing Xiaomi Electronics</w:t>
            </w:r>
          </w:p>
        </w:tc>
        <w:tc>
          <w:tcPr>
            <w:tcW w:w="1100" w:type="pct"/>
            <w:tcBorders>
              <w:top w:val="single" w:sz="4" w:space="0" w:color="auto"/>
              <w:left w:val="single" w:sz="4" w:space="0" w:color="auto"/>
              <w:bottom w:val="single" w:sz="4" w:space="0" w:color="auto"/>
              <w:right w:val="single" w:sz="4" w:space="0" w:color="auto"/>
            </w:tcBorders>
            <w:noWrap/>
            <w:hideMark/>
          </w:tcPr>
          <w:p w14:paraId="53B6BD1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2992A5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6DA5C5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LIU, Peilin</w:t>
            </w:r>
          </w:p>
        </w:tc>
        <w:tc>
          <w:tcPr>
            <w:tcW w:w="1905" w:type="pct"/>
            <w:tcBorders>
              <w:top w:val="single" w:sz="4" w:space="0" w:color="auto"/>
              <w:left w:val="single" w:sz="4" w:space="0" w:color="auto"/>
              <w:bottom w:val="single" w:sz="4" w:space="0" w:color="auto"/>
              <w:right w:val="single" w:sz="4" w:space="0" w:color="auto"/>
            </w:tcBorders>
            <w:noWrap/>
            <w:hideMark/>
          </w:tcPr>
          <w:p w14:paraId="0214EAB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 JAPAN K.K.</w:t>
            </w:r>
          </w:p>
        </w:tc>
        <w:tc>
          <w:tcPr>
            <w:tcW w:w="1100" w:type="pct"/>
            <w:tcBorders>
              <w:top w:val="single" w:sz="4" w:space="0" w:color="auto"/>
              <w:left w:val="single" w:sz="4" w:space="0" w:color="auto"/>
              <w:bottom w:val="single" w:sz="4" w:space="0" w:color="auto"/>
              <w:right w:val="single" w:sz="4" w:space="0" w:color="auto"/>
            </w:tcBorders>
            <w:noWrap/>
            <w:hideMark/>
          </w:tcPr>
          <w:p w14:paraId="777E47E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(TTC)</w:t>
            </w:r>
          </w:p>
        </w:tc>
      </w:tr>
      <w:tr w:rsidR="00AA1CA1" w:rsidRPr="008F5134" w14:paraId="1641C91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8F9DF5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LIU, Yue</w:t>
            </w:r>
          </w:p>
        </w:tc>
        <w:tc>
          <w:tcPr>
            <w:tcW w:w="1905" w:type="pct"/>
            <w:tcBorders>
              <w:top w:val="single" w:sz="4" w:space="0" w:color="auto"/>
              <w:left w:val="single" w:sz="4" w:space="0" w:color="auto"/>
              <w:bottom w:val="single" w:sz="4" w:space="0" w:color="auto"/>
              <w:right w:val="single" w:sz="4" w:space="0" w:color="auto"/>
            </w:tcBorders>
            <w:noWrap/>
            <w:hideMark/>
          </w:tcPr>
          <w:p w14:paraId="74F8D12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(Suzhou) Software</w:t>
            </w:r>
          </w:p>
        </w:tc>
        <w:tc>
          <w:tcPr>
            <w:tcW w:w="1100" w:type="pct"/>
            <w:tcBorders>
              <w:top w:val="single" w:sz="4" w:space="0" w:color="auto"/>
              <w:left w:val="single" w:sz="4" w:space="0" w:color="auto"/>
              <w:bottom w:val="single" w:sz="4" w:space="0" w:color="auto"/>
              <w:right w:val="single" w:sz="4" w:space="0" w:color="auto"/>
            </w:tcBorders>
            <w:noWrap/>
            <w:hideMark/>
          </w:tcPr>
          <w:p w14:paraId="087BF3B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856E50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4CD2D4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LOEHR, Joachim</w:t>
            </w:r>
          </w:p>
        </w:tc>
        <w:tc>
          <w:tcPr>
            <w:tcW w:w="1905" w:type="pct"/>
            <w:tcBorders>
              <w:top w:val="single" w:sz="4" w:space="0" w:color="auto"/>
              <w:left w:val="single" w:sz="4" w:space="0" w:color="auto"/>
              <w:bottom w:val="single" w:sz="4" w:space="0" w:color="auto"/>
              <w:right w:val="single" w:sz="4" w:space="0" w:color="auto"/>
            </w:tcBorders>
            <w:noWrap/>
            <w:hideMark/>
          </w:tcPr>
          <w:p w14:paraId="7E4E210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Lenovo (Shanghai) Information</w:t>
            </w:r>
          </w:p>
        </w:tc>
        <w:tc>
          <w:tcPr>
            <w:tcW w:w="1100" w:type="pct"/>
            <w:tcBorders>
              <w:top w:val="single" w:sz="4" w:space="0" w:color="auto"/>
              <w:left w:val="single" w:sz="4" w:space="0" w:color="auto"/>
              <w:bottom w:val="single" w:sz="4" w:space="0" w:color="auto"/>
              <w:right w:val="single" w:sz="4" w:space="0" w:color="auto"/>
            </w:tcBorders>
            <w:noWrap/>
            <w:hideMark/>
          </w:tcPr>
          <w:p w14:paraId="1655101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C9F41F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89DDB0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LOTFALLAH, Osama</w:t>
            </w:r>
          </w:p>
        </w:tc>
        <w:tc>
          <w:tcPr>
            <w:tcW w:w="1905" w:type="pct"/>
            <w:tcBorders>
              <w:top w:val="single" w:sz="4" w:space="0" w:color="auto"/>
              <w:left w:val="single" w:sz="4" w:space="0" w:color="auto"/>
              <w:bottom w:val="single" w:sz="4" w:space="0" w:color="auto"/>
              <w:right w:val="single" w:sz="4" w:space="0" w:color="auto"/>
            </w:tcBorders>
            <w:noWrap/>
            <w:hideMark/>
          </w:tcPr>
          <w:p w14:paraId="7AE82A9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France</w:t>
            </w:r>
          </w:p>
        </w:tc>
        <w:tc>
          <w:tcPr>
            <w:tcW w:w="1100" w:type="pct"/>
            <w:tcBorders>
              <w:top w:val="single" w:sz="4" w:space="0" w:color="auto"/>
              <w:left w:val="single" w:sz="4" w:space="0" w:color="auto"/>
              <w:bottom w:val="single" w:sz="4" w:space="0" w:color="auto"/>
              <w:right w:val="single" w:sz="4" w:space="0" w:color="auto"/>
            </w:tcBorders>
            <w:noWrap/>
            <w:hideMark/>
          </w:tcPr>
          <w:p w14:paraId="37B7435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CEB04A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4B16C2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LU, </w:t>
            </w:r>
            <w:proofErr w:type="spellStart"/>
            <w:r w:rsidRPr="008F5134">
              <w:rPr>
                <w:rFonts w:ascii="Arial" w:hAnsi="Arial" w:cs="Arial"/>
                <w:color w:val="000000"/>
                <w:sz w:val="18"/>
                <w:szCs w:val="18"/>
              </w:rPr>
              <w:t>Yunjie</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58EF77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LM</w:t>
            </w:r>
          </w:p>
        </w:tc>
        <w:tc>
          <w:tcPr>
            <w:tcW w:w="1100" w:type="pct"/>
            <w:tcBorders>
              <w:top w:val="single" w:sz="4" w:space="0" w:color="auto"/>
              <w:left w:val="single" w:sz="4" w:space="0" w:color="auto"/>
              <w:bottom w:val="single" w:sz="4" w:space="0" w:color="auto"/>
              <w:right w:val="single" w:sz="4" w:space="0" w:color="auto"/>
            </w:tcBorders>
            <w:noWrap/>
            <w:hideMark/>
          </w:tcPr>
          <w:p w14:paraId="48B7C41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5B6D59C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F1EEB2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LU, Fei</w:t>
            </w:r>
          </w:p>
        </w:tc>
        <w:tc>
          <w:tcPr>
            <w:tcW w:w="1905" w:type="pct"/>
            <w:tcBorders>
              <w:top w:val="single" w:sz="4" w:space="0" w:color="auto"/>
              <w:left w:val="single" w:sz="4" w:space="0" w:color="auto"/>
              <w:bottom w:val="single" w:sz="4" w:space="0" w:color="auto"/>
              <w:right w:val="single" w:sz="4" w:space="0" w:color="auto"/>
            </w:tcBorders>
            <w:noWrap/>
            <w:hideMark/>
          </w:tcPr>
          <w:p w14:paraId="10316CD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Realme (Shenzhen)</w:t>
            </w:r>
          </w:p>
        </w:tc>
        <w:tc>
          <w:tcPr>
            <w:tcW w:w="1100" w:type="pct"/>
            <w:tcBorders>
              <w:top w:val="single" w:sz="4" w:space="0" w:color="auto"/>
              <w:left w:val="single" w:sz="4" w:space="0" w:color="auto"/>
              <w:bottom w:val="single" w:sz="4" w:space="0" w:color="auto"/>
              <w:right w:val="single" w:sz="4" w:space="0" w:color="auto"/>
            </w:tcBorders>
            <w:noWrap/>
            <w:hideMark/>
          </w:tcPr>
          <w:p w14:paraId="5328B32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30AE15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D19D7C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LU, Wei</w:t>
            </w:r>
          </w:p>
        </w:tc>
        <w:tc>
          <w:tcPr>
            <w:tcW w:w="1905" w:type="pct"/>
            <w:tcBorders>
              <w:top w:val="single" w:sz="4" w:space="0" w:color="auto"/>
              <w:left w:val="single" w:sz="4" w:space="0" w:color="auto"/>
              <w:bottom w:val="single" w:sz="4" w:space="0" w:color="auto"/>
              <w:right w:val="single" w:sz="4" w:space="0" w:color="auto"/>
            </w:tcBorders>
            <w:noWrap/>
            <w:hideMark/>
          </w:tcPr>
          <w:p w14:paraId="33778E6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Xiaomi EV Technology</w:t>
            </w:r>
          </w:p>
        </w:tc>
        <w:tc>
          <w:tcPr>
            <w:tcW w:w="1100" w:type="pct"/>
            <w:tcBorders>
              <w:top w:val="single" w:sz="4" w:space="0" w:color="auto"/>
              <w:left w:val="single" w:sz="4" w:space="0" w:color="auto"/>
              <w:bottom w:val="single" w:sz="4" w:space="0" w:color="auto"/>
              <w:right w:val="single" w:sz="4" w:space="0" w:color="auto"/>
            </w:tcBorders>
            <w:noWrap/>
            <w:hideMark/>
          </w:tcPr>
          <w:p w14:paraId="0C9F36E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C9EE5A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37385C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LU, Yang</w:t>
            </w:r>
          </w:p>
        </w:tc>
        <w:tc>
          <w:tcPr>
            <w:tcW w:w="1905" w:type="pct"/>
            <w:tcBorders>
              <w:top w:val="single" w:sz="4" w:space="0" w:color="auto"/>
              <w:left w:val="single" w:sz="4" w:space="0" w:color="auto"/>
              <w:bottom w:val="single" w:sz="4" w:space="0" w:color="auto"/>
              <w:right w:val="single" w:sz="4" w:space="0" w:color="auto"/>
            </w:tcBorders>
            <w:noWrap/>
            <w:hideMark/>
          </w:tcPr>
          <w:p w14:paraId="61DFB52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Vodafone GmbH</w:t>
            </w:r>
          </w:p>
        </w:tc>
        <w:tc>
          <w:tcPr>
            <w:tcW w:w="1100" w:type="pct"/>
            <w:tcBorders>
              <w:top w:val="single" w:sz="4" w:space="0" w:color="auto"/>
              <w:left w:val="single" w:sz="4" w:space="0" w:color="auto"/>
              <w:bottom w:val="single" w:sz="4" w:space="0" w:color="auto"/>
              <w:right w:val="single" w:sz="4" w:space="0" w:color="auto"/>
            </w:tcBorders>
            <w:noWrap/>
            <w:hideMark/>
          </w:tcPr>
          <w:p w14:paraId="5E346F4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A230C2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6DCAA6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LUETZENKIRCHEN, Thomas</w:t>
            </w:r>
          </w:p>
        </w:tc>
        <w:tc>
          <w:tcPr>
            <w:tcW w:w="1905" w:type="pct"/>
            <w:tcBorders>
              <w:top w:val="single" w:sz="4" w:space="0" w:color="auto"/>
              <w:left w:val="single" w:sz="4" w:space="0" w:color="auto"/>
              <w:bottom w:val="single" w:sz="4" w:space="0" w:color="auto"/>
              <w:right w:val="single" w:sz="4" w:space="0" w:color="auto"/>
            </w:tcBorders>
            <w:noWrap/>
            <w:hideMark/>
          </w:tcPr>
          <w:p w14:paraId="2A822BD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Beijing Lenovo Software Ltd.</w:t>
            </w:r>
          </w:p>
        </w:tc>
        <w:tc>
          <w:tcPr>
            <w:tcW w:w="1100" w:type="pct"/>
            <w:tcBorders>
              <w:top w:val="single" w:sz="4" w:space="0" w:color="auto"/>
              <w:left w:val="single" w:sz="4" w:space="0" w:color="auto"/>
              <w:bottom w:val="single" w:sz="4" w:space="0" w:color="auto"/>
              <w:right w:val="single" w:sz="4" w:space="0" w:color="auto"/>
            </w:tcBorders>
            <w:noWrap/>
            <w:hideMark/>
          </w:tcPr>
          <w:p w14:paraId="5ED91C6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13844E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D954C1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MA, </w:t>
            </w:r>
            <w:proofErr w:type="spellStart"/>
            <w:r w:rsidRPr="008F5134">
              <w:rPr>
                <w:rFonts w:ascii="Arial" w:hAnsi="Arial" w:cs="Arial"/>
                <w:color w:val="000000"/>
                <w:sz w:val="18"/>
                <w:szCs w:val="18"/>
              </w:rPr>
              <w:t>Ruitao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2395031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CITC</w:t>
            </w:r>
          </w:p>
        </w:tc>
        <w:tc>
          <w:tcPr>
            <w:tcW w:w="1100" w:type="pct"/>
            <w:tcBorders>
              <w:top w:val="single" w:sz="4" w:space="0" w:color="auto"/>
              <w:left w:val="single" w:sz="4" w:space="0" w:color="auto"/>
              <w:bottom w:val="single" w:sz="4" w:space="0" w:color="auto"/>
              <w:right w:val="single" w:sz="4" w:space="0" w:color="auto"/>
            </w:tcBorders>
            <w:noWrap/>
            <w:hideMark/>
          </w:tcPr>
          <w:p w14:paraId="26A4896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619CC9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6B74D5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MA, </w:t>
            </w:r>
            <w:proofErr w:type="spellStart"/>
            <w:r w:rsidRPr="008F5134">
              <w:rPr>
                <w:rFonts w:ascii="Arial" w:hAnsi="Arial" w:cs="Arial"/>
                <w:color w:val="000000"/>
                <w:sz w:val="18"/>
                <w:szCs w:val="18"/>
              </w:rPr>
              <w:t>Jinwen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12002F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Spain</w:t>
            </w:r>
          </w:p>
        </w:tc>
        <w:tc>
          <w:tcPr>
            <w:tcW w:w="1100" w:type="pct"/>
            <w:tcBorders>
              <w:top w:val="single" w:sz="4" w:space="0" w:color="auto"/>
              <w:left w:val="single" w:sz="4" w:space="0" w:color="auto"/>
              <w:bottom w:val="single" w:sz="4" w:space="0" w:color="auto"/>
              <w:right w:val="single" w:sz="4" w:space="0" w:color="auto"/>
            </w:tcBorders>
            <w:noWrap/>
            <w:hideMark/>
          </w:tcPr>
          <w:p w14:paraId="341F76B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1CFCE8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6CA26E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MAO, Yuxin</w:t>
            </w:r>
          </w:p>
        </w:tc>
        <w:tc>
          <w:tcPr>
            <w:tcW w:w="1905" w:type="pct"/>
            <w:tcBorders>
              <w:top w:val="single" w:sz="4" w:space="0" w:color="auto"/>
              <w:left w:val="single" w:sz="4" w:space="0" w:color="auto"/>
              <w:bottom w:val="single" w:sz="4" w:space="0" w:color="auto"/>
              <w:right w:val="single" w:sz="4" w:space="0" w:color="auto"/>
            </w:tcBorders>
            <w:noWrap/>
            <w:hideMark/>
          </w:tcPr>
          <w:p w14:paraId="64433D4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Xiaomi Digital Technology</w:t>
            </w:r>
          </w:p>
        </w:tc>
        <w:tc>
          <w:tcPr>
            <w:tcW w:w="1100" w:type="pct"/>
            <w:tcBorders>
              <w:top w:val="single" w:sz="4" w:space="0" w:color="auto"/>
              <w:left w:val="single" w:sz="4" w:space="0" w:color="auto"/>
              <w:bottom w:val="single" w:sz="4" w:space="0" w:color="auto"/>
              <w:right w:val="single" w:sz="4" w:space="0" w:color="auto"/>
            </w:tcBorders>
            <w:noWrap/>
            <w:hideMark/>
          </w:tcPr>
          <w:p w14:paraId="029323C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F27830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33C17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MEREDITH, Thomas</w:t>
            </w:r>
          </w:p>
        </w:tc>
        <w:tc>
          <w:tcPr>
            <w:tcW w:w="1905" w:type="pct"/>
            <w:tcBorders>
              <w:top w:val="single" w:sz="4" w:space="0" w:color="auto"/>
              <w:left w:val="single" w:sz="4" w:space="0" w:color="auto"/>
              <w:bottom w:val="single" w:sz="4" w:space="0" w:color="auto"/>
              <w:right w:val="single" w:sz="4" w:space="0" w:color="auto"/>
            </w:tcBorders>
            <w:noWrap/>
            <w:hideMark/>
          </w:tcPr>
          <w:p w14:paraId="6892566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noWrap/>
            <w:hideMark/>
          </w:tcPr>
          <w:p w14:paraId="5108F18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3GPPORG_REP (ETSI)</w:t>
            </w:r>
          </w:p>
        </w:tc>
      </w:tr>
      <w:tr w:rsidR="00AA1CA1" w:rsidRPr="008F5134" w14:paraId="0540760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9DB082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MILLER, James</w:t>
            </w:r>
          </w:p>
        </w:tc>
        <w:tc>
          <w:tcPr>
            <w:tcW w:w="1905" w:type="pct"/>
            <w:tcBorders>
              <w:top w:val="single" w:sz="4" w:space="0" w:color="auto"/>
              <w:left w:val="single" w:sz="4" w:space="0" w:color="auto"/>
              <w:bottom w:val="single" w:sz="4" w:space="0" w:color="auto"/>
              <w:right w:val="single" w:sz="4" w:space="0" w:color="auto"/>
            </w:tcBorders>
            <w:noWrap/>
            <w:hideMark/>
          </w:tcPr>
          <w:p w14:paraId="32D47AC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InterDigital</w:t>
            </w:r>
            <w:proofErr w:type="spellEnd"/>
            <w:r w:rsidRPr="008F5134">
              <w:rPr>
                <w:rFonts w:ascii="Arial" w:hAnsi="Arial" w:cs="Arial"/>
                <w:color w:val="000000"/>
                <w:sz w:val="18"/>
                <w:szCs w:val="18"/>
              </w:rPr>
              <w:t xml:space="preserve"> New York</w:t>
            </w:r>
          </w:p>
        </w:tc>
        <w:tc>
          <w:tcPr>
            <w:tcW w:w="1100" w:type="pct"/>
            <w:tcBorders>
              <w:top w:val="single" w:sz="4" w:space="0" w:color="auto"/>
              <w:left w:val="single" w:sz="4" w:space="0" w:color="auto"/>
              <w:bottom w:val="single" w:sz="4" w:space="0" w:color="auto"/>
              <w:right w:val="single" w:sz="4" w:space="0" w:color="auto"/>
            </w:tcBorders>
            <w:noWrap/>
            <w:hideMark/>
          </w:tcPr>
          <w:p w14:paraId="1C76665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7DF4B20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4FD291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MLADIN, Catalina</w:t>
            </w:r>
          </w:p>
        </w:tc>
        <w:tc>
          <w:tcPr>
            <w:tcW w:w="1905" w:type="pct"/>
            <w:tcBorders>
              <w:top w:val="single" w:sz="4" w:space="0" w:color="auto"/>
              <w:left w:val="single" w:sz="4" w:space="0" w:color="auto"/>
              <w:bottom w:val="single" w:sz="4" w:space="0" w:color="auto"/>
              <w:right w:val="single" w:sz="4" w:space="0" w:color="auto"/>
            </w:tcBorders>
            <w:noWrap/>
            <w:hideMark/>
          </w:tcPr>
          <w:p w14:paraId="4F1E077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InterDigital</w:t>
            </w:r>
            <w:proofErr w:type="spellEnd"/>
            <w:r w:rsidRPr="008F5134">
              <w:rPr>
                <w:rFonts w:ascii="Arial" w:hAnsi="Arial" w:cs="Arial"/>
                <w:color w:val="000000"/>
                <w:sz w:val="18"/>
                <w:szCs w:val="18"/>
              </w:rPr>
              <w:t>, Inc.</w:t>
            </w:r>
          </w:p>
        </w:tc>
        <w:tc>
          <w:tcPr>
            <w:tcW w:w="1100" w:type="pct"/>
            <w:tcBorders>
              <w:top w:val="single" w:sz="4" w:space="0" w:color="auto"/>
              <w:left w:val="single" w:sz="4" w:space="0" w:color="auto"/>
              <w:bottom w:val="single" w:sz="4" w:space="0" w:color="auto"/>
              <w:right w:val="single" w:sz="4" w:space="0" w:color="auto"/>
            </w:tcBorders>
            <w:noWrap/>
            <w:hideMark/>
          </w:tcPr>
          <w:p w14:paraId="4E1104D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6D8C9F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F5EC0A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 Zhiwei</w:t>
            </w:r>
          </w:p>
        </w:tc>
        <w:tc>
          <w:tcPr>
            <w:tcW w:w="1905" w:type="pct"/>
            <w:tcBorders>
              <w:top w:val="single" w:sz="4" w:space="0" w:color="auto"/>
              <w:left w:val="single" w:sz="4" w:space="0" w:color="auto"/>
              <w:bottom w:val="single" w:sz="4" w:space="0" w:color="auto"/>
              <w:right w:val="single" w:sz="4" w:space="0" w:color="auto"/>
            </w:tcBorders>
            <w:noWrap/>
            <w:hideMark/>
          </w:tcPr>
          <w:p w14:paraId="6110FE1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CTSI</w:t>
            </w:r>
          </w:p>
        </w:tc>
        <w:tc>
          <w:tcPr>
            <w:tcW w:w="1100" w:type="pct"/>
            <w:tcBorders>
              <w:top w:val="single" w:sz="4" w:space="0" w:color="auto"/>
              <w:left w:val="single" w:sz="4" w:space="0" w:color="auto"/>
              <w:bottom w:val="single" w:sz="4" w:space="0" w:color="auto"/>
              <w:right w:val="single" w:sz="4" w:space="0" w:color="auto"/>
            </w:tcBorders>
            <w:noWrap/>
            <w:hideMark/>
          </w:tcPr>
          <w:p w14:paraId="63EF854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CC6E5F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5C9B68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MOHAJERI, Shahram</w:t>
            </w:r>
          </w:p>
        </w:tc>
        <w:tc>
          <w:tcPr>
            <w:tcW w:w="1905" w:type="pct"/>
            <w:tcBorders>
              <w:top w:val="single" w:sz="4" w:space="0" w:color="auto"/>
              <w:left w:val="single" w:sz="4" w:space="0" w:color="auto"/>
              <w:bottom w:val="single" w:sz="4" w:space="0" w:color="auto"/>
              <w:right w:val="single" w:sz="4" w:space="0" w:color="auto"/>
            </w:tcBorders>
            <w:noWrap/>
            <w:hideMark/>
          </w:tcPr>
          <w:p w14:paraId="566CBED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AT&amp;T Services, Inc.</w:t>
            </w:r>
          </w:p>
        </w:tc>
        <w:tc>
          <w:tcPr>
            <w:tcW w:w="1100" w:type="pct"/>
            <w:tcBorders>
              <w:top w:val="single" w:sz="4" w:space="0" w:color="auto"/>
              <w:left w:val="single" w:sz="4" w:space="0" w:color="auto"/>
              <w:bottom w:val="single" w:sz="4" w:space="0" w:color="auto"/>
              <w:right w:val="single" w:sz="4" w:space="0" w:color="auto"/>
            </w:tcBorders>
            <w:noWrap/>
            <w:hideMark/>
          </w:tcPr>
          <w:p w14:paraId="24E2684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70F603B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5706EA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MOHAMMED, Abdul Rasheed</w:t>
            </w:r>
          </w:p>
        </w:tc>
        <w:tc>
          <w:tcPr>
            <w:tcW w:w="1905" w:type="pct"/>
            <w:tcBorders>
              <w:top w:val="single" w:sz="4" w:space="0" w:color="auto"/>
              <w:left w:val="single" w:sz="4" w:space="0" w:color="auto"/>
              <w:bottom w:val="single" w:sz="4" w:space="0" w:color="auto"/>
              <w:right w:val="single" w:sz="4" w:space="0" w:color="auto"/>
            </w:tcBorders>
            <w:noWrap/>
            <w:hideMark/>
          </w:tcPr>
          <w:p w14:paraId="15529CB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LLC</w:t>
            </w:r>
          </w:p>
        </w:tc>
        <w:tc>
          <w:tcPr>
            <w:tcW w:w="1100" w:type="pct"/>
            <w:tcBorders>
              <w:top w:val="single" w:sz="4" w:space="0" w:color="auto"/>
              <w:left w:val="single" w:sz="4" w:space="0" w:color="auto"/>
              <w:bottom w:val="single" w:sz="4" w:space="0" w:color="auto"/>
              <w:right w:val="single" w:sz="4" w:space="0" w:color="auto"/>
            </w:tcBorders>
            <w:noWrap/>
            <w:hideMark/>
          </w:tcPr>
          <w:p w14:paraId="1D5214D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4505D5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8FAA47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MOHANRAJ, John</w:t>
            </w:r>
          </w:p>
        </w:tc>
        <w:tc>
          <w:tcPr>
            <w:tcW w:w="1905" w:type="pct"/>
            <w:tcBorders>
              <w:top w:val="single" w:sz="4" w:space="0" w:color="auto"/>
              <w:left w:val="single" w:sz="4" w:space="0" w:color="auto"/>
              <w:bottom w:val="single" w:sz="4" w:space="0" w:color="auto"/>
              <w:right w:val="single" w:sz="4" w:space="0" w:color="auto"/>
            </w:tcBorders>
            <w:noWrap/>
            <w:hideMark/>
          </w:tcPr>
          <w:p w14:paraId="3283EFE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Oracle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0A972AC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59FE98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A1AD9E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MORSY, Karim</w:t>
            </w:r>
          </w:p>
        </w:tc>
        <w:tc>
          <w:tcPr>
            <w:tcW w:w="1905" w:type="pct"/>
            <w:tcBorders>
              <w:top w:val="single" w:sz="4" w:space="0" w:color="auto"/>
              <w:left w:val="single" w:sz="4" w:space="0" w:color="auto"/>
              <w:bottom w:val="single" w:sz="4" w:space="0" w:color="auto"/>
              <w:right w:val="single" w:sz="4" w:space="0" w:color="auto"/>
            </w:tcBorders>
            <w:noWrap/>
            <w:hideMark/>
          </w:tcPr>
          <w:p w14:paraId="73257AC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Hungary</w:t>
            </w:r>
          </w:p>
        </w:tc>
        <w:tc>
          <w:tcPr>
            <w:tcW w:w="1100" w:type="pct"/>
            <w:tcBorders>
              <w:top w:val="single" w:sz="4" w:space="0" w:color="auto"/>
              <w:left w:val="single" w:sz="4" w:space="0" w:color="auto"/>
              <w:bottom w:val="single" w:sz="4" w:space="0" w:color="auto"/>
              <w:right w:val="single" w:sz="4" w:space="0" w:color="auto"/>
            </w:tcBorders>
            <w:noWrap/>
            <w:hideMark/>
          </w:tcPr>
          <w:p w14:paraId="7FE52A9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AEC60E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2CDBD1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NAKAMURA, Kazuo</w:t>
            </w:r>
          </w:p>
        </w:tc>
        <w:tc>
          <w:tcPr>
            <w:tcW w:w="1905" w:type="pct"/>
            <w:tcBorders>
              <w:top w:val="single" w:sz="4" w:space="0" w:color="auto"/>
              <w:left w:val="single" w:sz="4" w:space="0" w:color="auto"/>
              <w:bottom w:val="single" w:sz="4" w:space="0" w:color="auto"/>
              <w:right w:val="single" w:sz="4" w:space="0" w:color="auto"/>
            </w:tcBorders>
            <w:noWrap/>
            <w:hideMark/>
          </w:tcPr>
          <w:p w14:paraId="19DB591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NICT</w:t>
            </w:r>
          </w:p>
        </w:tc>
        <w:tc>
          <w:tcPr>
            <w:tcW w:w="1100" w:type="pct"/>
            <w:tcBorders>
              <w:top w:val="single" w:sz="4" w:space="0" w:color="auto"/>
              <w:left w:val="single" w:sz="4" w:space="0" w:color="auto"/>
              <w:bottom w:val="single" w:sz="4" w:space="0" w:color="auto"/>
              <w:right w:val="single" w:sz="4" w:space="0" w:color="auto"/>
            </w:tcBorders>
            <w:noWrap/>
            <w:hideMark/>
          </w:tcPr>
          <w:p w14:paraId="0EF6BE3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2AA9186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94D7F3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NASSAR, Mohamed Amin</w:t>
            </w:r>
          </w:p>
        </w:tc>
        <w:tc>
          <w:tcPr>
            <w:tcW w:w="1905" w:type="pct"/>
            <w:tcBorders>
              <w:top w:val="single" w:sz="4" w:space="0" w:color="auto"/>
              <w:left w:val="single" w:sz="4" w:space="0" w:color="auto"/>
              <w:bottom w:val="single" w:sz="4" w:space="0" w:color="auto"/>
              <w:right w:val="single" w:sz="4" w:space="0" w:color="auto"/>
            </w:tcBorders>
            <w:noWrap/>
            <w:hideMark/>
          </w:tcPr>
          <w:p w14:paraId="3D1634E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Americas</w:t>
            </w:r>
          </w:p>
        </w:tc>
        <w:tc>
          <w:tcPr>
            <w:tcW w:w="1100" w:type="pct"/>
            <w:tcBorders>
              <w:top w:val="single" w:sz="4" w:space="0" w:color="auto"/>
              <w:left w:val="single" w:sz="4" w:space="0" w:color="auto"/>
              <w:bottom w:val="single" w:sz="4" w:space="0" w:color="auto"/>
              <w:right w:val="single" w:sz="4" w:space="0" w:color="auto"/>
            </w:tcBorders>
            <w:noWrap/>
            <w:hideMark/>
          </w:tcPr>
          <w:p w14:paraId="17F8462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1E7C1A8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419B1A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NATARAJAN, Rajesh Babu</w:t>
            </w:r>
          </w:p>
        </w:tc>
        <w:tc>
          <w:tcPr>
            <w:tcW w:w="1905" w:type="pct"/>
            <w:tcBorders>
              <w:top w:val="single" w:sz="4" w:space="0" w:color="auto"/>
              <w:left w:val="single" w:sz="4" w:space="0" w:color="auto"/>
              <w:bottom w:val="single" w:sz="4" w:space="0" w:color="auto"/>
              <w:right w:val="single" w:sz="4" w:space="0" w:color="auto"/>
            </w:tcBorders>
            <w:noWrap/>
            <w:hideMark/>
          </w:tcPr>
          <w:p w14:paraId="58C25BF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Solutions &amp; Networks (I)</w:t>
            </w:r>
          </w:p>
        </w:tc>
        <w:tc>
          <w:tcPr>
            <w:tcW w:w="1100" w:type="pct"/>
            <w:tcBorders>
              <w:top w:val="single" w:sz="4" w:space="0" w:color="auto"/>
              <w:left w:val="single" w:sz="4" w:space="0" w:color="auto"/>
              <w:bottom w:val="single" w:sz="4" w:space="0" w:color="auto"/>
              <w:right w:val="single" w:sz="4" w:space="0" w:color="auto"/>
            </w:tcBorders>
            <w:noWrap/>
            <w:hideMark/>
          </w:tcPr>
          <w:p w14:paraId="334FFBD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766E498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A1371B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NAYAK, Ashok Kumar</w:t>
            </w:r>
          </w:p>
        </w:tc>
        <w:tc>
          <w:tcPr>
            <w:tcW w:w="1905" w:type="pct"/>
            <w:tcBorders>
              <w:top w:val="single" w:sz="4" w:space="0" w:color="auto"/>
              <w:left w:val="single" w:sz="4" w:space="0" w:color="auto"/>
              <w:bottom w:val="single" w:sz="4" w:space="0" w:color="auto"/>
              <w:right w:val="single" w:sz="4" w:space="0" w:color="auto"/>
            </w:tcBorders>
            <w:noWrap/>
            <w:hideMark/>
          </w:tcPr>
          <w:p w14:paraId="76FE087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R&amp;D INSTITUTE JAPAN</w:t>
            </w:r>
          </w:p>
        </w:tc>
        <w:tc>
          <w:tcPr>
            <w:tcW w:w="1100" w:type="pct"/>
            <w:tcBorders>
              <w:top w:val="single" w:sz="4" w:space="0" w:color="auto"/>
              <w:left w:val="single" w:sz="4" w:space="0" w:color="auto"/>
              <w:bottom w:val="single" w:sz="4" w:space="0" w:color="auto"/>
              <w:right w:val="single" w:sz="4" w:space="0" w:color="auto"/>
            </w:tcBorders>
            <w:noWrap/>
            <w:hideMark/>
          </w:tcPr>
          <w:p w14:paraId="0A97A3A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2529A9E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008D18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NAYAK MANJESHWAR, Akshatha</w:t>
            </w:r>
          </w:p>
        </w:tc>
        <w:tc>
          <w:tcPr>
            <w:tcW w:w="1905" w:type="pct"/>
            <w:tcBorders>
              <w:top w:val="single" w:sz="4" w:space="0" w:color="auto"/>
              <w:left w:val="single" w:sz="4" w:space="0" w:color="auto"/>
              <w:bottom w:val="single" w:sz="4" w:space="0" w:color="auto"/>
              <w:right w:val="single" w:sz="4" w:space="0" w:color="auto"/>
            </w:tcBorders>
            <w:noWrap/>
            <w:hideMark/>
          </w:tcPr>
          <w:p w14:paraId="6D5A4B0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Tejas Network Limited</w:t>
            </w:r>
          </w:p>
        </w:tc>
        <w:tc>
          <w:tcPr>
            <w:tcW w:w="1100" w:type="pct"/>
            <w:tcBorders>
              <w:top w:val="single" w:sz="4" w:space="0" w:color="auto"/>
              <w:left w:val="single" w:sz="4" w:space="0" w:color="auto"/>
              <w:bottom w:val="single" w:sz="4" w:space="0" w:color="auto"/>
              <w:right w:val="single" w:sz="4" w:space="0" w:color="auto"/>
            </w:tcBorders>
            <w:noWrap/>
            <w:hideMark/>
          </w:tcPr>
          <w:p w14:paraId="3BFE485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037B2A7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A674E7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NIE, Heng</w:t>
            </w:r>
          </w:p>
        </w:tc>
        <w:tc>
          <w:tcPr>
            <w:tcW w:w="1905" w:type="pct"/>
            <w:tcBorders>
              <w:top w:val="single" w:sz="4" w:space="0" w:color="auto"/>
              <w:left w:val="single" w:sz="4" w:space="0" w:color="auto"/>
              <w:bottom w:val="single" w:sz="4" w:space="0" w:color="auto"/>
              <w:right w:val="single" w:sz="4" w:space="0" w:color="auto"/>
            </w:tcBorders>
            <w:noWrap/>
            <w:hideMark/>
          </w:tcPr>
          <w:p w14:paraId="783A25B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Esurfing</w:t>
            </w:r>
            <w:proofErr w:type="spellEnd"/>
            <w:r w:rsidRPr="008F5134">
              <w:rPr>
                <w:rFonts w:ascii="Arial" w:hAnsi="Arial" w:cs="Arial"/>
                <w:color w:val="000000"/>
                <w:sz w:val="18"/>
                <w:szCs w:val="18"/>
              </w:rPr>
              <w:t xml:space="preserve"> IoT</w:t>
            </w:r>
          </w:p>
        </w:tc>
        <w:tc>
          <w:tcPr>
            <w:tcW w:w="1100" w:type="pct"/>
            <w:tcBorders>
              <w:top w:val="single" w:sz="4" w:space="0" w:color="auto"/>
              <w:left w:val="single" w:sz="4" w:space="0" w:color="auto"/>
              <w:bottom w:val="single" w:sz="4" w:space="0" w:color="auto"/>
              <w:right w:val="single" w:sz="4" w:space="0" w:color="auto"/>
            </w:tcBorders>
            <w:noWrap/>
            <w:hideMark/>
          </w:tcPr>
          <w:p w14:paraId="69C69CD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48F191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719BD1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OLVERA, Ulises</w:t>
            </w:r>
          </w:p>
        </w:tc>
        <w:tc>
          <w:tcPr>
            <w:tcW w:w="1905" w:type="pct"/>
            <w:tcBorders>
              <w:top w:val="single" w:sz="4" w:space="0" w:color="auto"/>
              <w:left w:val="single" w:sz="4" w:space="0" w:color="auto"/>
              <w:bottom w:val="single" w:sz="4" w:space="0" w:color="auto"/>
              <w:right w:val="single" w:sz="4" w:space="0" w:color="auto"/>
            </w:tcBorders>
            <w:noWrap/>
            <w:hideMark/>
          </w:tcPr>
          <w:p w14:paraId="2178510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InterDigital</w:t>
            </w:r>
            <w:proofErr w:type="spellEnd"/>
            <w:r w:rsidRPr="008F5134">
              <w:rPr>
                <w:rFonts w:ascii="Arial" w:hAnsi="Arial" w:cs="Arial"/>
                <w:color w:val="000000"/>
                <w:sz w:val="18"/>
                <w:szCs w:val="18"/>
              </w:rPr>
              <w:t xml:space="preserve"> Pennsylvania</w:t>
            </w:r>
          </w:p>
        </w:tc>
        <w:tc>
          <w:tcPr>
            <w:tcW w:w="1100" w:type="pct"/>
            <w:tcBorders>
              <w:top w:val="single" w:sz="4" w:space="0" w:color="auto"/>
              <w:left w:val="single" w:sz="4" w:space="0" w:color="auto"/>
              <w:bottom w:val="single" w:sz="4" w:space="0" w:color="auto"/>
              <w:right w:val="single" w:sz="4" w:space="0" w:color="auto"/>
            </w:tcBorders>
            <w:noWrap/>
            <w:hideMark/>
          </w:tcPr>
          <w:p w14:paraId="1FCA724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141FB75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0C22E2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PANIGRAHI, </w:t>
            </w:r>
            <w:proofErr w:type="spellStart"/>
            <w:r w:rsidRPr="008F5134">
              <w:rPr>
                <w:rFonts w:ascii="Arial" w:hAnsi="Arial" w:cs="Arial"/>
                <w:color w:val="000000"/>
                <w:sz w:val="18"/>
                <w:szCs w:val="18"/>
              </w:rPr>
              <w:t>Bighnaraj</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647204E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UK</w:t>
            </w:r>
          </w:p>
        </w:tc>
        <w:tc>
          <w:tcPr>
            <w:tcW w:w="1100" w:type="pct"/>
            <w:tcBorders>
              <w:top w:val="single" w:sz="4" w:space="0" w:color="auto"/>
              <w:left w:val="single" w:sz="4" w:space="0" w:color="auto"/>
              <w:bottom w:val="single" w:sz="4" w:space="0" w:color="auto"/>
              <w:right w:val="single" w:sz="4" w:space="0" w:color="auto"/>
            </w:tcBorders>
            <w:noWrap/>
            <w:hideMark/>
          </w:tcPr>
          <w:p w14:paraId="053317A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C93D6C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FCA462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PAPAGEORGIOU, Apostolos</w:t>
            </w:r>
          </w:p>
        </w:tc>
        <w:tc>
          <w:tcPr>
            <w:tcW w:w="1905" w:type="pct"/>
            <w:tcBorders>
              <w:top w:val="single" w:sz="4" w:space="0" w:color="auto"/>
              <w:left w:val="single" w:sz="4" w:space="0" w:color="auto"/>
              <w:bottom w:val="single" w:sz="4" w:space="0" w:color="auto"/>
              <w:right w:val="single" w:sz="4" w:space="0" w:color="auto"/>
            </w:tcBorders>
            <w:noWrap/>
            <w:hideMark/>
          </w:tcPr>
          <w:p w14:paraId="2DF0FD3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112ED45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DEEB0F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EA388B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PARAMBATH SASI, Nivedya</w:t>
            </w:r>
          </w:p>
        </w:tc>
        <w:tc>
          <w:tcPr>
            <w:tcW w:w="1905" w:type="pct"/>
            <w:tcBorders>
              <w:top w:val="single" w:sz="4" w:space="0" w:color="auto"/>
              <w:left w:val="single" w:sz="4" w:space="0" w:color="auto"/>
              <w:bottom w:val="single" w:sz="4" w:space="0" w:color="auto"/>
              <w:right w:val="single" w:sz="4" w:space="0" w:color="auto"/>
            </w:tcBorders>
            <w:noWrap/>
            <w:hideMark/>
          </w:tcPr>
          <w:p w14:paraId="42C0374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Nanjing</w:t>
            </w:r>
          </w:p>
        </w:tc>
        <w:tc>
          <w:tcPr>
            <w:tcW w:w="1100" w:type="pct"/>
            <w:tcBorders>
              <w:top w:val="single" w:sz="4" w:space="0" w:color="auto"/>
              <w:left w:val="single" w:sz="4" w:space="0" w:color="auto"/>
              <w:bottom w:val="single" w:sz="4" w:space="0" w:color="auto"/>
              <w:right w:val="single" w:sz="4" w:space="0" w:color="auto"/>
            </w:tcBorders>
            <w:noWrap/>
            <w:hideMark/>
          </w:tcPr>
          <w:p w14:paraId="6314BEF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F13F8D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908E10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PATEROMICHELAKIS, Emmanouil</w:t>
            </w:r>
          </w:p>
        </w:tc>
        <w:tc>
          <w:tcPr>
            <w:tcW w:w="1905" w:type="pct"/>
            <w:tcBorders>
              <w:top w:val="single" w:sz="4" w:space="0" w:color="auto"/>
              <w:left w:val="single" w:sz="4" w:space="0" w:color="auto"/>
              <w:bottom w:val="single" w:sz="4" w:space="0" w:color="auto"/>
              <w:right w:val="single" w:sz="4" w:space="0" w:color="auto"/>
            </w:tcBorders>
            <w:noWrap/>
            <w:hideMark/>
          </w:tcPr>
          <w:p w14:paraId="24ACD05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BRAZIL</w:t>
            </w:r>
          </w:p>
        </w:tc>
        <w:tc>
          <w:tcPr>
            <w:tcW w:w="1100" w:type="pct"/>
            <w:tcBorders>
              <w:top w:val="single" w:sz="4" w:space="0" w:color="auto"/>
              <w:left w:val="single" w:sz="4" w:space="0" w:color="auto"/>
              <w:bottom w:val="single" w:sz="4" w:space="0" w:color="auto"/>
              <w:right w:val="single" w:sz="4" w:space="0" w:color="auto"/>
            </w:tcBorders>
            <w:noWrap/>
            <w:hideMark/>
          </w:tcPr>
          <w:p w14:paraId="14C044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01B29B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C3D715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PATTAN, Basavaraj (Basu)</w:t>
            </w:r>
          </w:p>
        </w:tc>
        <w:tc>
          <w:tcPr>
            <w:tcW w:w="1905" w:type="pct"/>
            <w:tcBorders>
              <w:top w:val="single" w:sz="4" w:space="0" w:color="auto"/>
              <w:left w:val="single" w:sz="4" w:space="0" w:color="auto"/>
              <w:bottom w:val="single" w:sz="4" w:space="0" w:color="auto"/>
              <w:right w:val="single" w:sz="4" w:space="0" w:color="auto"/>
            </w:tcBorders>
            <w:noWrap/>
            <w:hideMark/>
          </w:tcPr>
          <w:p w14:paraId="4C31393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Electronics Nordic AB</w:t>
            </w:r>
          </w:p>
        </w:tc>
        <w:tc>
          <w:tcPr>
            <w:tcW w:w="1100" w:type="pct"/>
            <w:tcBorders>
              <w:top w:val="single" w:sz="4" w:space="0" w:color="auto"/>
              <w:left w:val="single" w:sz="4" w:space="0" w:color="auto"/>
              <w:bottom w:val="single" w:sz="4" w:space="0" w:color="auto"/>
              <w:right w:val="single" w:sz="4" w:space="0" w:color="auto"/>
            </w:tcBorders>
            <w:noWrap/>
            <w:hideMark/>
          </w:tcPr>
          <w:p w14:paraId="176DF34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5C61539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D1BFE1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PAUL, Bhaskar</w:t>
            </w:r>
          </w:p>
        </w:tc>
        <w:tc>
          <w:tcPr>
            <w:tcW w:w="1905" w:type="pct"/>
            <w:tcBorders>
              <w:top w:val="single" w:sz="4" w:space="0" w:color="auto"/>
              <w:left w:val="single" w:sz="4" w:space="0" w:color="auto"/>
              <w:bottom w:val="single" w:sz="4" w:space="0" w:color="auto"/>
              <w:right w:val="single" w:sz="4" w:space="0" w:color="auto"/>
            </w:tcBorders>
            <w:noWrap/>
            <w:hideMark/>
          </w:tcPr>
          <w:p w14:paraId="15EE88A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Denmark</w:t>
            </w:r>
          </w:p>
        </w:tc>
        <w:tc>
          <w:tcPr>
            <w:tcW w:w="1100" w:type="pct"/>
            <w:tcBorders>
              <w:top w:val="single" w:sz="4" w:space="0" w:color="auto"/>
              <w:left w:val="single" w:sz="4" w:space="0" w:color="auto"/>
              <w:bottom w:val="single" w:sz="4" w:space="0" w:color="auto"/>
              <w:right w:val="single" w:sz="4" w:space="0" w:color="auto"/>
            </w:tcBorders>
            <w:noWrap/>
            <w:hideMark/>
          </w:tcPr>
          <w:p w14:paraId="7AFD242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5F031BE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CD1D80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PERDIGÃO, André</w:t>
            </w:r>
          </w:p>
        </w:tc>
        <w:tc>
          <w:tcPr>
            <w:tcW w:w="1905" w:type="pct"/>
            <w:tcBorders>
              <w:top w:val="single" w:sz="4" w:space="0" w:color="auto"/>
              <w:left w:val="single" w:sz="4" w:space="0" w:color="auto"/>
              <w:bottom w:val="single" w:sz="4" w:space="0" w:color="auto"/>
              <w:right w:val="single" w:sz="4" w:space="0" w:color="auto"/>
            </w:tcBorders>
            <w:noWrap/>
            <w:hideMark/>
          </w:tcPr>
          <w:p w14:paraId="395A23A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Japan K.K.</w:t>
            </w:r>
          </w:p>
        </w:tc>
        <w:tc>
          <w:tcPr>
            <w:tcW w:w="1100" w:type="pct"/>
            <w:tcBorders>
              <w:top w:val="single" w:sz="4" w:space="0" w:color="auto"/>
              <w:left w:val="single" w:sz="4" w:space="0" w:color="auto"/>
              <w:bottom w:val="single" w:sz="4" w:space="0" w:color="auto"/>
              <w:right w:val="single" w:sz="4" w:space="0" w:color="auto"/>
            </w:tcBorders>
            <w:noWrap/>
            <w:hideMark/>
          </w:tcPr>
          <w:p w14:paraId="521732C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6B93368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553896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PICA, Francesco</w:t>
            </w:r>
          </w:p>
        </w:tc>
        <w:tc>
          <w:tcPr>
            <w:tcW w:w="1905" w:type="pct"/>
            <w:tcBorders>
              <w:top w:val="single" w:sz="4" w:space="0" w:color="auto"/>
              <w:left w:val="single" w:sz="4" w:space="0" w:color="auto"/>
              <w:bottom w:val="single" w:sz="4" w:space="0" w:color="auto"/>
              <w:right w:val="single" w:sz="4" w:space="0" w:color="auto"/>
            </w:tcBorders>
            <w:noWrap/>
            <w:hideMark/>
          </w:tcPr>
          <w:p w14:paraId="40CAE54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Europe Inc. - Spain</w:t>
            </w:r>
          </w:p>
        </w:tc>
        <w:tc>
          <w:tcPr>
            <w:tcW w:w="1100" w:type="pct"/>
            <w:tcBorders>
              <w:top w:val="single" w:sz="4" w:space="0" w:color="auto"/>
              <w:left w:val="single" w:sz="4" w:space="0" w:color="auto"/>
              <w:bottom w:val="single" w:sz="4" w:space="0" w:color="auto"/>
              <w:right w:val="single" w:sz="4" w:space="0" w:color="auto"/>
            </w:tcBorders>
            <w:noWrap/>
            <w:hideMark/>
          </w:tcPr>
          <w:p w14:paraId="42CA726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C76E21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99EB3F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PREMAN, Vishnu</w:t>
            </w:r>
          </w:p>
        </w:tc>
        <w:tc>
          <w:tcPr>
            <w:tcW w:w="1905" w:type="pct"/>
            <w:tcBorders>
              <w:top w:val="single" w:sz="4" w:space="0" w:color="auto"/>
              <w:left w:val="single" w:sz="4" w:space="0" w:color="auto"/>
              <w:bottom w:val="single" w:sz="4" w:space="0" w:color="auto"/>
              <w:right w:val="single" w:sz="4" w:space="0" w:color="auto"/>
            </w:tcBorders>
            <w:noWrap/>
            <w:hideMark/>
          </w:tcPr>
          <w:p w14:paraId="286B51D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HiSilicon</w:t>
            </w:r>
            <w:proofErr w:type="spellEnd"/>
            <w:r w:rsidRPr="008F5134">
              <w:rPr>
                <w:rFonts w:ascii="Arial" w:hAnsi="Arial" w:cs="Arial"/>
                <w:color w:val="000000"/>
                <w:sz w:val="18"/>
                <w:szCs w:val="18"/>
              </w:rPr>
              <w:t xml:space="preserve">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382E8A2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88F2FA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7CC8A1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QI, Caixia</w:t>
            </w:r>
          </w:p>
        </w:tc>
        <w:tc>
          <w:tcPr>
            <w:tcW w:w="1905" w:type="pct"/>
            <w:tcBorders>
              <w:top w:val="single" w:sz="4" w:space="0" w:color="auto"/>
              <w:left w:val="single" w:sz="4" w:space="0" w:color="auto"/>
              <w:bottom w:val="single" w:sz="4" w:space="0" w:color="auto"/>
              <w:right w:val="single" w:sz="4" w:space="0" w:color="auto"/>
            </w:tcBorders>
            <w:noWrap/>
            <w:hideMark/>
          </w:tcPr>
          <w:p w14:paraId="6CDA400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Technologies Japan K.K.</w:t>
            </w:r>
          </w:p>
        </w:tc>
        <w:tc>
          <w:tcPr>
            <w:tcW w:w="1100" w:type="pct"/>
            <w:tcBorders>
              <w:top w:val="single" w:sz="4" w:space="0" w:color="auto"/>
              <w:left w:val="single" w:sz="4" w:space="0" w:color="auto"/>
              <w:bottom w:val="single" w:sz="4" w:space="0" w:color="auto"/>
              <w:right w:val="single" w:sz="4" w:space="0" w:color="auto"/>
            </w:tcBorders>
            <w:noWrap/>
            <w:hideMark/>
          </w:tcPr>
          <w:p w14:paraId="0BD7958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41FDBAB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823356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RAJENDRAN, Rohini</w:t>
            </w:r>
          </w:p>
        </w:tc>
        <w:tc>
          <w:tcPr>
            <w:tcW w:w="1905" w:type="pct"/>
            <w:tcBorders>
              <w:top w:val="single" w:sz="4" w:space="0" w:color="auto"/>
              <w:left w:val="single" w:sz="4" w:space="0" w:color="auto"/>
              <w:bottom w:val="single" w:sz="4" w:space="0" w:color="auto"/>
              <w:right w:val="single" w:sz="4" w:space="0" w:color="auto"/>
            </w:tcBorders>
            <w:noWrap/>
            <w:hideMark/>
          </w:tcPr>
          <w:p w14:paraId="59C4FBF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Research America</w:t>
            </w:r>
          </w:p>
        </w:tc>
        <w:tc>
          <w:tcPr>
            <w:tcW w:w="1100" w:type="pct"/>
            <w:tcBorders>
              <w:top w:val="single" w:sz="4" w:space="0" w:color="auto"/>
              <w:left w:val="single" w:sz="4" w:space="0" w:color="auto"/>
              <w:bottom w:val="single" w:sz="4" w:space="0" w:color="auto"/>
              <w:right w:val="single" w:sz="4" w:space="0" w:color="auto"/>
            </w:tcBorders>
            <w:noWrap/>
            <w:hideMark/>
          </w:tcPr>
          <w:p w14:paraId="7504535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64FBE35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DF112C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RAMAMOORTHY, Arunprasath</w:t>
            </w:r>
          </w:p>
        </w:tc>
        <w:tc>
          <w:tcPr>
            <w:tcW w:w="1905" w:type="pct"/>
            <w:tcBorders>
              <w:top w:val="single" w:sz="4" w:space="0" w:color="auto"/>
              <w:left w:val="single" w:sz="4" w:space="0" w:color="auto"/>
              <w:bottom w:val="single" w:sz="4" w:space="0" w:color="auto"/>
              <w:right w:val="single" w:sz="4" w:space="0" w:color="auto"/>
            </w:tcBorders>
            <w:noWrap/>
            <w:hideMark/>
          </w:tcPr>
          <w:p w14:paraId="6469AE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Electronics Polska</w:t>
            </w:r>
          </w:p>
        </w:tc>
        <w:tc>
          <w:tcPr>
            <w:tcW w:w="1100" w:type="pct"/>
            <w:tcBorders>
              <w:top w:val="single" w:sz="4" w:space="0" w:color="auto"/>
              <w:left w:val="single" w:sz="4" w:space="0" w:color="auto"/>
              <w:bottom w:val="single" w:sz="4" w:space="0" w:color="auto"/>
              <w:right w:val="single" w:sz="4" w:space="0" w:color="auto"/>
            </w:tcBorders>
            <w:noWrap/>
            <w:hideMark/>
          </w:tcPr>
          <w:p w14:paraId="455B91F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0361A2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E4E1B7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RAMAMURTHI, Vishwanath (Vishwa)</w:t>
            </w:r>
          </w:p>
        </w:tc>
        <w:tc>
          <w:tcPr>
            <w:tcW w:w="1905" w:type="pct"/>
            <w:tcBorders>
              <w:top w:val="single" w:sz="4" w:space="0" w:color="auto"/>
              <w:left w:val="single" w:sz="4" w:space="0" w:color="auto"/>
              <w:bottom w:val="single" w:sz="4" w:space="0" w:color="auto"/>
              <w:right w:val="single" w:sz="4" w:space="0" w:color="auto"/>
            </w:tcBorders>
            <w:noWrap/>
            <w:hideMark/>
          </w:tcPr>
          <w:p w14:paraId="05804BF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France</w:t>
            </w:r>
          </w:p>
        </w:tc>
        <w:tc>
          <w:tcPr>
            <w:tcW w:w="1100" w:type="pct"/>
            <w:tcBorders>
              <w:top w:val="single" w:sz="4" w:space="0" w:color="auto"/>
              <w:left w:val="single" w:sz="4" w:space="0" w:color="auto"/>
              <w:bottom w:val="single" w:sz="4" w:space="0" w:color="auto"/>
              <w:right w:val="single" w:sz="4" w:space="0" w:color="auto"/>
            </w:tcBorders>
            <w:noWrap/>
            <w:hideMark/>
          </w:tcPr>
          <w:p w14:paraId="25EE40B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DF3907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6962A4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RAVINDRAN, Parthasarathi</w:t>
            </w:r>
          </w:p>
        </w:tc>
        <w:tc>
          <w:tcPr>
            <w:tcW w:w="1905" w:type="pct"/>
            <w:tcBorders>
              <w:top w:val="single" w:sz="4" w:space="0" w:color="auto"/>
              <w:left w:val="single" w:sz="4" w:space="0" w:color="auto"/>
              <w:bottom w:val="single" w:sz="4" w:space="0" w:color="auto"/>
              <w:right w:val="single" w:sz="4" w:space="0" w:color="auto"/>
            </w:tcBorders>
            <w:noWrap/>
            <w:hideMark/>
          </w:tcPr>
          <w:p w14:paraId="79E1A78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w:t>
            </w:r>
          </w:p>
        </w:tc>
        <w:tc>
          <w:tcPr>
            <w:tcW w:w="1100" w:type="pct"/>
            <w:tcBorders>
              <w:top w:val="single" w:sz="4" w:space="0" w:color="auto"/>
              <w:left w:val="single" w:sz="4" w:space="0" w:color="auto"/>
              <w:bottom w:val="single" w:sz="4" w:space="0" w:color="auto"/>
              <w:right w:val="single" w:sz="4" w:space="0" w:color="auto"/>
            </w:tcBorders>
            <w:noWrap/>
            <w:hideMark/>
          </w:tcPr>
          <w:p w14:paraId="60E50B6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74EFDA4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3FAE0F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ROY, Michel</w:t>
            </w:r>
          </w:p>
        </w:tc>
        <w:tc>
          <w:tcPr>
            <w:tcW w:w="1905" w:type="pct"/>
            <w:tcBorders>
              <w:top w:val="single" w:sz="4" w:space="0" w:color="auto"/>
              <w:left w:val="single" w:sz="4" w:space="0" w:color="auto"/>
              <w:bottom w:val="single" w:sz="4" w:space="0" w:color="auto"/>
              <w:right w:val="single" w:sz="4" w:space="0" w:color="auto"/>
            </w:tcBorders>
            <w:noWrap/>
            <w:hideMark/>
          </w:tcPr>
          <w:p w14:paraId="1A95C14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InterDigital</w:t>
            </w:r>
            <w:proofErr w:type="spellEnd"/>
            <w:r w:rsidRPr="008F5134">
              <w:rPr>
                <w:rFonts w:ascii="Arial" w:hAnsi="Arial" w:cs="Arial"/>
                <w:color w:val="000000"/>
                <w:sz w:val="18"/>
                <w:szCs w:val="18"/>
              </w:rPr>
              <w:t xml:space="preserve"> Canada</w:t>
            </w:r>
          </w:p>
        </w:tc>
        <w:tc>
          <w:tcPr>
            <w:tcW w:w="1100" w:type="pct"/>
            <w:tcBorders>
              <w:top w:val="single" w:sz="4" w:space="0" w:color="auto"/>
              <w:left w:val="single" w:sz="4" w:space="0" w:color="auto"/>
              <w:bottom w:val="single" w:sz="4" w:space="0" w:color="auto"/>
              <w:right w:val="single" w:sz="4" w:space="0" w:color="auto"/>
            </w:tcBorders>
            <w:noWrap/>
            <w:hideMark/>
          </w:tcPr>
          <w:p w14:paraId="7E25385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0558F52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09643F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RUAN, </w:t>
            </w:r>
            <w:proofErr w:type="spellStart"/>
            <w:r w:rsidRPr="008F5134">
              <w:rPr>
                <w:rFonts w:ascii="Arial" w:hAnsi="Arial" w:cs="Arial"/>
                <w:color w:val="000000"/>
                <w:sz w:val="18"/>
                <w:szCs w:val="18"/>
              </w:rPr>
              <w:t>Bangqiu</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FBB2B8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1A81EC7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2BCC79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0C0EEC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SABOORIAN, Tony</w:t>
            </w:r>
          </w:p>
        </w:tc>
        <w:tc>
          <w:tcPr>
            <w:tcW w:w="1905" w:type="pct"/>
            <w:tcBorders>
              <w:top w:val="single" w:sz="4" w:space="0" w:color="auto"/>
              <w:left w:val="single" w:sz="4" w:space="0" w:color="auto"/>
              <w:bottom w:val="single" w:sz="4" w:space="0" w:color="auto"/>
              <w:right w:val="single" w:sz="4" w:space="0" w:color="auto"/>
            </w:tcBorders>
            <w:noWrap/>
            <w:hideMark/>
          </w:tcPr>
          <w:p w14:paraId="4494D81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Futurewei</w:t>
            </w:r>
            <w:proofErr w:type="spellEnd"/>
            <w:r w:rsidRPr="008F5134">
              <w:rPr>
                <w:rFonts w:ascii="Arial" w:hAnsi="Arial" w:cs="Arial"/>
                <w:color w:val="000000"/>
                <w:sz w:val="18"/>
                <w:szCs w:val="18"/>
              </w:rPr>
              <w:t xml:space="preserve">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1D3343C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59B364F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F41EDE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SAINI, </w:t>
            </w:r>
            <w:proofErr w:type="spellStart"/>
            <w:r w:rsidRPr="008F5134">
              <w:rPr>
                <w:rFonts w:ascii="Arial" w:hAnsi="Arial" w:cs="Arial"/>
                <w:color w:val="000000"/>
                <w:sz w:val="18"/>
                <w:szCs w:val="18"/>
              </w:rPr>
              <w:t>Jyotirmay</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F51A9E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IIT Kanpur</w:t>
            </w:r>
          </w:p>
        </w:tc>
        <w:tc>
          <w:tcPr>
            <w:tcW w:w="1100" w:type="pct"/>
            <w:tcBorders>
              <w:top w:val="single" w:sz="4" w:space="0" w:color="auto"/>
              <w:left w:val="single" w:sz="4" w:space="0" w:color="auto"/>
              <w:bottom w:val="single" w:sz="4" w:space="0" w:color="auto"/>
              <w:right w:val="single" w:sz="4" w:space="0" w:color="auto"/>
            </w:tcBorders>
            <w:noWrap/>
            <w:hideMark/>
          </w:tcPr>
          <w:p w14:paraId="4AEF4E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55390EB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235182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SAMDANIS, Konstantinos</w:t>
            </w:r>
          </w:p>
        </w:tc>
        <w:tc>
          <w:tcPr>
            <w:tcW w:w="1905" w:type="pct"/>
            <w:tcBorders>
              <w:top w:val="single" w:sz="4" w:space="0" w:color="auto"/>
              <w:left w:val="single" w:sz="4" w:space="0" w:color="auto"/>
              <w:bottom w:val="single" w:sz="4" w:space="0" w:color="auto"/>
              <w:right w:val="single" w:sz="4" w:space="0" w:color="auto"/>
            </w:tcBorders>
            <w:noWrap/>
            <w:hideMark/>
          </w:tcPr>
          <w:p w14:paraId="59ED0B8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Lenovo (Tianjin) Ltd.</w:t>
            </w:r>
          </w:p>
        </w:tc>
        <w:tc>
          <w:tcPr>
            <w:tcW w:w="1100" w:type="pct"/>
            <w:tcBorders>
              <w:top w:val="single" w:sz="4" w:space="0" w:color="auto"/>
              <w:left w:val="single" w:sz="4" w:space="0" w:color="auto"/>
              <w:bottom w:val="single" w:sz="4" w:space="0" w:color="auto"/>
              <w:right w:val="single" w:sz="4" w:space="0" w:color="auto"/>
            </w:tcBorders>
            <w:noWrap/>
            <w:hideMark/>
          </w:tcPr>
          <w:p w14:paraId="75E1099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B239FB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8F652E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SCHMITT, Peter</w:t>
            </w:r>
          </w:p>
        </w:tc>
        <w:tc>
          <w:tcPr>
            <w:tcW w:w="1905" w:type="pct"/>
            <w:tcBorders>
              <w:top w:val="single" w:sz="4" w:space="0" w:color="auto"/>
              <w:left w:val="single" w:sz="4" w:space="0" w:color="auto"/>
              <w:bottom w:val="single" w:sz="4" w:space="0" w:color="auto"/>
              <w:right w:val="single" w:sz="4" w:space="0" w:color="auto"/>
            </w:tcBorders>
            <w:noWrap/>
            <w:hideMark/>
          </w:tcPr>
          <w:p w14:paraId="6CD657C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 GmbH</w:t>
            </w:r>
          </w:p>
        </w:tc>
        <w:tc>
          <w:tcPr>
            <w:tcW w:w="1100" w:type="pct"/>
            <w:tcBorders>
              <w:top w:val="single" w:sz="4" w:space="0" w:color="auto"/>
              <w:left w:val="single" w:sz="4" w:space="0" w:color="auto"/>
              <w:bottom w:val="single" w:sz="4" w:space="0" w:color="auto"/>
              <w:right w:val="single" w:sz="4" w:space="0" w:color="auto"/>
            </w:tcBorders>
            <w:noWrap/>
            <w:hideMark/>
          </w:tcPr>
          <w:p w14:paraId="75F1750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FD9197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0B38B1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SEDLACEK, Ivo</w:t>
            </w:r>
          </w:p>
        </w:tc>
        <w:tc>
          <w:tcPr>
            <w:tcW w:w="1905" w:type="pct"/>
            <w:tcBorders>
              <w:top w:val="single" w:sz="4" w:space="0" w:color="auto"/>
              <w:left w:val="single" w:sz="4" w:space="0" w:color="auto"/>
              <w:bottom w:val="single" w:sz="4" w:space="0" w:color="auto"/>
              <w:right w:val="single" w:sz="4" w:space="0" w:color="auto"/>
            </w:tcBorders>
            <w:noWrap/>
            <w:hideMark/>
          </w:tcPr>
          <w:p w14:paraId="72EC007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India Private Limited</w:t>
            </w:r>
          </w:p>
        </w:tc>
        <w:tc>
          <w:tcPr>
            <w:tcW w:w="1100" w:type="pct"/>
            <w:tcBorders>
              <w:top w:val="single" w:sz="4" w:space="0" w:color="auto"/>
              <w:left w:val="single" w:sz="4" w:space="0" w:color="auto"/>
              <w:bottom w:val="single" w:sz="4" w:space="0" w:color="auto"/>
              <w:right w:val="single" w:sz="4" w:space="0" w:color="auto"/>
            </w:tcBorders>
            <w:noWrap/>
            <w:hideMark/>
          </w:tcPr>
          <w:p w14:paraId="62DAD2E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402F055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6B2E39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SETHI, Anuj</w:t>
            </w:r>
          </w:p>
        </w:tc>
        <w:tc>
          <w:tcPr>
            <w:tcW w:w="1905" w:type="pct"/>
            <w:tcBorders>
              <w:top w:val="single" w:sz="4" w:space="0" w:color="auto"/>
              <w:left w:val="single" w:sz="4" w:space="0" w:color="auto"/>
              <w:bottom w:val="single" w:sz="4" w:space="0" w:color="auto"/>
              <w:right w:val="single" w:sz="4" w:space="0" w:color="auto"/>
            </w:tcBorders>
            <w:noWrap/>
            <w:hideMark/>
          </w:tcPr>
          <w:p w14:paraId="57D2E1C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InterDigital</w:t>
            </w:r>
            <w:proofErr w:type="spellEnd"/>
            <w:r w:rsidRPr="008F5134">
              <w:rPr>
                <w:rFonts w:ascii="Arial" w:hAnsi="Arial" w:cs="Arial"/>
                <w:color w:val="000000"/>
                <w:sz w:val="18"/>
                <w:szCs w:val="18"/>
              </w:rPr>
              <w:t xml:space="preserve"> Communications</w:t>
            </w:r>
          </w:p>
        </w:tc>
        <w:tc>
          <w:tcPr>
            <w:tcW w:w="1100" w:type="pct"/>
            <w:tcBorders>
              <w:top w:val="single" w:sz="4" w:space="0" w:color="auto"/>
              <w:left w:val="single" w:sz="4" w:space="0" w:color="auto"/>
              <w:bottom w:val="single" w:sz="4" w:space="0" w:color="auto"/>
              <w:right w:val="single" w:sz="4" w:space="0" w:color="auto"/>
            </w:tcBorders>
            <w:noWrap/>
            <w:hideMark/>
          </w:tcPr>
          <w:p w14:paraId="502BECF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2CE331A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6EBCDB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SHAHIN, </w:t>
            </w:r>
            <w:proofErr w:type="spellStart"/>
            <w:r w:rsidRPr="008F5134">
              <w:rPr>
                <w:rFonts w:ascii="Arial" w:hAnsi="Arial" w:cs="Arial"/>
                <w:color w:val="000000"/>
                <w:sz w:val="18"/>
                <w:szCs w:val="18"/>
              </w:rPr>
              <w:t>Mamdoh</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F40B94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Korea</w:t>
            </w:r>
          </w:p>
        </w:tc>
        <w:tc>
          <w:tcPr>
            <w:tcW w:w="1100" w:type="pct"/>
            <w:tcBorders>
              <w:top w:val="single" w:sz="4" w:space="0" w:color="auto"/>
              <w:left w:val="single" w:sz="4" w:space="0" w:color="auto"/>
              <w:bottom w:val="single" w:sz="4" w:space="0" w:color="auto"/>
              <w:right w:val="single" w:sz="4" w:space="0" w:color="auto"/>
            </w:tcBorders>
            <w:noWrap/>
            <w:hideMark/>
          </w:tcPr>
          <w:p w14:paraId="7110CF0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190F597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2F4EC7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SHAN, </w:t>
            </w:r>
            <w:proofErr w:type="spellStart"/>
            <w:r w:rsidRPr="008F5134">
              <w:rPr>
                <w:rFonts w:ascii="Arial" w:hAnsi="Arial" w:cs="Arial"/>
                <w:color w:val="000000"/>
                <w:sz w:val="18"/>
                <w:szCs w:val="18"/>
              </w:rPr>
              <w:t>Changhong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291FB94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4113361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802AE3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E7F1C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SHANG, Zhengyi</w:t>
            </w:r>
          </w:p>
        </w:tc>
        <w:tc>
          <w:tcPr>
            <w:tcW w:w="1905" w:type="pct"/>
            <w:tcBorders>
              <w:top w:val="single" w:sz="4" w:space="0" w:color="auto"/>
              <w:left w:val="single" w:sz="4" w:space="0" w:color="auto"/>
              <w:bottom w:val="single" w:sz="4" w:space="0" w:color="auto"/>
              <w:right w:val="single" w:sz="4" w:space="0" w:color="auto"/>
            </w:tcBorders>
            <w:noWrap/>
            <w:hideMark/>
          </w:tcPr>
          <w:p w14:paraId="693397C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Beijing Xiaomi Software Tech</w:t>
            </w:r>
          </w:p>
        </w:tc>
        <w:tc>
          <w:tcPr>
            <w:tcW w:w="1100" w:type="pct"/>
            <w:tcBorders>
              <w:top w:val="single" w:sz="4" w:space="0" w:color="auto"/>
              <w:left w:val="single" w:sz="4" w:space="0" w:color="auto"/>
              <w:bottom w:val="single" w:sz="4" w:space="0" w:color="auto"/>
              <w:right w:val="single" w:sz="4" w:space="0" w:color="auto"/>
            </w:tcBorders>
            <w:noWrap/>
            <w:hideMark/>
          </w:tcPr>
          <w:p w14:paraId="7B521BD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9AE65D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9E26D4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SHAO, </w:t>
            </w:r>
            <w:proofErr w:type="spellStart"/>
            <w:r w:rsidRPr="008F5134">
              <w:rPr>
                <w:rFonts w:ascii="Arial" w:hAnsi="Arial" w:cs="Arial"/>
                <w:color w:val="000000"/>
                <w:sz w:val="18"/>
                <w:szCs w:val="18"/>
              </w:rPr>
              <w:t>Weixiang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E878CA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 JAPAN K.K.</w:t>
            </w:r>
          </w:p>
        </w:tc>
        <w:tc>
          <w:tcPr>
            <w:tcW w:w="1100" w:type="pct"/>
            <w:tcBorders>
              <w:top w:val="single" w:sz="4" w:space="0" w:color="auto"/>
              <w:left w:val="single" w:sz="4" w:space="0" w:color="auto"/>
              <w:bottom w:val="single" w:sz="4" w:space="0" w:color="auto"/>
              <w:right w:val="single" w:sz="4" w:space="0" w:color="auto"/>
            </w:tcBorders>
            <w:noWrap/>
            <w:hideMark/>
          </w:tcPr>
          <w:p w14:paraId="712B6AD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(TTC)</w:t>
            </w:r>
          </w:p>
        </w:tc>
      </w:tr>
      <w:tr w:rsidR="00AA1CA1" w:rsidRPr="008F5134" w14:paraId="203C115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286AC2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SHEN, Yang</w:t>
            </w:r>
          </w:p>
        </w:tc>
        <w:tc>
          <w:tcPr>
            <w:tcW w:w="1905" w:type="pct"/>
            <w:tcBorders>
              <w:top w:val="single" w:sz="4" w:space="0" w:color="auto"/>
              <w:left w:val="single" w:sz="4" w:space="0" w:color="auto"/>
              <w:bottom w:val="single" w:sz="4" w:space="0" w:color="auto"/>
              <w:right w:val="single" w:sz="4" w:space="0" w:color="auto"/>
            </w:tcBorders>
            <w:noWrap/>
            <w:hideMark/>
          </w:tcPr>
          <w:p w14:paraId="2385FD2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Hangzhou </w:t>
            </w:r>
            <w:proofErr w:type="spellStart"/>
            <w:r w:rsidRPr="008F5134">
              <w:rPr>
                <w:rFonts w:ascii="Arial" w:hAnsi="Arial" w:cs="Arial"/>
                <w:color w:val="000000"/>
                <w:sz w:val="18"/>
                <w:szCs w:val="18"/>
              </w:rPr>
              <w:t>Mengyuxiang</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664C82A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79FF1F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B71E89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SHIH, Jerry</w:t>
            </w:r>
          </w:p>
        </w:tc>
        <w:tc>
          <w:tcPr>
            <w:tcW w:w="1905" w:type="pct"/>
            <w:tcBorders>
              <w:top w:val="single" w:sz="4" w:space="0" w:color="auto"/>
              <w:left w:val="single" w:sz="4" w:space="0" w:color="auto"/>
              <w:bottom w:val="single" w:sz="4" w:space="0" w:color="auto"/>
              <w:right w:val="single" w:sz="4" w:space="0" w:color="auto"/>
            </w:tcBorders>
            <w:noWrap/>
            <w:hideMark/>
          </w:tcPr>
          <w:p w14:paraId="1BF47BE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AT&amp;T Labs, Inc</w:t>
            </w:r>
          </w:p>
        </w:tc>
        <w:tc>
          <w:tcPr>
            <w:tcW w:w="1100" w:type="pct"/>
            <w:tcBorders>
              <w:top w:val="single" w:sz="4" w:space="0" w:color="auto"/>
              <w:left w:val="single" w:sz="4" w:space="0" w:color="auto"/>
              <w:bottom w:val="single" w:sz="4" w:space="0" w:color="auto"/>
              <w:right w:val="single" w:sz="4" w:space="0" w:color="auto"/>
            </w:tcBorders>
            <w:noWrap/>
            <w:hideMark/>
          </w:tcPr>
          <w:p w14:paraId="0D41928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6BCB59A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E12097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SHIRAMIZU, Takashi</w:t>
            </w:r>
          </w:p>
        </w:tc>
        <w:tc>
          <w:tcPr>
            <w:tcW w:w="1905" w:type="pct"/>
            <w:tcBorders>
              <w:top w:val="single" w:sz="4" w:space="0" w:color="auto"/>
              <w:left w:val="single" w:sz="4" w:space="0" w:color="auto"/>
              <w:bottom w:val="single" w:sz="4" w:space="0" w:color="auto"/>
              <w:right w:val="single" w:sz="4" w:space="0" w:color="auto"/>
            </w:tcBorders>
            <w:noWrap/>
            <w:hideMark/>
          </w:tcPr>
          <w:p w14:paraId="5501DC5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436DF13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3A43D6C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33BBFA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SINHA, UTSAV</w:t>
            </w:r>
          </w:p>
        </w:tc>
        <w:tc>
          <w:tcPr>
            <w:tcW w:w="1905" w:type="pct"/>
            <w:tcBorders>
              <w:top w:val="single" w:sz="4" w:space="0" w:color="auto"/>
              <w:left w:val="single" w:sz="4" w:space="0" w:color="auto"/>
              <w:bottom w:val="single" w:sz="4" w:space="0" w:color="auto"/>
              <w:right w:val="single" w:sz="4" w:space="0" w:color="auto"/>
            </w:tcBorders>
            <w:noWrap/>
            <w:hideMark/>
          </w:tcPr>
          <w:p w14:paraId="56351F7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Electronics France SA</w:t>
            </w:r>
          </w:p>
        </w:tc>
        <w:tc>
          <w:tcPr>
            <w:tcW w:w="1100" w:type="pct"/>
            <w:tcBorders>
              <w:top w:val="single" w:sz="4" w:space="0" w:color="auto"/>
              <w:left w:val="single" w:sz="4" w:space="0" w:color="auto"/>
              <w:bottom w:val="single" w:sz="4" w:space="0" w:color="auto"/>
              <w:right w:val="single" w:sz="4" w:space="0" w:color="auto"/>
            </w:tcBorders>
            <w:noWrap/>
            <w:hideMark/>
          </w:tcPr>
          <w:p w14:paraId="4F06284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6B3486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7945A5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SONG, Yue</w:t>
            </w:r>
          </w:p>
        </w:tc>
        <w:tc>
          <w:tcPr>
            <w:tcW w:w="1905" w:type="pct"/>
            <w:tcBorders>
              <w:top w:val="single" w:sz="4" w:space="0" w:color="auto"/>
              <w:left w:val="single" w:sz="4" w:space="0" w:color="auto"/>
              <w:bottom w:val="single" w:sz="4" w:space="0" w:color="auto"/>
              <w:right w:val="single" w:sz="4" w:space="0" w:color="auto"/>
            </w:tcBorders>
            <w:noWrap/>
            <w:hideMark/>
          </w:tcPr>
          <w:p w14:paraId="715B0D6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M2M Company Ltd.</w:t>
            </w:r>
          </w:p>
        </w:tc>
        <w:tc>
          <w:tcPr>
            <w:tcW w:w="1100" w:type="pct"/>
            <w:tcBorders>
              <w:top w:val="single" w:sz="4" w:space="0" w:color="auto"/>
              <w:left w:val="single" w:sz="4" w:space="0" w:color="auto"/>
              <w:bottom w:val="single" w:sz="4" w:space="0" w:color="auto"/>
              <w:right w:val="single" w:sz="4" w:space="0" w:color="auto"/>
            </w:tcBorders>
            <w:noWrap/>
            <w:hideMark/>
          </w:tcPr>
          <w:p w14:paraId="4D1E190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6BBAEE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6EDAB5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SONG, Yumei</w:t>
            </w:r>
          </w:p>
        </w:tc>
        <w:tc>
          <w:tcPr>
            <w:tcW w:w="1905" w:type="pct"/>
            <w:tcBorders>
              <w:top w:val="single" w:sz="4" w:space="0" w:color="auto"/>
              <w:left w:val="single" w:sz="4" w:space="0" w:color="auto"/>
              <w:bottom w:val="single" w:sz="4" w:space="0" w:color="auto"/>
              <w:right w:val="single" w:sz="4" w:space="0" w:color="auto"/>
            </w:tcBorders>
            <w:noWrap/>
            <w:hideMark/>
          </w:tcPr>
          <w:p w14:paraId="16D27E6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Ericsson GmbH, </w:t>
            </w:r>
            <w:proofErr w:type="spellStart"/>
            <w:r w:rsidRPr="008F5134">
              <w:rPr>
                <w:rFonts w:ascii="Arial" w:hAnsi="Arial" w:cs="Arial"/>
                <w:color w:val="000000"/>
                <w:sz w:val="18"/>
                <w:szCs w:val="18"/>
              </w:rPr>
              <w:t>Eurolab</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2448C50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938982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931BC7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SPEICHER, Sebastian</w:t>
            </w:r>
          </w:p>
        </w:tc>
        <w:tc>
          <w:tcPr>
            <w:tcW w:w="1905" w:type="pct"/>
            <w:tcBorders>
              <w:top w:val="single" w:sz="4" w:space="0" w:color="auto"/>
              <w:left w:val="single" w:sz="4" w:space="0" w:color="auto"/>
              <w:bottom w:val="single" w:sz="4" w:space="0" w:color="auto"/>
              <w:right w:val="single" w:sz="4" w:space="0" w:color="auto"/>
            </w:tcBorders>
            <w:noWrap/>
            <w:hideMark/>
          </w:tcPr>
          <w:p w14:paraId="441723C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QWCT</w:t>
            </w:r>
          </w:p>
        </w:tc>
        <w:tc>
          <w:tcPr>
            <w:tcW w:w="1100" w:type="pct"/>
            <w:tcBorders>
              <w:top w:val="single" w:sz="4" w:space="0" w:color="auto"/>
              <w:left w:val="single" w:sz="4" w:space="0" w:color="auto"/>
              <w:bottom w:val="single" w:sz="4" w:space="0" w:color="auto"/>
              <w:right w:val="single" w:sz="4" w:space="0" w:color="auto"/>
            </w:tcBorders>
            <w:noWrap/>
            <w:hideMark/>
          </w:tcPr>
          <w:p w14:paraId="46C546C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AA2B13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B311C6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STEFANO, </w:t>
            </w:r>
            <w:proofErr w:type="spellStart"/>
            <w:r w:rsidRPr="008F5134">
              <w:rPr>
                <w:rFonts w:ascii="Arial" w:hAnsi="Arial" w:cs="Arial"/>
                <w:color w:val="000000"/>
                <w:sz w:val="18"/>
                <w:szCs w:val="18"/>
              </w:rPr>
              <w:t>Faccin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161B834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Atheros, Inc.</w:t>
            </w:r>
          </w:p>
        </w:tc>
        <w:tc>
          <w:tcPr>
            <w:tcW w:w="1100" w:type="pct"/>
            <w:tcBorders>
              <w:top w:val="single" w:sz="4" w:space="0" w:color="auto"/>
              <w:left w:val="single" w:sz="4" w:space="0" w:color="auto"/>
              <w:bottom w:val="single" w:sz="4" w:space="0" w:color="auto"/>
              <w:right w:val="single" w:sz="4" w:space="0" w:color="auto"/>
            </w:tcBorders>
            <w:noWrap/>
            <w:hideMark/>
          </w:tcPr>
          <w:p w14:paraId="3887BE7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0F39789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E76ABC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STOICA, Razvan-Andrei</w:t>
            </w:r>
          </w:p>
        </w:tc>
        <w:tc>
          <w:tcPr>
            <w:tcW w:w="1905" w:type="pct"/>
            <w:tcBorders>
              <w:top w:val="single" w:sz="4" w:space="0" w:color="auto"/>
              <w:left w:val="single" w:sz="4" w:space="0" w:color="auto"/>
              <w:bottom w:val="single" w:sz="4" w:space="0" w:color="auto"/>
              <w:right w:val="single" w:sz="4" w:space="0" w:color="auto"/>
            </w:tcBorders>
            <w:noWrap/>
            <w:hideMark/>
          </w:tcPr>
          <w:p w14:paraId="09A9E9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Lenovo Information Technology</w:t>
            </w:r>
          </w:p>
        </w:tc>
        <w:tc>
          <w:tcPr>
            <w:tcW w:w="1100" w:type="pct"/>
            <w:tcBorders>
              <w:top w:val="single" w:sz="4" w:space="0" w:color="auto"/>
              <w:left w:val="single" w:sz="4" w:space="0" w:color="auto"/>
              <w:bottom w:val="single" w:sz="4" w:space="0" w:color="auto"/>
              <w:right w:val="single" w:sz="4" w:space="0" w:color="auto"/>
            </w:tcBorders>
            <w:noWrap/>
            <w:hideMark/>
          </w:tcPr>
          <w:p w14:paraId="5672DA9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DE60D0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AD37A7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SUN, Yue</w:t>
            </w:r>
          </w:p>
        </w:tc>
        <w:tc>
          <w:tcPr>
            <w:tcW w:w="1905" w:type="pct"/>
            <w:tcBorders>
              <w:top w:val="single" w:sz="4" w:space="0" w:color="auto"/>
              <w:left w:val="single" w:sz="4" w:space="0" w:color="auto"/>
              <w:bottom w:val="single" w:sz="4" w:space="0" w:color="auto"/>
              <w:right w:val="single" w:sz="4" w:space="0" w:color="auto"/>
            </w:tcBorders>
            <w:noWrap/>
            <w:hideMark/>
          </w:tcPr>
          <w:p w14:paraId="0E0D0F2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Telecom Corporation Ltd.</w:t>
            </w:r>
          </w:p>
        </w:tc>
        <w:tc>
          <w:tcPr>
            <w:tcW w:w="1100" w:type="pct"/>
            <w:tcBorders>
              <w:top w:val="single" w:sz="4" w:space="0" w:color="auto"/>
              <w:left w:val="single" w:sz="4" w:space="0" w:color="auto"/>
              <w:bottom w:val="single" w:sz="4" w:space="0" w:color="auto"/>
              <w:right w:val="single" w:sz="4" w:space="0" w:color="auto"/>
            </w:tcBorders>
            <w:noWrap/>
            <w:hideMark/>
          </w:tcPr>
          <w:p w14:paraId="260A22C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BF47A4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D8FB23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TAGHIZADEH MOTLAGH, </w:t>
            </w:r>
            <w:proofErr w:type="spellStart"/>
            <w:r w:rsidRPr="008F5134">
              <w:rPr>
                <w:rFonts w:ascii="Arial" w:hAnsi="Arial" w:cs="Arial"/>
                <w:color w:val="000000"/>
                <w:sz w:val="18"/>
                <w:szCs w:val="18"/>
              </w:rPr>
              <w:t>Seyedomid</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CB4E9F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Motorola Mobility Germany GmbH</w:t>
            </w:r>
          </w:p>
        </w:tc>
        <w:tc>
          <w:tcPr>
            <w:tcW w:w="1100" w:type="pct"/>
            <w:tcBorders>
              <w:top w:val="single" w:sz="4" w:space="0" w:color="auto"/>
              <w:left w:val="single" w:sz="4" w:space="0" w:color="auto"/>
              <w:bottom w:val="single" w:sz="4" w:space="0" w:color="auto"/>
              <w:right w:val="single" w:sz="4" w:space="0" w:color="auto"/>
            </w:tcBorders>
            <w:noWrap/>
            <w:hideMark/>
          </w:tcPr>
          <w:p w14:paraId="438121A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1C5772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D04C11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TAKAKURA, Tsuyoshi</w:t>
            </w:r>
          </w:p>
        </w:tc>
        <w:tc>
          <w:tcPr>
            <w:tcW w:w="1905" w:type="pct"/>
            <w:tcBorders>
              <w:top w:val="single" w:sz="4" w:space="0" w:color="auto"/>
              <w:left w:val="single" w:sz="4" w:space="0" w:color="auto"/>
              <w:bottom w:val="single" w:sz="4" w:space="0" w:color="auto"/>
              <w:right w:val="single" w:sz="4" w:space="0" w:color="auto"/>
            </w:tcBorders>
            <w:noWrap/>
            <w:hideMark/>
          </w:tcPr>
          <w:p w14:paraId="3A71CAB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DOCOMO Beijing Labs</w:t>
            </w:r>
          </w:p>
        </w:tc>
        <w:tc>
          <w:tcPr>
            <w:tcW w:w="1100" w:type="pct"/>
            <w:tcBorders>
              <w:top w:val="single" w:sz="4" w:space="0" w:color="auto"/>
              <w:left w:val="single" w:sz="4" w:space="0" w:color="auto"/>
              <w:bottom w:val="single" w:sz="4" w:space="0" w:color="auto"/>
              <w:right w:val="single" w:sz="4" w:space="0" w:color="auto"/>
            </w:tcBorders>
            <w:noWrap/>
            <w:hideMark/>
          </w:tcPr>
          <w:p w14:paraId="3A7A52C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986020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F78E01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TAN, Peng</w:t>
            </w:r>
          </w:p>
        </w:tc>
        <w:tc>
          <w:tcPr>
            <w:tcW w:w="1905" w:type="pct"/>
            <w:tcBorders>
              <w:top w:val="single" w:sz="4" w:space="0" w:color="auto"/>
              <w:left w:val="single" w:sz="4" w:space="0" w:color="auto"/>
              <w:bottom w:val="single" w:sz="4" w:space="0" w:color="auto"/>
              <w:right w:val="single" w:sz="4" w:space="0" w:color="auto"/>
            </w:tcBorders>
            <w:noWrap/>
            <w:hideMark/>
          </w:tcPr>
          <w:p w14:paraId="2B3ACDA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Skylo</w:t>
            </w:r>
            <w:proofErr w:type="spellEnd"/>
            <w:r w:rsidRPr="008F5134">
              <w:rPr>
                <w:rFonts w:ascii="Arial" w:hAnsi="Arial" w:cs="Arial"/>
                <w:color w:val="000000"/>
                <w:sz w:val="18"/>
                <w:szCs w:val="18"/>
              </w:rPr>
              <w:t xml:space="preserve">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09F00F4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27194A1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509E44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TANG, Richard</w:t>
            </w:r>
          </w:p>
        </w:tc>
        <w:tc>
          <w:tcPr>
            <w:tcW w:w="1905" w:type="pct"/>
            <w:tcBorders>
              <w:top w:val="single" w:sz="4" w:space="0" w:color="auto"/>
              <w:left w:val="single" w:sz="4" w:space="0" w:color="auto"/>
              <w:bottom w:val="single" w:sz="4" w:space="0" w:color="auto"/>
              <w:right w:val="single" w:sz="4" w:space="0" w:color="auto"/>
            </w:tcBorders>
            <w:noWrap/>
            <w:hideMark/>
          </w:tcPr>
          <w:p w14:paraId="6788123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Finland</w:t>
            </w:r>
          </w:p>
        </w:tc>
        <w:tc>
          <w:tcPr>
            <w:tcW w:w="1100" w:type="pct"/>
            <w:tcBorders>
              <w:top w:val="single" w:sz="4" w:space="0" w:color="auto"/>
              <w:left w:val="single" w:sz="4" w:space="0" w:color="auto"/>
              <w:bottom w:val="single" w:sz="4" w:space="0" w:color="auto"/>
              <w:right w:val="single" w:sz="4" w:space="0" w:color="auto"/>
            </w:tcBorders>
            <w:noWrap/>
            <w:hideMark/>
          </w:tcPr>
          <w:p w14:paraId="6A2EF92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59D8AE0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03B8CE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TANG, </w:t>
            </w:r>
            <w:proofErr w:type="spellStart"/>
            <w:r w:rsidRPr="008F5134">
              <w:rPr>
                <w:rFonts w:ascii="Arial" w:hAnsi="Arial" w:cs="Arial"/>
                <w:color w:val="000000"/>
                <w:sz w:val="18"/>
                <w:szCs w:val="18"/>
              </w:rPr>
              <w:t>Tingfang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7983C4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Beijing Xiaomi Mobile Software</w:t>
            </w:r>
          </w:p>
        </w:tc>
        <w:tc>
          <w:tcPr>
            <w:tcW w:w="1100" w:type="pct"/>
            <w:tcBorders>
              <w:top w:val="single" w:sz="4" w:space="0" w:color="auto"/>
              <w:left w:val="single" w:sz="4" w:space="0" w:color="auto"/>
              <w:bottom w:val="single" w:sz="4" w:space="0" w:color="auto"/>
              <w:right w:val="single" w:sz="4" w:space="0" w:color="auto"/>
            </w:tcBorders>
            <w:noWrap/>
            <w:hideMark/>
          </w:tcPr>
          <w:p w14:paraId="064D2D8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54C161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898DA1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TANGUDU, Narendranath Durga</w:t>
            </w:r>
          </w:p>
        </w:tc>
        <w:tc>
          <w:tcPr>
            <w:tcW w:w="1905" w:type="pct"/>
            <w:tcBorders>
              <w:top w:val="single" w:sz="4" w:space="0" w:color="auto"/>
              <w:left w:val="single" w:sz="4" w:space="0" w:color="auto"/>
              <w:bottom w:val="single" w:sz="4" w:space="0" w:color="auto"/>
              <w:right w:val="single" w:sz="4" w:space="0" w:color="auto"/>
            </w:tcBorders>
            <w:noWrap/>
            <w:hideMark/>
          </w:tcPr>
          <w:p w14:paraId="4AF2BFB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R&amp;D Institute UK</w:t>
            </w:r>
          </w:p>
        </w:tc>
        <w:tc>
          <w:tcPr>
            <w:tcW w:w="1100" w:type="pct"/>
            <w:tcBorders>
              <w:top w:val="single" w:sz="4" w:space="0" w:color="auto"/>
              <w:left w:val="single" w:sz="4" w:space="0" w:color="auto"/>
              <w:bottom w:val="single" w:sz="4" w:space="0" w:color="auto"/>
              <w:right w:val="single" w:sz="4" w:space="0" w:color="auto"/>
            </w:tcBorders>
            <w:noWrap/>
            <w:hideMark/>
          </w:tcPr>
          <w:p w14:paraId="5DB21E9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410F28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2F75F2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THAMMAIAH, Shanthala</w:t>
            </w:r>
          </w:p>
        </w:tc>
        <w:tc>
          <w:tcPr>
            <w:tcW w:w="1905" w:type="pct"/>
            <w:tcBorders>
              <w:top w:val="single" w:sz="4" w:space="0" w:color="auto"/>
              <w:left w:val="single" w:sz="4" w:space="0" w:color="auto"/>
              <w:bottom w:val="single" w:sz="4" w:space="0" w:color="auto"/>
              <w:right w:val="single" w:sz="4" w:space="0" w:color="auto"/>
            </w:tcBorders>
            <w:noWrap/>
            <w:hideMark/>
          </w:tcPr>
          <w:p w14:paraId="0709E78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Verizon UK Ltd</w:t>
            </w:r>
          </w:p>
        </w:tc>
        <w:tc>
          <w:tcPr>
            <w:tcW w:w="1100" w:type="pct"/>
            <w:tcBorders>
              <w:top w:val="single" w:sz="4" w:space="0" w:color="auto"/>
              <w:left w:val="single" w:sz="4" w:space="0" w:color="auto"/>
              <w:bottom w:val="single" w:sz="4" w:space="0" w:color="auto"/>
              <w:right w:val="single" w:sz="4" w:space="0" w:color="auto"/>
            </w:tcBorders>
            <w:noWrap/>
            <w:hideMark/>
          </w:tcPr>
          <w:p w14:paraId="2204252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71DB5B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933E2F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TONESI, Dario Serafino</w:t>
            </w:r>
          </w:p>
        </w:tc>
        <w:tc>
          <w:tcPr>
            <w:tcW w:w="1905" w:type="pct"/>
            <w:tcBorders>
              <w:top w:val="single" w:sz="4" w:space="0" w:color="auto"/>
              <w:left w:val="single" w:sz="4" w:space="0" w:color="auto"/>
              <w:bottom w:val="single" w:sz="4" w:space="0" w:color="auto"/>
              <w:right w:val="single" w:sz="4" w:space="0" w:color="auto"/>
            </w:tcBorders>
            <w:noWrap/>
            <w:hideMark/>
          </w:tcPr>
          <w:p w14:paraId="06977FC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Europe Inc. - Italy</w:t>
            </w:r>
          </w:p>
        </w:tc>
        <w:tc>
          <w:tcPr>
            <w:tcW w:w="1100" w:type="pct"/>
            <w:tcBorders>
              <w:top w:val="single" w:sz="4" w:space="0" w:color="auto"/>
              <w:left w:val="single" w:sz="4" w:space="0" w:color="auto"/>
              <w:bottom w:val="single" w:sz="4" w:space="0" w:color="auto"/>
              <w:right w:val="single" w:sz="4" w:space="0" w:color="auto"/>
            </w:tcBorders>
            <w:noWrap/>
            <w:hideMark/>
          </w:tcPr>
          <w:p w14:paraId="7D0E429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53ABE8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9D1B22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VELEV, Genadi</w:t>
            </w:r>
          </w:p>
        </w:tc>
        <w:tc>
          <w:tcPr>
            <w:tcW w:w="1905" w:type="pct"/>
            <w:tcBorders>
              <w:top w:val="single" w:sz="4" w:space="0" w:color="auto"/>
              <w:left w:val="single" w:sz="4" w:space="0" w:color="auto"/>
              <w:bottom w:val="single" w:sz="4" w:space="0" w:color="auto"/>
              <w:right w:val="single" w:sz="4" w:space="0" w:color="auto"/>
            </w:tcBorders>
            <w:noWrap/>
            <w:hideMark/>
          </w:tcPr>
          <w:p w14:paraId="3CAC7F9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Lenovo (Beijing) Ltd</w:t>
            </w:r>
          </w:p>
        </w:tc>
        <w:tc>
          <w:tcPr>
            <w:tcW w:w="1100" w:type="pct"/>
            <w:tcBorders>
              <w:top w:val="single" w:sz="4" w:space="0" w:color="auto"/>
              <w:left w:val="single" w:sz="4" w:space="0" w:color="auto"/>
              <w:bottom w:val="single" w:sz="4" w:space="0" w:color="auto"/>
              <w:right w:val="single" w:sz="4" w:space="0" w:color="auto"/>
            </w:tcBorders>
            <w:noWrap/>
            <w:hideMark/>
          </w:tcPr>
          <w:p w14:paraId="40A7ECF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7F42DE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9AB67F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VUPPALA, Ramesh Chandra</w:t>
            </w:r>
          </w:p>
        </w:tc>
        <w:tc>
          <w:tcPr>
            <w:tcW w:w="1905" w:type="pct"/>
            <w:tcBorders>
              <w:top w:val="single" w:sz="4" w:space="0" w:color="auto"/>
              <w:left w:val="single" w:sz="4" w:space="0" w:color="auto"/>
              <w:bottom w:val="single" w:sz="4" w:space="0" w:color="auto"/>
              <w:right w:val="single" w:sz="4" w:space="0" w:color="auto"/>
            </w:tcBorders>
            <w:noWrap/>
            <w:hideMark/>
          </w:tcPr>
          <w:p w14:paraId="7FBFD69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Shenzhen</w:t>
            </w:r>
          </w:p>
        </w:tc>
        <w:tc>
          <w:tcPr>
            <w:tcW w:w="1100" w:type="pct"/>
            <w:tcBorders>
              <w:top w:val="single" w:sz="4" w:space="0" w:color="auto"/>
              <w:left w:val="single" w:sz="4" w:space="0" w:color="auto"/>
              <w:bottom w:val="single" w:sz="4" w:space="0" w:color="auto"/>
              <w:right w:val="single" w:sz="4" w:space="0" w:color="auto"/>
            </w:tcBorders>
            <w:noWrap/>
            <w:hideMark/>
          </w:tcPr>
          <w:p w14:paraId="7D98BF6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00E3B2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D9111F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WANG, Baixiao</w:t>
            </w:r>
          </w:p>
        </w:tc>
        <w:tc>
          <w:tcPr>
            <w:tcW w:w="1905" w:type="pct"/>
            <w:tcBorders>
              <w:top w:val="single" w:sz="4" w:space="0" w:color="auto"/>
              <w:left w:val="single" w:sz="4" w:space="0" w:color="auto"/>
              <w:bottom w:val="single" w:sz="4" w:space="0" w:color="auto"/>
              <w:right w:val="single" w:sz="4" w:space="0" w:color="auto"/>
            </w:tcBorders>
            <w:noWrap/>
            <w:hideMark/>
          </w:tcPr>
          <w:p w14:paraId="616BFD6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CATT</w:t>
            </w:r>
          </w:p>
        </w:tc>
        <w:tc>
          <w:tcPr>
            <w:tcW w:w="1100" w:type="pct"/>
            <w:tcBorders>
              <w:top w:val="single" w:sz="4" w:space="0" w:color="auto"/>
              <w:left w:val="single" w:sz="4" w:space="0" w:color="auto"/>
              <w:bottom w:val="single" w:sz="4" w:space="0" w:color="auto"/>
              <w:right w:val="single" w:sz="4" w:space="0" w:color="auto"/>
            </w:tcBorders>
            <w:noWrap/>
            <w:hideMark/>
          </w:tcPr>
          <w:p w14:paraId="06E5919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76C652D"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CFFE19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WANG, Dan</w:t>
            </w:r>
          </w:p>
        </w:tc>
        <w:tc>
          <w:tcPr>
            <w:tcW w:w="1905" w:type="pct"/>
            <w:tcBorders>
              <w:top w:val="single" w:sz="4" w:space="0" w:color="auto"/>
              <w:left w:val="single" w:sz="4" w:space="0" w:color="auto"/>
              <w:bottom w:val="single" w:sz="4" w:space="0" w:color="auto"/>
              <w:right w:val="single" w:sz="4" w:space="0" w:color="auto"/>
            </w:tcBorders>
            <w:noWrap/>
            <w:hideMark/>
          </w:tcPr>
          <w:p w14:paraId="6F7F48C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E-Commerce Co.</w:t>
            </w:r>
          </w:p>
        </w:tc>
        <w:tc>
          <w:tcPr>
            <w:tcW w:w="1100" w:type="pct"/>
            <w:tcBorders>
              <w:top w:val="single" w:sz="4" w:space="0" w:color="auto"/>
              <w:left w:val="single" w:sz="4" w:space="0" w:color="auto"/>
              <w:bottom w:val="single" w:sz="4" w:space="0" w:color="auto"/>
              <w:right w:val="single" w:sz="4" w:space="0" w:color="auto"/>
            </w:tcBorders>
            <w:noWrap/>
            <w:hideMark/>
          </w:tcPr>
          <w:p w14:paraId="011901F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90B2C4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472350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WANG, Hui</w:t>
            </w:r>
          </w:p>
        </w:tc>
        <w:tc>
          <w:tcPr>
            <w:tcW w:w="1905" w:type="pct"/>
            <w:tcBorders>
              <w:top w:val="single" w:sz="4" w:space="0" w:color="auto"/>
              <w:left w:val="single" w:sz="4" w:space="0" w:color="auto"/>
              <w:bottom w:val="single" w:sz="4" w:space="0" w:color="auto"/>
              <w:right w:val="single" w:sz="4" w:space="0" w:color="auto"/>
            </w:tcBorders>
            <w:noWrap/>
            <w:hideMark/>
          </w:tcPr>
          <w:p w14:paraId="3C69565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vivo Mobile Com. (Chongqing)</w:t>
            </w:r>
          </w:p>
        </w:tc>
        <w:tc>
          <w:tcPr>
            <w:tcW w:w="1100" w:type="pct"/>
            <w:tcBorders>
              <w:top w:val="single" w:sz="4" w:space="0" w:color="auto"/>
              <w:left w:val="single" w:sz="4" w:space="0" w:color="auto"/>
              <w:bottom w:val="single" w:sz="4" w:space="0" w:color="auto"/>
              <w:right w:val="single" w:sz="4" w:space="0" w:color="auto"/>
            </w:tcBorders>
            <w:noWrap/>
            <w:hideMark/>
          </w:tcPr>
          <w:p w14:paraId="3022FB3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3D421A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CADFFA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WANG, </w:t>
            </w:r>
            <w:proofErr w:type="spellStart"/>
            <w:r w:rsidRPr="008F5134">
              <w:rPr>
                <w:rFonts w:ascii="Arial" w:hAnsi="Arial" w:cs="Arial"/>
                <w:color w:val="000000"/>
                <w:sz w:val="18"/>
                <w:szCs w:val="18"/>
              </w:rPr>
              <w:t>Menghan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A35601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Nubia Technology </w:t>
            </w:r>
            <w:proofErr w:type="spellStart"/>
            <w:r w:rsidRPr="008F5134">
              <w:rPr>
                <w:rFonts w:ascii="Arial" w:hAnsi="Arial" w:cs="Arial"/>
                <w:color w:val="000000"/>
                <w:sz w:val="18"/>
                <w:szCs w:val="18"/>
              </w:rPr>
              <w:t>Co.,Ltd</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7CB3411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71F369F"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1C2D3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WANG, Wen</w:t>
            </w:r>
          </w:p>
        </w:tc>
        <w:tc>
          <w:tcPr>
            <w:tcW w:w="1905" w:type="pct"/>
            <w:tcBorders>
              <w:top w:val="single" w:sz="4" w:space="0" w:color="auto"/>
              <w:left w:val="single" w:sz="4" w:space="0" w:color="auto"/>
              <w:bottom w:val="single" w:sz="4" w:space="0" w:color="auto"/>
              <w:right w:val="single" w:sz="4" w:space="0" w:color="auto"/>
            </w:tcBorders>
            <w:noWrap/>
            <w:hideMark/>
          </w:tcPr>
          <w:p w14:paraId="60000C4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iQoo</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7CE48DC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5205378"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37F686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WANG, Yaxin</w:t>
            </w:r>
          </w:p>
        </w:tc>
        <w:tc>
          <w:tcPr>
            <w:tcW w:w="1905" w:type="pct"/>
            <w:tcBorders>
              <w:top w:val="single" w:sz="4" w:space="0" w:color="auto"/>
              <w:left w:val="single" w:sz="4" w:space="0" w:color="auto"/>
              <w:bottom w:val="single" w:sz="4" w:space="0" w:color="auto"/>
              <w:right w:val="single" w:sz="4" w:space="0" w:color="auto"/>
            </w:tcBorders>
            <w:noWrap/>
            <w:hideMark/>
          </w:tcPr>
          <w:p w14:paraId="39D3F2F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OPPO (</w:t>
            </w:r>
            <w:proofErr w:type="spellStart"/>
            <w:r w:rsidRPr="008F5134">
              <w:rPr>
                <w:rFonts w:ascii="Arial" w:hAnsi="Arial" w:cs="Arial"/>
                <w:color w:val="000000"/>
                <w:sz w:val="18"/>
                <w:szCs w:val="18"/>
              </w:rPr>
              <w:t>chongqing</w:t>
            </w:r>
            <w:proofErr w:type="spellEnd"/>
            <w:r w:rsidRPr="008F5134">
              <w:rPr>
                <w:rFonts w:ascii="Arial" w:hAnsi="Arial" w:cs="Arial"/>
                <w:color w:val="000000"/>
                <w:sz w:val="18"/>
                <w:szCs w:val="18"/>
              </w:rPr>
              <w:t>) Intelligence</w:t>
            </w:r>
          </w:p>
        </w:tc>
        <w:tc>
          <w:tcPr>
            <w:tcW w:w="1100" w:type="pct"/>
            <w:tcBorders>
              <w:top w:val="single" w:sz="4" w:space="0" w:color="auto"/>
              <w:left w:val="single" w:sz="4" w:space="0" w:color="auto"/>
              <w:bottom w:val="single" w:sz="4" w:space="0" w:color="auto"/>
              <w:right w:val="single" w:sz="4" w:space="0" w:color="auto"/>
            </w:tcBorders>
            <w:noWrap/>
            <w:hideMark/>
          </w:tcPr>
          <w:p w14:paraId="131C70C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A39498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42F0B1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WANG, </w:t>
            </w:r>
            <w:proofErr w:type="spellStart"/>
            <w:r w:rsidRPr="008F5134">
              <w:rPr>
                <w:rFonts w:ascii="Arial" w:hAnsi="Arial" w:cs="Arial"/>
                <w:color w:val="000000"/>
                <w:sz w:val="18"/>
                <w:szCs w:val="18"/>
              </w:rPr>
              <w:t>Zhaoning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1BCA66A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CU Digital Technology</w:t>
            </w:r>
          </w:p>
        </w:tc>
        <w:tc>
          <w:tcPr>
            <w:tcW w:w="1100" w:type="pct"/>
            <w:tcBorders>
              <w:top w:val="single" w:sz="4" w:space="0" w:color="auto"/>
              <w:left w:val="single" w:sz="4" w:space="0" w:color="auto"/>
              <w:bottom w:val="single" w:sz="4" w:space="0" w:color="auto"/>
              <w:right w:val="single" w:sz="4" w:space="0" w:color="auto"/>
            </w:tcBorders>
            <w:noWrap/>
            <w:hideMark/>
          </w:tcPr>
          <w:p w14:paraId="3ED0C59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831888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2C5F2A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WANG, </w:t>
            </w:r>
            <w:proofErr w:type="spellStart"/>
            <w:r w:rsidRPr="008F5134">
              <w:rPr>
                <w:rFonts w:ascii="Arial" w:hAnsi="Arial" w:cs="Arial"/>
                <w:color w:val="000000"/>
                <w:sz w:val="18"/>
                <w:szCs w:val="18"/>
              </w:rPr>
              <w:t>Zhibi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6EFA656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InterDigital</w:t>
            </w:r>
            <w:proofErr w:type="spellEnd"/>
            <w:r w:rsidRPr="008F5134">
              <w:rPr>
                <w:rFonts w:ascii="Arial" w:hAnsi="Arial" w:cs="Arial"/>
                <w:color w:val="000000"/>
                <w:sz w:val="18"/>
                <w:szCs w:val="18"/>
              </w:rPr>
              <w:t xml:space="preserve"> Washington DC</w:t>
            </w:r>
          </w:p>
        </w:tc>
        <w:tc>
          <w:tcPr>
            <w:tcW w:w="1100" w:type="pct"/>
            <w:tcBorders>
              <w:top w:val="single" w:sz="4" w:space="0" w:color="auto"/>
              <w:left w:val="single" w:sz="4" w:space="0" w:color="auto"/>
              <w:bottom w:val="single" w:sz="4" w:space="0" w:color="auto"/>
              <w:right w:val="single" w:sz="4" w:space="0" w:color="auto"/>
            </w:tcBorders>
            <w:noWrap/>
            <w:hideMark/>
          </w:tcPr>
          <w:p w14:paraId="1711FD5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06ACB5F3"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F4EFE7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WASS, Mikael</w:t>
            </w:r>
          </w:p>
        </w:tc>
        <w:tc>
          <w:tcPr>
            <w:tcW w:w="1905" w:type="pct"/>
            <w:tcBorders>
              <w:top w:val="single" w:sz="4" w:space="0" w:color="auto"/>
              <w:left w:val="single" w:sz="4" w:space="0" w:color="auto"/>
              <w:bottom w:val="single" w:sz="4" w:space="0" w:color="auto"/>
              <w:right w:val="single" w:sz="4" w:space="0" w:color="auto"/>
            </w:tcBorders>
            <w:noWrap/>
            <w:hideMark/>
          </w:tcPr>
          <w:p w14:paraId="648575F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Tech.(UK) Co.. Ltd</w:t>
            </w:r>
          </w:p>
        </w:tc>
        <w:tc>
          <w:tcPr>
            <w:tcW w:w="1100" w:type="pct"/>
            <w:tcBorders>
              <w:top w:val="single" w:sz="4" w:space="0" w:color="auto"/>
              <w:left w:val="single" w:sz="4" w:space="0" w:color="auto"/>
              <w:bottom w:val="single" w:sz="4" w:space="0" w:color="auto"/>
              <w:right w:val="single" w:sz="4" w:space="0" w:color="auto"/>
            </w:tcBorders>
            <w:noWrap/>
            <w:hideMark/>
          </w:tcPr>
          <w:p w14:paraId="6F0AA6C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24FEF0E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ACCF1C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WEI, QUN</w:t>
            </w:r>
          </w:p>
        </w:tc>
        <w:tc>
          <w:tcPr>
            <w:tcW w:w="1905" w:type="pct"/>
            <w:tcBorders>
              <w:top w:val="single" w:sz="4" w:space="0" w:color="auto"/>
              <w:left w:val="single" w:sz="4" w:space="0" w:color="auto"/>
              <w:bottom w:val="single" w:sz="4" w:space="0" w:color="auto"/>
              <w:right w:val="single" w:sz="4" w:space="0" w:color="auto"/>
            </w:tcBorders>
            <w:noWrap/>
            <w:hideMark/>
          </w:tcPr>
          <w:p w14:paraId="136482F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Unicom</w:t>
            </w:r>
          </w:p>
        </w:tc>
        <w:tc>
          <w:tcPr>
            <w:tcW w:w="1100" w:type="pct"/>
            <w:tcBorders>
              <w:top w:val="single" w:sz="4" w:space="0" w:color="auto"/>
              <w:left w:val="single" w:sz="4" w:space="0" w:color="auto"/>
              <w:bottom w:val="single" w:sz="4" w:space="0" w:color="auto"/>
              <w:right w:val="single" w:sz="4" w:space="0" w:color="auto"/>
            </w:tcBorders>
            <w:noWrap/>
            <w:hideMark/>
          </w:tcPr>
          <w:p w14:paraId="11FFFFA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88994B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36B80F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WIEHE, Ulrich</w:t>
            </w:r>
          </w:p>
        </w:tc>
        <w:tc>
          <w:tcPr>
            <w:tcW w:w="1905" w:type="pct"/>
            <w:tcBorders>
              <w:top w:val="single" w:sz="4" w:space="0" w:color="auto"/>
              <w:left w:val="single" w:sz="4" w:space="0" w:color="auto"/>
              <w:bottom w:val="single" w:sz="4" w:space="0" w:color="auto"/>
              <w:right w:val="single" w:sz="4" w:space="0" w:color="auto"/>
            </w:tcBorders>
            <w:noWrap/>
            <w:hideMark/>
          </w:tcPr>
          <w:p w14:paraId="2E404B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Poland</w:t>
            </w:r>
          </w:p>
        </w:tc>
        <w:tc>
          <w:tcPr>
            <w:tcW w:w="1100" w:type="pct"/>
            <w:tcBorders>
              <w:top w:val="single" w:sz="4" w:space="0" w:color="auto"/>
              <w:left w:val="single" w:sz="4" w:space="0" w:color="auto"/>
              <w:bottom w:val="single" w:sz="4" w:space="0" w:color="auto"/>
              <w:right w:val="single" w:sz="4" w:space="0" w:color="auto"/>
            </w:tcBorders>
            <w:noWrap/>
            <w:hideMark/>
          </w:tcPr>
          <w:p w14:paraId="73AD405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854173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11AB49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WON, Sung Hwan</w:t>
            </w:r>
          </w:p>
        </w:tc>
        <w:tc>
          <w:tcPr>
            <w:tcW w:w="1905" w:type="pct"/>
            <w:tcBorders>
              <w:top w:val="single" w:sz="4" w:space="0" w:color="auto"/>
              <w:left w:val="single" w:sz="4" w:space="0" w:color="auto"/>
              <w:bottom w:val="single" w:sz="4" w:space="0" w:color="auto"/>
              <w:right w:val="single" w:sz="4" w:space="0" w:color="auto"/>
            </w:tcBorders>
            <w:noWrap/>
            <w:hideMark/>
          </w:tcPr>
          <w:p w14:paraId="688F516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Nokia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5D32FE5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64A942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D0C4B8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WONG, Marcus</w:t>
            </w:r>
          </w:p>
        </w:tc>
        <w:tc>
          <w:tcPr>
            <w:tcW w:w="1905" w:type="pct"/>
            <w:tcBorders>
              <w:top w:val="single" w:sz="4" w:space="0" w:color="auto"/>
              <w:left w:val="single" w:sz="4" w:space="0" w:color="auto"/>
              <w:bottom w:val="single" w:sz="4" w:space="0" w:color="auto"/>
              <w:right w:val="single" w:sz="4" w:space="0" w:color="auto"/>
            </w:tcBorders>
            <w:noWrap/>
            <w:hideMark/>
          </w:tcPr>
          <w:p w14:paraId="7BB9BDF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OPPO Beijing</w:t>
            </w:r>
          </w:p>
        </w:tc>
        <w:tc>
          <w:tcPr>
            <w:tcW w:w="1100" w:type="pct"/>
            <w:tcBorders>
              <w:top w:val="single" w:sz="4" w:space="0" w:color="auto"/>
              <w:left w:val="single" w:sz="4" w:space="0" w:color="auto"/>
              <w:bottom w:val="single" w:sz="4" w:space="0" w:color="auto"/>
              <w:right w:val="single" w:sz="4" w:space="0" w:color="auto"/>
            </w:tcBorders>
            <w:noWrap/>
            <w:hideMark/>
          </w:tcPr>
          <w:p w14:paraId="1FB8F98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B05BB9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623692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WU, Jinhua</w:t>
            </w:r>
          </w:p>
        </w:tc>
        <w:tc>
          <w:tcPr>
            <w:tcW w:w="1905" w:type="pct"/>
            <w:tcBorders>
              <w:top w:val="single" w:sz="4" w:space="0" w:color="auto"/>
              <w:left w:val="single" w:sz="4" w:space="0" w:color="auto"/>
              <w:bottom w:val="single" w:sz="4" w:space="0" w:color="auto"/>
              <w:right w:val="single" w:sz="4" w:space="0" w:color="auto"/>
            </w:tcBorders>
            <w:noWrap/>
            <w:hideMark/>
          </w:tcPr>
          <w:p w14:paraId="5785B8B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Xiaomi Electronic Software</w:t>
            </w:r>
          </w:p>
        </w:tc>
        <w:tc>
          <w:tcPr>
            <w:tcW w:w="1100" w:type="pct"/>
            <w:tcBorders>
              <w:top w:val="single" w:sz="4" w:space="0" w:color="auto"/>
              <w:left w:val="single" w:sz="4" w:space="0" w:color="auto"/>
              <w:bottom w:val="single" w:sz="4" w:space="0" w:color="auto"/>
              <w:right w:val="single" w:sz="4" w:space="0" w:color="auto"/>
            </w:tcBorders>
            <w:noWrap/>
            <w:hideMark/>
          </w:tcPr>
          <w:p w14:paraId="400CEDA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5E1690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5FB6CB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XIE, </w:t>
            </w:r>
            <w:proofErr w:type="spellStart"/>
            <w:r w:rsidRPr="008F5134">
              <w:rPr>
                <w:rFonts w:ascii="Arial" w:hAnsi="Arial" w:cs="Arial"/>
                <w:color w:val="000000"/>
                <w:sz w:val="18"/>
                <w:szCs w:val="18"/>
              </w:rPr>
              <w:t>Pengxiang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986C44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 Korea Limited</w:t>
            </w:r>
          </w:p>
        </w:tc>
        <w:tc>
          <w:tcPr>
            <w:tcW w:w="1100" w:type="pct"/>
            <w:tcBorders>
              <w:top w:val="single" w:sz="4" w:space="0" w:color="auto"/>
              <w:left w:val="single" w:sz="4" w:space="0" w:color="auto"/>
              <w:bottom w:val="single" w:sz="4" w:space="0" w:color="auto"/>
              <w:right w:val="single" w:sz="4" w:space="0" w:color="auto"/>
            </w:tcBorders>
            <w:noWrap/>
            <w:hideMark/>
          </w:tcPr>
          <w:p w14:paraId="1223E3A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07C6EA54"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38789A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XIE, Zhenhua</w:t>
            </w:r>
          </w:p>
        </w:tc>
        <w:tc>
          <w:tcPr>
            <w:tcW w:w="1905" w:type="pct"/>
            <w:tcBorders>
              <w:top w:val="single" w:sz="4" w:space="0" w:color="auto"/>
              <w:left w:val="single" w:sz="4" w:space="0" w:color="auto"/>
              <w:bottom w:val="single" w:sz="4" w:space="0" w:color="auto"/>
              <w:right w:val="single" w:sz="4" w:space="0" w:color="auto"/>
            </w:tcBorders>
            <w:noWrap/>
            <w:hideMark/>
          </w:tcPr>
          <w:p w14:paraId="71B8065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Nanjing vivo Software Tech.</w:t>
            </w:r>
          </w:p>
        </w:tc>
        <w:tc>
          <w:tcPr>
            <w:tcW w:w="1100" w:type="pct"/>
            <w:tcBorders>
              <w:top w:val="single" w:sz="4" w:space="0" w:color="auto"/>
              <w:left w:val="single" w:sz="4" w:space="0" w:color="auto"/>
              <w:bottom w:val="single" w:sz="4" w:space="0" w:color="auto"/>
              <w:right w:val="single" w:sz="4" w:space="0" w:color="auto"/>
            </w:tcBorders>
            <w:noWrap/>
            <w:hideMark/>
          </w:tcPr>
          <w:p w14:paraId="3BD8D0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EF9187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518583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XIE, </w:t>
            </w:r>
            <w:proofErr w:type="spellStart"/>
            <w:r w:rsidRPr="008F5134">
              <w:rPr>
                <w:rFonts w:ascii="Arial" w:hAnsi="Arial" w:cs="Arial"/>
                <w:color w:val="000000"/>
                <w:sz w:val="18"/>
                <w:szCs w:val="18"/>
              </w:rPr>
              <w:t>Zhonghuai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1FCABD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VSENS</w:t>
            </w:r>
          </w:p>
        </w:tc>
        <w:tc>
          <w:tcPr>
            <w:tcW w:w="1100" w:type="pct"/>
            <w:tcBorders>
              <w:top w:val="single" w:sz="4" w:space="0" w:color="auto"/>
              <w:left w:val="single" w:sz="4" w:space="0" w:color="auto"/>
              <w:bottom w:val="single" w:sz="4" w:space="0" w:color="auto"/>
              <w:right w:val="single" w:sz="4" w:space="0" w:color="auto"/>
            </w:tcBorders>
            <w:noWrap/>
            <w:hideMark/>
          </w:tcPr>
          <w:p w14:paraId="155A298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4C8E85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52D161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XIONG, </w:t>
            </w:r>
            <w:proofErr w:type="spellStart"/>
            <w:r w:rsidRPr="008F5134">
              <w:rPr>
                <w:rFonts w:ascii="Arial" w:hAnsi="Arial" w:cs="Arial"/>
                <w:color w:val="000000"/>
                <w:sz w:val="18"/>
                <w:szCs w:val="18"/>
              </w:rPr>
              <w:t>Lihui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DB5C11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OPPO (</w:t>
            </w:r>
            <w:proofErr w:type="spellStart"/>
            <w:r w:rsidRPr="008F5134">
              <w:rPr>
                <w:rFonts w:ascii="Arial" w:hAnsi="Arial" w:cs="Arial"/>
                <w:color w:val="000000"/>
                <w:sz w:val="18"/>
                <w:szCs w:val="18"/>
              </w:rPr>
              <w:t>chongqing</w:t>
            </w:r>
            <w:proofErr w:type="spellEnd"/>
            <w:r w:rsidRPr="008F5134">
              <w:rPr>
                <w:rFonts w:ascii="Arial" w:hAnsi="Arial" w:cs="Arial"/>
                <w:color w:val="000000"/>
                <w:sz w:val="18"/>
                <w:szCs w:val="18"/>
              </w:rPr>
              <w:t>) Intelligence</w:t>
            </w:r>
          </w:p>
        </w:tc>
        <w:tc>
          <w:tcPr>
            <w:tcW w:w="1100" w:type="pct"/>
            <w:tcBorders>
              <w:top w:val="single" w:sz="4" w:space="0" w:color="auto"/>
              <w:left w:val="single" w:sz="4" w:space="0" w:color="auto"/>
              <w:bottom w:val="single" w:sz="4" w:space="0" w:color="auto"/>
              <w:right w:val="single" w:sz="4" w:space="0" w:color="auto"/>
            </w:tcBorders>
            <w:noWrap/>
            <w:hideMark/>
          </w:tcPr>
          <w:p w14:paraId="20BE04B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539A21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A86C42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XU, Yang</w:t>
            </w:r>
          </w:p>
        </w:tc>
        <w:tc>
          <w:tcPr>
            <w:tcW w:w="1905" w:type="pct"/>
            <w:tcBorders>
              <w:top w:val="single" w:sz="4" w:space="0" w:color="auto"/>
              <w:left w:val="single" w:sz="4" w:space="0" w:color="auto"/>
              <w:bottom w:val="single" w:sz="4" w:space="0" w:color="auto"/>
              <w:right w:val="single" w:sz="4" w:space="0" w:color="auto"/>
            </w:tcBorders>
            <w:noWrap/>
            <w:hideMark/>
          </w:tcPr>
          <w:p w14:paraId="3F1FBE8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OPPO</w:t>
            </w:r>
          </w:p>
        </w:tc>
        <w:tc>
          <w:tcPr>
            <w:tcW w:w="1100" w:type="pct"/>
            <w:tcBorders>
              <w:top w:val="single" w:sz="4" w:space="0" w:color="auto"/>
              <w:left w:val="single" w:sz="4" w:space="0" w:color="auto"/>
              <w:bottom w:val="single" w:sz="4" w:space="0" w:color="auto"/>
              <w:right w:val="single" w:sz="4" w:space="0" w:color="auto"/>
            </w:tcBorders>
            <w:noWrap/>
            <w:hideMark/>
          </w:tcPr>
          <w:p w14:paraId="3FDCD08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78248D0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F0B2EC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YADAV, Rashmi</w:t>
            </w:r>
          </w:p>
        </w:tc>
        <w:tc>
          <w:tcPr>
            <w:tcW w:w="1905" w:type="pct"/>
            <w:tcBorders>
              <w:top w:val="single" w:sz="4" w:space="0" w:color="auto"/>
              <w:left w:val="single" w:sz="4" w:space="0" w:color="auto"/>
              <w:bottom w:val="single" w:sz="4" w:space="0" w:color="auto"/>
              <w:right w:val="single" w:sz="4" w:space="0" w:color="auto"/>
            </w:tcBorders>
            <w:noWrap/>
            <w:hideMark/>
          </w:tcPr>
          <w:p w14:paraId="4B0E88D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Electronics Iberia SA</w:t>
            </w:r>
          </w:p>
        </w:tc>
        <w:tc>
          <w:tcPr>
            <w:tcW w:w="1100" w:type="pct"/>
            <w:tcBorders>
              <w:top w:val="single" w:sz="4" w:space="0" w:color="auto"/>
              <w:left w:val="single" w:sz="4" w:space="0" w:color="auto"/>
              <w:bottom w:val="single" w:sz="4" w:space="0" w:color="auto"/>
              <w:right w:val="single" w:sz="4" w:space="0" w:color="auto"/>
            </w:tcBorders>
            <w:noWrap/>
            <w:hideMark/>
          </w:tcPr>
          <w:p w14:paraId="07A5A12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2CEB750"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D43AF1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YAN, Xiaojian</w:t>
            </w:r>
          </w:p>
        </w:tc>
        <w:tc>
          <w:tcPr>
            <w:tcW w:w="1905" w:type="pct"/>
            <w:tcBorders>
              <w:top w:val="single" w:sz="4" w:space="0" w:color="auto"/>
              <w:left w:val="single" w:sz="4" w:space="0" w:color="auto"/>
              <w:bottom w:val="single" w:sz="4" w:space="0" w:color="auto"/>
              <w:right w:val="single" w:sz="4" w:space="0" w:color="auto"/>
            </w:tcBorders>
            <w:noWrap/>
            <w:hideMark/>
          </w:tcPr>
          <w:p w14:paraId="18A10C4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Nubia Technology </w:t>
            </w:r>
            <w:proofErr w:type="spellStart"/>
            <w:r w:rsidRPr="008F5134">
              <w:rPr>
                <w:rFonts w:ascii="Arial" w:hAnsi="Arial" w:cs="Arial"/>
                <w:color w:val="000000"/>
                <w:sz w:val="18"/>
                <w:szCs w:val="18"/>
              </w:rPr>
              <w:t>Co.,Ltd</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7561C4F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07F3A15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F5B41B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YOUN, </w:t>
            </w:r>
            <w:proofErr w:type="spellStart"/>
            <w:r w:rsidRPr="008F5134">
              <w:rPr>
                <w:rFonts w:ascii="Arial" w:hAnsi="Arial" w:cs="Arial"/>
                <w:color w:val="000000"/>
                <w:sz w:val="18"/>
                <w:szCs w:val="18"/>
              </w:rPr>
              <w:t>Myungjune</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AF4F88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LG Electronics Polska</w:t>
            </w:r>
          </w:p>
        </w:tc>
        <w:tc>
          <w:tcPr>
            <w:tcW w:w="1100" w:type="pct"/>
            <w:tcBorders>
              <w:top w:val="single" w:sz="4" w:space="0" w:color="auto"/>
              <w:left w:val="single" w:sz="4" w:space="0" w:color="auto"/>
              <w:bottom w:val="single" w:sz="4" w:space="0" w:color="auto"/>
              <w:right w:val="single" w:sz="4" w:space="0" w:color="auto"/>
            </w:tcBorders>
            <w:noWrap/>
            <w:hideMark/>
          </w:tcPr>
          <w:p w14:paraId="62EF0DD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67FA46F6"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880659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YU, Hang</w:t>
            </w:r>
          </w:p>
        </w:tc>
        <w:tc>
          <w:tcPr>
            <w:tcW w:w="1905" w:type="pct"/>
            <w:tcBorders>
              <w:top w:val="single" w:sz="4" w:space="0" w:color="auto"/>
              <w:left w:val="single" w:sz="4" w:space="0" w:color="auto"/>
              <w:bottom w:val="single" w:sz="4" w:space="0" w:color="auto"/>
              <w:right w:val="single" w:sz="4" w:space="0" w:color="auto"/>
            </w:tcBorders>
            <w:noWrap/>
            <w:hideMark/>
          </w:tcPr>
          <w:p w14:paraId="60C5F81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vivo Mobile Communication (S)</w:t>
            </w:r>
          </w:p>
        </w:tc>
        <w:tc>
          <w:tcPr>
            <w:tcW w:w="1100" w:type="pct"/>
            <w:tcBorders>
              <w:top w:val="single" w:sz="4" w:space="0" w:color="auto"/>
              <w:left w:val="single" w:sz="4" w:space="0" w:color="auto"/>
              <w:bottom w:val="single" w:sz="4" w:space="0" w:color="auto"/>
              <w:right w:val="single" w:sz="4" w:space="0" w:color="auto"/>
            </w:tcBorders>
            <w:noWrap/>
            <w:hideMark/>
          </w:tcPr>
          <w:p w14:paraId="25CA967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B4EC23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7814A6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YUE, Yi</w:t>
            </w:r>
          </w:p>
        </w:tc>
        <w:tc>
          <w:tcPr>
            <w:tcW w:w="1905" w:type="pct"/>
            <w:tcBorders>
              <w:top w:val="single" w:sz="4" w:space="0" w:color="auto"/>
              <w:left w:val="single" w:sz="4" w:space="0" w:color="auto"/>
              <w:bottom w:val="single" w:sz="4" w:space="0" w:color="auto"/>
              <w:right w:val="single" w:sz="4" w:space="0" w:color="auto"/>
            </w:tcBorders>
            <w:noWrap/>
            <w:hideMark/>
          </w:tcPr>
          <w:p w14:paraId="060EF3C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Unicom Broadband Online</w:t>
            </w:r>
          </w:p>
        </w:tc>
        <w:tc>
          <w:tcPr>
            <w:tcW w:w="1100" w:type="pct"/>
            <w:tcBorders>
              <w:top w:val="single" w:sz="4" w:space="0" w:color="auto"/>
              <w:left w:val="single" w:sz="4" w:space="0" w:color="auto"/>
              <w:bottom w:val="single" w:sz="4" w:space="0" w:color="auto"/>
              <w:right w:val="single" w:sz="4" w:space="0" w:color="auto"/>
            </w:tcBorders>
            <w:noWrap/>
            <w:hideMark/>
          </w:tcPr>
          <w:p w14:paraId="06AB0E4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629098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77D48F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ZHANG, Chi</w:t>
            </w:r>
          </w:p>
        </w:tc>
        <w:tc>
          <w:tcPr>
            <w:tcW w:w="1905" w:type="pct"/>
            <w:tcBorders>
              <w:top w:val="single" w:sz="4" w:space="0" w:color="auto"/>
              <w:left w:val="single" w:sz="4" w:space="0" w:color="auto"/>
              <w:bottom w:val="single" w:sz="4" w:space="0" w:color="auto"/>
              <w:right w:val="single" w:sz="4" w:space="0" w:color="auto"/>
            </w:tcBorders>
            <w:noWrap/>
            <w:hideMark/>
          </w:tcPr>
          <w:p w14:paraId="2C65F4B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Technologies (Korea)</w:t>
            </w:r>
          </w:p>
        </w:tc>
        <w:tc>
          <w:tcPr>
            <w:tcW w:w="1100" w:type="pct"/>
            <w:tcBorders>
              <w:top w:val="single" w:sz="4" w:space="0" w:color="auto"/>
              <w:left w:val="single" w:sz="4" w:space="0" w:color="auto"/>
              <w:bottom w:val="single" w:sz="4" w:space="0" w:color="auto"/>
              <w:right w:val="single" w:sz="4" w:space="0" w:color="auto"/>
            </w:tcBorders>
            <w:noWrap/>
            <w:hideMark/>
          </w:tcPr>
          <w:p w14:paraId="5E6AE6E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(TTA)</w:t>
            </w:r>
          </w:p>
        </w:tc>
      </w:tr>
      <w:tr w:rsidR="00AA1CA1" w:rsidRPr="008F5134" w14:paraId="7DCD2087"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F5E6EA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ZHANG, Juan</w:t>
            </w:r>
          </w:p>
        </w:tc>
        <w:tc>
          <w:tcPr>
            <w:tcW w:w="1905" w:type="pct"/>
            <w:tcBorders>
              <w:top w:val="single" w:sz="4" w:space="0" w:color="auto"/>
              <w:left w:val="single" w:sz="4" w:space="0" w:color="auto"/>
              <w:bottom w:val="single" w:sz="4" w:space="0" w:color="auto"/>
              <w:right w:val="single" w:sz="4" w:space="0" w:color="auto"/>
            </w:tcBorders>
            <w:noWrap/>
            <w:hideMark/>
          </w:tcPr>
          <w:p w14:paraId="54C8FAB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Qualcomm Innovation </w:t>
            </w:r>
            <w:proofErr w:type="spellStart"/>
            <w:r w:rsidRPr="008F5134">
              <w:rPr>
                <w:rFonts w:ascii="Arial" w:hAnsi="Arial" w:cs="Arial"/>
                <w:color w:val="000000"/>
                <w:sz w:val="18"/>
                <w:szCs w:val="18"/>
              </w:rPr>
              <w:t>Center</w:t>
            </w:r>
            <w:proofErr w:type="spellEnd"/>
            <w:r w:rsidRPr="008F5134">
              <w:rPr>
                <w:rFonts w:ascii="Arial" w:hAnsi="Arial" w:cs="Arial"/>
                <w:color w:val="000000"/>
                <w:sz w:val="18"/>
                <w:szCs w:val="18"/>
              </w:rPr>
              <w:t xml:space="preserve"> Inc</w:t>
            </w:r>
          </w:p>
        </w:tc>
        <w:tc>
          <w:tcPr>
            <w:tcW w:w="1100" w:type="pct"/>
            <w:tcBorders>
              <w:top w:val="single" w:sz="4" w:space="0" w:color="auto"/>
              <w:left w:val="single" w:sz="4" w:space="0" w:color="auto"/>
              <w:bottom w:val="single" w:sz="4" w:space="0" w:color="auto"/>
              <w:right w:val="single" w:sz="4" w:space="0" w:color="auto"/>
            </w:tcBorders>
            <w:noWrap/>
            <w:hideMark/>
          </w:tcPr>
          <w:p w14:paraId="3D47928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6B49F579"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165D2E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ZHANG, </w:t>
            </w:r>
            <w:proofErr w:type="spellStart"/>
            <w:r w:rsidRPr="008F5134">
              <w:rPr>
                <w:rFonts w:ascii="Arial" w:hAnsi="Arial" w:cs="Arial"/>
                <w:color w:val="000000"/>
                <w:sz w:val="18"/>
                <w:szCs w:val="18"/>
              </w:rPr>
              <w:t>Kefeng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A59BFE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60244A7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3A7622A1"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F5B03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ZHANG, Xuefei</w:t>
            </w:r>
          </w:p>
        </w:tc>
        <w:tc>
          <w:tcPr>
            <w:tcW w:w="1905" w:type="pct"/>
            <w:tcBorders>
              <w:top w:val="single" w:sz="4" w:space="0" w:color="auto"/>
              <w:left w:val="single" w:sz="4" w:space="0" w:color="auto"/>
              <w:bottom w:val="single" w:sz="4" w:space="0" w:color="auto"/>
              <w:right w:val="single" w:sz="4" w:space="0" w:color="auto"/>
            </w:tcBorders>
            <w:noWrap/>
            <w:hideMark/>
          </w:tcPr>
          <w:p w14:paraId="31B203A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Device Co., Ltd</w:t>
            </w:r>
          </w:p>
        </w:tc>
        <w:tc>
          <w:tcPr>
            <w:tcW w:w="1100" w:type="pct"/>
            <w:tcBorders>
              <w:top w:val="single" w:sz="4" w:space="0" w:color="auto"/>
              <w:left w:val="single" w:sz="4" w:space="0" w:color="auto"/>
              <w:bottom w:val="single" w:sz="4" w:space="0" w:color="auto"/>
              <w:right w:val="single" w:sz="4" w:space="0" w:color="auto"/>
            </w:tcBorders>
            <w:noWrap/>
            <w:hideMark/>
          </w:tcPr>
          <w:p w14:paraId="1542B06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3648A4C"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11B51B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ZHANG, Yizhong</w:t>
            </w:r>
          </w:p>
        </w:tc>
        <w:tc>
          <w:tcPr>
            <w:tcW w:w="1905" w:type="pct"/>
            <w:tcBorders>
              <w:top w:val="single" w:sz="4" w:space="0" w:color="auto"/>
              <w:left w:val="single" w:sz="4" w:space="0" w:color="auto"/>
              <w:bottom w:val="single" w:sz="4" w:space="0" w:color="auto"/>
              <w:right w:val="single" w:sz="4" w:space="0" w:color="auto"/>
            </w:tcBorders>
            <w:noWrap/>
            <w:hideMark/>
          </w:tcPr>
          <w:p w14:paraId="701A50B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vivo Mobile Communication Co.,</w:t>
            </w:r>
          </w:p>
        </w:tc>
        <w:tc>
          <w:tcPr>
            <w:tcW w:w="1100" w:type="pct"/>
            <w:tcBorders>
              <w:top w:val="single" w:sz="4" w:space="0" w:color="auto"/>
              <w:left w:val="single" w:sz="4" w:space="0" w:color="auto"/>
              <w:bottom w:val="single" w:sz="4" w:space="0" w:color="auto"/>
              <w:right w:val="single" w:sz="4" w:space="0" w:color="auto"/>
            </w:tcBorders>
            <w:noWrap/>
            <w:hideMark/>
          </w:tcPr>
          <w:p w14:paraId="3C974CA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8510EB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31A411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ZHANG, Yuying</w:t>
            </w:r>
          </w:p>
        </w:tc>
        <w:tc>
          <w:tcPr>
            <w:tcW w:w="1905" w:type="pct"/>
            <w:tcBorders>
              <w:top w:val="single" w:sz="4" w:space="0" w:color="auto"/>
              <w:left w:val="single" w:sz="4" w:space="0" w:color="auto"/>
              <w:bottom w:val="single" w:sz="4" w:space="0" w:color="auto"/>
              <w:right w:val="single" w:sz="4" w:space="0" w:color="auto"/>
            </w:tcBorders>
            <w:noWrap/>
            <w:hideMark/>
          </w:tcPr>
          <w:p w14:paraId="714064D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E-surfing Digital</w:t>
            </w:r>
          </w:p>
        </w:tc>
        <w:tc>
          <w:tcPr>
            <w:tcW w:w="1100" w:type="pct"/>
            <w:tcBorders>
              <w:top w:val="single" w:sz="4" w:space="0" w:color="auto"/>
              <w:left w:val="single" w:sz="4" w:space="0" w:color="auto"/>
              <w:bottom w:val="single" w:sz="4" w:space="0" w:color="auto"/>
              <w:right w:val="single" w:sz="4" w:space="0" w:color="auto"/>
            </w:tcBorders>
            <w:noWrap/>
            <w:hideMark/>
          </w:tcPr>
          <w:p w14:paraId="4E68DF7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7341ECFB"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8AEC82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ZHANG, </w:t>
            </w:r>
            <w:proofErr w:type="spellStart"/>
            <w:r w:rsidRPr="008F5134">
              <w:rPr>
                <w:rFonts w:ascii="Arial" w:hAnsi="Arial" w:cs="Arial"/>
                <w:color w:val="000000"/>
                <w:sz w:val="18"/>
                <w:szCs w:val="18"/>
              </w:rPr>
              <w:t>Zhuoyun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440ED5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vivo Mobile Communication Co.,</w:t>
            </w:r>
          </w:p>
        </w:tc>
        <w:tc>
          <w:tcPr>
            <w:tcW w:w="1100" w:type="pct"/>
            <w:tcBorders>
              <w:top w:val="single" w:sz="4" w:space="0" w:color="auto"/>
              <w:left w:val="single" w:sz="4" w:space="0" w:color="auto"/>
              <w:bottom w:val="single" w:sz="4" w:space="0" w:color="auto"/>
              <w:right w:val="single" w:sz="4" w:space="0" w:color="auto"/>
            </w:tcBorders>
            <w:noWrap/>
            <w:hideMark/>
          </w:tcPr>
          <w:p w14:paraId="79DECB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486ACC92"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32D47B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ZHAO, </w:t>
            </w:r>
            <w:proofErr w:type="spellStart"/>
            <w:r w:rsidRPr="008F5134">
              <w:rPr>
                <w:rFonts w:ascii="Arial" w:hAnsi="Arial" w:cs="Arial"/>
                <w:color w:val="000000"/>
                <w:sz w:val="18"/>
                <w:szCs w:val="18"/>
              </w:rPr>
              <w:t>Xiaoxue</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B249B3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CICT</w:t>
            </w:r>
          </w:p>
        </w:tc>
        <w:tc>
          <w:tcPr>
            <w:tcW w:w="1100" w:type="pct"/>
            <w:tcBorders>
              <w:top w:val="single" w:sz="4" w:space="0" w:color="auto"/>
              <w:left w:val="single" w:sz="4" w:space="0" w:color="auto"/>
              <w:bottom w:val="single" w:sz="4" w:space="0" w:color="auto"/>
              <w:right w:val="single" w:sz="4" w:space="0" w:color="auto"/>
            </w:tcBorders>
            <w:noWrap/>
            <w:hideMark/>
          </w:tcPr>
          <w:p w14:paraId="0664144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05F65D5"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436E2A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ZHOU, Yiting</w:t>
            </w:r>
          </w:p>
        </w:tc>
        <w:tc>
          <w:tcPr>
            <w:tcW w:w="1905" w:type="pct"/>
            <w:tcBorders>
              <w:top w:val="single" w:sz="4" w:space="0" w:color="auto"/>
              <w:left w:val="single" w:sz="4" w:space="0" w:color="auto"/>
              <w:bottom w:val="single" w:sz="4" w:space="0" w:color="auto"/>
              <w:right w:val="single" w:sz="4" w:space="0" w:color="auto"/>
            </w:tcBorders>
            <w:noWrap/>
            <w:hideMark/>
          </w:tcPr>
          <w:p w14:paraId="08A1931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ZXNE</w:t>
            </w:r>
          </w:p>
        </w:tc>
        <w:tc>
          <w:tcPr>
            <w:tcW w:w="1100" w:type="pct"/>
            <w:tcBorders>
              <w:top w:val="single" w:sz="4" w:space="0" w:color="auto"/>
              <w:left w:val="single" w:sz="4" w:space="0" w:color="auto"/>
              <w:bottom w:val="single" w:sz="4" w:space="0" w:color="auto"/>
              <w:right w:val="single" w:sz="4" w:space="0" w:color="auto"/>
            </w:tcBorders>
            <w:noWrap/>
            <w:hideMark/>
          </w:tcPr>
          <w:p w14:paraId="3995515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60DC49CA"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6D2585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ZHU, Meifang</w:t>
            </w:r>
          </w:p>
        </w:tc>
        <w:tc>
          <w:tcPr>
            <w:tcW w:w="1905" w:type="pct"/>
            <w:tcBorders>
              <w:top w:val="single" w:sz="4" w:space="0" w:color="auto"/>
              <w:left w:val="single" w:sz="4" w:space="0" w:color="auto"/>
              <w:bottom w:val="single" w:sz="4" w:space="0" w:color="auto"/>
              <w:right w:val="single" w:sz="4" w:space="0" w:color="auto"/>
            </w:tcBorders>
            <w:noWrap/>
            <w:hideMark/>
          </w:tcPr>
          <w:p w14:paraId="5E93279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Ericsson </w:t>
            </w:r>
            <w:proofErr w:type="spellStart"/>
            <w:r w:rsidRPr="008F5134">
              <w:rPr>
                <w:rFonts w:ascii="Arial" w:hAnsi="Arial" w:cs="Arial"/>
                <w:color w:val="000000"/>
                <w:sz w:val="18"/>
                <w:szCs w:val="18"/>
              </w:rPr>
              <w:t>Telecomunicazioni</w:t>
            </w:r>
            <w:proofErr w:type="spellEnd"/>
            <w:r w:rsidRPr="008F5134">
              <w:rPr>
                <w:rFonts w:ascii="Arial" w:hAnsi="Arial" w:cs="Arial"/>
                <w:color w:val="000000"/>
                <w:sz w:val="18"/>
                <w:szCs w:val="18"/>
              </w:rPr>
              <w:t xml:space="preserve"> </w:t>
            </w:r>
            <w:proofErr w:type="spellStart"/>
            <w:r w:rsidRPr="008F5134">
              <w:rPr>
                <w:rFonts w:ascii="Arial" w:hAnsi="Arial" w:cs="Arial"/>
                <w:color w:val="000000"/>
                <w:sz w:val="18"/>
                <w:szCs w:val="18"/>
              </w:rPr>
              <w:t>SpA</w:t>
            </w:r>
            <w:proofErr w:type="spellEnd"/>
          </w:p>
        </w:tc>
        <w:tc>
          <w:tcPr>
            <w:tcW w:w="1100" w:type="pct"/>
            <w:tcBorders>
              <w:top w:val="single" w:sz="4" w:space="0" w:color="auto"/>
              <w:left w:val="single" w:sz="4" w:space="0" w:color="auto"/>
              <w:bottom w:val="single" w:sz="4" w:space="0" w:color="auto"/>
              <w:right w:val="single" w:sz="4" w:space="0" w:color="auto"/>
            </w:tcBorders>
            <w:noWrap/>
            <w:hideMark/>
          </w:tcPr>
          <w:p w14:paraId="4E63AC7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243838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E07AE2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ZHU, </w:t>
            </w:r>
            <w:proofErr w:type="spellStart"/>
            <w:r w:rsidRPr="008F5134">
              <w:rPr>
                <w:rFonts w:ascii="Arial" w:hAnsi="Arial" w:cs="Arial"/>
                <w:color w:val="000000"/>
                <w:sz w:val="18"/>
                <w:szCs w:val="18"/>
              </w:rPr>
              <w:t>Jinguo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7B23F2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w:t>
            </w:r>
          </w:p>
        </w:tc>
        <w:tc>
          <w:tcPr>
            <w:tcW w:w="1100" w:type="pct"/>
            <w:tcBorders>
              <w:top w:val="single" w:sz="4" w:space="0" w:color="auto"/>
              <w:left w:val="single" w:sz="4" w:space="0" w:color="auto"/>
              <w:bottom w:val="single" w:sz="4" w:space="0" w:color="auto"/>
              <w:right w:val="single" w:sz="4" w:space="0" w:color="auto"/>
            </w:tcBorders>
            <w:noWrap/>
            <w:hideMark/>
          </w:tcPr>
          <w:p w14:paraId="5C2E962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14BEAEEE" w14:textId="77777777" w:rsidTr="0054419E">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31A9E3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ZISIMOPOULOS, Haris</w:t>
            </w:r>
          </w:p>
        </w:tc>
        <w:tc>
          <w:tcPr>
            <w:tcW w:w="1905" w:type="pct"/>
            <w:tcBorders>
              <w:top w:val="single" w:sz="4" w:space="0" w:color="auto"/>
              <w:left w:val="single" w:sz="4" w:space="0" w:color="auto"/>
              <w:bottom w:val="single" w:sz="4" w:space="0" w:color="auto"/>
              <w:right w:val="single" w:sz="4" w:space="0" w:color="auto"/>
            </w:tcBorders>
            <w:noWrap/>
            <w:hideMark/>
          </w:tcPr>
          <w:p w14:paraId="5F33EC8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Qualcomm Sweden</w:t>
            </w:r>
          </w:p>
        </w:tc>
        <w:tc>
          <w:tcPr>
            <w:tcW w:w="1100" w:type="pct"/>
            <w:tcBorders>
              <w:top w:val="single" w:sz="4" w:space="0" w:color="auto"/>
              <w:left w:val="single" w:sz="4" w:space="0" w:color="auto"/>
              <w:bottom w:val="single" w:sz="4" w:space="0" w:color="auto"/>
              <w:right w:val="single" w:sz="4" w:space="0" w:color="auto"/>
            </w:tcBorders>
            <w:noWrap/>
            <w:hideMark/>
          </w:tcPr>
          <w:p w14:paraId="660624C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bl>
    <w:p w14:paraId="7249ADDC" w14:textId="77777777" w:rsidR="00AA1CA1" w:rsidRDefault="00AA1CA1" w:rsidP="00AA1CA1"/>
    <w:p w14:paraId="0F9FC31E" w14:textId="77777777" w:rsidR="00AA1CA1" w:rsidRDefault="00AA1CA1" w:rsidP="00AA1CA1">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5"/>
        <w:gridCol w:w="3205"/>
        <w:gridCol w:w="2485"/>
      </w:tblGrid>
      <w:tr w:rsidR="00AA1CA1" w14:paraId="0B7A5791" w14:textId="77777777" w:rsidTr="0054419E">
        <w:tc>
          <w:tcPr>
            <w:tcW w:w="2113" w:type="pct"/>
          </w:tcPr>
          <w:p w14:paraId="7F0D027A" w14:textId="77777777" w:rsidR="00AA1CA1" w:rsidRDefault="00AA1CA1" w:rsidP="0054419E">
            <w:pPr>
              <w:pStyle w:val="TAH"/>
            </w:pPr>
            <w:r>
              <w:t>Name</w:t>
            </w:r>
          </w:p>
        </w:tc>
        <w:tc>
          <w:tcPr>
            <w:tcW w:w="1626" w:type="pct"/>
          </w:tcPr>
          <w:p w14:paraId="31250572" w14:textId="77777777" w:rsidR="00AA1CA1" w:rsidRDefault="00AA1CA1" w:rsidP="0054419E">
            <w:pPr>
              <w:pStyle w:val="TAH"/>
            </w:pPr>
            <w:r>
              <w:t>Representing</w:t>
            </w:r>
          </w:p>
        </w:tc>
        <w:tc>
          <w:tcPr>
            <w:tcW w:w="1261" w:type="pct"/>
          </w:tcPr>
          <w:p w14:paraId="744EBB74" w14:textId="77777777" w:rsidR="00AA1CA1" w:rsidRDefault="00AA1CA1" w:rsidP="0054419E">
            <w:pPr>
              <w:pStyle w:val="TAH"/>
            </w:pPr>
            <w:r>
              <w:t>Status (OP)</w:t>
            </w:r>
          </w:p>
        </w:tc>
      </w:tr>
      <w:tr w:rsidR="00AA1CA1" w:rsidRPr="008F5134" w14:paraId="79AF5350"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F7E040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APOORVA, Apoorva Khamesra</w:t>
            </w:r>
          </w:p>
        </w:tc>
        <w:tc>
          <w:tcPr>
            <w:tcW w:w="1626" w:type="pct"/>
            <w:tcBorders>
              <w:top w:val="single" w:sz="4" w:space="0" w:color="auto"/>
              <w:left w:val="single" w:sz="4" w:space="0" w:color="auto"/>
              <w:bottom w:val="single" w:sz="4" w:space="0" w:color="auto"/>
              <w:right w:val="single" w:sz="4" w:space="0" w:color="auto"/>
            </w:tcBorders>
            <w:noWrap/>
            <w:hideMark/>
          </w:tcPr>
          <w:p w14:paraId="506E77A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Jio Platforms</w:t>
            </w:r>
          </w:p>
        </w:tc>
        <w:tc>
          <w:tcPr>
            <w:tcW w:w="1261" w:type="pct"/>
            <w:tcBorders>
              <w:top w:val="single" w:sz="4" w:space="0" w:color="auto"/>
              <w:left w:val="single" w:sz="4" w:space="0" w:color="auto"/>
              <w:bottom w:val="single" w:sz="4" w:space="0" w:color="auto"/>
              <w:right w:val="single" w:sz="4" w:space="0" w:color="auto"/>
            </w:tcBorders>
            <w:noWrap/>
            <w:hideMark/>
          </w:tcPr>
          <w:p w14:paraId="38F0671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582F78A"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61C173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DONG, Weiye</w:t>
            </w:r>
          </w:p>
        </w:tc>
        <w:tc>
          <w:tcPr>
            <w:tcW w:w="1626" w:type="pct"/>
            <w:tcBorders>
              <w:top w:val="single" w:sz="4" w:space="0" w:color="auto"/>
              <w:left w:val="single" w:sz="4" w:space="0" w:color="auto"/>
              <w:bottom w:val="single" w:sz="4" w:space="0" w:color="auto"/>
              <w:right w:val="single" w:sz="4" w:space="0" w:color="auto"/>
            </w:tcBorders>
            <w:noWrap/>
            <w:hideMark/>
          </w:tcPr>
          <w:p w14:paraId="0EB3ECF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Com. Corporation</w:t>
            </w:r>
          </w:p>
        </w:tc>
        <w:tc>
          <w:tcPr>
            <w:tcW w:w="1261" w:type="pct"/>
            <w:tcBorders>
              <w:top w:val="single" w:sz="4" w:space="0" w:color="auto"/>
              <w:left w:val="single" w:sz="4" w:space="0" w:color="auto"/>
              <w:bottom w:val="single" w:sz="4" w:space="0" w:color="auto"/>
              <w:right w:val="single" w:sz="4" w:space="0" w:color="auto"/>
            </w:tcBorders>
            <w:noWrap/>
            <w:hideMark/>
          </w:tcPr>
          <w:p w14:paraId="2796212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5DD5A85"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C5F3436"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GARDELLA, Maryse</w:t>
            </w:r>
          </w:p>
        </w:tc>
        <w:tc>
          <w:tcPr>
            <w:tcW w:w="1626" w:type="pct"/>
            <w:tcBorders>
              <w:top w:val="single" w:sz="4" w:space="0" w:color="auto"/>
              <w:left w:val="single" w:sz="4" w:space="0" w:color="auto"/>
              <w:bottom w:val="single" w:sz="4" w:space="0" w:color="auto"/>
              <w:right w:val="single" w:sz="4" w:space="0" w:color="auto"/>
            </w:tcBorders>
            <w:noWrap/>
            <w:hideMark/>
          </w:tcPr>
          <w:p w14:paraId="7B62D59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MATRIXX Software</w:t>
            </w:r>
          </w:p>
        </w:tc>
        <w:tc>
          <w:tcPr>
            <w:tcW w:w="1261" w:type="pct"/>
            <w:tcBorders>
              <w:top w:val="single" w:sz="4" w:space="0" w:color="auto"/>
              <w:left w:val="single" w:sz="4" w:space="0" w:color="auto"/>
              <w:bottom w:val="single" w:sz="4" w:space="0" w:color="auto"/>
              <w:right w:val="single" w:sz="4" w:space="0" w:color="auto"/>
            </w:tcBorders>
            <w:noWrap/>
            <w:hideMark/>
          </w:tcPr>
          <w:p w14:paraId="19A97AE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DDB70FC"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7E66F4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GOEL, Gaurav</w:t>
            </w:r>
          </w:p>
        </w:tc>
        <w:tc>
          <w:tcPr>
            <w:tcW w:w="1626" w:type="pct"/>
            <w:tcBorders>
              <w:top w:val="single" w:sz="4" w:space="0" w:color="auto"/>
              <w:left w:val="single" w:sz="4" w:space="0" w:color="auto"/>
              <w:bottom w:val="single" w:sz="4" w:space="0" w:color="auto"/>
              <w:right w:val="single" w:sz="4" w:space="0" w:color="auto"/>
            </w:tcBorders>
            <w:noWrap/>
            <w:hideMark/>
          </w:tcPr>
          <w:p w14:paraId="0E4854F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Reliance Jio</w:t>
            </w:r>
          </w:p>
        </w:tc>
        <w:tc>
          <w:tcPr>
            <w:tcW w:w="1261" w:type="pct"/>
            <w:tcBorders>
              <w:top w:val="single" w:sz="4" w:space="0" w:color="auto"/>
              <w:left w:val="single" w:sz="4" w:space="0" w:color="auto"/>
              <w:bottom w:val="single" w:sz="4" w:space="0" w:color="auto"/>
              <w:right w:val="single" w:sz="4" w:space="0" w:color="auto"/>
            </w:tcBorders>
            <w:noWrap/>
            <w:hideMark/>
          </w:tcPr>
          <w:p w14:paraId="07F0042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77A998D6"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68A24D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HUANG, Changzheng</w:t>
            </w:r>
          </w:p>
        </w:tc>
        <w:tc>
          <w:tcPr>
            <w:tcW w:w="1626" w:type="pct"/>
            <w:tcBorders>
              <w:top w:val="single" w:sz="4" w:space="0" w:color="auto"/>
              <w:left w:val="single" w:sz="4" w:space="0" w:color="auto"/>
              <w:bottom w:val="single" w:sz="4" w:space="0" w:color="auto"/>
              <w:right w:val="single" w:sz="4" w:space="0" w:color="auto"/>
            </w:tcBorders>
            <w:noWrap/>
            <w:hideMark/>
          </w:tcPr>
          <w:p w14:paraId="7CB4869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Telecom Corporation Ltd.</w:t>
            </w:r>
          </w:p>
        </w:tc>
        <w:tc>
          <w:tcPr>
            <w:tcW w:w="1261" w:type="pct"/>
            <w:tcBorders>
              <w:top w:val="single" w:sz="4" w:space="0" w:color="auto"/>
              <w:left w:val="single" w:sz="4" w:space="0" w:color="auto"/>
              <w:bottom w:val="single" w:sz="4" w:space="0" w:color="auto"/>
              <w:right w:val="single" w:sz="4" w:space="0" w:color="auto"/>
            </w:tcBorders>
            <w:noWrap/>
            <w:hideMark/>
          </w:tcPr>
          <w:p w14:paraId="349C9FC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A1677E8"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0592EE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KHATURIA, Meghna</w:t>
            </w:r>
          </w:p>
        </w:tc>
        <w:tc>
          <w:tcPr>
            <w:tcW w:w="1626" w:type="pct"/>
            <w:tcBorders>
              <w:top w:val="single" w:sz="4" w:space="0" w:color="auto"/>
              <w:left w:val="single" w:sz="4" w:space="0" w:color="auto"/>
              <w:bottom w:val="single" w:sz="4" w:space="0" w:color="auto"/>
              <w:right w:val="single" w:sz="4" w:space="0" w:color="auto"/>
            </w:tcBorders>
            <w:noWrap/>
            <w:hideMark/>
          </w:tcPr>
          <w:p w14:paraId="3868E96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R&amp;D Institute India</w:t>
            </w:r>
          </w:p>
        </w:tc>
        <w:tc>
          <w:tcPr>
            <w:tcW w:w="1261" w:type="pct"/>
            <w:tcBorders>
              <w:top w:val="single" w:sz="4" w:space="0" w:color="auto"/>
              <w:left w:val="single" w:sz="4" w:space="0" w:color="auto"/>
              <w:bottom w:val="single" w:sz="4" w:space="0" w:color="auto"/>
              <w:right w:val="single" w:sz="4" w:space="0" w:color="auto"/>
            </w:tcBorders>
            <w:noWrap/>
            <w:hideMark/>
          </w:tcPr>
          <w:p w14:paraId="2BCFB31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07239354"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B02F77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KRISHAN, Rajiv</w:t>
            </w:r>
          </w:p>
        </w:tc>
        <w:tc>
          <w:tcPr>
            <w:tcW w:w="1626" w:type="pct"/>
            <w:tcBorders>
              <w:top w:val="single" w:sz="4" w:space="0" w:color="auto"/>
              <w:left w:val="single" w:sz="4" w:space="0" w:color="auto"/>
              <w:bottom w:val="single" w:sz="4" w:space="0" w:color="auto"/>
              <w:right w:val="single" w:sz="4" w:space="0" w:color="auto"/>
            </w:tcBorders>
            <w:noWrap/>
            <w:hideMark/>
          </w:tcPr>
          <w:p w14:paraId="2BDC778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Oracle Corporation</w:t>
            </w:r>
          </w:p>
        </w:tc>
        <w:tc>
          <w:tcPr>
            <w:tcW w:w="1261" w:type="pct"/>
            <w:tcBorders>
              <w:top w:val="single" w:sz="4" w:space="0" w:color="auto"/>
              <w:left w:val="single" w:sz="4" w:space="0" w:color="auto"/>
              <w:bottom w:val="single" w:sz="4" w:space="0" w:color="auto"/>
              <w:right w:val="single" w:sz="4" w:space="0" w:color="auto"/>
            </w:tcBorders>
            <w:noWrap/>
            <w:hideMark/>
          </w:tcPr>
          <w:p w14:paraId="43E36EE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87BFFAE"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AD7C27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KRISHNAKUMAR, Vikram</w:t>
            </w:r>
          </w:p>
        </w:tc>
        <w:tc>
          <w:tcPr>
            <w:tcW w:w="1626" w:type="pct"/>
            <w:tcBorders>
              <w:top w:val="single" w:sz="4" w:space="0" w:color="auto"/>
              <w:left w:val="single" w:sz="4" w:space="0" w:color="auto"/>
              <w:bottom w:val="single" w:sz="4" w:space="0" w:color="auto"/>
              <w:right w:val="single" w:sz="4" w:space="0" w:color="auto"/>
            </w:tcBorders>
            <w:noWrap/>
            <w:hideMark/>
          </w:tcPr>
          <w:p w14:paraId="424B93D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CEWiT</w:t>
            </w:r>
            <w:proofErr w:type="spellEnd"/>
          </w:p>
        </w:tc>
        <w:tc>
          <w:tcPr>
            <w:tcW w:w="1261" w:type="pct"/>
            <w:tcBorders>
              <w:top w:val="single" w:sz="4" w:space="0" w:color="auto"/>
              <w:left w:val="single" w:sz="4" w:space="0" w:color="auto"/>
              <w:bottom w:val="single" w:sz="4" w:space="0" w:color="auto"/>
              <w:right w:val="single" w:sz="4" w:space="0" w:color="auto"/>
            </w:tcBorders>
            <w:noWrap/>
            <w:hideMark/>
          </w:tcPr>
          <w:p w14:paraId="68726AE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43EABA3B"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80C6EE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 Nidhin</w:t>
            </w:r>
          </w:p>
        </w:tc>
        <w:tc>
          <w:tcPr>
            <w:tcW w:w="1626" w:type="pct"/>
            <w:tcBorders>
              <w:top w:val="single" w:sz="4" w:space="0" w:color="auto"/>
              <w:left w:val="single" w:sz="4" w:space="0" w:color="auto"/>
              <w:bottom w:val="single" w:sz="4" w:space="0" w:color="auto"/>
              <w:right w:val="single" w:sz="4" w:space="0" w:color="auto"/>
            </w:tcBorders>
            <w:noWrap/>
            <w:hideMark/>
          </w:tcPr>
          <w:p w14:paraId="30088D8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CEWiT</w:t>
            </w:r>
            <w:proofErr w:type="spellEnd"/>
          </w:p>
        </w:tc>
        <w:tc>
          <w:tcPr>
            <w:tcW w:w="1261" w:type="pct"/>
            <w:tcBorders>
              <w:top w:val="single" w:sz="4" w:space="0" w:color="auto"/>
              <w:left w:val="single" w:sz="4" w:space="0" w:color="auto"/>
              <w:bottom w:val="single" w:sz="4" w:space="0" w:color="auto"/>
              <w:right w:val="single" w:sz="4" w:space="0" w:color="auto"/>
            </w:tcBorders>
            <w:noWrap/>
            <w:hideMark/>
          </w:tcPr>
          <w:p w14:paraId="532B6C6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35DB7176"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EF74B3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 Zhijun</w:t>
            </w:r>
          </w:p>
        </w:tc>
        <w:tc>
          <w:tcPr>
            <w:tcW w:w="1626" w:type="pct"/>
            <w:tcBorders>
              <w:top w:val="single" w:sz="4" w:space="0" w:color="auto"/>
              <w:left w:val="single" w:sz="4" w:space="0" w:color="auto"/>
              <w:bottom w:val="single" w:sz="4" w:space="0" w:color="auto"/>
              <w:right w:val="single" w:sz="4" w:space="0" w:color="auto"/>
            </w:tcBorders>
            <w:noWrap/>
            <w:hideMark/>
          </w:tcPr>
          <w:p w14:paraId="100D586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ZONSON</w:t>
            </w:r>
          </w:p>
        </w:tc>
        <w:tc>
          <w:tcPr>
            <w:tcW w:w="1261" w:type="pct"/>
            <w:tcBorders>
              <w:top w:val="single" w:sz="4" w:space="0" w:color="auto"/>
              <w:left w:val="single" w:sz="4" w:space="0" w:color="auto"/>
              <w:bottom w:val="single" w:sz="4" w:space="0" w:color="auto"/>
              <w:right w:val="single" w:sz="4" w:space="0" w:color="auto"/>
            </w:tcBorders>
            <w:noWrap/>
            <w:hideMark/>
          </w:tcPr>
          <w:p w14:paraId="6B04E53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26118668"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E9C921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LIU, Liu</w:t>
            </w:r>
          </w:p>
        </w:tc>
        <w:tc>
          <w:tcPr>
            <w:tcW w:w="1626" w:type="pct"/>
            <w:tcBorders>
              <w:top w:val="single" w:sz="4" w:space="0" w:color="auto"/>
              <w:left w:val="single" w:sz="4" w:space="0" w:color="auto"/>
              <w:bottom w:val="single" w:sz="4" w:space="0" w:color="auto"/>
              <w:right w:val="single" w:sz="4" w:space="0" w:color="auto"/>
            </w:tcBorders>
            <w:noWrap/>
            <w:hideMark/>
          </w:tcPr>
          <w:p w14:paraId="179E18A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Telecom Corporation Ltd.</w:t>
            </w:r>
          </w:p>
        </w:tc>
        <w:tc>
          <w:tcPr>
            <w:tcW w:w="1261" w:type="pct"/>
            <w:tcBorders>
              <w:top w:val="single" w:sz="4" w:space="0" w:color="auto"/>
              <w:left w:val="single" w:sz="4" w:space="0" w:color="auto"/>
              <w:bottom w:val="single" w:sz="4" w:space="0" w:color="auto"/>
              <w:right w:val="single" w:sz="4" w:space="0" w:color="auto"/>
            </w:tcBorders>
            <w:noWrap/>
            <w:hideMark/>
          </w:tcPr>
          <w:p w14:paraId="2723DE3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38AE406"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95DF8C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LU, Jonathan</w:t>
            </w:r>
          </w:p>
        </w:tc>
        <w:tc>
          <w:tcPr>
            <w:tcW w:w="1626" w:type="pct"/>
            <w:tcBorders>
              <w:top w:val="single" w:sz="4" w:space="0" w:color="auto"/>
              <w:left w:val="single" w:sz="4" w:space="0" w:color="auto"/>
              <w:bottom w:val="single" w:sz="4" w:space="0" w:color="auto"/>
              <w:right w:val="single" w:sz="4" w:space="0" w:color="auto"/>
            </w:tcBorders>
            <w:noWrap/>
            <w:hideMark/>
          </w:tcPr>
          <w:p w14:paraId="751CEE0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FCC</w:t>
            </w:r>
          </w:p>
        </w:tc>
        <w:tc>
          <w:tcPr>
            <w:tcW w:w="1261" w:type="pct"/>
            <w:tcBorders>
              <w:top w:val="single" w:sz="4" w:space="0" w:color="auto"/>
              <w:left w:val="single" w:sz="4" w:space="0" w:color="auto"/>
              <w:bottom w:val="single" w:sz="4" w:space="0" w:color="auto"/>
              <w:right w:val="single" w:sz="4" w:space="0" w:color="auto"/>
            </w:tcBorders>
            <w:noWrap/>
            <w:hideMark/>
          </w:tcPr>
          <w:p w14:paraId="71E5AF8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38197DEE"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25A6CE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MAMPILLY, Antony</w:t>
            </w:r>
          </w:p>
        </w:tc>
        <w:tc>
          <w:tcPr>
            <w:tcW w:w="1626" w:type="pct"/>
            <w:tcBorders>
              <w:top w:val="single" w:sz="4" w:space="0" w:color="auto"/>
              <w:left w:val="single" w:sz="4" w:space="0" w:color="auto"/>
              <w:bottom w:val="single" w:sz="4" w:space="0" w:color="auto"/>
              <w:right w:val="single" w:sz="4" w:space="0" w:color="auto"/>
            </w:tcBorders>
            <w:noWrap/>
            <w:hideMark/>
          </w:tcPr>
          <w:p w14:paraId="7210D8F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CEWiT</w:t>
            </w:r>
            <w:proofErr w:type="spellEnd"/>
          </w:p>
        </w:tc>
        <w:tc>
          <w:tcPr>
            <w:tcW w:w="1261" w:type="pct"/>
            <w:tcBorders>
              <w:top w:val="single" w:sz="4" w:space="0" w:color="auto"/>
              <w:left w:val="single" w:sz="4" w:space="0" w:color="auto"/>
              <w:bottom w:val="single" w:sz="4" w:space="0" w:color="auto"/>
              <w:right w:val="single" w:sz="4" w:space="0" w:color="auto"/>
            </w:tcBorders>
            <w:noWrap/>
            <w:hideMark/>
          </w:tcPr>
          <w:p w14:paraId="0B618AE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57361A53"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500E30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MISHRA, Chandan C</w:t>
            </w:r>
          </w:p>
        </w:tc>
        <w:tc>
          <w:tcPr>
            <w:tcW w:w="1626" w:type="pct"/>
            <w:tcBorders>
              <w:top w:val="single" w:sz="4" w:space="0" w:color="auto"/>
              <w:left w:val="single" w:sz="4" w:space="0" w:color="auto"/>
              <w:bottom w:val="single" w:sz="4" w:space="0" w:color="auto"/>
              <w:right w:val="single" w:sz="4" w:space="0" w:color="auto"/>
            </w:tcBorders>
            <w:noWrap/>
            <w:hideMark/>
          </w:tcPr>
          <w:p w14:paraId="4E12A65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IIT Bombay</w:t>
            </w:r>
          </w:p>
        </w:tc>
        <w:tc>
          <w:tcPr>
            <w:tcW w:w="1261" w:type="pct"/>
            <w:tcBorders>
              <w:top w:val="single" w:sz="4" w:space="0" w:color="auto"/>
              <w:left w:val="single" w:sz="4" w:space="0" w:color="auto"/>
              <w:bottom w:val="single" w:sz="4" w:space="0" w:color="auto"/>
              <w:right w:val="single" w:sz="4" w:space="0" w:color="auto"/>
            </w:tcBorders>
            <w:noWrap/>
            <w:hideMark/>
          </w:tcPr>
          <w:p w14:paraId="3C850C4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1C5ADD42"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19CC402"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NI, Fei</w:t>
            </w:r>
          </w:p>
        </w:tc>
        <w:tc>
          <w:tcPr>
            <w:tcW w:w="1626" w:type="pct"/>
            <w:tcBorders>
              <w:top w:val="single" w:sz="4" w:space="0" w:color="auto"/>
              <w:left w:val="single" w:sz="4" w:space="0" w:color="auto"/>
              <w:bottom w:val="single" w:sz="4" w:space="0" w:color="auto"/>
              <w:right w:val="single" w:sz="4" w:space="0" w:color="auto"/>
            </w:tcBorders>
            <w:noWrap/>
            <w:hideMark/>
          </w:tcPr>
          <w:p w14:paraId="0618631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HuaWei</w:t>
            </w:r>
            <w:proofErr w:type="spellEnd"/>
            <w:r w:rsidRPr="008F5134">
              <w:rPr>
                <w:rFonts w:ascii="Arial" w:hAnsi="Arial" w:cs="Arial"/>
                <w:color w:val="000000"/>
                <w:sz w:val="18"/>
                <w:szCs w:val="18"/>
              </w:rPr>
              <w:t xml:space="preserve"> Technologies Co., Ltd</w:t>
            </w:r>
          </w:p>
        </w:tc>
        <w:tc>
          <w:tcPr>
            <w:tcW w:w="1261" w:type="pct"/>
            <w:tcBorders>
              <w:top w:val="single" w:sz="4" w:space="0" w:color="auto"/>
              <w:left w:val="single" w:sz="4" w:space="0" w:color="auto"/>
              <w:bottom w:val="single" w:sz="4" w:space="0" w:color="auto"/>
              <w:right w:val="single" w:sz="4" w:space="0" w:color="auto"/>
            </w:tcBorders>
            <w:noWrap/>
            <w:hideMark/>
          </w:tcPr>
          <w:p w14:paraId="709EEF9A"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79A89237"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4E6FF9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PASTUSHOK, Igor</w:t>
            </w:r>
          </w:p>
        </w:tc>
        <w:tc>
          <w:tcPr>
            <w:tcW w:w="1626" w:type="pct"/>
            <w:tcBorders>
              <w:top w:val="single" w:sz="4" w:space="0" w:color="auto"/>
              <w:left w:val="single" w:sz="4" w:space="0" w:color="auto"/>
              <w:bottom w:val="single" w:sz="4" w:space="0" w:color="auto"/>
              <w:right w:val="single" w:sz="4" w:space="0" w:color="auto"/>
            </w:tcBorders>
            <w:noWrap/>
            <w:hideMark/>
          </w:tcPr>
          <w:p w14:paraId="0CE95E0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Japan K.K.</w:t>
            </w:r>
          </w:p>
        </w:tc>
        <w:tc>
          <w:tcPr>
            <w:tcW w:w="1261" w:type="pct"/>
            <w:tcBorders>
              <w:top w:val="single" w:sz="4" w:space="0" w:color="auto"/>
              <w:left w:val="single" w:sz="4" w:space="0" w:color="auto"/>
              <w:bottom w:val="single" w:sz="4" w:space="0" w:color="auto"/>
              <w:right w:val="single" w:sz="4" w:space="0" w:color="auto"/>
            </w:tcBorders>
            <w:noWrap/>
            <w:hideMark/>
          </w:tcPr>
          <w:p w14:paraId="6FC87E7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(ARIB)</w:t>
            </w:r>
          </w:p>
        </w:tc>
      </w:tr>
      <w:tr w:rsidR="00AA1CA1" w:rsidRPr="008F5134" w14:paraId="15E3CCFA"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2FE32E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REZAGAH, Roya</w:t>
            </w:r>
          </w:p>
        </w:tc>
        <w:tc>
          <w:tcPr>
            <w:tcW w:w="1626" w:type="pct"/>
            <w:tcBorders>
              <w:top w:val="single" w:sz="4" w:space="0" w:color="auto"/>
              <w:left w:val="single" w:sz="4" w:space="0" w:color="auto"/>
              <w:bottom w:val="single" w:sz="4" w:space="0" w:color="auto"/>
              <w:right w:val="single" w:sz="4" w:space="0" w:color="auto"/>
            </w:tcBorders>
            <w:noWrap/>
            <w:hideMark/>
          </w:tcPr>
          <w:p w14:paraId="7CF3A98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Huawei Technologies Sweden AB</w:t>
            </w:r>
          </w:p>
        </w:tc>
        <w:tc>
          <w:tcPr>
            <w:tcW w:w="1261" w:type="pct"/>
            <w:tcBorders>
              <w:top w:val="single" w:sz="4" w:space="0" w:color="auto"/>
              <w:left w:val="single" w:sz="4" w:space="0" w:color="auto"/>
              <w:bottom w:val="single" w:sz="4" w:space="0" w:color="auto"/>
              <w:right w:val="single" w:sz="4" w:space="0" w:color="auto"/>
            </w:tcBorders>
            <w:noWrap/>
            <w:hideMark/>
          </w:tcPr>
          <w:p w14:paraId="2ABC53B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028532FF"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F3B493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 Aswathy</w:t>
            </w:r>
          </w:p>
        </w:tc>
        <w:tc>
          <w:tcPr>
            <w:tcW w:w="1626" w:type="pct"/>
            <w:tcBorders>
              <w:top w:val="single" w:sz="4" w:space="0" w:color="auto"/>
              <w:left w:val="single" w:sz="4" w:space="0" w:color="auto"/>
              <w:bottom w:val="single" w:sz="4" w:space="0" w:color="auto"/>
              <w:right w:val="single" w:sz="4" w:space="0" w:color="auto"/>
            </w:tcBorders>
            <w:noWrap/>
            <w:hideMark/>
          </w:tcPr>
          <w:p w14:paraId="0074BE3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CEWiT</w:t>
            </w:r>
            <w:proofErr w:type="spellEnd"/>
          </w:p>
        </w:tc>
        <w:tc>
          <w:tcPr>
            <w:tcW w:w="1261" w:type="pct"/>
            <w:tcBorders>
              <w:top w:val="single" w:sz="4" w:space="0" w:color="auto"/>
              <w:left w:val="single" w:sz="4" w:space="0" w:color="auto"/>
              <w:bottom w:val="single" w:sz="4" w:space="0" w:color="auto"/>
              <w:right w:val="single" w:sz="4" w:space="0" w:color="auto"/>
            </w:tcBorders>
            <w:noWrap/>
            <w:hideMark/>
          </w:tcPr>
          <w:p w14:paraId="19B2FC49"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7394DD20"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B0221A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SUH, </w:t>
            </w:r>
            <w:proofErr w:type="spellStart"/>
            <w:r w:rsidRPr="008F5134">
              <w:rPr>
                <w:rFonts w:ascii="Arial" w:hAnsi="Arial" w:cs="Arial"/>
                <w:color w:val="000000"/>
                <w:sz w:val="18"/>
                <w:szCs w:val="18"/>
              </w:rPr>
              <w:t>Kyungjoo</w:t>
            </w:r>
            <w:proofErr w:type="spellEnd"/>
            <w:r w:rsidRPr="008F5134">
              <w:rPr>
                <w:rFonts w:ascii="Arial" w:hAnsi="Arial" w:cs="Arial"/>
                <w:color w:val="000000"/>
                <w:sz w:val="18"/>
                <w:szCs w:val="18"/>
              </w:rPr>
              <w:t xml:space="preserve"> Grace</w:t>
            </w:r>
          </w:p>
        </w:tc>
        <w:tc>
          <w:tcPr>
            <w:tcW w:w="1626" w:type="pct"/>
            <w:tcBorders>
              <w:top w:val="single" w:sz="4" w:space="0" w:color="auto"/>
              <w:left w:val="single" w:sz="4" w:space="0" w:color="auto"/>
              <w:bottom w:val="single" w:sz="4" w:space="0" w:color="auto"/>
              <w:right w:val="single" w:sz="4" w:space="0" w:color="auto"/>
            </w:tcBorders>
            <w:noWrap/>
            <w:hideMark/>
          </w:tcPr>
          <w:p w14:paraId="2BD146D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Samsung R&amp;D Institute UK</w:t>
            </w:r>
          </w:p>
        </w:tc>
        <w:tc>
          <w:tcPr>
            <w:tcW w:w="1261" w:type="pct"/>
            <w:tcBorders>
              <w:top w:val="single" w:sz="4" w:space="0" w:color="auto"/>
              <w:left w:val="single" w:sz="4" w:space="0" w:color="auto"/>
              <w:bottom w:val="single" w:sz="4" w:space="0" w:color="auto"/>
              <w:right w:val="single" w:sz="4" w:space="0" w:color="auto"/>
            </w:tcBorders>
            <w:noWrap/>
            <w:hideMark/>
          </w:tcPr>
          <w:p w14:paraId="169880E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105A2203"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0F406F8"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TAKAKURA, Tsuyoshi</w:t>
            </w:r>
          </w:p>
        </w:tc>
        <w:tc>
          <w:tcPr>
            <w:tcW w:w="1626" w:type="pct"/>
            <w:tcBorders>
              <w:top w:val="single" w:sz="4" w:space="0" w:color="auto"/>
              <w:left w:val="single" w:sz="4" w:space="0" w:color="auto"/>
              <w:bottom w:val="single" w:sz="4" w:space="0" w:color="auto"/>
              <w:right w:val="single" w:sz="4" w:space="0" w:color="auto"/>
            </w:tcBorders>
            <w:noWrap/>
            <w:hideMark/>
          </w:tcPr>
          <w:p w14:paraId="1CBC12C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CNC</w:t>
            </w:r>
          </w:p>
        </w:tc>
        <w:tc>
          <w:tcPr>
            <w:tcW w:w="1261" w:type="pct"/>
            <w:tcBorders>
              <w:top w:val="single" w:sz="4" w:space="0" w:color="auto"/>
              <w:left w:val="single" w:sz="4" w:space="0" w:color="auto"/>
              <w:bottom w:val="single" w:sz="4" w:space="0" w:color="auto"/>
              <w:right w:val="single" w:sz="4" w:space="0" w:color="auto"/>
            </w:tcBorders>
            <w:noWrap/>
            <w:hideMark/>
          </w:tcPr>
          <w:p w14:paraId="7628A54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(ETSI)</w:t>
            </w:r>
          </w:p>
        </w:tc>
      </w:tr>
      <w:tr w:rsidR="00AA1CA1" w:rsidRPr="008F5134" w14:paraId="49852889"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CD798FD"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TERRERO, M Esther</w:t>
            </w:r>
          </w:p>
        </w:tc>
        <w:tc>
          <w:tcPr>
            <w:tcW w:w="1626" w:type="pct"/>
            <w:tcBorders>
              <w:top w:val="single" w:sz="4" w:space="0" w:color="auto"/>
              <w:left w:val="single" w:sz="4" w:space="0" w:color="auto"/>
              <w:bottom w:val="single" w:sz="4" w:space="0" w:color="auto"/>
              <w:right w:val="single" w:sz="4" w:space="0" w:color="auto"/>
            </w:tcBorders>
            <w:noWrap/>
            <w:hideMark/>
          </w:tcPr>
          <w:p w14:paraId="26152230"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Ericsson AB.</w:t>
            </w:r>
          </w:p>
        </w:tc>
        <w:tc>
          <w:tcPr>
            <w:tcW w:w="1261" w:type="pct"/>
            <w:tcBorders>
              <w:top w:val="single" w:sz="4" w:space="0" w:color="auto"/>
              <w:left w:val="single" w:sz="4" w:space="0" w:color="auto"/>
              <w:bottom w:val="single" w:sz="4" w:space="0" w:color="auto"/>
              <w:right w:val="single" w:sz="4" w:space="0" w:color="auto"/>
            </w:tcBorders>
            <w:noWrap/>
            <w:hideMark/>
          </w:tcPr>
          <w:p w14:paraId="13CD641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(ATIS)</w:t>
            </w:r>
          </w:p>
        </w:tc>
      </w:tr>
      <w:tr w:rsidR="00AA1CA1" w:rsidRPr="008F5134" w14:paraId="5FC0AD3B"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470DE5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VELMURUGAN, Harini Shree</w:t>
            </w:r>
          </w:p>
        </w:tc>
        <w:tc>
          <w:tcPr>
            <w:tcW w:w="1626" w:type="pct"/>
            <w:tcBorders>
              <w:top w:val="single" w:sz="4" w:space="0" w:color="auto"/>
              <w:left w:val="single" w:sz="4" w:space="0" w:color="auto"/>
              <w:bottom w:val="single" w:sz="4" w:space="0" w:color="auto"/>
              <w:right w:val="single" w:sz="4" w:space="0" w:color="auto"/>
            </w:tcBorders>
            <w:noWrap/>
            <w:hideMark/>
          </w:tcPr>
          <w:p w14:paraId="490FAAB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CEWiT</w:t>
            </w:r>
            <w:proofErr w:type="spellEnd"/>
          </w:p>
        </w:tc>
        <w:tc>
          <w:tcPr>
            <w:tcW w:w="1261" w:type="pct"/>
            <w:tcBorders>
              <w:top w:val="single" w:sz="4" w:space="0" w:color="auto"/>
              <w:left w:val="single" w:sz="4" w:space="0" w:color="auto"/>
              <w:bottom w:val="single" w:sz="4" w:space="0" w:color="auto"/>
              <w:right w:val="single" w:sz="4" w:space="0" w:color="auto"/>
            </w:tcBorders>
            <w:noWrap/>
            <w:hideMark/>
          </w:tcPr>
          <w:p w14:paraId="791618C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(TSDSI)</w:t>
            </w:r>
          </w:p>
        </w:tc>
      </w:tr>
      <w:tr w:rsidR="00AA1CA1" w:rsidRPr="008F5134" w14:paraId="34B988E3"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DC299DB"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WANG, RONG</w:t>
            </w:r>
          </w:p>
        </w:tc>
        <w:tc>
          <w:tcPr>
            <w:tcW w:w="1626" w:type="pct"/>
            <w:tcBorders>
              <w:top w:val="single" w:sz="4" w:space="0" w:color="auto"/>
              <w:left w:val="single" w:sz="4" w:space="0" w:color="auto"/>
              <w:bottom w:val="single" w:sz="4" w:space="0" w:color="auto"/>
              <w:right w:val="single" w:sz="4" w:space="0" w:color="auto"/>
            </w:tcBorders>
            <w:noWrap/>
            <w:hideMark/>
          </w:tcPr>
          <w:p w14:paraId="2D95563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China Mobile Com. Corporation</w:t>
            </w:r>
          </w:p>
        </w:tc>
        <w:tc>
          <w:tcPr>
            <w:tcW w:w="1261" w:type="pct"/>
            <w:tcBorders>
              <w:top w:val="single" w:sz="4" w:space="0" w:color="auto"/>
              <w:left w:val="single" w:sz="4" w:space="0" w:color="auto"/>
              <w:bottom w:val="single" w:sz="4" w:space="0" w:color="auto"/>
              <w:right w:val="single" w:sz="4" w:space="0" w:color="auto"/>
            </w:tcBorders>
            <w:noWrap/>
            <w:hideMark/>
          </w:tcPr>
          <w:p w14:paraId="5518D53E"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1A1A24F8"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CC52C6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WU, </w:t>
            </w:r>
            <w:proofErr w:type="spellStart"/>
            <w:r w:rsidRPr="008F5134">
              <w:rPr>
                <w:rFonts w:ascii="Arial" w:hAnsi="Arial" w:cs="Arial"/>
                <w:color w:val="000000"/>
                <w:sz w:val="18"/>
                <w:szCs w:val="18"/>
              </w:rPr>
              <w:t>weizhi</w:t>
            </w:r>
            <w:proofErr w:type="spellEnd"/>
          </w:p>
        </w:tc>
        <w:tc>
          <w:tcPr>
            <w:tcW w:w="1626" w:type="pct"/>
            <w:tcBorders>
              <w:top w:val="single" w:sz="4" w:space="0" w:color="auto"/>
              <w:left w:val="single" w:sz="4" w:space="0" w:color="auto"/>
              <w:bottom w:val="single" w:sz="4" w:space="0" w:color="auto"/>
              <w:right w:val="single" w:sz="4" w:space="0" w:color="auto"/>
            </w:tcBorders>
            <w:noWrap/>
            <w:hideMark/>
          </w:tcPr>
          <w:p w14:paraId="43445CC1"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IPLOOK</w:t>
            </w:r>
          </w:p>
        </w:tc>
        <w:tc>
          <w:tcPr>
            <w:tcW w:w="1261" w:type="pct"/>
            <w:tcBorders>
              <w:top w:val="single" w:sz="4" w:space="0" w:color="auto"/>
              <w:left w:val="single" w:sz="4" w:space="0" w:color="auto"/>
              <w:bottom w:val="single" w:sz="4" w:space="0" w:color="auto"/>
              <w:right w:val="single" w:sz="4" w:space="0" w:color="auto"/>
            </w:tcBorders>
            <w:noWrap/>
            <w:hideMark/>
          </w:tcPr>
          <w:p w14:paraId="30A737F3"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38A14C69"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80900B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YAN, Yali</w:t>
            </w:r>
          </w:p>
        </w:tc>
        <w:tc>
          <w:tcPr>
            <w:tcW w:w="1626" w:type="pct"/>
            <w:tcBorders>
              <w:top w:val="single" w:sz="4" w:space="0" w:color="auto"/>
              <w:left w:val="single" w:sz="4" w:space="0" w:color="auto"/>
              <w:bottom w:val="single" w:sz="4" w:space="0" w:color="auto"/>
              <w:right w:val="single" w:sz="4" w:space="0" w:color="auto"/>
            </w:tcBorders>
            <w:noWrap/>
            <w:hideMark/>
          </w:tcPr>
          <w:p w14:paraId="0C6CE597"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proofErr w:type="spellStart"/>
            <w:r w:rsidRPr="008F5134">
              <w:rPr>
                <w:rFonts w:ascii="Arial" w:hAnsi="Arial" w:cs="Arial"/>
                <w:color w:val="000000"/>
                <w:sz w:val="18"/>
                <w:szCs w:val="18"/>
              </w:rPr>
              <w:t>HuaWei</w:t>
            </w:r>
            <w:proofErr w:type="spellEnd"/>
            <w:r w:rsidRPr="008F5134">
              <w:rPr>
                <w:rFonts w:ascii="Arial" w:hAnsi="Arial" w:cs="Arial"/>
                <w:color w:val="000000"/>
                <w:sz w:val="18"/>
                <w:szCs w:val="18"/>
              </w:rPr>
              <w:t xml:space="preserve"> Technologies Co., Ltd</w:t>
            </w:r>
          </w:p>
        </w:tc>
        <w:tc>
          <w:tcPr>
            <w:tcW w:w="1261" w:type="pct"/>
            <w:tcBorders>
              <w:top w:val="single" w:sz="4" w:space="0" w:color="auto"/>
              <w:left w:val="single" w:sz="4" w:space="0" w:color="auto"/>
              <w:bottom w:val="single" w:sz="4" w:space="0" w:color="auto"/>
              <w:right w:val="single" w:sz="4" w:space="0" w:color="auto"/>
            </w:tcBorders>
            <w:noWrap/>
            <w:hideMark/>
          </w:tcPr>
          <w:p w14:paraId="48B0906C"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r w:rsidR="00AA1CA1" w:rsidRPr="008F5134" w14:paraId="5A967EEC" w14:textId="77777777" w:rsidTr="0054419E">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EFD356F"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 xml:space="preserve">ZHOU, </w:t>
            </w:r>
            <w:proofErr w:type="spellStart"/>
            <w:r w:rsidRPr="008F5134">
              <w:rPr>
                <w:rFonts w:ascii="Arial" w:hAnsi="Arial" w:cs="Arial"/>
                <w:color w:val="000000"/>
                <w:sz w:val="18"/>
                <w:szCs w:val="18"/>
              </w:rPr>
              <w:t>Xingyue</w:t>
            </w:r>
            <w:proofErr w:type="spellEnd"/>
          </w:p>
        </w:tc>
        <w:tc>
          <w:tcPr>
            <w:tcW w:w="1626" w:type="pct"/>
            <w:tcBorders>
              <w:top w:val="single" w:sz="4" w:space="0" w:color="auto"/>
              <w:left w:val="single" w:sz="4" w:space="0" w:color="auto"/>
              <w:bottom w:val="single" w:sz="4" w:space="0" w:color="auto"/>
              <w:right w:val="single" w:sz="4" w:space="0" w:color="auto"/>
            </w:tcBorders>
            <w:noWrap/>
            <w:hideMark/>
          </w:tcPr>
          <w:p w14:paraId="72F79C44"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ZTE  Corporation</w:t>
            </w:r>
          </w:p>
        </w:tc>
        <w:tc>
          <w:tcPr>
            <w:tcW w:w="1261" w:type="pct"/>
            <w:tcBorders>
              <w:top w:val="single" w:sz="4" w:space="0" w:color="auto"/>
              <w:left w:val="single" w:sz="4" w:space="0" w:color="auto"/>
              <w:bottom w:val="single" w:sz="4" w:space="0" w:color="auto"/>
              <w:right w:val="single" w:sz="4" w:space="0" w:color="auto"/>
            </w:tcBorders>
            <w:noWrap/>
            <w:hideMark/>
          </w:tcPr>
          <w:p w14:paraId="2032DEB5" w14:textId="77777777" w:rsidR="00AA1CA1" w:rsidRPr="008F5134" w:rsidRDefault="00AA1CA1" w:rsidP="0054419E">
            <w:pPr>
              <w:overflowPunct/>
              <w:autoSpaceDE/>
              <w:autoSpaceDN/>
              <w:adjustRightInd/>
              <w:spacing w:after="0"/>
              <w:textAlignment w:val="auto"/>
              <w:rPr>
                <w:rFonts w:ascii="Arial" w:hAnsi="Arial" w:cs="Arial"/>
                <w:color w:val="000000"/>
                <w:sz w:val="18"/>
                <w:szCs w:val="18"/>
              </w:rPr>
            </w:pPr>
            <w:r w:rsidRPr="008F5134">
              <w:rPr>
                <w:rFonts w:ascii="Arial" w:hAnsi="Arial" w:cs="Arial"/>
                <w:color w:val="000000"/>
                <w:sz w:val="18"/>
                <w:szCs w:val="18"/>
              </w:rPr>
              <w:t>3GPPMEMBER (CCSA)</w:t>
            </w:r>
          </w:p>
        </w:tc>
      </w:tr>
    </w:tbl>
    <w:p w14:paraId="5A901446" w14:textId="77777777" w:rsidR="00AA1CA1" w:rsidRPr="000B24E7" w:rsidRDefault="00AA1CA1" w:rsidP="00AA1CA1"/>
    <w:p w14:paraId="6466BAE3" w14:textId="77777777" w:rsidR="00AA1CA1" w:rsidRDefault="00AA1CA1" w:rsidP="00AA1CA1">
      <w:pPr>
        <w:pStyle w:val="Heading2"/>
      </w:pPr>
      <w:r>
        <w:br w:type="page"/>
        <w:t>Annex I: List of future meetings</w:t>
      </w:r>
    </w:p>
    <w:p w14:paraId="541C8129" w14:textId="77777777" w:rsidR="00AA1CA1" w:rsidRDefault="00AA1CA1" w:rsidP="00AA1CA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1843"/>
        <w:gridCol w:w="850"/>
        <w:gridCol w:w="1985"/>
        <w:gridCol w:w="1801"/>
        <w:gridCol w:w="857"/>
      </w:tblGrid>
      <w:tr w:rsidR="00AA1CA1" w:rsidRPr="00C55A4D" w14:paraId="24B47181" w14:textId="77777777" w:rsidTr="0054419E">
        <w:tc>
          <w:tcPr>
            <w:tcW w:w="1278" w:type="pct"/>
            <w:vAlign w:val="center"/>
          </w:tcPr>
          <w:p w14:paraId="6493F4E8" w14:textId="77777777" w:rsidR="00AA1CA1" w:rsidRDefault="00AA1CA1" w:rsidP="0054419E">
            <w:pPr>
              <w:pStyle w:val="TAH"/>
              <w:spacing w:before="60" w:after="60"/>
              <w:rPr>
                <w:sz w:val="20"/>
                <w:szCs w:val="21"/>
              </w:rPr>
            </w:pPr>
            <w:r>
              <w:rPr>
                <w:sz w:val="20"/>
                <w:szCs w:val="21"/>
              </w:rPr>
              <w:t>Title</w:t>
            </w:r>
          </w:p>
        </w:tc>
        <w:tc>
          <w:tcPr>
            <w:tcW w:w="935" w:type="pct"/>
            <w:vAlign w:val="center"/>
          </w:tcPr>
          <w:p w14:paraId="1B276185" w14:textId="77777777" w:rsidR="00AA1CA1" w:rsidRDefault="00AA1CA1" w:rsidP="0054419E">
            <w:pPr>
              <w:pStyle w:val="TAH"/>
              <w:spacing w:before="60" w:after="60"/>
              <w:rPr>
                <w:sz w:val="20"/>
                <w:szCs w:val="21"/>
              </w:rPr>
            </w:pPr>
            <w:r>
              <w:rPr>
                <w:sz w:val="20"/>
                <w:szCs w:val="21"/>
              </w:rPr>
              <w:t>Month/Year</w:t>
            </w:r>
          </w:p>
        </w:tc>
        <w:tc>
          <w:tcPr>
            <w:tcW w:w="431" w:type="pct"/>
            <w:vAlign w:val="center"/>
          </w:tcPr>
          <w:p w14:paraId="50D4DABF" w14:textId="77777777" w:rsidR="00AA1CA1" w:rsidRDefault="00AA1CA1" w:rsidP="0054419E">
            <w:pPr>
              <w:pStyle w:val="TAH"/>
              <w:spacing w:before="60" w:after="60"/>
              <w:rPr>
                <w:sz w:val="20"/>
                <w:szCs w:val="21"/>
              </w:rPr>
            </w:pPr>
            <w:r>
              <w:rPr>
                <w:sz w:val="20"/>
                <w:szCs w:val="21"/>
              </w:rPr>
              <w:t>Type</w:t>
            </w:r>
          </w:p>
        </w:tc>
        <w:tc>
          <w:tcPr>
            <w:tcW w:w="1007" w:type="pct"/>
            <w:vAlign w:val="center"/>
          </w:tcPr>
          <w:p w14:paraId="10D8AA68" w14:textId="77777777" w:rsidR="00AA1CA1" w:rsidRDefault="00AA1CA1" w:rsidP="0054419E">
            <w:pPr>
              <w:pStyle w:val="TAH"/>
              <w:spacing w:before="60" w:after="60"/>
              <w:rPr>
                <w:sz w:val="20"/>
                <w:szCs w:val="21"/>
              </w:rPr>
            </w:pPr>
            <w:r>
              <w:rPr>
                <w:sz w:val="20"/>
                <w:szCs w:val="21"/>
              </w:rPr>
              <w:t>Dates</w:t>
            </w:r>
          </w:p>
        </w:tc>
        <w:tc>
          <w:tcPr>
            <w:tcW w:w="914" w:type="pct"/>
            <w:vAlign w:val="center"/>
          </w:tcPr>
          <w:p w14:paraId="630E032A" w14:textId="77777777" w:rsidR="00AA1CA1" w:rsidRDefault="00AA1CA1" w:rsidP="0054419E">
            <w:pPr>
              <w:pStyle w:val="TAH"/>
              <w:spacing w:before="60" w:after="60"/>
              <w:rPr>
                <w:sz w:val="20"/>
                <w:szCs w:val="21"/>
              </w:rPr>
            </w:pPr>
            <w:r>
              <w:rPr>
                <w:sz w:val="20"/>
                <w:szCs w:val="21"/>
              </w:rPr>
              <w:t>Location</w:t>
            </w:r>
          </w:p>
        </w:tc>
        <w:tc>
          <w:tcPr>
            <w:tcW w:w="435" w:type="pct"/>
            <w:vAlign w:val="center"/>
          </w:tcPr>
          <w:p w14:paraId="2B9C429E" w14:textId="77777777" w:rsidR="00AA1CA1" w:rsidRDefault="00AA1CA1" w:rsidP="0054419E">
            <w:pPr>
              <w:pStyle w:val="TAH"/>
              <w:spacing w:before="60" w:after="60"/>
              <w:rPr>
                <w:sz w:val="20"/>
                <w:szCs w:val="21"/>
              </w:rPr>
            </w:pPr>
            <w:r>
              <w:rPr>
                <w:sz w:val="20"/>
                <w:szCs w:val="21"/>
              </w:rPr>
              <w:t>CTRY</w:t>
            </w:r>
          </w:p>
        </w:tc>
      </w:tr>
      <w:tr w:rsidR="00AA1CA1" w14:paraId="6144C08E" w14:textId="77777777" w:rsidTr="00544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39732DFE" w14:textId="77777777" w:rsidR="00AA1CA1" w:rsidRDefault="00AA1CA1" w:rsidP="0054419E">
            <w:pPr>
              <w:pStyle w:val="TAL"/>
              <w:spacing w:before="60" w:after="60"/>
            </w:pPr>
            <w:hyperlink r:id="rId7" w:anchor="/meeting?MtgId=60744" w:history="1">
              <w:r w:rsidRPr="00783A62">
                <w:rPr>
                  <w:rStyle w:val="Hyperlink"/>
                </w:rPr>
                <w:t>3GPP CT3#145</w:t>
              </w:r>
            </w:hyperlink>
          </w:p>
        </w:tc>
        <w:tc>
          <w:tcPr>
            <w:tcW w:w="935" w:type="pct"/>
            <w:tcBorders>
              <w:top w:val="single" w:sz="4" w:space="0" w:color="auto"/>
              <w:left w:val="single" w:sz="4" w:space="0" w:color="auto"/>
              <w:bottom w:val="single" w:sz="4" w:space="0" w:color="auto"/>
              <w:right w:val="single" w:sz="4" w:space="0" w:color="auto"/>
            </w:tcBorders>
          </w:tcPr>
          <w:p w14:paraId="12B831BB" w14:textId="77777777" w:rsidR="00AA1CA1" w:rsidRDefault="00AA1CA1" w:rsidP="0054419E">
            <w:pPr>
              <w:pStyle w:val="TAL"/>
              <w:spacing w:before="60" w:after="60"/>
              <w:rPr>
                <w:sz w:val="20"/>
                <w:szCs w:val="21"/>
              </w:rPr>
            </w:pPr>
            <w:r>
              <w:rPr>
                <w:sz w:val="20"/>
                <w:szCs w:val="21"/>
              </w:rPr>
              <w:t>Feb 2026</w:t>
            </w:r>
          </w:p>
        </w:tc>
        <w:tc>
          <w:tcPr>
            <w:tcW w:w="431" w:type="pct"/>
            <w:tcBorders>
              <w:top w:val="single" w:sz="4" w:space="0" w:color="auto"/>
              <w:left w:val="single" w:sz="4" w:space="0" w:color="auto"/>
              <w:bottom w:val="single" w:sz="4" w:space="0" w:color="auto"/>
              <w:right w:val="single" w:sz="4" w:space="0" w:color="auto"/>
            </w:tcBorders>
          </w:tcPr>
          <w:p w14:paraId="3F589F36" w14:textId="77777777" w:rsidR="00AA1CA1" w:rsidRDefault="00AA1CA1" w:rsidP="0054419E">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45E0B102" w14:textId="77777777" w:rsidR="00AA1CA1" w:rsidRDefault="00AA1CA1" w:rsidP="0054419E">
            <w:pPr>
              <w:pStyle w:val="TAL"/>
              <w:spacing w:before="60" w:after="60"/>
              <w:rPr>
                <w:sz w:val="20"/>
                <w:szCs w:val="21"/>
              </w:rPr>
            </w:pPr>
            <w:r>
              <w:rPr>
                <w:sz w:val="20"/>
                <w:szCs w:val="21"/>
              </w:rPr>
              <w:t>9 - 13 February</w:t>
            </w:r>
          </w:p>
        </w:tc>
        <w:tc>
          <w:tcPr>
            <w:tcW w:w="914" w:type="pct"/>
            <w:tcBorders>
              <w:top w:val="single" w:sz="4" w:space="0" w:color="auto"/>
              <w:left w:val="single" w:sz="4" w:space="0" w:color="auto"/>
              <w:bottom w:val="single" w:sz="4" w:space="0" w:color="auto"/>
              <w:right w:val="single" w:sz="4" w:space="0" w:color="auto"/>
            </w:tcBorders>
          </w:tcPr>
          <w:p w14:paraId="57F38420" w14:textId="77777777" w:rsidR="00AA1CA1" w:rsidRDefault="00AA1CA1" w:rsidP="0054419E">
            <w:pPr>
              <w:pStyle w:val="TAL"/>
              <w:spacing w:before="60" w:after="60"/>
              <w:rPr>
                <w:sz w:val="20"/>
                <w:szCs w:val="21"/>
              </w:rPr>
            </w:pPr>
            <w:r>
              <w:rPr>
                <w:sz w:val="20"/>
                <w:szCs w:val="21"/>
              </w:rPr>
              <w:t>Goa</w:t>
            </w:r>
          </w:p>
        </w:tc>
        <w:tc>
          <w:tcPr>
            <w:tcW w:w="435" w:type="pct"/>
            <w:tcBorders>
              <w:top w:val="single" w:sz="4" w:space="0" w:color="auto"/>
              <w:left w:val="single" w:sz="4" w:space="0" w:color="auto"/>
              <w:bottom w:val="single" w:sz="4" w:space="0" w:color="auto"/>
              <w:right w:val="single" w:sz="4" w:space="0" w:color="auto"/>
            </w:tcBorders>
          </w:tcPr>
          <w:p w14:paraId="342096C5" w14:textId="77777777" w:rsidR="00AA1CA1" w:rsidRDefault="00AA1CA1" w:rsidP="0054419E">
            <w:pPr>
              <w:pStyle w:val="TAC"/>
              <w:spacing w:before="60" w:after="60"/>
              <w:rPr>
                <w:sz w:val="20"/>
                <w:szCs w:val="21"/>
              </w:rPr>
            </w:pPr>
            <w:r>
              <w:rPr>
                <w:sz w:val="20"/>
                <w:szCs w:val="21"/>
              </w:rPr>
              <w:t>IN</w:t>
            </w:r>
          </w:p>
        </w:tc>
      </w:tr>
      <w:tr w:rsidR="00AA1CA1" w14:paraId="7FE919C8" w14:textId="77777777" w:rsidTr="00544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259C023F" w14:textId="77777777" w:rsidR="00AA1CA1" w:rsidRDefault="00AA1CA1" w:rsidP="0054419E">
            <w:pPr>
              <w:pStyle w:val="TAL"/>
              <w:spacing w:before="60" w:after="60"/>
            </w:pPr>
            <w:hyperlink r:id="rId8" w:anchor="/meeting?MtgId=60745" w:history="1">
              <w:r w:rsidRPr="00783A62">
                <w:rPr>
                  <w:rStyle w:val="Hyperlink"/>
                </w:rPr>
                <w:t>3GPP CT3#146</w:t>
              </w:r>
            </w:hyperlink>
          </w:p>
        </w:tc>
        <w:tc>
          <w:tcPr>
            <w:tcW w:w="935" w:type="pct"/>
            <w:tcBorders>
              <w:top w:val="single" w:sz="4" w:space="0" w:color="auto"/>
              <w:left w:val="single" w:sz="4" w:space="0" w:color="auto"/>
              <w:bottom w:val="single" w:sz="4" w:space="0" w:color="auto"/>
              <w:right w:val="single" w:sz="4" w:space="0" w:color="auto"/>
            </w:tcBorders>
          </w:tcPr>
          <w:p w14:paraId="6D0EEB9F" w14:textId="77777777" w:rsidR="00AA1CA1" w:rsidRDefault="00AA1CA1" w:rsidP="0054419E">
            <w:pPr>
              <w:pStyle w:val="TAL"/>
              <w:spacing w:before="60" w:after="60"/>
              <w:rPr>
                <w:sz w:val="20"/>
                <w:szCs w:val="21"/>
              </w:rPr>
            </w:pPr>
            <w:r>
              <w:rPr>
                <w:sz w:val="20"/>
                <w:szCs w:val="21"/>
              </w:rPr>
              <w:t>Apr 2026</w:t>
            </w:r>
          </w:p>
        </w:tc>
        <w:tc>
          <w:tcPr>
            <w:tcW w:w="431" w:type="pct"/>
            <w:tcBorders>
              <w:top w:val="single" w:sz="4" w:space="0" w:color="auto"/>
              <w:left w:val="single" w:sz="4" w:space="0" w:color="auto"/>
              <w:bottom w:val="single" w:sz="4" w:space="0" w:color="auto"/>
              <w:right w:val="single" w:sz="4" w:space="0" w:color="auto"/>
            </w:tcBorders>
          </w:tcPr>
          <w:p w14:paraId="70723090" w14:textId="77777777" w:rsidR="00AA1CA1" w:rsidRDefault="00AA1CA1" w:rsidP="0054419E">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67BE039D" w14:textId="77777777" w:rsidR="00AA1CA1" w:rsidRDefault="00AA1CA1" w:rsidP="0054419E">
            <w:pPr>
              <w:pStyle w:val="TAL"/>
              <w:spacing w:before="60" w:after="60"/>
              <w:rPr>
                <w:sz w:val="20"/>
                <w:szCs w:val="21"/>
              </w:rPr>
            </w:pPr>
            <w:r>
              <w:rPr>
                <w:sz w:val="20"/>
                <w:szCs w:val="21"/>
              </w:rPr>
              <w:t>13 - 17 April</w:t>
            </w:r>
          </w:p>
        </w:tc>
        <w:tc>
          <w:tcPr>
            <w:tcW w:w="914" w:type="pct"/>
            <w:tcBorders>
              <w:top w:val="single" w:sz="4" w:space="0" w:color="auto"/>
              <w:left w:val="single" w:sz="4" w:space="0" w:color="auto"/>
              <w:bottom w:val="single" w:sz="4" w:space="0" w:color="auto"/>
              <w:right w:val="single" w:sz="4" w:space="0" w:color="auto"/>
            </w:tcBorders>
          </w:tcPr>
          <w:p w14:paraId="7F9D8F40" w14:textId="77777777" w:rsidR="00AA1CA1" w:rsidRDefault="00AA1CA1" w:rsidP="0054419E">
            <w:pPr>
              <w:pStyle w:val="TAL"/>
              <w:spacing w:before="60" w:after="60"/>
              <w:rPr>
                <w:sz w:val="20"/>
                <w:szCs w:val="21"/>
              </w:rPr>
            </w:pPr>
            <w:r>
              <w:rPr>
                <w:sz w:val="20"/>
                <w:szCs w:val="21"/>
              </w:rPr>
              <w:t>Malta</w:t>
            </w:r>
          </w:p>
        </w:tc>
        <w:tc>
          <w:tcPr>
            <w:tcW w:w="435" w:type="pct"/>
            <w:tcBorders>
              <w:top w:val="single" w:sz="4" w:space="0" w:color="auto"/>
              <w:left w:val="single" w:sz="4" w:space="0" w:color="auto"/>
              <w:bottom w:val="single" w:sz="4" w:space="0" w:color="auto"/>
              <w:right w:val="single" w:sz="4" w:space="0" w:color="auto"/>
            </w:tcBorders>
          </w:tcPr>
          <w:p w14:paraId="5A8D75B2" w14:textId="77777777" w:rsidR="00AA1CA1" w:rsidRDefault="00AA1CA1" w:rsidP="0054419E">
            <w:pPr>
              <w:pStyle w:val="TAC"/>
              <w:spacing w:before="60" w:after="60"/>
              <w:rPr>
                <w:sz w:val="20"/>
                <w:szCs w:val="21"/>
              </w:rPr>
            </w:pPr>
            <w:r>
              <w:rPr>
                <w:sz w:val="20"/>
                <w:szCs w:val="21"/>
              </w:rPr>
              <w:t>MT</w:t>
            </w:r>
          </w:p>
        </w:tc>
      </w:tr>
      <w:tr w:rsidR="00AA1CA1" w14:paraId="469BF10A" w14:textId="77777777" w:rsidTr="00544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2C8F11FB" w14:textId="77777777" w:rsidR="00AA1CA1" w:rsidRDefault="00AA1CA1" w:rsidP="0054419E">
            <w:pPr>
              <w:pStyle w:val="TAL"/>
              <w:spacing w:before="60" w:after="60"/>
            </w:pPr>
            <w:hyperlink r:id="rId9" w:anchor="/meeting?MtgId=60746" w:history="1">
              <w:r w:rsidRPr="00783A62">
                <w:rPr>
                  <w:rStyle w:val="Hyperlink"/>
                </w:rPr>
                <w:t>3GPP CT3#147</w:t>
              </w:r>
            </w:hyperlink>
          </w:p>
        </w:tc>
        <w:tc>
          <w:tcPr>
            <w:tcW w:w="935" w:type="pct"/>
            <w:tcBorders>
              <w:top w:val="single" w:sz="4" w:space="0" w:color="auto"/>
              <w:left w:val="single" w:sz="4" w:space="0" w:color="auto"/>
              <w:bottom w:val="single" w:sz="4" w:space="0" w:color="auto"/>
              <w:right w:val="single" w:sz="4" w:space="0" w:color="auto"/>
            </w:tcBorders>
          </w:tcPr>
          <w:p w14:paraId="07B19BA2" w14:textId="77777777" w:rsidR="00AA1CA1" w:rsidRDefault="00AA1CA1" w:rsidP="0054419E">
            <w:pPr>
              <w:pStyle w:val="TAL"/>
              <w:spacing w:before="60" w:after="60"/>
              <w:rPr>
                <w:sz w:val="20"/>
                <w:szCs w:val="21"/>
              </w:rPr>
            </w:pPr>
            <w:r>
              <w:rPr>
                <w:sz w:val="20"/>
                <w:szCs w:val="21"/>
              </w:rPr>
              <w:t>May 2026</w:t>
            </w:r>
          </w:p>
        </w:tc>
        <w:tc>
          <w:tcPr>
            <w:tcW w:w="431" w:type="pct"/>
            <w:tcBorders>
              <w:top w:val="single" w:sz="4" w:space="0" w:color="auto"/>
              <w:left w:val="single" w:sz="4" w:space="0" w:color="auto"/>
              <w:bottom w:val="single" w:sz="4" w:space="0" w:color="auto"/>
              <w:right w:val="single" w:sz="4" w:space="0" w:color="auto"/>
            </w:tcBorders>
          </w:tcPr>
          <w:p w14:paraId="43AC5A56" w14:textId="77777777" w:rsidR="00AA1CA1" w:rsidRDefault="00AA1CA1" w:rsidP="0054419E">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46126FD5" w14:textId="77777777" w:rsidR="00AA1CA1" w:rsidRDefault="00AA1CA1" w:rsidP="0054419E">
            <w:pPr>
              <w:pStyle w:val="TAL"/>
              <w:spacing w:before="60" w:after="60"/>
              <w:rPr>
                <w:sz w:val="20"/>
                <w:szCs w:val="21"/>
              </w:rPr>
            </w:pPr>
            <w:r>
              <w:rPr>
                <w:sz w:val="20"/>
                <w:szCs w:val="21"/>
              </w:rPr>
              <w:t>18 - 22 May</w:t>
            </w:r>
          </w:p>
        </w:tc>
        <w:tc>
          <w:tcPr>
            <w:tcW w:w="914" w:type="pct"/>
            <w:tcBorders>
              <w:top w:val="single" w:sz="4" w:space="0" w:color="auto"/>
              <w:left w:val="single" w:sz="4" w:space="0" w:color="auto"/>
              <w:bottom w:val="single" w:sz="4" w:space="0" w:color="auto"/>
              <w:right w:val="single" w:sz="4" w:space="0" w:color="auto"/>
            </w:tcBorders>
          </w:tcPr>
          <w:p w14:paraId="4C590902" w14:textId="77777777" w:rsidR="00AA1CA1" w:rsidRDefault="00AA1CA1" w:rsidP="0054419E">
            <w:pPr>
              <w:pStyle w:val="TAL"/>
              <w:spacing w:before="60" w:after="60"/>
              <w:rPr>
                <w:sz w:val="20"/>
                <w:szCs w:val="21"/>
              </w:rPr>
            </w:pPr>
            <w:r>
              <w:rPr>
                <w:sz w:val="20"/>
                <w:szCs w:val="21"/>
              </w:rPr>
              <w:t>TBC</w:t>
            </w:r>
          </w:p>
        </w:tc>
        <w:tc>
          <w:tcPr>
            <w:tcW w:w="435" w:type="pct"/>
            <w:tcBorders>
              <w:top w:val="single" w:sz="4" w:space="0" w:color="auto"/>
              <w:left w:val="single" w:sz="4" w:space="0" w:color="auto"/>
              <w:bottom w:val="single" w:sz="4" w:space="0" w:color="auto"/>
              <w:right w:val="single" w:sz="4" w:space="0" w:color="auto"/>
            </w:tcBorders>
          </w:tcPr>
          <w:p w14:paraId="0EBB6846" w14:textId="77777777" w:rsidR="00AA1CA1" w:rsidRDefault="00AA1CA1" w:rsidP="0054419E">
            <w:pPr>
              <w:pStyle w:val="TAC"/>
              <w:spacing w:before="60" w:after="60"/>
              <w:rPr>
                <w:sz w:val="20"/>
                <w:szCs w:val="21"/>
              </w:rPr>
            </w:pPr>
            <w:r>
              <w:rPr>
                <w:sz w:val="20"/>
                <w:szCs w:val="21"/>
              </w:rPr>
              <w:t>CN</w:t>
            </w:r>
          </w:p>
        </w:tc>
      </w:tr>
      <w:tr w:rsidR="00AA1CA1" w14:paraId="1C6993B7" w14:textId="77777777" w:rsidTr="00544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677ADB88" w14:textId="77777777" w:rsidR="00AA1CA1" w:rsidRDefault="00AA1CA1" w:rsidP="0054419E">
            <w:pPr>
              <w:pStyle w:val="TAL"/>
              <w:spacing w:before="60" w:after="60"/>
            </w:pPr>
            <w:hyperlink r:id="rId10" w:anchor="/meeting?MtgId=60747" w:history="1">
              <w:r w:rsidRPr="00783A62">
                <w:rPr>
                  <w:rStyle w:val="Hyperlink"/>
                </w:rPr>
                <w:t>3GPP CT3#148</w:t>
              </w:r>
            </w:hyperlink>
          </w:p>
        </w:tc>
        <w:tc>
          <w:tcPr>
            <w:tcW w:w="935" w:type="pct"/>
            <w:tcBorders>
              <w:top w:val="single" w:sz="4" w:space="0" w:color="auto"/>
              <w:left w:val="single" w:sz="4" w:space="0" w:color="auto"/>
              <w:bottom w:val="single" w:sz="4" w:space="0" w:color="auto"/>
              <w:right w:val="single" w:sz="4" w:space="0" w:color="auto"/>
            </w:tcBorders>
          </w:tcPr>
          <w:p w14:paraId="6F44D482" w14:textId="77777777" w:rsidR="00AA1CA1" w:rsidRDefault="00AA1CA1" w:rsidP="0054419E">
            <w:pPr>
              <w:pStyle w:val="TAL"/>
              <w:spacing w:before="60" w:after="60"/>
              <w:rPr>
                <w:sz w:val="20"/>
                <w:szCs w:val="21"/>
              </w:rPr>
            </w:pPr>
            <w:r>
              <w:rPr>
                <w:sz w:val="20"/>
                <w:szCs w:val="21"/>
              </w:rPr>
              <w:t>Aug 2026</w:t>
            </w:r>
          </w:p>
        </w:tc>
        <w:tc>
          <w:tcPr>
            <w:tcW w:w="431" w:type="pct"/>
            <w:tcBorders>
              <w:top w:val="single" w:sz="4" w:space="0" w:color="auto"/>
              <w:left w:val="single" w:sz="4" w:space="0" w:color="auto"/>
              <w:bottom w:val="single" w:sz="4" w:space="0" w:color="auto"/>
              <w:right w:val="single" w:sz="4" w:space="0" w:color="auto"/>
            </w:tcBorders>
          </w:tcPr>
          <w:p w14:paraId="3E9972D7" w14:textId="77777777" w:rsidR="00AA1CA1" w:rsidRDefault="00AA1CA1" w:rsidP="0054419E">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1FD78670" w14:textId="77777777" w:rsidR="00AA1CA1" w:rsidRDefault="00AA1CA1" w:rsidP="0054419E">
            <w:pPr>
              <w:pStyle w:val="TAL"/>
              <w:spacing w:before="60" w:after="60"/>
              <w:rPr>
                <w:sz w:val="20"/>
                <w:szCs w:val="21"/>
              </w:rPr>
            </w:pPr>
            <w:r>
              <w:rPr>
                <w:sz w:val="20"/>
                <w:szCs w:val="21"/>
              </w:rPr>
              <w:t>24 - 28 August</w:t>
            </w:r>
          </w:p>
        </w:tc>
        <w:tc>
          <w:tcPr>
            <w:tcW w:w="914" w:type="pct"/>
            <w:tcBorders>
              <w:top w:val="single" w:sz="4" w:space="0" w:color="auto"/>
              <w:left w:val="single" w:sz="4" w:space="0" w:color="auto"/>
              <w:bottom w:val="single" w:sz="4" w:space="0" w:color="auto"/>
              <w:right w:val="single" w:sz="4" w:space="0" w:color="auto"/>
            </w:tcBorders>
          </w:tcPr>
          <w:p w14:paraId="2A4D327B" w14:textId="77777777" w:rsidR="00AA1CA1" w:rsidRDefault="00AA1CA1" w:rsidP="0054419E">
            <w:pPr>
              <w:pStyle w:val="TAL"/>
              <w:spacing w:before="60" w:after="60"/>
              <w:rPr>
                <w:sz w:val="20"/>
                <w:szCs w:val="21"/>
              </w:rPr>
            </w:pPr>
            <w:r>
              <w:rPr>
                <w:sz w:val="20"/>
                <w:szCs w:val="21"/>
              </w:rPr>
              <w:t>Prague</w:t>
            </w:r>
          </w:p>
        </w:tc>
        <w:tc>
          <w:tcPr>
            <w:tcW w:w="435" w:type="pct"/>
            <w:tcBorders>
              <w:top w:val="single" w:sz="4" w:space="0" w:color="auto"/>
              <w:left w:val="single" w:sz="4" w:space="0" w:color="auto"/>
              <w:bottom w:val="single" w:sz="4" w:space="0" w:color="auto"/>
              <w:right w:val="single" w:sz="4" w:space="0" w:color="auto"/>
            </w:tcBorders>
          </w:tcPr>
          <w:p w14:paraId="6E967092" w14:textId="77777777" w:rsidR="00AA1CA1" w:rsidRDefault="00AA1CA1" w:rsidP="0054419E">
            <w:pPr>
              <w:pStyle w:val="TAC"/>
              <w:spacing w:before="60" w:after="60"/>
              <w:rPr>
                <w:sz w:val="20"/>
                <w:szCs w:val="21"/>
              </w:rPr>
            </w:pPr>
            <w:r>
              <w:rPr>
                <w:sz w:val="20"/>
                <w:szCs w:val="21"/>
              </w:rPr>
              <w:t>CZ</w:t>
            </w:r>
          </w:p>
        </w:tc>
      </w:tr>
    </w:tbl>
    <w:p w14:paraId="1954A4EE" w14:textId="77777777" w:rsidR="00AA1CA1" w:rsidRDefault="00AA1CA1" w:rsidP="00AA1CA1">
      <w:pPr>
        <w:rPr>
          <w:rFonts w:ascii="Arial" w:hAnsi="Arial" w:cs="Arial"/>
        </w:rPr>
      </w:pPr>
    </w:p>
    <w:p w14:paraId="5F4802F2" w14:textId="77777777" w:rsidR="00AA1CA1" w:rsidRDefault="00AA1CA1" w:rsidP="00AA1CA1"/>
    <w:p w14:paraId="68A5D880" w14:textId="77777777" w:rsidR="00AA1CA1" w:rsidRDefault="00AA1CA1" w:rsidP="00AA1CA1"/>
    <w:p w14:paraId="3D6F977E" w14:textId="77777777" w:rsidR="00AA1CA1" w:rsidRDefault="00AA1CA1" w:rsidP="00AA1CA1"/>
    <w:p w14:paraId="7D139350" w14:textId="77777777" w:rsidR="00AA1CA1" w:rsidRDefault="00AA1CA1" w:rsidP="00AA1CA1"/>
    <w:p w14:paraId="1B69289E" w14:textId="1D1FD144" w:rsidR="005119C2" w:rsidRPr="005119C2" w:rsidRDefault="005119C2" w:rsidP="005119C2">
      <w:pPr>
        <w:pStyle w:val="FP"/>
      </w:pPr>
    </w:p>
    <w:sectPr w:rsidR="005119C2" w:rsidRPr="005119C2" w:rsidSect="005119C2">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F1996" w14:textId="77777777" w:rsidR="005119C2" w:rsidRDefault="005119C2">
      <w:pPr>
        <w:spacing w:after="0"/>
      </w:pPr>
      <w:r>
        <w:separator/>
      </w:r>
    </w:p>
  </w:endnote>
  <w:endnote w:type="continuationSeparator" w:id="0">
    <w:p w14:paraId="4AB6CE82" w14:textId="77777777" w:rsidR="005119C2" w:rsidRDefault="005119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833D" w14:textId="77777777" w:rsidR="005119C2" w:rsidRDefault="005119C2" w:rsidP="008B20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C11752" w14:textId="77777777" w:rsidR="005119C2" w:rsidRDefault="005119C2" w:rsidP="005119C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7D53" w14:textId="1951DFEE" w:rsidR="005119C2" w:rsidRDefault="005119C2" w:rsidP="008B20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C67A8B7" w14:textId="77777777" w:rsidR="005119C2" w:rsidRDefault="005119C2" w:rsidP="005119C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32B09" w14:textId="77777777" w:rsidR="005119C2" w:rsidRDefault="005119C2">
      <w:pPr>
        <w:spacing w:after="0"/>
      </w:pPr>
      <w:r>
        <w:separator/>
      </w:r>
    </w:p>
  </w:footnote>
  <w:footnote w:type="continuationSeparator" w:id="0">
    <w:p w14:paraId="56E17D9F" w14:textId="77777777" w:rsidR="005119C2" w:rsidRDefault="005119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EA2C" w14:textId="77777777" w:rsidR="005119C2" w:rsidRDefault="005119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19C2"/>
    <w:rsid w:val="000C2B22"/>
    <w:rsid w:val="000C2E45"/>
    <w:rsid w:val="005119C2"/>
    <w:rsid w:val="00AA1CA1"/>
    <w:rsid w:val="00AC084B"/>
    <w:rsid w:val="00F22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694441"/>
  <w15:chartTrackingRefBased/>
  <w15:docId w15:val="{56860490-06AA-41CB-86C2-340B332CB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2F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222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222F7"/>
    <w:pPr>
      <w:pBdr>
        <w:top w:val="none" w:sz="0" w:space="0" w:color="auto"/>
      </w:pBdr>
      <w:spacing w:before="180"/>
      <w:outlineLvl w:val="1"/>
    </w:pPr>
    <w:rPr>
      <w:sz w:val="32"/>
    </w:rPr>
  </w:style>
  <w:style w:type="paragraph" w:styleId="Heading3">
    <w:name w:val="heading 3"/>
    <w:basedOn w:val="Heading2"/>
    <w:next w:val="Normal"/>
    <w:qFormat/>
    <w:rsid w:val="00F222F7"/>
    <w:pPr>
      <w:spacing w:before="120"/>
      <w:outlineLvl w:val="2"/>
    </w:pPr>
    <w:rPr>
      <w:sz w:val="28"/>
    </w:rPr>
  </w:style>
  <w:style w:type="paragraph" w:styleId="Heading4">
    <w:name w:val="heading 4"/>
    <w:basedOn w:val="Heading3"/>
    <w:next w:val="Normal"/>
    <w:qFormat/>
    <w:rsid w:val="00F222F7"/>
    <w:pPr>
      <w:ind w:left="1418" w:hanging="1418"/>
      <w:outlineLvl w:val="3"/>
    </w:pPr>
    <w:rPr>
      <w:sz w:val="24"/>
    </w:rPr>
  </w:style>
  <w:style w:type="paragraph" w:styleId="Heading5">
    <w:name w:val="heading 5"/>
    <w:basedOn w:val="Heading4"/>
    <w:next w:val="Normal"/>
    <w:qFormat/>
    <w:rsid w:val="00F222F7"/>
    <w:pPr>
      <w:ind w:left="1701" w:hanging="1701"/>
      <w:outlineLvl w:val="4"/>
    </w:pPr>
    <w:rPr>
      <w:sz w:val="22"/>
    </w:rPr>
  </w:style>
  <w:style w:type="paragraph" w:styleId="Heading6">
    <w:name w:val="heading 6"/>
    <w:basedOn w:val="H6"/>
    <w:next w:val="Normal"/>
    <w:qFormat/>
    <w:rsid w:val="00F222F7"/>
    <w:pPr>
      <w:outlineLvl w:val="5"/>
    </w:pPr>
  </w:style>
  <w:style w:type="paragraph" w:styleId="Heading7">
    <w:name w:val="heading 7"/>
    <w:basedOn w:val="H6"/>
    <w:next w:val="Normal"/>
    <w:qFormat/>
    <w:rsid w:val="00F222F7"/>
    <w:pPr>
      <w:outlineLvl w:val="6"/>
    </w:pPr>
  </w:style>
  <w:style w:type="paragraph" w:styleId="Heading8">
    <w:name w:val="heading 8"/>
    <w:basedOn w:val="Heading1"/>
    <w:next w:val="Normal"/>
    <w:qFormat/>
    <w:rsid w:val="00F222F7"/>
    <w:pPr>
      <w:ind w:left="0" w:firstLine="0"/>
      <w:outlineLvl w:val="7"/>
    </w:pPr>
  </w:style>
  <w:style w:type="paragraph" w:styleId="Heading9">
    <w:name w:val="heading 9"/>
    <w:basedOn w:val="Heading8"/>
    <w:next w:val="Normal"/>
    <w:qFormat/>
    <w:rsid w:val="00F222F7"/>
    <w:pPr>
      <w:outlineLvl w:val="8"/>
    </w:pPr>
  </w:style>
  <w:style w:type="character" w:default="1" w:styleId="DefaultParagraphFont">
    <w:name w:val="Default Paragraph Font"/>
    <w:semiHidden/>
    <w:rsid w:val="00F222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2F7"/>
  </w:style>
  <w:style w:type="paragraph" w:styleId="TOC8">
    <w:name w:val="toc 8"/>
    <w:basedOn w:val="TOC1"/>
    <w:rsid w:val="00F222F7"/>
    <w:pPr>
      <w:spacing w:before="180"/>
      <w:ind w:left="2693" w:hanging="2693"/>
    </w:pPr>
    <w:rPr>
      <w:b/>
    </w:rPr>
  </w:style>
  <w:style w:type="paragraph" w:styleId="TOC1">
    <w:name w:val="toc 1"/>
    <w:rsid w:val="00F222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222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222F7"/>
    <w:pPr>
      <w:ind w:left="1701" w:hanging="1701"/>
    </w:pPr>
  </w:style>
  <w:style w:type="paragraph" w:styleId="TOC4">
    <w:name w:val="toc 4"/>
    <w:basedOn w:val="TOC3"/>
    <w:rsid w:val="00F222F7"/>
    <w:pPr>
      <w:ind w:left="1418" w:hanging="1418"/>
    </w:pPr>
  </w:style>
  <w:style w:type="paragraph" w:styleId="TOC3">
    <w:name w:val="toc 3"/>
    <w:basedOn w:val="TOC2"/>
    <w:rsid w:val="00F222F7"/>
    <w:pPr>
      <w:ind w:left="1134" w:hanging="1134"/>
    </w:pPr>
  </w:style>
  <w:style w:type="paragraph" w:styleId="TOC2">
    <w:name w:val="toc 2"/>
    <w:basedOn w:val="TOC1"/>
    <w:rsid w:val="00F222F7"/>
    <w:pPr>
      <w:keepNext w:val="0"/>
      <w:spacing w:before="0"/>
      <w:ind w:left="851" w:hanging="851"/>
    </w:pPr>
    <w:rPr>
      <w:sz w:val="20"/>
    </w:rPr>
  </w:style>
  <w:style w:type="paragraph" w:styleId="Index2">
    <w:name w:val="index 2"/>
    <w:basedOn w:val="Index1"/>
    <w:semiHidden/>
    <w:rsid w:val="00F222F7"/>
    <w:pPr>
      <w:ind w:left="284"/>
    </w:pPr>
  </w:style>
  <w:style w:type="paragraph" w:styleId="Index1">
    <w:name w:val="index 1"/>
    <w:basedOn w:val="Normal"/>
    <w:semiHidden/>
    <w:rsid w:val="00F222F7"/>
    <w:pPr>
      <w:keepLines/>
      <w:spacing w:after="0"/>
    </w:pPr>
  </w:style>
  <w:style w:type="paragraph" w:customStyle="1" w:styleId="ZH">
    <w:name w:val="ZH"/>
    <w:rsid w:val="00F222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222F7"/>
    <w:pPr>
      <w:outlineLvl w:val="9"/>
    </w:pPr>
  </w:style>
  <w:style w:type="paragraph" w:styleId="ListNumber2">
    <w:name w:val="List Number 2"/>
    <w:basedOn w:val="ListNumber"/>
    <w:semiHidden/>
    <w:rsid w:val="00F222F7"/>
    <w:pPr>
      <w:ind w:left="851"/>
    </w:pPr>
  </w:style>
  <w:style w:type="paragraph" w:styleId="Header">
    <w:name w:val="header"/>
    <w:semiHidden/>
    <w:rsid w:val="00F222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222F7"/>
    <w:rPr>
      <w:b/>
      <w:position w:val="6"/>
      <w:sz w:val="16"/>
    </w:rPr>
  </w:style>
  <w:style w:type="paragraph" w:styleId="FootnoteText">
    <w:name w:val="footnote text"/>
    <w:basedOn w:val="Normal"/>
    <w:semiHidden/>
    <w:rsid w:val="00F222F7"/>
    <w:pPr>
      <w:keepLines/>
      <w:spacing w:after="0"/>
      <w:ind w:left="454" w:hanging="454"/>
    </w:pPr>
    <w:rPr>
      <w:sz w:val="16"/>
    </w:rPr>
  </w:style>
  <w:style w:type="paragraph" w:customStyle="1" w:styleId="TAH">
    <w:name w:val="TAH"/>
    <w:basedOn w:val="TAC"/>
    <w:rsid w:val="00F222F7"/>
    <w:rPr>
      <w:b/>
    </w:rPr>
  </w:style>
  <w:style w:type="paragraph" w:customStyle="1" w:styleId="TAC">
    <w:name w:val="TAC"/>
    <w:basedOn w:val="TAL"/>
    <w:rsid w:val="00F222F7"/>
    <w:pPr>
      <w:jc w:val="center"/>
    </w:pPr>
  </w:style>
  <w:style w:type="paragraph" w:customStyle="1" w:styleId="TF">
    <w:name w:val="TF"/>
    <w:basedOn w:val="TH"/>
    <w:rsid w:val="00F222F7"/>
    <w:pPr>
      <w:keepNext w:val="0"/>
      <w:spacing w:before="0" w:after="240"/>
    </w:pPr>
  </w:style>
  <w:style w:type="paragraph" w:customStyle="1" w:styleId="NO">
    <w:name w:val="NO"/>
    <w:basedOn w:val="Normal"/>
    <w:rsid w:val="00F222F7"/>
    <w:pPr>
      <w:keepLines/>
      <w:ind w:left="1135" w:hanging="851"/>
    </w:pPr>
  </w:style>
  <w:style w:type="paragraph" w:styleId="TOC9">
    <w:name w:val="toc 9"/>
    <w:basedOn w:val="TOC8"/>
    <w:rsid w:val="00F222F7"/>
    <w:pPr>
      <w:ind w:left="1418" w:hanging="1418"/>
    </w:pPr>
  </w:style>
  <w:style w:type="paragraph" w:customStyle="1" w:styleId="EX">
    <w:name w:val="EX"/>
    <w:basedOn w:val="Normal"/>
    <w:rsid w:val="00F222F7"/>
    <w:pPr>
      <w:keepLines/>
      <w:ind w:left="1702" w:hanging="1418"/>
    </w:pPr>
  </w:style>
  <w:style w:type="paragraph" w:customStyle="1" w:styleId="FP">
    <w:name w:val="FP"/>
    <w:basedOn w:val="Normal"/>
    <w:rsid w:val="00F222F7"/>
    <w:pPr>
      <w:spacing w:after="0"/>
    </w:pPr>
  </w:style>
  <w:style w:type="paragraph" w:customStyle="1" w:styleId="LD">
    <w:name w:val="LD"/>
    <w:rsid w:val="00F222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222F7"/>
    <w:pPr>
      <w:spacing w:after="0"/>
    </w:pPr>
  </w:style>
  <w:style w:type="paragraph" w:customStyle="1" w:styleId="EW">
    <w:name w:val="EW"/>
    <w:basedOn w:val="EX"/>
    <w:rsid w:val="00F222F7"/>
    <w:pPr>
      <w:spacing w:after="0"/>
    </w:pPr>
  </w:style>
  <w:style w:type="paragraph" w:styleId="TOC6">
    <w:name w:val="toc 6"/>
    <w:basedOn w:val="TOC5"/>
    <w:next w:val="Normal"/>
    <w:rsid w:val="00F222F7"/>
    <w:pPr>
      <w:ind w:left="1985" w:hanging="1985"/>
    </w:pPr>
  </w:style>
  <w:style w:type="paragraph" w:styleId="TOC7">
    <w:name w:val="toc 7"/>
    <w:basedOn w:val="TOC6"/>
    <w:next w:val="Normal"/>
    <w:rsid w:val="00F222F7"/>
    <w:pPr>
      <w:ind w:left="2268" w:hanging="2268"/>
    </w:pPr>
  </w:style>
  <w:style w:type="paragraph" w:styleId="ListBullet2">
    <w:name w:val="List Bullet 2"/>
    <w:basedOn w:val="ListBullet"/>
    <w:semiHidden/>
    <w:rsid w:val="00F222F7"/>
    <w:pPr>
      <w:ind w:left="851"/>
    </w:pPr>
  </w:style>
  <w:style w:type="paragraph" w:styleId="ListBullet3">
    <w:name w:val="List Bullet 3"/>
    <w:basedOn w:val="ListBullet2"/>
    <w:semiHidden/>
    <w:rsid w:val="00F222F7"/>
    <w:pPr>
      <w:ind w:left="1135"/>
    </w:pPr>
  </w:style>
  <w:style w:type="paragraph" w:styleId="ListNumber">
    <w:name w:val="List Number"/>
    <w:basedOn w:val="List"/>
    <w:semiHidden/>
    <w:rsid w:val="00F222F7"/>
  </w:style>
  <w:style w:type="paragraph" w:customStyle="1" w:styleId="EQ">
    <w:name w:val="EQ"/>
    <w:basedOn w:val="Normal"/>
    <w:next w:val="Normal"/>
    <w:rsid w:val="00F222F7"/>
    <w:pPr>
      <w:keepLines/>
      <w:tabs>
        <w:tab w:val="center" w:pos="4536"/>
        <w:tab w:val="right" w:pos="9072"/>
      </w:tabs>
    </w:pPr>
    <w:rPr>
      <w:noProof/>
    </w:rPr>
  </w:style>
  <w:style w:type="paragraph" w:customStyle="1" w:styleId="TH">
    <w:name w:val="TH"/>
    <w:basedOn w:val="Normal"/>
    <w:rsid w:val="00F222F7"/>
    <w:pPr>
      <w:keepNext/>
      <w:keepLines/>
      <w:spacing w:before="60"/>
      <w:jc w:val="center"/>
    </w:pPr>
    <w:rPr>
      <w:rFonts w:ascii="Arial" w:hAnsi="Arial"/>
      <w:b/>
    </w:rPr>
  </w:style>
  <w:style w:type="paragraph" w:customStyle="1" w:styleId="NF">
    <w:name w:val="NF"/>
    <w:basedOn w:val="NO"/>
    <w:rsid w:val="00F222F7"/>
    <w:pPr>
      <w:keepNext/>
      <w:spacing w:after="0"/>
    </w:pPr>
    <w:rPr>
      <w:rFonts w:ascii="Arial" w:hAnsi="Arial"/>
      <w:sz w:val="18"/>
    </w:rPr>
  </w:style>
  <w:style w:type="paragraph" w:customStyle="1" w:styleId="PL">
    <w:name w:val="PL"/>
    <w:rsid w:val="00F22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222F7"/>
    <w:pPr>
      <w:jc w:val="right"/>
    </w:pPr>
  </w:style>
  <w:style w:type="paragraph" w:customStyle="1" w:styleId="H6">
    <w:name w:val="H6"/>
    <w:basedOn w:val="Heading5"/>
    <w:next w:val="Normal"/>
    <w:rsid w:val="00F222F7"/>
    <w:pPr>
      <w:ind w:left="1985" w:hanging="1985"/>
      <w:outlineLvl w:val="9"/>
    </w:pPr>
    <w:rPr>
      <w:sz w:val="20"/>
    </w:rPr>
  </w:style>
  <w:style w:type="paragraph" w:customStyle="1" w:styleId="TAN">
    <w:name w:val="TAN"/>
    <w:basedOn w:val="TAL"/>
    <w:rsid w:val="00F222F7"/>
    <w:pPr>
      <w:ind w:left="851" w:hanging="851"/>
    </w:pPr>
  </w:style>
  <w:style w:type="paragraph" w:customStyle="1" w:styleId="TAL">
    <w:name w:val="TAL"/>
    <w:basedOn w:val="Normal"/>
    <w:rsid w:val="00F222F7"/>
    <w:pPr>
      <w:keepNext/>
      <w:keepLines/>
      <w:spacing w:after="0"/>
    </w:pPr>
    <w:rPr>
      <w:rFonts w:ascii="Arial" w:hAnsi="Arial"/>
      <w:sz w:val="18"/>
    </w:rPr>
  </w:style>
  <w:style w:type="paragraph" w:customStyle="1" w:styleId="ZA">
    <w:name w:val="ZA"/>
    <w:rsid w:val="00F222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22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22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222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22F7"/>
    <w:pPr>
      <w:framePr w:wrap="notBeside" w:y="16161"/>
    </w:pPr>
  </w:style>
  <w:style w:type="character" w:customStyle="1" w:styleId="ZGSM">
    <w:name w:val="ZGSM"/>
    <w:rsid w:val="00F222F7"/>
  </w:style>
  <w:style w:type="paragraph" w:styleId="List2">
    <w:name w:val="List 2"/>
    <w:basedOn w:val="List"/>
    <w:semiHidden/>
    <w:rsid w:val="00F222F7"/>
    <w:pPr>
      <w:ind w:left="851"/>
    </w:pPr>
  </w:style>
  <w:style w:type="paragraph" w:customStyle="1" w:styleId="ZG">
    <w:name w:val="ZG"/>
    <w:rsid w:val="00F222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222F7"/>
    <w:pPr>
      <w:ind w:left="1135"/>
    </w:pPr>
  </w:style>
  <w:style w:type="paragraph" w:styleId="List4">
    <w:name w:val="List 4"/>
    <w:basedOn w:val="List3"/>
    <w:semiHidden/>
    <w:rsid w:val="00F222F7"/>
    <w:pPr>
      <w:ind w:left="1418"/>
    </w:pPr>
  </w:style>
  <w:style w:type="paragraph" w:styleId="List5">
    <w:name w:val="List 5"/>
    <w:basedOn w:val="List4"/>
    <w:semiHidden/>
    <w:rsid w:val="00F222F7"/>
    <w:pPr>
      <w:ind w:left="1702"/>
    </w:pPr>
  </w:style>
  <w:style w:type="paragraph" w:customStyle="1" w:styleId="EditorsNote">
    <w:name w:val="Editor's Note"/>
    <w:basedOn w:val="NO"/>
    <w:rsid w:val="00F222F7"/>
    <w:rPr>
      <w:color w:val="FF0000"/>
    </w:rPr>
  </w:style>
  <w:style w:type="paragraph" w:styleId="List">
    <w:name w:val="List"/>
    <w:basedOn w:val="Normal"/>
    <w:semiHidden/>
    <w:rsid w:val="00F222F7"/>
    <w:pPr>
      <w:ind w:left="568" w:hanging="284"/>
    </w:pPr>
  </w:style>
  <w:style w:type="paragraph" w:styleId="ListBullet">
    <w:name w:val="List Bullet"/>
    <w:basedOn w:val="List"/>
    <w:semiHidden/>
    <w:rsid w:val="00F222F7"/>
  </w:style>
  <w:style w:type="paragraph" w:styleId="ListBullet4">
    <w:name w:val="List Bullet 4"/>
    <w:basedOn w:val="ListBullet3"/>
    <w:semiHidden/>
    <w:rsid w:val="00F222F7"/>
    <w:pPr>
      <w:ind w:left="1418"/>
    </w:pPr>
  </w:style>
  <w:style w:type="paragraph" w:styleId="ListBullet5">
    <w:name w:val="List Bullet 5"/>
    <w:basedOn w:val="ListBullet4"/>
    <w:semiHidden/>
    <w:rsid w:val="00F222F7"/>
    <w:pPr>
      <w:ind w:left="1702"/>
    </w:pPr>
  </w:style>
  <w:style w:type="paragraph" w:customStyle="1" w:styleId="B1">
    <w:name w:val="B1"/>
    <w:basedOn w:val="List"/>
    <w:rsid w:val="00F222F7"/>
  </w:style>
  <w:style w:type="paragraph" w:customStyle="1" w:styleId="B2">
    <w:name w:val="B2"/>
    <w:basedOn w:val="List2"/>
    <w:rsid w:val="00F222F7"/>
  </w:style>
  <w:style w:type="paragraph" w:customStyle="1" w:styleId="B3">
    <w:name w:val="B3"/>
    <w:basedOn w:val="List3"/>
    <w:rsid w:val="00F222F7"/>
  </w:style>
  <w:style w:type="paragraph" w:customStyle="1" w:styleId="B4">
    <w:name w:val="B4"/>
    <w:basedOn w:val="List4"/>
    <w:rsid w:val="00F222F7"/>
  </w:style>
  <w:style w:type="paragraph" w:customStyle="1" w:styleId="B5">
    <w:name w:val="B5"/>
    <w:basedOn w:val="List5"/>
    <w:rsid w:val="00F222F7"/>
  </w:style>
  <w:style w:type="paragraph" w:styleId="Footer">
    <w:name w:val="footer"/>
    <w:basedOn w:val="Header"/>
    <w:semiHidden/>
    <w:rsid w:val="00F222F7"/>
    <w:pPr>
      <w:jc w:val="center"/>
    </w:pPr>
    <w:rPr>
      <w:i/>
    </w:rPr>
  </w:style>
  <w:style w:type="paragraph" w:customStyle="1" w:styleId="ZTD">
    <w:name w:val="ZTD"/>
    <w:basedOn w:val="ZB"/>
    <w:rsid w:val="00F222F7"/>
    <w:pPr>
      <w:framePr w:hRule="auto" w:wrap="notBeside" w:y="852"/>
    </w:pPr>
    <w:rPr>
      <w:i w:val="0"/>
      <w:sz w:val="40"/>
    </w:rPr>
  </w:style>
  <w:style w:type="character" w:styleId="PageNumber">
    <w:name w:val="page number"/>
    <w:basedOn w:val="DefaultParagraphFont"/>
    <w:uiPriority w:val="99"/>
    <w:semiHidden/>
    <w:unhideWhenUsed/>
    <w:rsid w:val="005119C2"/>
  </w:style>
  <w:style w:type="table" w:styleId="TableGrid">
    <w:name w:val="Table Grid"/>
    <w:basedOn w:val="TableNormal"/>
    <w:rsid w:val="00AA1C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A1CA1"/>
    <w:rPr>
      <w:color w:val="0563C1"/>
      <w:u w:val="single"/>
    </w:rPr>
  </w:style>
  <w:style w:type="character" w:styleId="FollowedHyperlink">
    <w:name w:val="FollowedHyperlink"/>
    <w:uiPriority w:val="99"/>
    <w:semiHidden/>
    <w:unhideWhenUsed/>
    <w:rsid w:val="00AA1CA1"/>
    <w:rPr>
      <w:color w:val="954F72"/>
      <w:u w:val="single"/>
    </w:rPr>
  </w:style>
  <w:style w:type="paragraph" w:customStyle="1" w:styleId="msonormal0">
    <w:name w:val="msonormal"/>
    <w:basedOn w:val="Normal"/>
    <w:rsid w:val="00AA1CA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AA1CA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AA1CA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AA1CA1"/>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AA1CA1"/>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AA1CA1"/>
    <w:rPr>
      <w:color w:val="605E5C"/>
      <w:shd w:val="clear" w:color="auto" w:fill="E1DFDD"/>
    </w:rPr>
  </w:style>
  <w:style w:type="paragraph" w:customStyle="1" w:styleId="xl63">
    <w:name w:val="xl63"/>
    <w:basedOn w:val="Normal"/>
    <w:rsid w:val="00AA1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Pages>
  <Words>56165</Words>
  <Characters>337554</Characters>
  <Application>Microsoft Office Word</Application>
  <DocSecurity>0</DocSecurity>
  <Lines>19856</Lines>
  <Paragraphs>16404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1899-12-31T23:00:00Z</cp:lastPrinted>
  <dcterms:created xsi:type="dcterms:W3CDTF">2025-11-28T21:40:00Z</dcterms:created>
  <dcterms:modified xsi:type="dcterms:W3CDTF">2025-11-28T22:33:00Z</dcterms:modified>
</cp:coreProperties>
</file>