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3629A4CF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866D70">
        <w:rPr>
          <w:b/>
          <w:noProof/>
          <w:sz w:val="24"/>
        </w:rPr>
        <w:t>30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43BBD8CE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</w:t>
            </w:r>
            <w:r w:rsidR="00866D70">
              <w:rPr>
                <w:b/>
                <w:noProof/>
                <w:sz w:val="28"/>
              </w:rPr>
              <w:t>75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BB2C874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E5153">
              <w:rPr>
                <w:b/>
                <w:noProof/>
                <w:sz w:val="28"/>
              </w:rPr>
              <w:t>0</w:t>
            </w:r>
            <w:r w:rsidR="00866D70"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321DD9A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B69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5306A918" w:rsidR="000915B7" w:rsidRDefault="000262E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224F4">
              <w:rPr>
                <w:noProof/>
              </w:rPr>
              <w:t>TEI1</w:t>
            </w:r>
            <w:r>
              <w:rPr>
                <w:noProof/>
              </w:rPr>
              <w:fldChar w:fldCharType="end"/>
            </w:r>
            <w:r w:rsidR="00013B1A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570A80E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3DA">
              <w:t>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187204EE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</w:t>
            </w:r>
            <w:r w:rsidR="001A7011">
              <w:t>Nadrf_DataManagement API</w:t>
            </w:r>
            <w:r w:rsidR="001A7011">
              <w:rPr>
                <w:noProof/>
              </w:rPr>
              <w:t xml:space="preserve"> </w:t>
            </w:r>
            <w:r>
              <w:rPr>
                <w:noProof/>
              </w:rPr>
              <w:t>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04E9EBC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1A7011">
              <w:t>Nadrf_DataManagement 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C0D294" w14:textId="6515365A" w:rsidR="00490B99" w:rsidRDefault="00490B99" w:rsidP="00490B99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</w:t>
            </w:r>
            <w:r>
              <w:rPr>
                <w:noProof/>
              </w:rPr>
              <w:t>02</w:t>
            </w:r>
            <w:r>
              <w:t xml:space="preserve"> impacts the OpenAPI file with a backwards compatible </w:t>
            </w:r>
            <w:r>
              <w:t>feature</w:t>
            </w:r>
            <w:r>
              <w:t>.</w:t>
            </w:r>
          </w:p>
          <w:p w14:paraId="1A79FB1D" w14:textId="15BCAC86" w:rsidR="000D63F5" w:rsidRDefault="000D63F5" w:rsidP="000D63F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5</w:t>
            </w:r>
            <w:r>
              <w:t xml:space="preserve"> impacts the OpenAPI file with a backwards compatible feature.</w:t>
            </w:r>
          </w:p>
          <w:p w14:paraId="6A61F3A3" w14:textId="28BF6F3A" w:rsidR="00895795" w:rsidRDefault="00895795" w:rsidP="0089579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6</w:t>
            </w:r>
            <w:r>
              <w:t xml:space="preserve"> impacts the OpenAPI file with a backwards compatible feature.</w:t>
            </w:r>
          </w:p>
          <w:p w14:paraId="531AD7FD" w14:textId="2E01F31B" w:rsidR="00895795" w:rsidRDefault="00895795" w:rsidP="0089579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8</w:t>
            </w:r>
            <w:r>
              <w:t xml:space="preserve"> impacts the OpenAPI file with a backwards compatible correction.</w:t>
            </w:r>
          </w:p>
          <w:p w14:paraId="6FEFB2C5" w14:textId="781E2156" w:rsidR="00833F51" w:rsidRDefault="00833F51" w:rsidP="00833F5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019</w:t>
            </w:r>
            <w:r>
              <w:t xml:space="preserve"> impacts the OpenAPI file with a backwards compatible correction.</w:t>
            </w:r>
          </w:p>
          <w:p w14:paraId="4B524088" w14:textId="2FA50881" w:rsidR="00980E03" w:rsidRDefault="002C4A0E" w:rsidP="00ED6D70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077A40A4" w:rsidR="00595E38" w:rsidRPr="00F36F01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745E58CC" w:rsidR="00304DCB" w:rsidRPr="00595E38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</w:t>
            </w:r>
            <w:r w:rsidR="001A7011">
              <w:t>Nadrf_DataManagement API</w:t>
            </w:r>
            <w:r>
              <w:rPr>
                <w:rFonts w:cs="Arial"/>
              </w:rPr>
              <w:t xml:space="preserve"> version incremented from value "</w:t>
            </w:r>
            <w:r>
              <w:t>1.</w:t>
            </w:r>
            <w:r w:rsidR="00E53E80">
              <w:t>0</w:t>
            </w:r>
            <w:r>
              <w:t>.0-alpha.</w:t>
            </w:r>
            <w:r w:rsidR="00CB2868">
              <w:rPr>
                <w:rFonts w:cs="Arial"/>
              </w:rPr>
              <w:t>3</w:t>
            </w:r>
            <w:r>
              <w:rPr>
                <w:rFonts w:cs="Arial"/>
              </w:rPr>
              <w:t>" to value "</w:t>
            </w:r>
            <w:r>
              <w:t>1.</w:t>
            </w:r>
            <w:r w:rsidR="0075263F">
              <w:t>0</w:t>
            </w:r>
            <w:r>
              <w:t>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0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1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D1D846D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06B9EEB6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1A7011">
              <w:t>Nadrf_DataManagement API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2F71EC" w14:textId="77777777" w:rsidR="0046263C" w:rsidRDefault="0046263C" w:rsidP="0046263C">
      <w:pPr>
        <w:pStyle w:val="2"/>
      </w:pPr>
      <w:bookmarkStart w:id="1" w:name="_Toc97037834"/>
      <w:bookmarkStart w:id="2" w:name="_Toc97034966"/>
      <w:bookmarkStart w:id="3" w:name="_Toc94020432"/>
      <w:bookmarkStart w:id="4" w:name="_Toc89426645"/>
      <w:bookmarkStart w:id="5" w:name="_Toc81242859"/>
      <w:bookmarkStart w:id="6" w:name="_Toc73042515"/>
      <w:bookmarkStart w:id="7" w:name="_Toc72767063"/>
      <w:bookmarkStart w:id="8" w:name="_Toc72766496"/>
      <w:r>
        <w:t>A.2</w:t>
      </w:r>
      <w:r>
        <w:tab/>
        <w:t>Nadrf_DataManagement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C321C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openapi: 3.0.0</w:t>
      </w:r>
    </w:p>
    <w:p w14:paraId="297E92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info:</w:t>
      </w:r>
    </w:p>
    <w:p w14:paraId="77B909AD" w14:textId="62A170E3" w:rsidR="0046263C" w:rsidRDefault="0046263C" w:rsidP="0046263C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version: 1.0.0</w:t>
      </w:r>
      <w:del w:id="9" w:author="Huang Zhenning-0524" w:date="2022-05-24T20:19:00Z">
        <w:r w:rsidDel="00E53E80">
          <w:rPr>
            <w:lang w:val="en-IN" w:eastAsia="en-IN"/>
          </w:rPr>
          <w:delText>-alpha.3</w:delText>
        </w:r>
      </w:del>
    </w:p>
    <w:p w14:paraId="10B51E3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title: Nadrf_DataManagement</w:t>
      </w:r>
    </w:p>
    <w:p w14:paraId="0F5430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|</w:t>
      </w:r>
    </w:p>
    <w:p w14:paraId="2BE194C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ADRF Data Management Service.  </w:t>
      </w:r>
    </w:p>
    <w:p w14:paraId="08162B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© 2022, 3GPP Organizational Partners (ARIB, ATIS, CCSA, ETSI, TSDSI, TTA, TTC).  </w:t>
      </w:r>
    </w:p>
    <w:p w14:paraId="559F15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All rights reserved.</w:t>
      </w:r>
    </w:p>
    <w:p w14:paraId="5319439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externalDocs:</w:t>
      </w:r>
    </w:p>
    <w:p w14:paraId="0B421866" w14:textId="62679DF0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</w:t>
      </w:r>
      <w:r>
        <w:t>3GPP TS 29.575</w:t>
      </w:r>
      <w:r>
        <w:rPr>
          <w:noProof w:val="0"/>
        </w:rPr>
        <w:t xml:space="preserve"> V17.</w:t>
      </w:r>
      <w:del w:id="10" w:author="Huang Zhenning-0524" w:date="2022-05-24T20:19:00Z">
        <w:r w:rsidDel="00B064D8">
          <w:rPr>
            <w:noProof w:val="0"/>
          </w:rPr>
          <w:delText>0</w:delText>
        </w:r>
      </w:del>
      <w:ins w:id="11" w:author="Huang Zhenning-0524" w:date="2022-05-24T20:19:00Z">
        <w:r w:rsidR="00B064D8">
          <w:rPr>
            <w:noProof w:val="0"/>
          </w:rPr>
          <w:t>1</w:t>
        </w:r>
      </w:ins>
      <w:bookmarkStart w:id="12" w:name="_GoBack"/>
      <w:bookmarkEnd w:id="12"/>
      <w:r>
        <w:rPr>
          <w:noProof w:val="0"/>
        </w:rPr>
        <w:t xml:space="preserve">.0; 5G System; </w:t>
      </w:r>
      <w:r>
        <w:t>Analytics Data Repository Services</w:t>
      </w:r>
      <w:r>
        <w:rPr>
          <w:noProof w:val="0"/>
        </w:rPr>
        <w:t>; Stage 3.</w:t>
      </w:r>
    </w:p>
    <w:p w14:paraId="01AECB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url: 'https://www.3gpp.org/ftp/Specs/archive/29_series/29.575/'</w:t>
      </w:r>
    </w:p>
    <w:p w14:paraId="29B4B0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3D19EA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servers:</w:t>
      </w:r>
    </w:p>
    <w:p w14:paraId="6BBFB67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url: '{apiRoot}/nadrf-datamanagement/v1'</w:t>
      </w:r>
    </w:p>
    <w:p w14:paraId="34C8F37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variables:</w:t>
      </w:r>
    </w:p>
    <w:p w14:paraId="1C30E1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apiRoot:</w:t>
      </w:r>
    </w:p>
    <w:p w14:paraId="1A38066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 https://example.com</w:t>
      </w:r>
    </w:p>
    <w:p w14:paraId="725B39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apiRoot as defined in clause clause 4.4 of 3GPP TS 29.501.</w:t>
      </w:r>
    </w:p>
    <w:p w14:paraId="30BE612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2A2E2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security:</w:t>
      </w:r>
    </w:p>
    <w:p w14:paraId="0DC7CDD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oAuth2ClientCredentials:</w:t>
      </w:r>
    </w:p>
    <w:p w14:paraId="453184C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- nadrf-datamanagement</w:t>
      </w:r>
    </w:p>
    <w:p w14:paraId="17BEC86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{}</w:t>
      </w:r>
    </w:p>
    <w:p w14:paraId="0D1B5E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6DFF865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paths:</w:t>
      </w:r>
    </w:p>
    <w:p w14:paraId="7ED1F4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/data-store-records:</w:t>
      </w:r>
    </w:p>
    <w:p w14:paraId="579DA93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56709CC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Creates a new Individual Data Store Record resource.</w:t>
      </w:r>
    </w:p>
    <w:p w14:paraId="393B98A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CreateADRFDataStoreRecord</w:t>
      </w:r>
    </w:p>
    <w:p w14:paraId="3E5BD2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63ADFD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Data Store Records (Collection)</w:t>
      </w:r>
    </w:p>
    <w:p w14:paraId="24E042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4A7149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77108A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50AE888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52B97D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'#/components/schemas/NadrfDataStoreRecord'</w:t>
      </w:r>
    </w:p>
    <w:p w14:paraId="3102817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82E16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ADRF data store record to be stored.</w:t>
      </w:r>
    </w:p>
    <w:p w14:paraId="2B1DB17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2D2E63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'201':</w:t>
      </w:r>
    </w:p>
    <w:p w14:paraId="679F5E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Successful creation of new Individual ADRF Data Store Record resource.</w:t>
      </w:r>
    </w:p>
    <w:p w14:paraId="67EFEA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headers:</w:t>
      </w:r>
    </w:p>
    <w:p w14:paraId="7A064E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Location:</w:t>
      </w:r>
    </w:p>
    <w:p w14:paraId="5F0FF3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description: 'Contains the URI of the newly created resource, according to the structure: {apiRoot}/nadrf-datamanagement/v1/data-store-records/{storeTransId}'</w:t>
      </w:r>
    </w:p>
    <w:p w14:paraId="01EF290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required: true</w:t>
      </w:r>
    </w:p>
    <w:p w14:paraId="4F04FA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0D0748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type: string</w:t>
      </w:r>
    </w:p>
    <w:p w14:paraId="6B870C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3701774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4E4A6C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18243A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'#/components/schemas/NadrfDataStoreRecord'</w:t>
      </w:r>
    </w:p>
    <w:p w14:paraId="40EB30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19A10C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526CF11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38690E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316A22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FACC4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31F955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45616E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45E6D5F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43AC7C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4B41F33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3C1C00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195CB2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425C0C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076097A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1FA614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41787B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462C693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30CD61F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5234D5D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FFB818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default:</w:t>
      </w:r>
    </w:p>
    <w:p w14:paraId="7EA4E04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163CBB2B" w14:textId="77777777" w:rsidR="0046263C" w:rsidRDefault="0046263C" w:rsidP="0046263C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2E51D1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"Retrieves existing Individual ADRF Data Store Records"</w:t>
      </w:r>
    </w:p>
    <w:p w14:paraId="1A99C53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GetAdrfDataStoreRecords</w:t>
      </w:r>
    </w:p>
    <w:p w14:paraId="18306C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4BAC06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val="en-IN" w:eastAsia="en-IN"/>
        </w:rPr>
        <w:t>ADRF Data Store Records (Collection)</w:t>
      </w:r>
    </w:p>
    <w:p w14:paraId="5B74BA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81F48E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store-trans-id</w:t>
      </w:r>
    </w:p>
    <w:p w14:paraId="533D613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</w:t>
      </w:r>
      <w:r>
        <w:t xml:space="preserve"> s</w:t>
      </w:r>
      <w:r>
        <w:rPr>
          <w:lang w:eastAsia="ja-JP"/>
        </w:rPr>
        <w:t>torage transaction identifier</w:t>
      </w:r>
      <w:r>
        <w:t xml:space="preserve"> of a data store record in ADRF.</w:t>
      </w:r>
    </w:p>
    <w:p w14:paraId="74C7993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284E37E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5BC2D6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C98DCB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F578DE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fetch-correlation-ids</w:t>
      </w:r>
    </w:p>
    <w:p w14:paraId="0CECA13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Fetch correlation identifiers received as part of fetch instruction.</w:t>
      </w:r>
    </w:p>
    <w:p w14:paraId="6CF115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77C4EA5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585E9A3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style: form</w:t>
      </w:r>
    </w:p>
    <w:p w14:paraId="404F1A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explode: false</w:t>
      </w:r>
    </w:p>
    <w:p w14:paraId="35A5730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73AA5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array</w:t>
      </w:r>
    </w:p>
    <w:p w14:paraId="0FDE288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items:</w:t>
      </w:r>
    </w:p>
    <w:p w14:paraId="58C488D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type: string</w:t>
      </w:r>
    </w:p>
    <w:p w14:paraId="06C2B83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minItems: 1</w:t>
      </w:r>
    </w:p>
    <w:p w14:paraId="7721BF1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ana-sub</w:t>
      </w:r>
    </w:p>
    <w:p w14:paraId="64ADB10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analytics event subscription.</w:t>
      </w:r>
    </w:p>
    <w:p w14:paraId="766D05D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4F8556E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4963C17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30110F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AF503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638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TS29520_Nnwdaf_EventsSubscription.yaml#/components/schemas/NnwdafEventsSubscription</w:t>
      </w:r>
      <w:r>
        <w:rPr>
          <w:rFonts w:cs="Courier New"/>
          <w:noProof w:val="0"/>
          <w:szCs w:val="16"/>
        </w:rPr>
        <w:t>'</w:t>
      </w:r>
    </w:p>
    <w:p w14:paraId="7C1FFDA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amf-data-sub</w:t>
      </w:r>
    </w:p>
    <w:p w14:paraId="7252770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AMF event subscription.</w:t>
      </w:r>
    </w:p>
    <w:p w14:paraId="60AC806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4C814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1AB97F8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95EE8D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918394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15B491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TS29518_Namf_EventExposure.yaml#/components/schemas/AmfEventSubscription</w:t>
      </w:r>
      <w:r>
        <w:rPr>
          <w:rFonts w:cs="Courier New"/>
          <w:noProof w:val="0"/>
          <w:szCs w:val="16"/>
        </w:rPr>
        <w:t>'</w:t>
      </w:r>
    </w:p>
    <w:p w14:paraId="460EE1F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smf-data-sub</w:t>
      </w:r>
    </w:p>
    <w:p w14:paraId="43FEF9C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SMF event subscription.</w:t>
      </w:r>
    </w:p>
    <w:p w14:paraId="27C0FA3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314D0A2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738AFD5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624D80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E8069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F49D4E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TS29508_Nsmf_EventExposure.yaml#/components/schemas/NsmfEventExposure</w:t>
      </w:r>
      <w:r>
        <w:rPr>
          <w:rFonts w:cs="Courier New"/>
          <w:noProof w:val="0"/>
          <w:szCs w:val="16"/>
        </w:rPr>
        <w:t>'</w:t>
      </w:r>
    </w:p>
    <w:p w14:paraId="2E79BE4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nef-data-sub</w:t>
      </w:r>
    </w:p>
    <w:p w14:paraId="0F86204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NEF event subscription.</w:t>
      </w:r>
    </w:p>
    <w:p w14:paraId="2792411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30D86A7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797875B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D4A148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E02478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87DC5C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TS29591_Nnef_EventExposure.yaml#/components/schemas/NefEventExposureSubsc</w:t>
      </w:r>
      <w:r>
        <w:rPr>
          <w:rFonts w:cs="Courier New"/>
          <w:noProof w:val="0"/>
          <w:szCs w:val="16"/>
        </w:rPr>
        <w:t>'</w:t>
      </w:r>
    </w:p>
    <w:p w14:paraId="0C1939B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udm-data-sub</w:t>
      </w:r>
    </w:p>
    <w:p w14:paraId="3EC6D90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UDM event subscription.</w:t>
      </w:r>
    </w:p>
    <w:p w14:paraId="6D817F7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1C03FDD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602D82C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CFE37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F91C64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66FAD1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TS29503_Nudm_EE.yaml#/components/schemas/EeSubscription</w:t>
      </w:r>
      <w:r>
        <w:rPr>
          <w:rFonts w:cs="Courier New"/>
          <w:noProof w:val="0"/>
          <w:szCs w:val="16"/>
        </w:rPr>
        <w:t>'</w:t>
      </w:r>
    </w:p>
    <w:p w14:paraId="2550206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af-data-sub</w:t>
      </w:r>
    </w:p>
    <w:p w14:paraId="0DF7C91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AF event subscription.</w:t>
      </w:r>
    </w:p>
    <w:p w14:paraId="75EB322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AEEF89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1CC3F2E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4A624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4A9403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C126D6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TS29517_Naf_EventExposure.yaml#/components/schemas/AfEventExposureSubsc</w:t>
      </w:r>
      <w:r>
        <w:rPr>
          <w:rFonts w:cs="Courier New"/>
          <w:noProof w:val="0"/>
          <w:szCs w:val="16"/>
        </w:rPr>
        <w:t>'</w:t>
      </w:r>
    </w:p>
    <w:p w14:paraId="69FCE5C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time-period</w:t>
      </w:r>
    </w:p>
    <w:p w14:paraId="26090FB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lang w:eastAsia="zh-CN"/>
        </w:rPr>
        <w:t>Represents a start time and a stop time during which requested data is collected or to be collected</w:t>
      </w:r>
      <w:r>
        <w:t>.</w:t>
      </w:r>
    </w:p>
    <w:p w14:paraId="44ADA1D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425DF2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required: false</w:t>
      </w:r>
    </w:p>
    <w:p w14:paraId="4BEF1AF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EEB0F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ABA1AA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09CB89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TS29122_CommonData.yaml#/components/schemas/TimeWindow</w:t>
      </w:r>
      <w:r>
        <w:rPr>
          <w:rFonts w:cs="Courier New"/>
          <w:noProof w:val="0"/>
          <w:szCs w:val="16"/>
        </w:rPr>
        <w:t>'</w:t>
      </w:r>
    </w:p>
    <w:p w14:paraId="3762E08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74CB38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48FE7A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Data store records are returned.</w:t>
      </w:r>
    </w:p>
    <w:p w14:paraId="1FB6F8E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7FD8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B45F9B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688A00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'#/components/schemas/NadrfDataStoreRecord'</w:t>
      </w:r>
    </w:p>
    <w:p w14:paraId="226F9372" w14:textId="77777777" w:rsidR="0046263C" w:rsidRDefault="0046263C" w:rsidP="0046263C">
      <w:pPr>
        <w:pStyle w:val="PL"/>
      </w:pPr>
      <w:r>
        <w:t xml:space="preserve">        '204':</w:t>
      </w:r>
    </w:p>
    <w:p w14:paraId="2D7835A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t xml:space="preserve">          description: No matching ADRF data were found.</w:t>
      </w:r>
    </w:p>
    <w:p w14:paraId="77AF658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D7547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5D06AD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79EAAF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D12AEA9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0C361CF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28C28ED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60AE710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B4F17EC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4557AAB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E4FEC54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B2A362C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D6CFFC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99DBF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3B53BF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AC9575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92815F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1E0A17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9E42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/data-store-records/{storeTransId}:</w:t>
      </w:r>
    </w:p>
    <w:p w14:paraId="6F7073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delete:</w:t>
      </w:r>
    </w:p>
    <w:p w14:paraId="47FAF79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Delete an existing Individual ADRF Data Store Record</w:t>
      </w:r>
    </w:p>
    <w:p w14:paraId="01F940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DeleteADRFDataStoreRecord</w:t>
      </w:r>
    </w:p>
    <w:p w14:paraId="522BACB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708DAF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Individual ADRF Data Store Record (Document)</w:t>
      </w:r>
    </w:p>
    <w:p w14:paraId="06A18C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parameters:</w:t>
      </w:r>
    </w:p>
    <w:p w14:paraId="7E8F608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name: storeTransId</w:t>
      </w:r>
    </w:p>
    <w:p w14:paraId="5D76E1A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in: path</w:t>
      </w:r>
    </w:p>
    <w:p w14:paraId="34BA95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String identifying a Data Store Record in ADRF</w:t>
      </w:r>
    </w:p>
    <w:p w14:paraId="74F91E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required: true</w:t>
      </w:r>
    </w:p>
    <w:p w14:paraId="1406E3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schema:</w:t>
      </w:r>
    </w:p>
    <w:p w14:paraId="675993D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728A05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34109A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7BFD39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Individual ADRF Data Store Record resource matching the storeTransId was deleted.</w:t>
      </w:r>
    </w:p>
    <w:p w14:paraId="3C8BD59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'307':</w:t>
      </w:r>
    </w:p>
    <w:p w14:paraId="5B8E49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'TS29571_CommonData.yaml#/components/responses/307'</w:t>
      </w:r>
    </w:p>
    <w:p w14:paraId="7CA250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'308':</w:t>
      </w:r>
    </w:p>
    <w:p w14:paraId="79E405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'TS29571_CommonData.yaml#/components/responses/308'</w:t>
      </w:r>
    </w:p>
    <w:p w14:paraId="3BB63F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599BCD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491AF99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2AE5B8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49F130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4CB61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496EA5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34D5CAE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8D645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1F2C9F9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0DF251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24259F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525F629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3056105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70BE09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458C38F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2F72876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57C0E6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1E57171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0E1E74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17677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8E02B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4ADE8C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/data-retrieval-subscriptions:</w:t>
      </w:r>
    </w:p>
    <w:p w14:paraId="56B440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5C1AC0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Creates a new Individual ADRF Data Retrieval Subscription resource.</w:t>
      </w:r>
    </w:p>
    <w:p w14:paraId="0951CE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operationId: CreateADRFDataRetrievalSubscription</w:t>
      </w:r>
    </w:p>
    <w:p w14:paraId="2258D4A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44E1FD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Data Retrieval Subscriptions (Collection)</w:t>
      </w:r>
    </w:p>
    <w:p w14:paraId="2CBE70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20DB76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1E5870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41DCF6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54DA70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'#/components/schemas/NadrfDataRetrievalSubscription'</w:t>
      </w:r>
    </w:p>
    <w:p w14:paraId="5B0A9C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11A816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</w:t>
      </w:r>
      <w:r>
        <w:t>Individual ADRF Data Retrieval Subscription resource to be created.</w:t>
      </w:r>
    </w:p>
    <w:p w14:paraId="30E206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6A10350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'201':</w:t>
      </w:r>
    </w:p>
    <w:p w14:paraId="0ACF79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Created a new Individual ADRF Data Retrieval Subscription resource.</w:t>
      </w:r>
    </w:p>
    <w:p w14:paraId="54699F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headers:</w:t>
      </w:r>
    </w:p>
    <w:p w14:paraId="7307836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Location:</w:t>
      </w:r>
    </w:p>
    <w:p w14:paraId="0249ADF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description: 'Contains the URI of the newly created resource, according to the structure: {apiRoot}/nadrf-datamanagement/v1/data-retrieval-subscriptions/{subscriptionId}'</w:t>
      </w:r>
    </w:p>
    <w:p w14:paraId="5FA292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required: true</w:t>
      </w:r>
    </w:p>
    <w:p w14:paraId="7AE0C8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1C7B40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type: string</w:t>
      </w:r>
    </w:p>
    <w:p w14:paraId="3F65BEC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3D5470B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6B7524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081669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'#/components/schemas/NadrfDataRetrievalSubscription'</w:t>
      </w:r>
    </w:p>
    <w:p w14:paraId="5EC7C5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30E6F9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27F7AD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63BAC6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0F66965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6DA1D6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4A734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4D8C1A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12E14A3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67E9C0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0D83486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007C75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41A615D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BA051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7067D3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5A18331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6D6E1C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343FBE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0C88F9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7DC825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026198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534AF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014B7D1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callbacks:</w:t>
      </w:r>
    </w:p>
    <w:p w14:paraId="480BAB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adrfDataRetrievalNotification:</w:t>
      </w:r>
    </w:p>
    <w:p w14:paraId="02C167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'{$request.body#/notificationURI}':</w:t>
      </w:r>
    </w:p>
    <w:p w14:paraId="50B0CF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post:</w:t>
      </w:r>
    </w:p>
    <w:p w14:paraId="2A05BC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requestBody:</w:t>
      </w:r>
    </w:p>
    <w:p w14:paraId="391CE0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required: true</w:t>
      </w:r>
    </w:p>
    <w:p w14:paraId="23CC27F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content:</w:t>
      </w:r>
    </w:p>
    <w:p w14:paraId="6A2709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application/json:</w:t>
      </w:r>
    </w:p>
    <w:p w14:paraId="76B29E9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  schema:</w:t>
      </w:r>
    </w:p>
    <w:p w14:paraId="3D7B7E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    $ref: '#/components/schemas/NadrfDataRetrievalNotification'</w:t>
      </w:r>
    </w:p>
    <w:p w14:paraId="459F4ED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responses:</w:t>
      </w:r>
    </w:p>
    <w:p w14:paraId="0B9FE4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'204':</w:t>
      </w:r>
    </w:p>
    <w:p w14:paraId="101D02C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description: The receipt of the Notification is acknowledged.</w:t>
      </w:r>
    </w:p>
    <w:p w14:paraId="4400611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'307':</w:t>
      </w:r>
    </w:p>
    <w:p w14:paraId="5D9A60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'TS29571_CommonData.yaml#/components/responses/307'</w:t>
      </w:r>
    </w:p>
    <w:p w14:paraId="067C20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'308':</w:t>
      </w:r>
    </w:p>
    <w:p w14:paraId="6306CC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'TS29571_CommonData.yaml#/components/responses/308'</w:t>
      </w:r>
    </w:p>
    <w:p w14:paraId="16E700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'400':</w:t>
      </w:r>
    </w:p>
    <w:p w14:paraId="3713F7C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'TS29571_CommonData.yaml#/components/responses/400'</w:t>
      </w:r>
    </w:p>
    <w:p w14:paraId="1414573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'401':</w:t>
      </w:r>
    </w:p>
    <w:p w14:paraId="6B62CA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'TS29571_CommonData.yaml#/components/responses/401'</w:t>
      </w:r>
    </w:p>
    <w:p w14:paraId="47F98B5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'403':</w:t>
      </w:r>
    </w:p>
    <w:p w14:paraId="4B63DF6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'TS29571_CommonData.yaml#/components/responses/403'</w:t>
      </w:r>
    </w:p>
    <w:p w14:paraId="517F295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'404':</w:t>
      </w:r>
    </w:p>
    <w:p w14:paraId="1662F40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'TS29571_CommonData.yaml#/components/responses/404'</w:t>
      </w:r>
    </w:p>
    <w:p w14:paraId="6D37CA0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'411':</w:t>
      </w:r>
    </w:p>
    <w:p w14:paraId="104ECF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'TS29571_CommonData.yaml#/components/responses/411'</w:t>
      </w:r>
    </w:p>
    <w:p w14:paraId="3A71C0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'413':</w:t>
      </w:r>
    </w:p>
    <w:p w14:paraId="38F526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'TS29571_CommonData.yaml#/components/responses/413'</w:t>
      </w:r>
    </w:p>
    <w:p w14:paraId="2FE18C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'415':</w:t>
      </w:r>
    </w:p>
    <w:p w14:paraId="7AD375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'TS29571_CommonData.yaml#/components/responses/415'</w:t>
      </w:r>
    </w:p>
    <w:p w14:paraId="1D4036B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'429':</w:t>
      </w:r>
    </w:p>
    <w:p w14:paraId="437F12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        $ref: 'TS29571_CommonData.yaml#/components/responses/429'</w:t>
      </w:r>
    </w:p>
    <w:p w14:paraId="7D01D9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'500':</w:t>
      </w:r>
    </w:p>
    <w:p w14:paraId="4AF0D4F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'TS29571_CommonData.yaml#/components/responses/500'</w:t>
      </w:r>
    </w:p>
    <w:p w14:paraId="1426CA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'503':</w:t>
      </w:r>
    </w:p>
    <w:p w14:paraId="2F2D57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'TS29571_CommonData.yaml#/components/responses/503'</w:t>
      </w:r>
    </w:p>
    <w:p w14:paraId="798E38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default:</w:t>
      </w:r>
    </w:p>
    <w:p w14:paraId="601694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'TS29571_CommonData.yaml#/components/responses/default'</w:t>
      </w:r>
    </w:p>
    <w:p w14:paraId="5D4F68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/data-retrieval-subscriptions/{subscriptionId}:</w:t>
      </w:r>
    </w:p>
    <w:p w14:paraId="4A6EBBE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delete:</w:t>
      </w:r>
    </w:p>
    <w:p w14:paraId="152BD3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Delete an existing Individual ADRF Data Retrieval Subscription</w:t>
      </w:r>
    </w:p>
    <w:p w14:paraId="4D59F6A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DeleteADRFDataRetrievalSubscription</w:t>
      </w:r>
    </w:p>
    <w:p w14:paraId="0F573A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07213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Individual ADRF Data Retrieval Subscription (Document)</w:t>
      </w:r>
    </w:p>
    <w:p w14:paraId="535F1E2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parameters:</w:t>
      </w:r>
    </w:p>
    <w:p w14:paraId="031384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name: subscriptionId</w:t>
      </w:r>
    </w:p>
    <w:p w14:paraId="1EE011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in: path</w:t>
      </w:r>
    </w:p>
    <w:p w14:paraId="14FEEBD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String identifying a data retrieval subscription to the Nadrf_DataManagement Service.</w:t>
      </w:r>
    </w:p>
    <w:p w14:paraId="12A9C2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required: true</w:t>
      </w:r>
    </w:p>
    <w:p w14:paraId="158F53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schema:</w:t>
      </w:r>
    </w:p>
    <w:p w14:paraId="3671B5B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435637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5DA2D9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4B7106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Individual ADRF Data Retrieval Subscription resource matching the subscriptionId was deleted.</w:t>
      </w:r>
    </w:p>
    <w:p w14:paraId="4A0507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'307':</w:t>
      </w:r>
    </w:p>
    <w:p w14:paraId="3E0A93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'TS29571_CommonData.yaml#/components/responses/307'</w:t>
      </w:r>
    </w:p>
    <w:p w14:paraId="36C991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'308':</w:t>
      </w:r>
    </w:p>
    <w:p w14:paraId="6DEE52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'TS29571_CommonData.yaml#/components/responses/308'</w:t>
      </w:r>
    </w:p>
    <w:p w14:paraId="6AE5E2C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1039CDE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149DCA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04741C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7565A93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581A8D0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0DA1602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2F1548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7F44EC59" w14:textId="77777777" w:rsidR="0046263C" w:rsidRDefault="0046263C" w:rsidP="0046263C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22C17B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096519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1C5221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B8A49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08F1A75" w14:textId="77777777" w:rsidR="0046263C" w:rsidRDefault="0046263C" w:rsidP="0046263C">
      <w:pPr>
        <w:pStyle w:val="PL"/>
        <w:rPr>
          <w:lang w:val="en-IN" w:eastAsia="en-IN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CF6E00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55FD717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76F6C5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73F2C0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42D7240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528E50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38A3BF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CEFB0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125C177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/request-storage-sub:</w:t>
      </w:r>
    </w:p>
    <w:p w14:paraId="71FD94D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2843B6B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Triggers the creation of a new ADRF Storage Subscription.</w:t>
      </w:r>
    </w:p>
    <w:p w14:paraId="48C4CCA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CreateADRFStorageSubscription</w:t>
      </w:r>
    </w:p>
    <w:p w14:paraId="40EC75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4A59A88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Storage Subscriptions</w:t>
      </w:r>
    </w:p>
    <w:p w14:paraId="6CA426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707170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4B0112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032A1B9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0170D3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'#/components/schemas/NadrfDataStoreSubscription'</w:t>
      </w:r>
    </w:p>
    <w:p w14:paraId="606FEF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13B9D0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2704EB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'200':</w:t>
      </w:r>
    </w:p>
    <w:p w14:paraId="02BDA1B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Successful response with reference used to identify the subscription at the ADRF.</w:t>
      </w:r>
    </w:p>
    <w:p w14:paraId="3FF2AB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5BA821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5C25FA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380928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'#/components/schemas/NadrfDataStoreSubscriptionRef'</w:t>
      </w:r>
    </w:p>
    <w:p w14:paraId="526A0C3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4963DA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16BB60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2D60612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657D24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0CDE3B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44ADEE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5FA0CB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$ref: 'TS29571_CommonData.yaml#/components/responses/404'</w:t>
      </w:r>
    </w:p>
    <w:p w14:paraId="369A8A7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61BDC6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48853C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3A71C25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393A90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6CEFD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1DE866F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77C3EE5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329C93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3BC0FE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75FE01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2C982B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64C5FA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1A181E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2A6514A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/request-storage-sub-removal:</w:t>
      </w:r>
    </w:p>
    <w:p w14:paraId="02D6E52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0921B4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triggers the removal of ADRF storage subscription.</w:t>
      </w:r>
    </w:p>
    <w:p w14:paraId="6D12A5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DeleteADRFStorageSubscription</w:t>
      </w:r>
    </w:p>
    <w:p w14:paraId="7F7112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FDD78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Storage Subscriptions</w:t>
      </w:r>
    </w:p>
    <w:p w14:paraId="5E7604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70A5F6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29E38A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1956669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22A99DC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'#/components/schemas/NadrfDataStoreSubscriptionRef'</w:t>
      </w:r>
    </w:p>
    <w:p w14:paraId="60175BC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7B288B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5D78CB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7E2018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ADRF Storage Subscription matching the provided reference was deleted.</w:t>
      </w:r>
    </w:p>
    <w:p w14:paraId="3050C1F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252E474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7B7200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5F81A38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0B6C00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94EF79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57E304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50E0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75D52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2225BD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1CF1D8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0513FA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6A7799D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0956D7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639CF5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17878C3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461AB6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09EA79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0356278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1B37AA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183BB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5BDAE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08D7FA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/remove-stored-data-analytics:</w:t>
      </w:r>
    </w:p>
    <w:p w14:paraId="60AB7E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2E1347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remove ADRF data based on data or anal</w:t>
      </w:r>
      <w:r>
        <w:rPr>
          <w:lang w:eastAsia="en-IN"/>
        </w:rPr>
        <w:t>ytics specification</w:t>
      </w:r>
      <w:r>
        <w:rPr>
          <w:lang w:val="en-IN" w:eastAsia="en-IN"/>
        </w:rPr>
        <w:t>.</w:t>
      </w:r>
    </w:p>
    <w:p w14:paraId="34ABEA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</w:t>
      </w:r>
    </w:p>
    <w:p w14:paraId="423FA12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1E17707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Stored Data</w:t>
      </w:r>
    </w:p>
    <w:p w14:paraId="0441C6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6A6C6E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5CD3BC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41F39A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397426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'#/components/schemas/NadrfStoredDataSpec'</w:t>
      </w:r>
    </w:p>
    <w:p w14:paraId="37F5561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59F376A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6C1CED5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2CCB08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ADRF data matching the provided specification is deleted.</w:t>
      </w:r>
    </w:p>
    <w:p w14:paraId="040505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4F9DD7B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75699E4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6FEB2F3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2C7E33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0081375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8346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E8E6D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91182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7FD3B1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775B386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'413':</w:t>
      </w:r>
    </w:p>
    <w:p w14:paraId="018F04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66A701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2FF29C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096B5E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771AF95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60DB91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626FD6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777E883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4C3BAF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28CF144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2B4ABE5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6D75E14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5E51604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components:</w:t>
      </w:r>
    </w:p>
    <w:p w14:paraId="72E74FD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securitySchemes:</w:t>
      </w:r>
    </w:p>
    <w:p w14:paraId="2EEEF9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oAuth2ClientCredentials:</w:t>
      </w:r>
    </w:p>
    <w:p w14:paraId="20DF8F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oauth2</w:t>
      </w:r>
    </w:p>
    <w:p w14:paraId="3B8ABA3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flows:</w:t>
      </w:r>
    </w:p>
    <w:p w14:paraId="5415F5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clientCredentials:</w:t>
      </w:r>
    </w:p>
    <w:p w14:paraId="698525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tokenUrl: '{nrfApiRoot}/oauth2/token'</w:t>
      </w:r>
    </w:p>
    <w:p w14:paraId="34005F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scopes:</w:t>
      </w:r>
    </w:p>
    <w:p w14:paraId="0D5815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nadrf-datamanagement: Access to the nadrf-datamanagement API</w:t>
      </w:r>
    </w:p>
    <w:p w14:paraId="0743AC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4A499F2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schemas:</w:t>
      </w:r>
    </w:p>
    <w:p w14:paraId="056B4AC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001F68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NadrfDataStoreRecord:</w:t>
      </w:r>
    </w:p>
    <w:p w14:paraId="4FF29B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an Individual ADRF Data Store Record.</w:t>
      </w:r>
    </w:p>
    <w:p w14:paraId="293562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0008359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55FD3F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[anaNotifications]</w:t>
      </w:r>
    </w:p>
    <w:p w14:paraId="6F85295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[amfEventNotifs]</w:t>
      </w:r>
    </w:p>
    <w:p w14:paraId="628FA0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[smfEventNotifs]</w:t>
      </w:r>
    </w:p>
    <w:p w14:paraId="3B0D742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[udmEventNotifs]</w:t>
      </w:r>
    </w:p>
    <w:p w14:paraId="0E2E60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[nefEventNotifs]</w:t>
      </w:r>
    </w:p>
    <w:p w14:paraId="24350D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[afEventNotifs]</w:t>
      </w:r>
    </w:p>
    <w:p w14:paraId="22550A8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3380A02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anaNotifications:</w:t>
      </w:r>
    </w:p>
    <w:p w14:paraId="688CAE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781D45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15EEEB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'TS29520_Nnwdaf_EventsSubscription.yaml#/components/schemas/NnwdafEventsSubscriptionNotification'</w:t>
      </w:r>
    </w:p>
    <w:p w14:paraId="09D5F68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060004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analytics subscription notifications.</w:t>
      </w:r>
    </w:p>
    <w:p w14:paraId="2DF745B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amfEventNotifs:</w:t>
      </w:r>
    </w:p>
    <w:p w14:paraId="023B22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19718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0C93F2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'TS29518_Namf_EventExposure.yaml#/components/schemas/AmfEventNotification'</w:t>
      </w:r>
    </w:p>
    <w:p w14:paraId="22C6DBE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1EE93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AMF events.</w:t>
      </w:r>
    </w:p>
    <w:p w14:paraId="789B392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smfEventNotifs:</w:t>
      </w:r>
    </w:p>
    <w:p w14:paraId="75ED7F7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33FC5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3087E4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'TS29508_Nsmf_EventExposure.yaml#/components/schemas/NsmfEventExposureNotification'</w:t>
      </w:r>
    </w:p>
    <w:p w14:paraId="684329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3922DC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SMF events.</w:t>
      </w:r>
    </w:p>
    <w:p w14:paraId="49F3079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udmEventNotifs:</w:t>
      </w:r>
    </w:p>
    <w:p w14:paraId="0B7796C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5DF54F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63CB3B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'TS29503_Nudm_EE.yaml#/components/schemas/MonitoringReport'</w:t>
      </w:r>
    </w:p>
    <w:p w14:paraId="06C7F0A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3F674D6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UDM events.</w:t>
      </w:r>
    </w:p>
    <w:p w14:paraId="7910ED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nefEventNotifs:</w:t>
      </w:r>
    </w:p>
    <w:p w14:paraId="197A61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7014E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82241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'TS29591_Nnef_EventExposure.yaml#/components/schemas/NefEventExposureNotif'</w:t>
      </w:r>
    </w:p>
    <w:p w14:paraId="35448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222A02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NEF events.</w:t>
      </w:r>
    </w:p>
    <w:p w14:paraId="40BF89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afEventNotifs:</w:t>
      </w:r>
    </w:p>
    <w:p w14:paraId="0F119F8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2226E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6DEFC7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'TS29517_Naf_EventExposure.yaml#/components/schemas/AfEventExposureNotif'</w:t>
      </w:r>
    </w:p>
    <w:p w14:paraId="22B57BC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275A1A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AF events.</w:t>
      </w:r>
    </w:p>
    <w:p w14:paraId="46ADA9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0F39FF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NadrfDataStoreSubscription:</w:t>
      </w:r>
    </w:p>
    <w:p w14:paraId="3F0243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information to be used by the ADRF to create a Data or Analytics subscription.</w:t>
      </w:r>
    </w:p>
    <w:p w14:paraId="54EAD5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type: object</w:t>
      </w:r>
    </w:p>
    <w:p w14:paraId="501CF6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allOf:</w:t>
      </w:r>
    </w:p>
    <w:p w14:paraId="022988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oneOf:</w:t>
      </w:r>
    </w:p>
    <w:p w14:paraId="0E722D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[anaSub]</w:t>
      </w:r>
    </w:p>
    <w:p w14:paraId="4D5367E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[dataSub]</w:t>
      </w:r>
    </w:p>
    <w:p w14:paraId="13C567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oneOf:</w:t>
      </w:r>
    </w:p>
    <w:p w14:paraId="172352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[targetNfId]</w:t>
      </w:r>
    </w:p>
    <w:p w14:paraId="412ACCF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[targetNfSetId]</w:t>
      </w:r>
    </w:p>
    <w:p w14:paraId="22052C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3B776A7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anaSub:</w:t>
      </w:r>
    </w:p>
    <w:p w14:paraId="6F3BB06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5FEBCF4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dataSub:</w:t>
      </w:r>
    </w:p>
    <w:p w14:paraId="747B27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3B334A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targetNfId:</w:t>
      </w:r>
    </w:p>
    <w:p w14:paraId="7CF889B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'TS29571_CommonData.yaml#/components/schemas/NfInstanceId'</w:t>
      </w:r>
    </w:p>
    <w:p w14:paraId="65C82C8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targetNfSetId:</w:t>
      </w:r>
    </w:p>
    <w:p w14:paraId="4B6081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'TS29571_CommonData.yaml#/components/schemas/NfSetId'</w:t>
      </w:r>
    </w:p>
    <w:p w14:paraId="504DF7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formatInstruct:</w:t>
      </w:r>
    </w:p>
    <w:p w14:paraId="5A1F21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'TS29574_Ndccf_DataManagement.yaml#/components/schemas/FormattingInstruction'</w:t>
      </w:r>
    </w:p>
    <w:p w14:paraId="7760DB8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procInstruct:</w:t>
      </w:r>
    </w:p>
    <w:p w14:paraId="59D21E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'TS29574_Ndccf_DataManagement.yaml#/components/schemas/ProcessingInstruction'</w:t>
      </w:r>
    </w:p>
    <w:p w14:paraId="6CDDCD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424064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NadrfDataRetrievalSubscription:</w:t>
      </w:r>
    </w:p>
    <w:p w14:paraId="45107F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an Individual ADRF Data Retrieval Subscription.</w:t>
      </w:r>
    </w:p>
    <w:p w14:paraId="24F13D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55DF0F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  </w:t>
      </w:r>
    </w:p>
    <w:p w14:paraId="695A79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notifCorrId</w:t>
      </w:r>
    </w:p>
    <w:p w14:paraId="4EE3BD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notificationURI</w:t>
      </w:r>
    </w:p>
    <w:p w14:paraId="11D750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timePeriod</w:t>
      </w:r>
    </w:p>
    <w:p w14:paraId="0C4A00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0DEEEB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[anaSub]</w:t>
      </w:r>
    </w:p>
    <w:p w14:paraId="21DC9F9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[dataSub]</w:t>
      </w:r>
    </w:p>
    <w:p w14:paraId="27E401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7113F5A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anaSub:</w:t>
      </w:r>
    </w:p>
    <w:p w14:paraId="25C468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7ADC81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dataSub:</w:t>
      </w:r>
    </w:p>
    <w:p w14:paraId="7860E37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8032FA9" w14:textId="77777777" w:rsidR="0046263C" w:rsidRDefault="0046263C" w:rsidP="0046263C">
      <w:pPr>
        <w:pStyle w:val="PL"/>
        <w:rPr>
          <w:lang w:val="en-IN" w:eastAsia="en-IN"/>
        </w:rPr>
      </w:pPr>
    </w:p>
    <w:p w14:paraId="6D4841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notificationURI:</w:t>
      </w:r>
    </w:p>
    <w:p w14:paraId="080E8C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'TS29571_CommonData.yaml#/components/schemas/Uri'</w:t>
      </w:r>
    </w:p>
    <w:p w14:paraId="313F8D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timePeriod:</w:t>
      </w:r>
    </w:p>
    <w:p w14:paraId="6E35609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'TS29122_CommonData.yaml#/components/schemas/TimeWindow'</w:t>
      </w:r>
    </w:p>
    <w:p w14:paraId="10C68A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notifCorrId:</w:t>
      </w:r>
    </w:p>
    <w:p w14:paraId="2BC957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66219F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Notification correlation identifier.</w:t>
      </w:r>
    </w:p>
    <w:p w14:paraId="32FC68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8418EA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NadrfDataRetrievalNotification:</w:t>
      </w:r>
    </w:p>
    <w:p w14:paraId="26097CB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 notification that corresponds with an Individual ADRF Data Retrieval Subscription.</w:t>
      </w:r>
    </w:p>
    <w:p w14:paraId="55019A1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398083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1240981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notifCorrId</w:t>
      </w:r>
    </w:p>
    <w:p w14:paraId="531884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6EA3C9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[anaNotifications]</w:t>
      </w:r>
    </w:p>
    <w:p w14:paraId="1C6DB7F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[amfEventNotifs]</w:t>
      </w:r>
    </w:p>
    <w:p w14:paraId="3837F6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[smfEventNotifs]</w:t>
      </w:r>
    </w:p>
    <w:p w14:paraId="55F91A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[udmEventNotifs]</w:t>
      </w:r>
    </w:p>
    <w:p w14:paraId="506AD3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[nefEventNotifs]</w:t>
      </w:r>
    </w:p>
    <w:p w14:paraId="2D2E71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[afEventNotifs]</w:t>
      </w:r>
    </w:p>
    <w:p w14:paraId="69D3C9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7CEF1A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notifCorrId:</w:t>
      </w:r>
    </w:p>
    <w:p w14:paraId="7BE994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4AE369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Notification correlation identifier.</w:t>
      </w:r>
    </w:p>
    <w:p w14:paraId="114DC6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anaNotifications:</w:t>
      </w:r>
    </w:p>
    <w:p w14:paraId="6FB247E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257CD7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416E16E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'TS29520_Nnwdaf_EventsSubscription.yaml#/components/schemas/NnwdafEventsSubscriptionNotification'</w:t>
      </w:r>
    </w:p>
    <w:p w14:paraId="3771653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44421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analytics subscription notifications.</w:t>
      </w:r>
    </w:p>
    <w:p w14:paraId="14CED2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amfEventNotifs:</w:t>
      </w:r>
    </w:p>
    <w:p w14:paraId="5D68DB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1ABC93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4F74AF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'TS29518_Namf_EventExposure.yaml#/components/schemas/AmfEventNotification'</w:t>
      </w:r>
    </w:p>
    <w:p w14:paraId="4A75460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00D6C5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AMF events.</w:t>
      </w:r>
    </w:p>
    <w:p w14:paraId="6E0122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smfEventNotifs:</w:t>
      </w:r>
    </w:p>
    <w:p w14:paraId="3C867F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ECFE7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8E28B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'TS29508_Nsmf_EventExposure.yaml#/components/schemas/NsmfEventExposureNotification'</w:t>
      </w:r>
    </w:p>
    <w:p w14:paraId="0600E0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6AA1771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SMF events.</w:t>
      </w:r>
    </w:p>
    <w:p w14:paraId="4F61C78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udmEventNotifs:</w:t>
      </w:r>
    </w:p>
    <w:p w14:paraId="753065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5CB888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2E6588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'TS29503_Nudm_EE.yaml#/components/schemas/MonitoringReport'</w:t>
      </w:r>
    </w:p>
    <w:p w14:paraId="0844AA8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D4DB5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UDM events.</w:t>
      </w:r>
    </w:p>
    <w:p w14:paraId="3939213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nefEventNotifs:</w:t>
      </w:r>
    </w:p>
    <w:p w14:paraId="5FBCA8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639C0EE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74F5A02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'TS29591_Nnef_EventExposure.yaml#/components/schemas/NefEventExposureNotif'</w:t>
      </w:r>
    </w:p>
    <w:p w14:paraId="0E0D83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377CCF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NEF events.</w:t>
      </w:r>
    </w:p>
    <w:p w14:paraId="4A3CD6E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afEventNotifs:</w:t>
      </w:r>
    </w:p>
    <w:p w14:paraId="1B0DE1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7E8ABCF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2B8135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'TS29517_Naf_EventExposure.yaml#/components/schemas/AfEventExposureNotif'</w:t>
      </w:r>
    </w:p>
    <w:p w14:paraId="16FA48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AC7AA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AF events.</w:t>
      </w:r>
    </w:p>
    <w:p w14:paraId="78F61B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4801A1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NadrfDataStoreSubscriptionRef:</w:t>
      </w:r>
    </w:p>
    <w:p w14:paraId="117625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a reference to a request for a Data or Analytics subscription.</w:t>
      </w:r>
    </w:p>
    <w:p w14:paraId="7C8D235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4D929D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0CA75A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- transRefId</w:t>
      </w:r>
    </w:p>
    <w:p w14:paraId="0B468C9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2C8CD6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transRefId:</w:t>
      </w:r>
    </w:p>
    <w:p w14:paraId="31FD60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606B36C2" w14:textId="77777777" w:rsidR="0046263C" w:rsidRDefault="0046263C" w:rsidP="0046263C">
      <w:pPr>
        <w:pStyle w:val="PL"/>
        <w:rPr>
          <w:lang w:val="en-US"/>
        </w:rPr>
      </w:pPr>
      <w:r>
        <w:rPr>
          <w:lang w:val="en-IN" w:eastAsia="en-IN"/>
        </w:rPr>
        <w:t xml:space="preserve">          description: </w:t>
      </w:r>
      <w:r>
        <w:t>Transaction reference identifier.</w:t>
      </w:r>
    </w:p>
    <w:p w14:paraId="0C2095C8" w14:textId="77777777" w:rsidR="0046263C" w:rsidRDefault="0046263C" w:rsidP="0046263C">
      <w:pPr>
        <w:pStyle w:val="PL"/>
      </w:pPr>
      <w:r>
        <w:t>#</w:t>
      </w:r>
    </w:p>
    <w:p w14:paraId="591EE34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NadrfStoredDataSpec:</w:t>
      </w:r>
    </w:p>
    <w:p w14:paraId="11033CB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information about Data or Analytics specification.</w:t>
      </w:r>
    </w:p>
    <w:p w14:paraId="443E26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1F4C89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563B7A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- timePeriod</w:t>
      </w:r>
    </w:p>
    <w:p w14:paraId="42DE31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6128DE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[dataSpec]</w:t>
      </w:r>
    </w:p>
    <w:p w14:paraId="77E470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[anaSpec]</w:t>
      </w:r>
    </w:p>
    <w:p w14:paraId="11BA2A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2E0F1B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dataSpec:</w:t>
      </w:r>
    </w:p>
    <w:p w14:paraId="148E7D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9704F1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anaSpec:</w:t>
      </w:r>
    </w:p>
    <w:p w14:paraId="24961D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2DEE58C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timePeriod:</w:t>
      </w:r>
    </w:p>
    <w:p w14:paraId="2BCFB8C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'TS29122_CommonData.yaml#/components/schemas/TimeWindow'</w:t>
      </w:r>
    </w:p>
    <w:p w14:paraId="5AF0B43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5F3F4AF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DataSubscription:</w:t>
      </w:r>
    </w:p>
    <w:p w14:paraId="1A2CF36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a data specification.</w:t>
      </w:r>
    </w:p>
    <w:p w14:paraId="498182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0875F7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309F0A6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[amfDataSub]</w:t>
      </w:r>
    </w:p>
    <w:p w14:paraId="605F72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[smfDataSub]</w:t>
      </w:r>
    </w:p>
    <w:p w14:paraId="48C12AD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[udmDataSub]</w:t>
      </w:r>
    </w:p>
    <w:p w14:paraId="3594D8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[nefDataSub]</w:t>
      </w:r>
    </w:p>
    <w:p w14:paraId="2A2FD27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[afDataSub]</w:t>
      </w:r>
    </w:p>
    <w:p w14:paraId="07AAF8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4514BF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amfDataSub:</w:t>
      </w:r>
    </w:p>
    <w:p w14:paraId="4814B8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'TS29518_Namf_EventExposure.yaml#/components/schemas/AmfEventSubscription'</w:t>
      </w:r>
    </w:p>
    <w:p w14:paraId="5E081C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smfDataSub:</w:t>
      </w:r>
    </w:p>
    <w:p w14:paraId="78455B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'TS29508_Nsmf_EventExposure.yaml#/components/schemas/NsmfEventExposure'</w:t>
      </w:r>
    </w:p>
    <w:p w14:paraId="17D07F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udmDataSub:</w:t>
      </w:r>
    </w:p>
    <w:p w14:paraId="34B60A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'TS29503_Nudm_EE.yaml#/components/schemas/EeSubscription'</w:t>
      </w:r>
    </w:p>
    <w:p w14:paraId="46B0A74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afDataSub:</w:t>
      </w:r>
    </w:p>
    <w:p w14:paraId="020D32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'TS29517_Naf_EventExposure.yaml#/components/schemas/AfEventExposureSubsc'</w:t>
      </w:r>
    </w:p>
    <w:p w14:paraId="4F5F88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nefDataSub:</w:t>
      </w:r>
    </w:p>
    <w:p w14:paraId="1F1680E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'TS29591_Nnef_EventExposure.yaml#/components/schemas/NefEventExposureSubsc'</w:t>
      </w:r>
    </w:p>
    <w:p w14:paraId="3D5C744A" w14:textId="77777777" w:rsidR="0046263C" w:rsidRDefault="0046263C" w:rsidP="0046263C">
      <w:pPr>
        <w:pStyle w:val="PL"/>
        <w:rPr>
          <w:lang w:val="en-US"/>
        </w:rPr>
      </w:pPr>
      <w:r>
        <w:rPr>
          <w:lang w:val="en-IN" w:eastAsia="en-IN"/>
        </w:rPr>
        <w:t>#</w:t>
      </w:r>
    </w:p>
    <w:p w14:paraId="1EE60836" w14:textId="77777777" w:rsidR="0046263C" w:rsidRDefault="0046263C" w:rsidP="0046263C"/>
    <w:p w14:paraId="0E752618" w14:textId="615FBB2C" w:rsidR="001F7D0D" w:rsidRPr="00E12D5F" w:rsidRDefault="00823006" w:rsidP="0082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 w:rsidR="001F7D0D"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F6D2" w14:textId="77777777" w:rsidR="000262E8" w:rsidRDefault="000262E8">
      <w:r>
        <w:separator/>
      </w:r>
    </w:p>
  </w:endnote>
  <w:endnote w:type="continuationSeparator" w:id="0">
    <w:p w14:paraId="669F1303" w14:textId="77777777" w:rsidR="000262E8" w:rsidRDefault="0002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53811" w14:textId="77777777" w:rsidR="000262E8" w:rsidRDefault="000262E8">
      <w:r>
        <w:separator/>
      </w:r>
    </w:p>
  </w:footnote>
  <w:footnote w:type="continuationSeparator" w:id="0">
    <w:p w14:paraId="0A2F9549" w14:textId="77777777" w:rsidR="000262E8" w:rsidRDefault="0002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1004E" w:rsidRDefault="006100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1004E" w:rsidRDefault="006100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1004E" w:rsidRDefault="0061004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1004E" w:rsidRDefault="006100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13B1A"/>
    <w:rsid w:val="000210C7"/>
    <w:rsid w:val="000262E8"/>
    <w:rsid w:val="000310DD"/>
    <w:rsid w:val="00035E66"/>
    <w:rsid w:val="0005560D"/>
    <w:rsid w:val="00062941"/>
    <w:rsid w:val="00081FB4"/>
    <w:rsid w:val="000829EE"/>
    <w:rsid w:val="000915B7"/>
    <w:rsid w:val="000A3881"/>
    <w:rsid w:val="000A5AC6"/>
    <w:rsid w:val="000C503B"/>
    <w:rsid w:val="000D63F5"/>
    <w:rsid w:val="000E57B5"/>
    <w:rsid w:val="000E5F7E"/>
    <w:rsid w:val="00106FBE"/>
    <w:rsid w:val="00111D3A"/>
    <w:rsid w:val="00120A55"/>
    <w:rsid w:val="00126C73"/>
    <w:rsid w:val="001336ED"/>
    <w:rsid w:val="001456CE"/>
    <w:rsid w:val="0015070D"/>
    <w:rsid w:val="00151FAA"/>
    <w:rsid w:val="0016088E"/>
    <w:rsid w:val="00185D64"/>
    <w:rsid w:val="0018713C"/>
    <w:rsid w:val="001923CD"/>
    <w:rsid w:val="00192503"/>
    <w:rsid w:val="001927BF"/>
    <w:rsid w:val="001A7011"/>
    <w:rsid w:val="001F7D0D"/>
    <w:rsid w:val="00202BA3"/>
    <w:rsid w:val="00207815"/>
    <w:rsid w:val="00214290"/>
    <w:rsid w:val="00247A8D"/>
    <w:rsid w:val="00282639"/>
    <w:rsid w:val="00285786"/>
    <w:rsid w:val="00286CD8"/>
    <w:rsid w:val="00287927"/>
    <w:rsid w:val="002A3EE1"/>
    <w:rsid w:val="002B1AAD"/>
    <w:rsid w:val="002C4A0E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62B77"/>
    <w:rsid w:val="003950EB"/>
    <w:rsid w:val="003A20CB"/>
    <w:rsid w:val="003A5B80"/>
    <w:rsid w:val="003B27E7"/>
    <w:rsid w:val="003C12FB"/>
    <w:rsid w:val="004042C4"/>
    <w:rsid w:val="00426CB7"/>
    <w:rsid w:val="00430133"/>
    <w:rsid w:val="00443D33"/>
    <w:rsid w:val="00455174"/>
    <w:rsid w:val="00457152"/>
    <w:rsid w:val="0046263C"/>
    <w:rsid w:val="00465DD4"/>
    <w:rsid w:val="00471EBC"/>
    <w:rsid w:val="00474BE3"/>
    <w:rsid w:val="004751D5"/>
    <w:rsid w:val="00490B99"/>
    <w:rsid w:val="004925F2"/>
    <w:rsid w:val="004B3E97"/>
    <w:rsid w:val="004B69C9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973D8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7261B"/>
    <w:rsid w:val="0069146F"/>
    <w:rsid w:val="0069644F"/>
    <w:rsid w:val="006C7940"/>
    <w:rsid w:val="006D22C5"/>
    <w:rsid w:val="006D7D33"/>
    <w:rsid w:val="006F165A"/>
    <w:rsid w:val="006F36C2"/>
    <w:rsid w:val="00705336"/>
    <w:rsid w:val="007120FA"/>
    <w:rsid w:val="0071707D"/>
    <w:rsid w:val="007367EB"/>
    <w:rsid w:val="0075263F"/>
    <w:rsid w:val="007920B5"/>
    <w:rsid w:val="007939E1"/>
    <w:rsid w:val="007A1BDE"/>
    <w:rsid w:val="007A7165"/>
    <w:rsid w:val="007E5153"/>
    <w:rsid w:val="007F3769"/>
    <w:rsid w:val="00823006"/>
    <w:rsid w:val="00833F51"/>
    <w:rsid w:val="008377D4"/>
    <w:rsid w:val="00844685"/>
    <w:rsid w:val="00851E59"/>
    <w:rsid w:val="008538D6"/>
    <w:rsid w:val="00853C89"/>
    <w:rsid w:val="00866D70"/>
    <w:rsid w:val="00876674"/>
    <w:rsid w:val="00895795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723DA"/>
    <w:rsid w:val="00A81E14"/>
    <w:rsid w:val="00A838E9"/>
    <w:rsid w:val="00A847AF"/>
    <w:rsid w:val="00A91FF8"/>
    <w:rsid w:val="00AA720A"/>
    <w:rsid w:val="00AB404E"/>
    <w:rsid w:val="00AB7913"/>
    <w:rsid w:val="00AC1ED1"/>
    <w:rsid w:val="00AE139F"/>
    <w:rsid w:val="00AF2787"/>
    <w:rsid w:val="00B064D8"/>
    <w:rsid w:val="00B1406C"/>
    <w:rsid w:val="00B256E8"/>
    <w:rsid w:val="00B30BF1"/>
    <w:rsid w:val="00B72943"/>
    <w:rsid w:val="00B75BCF"/>
    <w:rsid w:val="00B81051"/>
    <w:rsid w:val="00B91B4F"/>
    <w:rsid w:val="00BB2996"/>
    <w:rsid w:val="00BB3EE8"/>
    <w:rsid w:val="00BC5D10"/>
    <w:rsid w:val="00BC693A"/>
    <w:rsid w:val="00C038DA"/>
    <w:rsid w:val="00C04FE0"/>
    <w:rsid w:val="00C05E40"/>
    <w:rsid w:val="00C23DEE"/>
    <w:rsid w:val="00C35B7D"/>
    <w:rsid w:val="00C5113E"/>
    <w:rsid w:val="00C52B85"/>
    <w:rsid w:val="00C87CBA"/>
    <w:rsid w:val="00C87D29"/>
    <w:rsid w:val="00CA04AF"/>
    <w:rsid w:val="00CA054A"/>
    <w:rsid w:val="00CB2868"/>
    <w:rsid w:val="00CB5697"/>
    <w:rsid w:val="00CC0091"/>
    <w:rsid w:val="00CE7204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E4C2F"/>
    <w:rsid w:val="00DF1242"/>
    <w:rsid w:val="00DF165D"/>
    <w:rsid w:val="00DF69B8"/>
    <w:rsid w:val="00E1739C"/>
    <w:rsid w:val="00E175D8"/>
    <w:rsid w:val="00E209A5"/>
    <w:rsid w:val="00E224F4"/>
    <w:rsid w:val="00E44CE0"/>
    <w:rsid w:val="00E53168"/>
    <w:rsid w:val="00E53E80"/>
    <w:rsid w:val="00E60662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46093"/>
    <w:rsid w:val="00F556FC"/>
    <w:rsid w:val="00F60B9E"/>
    <w:rsid w:val="00F77D67"/>
    <w:rsid w:val="00F86C28"/>
    <w:rsid w:val="00F974A1"/>
    <w:rsid w:val="00F97C20"/>
    <w:rsid w:val="00FA6FA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6D3F-5FC2-436B-A4C5-8FDEAD3F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12</Pages>
  <Words>4305</Words>
  <Characters>24539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Zhenning-0524</cp:lastModifiedBy>
  <cp:revision>16</cp:revision>
  <cp:lastPrinted>1899-12-31T23:00:00Z</cp:lastPrinted>
  <dcterms:created xsi:type="dcterms:W3CDTF">2022-05-24T12:12:00Z</dcterms:created>
  <dcterms:modified xsi:type="dcterms:W3CDTF">2022-05-24T12:19:00Z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