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shd w:val="clear" w:color="auto" w:fill="auto"/>
          </w:tcPr>
          <w:p w14:paraId="3FDEDF14" w14:textId="61A5E04D"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8C5340" w:rsidRPr="00A9258C">
              <w:t>0</w:t>
            </w:r>
            <w:r w:rsidRPr="00A9258C">
              <w:t>.</w:t>
            </w:r>
            <w:r w:rsidR="00D417E2" w:rsidRPr="00A9258C">
              <w:t>2</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r w:rsidR="00D417E2" w:rsidRPr="00A9258C">
              <w:rPr>
                <w:sz w:val="32"/>
              </w:rPr>
              <w:t>5</w:t>
            </w:r>
            <w:bookmarkEnd w:id="4"/>
            <w:r w:rsidRPr="00A9258C">
              <w:rPr>
                <w:sz w:val="32"/>
              </w:rPr>
              <w:t>)</w:t>
            </w:r>
          </w:p>
        </w:tc>
      </w:tr>
      <w:tr w:rsidR="004F0988" w:rsidRPr="00A9258C" w14:paraId="0FFD4F19" w14:textId="77777777" w:rsidTr="005E4BB2">
        <w:trPr>
          <w:trHeight w:hRule="exact" w:val="1134"/>
        </w:trPr>
        <w:tc>
          <w:tcPr>
            <w:tcW w:w="10423" w:type="dxa"/>
            <w:gridSpan w:val="2"/>
            <w:shd w:val="clear" w:color="auto" w:fill="auto"/>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shd w:val="clear" w:color="auto" w:fill="auto"/>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586837AD" w:rsidR="004F0988" w:rsidRPr="00A9258C" w:rsidRDefault="001C316C" w:rsidP="00133525">
            <w:pPr>
              <w:pStyle w:val="ZT"/>
              <w:framePr w:wrap="auto" w:hAnchor="text" w:yAlign="inline"/>
            </w:pPr>
            <w:r w:rsidRPr="00A9258C">
              <w:t>Technical Specification Group Core Network and Terminals</w:t>
            </w:r>
            <w:bookmarkStart w:id="6" w:name="specTitle"/>
            <w:r w:rsidR="004F0988" w:rsidRPr="00A9258C">
              <w:t>;</w:t>
            </w:r>
          </w:p>
          <w:p w14:paraId="211669E9" w14:textId="172FAF8B"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shd w:val="clear" w:color="auto" w:fill="auto"/>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shd w:val="clear" w:color="auto" w:fill="auto"/>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shd w:val="clear" w:color="auto" w:fill="auto"/>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shd w:val="clear" w:color="auto" w:fill="auto"/>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shd w:val="clear" w:color="auto" w:fill="auto"/>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shd w:val="clear" w:color="auto" w:fill="auto"/>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shd w:val="clear" w:color="auto" w:fill="auto"/>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67B3755B" w14:textId="03C21CBB" w:rsidR="00904F53" w:rsidRPr="00A9258C" w:rsidRDefault="003D58F3">
      <w:pPr>
        <w:pStyle w:val="TOC1"/>
        <w:rPr>
          <w:rFonts w:asciiTheme="minorHAnsi" w:eastAsiaTheme="minorEastAsia" w:hAnsiTheme="minorHAnsi" w:cstheme="minorBidi"/>
          <w:noProof/>
          <w:kern w:val="2"/>
          <w:sz w:val="24"/>
          <w:szCs w:val="24"/>
          <w:lang/>
          <w14:ligatures w14:val="standardContextual"/>
        </w:rPr>
      </w:pPr>
      <w:r w:rsidRPr="00A9258C">
        <w:fldChar w:fldCharType="begin"/>
      </w:r>
      <w:r w:rsidRPr="00A9258C">
        <w:instrText xml:space="preserve"> TOC \o "1-3" </w:instrText>
      </w:r>
      <w:r w:rsidRPr="00A9258C">
        <w:fldChar w:fldCharType="separate"/>
      </w:r>
      <w:r w:rsidR="00904F53" w:rsidRPr="00A9258C">
        <w:rPr>
          <w:noProof/>
        </w:rPr>
        <w:t>Foreword</w:t>
      </w:r>
      <w:r w:rsidR="00904F53" w:rsidRPr="00A9258C">
        <w:rPr>
          <w:noProof/>
        </w:rPr>
        <w:tab/>
      </w:r>
      <w:r w:rsidR="00904F53" w:rsidRPr="00A9258C">
        <w:rPr>
          <w:noProof/>
        </w:rPr>
        <w:fldChar w:fldCharType="begin"/>
      </w:r>
      <w:r w:rsidR="00904F53" w:rsidRPr="00A9258C">
        <w:rPr>
          <w:noProof/>
        </w:rPr>
        <w:instrText xml:space="preserve"> PAGEREF _Toc199425280 \h </w:instrText>
      </w:r>
      <w:r w:rsidR="00904F53" w:rsidRPr="00A9258C">
        <w:rPr>
          <w:noProof/>
        </w:rPr>
      </w:r>
      <w:r w:rsidR="00904F53" w:rsidRPr="00A9258C">
        <w:rPr>
          <w:noProof/>
        </w:rPr>
        <w:fldChar w:fldCharType="separate"/>
      </w:r>
      <w:r w:rsidR="00904F53" w:rsidRPr="00A9258C">
        <w:rPr>
          <w:noProof/>
        </w:rPr>
        <w:t>4</w:t>
      </w:r>
      <w:r w:rsidR="00904F53" w:rsidRPr="00A9258C">
        <w:rPr>
          <w:noProof/>
        </w:rPr>
        <w:fldChar w:fldCharType="end"/>
      </w:r>
    </w:p>
    <w:p w14:paraId="6AAA22AF" w14:textId="2B74732E"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1</w:t>
      </w:r>
      <w:r w:rsidRPr="00A9258C">
        <w:rPr>
          <w:rFonts w:asciiTheme="minorHAnsi" w:eastAsiaTheme="minorEastAsia" w:hAnsiTheme="minorHAnsi" w:cstheme="minorBidi"/>
          <w:noProof/>
          <w:kern w:val="2"/>
          <w:sz w:val="24"/>
          <w:szCs w:val="24"/>
          <w:lang/>
          <w14:ligatures w14:val="standardContextual"/>
        </w:rPr>
        <w:tab/>
      </w:r>
      <w:r w:rsidRPr="00A9258C">
        <w:rPr>
          <w:noProof/>
        </w:rPr>
        <w:t>Scope</w:t>
      </w:r>
      <w:r w:rsidRPr="00A9258C">
        <w:rPr>
          <w:noProof/>
        </w:rPr>
        <w:tab/>
      </w:r>
      <w:r w:rsidRPr="00A9258C">
        <w:rPr>
          <w:noProof/>
        </w:rPr>
        <w:fldChar w:fldCharType="begin"/>
      </w:r>
      <w:r w:rsidRPr="00A9258C">
        <w:rPr>
          <w:noProof/>
        </w:rPr>
        <w:instrText xml:space="preserve"> PAGEREF _Toc199425281 \h </w:instrText>
      </w:r>
      <w:r w:rsidRPr="00A9258C">
        <w:rPr>
          <w:noProof/>
        </w:rPr>
      </w:r>
      <w:r w:rsidRPr="00A9258C">
        <w:rPr>
          <w:noProof/>
        </w:rPr>
        <w:fldChar w:fldCharType="separate"/>
      </w:r>
      <w:r w:rsidRPr="00A9258C">
        <w:rPr>
          <w:noProof/>
        </w:rPr>
        <w:t>5</w:t>
      </w:r>
      <w:r w:rsidRPr="00A9258C">
        <w:rPr>
          <w:noProof/>
        </w:rPr>
        <w:fldChar w:fldCharType="end"/>
      </w:r>
    </w:p>
    <w:p w14:paraId="1C0192BB" w14:textId="3FEEF0E6"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2</w:t>
      </w:r>
      <w:r w:rsidRPr="00A9258C">
        <w:rPr>
          <w:rFonts w:asciiTheme="minorHAnsi" w:eastAsiaTheme="minorEastAsia" w:hAnsiTheme="minorHAnsi" w:cstheme="minorBidi"/>
          <w:noProof/>
          <w:kern w:val="2"/>
          <w:sz w:val="24"/>
          <w:szCs w:val="24"/>
          <w:lang/>
          <w14:ligatures w14:val="standardContextual"/>
        </w:rPr>
        <w:tab/>
      </w:r>
      <w:r w:rsidRPr="00A9258C">
        <w:rPr>
          <w:noProof/>
        </w:rPr>
        <w:t>References</w:t>
      </w:r>
      <w:r w:rsidRPr="00A9258C">
        <w:rPr>
          <w:noProof/>
        </w:rPr>
        <w:tab/>
      </w:r>
      <w:r w:rsidRPr="00A9258C">
        <w:rPr>
          <w:noProof/>
        </w:rPr>
        <w:fldChar w:fldCharType="begin"/>
      </w:r>
      <w:r w:rsidRPr="00A9258C">
        <w:rPr>
          <w:noProof/>
        </w:rPr>
        <w:instrText xml:space="preserve"> PAGEREF _Toc199425282 \h </w:instrText>
      </w:r>
      <w:r w:rsidRPr="00A9258C">
        <w:rPr>
          <w:noProof/>
        </w:rPr>
      </w:r>
      <w:r w:rsidRPr="00A9258C">
        <w:rPr>
          <w:noProof/>
        </w:rPr>
        <w:fldChar w:fldCharType="separate"/>
      </w:r>
      <w:r w:rsidRPr="00A9258C">
        <w:rPr>
          <w:noProof/>
        </w:rPr>
        <w:t>5</w:t>
      </w:r>
      <w:r w:rsidRPr="00A9258C">
        <w:rPr>
          <w:noProof/>
        </w:rPr>
        <w:fldChar w:fldCharType="end"/>
      </w:r>
    </w:p>
    <w:p w14:paraId="0366CCC8" w14:textId="2D3EF8CB"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3</w:t>
      </w:r>
      <w:r w:rsidRPr="00A9258C">
        <w:rPr>
          <w:rFonts w:asciiTheme="minorHAnsi" w:eastAsiaTheme="minorEastAsia" w:hAnsiTheme="minorHAnsi" w:cstheme="minorBidi"/>
          <w:noProof/>
          <w:kern w:val="2"/>
          <w:sz w:val="24"/>
          <w:szCs w:val="24"/>
          <w:lang/>
          <w14:ligatures w14:val="standardContextual"/>
        </w:rPr>
        <w:tab/>
      </w:r>
      <w:r w:rsidRPr="00A9258C">
        <w:rPr>
          <w:noProof/>
        </w:rPr>
        <w:t>Definitions of terms, symbols and abbreviations</w:t>
      </w:r>
      <w:r w:rsidRPr="00A9258C">
        <w:rPr>
          <w:noProof/>
        </w:rPr>
        <w:tab/>
      </w:r>
      <w:r w:rsidRPr="00A9258C">
        <w:rPr>
          <w:noProof/>
        </w:rPr>
        <w:fldChar w:fldCharType="begin"/>
      </w:r>
      <w:r w:rsidRPr="00A9258C">
        <w:rPr>
          <w:noProof/>
        </w:rPr>
        <w:instrText xml:space="preserve"> PAGEREF _Toc199425283 \h </w:instrText>
      </w:r>
      <w:r w:rsidRPr="00A9258C">
        <w:rPr>
          <w:noProof/>
        </w:rPr>
      </w:r>
      <w:r w:rsidRPr="00A9258C">
        <w:rPr>
          <w:noProof/>
        </w:rPr>
        <w:fldChar w:fldCharType="separate"/>
      </w:r>
      <w:r w:rsidRPr="00A9258C">
        <w:rPr>
          <w:noProof/>
        </w:rPr>
        <w:t>6</w:t>
      </w:r>
      <w:r w:rsidRPr="00A9258C">
        <w:rPr>
          <w:noProof/>
        </w:rPr>
        <w:fldChar w:fldCharType="end"/>
      </w:r>
    </w:p>
    <w:p w14:paraId="19CAB4A7" w14:textId="6F353119"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3.1</w:t>
      </w:r>
      <w:r w:rsidRPr="00A9258C">
        <w:rPr>
          <w:rFonts w:asciiTheme="minorHAnsi" w:eastAsiaTheme="minorEastAsia" w:hAnsiTheme="minorHAnsi" w:cstheme="minorBidi"/>
          <w:noProof/>
          <w:kern w:val="2"/>
          <w:sz w:val="24"/>
          <w:szCs w:val="24"/>
          <w:lang/>
          <w14:ligatures w14:val="standardContextual"/>
        </w:rPr>
        <w:tab/>
      </w:r>
      <w:r w:rsidRPr="00A9258C">
        <w:rPr>
          <w:noProof/>
        </w:rPr>
        <w:t>Terms</w:t>
      </w:r>
      <w:r w:rsidRPr="00A9258C">
        <w:rPr>
          <w:noProof/>
        </w:rPr>
        <w:tab/>
      </w:r>
      <w:r w:rsidRPr="00A9258C">
        <w:rPr>
          <w:noProof/>
        </w:rPr>
        <w:fldChar w:fldCharType="begin"/>
      </w:r>
      <w:r w:rsidRPr="00A9258C">
        <w:rPr>
          <w:noProof/>
        </w:rPr>
        <w:instrText xml:space="preserve"> PAGEREF _Toc199425284 \h </w:instrText>
      </w:r>
      <w:r w:rsidRPr="00A9258C">
        <w:rPr>
          <w:noProof/>
        </w:rPr>
      </w:r>
      <w:r w:rsidRPr="00A9258C">
        <w:rPr>
          <w:noProof/>
        </w:rPr>
        <w:fldChar w:fldCharType="separate"/>
      </w:r>
      <w:r w:rsidRPr="00A9258C">
        <w:rPr>
          <w:noProof/>
        </w:rPr>
        <w:t>6</w:t>
      </w:r>
      <w:r w:rsidRPr="00A9258C">
        <w:rPr>
          <w:noProof/>
        </w:rPr>
        <w:fldChar w:fldCharType="end"/>
      </w:r>
    </w:p>
    <w:p w14:paraId="108133A7" w14:textId="0CD193D0"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3.2</w:t>
      </w:r>
      <w:r w:rsidRPr="00A9258C">
        <w:rPr>
          <w:rFonts w:asciiTheme="minorHAnsi" w:eastAsiaTheme="minorEastAsia" w:hAnsiTheme="minorHAnsi" w:cstheme="minorBidi"/>
          <w:noProof/>
          <w:kern w:val="2"/>
          <w:sz w:val="24"/>
          <w:szCs w:val="24"/>
          <w:lang/>
          <w14:ligatures w14:val="standardContextual"/>
        </w:rPr>
        <w:tab/>
      </w:r>
      <w:r w:rsidRPr="00A9258C">
        <w:rPr>
          <w:noProof/>
        </w:rPr>
        <w:t>Abbreviations</w:t>
      </w:r>
      <w:r w:rsidRPr="00A9258C">
        <w:rPr>
          <w:noProof/>
        </w:rPr>
        <w:tab/>
      </w:r>
      <w:r w:rsidRPr="00A9258C">
        <w:rPr>
          <w:noProof/>
        </w:rPr>
        <w:fldChar w:fldCharType="begin"/>
      </w:r>
      <w:r w:rsidRPr="00A9258C">
        <w:rPr>
          <w:noProof/>
        </w:rPr>
        <w:instrText xml:space="preserve"> PAGEREF _Toc199425285 \h </w:instrText>
      </w:r>
      <w:r w:rsidRPr="00A9258C">
        <w:rPr>
          <w:noProof/>
        </w:rPr>
      </w:r>
      <w:r w:rsidRPr="00A9258C">
        <w:rPr>
          <w:noProof/>
        </w:rPr>
        <w:fldChar w:fldCharType="separate"/>
      </w:r>
      <w:r w:rsidRPr="00A9258C">
        <w:rPr>
          <w:noProof/>
        </w:rPr>
        <w:t>6</w:t>
      </w:r>
      <w:r w:rsidRPr="00A9258C">
        <w:rPr>
          <w:noProof/>
        </w:rPr>
        <w:fldChar w:fldCharType="end"/>
      </w:r>
    </w:p>
    <w:p w14:paraId="47A73DFF" w14:textId="721DB6F8"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4</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_Toc199425286 \h </w:instrText>
      </w:r>
      <w:r w:rsidRPr="00A9258C">
        <w:rPr>
          <w:noProof/>
        </w:rPr>
      </w:r>
      <w:r w:rsidRPr="00A9258C">
        <w:rPr>
          <w:noProof/>
        </w:rPr>
        <w:fldChar w:fldCharType="separate"/>
      </w:r>
      <w:r w:rsidRPr="00A9258C">
        <w:rPr>
          <w:noProof/>
        </w:rPr>
        <w:t>6</w:t>
      </w:r>
      <w:r w:rsidRPr="00A9258C">
        <w:rPr>
          <w:noProof/>
        </w:rPr>
        <w:fldChar w:fldCharType="end"/>
      </w:r>
    </w:p>
    <w:p w14:paraId="76023F8B" w14:textId="3F3714D7"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4.1</w:t>
      </w:r>
      <w:r w:rsidRPr="00A9258C">
        <w:rPr>
          <w:rFonts w:asciiTheme="minorHAnsi" w:eastAsiaTheme="minorEastAsia" w:hAnsiTheme="minorHAnsi" w:cstheme="minorBidi"/>
          <w:noProof/>
          <w:kern w:val="2"/>
          <w:sz w:val="24"/>
          <w:szCs w:val="24"/>
          <w:lang/>
          <w14:ligatures w14:val="standardContextual"/>
        </w:rPr>
        <w:tab/>
      </w:r>
      <w:r w:rsidRPr="00A9258C">
        <w:rPr>
          <w:noProof/>
        </w:rPr>
        <w:t>Overview</w:t>
      </w:r>
      <w:r w:rsidRPr="00A9258C">
        <w:rPr>
          <w:noProof/>
        </w:rPr>
        <w:tab/>
      </w:r>
      <w:r w:rsidRPr="00A9258C">
        <w:rPr>
          <w:noProof/>
        </w:rPr>
        <w:fldChar w:fldCharType="begin"/>
      </w:r>
      <w:r w:rsidRPr="00A9258C">
        <w:rPr>
          <w:noProof/>
        </w:rPr>
        <w:instrText xml:space="preserve"> PAGEREF _Toc199425287 \h </w:instrText>
      </w:r>
      <w:r w:rsidRPr="00A9258C">
        <w:rPr>
          <w:noProof/>
        </w:rPr>
      </w:r>
      <w:r w:rsidRPr="00A9258C">
        <w:rPr>
          <w:noProof/>
        </w:rPr>
        <w:fldChar w:fldCharType="separate"/>
      </w:r>
      <w:r w:rsidRPr="00A9258C">
        <w:rPr>
          <w:noProof/>
        </w:rPr>
        <w:t>6</w:t>
      </w:r>
      <w:r w:rsidRPr="00A9258C">
        <w:rPr>
          <w:noProof/>
        </w:rPr>
        <w:fldChar w:fldCharType="end"/>
      </w:r>
    </w:p>
    <w:p w14:paraId="4F4CA484" w14:textId="61EE0409"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4.X</w:t>
      </w:r>
      <w:r w:rsidRPr="00A9258C">
        <w:rPr>
          <w:rFonts w:asciiTheme="minorHAnsi" w:eastAsiaTheme="minorEastAsia" w:hAnsiTheme="minorHAnsi" w:cstheme="minorBidi"/>
          <w:noProof/>
          <w:kern w:val="2"/>
          <w:sz w:val="24"/>
          <w:szCs w:val="24"/>
          <w:lang/>
          <w14:ligatures w14:val="standardContextual"/>
        </w:rPr>
        <w:tab/>
      </w:r>
      <w:r w:rsidRPr="00A9258C">
        <w:rPr>
          <w:noProof/>
        </w:rPr>
        <w:t>&lt;Subtitle&gt;</w:t>
      </w:r>
      <w:r w:rsidRPr="00A9258C">
        <w:rPr>
          <w:noProof/>
        </w:rPr>
        <w:tab/>
      </w:r>
      <w:r w:rsidRPr="00A9258C">
        <w:rPr>
          <w:noProof/>
        </w:rPr>
        <w:fldChar w:fldCharType="begin"/>
      </w:r>
      <w:r w:rsidRPr="00A9258C">
        <w:rPr>
          <w:noProof/>
        </w:rPr>
        <w:instrText xml:space="preserve"> PAGEREF _Toc199425288 \h </w:instrText>
      </w:r>
      <w:r w:rsidRPr="00A9258C">
        <w:rPr>
          <w:noProof/>
        </w:rPr>
      </w:r>
      <w:r w:rsidRPr="00A9258C">
        <w:rPr>
          <w:noProof/>
        </w:rPr>
        <w:fldChar w:fldCharType="separate"/>
      </w:r>
      <w:r w:rsidRPr="00A9258C">
        <w:rPr>
          <w:noProof/>
        </w:rPr>
        <w:t>6</w:t>
      </w:r>
      <w:r w:rsidRPr="00A9258C">
        <w:rPr>
          <w:noProof/>
        </w:rPr>
        <w:fldChar w:fldCharType="end"/>
      </w:r>
    </w:p>
    <w:p w14:paraId="4A5040E2" w14:textId="248C643E"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5</w:t>
      </w:r>
      <w:r w:rsidRPr="00A9258C">
        <w:rPr>
          <w:rFonts w:asciiTheme="minorHAnsi" w:eastAsiaTheme="minorEastAsia" w:hAnsiTheme="minorHAnsi" w:cstheme="minorBidi"/>
          <w:noProof/>
          <w:kern w:val="2"/>
          <w:sz w:val="24"/>
          <w:szCs w:val="24"/>
          <w:lang/>
          <w14:ligatures w14:val="standardContextual"/>
        </w:rPr>
        <w:tab/>
      </w:r>
      <w:r w:rsidRPr="00A9258C">
        <w:rPr>
          <w:noProof/>
        </w:rPr>
        <w:t>Elementary procedures for AIoT NAS protocol</w:t>
      </w:r>
      <w:r w:rsidRPr="00A9258C">
        <w:rPr>
          <w:noProof/>
        </w:rPr>
        <w:tab/>
      </w:r>
      <w:r w:rsidRPr="00A9258C">
        <w:rPr>
          <w:noProof/>
        </w:rPr>
        <w:fldChar w:fldCharType="begin"/>
      </w:r>
      <w:r w:rsidRPr="00A9258C">
        <w:rPr>
          <w:noProof/>
        </w:rPr>
        <w:instrText xml:space="preserve"> PAGEREF _Toc199425289 \h </w:instrText>
      </w:r>
      <w:r w:rsidRPr="00A9258C">
        <w:rPr>
          <w:noProof/>
        </w:rPr>
      </w:r>
      <w:r w:rsidRPr="00A9258C">
        <w:rPr>
          <w:noProof/>
        </w:rPr>
        <w:fldChar w:fldCharType="separate"/>
      </w:r>
      <w:r w:rsidRPr="00A9258C">
        <w:rPr>
          <w:noProof/>
        </w:rPr>
        <w:t>7</w:t>
      </w:r>
      <w:r w:rsidRPr="00A9258C">
        <w:rPr>
          <w:noProof/>
        </w:rPr>
        <w:fldChar w:fldCharType="end"/>
      </w:r>
    </w:p>
    <w:p w14:paraId="03D5EB48" w14:textId="2AD526C7"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5.1</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_Toc199425290 \h </w:instrText>
      </w:r>
      <w:r w:rsidRPr="00A9258C">
        <w:rPr>
          <w:noProof/>
        </w:rPr>
      </w:r>
      <w:r w:rsidRPr="00A9258C">
        <w:rPr>
          <w:noProof/>
        </w:rPr>
        <w:fldChar w:fldCharType="separate"/>
      </w:r>
      <w:r w:rsidRPr="00A9258C">
        <w:rPr>
          <w:noProof/>
        </w:rPr>
        <w:t>7</w:t>
      </w:r>
      <w:r w:rsidRPr="00A9258C">
        <w:rPr>
          <w:noProof/>
        </w:rPr>
        <w:fldChar w:fldCharType="end"/>
      </w:r>
    </w:p>
    <w:p w14:paraId="40AFE014" w14:textId="26C2A4B1"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5.2</w:t>
      </w:r>
      <w:r w:rsidRPr="00A9258C">
        <w:rPr>
          <w:rFonts w:asciiTheme="minorHAnsi" w:eastAsiaTheme="minorEastAsia" w:hAnsiTheme="minorHAnsi" w:cstheme="minorBidi"/>
          <w:noProof/>
          <w:kern w:val="2"/>
          <w:sz w:val="24"/>
          <w:szCs w:val="24"/>
          <w:lang/>
          <w14:ligatures w14:val="standardContextual"/>
        </w:rPr>
        <w:tab/>
      </w:r>
      <w:r w:rsidRPr="00A9258C">
        <w:rPr>
          <w:noProof/>
        </w:rPr>
        <w:t>Inventory procedure</w:t>
      </w:r>
      <w:r w:rsidRPr="00A9258C">
        <w:rPr>
          <w:noProof/>
        </w:rPr>
        <w:tab/>
      </w:r>
      <w:r w:rsidRPr="00A9258C">
        <w:rPr>
          <w:noProof/>
        </w:rPr>
        <w:fldChar w:fldCharType="begin"/>
      </w:r>
      <w:r w:rsidRPr="00A9258C">
        <w:rPr>
          <w:noProof/>
        </w:rPr>
        <w:instrText xml:space="preserve"> PAGEREF _Toc199425291 \h </w:instrText>
      </w:r>
      <w:r w:rsidRPr="00A9258C">
        <w:rPr>
          <w:noProof/>
        </w:rPr>
      </w:r>
      <w:r w:rsidRPr="00A9258C">
        <w:rPr>
          <w:noProof/>
        </w:rPr>
        <w:fldChar w:fldCharType="separate"/>
      </w:r>
      <w:r w:rsidRPr="00A9258C">
        <w:rPr>
          <w:noProof/>
        </w:rPr>
        <w:t>7</w:t>
      </w:r>
      <w:r w:rsidRPr="00A9258C">
        <w:rPr>
          <w:noProof/>
        </w:rPr>
        <w:fldChar w:fldCharType="end"/>
      </w:r>
    </w:p>
    <w:p w14:paraId="36343E93" w14:textId="49D830AE"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5.2.1</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_Toc199425292 \h </w:instrText>
      </w:r>
      <w:r w:rsidRPr="00A9258C">
        <w:rPr>
          <w:noProof/>
        </w:rPr>
      </w:r>
      <w:r w:rsidRPr="00A9258C">
        <w:rPr>
          <w:noProof/>
        </w:rPr>
        <w:fldChar w:fldCharType="separate"/>
      </w:r>
      <w:r w:rsidRPr="00A9258C">
        <w:rPr>
          <w:noProof/>
        </w:rPr>
        <w:t>7</w:t>
      </w:r>
      <w:r w:rsidRPr="00A9258C">
        <w:rPr>
          <w:noProof/>
        </w:rPr>
        <w:fldChar w:fldCharType="end"/>
      </w:r>
    </w:p>
    <w:p w14:paraId="0D51690B" w14:textId="244F7BC0"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5.2.2</w:t>
      </w:r>
      <w:r w:rsidRPr="00A9258C">
        <w:rPr>
          <w:rFonts w:asciiTheme="minorHAnsi" w:eastAsiaTheme="minorEastAsia" w:hAnsiTheme="minorHAnsi" w:cstheme="minorBidi"/>
          <w:noProof/>
          <w:kern w:val="2"/>
          <w:sz w:val="24"/>
          <w:szCs w:val="24"/>
          <w:lang/>
          <w14:ligatures w14:val="standardContextual"/>
        </w:rPr>
        <w:tab/>
      </w:r>
      <w:r w:rsidRPr="00A9258C">
        <w:rPr>
          <w:noProof/>
        </w:rPr>
        <w:t>Inventory procedure initiation</w:t>
      </w:r>
      <w:r w:rsidRPr="00A9258C">
        <w:rPr>
          <w:noProof/>
        </w:rPr>
        <w:tab/>
      </w:r>
      <w:r w:rsidRPr="00A9258C">
        <w:rPr>
          <w:noProof/>
        </w:rPr>
        <w:fldChar w:fldCharType="begin"/>
      </w:r>
      <w:r w:rsidRPr="00A9258C">
        <w:rPr>
          <w:noProof/>
        </w:rPr>
        <w:instrText xml:space="preserve"> PAGEREF _Toc199425293 \h </w:instrText>
      </w:r>
      <w:r w:rsidRPr="00A9258C">
        <w:rPr>
          <w:noProof/>
        </w:rPr>
      </w:r>
      <w:r w:rsidRPr="00A9258C">
        <w:rPr>
          <w:noProof/>
        </w:rPr>
        <w:fldChar w:fldCharType="separate"/>
      </w:r>
      <w:r w:rsidRPr="00A9258C">
        <w:rPr>
          <w:noProof/>
        </w:rPr>
        <w:t>7</w:t>
      </w:r>
      <w:r w:rsidRPr="00A9258C">
        <w:rPr>
          <w:noProof/>
        </w:rPr>
        <w:fldChar w:fldCharType="end"/>
      </w:r>
    </w:p>
    <w:p w14:paraId="07378418" w14:textId="1B916E59"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5.2.3</w:t>
      </w:r>
      <w:r w:rsidRPr="00A9258C">
        <w:rPr>
          <w:rFonts w:asciiTheme="minorHAnsi" w:eastAsiaTheme="minorEastAsia" w:hAnsiTheme="minorHAnsi" w:cstheme="minorBidi"/>
          <w:noProof/>
          <w:kern w:val="2"/>
          <w:sz w:val="24"/>
          <w:szCs w:val="24"/>
          <w:lang/>
          <w14:ligatures w14:val="standardContextual"/>
        </w:rPr>
        <w:tab/>
      </w:r>
      <w:r w:rsidRPr="00A9258C">
        <w:rPr>
          <w:noProof/>
        </w:rPr>
        <w:t>Inventory procedure completion</w:t>
      </w:r>
      <w:r w:rsidRPr="00A9258C">
        <w:rPr>
          <w:noProof/>
        </w:rPr>
        <w:tab/>
      </w:r>
      <w:r w:rsidRPr="00A9258C">
        <w:rPr>
          <w:noProof/>
        </w:rPr>
        <w:fldChar w:fldCharType="begin"/>
      </w:r>
      <w:r w:rsidRPr="00A9258C">
        <w:rPr>
          <w:noProof/>
        </w:rPr>
        <w:instrText xml:space="preserve"> PAGEREF _Toc199425294 \h </w:instrText>
      </w:r>
      <w:r w:rsidRPr="00A9258C">
        <w:rPr>
          <w:noProof/>
        </w:rPr>
      </w:r>
      <w:r w:rsidRPr="00A9258C">
        <w:rPr>
          <w:noProof/>
        </w:rPr>
        <w:fldChar w:fldCharType="separate"/>
      </w:r>
      <w:r w:rsidRPr="00A9258C">
        <w:rPr>
          <w:noProof/>
        </w:rPr>
        <w:t>7</w:t>
      </w:r>
      <w:r w:rsidRPr="00A9258C">
        <w:rPr>
          <w:noProof/>
        </w:rPr>
        <w:fldChar w:fldCharType="end"/>
      </w:r>
    </w:p>
    <w:p w14:paraId="77D34FED" w14:textId="6B16A36C"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lang w:val="en-US" w:eastAsia="zh-CN"/>
        </w:rPr>
        <w:t>5.3</w:t>
      </w:r>
      <w:r w:rsidRPr="00A9258C">
        <w:rPr>
          <w:rFonts w:asciiTheme="minorHAnsi" w:eastAsiaTheme="minorEastAsia" w:hAnsiTheme="minorHAnsi" w:cstheme="minorBidi"/>
          <w:noProof/>
          <w:kern w:val="2"/>
          <w:sz w:val="24"/>
          <w:szCs w:val="24"/>
          <w:lang/>
          <w14:ligatures w14:val="standardContextual"/>
        </w:rPr>
        <w:tab/>
      </w:r>
      <w:r w:rsidRPr="00A9258C">
        <w:rPr>
          <w:noProof/>
          <w:lang w:val="en-US" w:eastAsia="zh-CN"/>
        </w:rPr>
        <w:t>Command procedures</w:t>
      </w:r>
      <w:r w:rsidRPr="00A9258C">
        <w:rPr>
          <w:noProof/>
        </w:rPr>
        <w:tab/>
      </w:r>
      <w:r w:rsidRPr="00A9258C">
        <w:rPr>
          <w:noProof/>
        </w:rPr>
        <w:fldChar w:fldCharType="begin"/>
      </w:r>
      <w:r w:rsidRPr="00A9258C">
        <w:rPr>
          <w:noProof/>
        </w:rPr>
        <w:instrText xml:space="preserve"> PAGEREF _Toc199425295 \h </w:instrText>
      </w:r>
      <w:r w:rsidRPr="00A9258C">
        <w:rPr>
          <w:noProof/>
        </w:rPr>
      </w:r>
      <w:r w:rsidRPr="00A9258C">
        <w:rPr>
          <w:noProof/>
        </w:rPr>
        <w:fldChar w:fldCharType="separate"/>
      </w:r>
      <w:r w:rsidRPr="00A9258C">
        <w:rPr>
          <w:noProof/>
        </w:rPr>
        <w:t>9</w:t>
      </w:r>
      <w:r w:rsidRPr="00A9258C">
        <w:rPr>
          <w:noProof/>
        </w:rPr>
        <w:fldChar w:fldCharType="end"/>
      </w:r>
    </w:p>
    <w:p w14:paraId="00AE34AF" w14:textId="3072D829"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lang w:val="en-US" w:eastAsia="zh-CN"/>
        </w:rPr>
        <w:t>5.3.1</w:t>
      </w:r>
      <w:r w:rsidRPr="00A9258C">
        <w:rPr>
          <w:rFonts w:asciiTheme="minorHAnsi" w:eastAsiaTheme="minorEastAsia" w:hAnsiTheme="minorHAnsi" w:cstheme="minorBidi"/>
          <w:noProof/>
          <w:kern w:val="2"/>
          <w:sz w:val="24"/>
          <w:szCs w:val="24"/>
          <w:lang/>
          <w14:ligatures w14:val="standardContextual"/>
        </w:rPr>
        <w:tab/>
      </w:r>
      <w:r w:rsidRPr="00A9258C">
        <w:rPr>
          <w:noProof/>
          <w:lang w:val="en-US" w:eastAsia="zh-CN"/>
        </w:rPr>
        <w:t>General</w:t>
      </w:r>
      <w:r w:rsidRPr="00A9258C">
        <w:rPr>
          <w:noProof/>
        </w:rPr>
        <w:tab/>
      </w:r>
      <w:r w:rsidRPr="00A9258C">
        <w:rPr>
          <w:noProof/>
        </w:rPr>
        <w:fldChar w:fldCharType="begin"/>
      </w:r>
      <w:r w:rsidRPr="00A9258C">
        <w:rPr>
          <w:noProof/>
        </w:rPr>
        <w:instrText xml:space="preserve"> PAGEREF _Toc199425296 \h </w:instrText>
      </w:r>
      <w:r w:rsidRPr="00A9258C">
        <w:rPr>
          <w:noProof/>
        </w:rPr>
      </w:r>
      <w:r w:rsidRPr="00A9258C">
        <w:rPr>
          <w:noProof/>
        </w:rPr>
        <w:fldChar w:fldCharType="separate"/>
      </w:r>
      <w:r w:rsidRPr="00A9258C">
        <w:rPr>
          <w:noProof/>
        </w:rPr>
        <w:t>9</w:t>
      </w:r>
      <w:r w:rsidRPr="00A9258C">
        <w:rPr>
          <w:noProof/>
        </w:rPr>
        <w:fldChar w:fldCharType="end"/>
      </w:r>
    </w:p>
    <w:p w14:paraId="3627BB2C" w14:textId="3AA9A709"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lang w:val="en-US" w:eastAsia="zh-CN"/>
        </w:rPr>
        <w:t>5.3.2</w:t>
      </w:r>
      <w:r w:rsidRPr="00A9258C">
        <w:rPr>
          <w:rFonts w:asciiTheme="minorHAnsi" w:eastAsiaTheme="minorEastAsia" w:hAnsiTheme="minorHAnsi" w:cstheme="minorBidi"/>
          <w:noProof/>
          <w:kern w:val="2"/>
          <w:sz w:val="24"/>
          <w:szCs w:val="24"/>
          <w:lang/>
          <w14:ligatures w14:val="standardContextual"/>
        </w:rPr>
        <w:tab/>
      </w:r>
      <w:r w:rsidRPr="00A9258C">
        <w:rPr>
          <w:noProof/>
          <w:lang w:val="en-US" w:eastAsia="zh-CN"/>
        </w:rPr>
        <w:t>Read command procedure</w:t>
      </w:r>
      <w:r w:rsidRPr="00A9258C">
        <w:rPr>
          <w:noProof/>
        </w:rPr>
        <w:tab/>
      </w:r>
      <w:r w:rsidRPr="00A9258C">
        <w:rPr>
          <w:noProof/>
        </w:rPr>
        <w:fldChar w:fldCharType="begin"/>
      </w:r>
      <w:r w:rsidRPr="00A9258C">
        <w:rPr>
          <w:noProof/>
        </w:rPr>
        <w:instrText xml:space="preserve"> PAGEREF _Toc199425297 \h </w:instrText>
      </w:r>
      <w:r w:rsidRPr="00A9258C">
        <w:rPr>
          <w:noProof/>
        </w:rPr>
      </w:r>
      <w:r w:rsidRPr="00A9258C">
        <w:rPr>
          <w:noProof/>
        </w:rPr>
        <w:fldChar w:fldCharType="separate"/>
      </w:r>
      <w:r w:rsidRPr="00A9258C">
        <w:rPr>
          <w:noProof/>
        </w:rPr>
        <w:t>9</w:t>
      </w:r>
      <w:r w:rsidRPr="00A9258C">
        <w:rPr>
          <w:noProof/>
        </w:rPr>
        <w:fldChar w:fldCharType="end"/>
      </w:r>
    </w:p>
    <w:p w14:paraId="2D445729" w14:textId="71E919C0"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lang w:val="en-US" w:eastAsia="zh-CN"/>
        </w:rPr>
        <w:t>5.3.3</w:t>
      </w:r>
      <w:r w:rsidRPr="00A9258C">
        <w:rPr>
          <w:rFonts w:asciiTheme="minorHAnsi" w:eastAsiaTheme="minorEastAsia" w:hAnsiTheme="minorHAnsi" w:cstheme="minorBidi"/>
          <w:noProof/>
          <w:kern w:val="2"/>
          <w:sz w:val="24"/>
          <w:szCs w:val="24"/>
          <w:lang/>
          <w14:ligatures w14:val="standardContextual"/>
        </w:rPr>
        <w:tab/>
      </w:r>
      <w:r w:rsidRPr="00A9258C">
        <w:rPr>
          <w:noProof/>
          <w:lang w:val="en-US" w:eastAsia="zh-CN"/>
        </w:rPr>
        <w:t>Write command procedure</w:t>
      </w:r>
      <w:r w:rsidRPr="00A9258C">
        <w:rPr>
          <w:noProof/>
        </w:rPr>
        <w:tab/>
      </w:r>
      <w:r w:rsidRPr="00A9258C">
        <w:rPr>
          <w:noProof/>
        </w:rPr>
        <w:fldChar w:fldCharType="begin"/>
      </w:r>
      <w:r w:rsidRPr="00A9258C">
        <w:rPr>
          <w:noProof/>
        </w:rPr>
        <w:instrText xml:space="preserve"> PAGEREF _Toc199425298 \h </w:instrText>
      </w:r>
      <w:r w:rsidRPr="00A9258C">
        <w:rPr>
          <w:noProof/>
        </w:rPr>
      </w:r>
      <w:r w:rsidRPr="00A9258C">
        <w:rPr>
          <w:noProof/>
        </w:rPr>
        <w:fldChar w:fldCharType="separate"/>
      </w:r>
      <w:r w:rsidRPr="00A9258C">
        <w:rPr>
          <w:noProof/>
        </w:rPr>
        <w:t>9</w:t>
      </w:r>
      <w:r w:rsidRPr="00A9258C">
        <w:rPr>
          <w:noProof/>
        </w:rPr>
        <w:fldChar w:fldCharType="end"/>
      </w:r>
    </w:p>
    <w:p w14:paraId="31D08C79" w14:textId="567DE95B"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lang w:val="en-US" w:eastAsia="zh-CN"/>
        </w:rPr>
        <w:t>5.3.4</w:t>
      </w:r>
      <w:r w:rsidRPr="00A9258C">
        <w:rPr>
          <w:rFonts w:asciiTheme="minorHAnsi" w:eastAsiaTheme="minorEastAsia" w:hAnsiTheme="minorHAnsi" w:cstheme="minorBidi"/>
          <w:noProof/>
          <w:kern w:val="2"/>
          <w:sz w:val="24"/>
          <w:szCs w:val="24"/>
          <w:lang/>
          <w14:ligatures w14:val="standardContextual"/>
        </w:rPr>
        <w:tab/>
      </w:r>
      <w:r w:rsidRPr="00A9258C">
        <w:rPr>
          <w:noProof/>
          <w:lang w:val="en-US" w:eastAsia="zh-CN"/>
        </w:rPr>
        <w:t>Disable command procedure</w:t>
      </w:r>
      <w:r w:rsidRPr="00A9258C">
        <w:rPr>
          <w:noProof/>
        </w:rPr>
        <w:tab/>
      </w:r>
      <w:r w:rsidRPr="00A9258C">
        <w:rPr>
          <w:noProof/>
        </w:rPr>
        <w:fldChar w:fldCharType="begin"/>
      </w:r>
      <w:r w:rsidRPr="00A9258C">
        <w:rPr>
          <w:noProof/>
        </w:rPr>
        <w:instrText xml:space="preserve"> PAGEREF _Toc199425299 \h </w:instrText>
      </w:r>
      <w:r w:rsidRPr="00A9258C">
        <w:rPr>
          <w:noProof/>
        </w:rPr>
      </w:r>
      <w:r w:rsidRPr="00A9258C">
        <w:rPr>
          <w:noProof/>
        </w:rPr>
        <w:fldChar w:fldCharType="separate"/>
      </w:r>
      <w:r w:rsidRPr="00A9258C">
        <w:rPr>
          <w:noProof/>
        </w:rPr>
        <w:t>9</w:t>
      </w:r>
      <w:r w:rsidRPr="00A9258C">
        <w:rPr>
          <w:noProof/>
        </w:rPr>
        <w:fldChar w:fldCharType="end"/>
      </w:r>
    </w:p>
    <w:p w14:paraId="28A9C9DC" w14:textId="18BDD338"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6</w:t>
      </w:r>
      <w:r w:rsidRPr="00A9258C">
        <w:rPr>
          <w:rFonts w:asciiTheme="minorHAnsi" w:eastAsiaTheme="minorEastAsia" w:hAnsiTheme="minorHAnsi" w:cstheme="minorBidi"/>
          <w:noProof/>
          <w:kern w:val="2"/>
          <w:sz w:val="24"/>
          <w:szCs w:val="24"/>
          <w:lang/>
          <w14:ligatures w14:val="standardContextual"/>
        </w:rPr>
        <w:tab/>
      </w:r>
      <w:r w:rsidRPr="00A9258C">
        <w:rPr>
          <w:noProof/>
        </w:rPr>
        <w:t>Handling of unknown, unforeseen, and erroneous protocol data</w:t>
      </w:r>
      <w:r w:rsidRPr="00A9258C">
        <w:rPr>
          <w:noProof/>
        </w:rPr>
        <w:tab/>
      </w:r>
      <w:r w:rsidRPr="00A9258C">
        <w:rPr>
          <w:noProof/>
        </w:rPr>
        <w:fldChar w:fldCharType="begin"/>
      </w:r>
      <w:r w:rsidRPr="00A9258C">
        <w:rPr>
          <w:noProof/>
        </w:rPr>
        <w:instrText xml:space="preserve"> PAGEREF _Toc199425300 \h </w:instrText>
      </w:r>
      <w:r w:rsidRPr="00A9258C">
        <w:rPr>
          <w:noProof/>
        </w:rPr>
      </w:r>
      <w:r w:rsidRPr="00A9258C">
        <w:rPr>
          <w:noProof/>
        </w:rPr>
        <w:fldChar w:fldCharType="separate"/>
      </w:r>
      <w:r w:rsidRPr="00A9258C">
        <w:rPr>
          <w:noProof/>
        </w:rPr>
        <w:t>10</w:t>
      </w:r>
      <w:r w:rsidRPr="00A9258C">
        <w:rPr>
          <w:noProof/>
        </w:rPr>
        <w:fldChar w:fldCharType="end"/>
      </w:r>
    </w:p>
    <w:p w14:paraId="14B1D6D7" w14:textId="1333A2E7"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6.1</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_Toc199425301 \h </w:instrText>
      </w:r>
      <w:r w:rsidRPr="00A9258C">
        <w:rPr>
          <w:noProof/>
        </w:rPr>
      </w:r>
      <w:r w:rsidRPr="00A9258C">
        <w:rPr>
          <w:noProof/>
        </w:rPr>
        <w:fldChar w:fldCharType="separate"/>
      </w:r>
      <w:r w:rsidRPr="00A9258C">
        <w:rPr>
          <w:noProof/>
        </w:rPr>
        <w:t>10</w:t>
      </w:r>
      <w:r w:rsidRPr="00A9258C">
        <w:rPr>
          <w:noProof/>
        </w:rPr>
        <w:fldChar w:fldCharType="end"/>
      </w:r>
    </w:p>
    <w:p w14:paraId="058BA863" w14:textId="1242AA2F"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6.2</w:t>
      </w:r>
      <w:r w:rsidRPr="00A9258C">
        <w:rPr>
          <w:rFonts w:asciiTheme="minorHAnsi" w:eastAsiaTheme="minorEastAsia" w:hAnsiTheme="minorHAnsi" w:cstheme="minorBidi"/>
          <w:noProof/>
          <w:kern w:val="2"/>
          <w:sz w:val="24"/>
          <w:szCs w:val="24"/>
          <w:lang/>
          <w14:ligatures w14:val="standardContextual"/>
        </w:rPr>
        <w:tab/>
      </w:r>
      <w:r w:rsidRPr="00A9258C">
        <w:rPr>
          <w:noProof/>
        </w:rPr>
        <w:t>Message too short or too long</w:t>
      </w:r>
      <w:r w:rsidRPr="00A9258C">
        <w:rPr>
          <w:noProof/>
        </w:rPr>
        <w:tab/>
      </w:r>
      <w:r w:rsidRPr="00A9258C">
        <w:rPr>
          <w:noProof/>
        </w:rPr>
        <w:fldChar w:fldCharType="begin"/>
      </w:r>
      <w:r w:rsidRPr="00A9258C">
        <w:rPr>
          <w:noProof/>
        </w:rPr>
        <w:instrText xml:space="preserve"> PAGEREF _Toc199425302 \h </w:instrText>
      </w:r>
      <w:r w:rsidRPr="00A9258C">
        <w:rPr>
          <w:noProof/>
        </w:rPr>
      </w:r>
      <w:r w:rsidRPr="00A9258C">
        <w:rPr>
          <w:noProof/>
        </w:rPr>
        <w:fldChar w:fldCharType="separate"/>
      </w:r>
      <w:r w:rsidRPr="00A9258C">
        <w:rPr>
          <w:noProof/>
        </w:rPr>
        <w:t>10</w:t>
      </w:r>
      <w:r w:rsidRPr="00A9258C">
        <w:rPr>
          <w:noProof/>
        </w:rPr>
        <w:fldChar w:fldCharType="end"/>
      </w:r>
    </w:p>
    <w:p w14:paraId="59C78CDE" w14:textId="456F3AF8"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6.2.1</w:t>
      </w:r>
      <w:r w:rsidRPr="00A9258C">
        <w:rPr>
          <w:rFonts w:asciiTheme="minorHAnsi" w:eastAsiaTheme="minorEastAsia" w:hAnsiTheme="minorHAnsi" w:cstheme="minorBidi"/>
          <w:noProof/>
          <w:kern w:val="2"/>
          <w:sz w:val="24"/>
          <w:szCs w:val="24"/>
          <w:lang/>
          <w14:ligatures w14:val="standardContextual"/>
        </w:rPr>
        <w:tab/>
      </w:r>
      <w:r w:rsidRPr="00A9258C">
        <w:rPr>
          <w:noProof/>
        </w:rPr>
        <w:t>Message too short</w:t>
      </w:r>
      <w:r w:rsidRPr="00A9258C">
        <w:rPr>
          <w:noProof/>
        </w:rPr>
        <w:tab/>
      </w:r>
      <w:r w:rsidRPr="00A9258C">
        <w:rPr>
          <w:noProof/>
        </w:rPr>
        <w:fldChar w:fldCharType="begin"/>
      </w:r>
      <w:r w:rsidRPr="00A9258C">
        <w:rPr>
          <w:noProof/>
        </w:rPr>
        <w:instrText xml:space="preserve"> PAGEREF _Toc199425303 \h </w:instrText>
      </w:r>
      <w:r w:rsidRPr="00A9258C">
        <w:rPr>
          <w:noProof/>
        </w:rPr>
      </w:r>
      <w:r w:rsidRPr="00A9258C">
        <w:rPr>
          <w:noProof/>
        </w:rPr>
        <w:fldChar w:fldCharType="separate"/>
      </w:r>
      <w:r w:rsidRPr="00A9258C">
        <w:rPr>
          <w:noProof/>
        </w:rPr>
        <w:t>10</w:t>
      </w:r>
      <w:r w:rsidRPr="00A9258C">
        <w:rPr>
          <w:noProof/>
        </w:rPr>
        <w:fldChar w:fldCharType="end"/>
      </w:r>
    </w:p>
    <w:p w14:paraId="5774159C" w14:textId="519DDBDD"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6.2.2</w:t>
      </w:r>
      <w:r w:rsidRPr="00A9258C">
        <w:rPr>
          <w:rFonts w:asciiTheme="minorHAnsi" w:eastAsiaTheme="minorEastAsia" w:hAnsiTheme="minorHAnsi" w:cstheme="minorBidi"/>
          <w:noProof/>
          <w:kern w:val="2"/>
          <w:sz w:val="24"/>
          <w:szCs w:val="24"/>
          <w:lang/>
          <w14:ligatures w14:val="standardContextual"/>
        </w:rPr>
        <w:tab/>
      </w:r>
      <w:r w:rsidRPr="00A9258C">
        <w:rPr>
          <w:noProof/>
        </w:rPr>
        <w:t>Message too long</w:t>
      </w:r>
      <w:r w:rsidRPr="00A9258C">
        <w:rPr>
          <w:noProof/>
        </w:rPr>
        <w:tab/>
      </w:r>
      <w:r w:rsidRPr="00A9258C">
        <w:rPr>
          <w:noProof/>
        </w:rPr>
        <w:fldChar w:fldCharType="begin"/>
      </w:r>
      <w:r w:rsidRPr="00A9258C">
        <w:rPr>
          <w:noProof/>
        </w:rPr>
        <w:instrText xml:space="preserve"> PAGEREF _Toc199425304 \h </w:instrText>
      </w:r>
      <w:r w:rsidRPr="00A9258C">
        <w:rPr>
          <w:noProof/>
        </w:rPr>
      </w:r>
      <w:r w:rsidRPr="00A9258C">
        <w:rPr>
          <w:noProof/>
        </w:rPr>
        <w:fldChar w:fldCharType="separate"/>
      </w:r>
      <w:r w:rsidRPr="00A9258C">
        <w:rPr>
          <w:noProof/>
        </w:rPr>
        <w:t>10</w:t>
      </w:r>
      <w:r w:rsidRPr="00A9258C">
        <w:rPr>
          <w:noProof/>
        </w:rPr>
        <w:fldChar w:fldCharType="end"/>
      </w:r>
    </w:p>
    <w:p w14:paraId="1B6DF045" w14:textId="55F1DD3B"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6.3</w:t>
      </w:r>
      <w:r w:rsidRPr="00A9258C">
        <w:rPr>
          <w:rFonts w:asciiTheme="minorHAnsi" w:eastAsiaTheme="minorEastAsia" w:hAnsiTheme="minorHAnsi" w:cstheme="minorBidi"/>
          <w:noProof/>
          <w:kern w:val="2"/>
          <w:sz w:val="24"/>
          <w:szCs w:val="24"/>
          <w:lang/>
          <w14:ligatures w14:val="standardContextual"/>
        </w:rPr>
        <w:tab/>
      </w:r>
      <w:r w:rsidRPr="00A9258C">
        <w:rPr>
          <w:noProof/>
        </w:rPr>
        <w:t>Unknown or unforeseen message type</w:t>
      </w:r>
      <w:r w:rsidRPr="00A9258C">
        <w:rPr>
          <w:noProof/>
        </w:rPr>
        <w:tab/>
      </w:r>
      <w:r w:rsidRPr="00A9258C">
        <w:rPr>
          <w:noProof/>
        </w:rPr>
        <w:fldChar w:fldCharType="begin"/>
      </w:r>
      <w:r w:rsidRPr="00A9258C">
        <w:rPr>
          <w:noProof/>
        </w:rPr>
        <w:instrText xml:space="preserve"> PAGEREF _Toc199425305 \h </w:instrText>
      </w:r>
      <w:r w:rsidRPr="00A9258C">
        <w:rPr>
          <w:noProof/>
        </w:rPr>
      </w:r>
      <w:r w:rsidRPr="00A9258C">
        <w:rPr>
          <w:noProof/>
        </w:rPr>
        <w:fldChar w:fldCharType="separate"/>
      </w:r>
      <w:r w:rsidRPr="00A9258C">
        <w:rPr>
          <w:noProof/>
        </w:rPr>
        <w:t>10</w:t>
      </w:r>
      <w:r w:rsidRPr="00A9258C">
        <w:rPr>
          <w:noProof/>
        </w:rPr>
        <w:fldChar w:fldCharType="end"/>
      </w:r>
    </w:p>
    <w:p w14:paraId="63A73E70" w14:textId="198D32C0"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6.4</w:t>
      </w:r>
      <w:r w:rsidRPr="00A9258C">
        <w:rPr>
          <w:rFonts w:asciiTheme="minorHAnsi" w:eastAsiaTheme="minorEastAsia" w:hAnsiTheme="minorHAnsi" w:cstheme="minorBidi"/>
          <w:noProof/>
          <w:kern w:val="2"/>
          <w:sz w:val="24"/>
          <w:szCs w:val="24"/>
          <w:lang/>
          <w14:ligatures w14:val="standardContextual"/>
        </w:rPr>
        <w:tab/>
      </w:r>
      <w:r w:rsidRPr="00A9258C">
        <w:rPr>
          <w:noProof/>
        </w:rPr>
        <w:t>Non-semantical mandatory information element errors</w:t>
      </w:r>
      <w:r w:rsidRPr="00A9258C">
        <w:rPr>
          <w:noProof/>
        </w:rPr>
        <w:tab/>
      </w:r>
      <w:r w:rsidRPr="00A9258C">
        <w:rPr>
          <w:noProof/>
        </w:rPr>
        <w:fldChar w:fldCharType="begin"/>
      </w:r>
      <w:r w:rsidRPr="00A9258C">
        <w:rPr>
          <w:noProof/>
        </w:rPr>
        <w:instrText xml:space="preserve"> PAGEREF _Toc199425306 \h </w:instrText>
      </w:r>
      <w:r w:rsidRPr="00A9258C">
        <w:rPr>
          <w:noProof/>
        </w:rPr>
      </w:r>
      <w:r w:rsidRPr="00A9258C">
        <w:rPr>
          <w:noProof/>
        </w:rPr>
        <w:fldChar w:fldCharType="separate"/>
      </w:r>
      <w:r w:rsidRPr="00A9258C">
        <w:rPr>
          <w:noProof/>
        </w:rPr>
        <w:t>10</w:t>
      </w:r>
      <w:r w:rsidRPr="00A9258C">
        <w:rPr>
          <w:noProof/>
        </w:rPr>
        <w:fldChar w:fldCharType="end"/>
      </w:r>
    </w:p>
    <w:p w14:paraId="22133172" w14:textId="3D41957A"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6.5</w:t>
      </w:r>
      <w:r w:rsidRPr="00A9258C">
        <w:rPr>
          <w:rFonts w:asciiTheme="minorHAnsi" w:eastAsiaTheme="minorEastAsia" w:hAnsiTheme="minorHAnsi" w:cstheme="minorBidi"/>
          <w:noProof/>
          <w:kern w:val="2"/>
          <w:sz w:val="24"/>
          <w:szCs w:val="24"/>
          <w:lang/>
          <w14:ligatures w14:val="standardContextual"/>
        </w:rPr>
        <w:tab/>
      </w:r>
      <w:r w:rsidRPr="00A9258C">
        <w:rPr>
          <w:noProof/>
        </w:rPr>
        <w:t>Unknown and unforeseen IEs in the non-imperative message part</w:t>
      </w:r>
      <w:r w:rsidRPr="00A9258C">
        <w:rPr>
          <w:noProof/>
        </w:rPr>
        <w:tab/>
      </w:r>
      <w:r w:rsidRPr="00A9258C">
        <w:rPr>
          <w:noProof/>
        </w:rPr>
        <w:fldChar w:fldCharType="begin"/>
      </w:r>
      <w:r w:rsidRPr="00A9258C">
        <w:rPr>
          <w:noProof/>
        </w:rPr>
        <w:instrText xml:space="preserve"> PAGEREF _Toc199425307 \h </w:instrText>
      </w:r>
      <w:r w:rsidRPr="00A9258C">
        <w:rPr>
          <w:noProof/>
        </w:rPr>
      </w:r>
      <w:r w:rsidRPr="00A9258C">
        <w:rPr>
          <w:noProof/>
        </w:rPr>
        <w:fldChar w:fldCharType="separate"/>
      </w:r>
      <w:r w:rsidRPr="00A9258C">
        <w:rPr>
          <w:noProof/>
        </w:rPr>
        <w:t>11</w:t>
      </w:r>
      <w:r w:rsidRPr="00A9258C">
        <w:rPr>
          <w:noProof/>
        </w:rPr>
        <w:fldChar w:fldCharType="end"/>
      </w:r>
    </w:p>
    <w:p w14:paraId="555CA553" w14:textId="3FBA126D"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6.5.1</w:t>
      </w:r>
      <w:r w:rsidRPr="00A9258C">
        <w:rPr>
          <w:rFonts w:asciiTheme="minorHAnsi" w:eastAsiaTheme="minorEastAsia" w:hAnsiTheme="minorHAnsi" w:cstheme="minorBidi"/>
          <w:noProof/>
          <w:kern w:val="2"/>
          <w:sz w:val="24"/>
          <w:szCs w:val="24"/>
          <w:lang/>
          <w14:ligatures w14:val="standardContextual"/>
        </w:rPr>
        <w:tab/>
      </w:r>
      <w:r w:rsidRPr="00A9258C">
        <w:rPr>
          <w:noProof/>
        </w:rPr>
        <w:t>IEIs unknown in the message</w:t>
      </w:r>
      <w:r w:rsidRPr="00A9258C">
        <w:rPr>
          <w:noProof/>
        </w:rPr>
        <w:tab/>
      </w:r>
      <w:r w:rsidRPr="00A9258C">
        <w:rPr>
          <w:noProof/>
        </w:rPr>
        <w:fldChar w:fldCharType="begin"/>
      </w:r>
      <w:r w:rsidRPr="00A9258C">
        <w:rPr>
          <w:noProof/>
        </w:rPr>
        <w:instrText xml:space="preserve"> PAGEREF _Toc199425308 \h </w:instrText>
      </w:r>
      <w:r w:rsidRPr="00A9258C">
        <w:rPr>
          <w:noProof/>
        </w:rPr>
      </w:r>
      <w:r w:rsidRPr="00A9258C">
        <w:rPr>
          <w:noProof/>
        </w:rPr>
        <w:fldChar w:fldCharType="separate"/>
      </w:r>
      <w:r w:rsidRPr="00A9258C">
        <w:rPr>
          <w:noProof/>
        </w:rPr>
        <w:t>11</w:t>
      </w:r>
      <w:r w:rsidRPr="00A9258C">
        <w:rPr>
          <w:noProof/>
        </w:rPr>
        <w:fldChar w:fldCharType="end"/>
      </w:r>
    </w:p>
    <w:p w14:paraId="5E3F42DB" w14:textId="1DCC499D"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6.5.2</w:t>
      </w:r>
      <w:r w:rsidRPr="00A9258C">
        <w:rPr>
          <w:rFonts w:asciiTheme="minorHAnsi" w:eastAsiaTheme="minorEastAsia" w:hAnsiTheme="minorHAnsi" w:cstheme="minorBidi"/>
          <w:noProof/>
          <w:kern w:val="2"/>
          <w:sz w:val="24"/>
          <w:szCs w:val="24"/>
          <w:lang/>
          <w14:ligatures w14:val="standardContextual"/>
        </w:rPr>
        <w:tab/>
      </w:r>
      <w:r w:rsidRPr="00A9258C">
        <w:rPr>
          <w:noProof/>
        </w:rPr>
        <w:t>Out of sequence IEs</w:t>
      </w:r>
      <w:r w:rsidRPr="00A9258C">
        <w:rPr>
          <w:noProof/>
        </w:rPr>
        <w:tab/>
      </w:r>
      <w:r w:rsidRPr="00A9258C">
        <w:rPr>
          <w:noProof/>
        </w:rPr>
        <w:fldChar w:fldCharType="begin"/>
      </w:r>
      <w:r w:rsidRPr="00A9258C">
        <w:rPr>
          <w:noProof/>
        </w:rPr>
        <w:instrText xml:space="preserve"> PAGEREF _Toc199425309 \h </w:instrText>
      </w:r>
      <w:r w:rsidRPr="00A9258C">
        <w:rPr>
          <w:noProof/>
        </w:rPr>
      </w:r>
      <w:r w:rsidRPr="00A9258C">
        <w:rPr>
          <w:noProof/>
        </w:rPr>
        <w:fldChar w:fldCharType="separate"/>
      </w:r>
      <w:r w:rsidRPr="00A9258C">
        <w:rPr>
          <w:noProof/>
        </w:rPr>
        <w:t>11</w:t>
      </w:r>
      <w:r w:rsidRPr="00A9258C">
        <w:rPr>
          <w:noProof/>
        </w:rPr>
        <w:fldChar w:fldCharType="end"/>
      </w:r>
    </w:p>
    <w:p w14:paraId="3BF4C65E" w14:textId="0AC1C1A1"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6.5.3</w:t>
      </w:r>
      <w:r w:rsidRPr="00A9258C">
        <w:rPr>
          <w:rFonts w:asciiTheme="minorHAnsi" w:eastAsiaTheme="minorEastAsia" w:hAnsiTheme="minorHAnsi" w:cstheme="minorBidi"/>
          <w:noProof/>
          <w:kern w:val="2"/>
          <w:sz w:val="24"/>
          <w:szCs w:val="24"/>
          <w:lang/>
          <w14:ligatures w14:val="standardContextual"/>
        </w:rPr>
        <w:tab/>
      </w:r>
      <w:r w:rsidRPr="00A9258C">
        <w:rPr>
          <w:noProof/>
        </w:rPr>
        <w:t>Repeated IEs</w:t>
      </w:r>
      <w:r w:rsidRPr="00A9258C">
        <w:rPr>
          <w:noProof/>
        </w:rPr>
        <w:tab/>
      </w:r>
      <w:r w:rsidRPr="00A9258C">
        <w:rPr>
          <w:noProof/>
        </w:rPr>
        <w:fldChar w:fldCharType="begin"/>
      </w:r>
      <w:r w:rsidRPr="00A9258C">
        <w:rPr>
          <w:noProof/>
        </w:rPr>
        <w:instrText xml:space="preserve"> PAGEREF _Toc199425310 \h </w:instrText>
      </w:r>
      <w:r w:rsidRPr="00A9258C">
        <w:rPr>
          <w:noProof/>
        </w:rPr>
      </w:r>
      <w:r w:rsidRPr="00A9258C">
        <w:rPr>
          <w:noProof/>
        </w:rPr>
        <w:fldChar w:fldCharType="separate"/>
      </w:r>
      <w:r w:rsidRPr="00A9258C">
        <w:rPr>
          <w:noProof/>
        </w:rPr>
        <w:t>11</w:t>
      </w:r>
      <w:r w:rsidRPr="00A9258C">
        <w:rPr>
          <w:noProof/>
        </w:rPr>
        <w:fldChar w:fldCharType="end"/>
      </w:r>
    </w:p>
    <w:p w14:paraId="386AD2D3" w14:textId="6D0BD3AF"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6.6</w:t>
      </w:r>
      <w:r w:rsidRPr="00A9258C">
        <w:rPr>
          <w:rFonts w:asciiTheme="minorHAnsi" w:eastAsiaTheme="minorEastAsia" w:hAnsiTheme="minorHAnsi" w:cstheme="minorBidi"/>
          <w:noProof/>
          <w:kern w:val="2"/>
          <w:sz w:val="24"/>
          <w:szCs w:val="24"/>
          <w:lang/>
          <w14:ligatures w14:val="standardContextual"/>
        </w:rPr>
        <w:tab/>
      </w:r>
      <w:r w:rsidRPr="00A9258C">
        <w:rPr>
          <w:noProof/>
        </w:rPr>
        <w:t>Non-imperative message part errors</w:t>
      </w:r>
      <w:r w:rsidRPr="00A9258C">
        <w:rPr>
          <w:noProof/>
        </w:rPr>
        <w:tab/>
      </w:r>
      <w:r w:rsidRPr="00A9258C">
        <w:rPr>
          <w:noProof/>
        </w:rPr>
        <w:fldChar w:fldCharType="begin"/>
      </w:r>
      <w:r w:rsidRPr="00A9258C">
        <w:rPr>
          <w:noProof/>
        </w:rPr>
        <w:instrText xml:space="preserve"> PAGEREF _Toc199425311 \h </w:instrText>
      </w:r>
      <w:r w:rsidRPr="00A9258C">
        <w:rPr>
          <w:noProof/>
        </w:rPr>
      </w:r>
      <w:r w:rsidRPr="00A9258C">
        <w:rPr>
          <w:noProof/>
        </w:rPr>
        <w:fldChar w:fldCharType="separate"/>
      </w:r>
      <w:r w:rsidRPr="00A9258C">
        <w:rPr>
          <w:noProof/>
        </w:rPr>
        <w:t>11</w:t>
      </w:r>
      <w:r w:rsidRPr="00A9258C">
        <w:rPr>
          <w:noProof/>
        </w:rPr>
        <w:fldChar w:fldCharType="end"/>
      </w:r>
    </w:p>
    <w:p w14:paraId="7526B7D9" w14:textId="0CBFD45B"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6.6.1</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_Toc199425312 \h </w:instrText>
      </w:r>
      <w:r w:rsidRPr="00A9258C">
        <w:rPr>
          <w:noProof/>
        </w:rPr>
      </w:r>
      <w:r w:rsidRPr="00A9258C">
        <w:rPr>
          <w:noProof/>
        </w:rPr>
        <w:fldChar w:fldCharType="separate"/>
      </w:r>
      <w:r w:rsidRPr="00A9258C">
        <w:rPr>
          <w:noProof/>
        </w:rPr>
        <w:t>11</w:t>
      </w:r>
      <w:r w:rsidRPr="00A9258C">
        <w:rPr>
          <w:noProof/>
        </w:rPr>
        <w:fldChar w:fldCharType="end"/>
      </w:r>
    </w:p>
    <w:p w14:paraId="6967FFCF" w14:textId="2D04EF82"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6.6.2</w:t>
      </w:r>
      <w:r w:rsidRPr="00A9258C">
        <w:rPr>
          <w:rFonts w:asciiTheme="minorHAnsi" w:eastAsiaTheme="minorEastAsia" w:hAnsiTheme="minorHAnsi" w:cstheme="minorBidi"/>
          <w:noProof/>
          <w:kern w:val="2"/>
          <w:sz w:val="24"/>
          <w:szCs w:val="24"/>
          <w:lang/>
          <w14:ligatures w14:val="standardContextual"/>
        </w:rPr>
        <w:tab/>
      </w:r>
      <w:r w:rsidRPr="00A9258C">
        <w:rPr>
          <w:noProof/>
        </w:rPr>
        <w:t>Syntactically incorrect optional IEs</w:t>
      </w:r>
      <w:r w:rsidRPr="00A9258C">
        <w:rPr>
          <w:noProof/>
        </w:rPr>
        <w:tab/>
      </w:r>
      <w:r w:rsidRPr="00A9258C">
        <w:rPr>
          <w:noProof/>
        </w:rPr>
        <w:fldChar w:fldCharType="begin"/>
      </w:r>
      <w:r w:rsidRPr="00A9258C">
        <w:rPr>
          <w:noProof/>
        </w:rPr>
        <w:instrText xml:space="preserve"> PAGEREF _Toc199425313 \h </w:instrText>
      </w:r>
      <w:r w:rsidRPr="00A9258C">
        <w:rPr>
          <w:noProof/>
        </w:rPr>
      </w:r>
      <w:r w:rsidRPr="00A9258C">
        <w:rPr>
          <w:noProof/>
        </w:rPr>
        <w:fldChar w:fldCharType="separate"/>
      </w:r>
      <w:r w:rsidRPr="00A9258C">
        <w:rPr>
          <w:noProof/>
        </w:rPr>
        <w:t>11</w:t>
      </w:r>
      <w:r w:rsidRPr="00A9258C">
        <w:rPr>
          <w:noProof/>
        </w:rPr>
        <w:fldChar w:fldCharType="end"/>
      </w:r>
    </w:p>
    <w:p w14:paraId="55CD8B54" w14:textId="0F82B414"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6.7</w:t>
      </w:r>
      <w:r w:rsidRPr="00A9258C">
        <w:rPr>
          <w:rFonts w:asciiTheme="minorHAnsi" w:eastAsiaTheme="minorEastAsia" w:hAnsiTheme="minorHAnsi" w:cstheme="minorBidi"/>
          <w:noProof/>
          <w:kern w:val="2"/>
          <w:sz w:val="24"/>
          <w:szCs w:val="24"/>
          <w:lang/>
          <w14:ligatures w14:val="standardContextual"/>
        </w:rPr>
        <w:tab/>
      </w:r>
      <w:r w:rsidRPr="00A9258C">
        <w:rPr>
          <w:noProof/>
        </w:rPr>
        <w:t>Messages with semantically incorrect contents</w:t>
      </w:r>
      <w:r w:rsidRPr="00A9258C">
        <w:rPr>
          <w:noProof/>
        </w:rPr>
        <w:tab/>
      </w:r>
      <w:r w:rsidRPr="00A9258C">
        <w:rPr>
          <w:noProof/>
        </w:rPr>
        <w:fldChar w:fldCharType="begin"/>
      </w:r>
      <w:r w:rsidRPr="00A9258C">
        <w:rPr>
          <w:noProof/>
        </w:rPr>
        <w:instrText xml:space="preserve"> PAGEREF _Toc199425314 \h </w:instrText>
      </w:r>
      <w:r w:rsidRPr="00A9258C">
        <w:rPr>
          <w:noProof/>
        </w:rPr>
      </w:r>
      <w:r w:rsidRPr="00A9258C">
        <w:rPr>
          <w:noProof/>
        </w:rPr>
        <w:fldChar w:fldCharType="separate"/>
      </w:r>
      <w:r w:rsidRPr="00A9258C">
        <w:rPr>
          <w:noProof/>
        </w:rPr>
        <w:t>11</w:t>
      </w:r>
      <w:r w:rsidRPr="00A9258C">
        <w:rPr>
          <w:noProof/>
        </w:rPr>
        <w:fldChar w:fldCharType="end"/>
      </w:r>
    </w:p>
    <w:p w14:paraId="4966FB45" w14:textId="3BACD5A1"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7</w:t>
      </w:r>
      <w:r w:rsidRPr="00A9258C">
        <w:rPr>
          <w:rFonts w:asciiTheme="minorHAnsi" w:eastAsiaTheme="minorEastAsia" w:hAnsiTheme="minorHAnsi" w:cstheme="minorBidi"/>
          <w:noProof/>
          <w:kern w:val="2"/>
          <w:sz w:val="24"/>
          <w:szCs w:val="24"/>
          <w:lang/>
          <w14:ligatures w14:val="standardContextual"/>
        </w:rPr>
        <w:tab/>
      </w:r>
      <w:r w:rsidRPr="00A9258C">
        <w:rPr>
          <w:noProof/>
        </w:rPr>
        <w:t>Encoding of AIoT NAS protocol</w:t>
      </w:r>
      <w:r w:rsidRPr="00A9258C">
        <w:rPr>
          <w:noProof/>
        </w:rPr>
        <w:tab/>
      </w:r>
      <w:r w:rsidRPr="00A9258C">
        <w:rPr>
          <w:noProof/>
        </w:rPr>
        <w:fldChar w:fldCharType="begin"/>
      </w:r>
      <w:r w:rsidRPr="00A9258C">
        <w:rPr>
          <w:noProof/>
        </w:rPr>
        <w:instrText xml:space="preserve"> PAGEREF _Toc199425315 \h </w:instrText>
      </w:r>
      <w:r w:rsidRPr="00A9258C">
        <w:rPr>
          <w:noProof/>
        </w:rPr>
      </w:r>
      <w:r w:rsidRPr="00A9258C">
        <w:rPr>
          <w:noProof/>
        </w:rPr>
        <w:fldChar w:fldCharType="separate"/>
      </w:r>
      <w:r w:rsidRPr="00A9258C">
        <w:rPr>
          <w:noProof/>
        </w:rPr>
        <w:t>12</w:t>
      </w:r>
      <w:r w:rsidRPr="00A9258C">
        <w:rPr>
          <w:noProof/>
        </w:rPr>
        <w:fldChar w:fldCharType="end"/>
      </w:r>
    </w:p>
    <w:p w14:paraId="0EC2532C" w14:textId="520BC909"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7.1</w:t>
      </w:r>
      <w:r w:rsidRPr="00A9258C">
        <w:rPr>
          <w:rFonts w:asciiTheme="minorHAnsi" w:eastAsiaTheme="minorEastAsia" w:hAnsiTheme="minorHAnsi" w:cstheme="minorBidi"/>
          <w:noProof/>
          <w:kern w:val="2"/>
          <w:sz w:val="24"/>
          <w:szCs w:val="24"/>
          <w:lang/>
          <w14:ligatures w14:val="standardContextual"/>
        </w:rPr>
        <w:tab/>
      </w:r>
      <w:r w:rsidRPr="00A9258C">
        <w:rPr>
          <w:noProof/>
        </w:rPr>
        <w:t>Message functional definitions and contents</w:t>
      </w:r>
      <w:r w:rsidRPr="00A9258C">
        <w:rPr>
          <w:noProof/>
        </w:rPr>
        <w:tab/>
      </w:r>
      <w:r w:rsidRPr="00A9258C">
        <w:rPr>
          <w:noProof/>
        </w:rPr>
        <w:fldChar w:fldCharType="begin"/>
      </w:r>
      <w:r w:rsidRPr="00A9258C">
        <w:rPr>
          <w:noProof/>
        </w:rPr>
        <w:instrText xml:space="preserve"> PAGEREF _Toc199425316 \h </w:instrText>
      </w:r>
      <w:r w:rsidRPr="00A9258C">
        <w:rPr>
          <w:noProof/>
        </w:rPr>
      </w:r>
      <w:r w:rsidRPr="00A9258C">
        <w:rPr>
          <w:noProof/>
        </w:rPr>
        <w:fldChar w:fldCharType="separate"/>
      </w:r>
      <w:r w:rsidRPr="00A9258C">
        <w:rPr>
          <w:noProof/>
        </w:rPr>
        <w:t>12</w:t>
      </w:r>
      <w:r w:rsidRPr="00A9258C">
        <w:rPr>
          <w:noProof/>
        </w:rPr>
        <w:fldChar w:fldCharType="end"/>
      </w:r>
    </w:p>
    <w:p w14:paraId="4FFD6EF0" w14:textId="1F5D6843"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7.1.1</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_Toc199425317 \h </w:instrText>
      </w:r>
      <w:r w:rsidRPr="00A9258C">
        <w:rPr>
          <w:noProof/>
        </w:rPr>
      </w:r>
      <w:r w:rsidRPr="00A9258C">
        <w:rPr>
          <w:noProof/>
        </w:rPr>
        <w:fldChar w:fldCharType="separate"/>
      </w:r>
      <w:r w:rsidRPr="00A9258C">
        <w:rPr>
          <w:noProof/>
        </w:rPr>
        <w:t>12</w:t>
      </w:r>
      <w:r w:rsidRPr="00A9258C">
        <w:rPr>
          <w:noProof/>
        </w:rPr>
        <w:fldChar w:fldCharType="end"/>
      </w:r>
    </w:p>
    <w:p w14:paraId="4895D09E" w14:textId="025620AF"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7.1.2</w:t>
      </w:r>
      <w:r w:rsidRPr="00A9258C">
        <w:rPr>
          <w:rFonts w:asciiTheme="minorHAnsi" w:eastAsiaTheme="minorEastAsia" w:hAnsiTheme="minorHAnsi" w:cstheme="minorBidi"/>
          <w:noProof/>
          <w:kern w:val="2"/>
          <w:sz w:val="24"/>
          <w:szCs w:val="24"/>
          <w:lang/>
          <w14:ligatures w14:val="standardContextual"/>
        </w:rPr>
        <w:tab/>
      </w:r>
      <w:r w:rsidRPr="00A9258C">
        <w:rPr>
          <w:noProof/>
        </w:rPr>
        <w:t>Inventory report</w:t>
      </w:r>
      <w:r w:rsidRPr="00A9258C">
        <w:rPr>
          <w:noProof/>
        </w:rPr>
        <w:tab/>
      </w:r>
      <w:r w:rsidRPr="00A9258C">
        <w:rPr>
          <w:noProof/>
        </w:rPr>
        <w:fldChar w:fldCharType="begin"/>
      </w:r>
      <w:r w:rsidRPr="00A9258C">
        <w:rPr>
          <w:noProof/>
        </w:rPr>
        <w:instrText xml:space="preserve"> PAGEREF _Toc199425318 \h </w:instrText>
      </w:r>
      <w:r w:rsidRPr="00A9258C">
        <w:rPr>
          <w:noProof/>
        </w:rPr>
      </w:r>
      <w:r w:rsidRPr="00A9258C">
        <w:rPr>
          <w:noProof/>
        </w:rPr>
        <w:fldChar w:fldCharType="separate"/>
      </w:r>
      <w:r w:rsidRPr="00A9258C">
        <w:rPr>
          <w:noProof/>
        </w:rPr>
        <w:t>12</w:t>
      </w:r>
      <w:r w:rsidRPr="00A9258C">
        <w:rPr>
          <w:noProof/>
        </w:rPr>
        <w:fldChar w:fldCharType="end"/>
      </w:r>
    </w:p>
    <w:p w14:paraId="367118A9" w14:textId="0D2F5FEA"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7.2</w:t>
      </w:r>
      <w:r w:rsidRPr="00A9258C">
        <w:rPr>
          <w:rFonts w:asciiTheme="minorHAnsi" w:eastAsiaTheme="minorEastAsia" w:hAnsiTheme="minorHAnsi" w:cstheme="minorBidi"/>
          <w:noProof/>
          <w:kern w:val="2"/>
          <w:sz w:val="24"/>
          <w:szCs w:val="24"/>
          <w:lang/>
          <w14:ligatures w14:val="standardContextual"/>
        </w:rPr>
        <w:tab/>
      </w:r>
      <w:r w:rsidRPr="00A9258C">
        <w:rPr>
          <w:noProof/>
        </w:rPr>
        <w:t>Encoding of information elements</w:t>
      </w:r>
      <w:r w:rsidRPr="00A9258C">
        <w:rPr>
          <w:noProof/>
        </w:rPr>
        <w:tab/>
      </w:r>
      <w:r w:rsidRPr="00A9258C">
        <w:rPr>
          <w:noProof/>
        </w:rPr>
        <w:fldChar w:fldCharType="begin"/>
      </w:r>
      <w:r w:rsidRPr="00A9258C">
        <w:rPr>
          <w:noProof/>
        </w:rPr>
        <w:instrText xml:space="preserve"> PAGEREF _Toc199425319 \h </w:instrText>
      </w:r>
      <w:r w:rsidRPr="00A9258C">
        <w:rPr>
          <w:noProof/>
        </w:rPr>
      </w:r>
      <w:r w:rsidRPr="00A9258C">
        <w:rPr>
          <w:noProof/>
        </w:rPr>
        <w:fldChar w:fldCharType="separate"/>
      </w:r>
      <w:r w:rsidRPr="00A9258C">
        <w:rPr>
          <w:noProof/>
        </w:rPr>
        <w:t>13</w:t>
      </w:r>
      <w:r w:rsidRPr="00A9258C">
        <w:rPr>
          <w:noProof/>
        </w:rPr>
        <w:fldChar w:fldCharType="end"/>
      </w:r>
    </w:p>
    <w:p w14:paraId="2BCBEE60" w14:textId="47730B62"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7.2.1</w:t>
      </w:r>
      <w:r w:rsidRPr="00A9258C">
        <w:rPr>
          <w:rFonts w:asciiTheme="minorHAnsi" w:eastAsiaTheme="minorEastAsia" w:hAnsiTheme="minorHAnsi" w:cstheme="minorBidi"/>
          <w:noProof/>
          <w:kern w:val="2"/>
          <w:sz w:val="24"/>
          <w:szCs w:val="24"/>
          <w:lang/>
          <w14:ligatures w14:val="standardContextual"/>
        </w:rPr>
        <w:tab/>
      </w:r>
      <w:r w:rsidRPr="00A9258C">
        <w:rPr>
          <w:noProof/>
        </w:rPr>
        <w:t>Message type</w:t>
      </w:r>
      <w:r w:rsidRPr="00A9258C">
        <w:rPr>
          <w:noProof/>
        </w:rPr>
        <w:tab/>
      </w:r>
      <w:r w:rsidRPr="00A9258C">
        <w:rPr>
          <w:noProof/>
        </w:rPr>
        <w:fldChar w:fldCharType="begin"/>
      </w:r>
      <w:r w:rsidRPr="00A9258C">
        <w:rPr>
          <w:noProof/>
        </w:rPr>
        <w:instrText xml:space="preserve"> PAGEREF _Toc199425320 \h </w:instrText>
      </w:r>
      <w:r w:rsidRPr="00A9258C">
        <w:rPr>
          <w:noProof/>
        </w:rPr>
      </w:r>
      <w:r w:rsidRPr="00A9258C">
        <w:rPr>
          <w:noProof/>
        </w:rPr>
        <w:fldChar w:fldCharType="separate"/>
      </w:r>
      <w:r w:rsidRPr="00A9258C">
        <w:rPr>
          <w:noProof/>
        </w:rPr>
        <w:t>13</w:t>
      </w:r>
      <w:r w:rsidRPr="00A9258C">
        <w:rPr>
          <w:noProof/>
        </w:rPr>
        <w:fldChar w:fldCharType="end"/>
      </w:r>
    </w:p>
    <w:p w14:paraId="4984B0B1" w14:textId="4654BAD4"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7.2.3</w:t>
      </w:r>
      <w:r w:rsidRPr="00A9258C">
        <w:rPr>
          <w:rFonts w:asciiTheme="minorHAnsi" w:eastAsiaTheme="minorEastAsia" w:hAnsiTheme="minorHAnsi" w:cstheme="minorBidi"/>
          <w:noProof/>
          <w:kern w:val="2"/>
          <w:sz w:val="24"/>
          <w:szCs w:val="24"/>
          <w:lang/>
          <w14:ligatures w14:val="standardContextual"/>
        </w:rPr>
        <w:tab/>
      </w:r>
      <w:r w:rsidRPr="00A9258C">
        <w:rPr>
          <w:noProof/>
        </w:rPr>
        <w:t>Security parameters</w:t>
      </w:r>
      <w:r w:rsidRPr="00A9258C">
        <w:rPr>
          <w:noProof/>
        </w:rPr>
        <w:tab/>
      </w:r>
      <w:r w:rsidRPr="00A9258C">
        <w:rPr>
          <w:noProof/>
        </w:rPr>
        <w:fldChar w:fldCharType="begin"/>
      </w:r>
      <w:r w:rsidRPr="00A9258C">
        <w:rPr>
          <w:noProof/>
        </w:rPr>
        <w:instrText xml:space="preserve"> PAGEREF _Toc199425321 \h </w:instrText>
      </w:r>
      <w:r w:rsidRPr="00A9258C">
        <w:rPr>
          <w:noProof/>
        </w:rPr>
      </w:r>
      <w:r w:rsidRPr="00A9258C">
        <w:rPr>
          <w:noProof/>
        </w:rPr>
        <w:fldChar w:fldCharType="separate"/>
      </w:r>
      <w:r w:rsidRPr="00A9258C">
        <w:rPr>
          <w:noProof/>
        </w:rPr>
        <w:t>13</w:t>
      </w:r>
      <w:r w:rsidRPr="00A9258C">
        <w:rPr>
          <w:noProof/>
        </w:rPr>
        <w:fldChar w:fldCharType="end"/>
      </w:r>
    </w:p>
    <w:p w14:paraId="027B4BA6" w14:textId="25D7516C" w:rsidR="00904F53" w:rsidRPr="00A9258C" w:rsidRDefault="00904F53">
      <w:pPr>
        <w:pStyle w:val="TOC3"/>
        <w:rPr>
          <w:rFonts w:asciiTheme="minorHAnsi" w:eastAsiaTheme="minorEastAsia" w:hAnsiTheme="minorHAnsi" w:cstheme="minorBidi"/>
          <w:noProof/>
          <w:kern w:val="2"/>
          <w:sz w:val="24"/>
          <w:szCs w:val="24"/>
          <w:lang/>
          <w14:ligatures w14:val="standardContextual"/>
        </w:rPr>
      </w:pPr>
      <w:r w:rsidRPr="00A9258C">
        <w:rPr>
          <w:noProof/>
        </w:rPr>
        <w:t>7.2.4</w:t>
      </w:r>
      <w:r w:rsidRPr="00A9258C">
        <w:rPr>
          <w:rFonts w:asciiTheme="minorHAnsi" w:eastAsiaTheme="minorEastAsia" w:hAnsiTheme="minorHAnsi" w:cstheme="minorBidi"/>
          <w:noProof/>
          <w:kern w:val="2"/>
          <w:sz w:val="24"/>
          <w:szCs w:val="24"/>
          <w:lang/>
          <w14:ligatures w14:val="standardContextual"/>
        </w:rPr>
        <w:tab/>
      </w:r>
      <w:r w:rsidRPr="00A9258C">
        <w:rPr>
          <w:noProof/>
        </w:rPr>
        <w:t>AIoT device identity</w:t>
      </w:r>
      <w:r w:rsidRPr="00A9258C">
        <w:rPr>
          <w:noProof/>
        </w:rPr>
        <w:tab/>
      </w:r>
      <w:r w:rsidRPr="00A9258C">
        <w:rPr>
          <w:noProof/>
        </w:rPr>
        <w:fldChar w:fldCharType="begin"/>
      </w:r>
      <w:r w:rsidRPr="00A9258C">
        <w:rPr>
          <w:noProof/>
        </w:rPr>
        <w:instrText xml:space="preserve"> PAGEREF _Toc199425322 \h </w:instrText>
      </w:r>
      <w:r w:rsidRPr="00A9258C">
        <w:rPr>
          <w:noProof/>
        </w:rPr>
      </w:r>
      <w:r w:rsidRPr="00A9258C">
        <w:rPr>
          <w:noProof/>
        </w:rPr>
        <w:fldChar w:fldCharType="separate"/>
      </w:r>
      <w:r w:rsidRPr="00A9258C">
        <w:rPr>
          <w:noProof/>
        </w:rPr>
        <w:t>13</w:t>
      </w:r>
      <w:r w:rsidRPr="00A9258C">
        <w:rPr>
          <w:noProof/>
        </w:rPr>
        <w:fldChar w:fldCharType="end"/>
      </w:r>
    </w:p>
    <w:p w14:paraId="4F11CE82" w14:textId="5CD6AAB7" w:rsidR="00904F53" w:rsidRPr="00A9258C" w:rsidRDefault="00904F53">
      <w:pPr>
        <w:pStyle w:val="TOC1"/>
        <w:rPr>
          <w:rFonts w:asciiTheme="minorHAnsi" w:eastAsiaTheme="minorEastAsia" w:hAnsiTheme="minorHAnsi" w:cstheme="minorBidi"/>
          <w:noProof/>
          <w:kern w:val="2"/>
          <w:sz w:val="24"/>
          <w:szCs w:val="24"/>
          <w:lang/>
          <w14:ligatures w14:val="standardContextual"/>
        </w:rPr>
      </w:pPr>
      <w:r w:rsidRPr="00A9258C">
        <w:rPr>
          <w:noProof/>
        </w:rPr>
        <w:t>8</w:t>
      </w:r>
      <w:r w:rsidRPr="00A9258C">
        <w:rPr>
          <w:rFonts w:asciiTheme="minorHAnsi" w:eastAsiaTheme="minorEastAsia" w:hAnsiTheme="minorHAnsi" w:cstheme="minorBidi"/>
          <w:noProof/>
          <w:kern w:val="2"/>
          <w:sz w:val="24"/>
          <w:szCs w:val="24"/>
          <w:lang/>
          <w14:ligatures w14:val="standardContextual"/>
        </w:rPr>
        <w:tab/>
      </w:r>
      <w:r w:rsidRPr="00A9258C">
        <w:rPr>
          <w:noProof/>
        </w:rPr>
        <w:t>List of system parameters</w:t>
      </w:r>
      <w:r w:rsidRPr="00A9258C">
        <w:rPr>
          <w:noProof/>
        </w:rPr>
        <w:tab/>
      </w:r>
      <w:r w:rsidRPr="00A9258C">
        <w:rPr>
          <w:noProof/>
        </w:rPr>
        <w:fldChar w:fldCharType="begin"/>
      </w:r>
      <w:r w:rsidRPr="00A9258C">
        <w:rPr>
          <w:noProof/>
        </w:rPr>
        <w:instrText xml:space="preserve"> PAGEREF _Toc199425323 \h </w:instrText>
      </w:r>
      <w:r w:rsidRPr="00A9258C">
        <w:rPr>
          <w:noProof/>
        </w:rPr>
      </w:r>
      <w:r w:rsidRPr="00A9258C">
        <w:rPr>
          <w:noProof/>
        </w:rPr>
        <w:fldChar w:fldCharType="separate"/>
      </w:r>
      <w:r w:rsidRPr="00A9258C">
        <w:rPr>
          <w:noProof/>
        </w:rPr>
        <w:t>13</w:t>
      </w:r>
      <w:r w:rsidRPr="00A9258C">
        <w:rPr>
          <w:noProof/>
        </w:rPr>
        <w:fldChar w:fldCharType="end"/>
      </w:r>
    </w:p>
    <w:p w14:paraId="792C3BB3" w14:textId="2B2BAC71"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8.1</w:t>
      </w:r>
      <w:r w:rsidRPr="00A9258C">
        <w:rPr>
          <w:rFonts w:asciiTheme="minorHAnsi" w:eastAsiaTheme="minorEastAsia" w:hAnsiTheme="minorHAnsi" w:cstheme="minorBidi"/>
          <w:noProof/>
          <w:kern w:val="2"/>
          <w:sz w:val="24"/>
          <w:szCs w:val="24"/>
          <w:lang/>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_Toc199425324 \h </w:instrText>
      </w:r>
      <w:r w:rsidRPr="00A9258C">
        <w:rPr>
          <w:noProof/>
        </w:rPr>
      </w:r>
      <w:r w:rsidRPr="00A9258C">
        <w:rPr>
          <w:noProof/>
        </w:rPr>
        <w:fldChar w:fldCharType="separate"/>
      </w:r>
      <w:r w:rsidRPr="00A9258C">
        <w:rPr>
          <w:noProof/>
        </w:rPr>
        <w:t>13</w:t>
      </w:r>
      <w:r w:rsidRPr="00A9258C">
        <w:rPr>
          <w:noProof/>
        </w:rPr>
        <w:fldChar w:fldCharType="end"/>
      </w:r>
    </w:p>
    <w:p w14:paraId="30FB3724" w14:textId="5733394B" w:rsidR="00904F53" w:rsidRPr="00A9258C" w:rsidRDefault="00904F53">
      <w:pPr>
        <w:pStyle w:val="TOC2"/>
        <w:rPr>
          <w:rFonts w:asciiTheme="minorHAnsi" w:eastAsiaTheme="minorEastAsia" w:hAnsiTheme="minorHAnsi" w:cstheme="minorBidi"/>
          <w:noProof/>
          <w:kern w:val="2"/>
          <w:sz w:val="24"/>
          <w:szCs w:val="24"/>
          <w:lang/>
          <w14:ligatures w14:val="standardContextual"/>
        </w:rPr>
      </w:pPr>
      <w:r w:rsidRPr="00A9258C">
        <w:rPr>
          <w:noProof/>
        </w:rPr>
        <w:t>8.2</w:t>
      </w:r>
      <w:r w:rsidRPr="00A9258C">
        <w:rPr>
          <w:rFonts w:asciiTheme="minorHAnsi" w:eastAsiaTheme="minorEastAsia" w:hAnsiTheme="minorHAnsi" w:cstheme="minorBidi"/>
          <w:noProof/>
          <w:kern w:val="2"/>
          <w:sz w:val="24"/>
          <w:szCs w:val="24"/>
          <w:lang/>
          <w14:ligatures w14:val="standardContextual"/>
        </w:rPr>
        <w:tab/>
      </w:r>
      <w:r w:rsidRPr="00A9258C">
        <w:rPr>
          <w:noProof/>
        </w:rPr>
        <w:t>&lt;Subtitle&gt;</w:t>
      </w:r>
      <w:r w:rsidRPr="00A9258C">
        <w:rPr>
          <w:noProof/>
        </w:rPr>
        <w:tab/>
      </w:r>
      <w:r w:rsidRPr="00A9258C">
        <w:rPr>
          <w:noProof/>
        </w:rPr>
        <w:fldChar w:fldCharType="begin"/>
      </w:r>
      <w:r w:rsidRPr="00A9258C">
        <w:rPr>
          <w:noProof/>
        </w:rPr>
        <w:instrText xml:space="preserve"> PAGEREF _Toc199425325 \h </w:instrText>
      </w:r>
      <w:r w:rsidRPr="00A9258C">
        <w:rPr>
          <w:noProof/>
        </w:rPr>
      </w:r>
      <w:r w:rsidRPr="00A9258C">
        <w:rPr>
          <w:noProof/>
        </w:rPr>
        <w:fldChar w:fldCharType="separate"/>
      </w:r>
      <w:r w:rsidRPr="00A9258C">
        <w:rPr>
          <w:noProof/>
        </w:rPr>
        <w:t>13</w:t>
      </w:r>
      <w:r w:rsidRPr="00A9258C">
        <w:rPr>
          <w:noProof/>
        </w:rPr>
        <w:fldChar w:fldCharType="end"/>
      </w:r>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7777777"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199425280"/>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18" w:name="introduction"/>
      <w:bookmarkStart w:id="19" w:name="scope"/>
      <w:bookmarkStart w:id="20" w:name="_Toc199425281"/>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6" w:name="_Hlk199423493"/>
      <w:r w:rsidRPr="00A9258C">
        <w:t>Editor's</w:t>
      </w:r>
      <w:r w:rsidR="00CE0C3B" w:rsidRPr="00A9258C">
        <w:t xml:space="preserve"> note:</w:t>
      </w:r>
      <w:bookmarkEnd w:id="26"/>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2"/>
    </w:p>
    <w:p w14:paraId="794720D9" w14:textId="77777777" w:rsidR="00080512" w:rsidRPr="00A9258C" w:rsidRDefault="00080512">
      <w:pPr>
        <w:pStyle w:val="Heading1"/>
      </w:pPr>
      <w:bookmarkStart w:id="27" w:name="_Toc199425282"/>
      <w:r w:rsidRPr="00A9258C">
        <w:t>2</w:t>
      </w:r>
      <w:r w:rsidRPr="00A9258C">
        <w:tab/>
        <w:t>References</w:t>
      </w:r>
      <w:bookmarkEnd w:id="2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8" w:name="definitions"/>
      <w:bookmarkEnd w:id="2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553F3187"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r w:rsidR="00D417E2" w:rsidRPr="00A9258C">
        <w:rPr>
          <w:rFonts w:hint="eastAsia"/>
        </w:rPr>
        <w:t xml:space="preserve">29.abc: </w:t>
      </w:r>
      <w:r w:rsidR="00D417E2" w:rsidRPr="00A9258C">
        <w:t>"5G System; Ambient IoT Data Management (ADM) Services</w:t>
      </w:r>
      <w:r w:rsidR="00D417E2" w:rsidRPr="00A9258C">
        <w:rPr>
          <w:rFonts w:hint="eastAsia"/>
        </w:rPr>
        <w:t>;</w:t>
      </w:r>
      <w:r w:rsidR="00D417E2" w:rsidRPr="00A9258C">
        <w:t xml:space="preserve"> Stage 3"</w:t>
      </w:r>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Pr="00A9258C"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33B933DB" w14:textId="28EEA451" w:rsidR="00D417E2" w:rsidRPr="00A9258C" w:rsidRDefault="00E87566" w:rsidP="00D417E2">
      <w:pPr>
        <w:pStyle w:val="EditorsNote"/>
        <w:rPr>
          <w:lang w:eastAsia="zh-CN"/>
        </w:rPr>
      </w:pPr>
      <w:r w:rsidRPr="00A9258C">
        <w:t>Editor's</w:t>
      </w:r>
      <w:r w:rsidR="00D417E2" w:rsidRPr="00A9258C">
        <w:t xml:space="preserve"> note:</w:t>
      </w:r>
      <w:r w:rsidR="00D417E2" w:rsidRPr="00A9258C">
        <w:tab/>
      </w:r>
      <w:r w:rsidR="00D417E2" w:rsidRPr="00A9258C">
        <w:rPr>
          <w:rFonts w:hint="eastAsia"/>
        </w:rPr>
        <w:t xml:space="preserve">The TS name and TS number of </w:t>
      </w:r>
      <w:r w:rsidR="00D417E2" w:rsidRPr="00A9258C">
        <w:t>3GPP TS </w:t>
      </w:r>
      <w:r w:rsidR="00D417E2" w:rsidRPr="00A9258C">
        <w:rPr>
          <w:rFonts w:hint="eastAsia"/>
        </w:rPr>
        <w:t>29.abc should updated when it is assigned by CT plenary</w:t>
      </w:r>
      <w:r w:rsidR="00D417E2" w:rsidRPr="00A9258C">
        <w:t>.</w:t>
      </w:r>
    </w:p>
    <w:p w14:paraId="24ACB616" w14:textId="2A420E11" w:rsidR="00080512" w:rsidRPr="00A9258C" w:rsidRDefault="00080512">
      <w:pPr>
        <w:pStyle w:val="Heading1"/>
      </w:pPr>
      <w:bookmarkStart w:id="29" w:name="_Toc199425283"/>
      <w:r w:rsidRPr="00A9258C">
        <w:lastRenderedPageBreak/>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199425284"/>
      <w:r w:rsidRPr="00A9258C">
        <w:t>3.1</w:t>
      </w:r>
      <w:r w:rsidRPr="00A9258C">
        <w:tab/>
      </w:r>
      <w:r w:rsidR="002B6339" w:rsidRPr="00A9258C">
        <w:t>Terms</w:t>
      </w:r>
      <w:bookmarkEnd w:id="30"/>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2" w:name="_Toc199425285"/>
      <w:bookmarkEnd w:id="31"/>
      <w:r w:rsidRPr="00A9258C">
        <w:t>3.</w:t>
      </w:r>
      <w:r w:rsidR="00F25F95" w:rsidRPr="00A9258C">
        <w:t>2</w:t>
      </w:r>
      <w:r w:rsidRPr="00A9258C">
        <w:tab/>
        <w:t>Abbreviations</w:t>
      </w:r>
      <w:bookmarkEnd w:id="32"/>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199425286"/>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199425287"/>
      <w:bookmarkEnd w:id="37"/>
      <w:r w:rsidRPr="00A9258C">
        <w:t>4.1</w:t>
      </w:r>
      <w:r w:rsidRPr="00A9258C">
        <w:tab/>
        <w:t>Overview</w:t>
      </w:r>
      <w:bookmarkEnd w:id="38"/>
      <w:bookmarkEnd w:id="39"/>
      <w:bookmarkEnd w:id="40"/>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ABADC6F" w14:textId="27135477" w:rsidR="00176573" w:rsidRPr="00A9258C" w:rsidRDefault="00176573" w:rsidP="00176573">
      <w:pPr>
        <w:pStyle w:val="Heading2"/>
      </w:pPr>
      <w:bookmarkStart w:id="41" w:name="_Toc199425288"/>
      <w:r w:rsidRPr="00A9258C">
        <w:t>4.</w:t>
      </w:r>
      <w:r w:rsidR="00F25F95" w:rsidRPr="00A9258C">
        <w:t>X</w:t>
      </w:r>
      <w:r w:rsidRPr="00A9258C">
        <w:tab/>
        <w:t>&lt;Subtitle&gt;</w:t>
      </w:r>
      <w:bookmarkEnd w:id="41"/>
    </w:p>
    <w:p w14:paraId="08BC20B6" w14:textId="2434FB82" w:rsidR="004337F9" w:rsidRPr="00A9258C" w:rsidRDefault="00176573" w:rsidP="00176573">
      <w:pPr>
        <w:pStyle w:val="Guidance"/>
      </w:pPr>
      <w:r w:rsidRPr="00A9258C">
        <w:t>To be edited, use Normal style</w:t>
      </w:r>
    </w:p>
    <w:p w14:paraId="7D89FB01" w14:textId="1FA1620D" w:rsidR="00080512" w:rsidRPr="00A9258C" w:rsidRDefault="00E50F88">
      <w:pPr>
        <w:pStyle w:val="Heading1"/>
      </w:pPr>
      <w:bookmarkStart w:id="42" w:name="_Toc199425289"/>
      <w:r w:rsidRPr="00A9258C">
        <w:lastRenderedPageBreak/>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42"/>
    </w:p>
    <w:p w14:paraId="480FB05A" w14:textId="7BC157E7" w:rsidR="00080512" w:rsidRPr="00A9258C" w:rsidRDefault="00E50F88">
      <w:pPr>
        <w:pStyle w:val="Heading2"/>
      </w:pPr>
      <w:bookmarkStart w:id="43" w:name="_Toc199425290"/>
      <w:r w:rsidRPr="00A9258C">
        <w:t>5</w:t>
      </w:r>
      <w:r w:rsidR="00080512" w:rsidRPr="00A9258C">
        <w:t>.1</w:t>
      </w:r>
      <w:r w:rsidR="00080512" w:rsidRPr="00A9258C">
        <w:tab/>
      </w:r>
      <w:r w:rsidR="00577D1B" w:rsidRPr="00A9258C">
        <w:t>General</w:t>
      </w:r>
      <w:bookmarkEnd w:id="43"/>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4" w:name="_CR6_1_2"/>
      <w:bookmarkEnd w:id="44"/>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45" w:name="_Toc199425291"/>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5"/>
    </w:p>
    <w:p w14:paraId="479DB8E7" w14:textId="49180120" w:rsidR="00D417E2" w:rsidRPr="00A9258C" w:rsidRDefault="004B06A9" w:rsidP="00D417E2">
      <w:pPr>
        <w:pStyle w:val="Heading3"/>
      </w:pPr>
      <w:bookmarkStart w:id="46" w:name="_Toc199425292"/>
      <w:r w:rsidRPr="00A9258C">
        <w:t>5.2.</w:t>
      </w:r>
      <w:r w:rsidR="00D417E2" w:rsidRPr="00A9258C">
        <w:t>1</w:t>
      </w:r>
      <w:r w:rsidR="00D417E2" w:rsidRPr="00A9258C">
        <w:tab/>
        <w:t>General</w:t>
      </w:r>
      <w:bookmarkEnd w:id="46"/>
    </w:p>
    <w:p w14:paraId="08CB572E" w14:textId="77777777" w:rsidR="00D417E2" w:rsidRPr="00A9258C"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Pr="00A9258C">
        <w:rPr>
          <w:rFonts w:hint="eastAsia"/>
        </w:rPr>
        <w:t>.</w:t>
      </w:r>
    </w:p>
    <w:p w14:paraId="7BDC2A58" w14:textId="713EF1A0" w:rsidR="00D417E2" w:rsidRPr="00A9258C" w:rsidRDefault="004B06A9" w:rsidP="00D417E2">
      <w:pPr>
        <w:pStyle w:val="Heading3"/>
      </w:pPr>
      <w:bookmarkStart w:id="47" w:name="_Toc199425293"/>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47"/>
    </w:p>
    <w:p w14:paraId="4851595F" w14:textId="12ABDD19"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Pr="00A9258C">
        <w:t xml:space="preserve">requests the </w:t>
      </w:r>
      <w:r w:rsidRPr="00A9258C">
        <w:rPr>
          <w:rFonts w:hint="eastAsia"/>
        </w:rPr>
        <w:t xml:space="preserve">selected NG-RAN </w:t>
      </w:r>
      <w:r w:rsidRPr="00A9258C">
        <w:t xml:space="preserve">to </w:t>
      </w:r>
      <w:r w:rsidRPr="00A9258C">
        <w:rPr>
          <w:rFonts w:hint="eastAsia"/>
        </w:rPr>
        <w:t>perform</w:t>
      </w:r>
      <w:r w:rsidRPr="00A9258C">
        <w:t xml:space="preserve"> </w:t>
      </w:r>
      <w:proofErr w:type="spellStart"/>
      <w:r w:rsidRPr="00A9258C">
        <w:rPr>
          <w:rFonts w:hint="eastAsia"/>
        </w:rPr>
        <w:t>AIoT</w:t>
      </w:r>
      <w:proofErr w:type="spellEnd"/>
      <w:r w:rsidRPr="00A9258C">
        <w:rPr>
          <w:rFonts w:hint="eastAsia"/>
        </w:rPr>
        <w:t xml:space="preserve"> </w:t>
      </w:r>
      <w:r w:rsidRPr="00A9258C">
        <w:t>paging</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5120D79A" w:rsidR="00D417E2" w:rsidRPr="00A9258C" w:rsidRDefault="00E87566" w:rsidP="00D417E2">
      <w:pPr>
        <w:pStyle w:val="EditorsNote"/>
      </w:pPr>
      <w:r w:rsidRPr="00A9258C">
        <w:t>Editor's</w:t>
      </w:r>
      <w:r w:rsidR="00D417E2" w:rsidRPr="00A9258C">
        <w:t xml:space="preserve"> note:</w:t>
      </w:r>
      <w:r w:rsidR="00D417E2" w:rsidRPr="00A9258C">
        <w:tab/>
        <w:t>Whether the AIOTF needs a timer handling for inventory procedure is FFS</w:t>
      </w:r>
      <w:r w:rsidR="00D417E2" w:rsidRPr="00A9258C">
        <w:rPr>
          <w:rFonts w:hint="eastAsia"/>
        </w:rPr>
        <w:t>.</w:t>
      </w:r>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1662782" r:id="rId14"/>
        </w:object>
      </w:r>
    </w:p>
    <w:p w14:paraId="0CD73836" w14:textId="695358E4" w:rsidR="00D417E2" w:rsidRPr="00A9258C" w:rsidRDefault="00D417E2" w:rsidP="00D417E2">
      <w:pPr>
        <w:pStyle w:val="TF"/>
      </w:pPr>
      <w:bookmarkStart w:id="48" w:name="_CRFigure5_6_2_2_1_1"/>
      <w:r w:rsidRPr="00A9258C">
        <w:t>Figure </w:t>
      </w:r>
      <w:bookmarkStart w:id="49" w:name="_Hlk199424048"/>
      <w:bookmarkEnd w:id="48"/>
      <w:r w:rsidR="004B06A9" w:rsidRPr="00A9258C">
        <w:t>5.2.</w:t>
      </w:r>
      <w:r w:rsidRPr="00A9258C">
        <w:rPr>
          <w:rFonts w:hint="eastAsia"/>
        </w:rPr>
        <w:t>2-</w:t>
      </w:r>
      <w:r w:rsidRPr="00A9258C">
        <w:t>1</w:t>
      </w:r>
      <w:bookmarkEnd w:id="49"/>
      <w:r w:rsidRPr="00A9258C">
        <w:t xml:space="preserve">: </w:t>
      </w:r>
      <w:r w:rsidRPr="00A9258C">
        <w:rPr>
          <w:rFonts w:hint="eastAsia"/>
        </w:rPr>
        <w:t>Inventory</w:t>
      </w:r>
      <w:r w:rsidRPr="00A9258C">
        <w:t xml:space="preserve"> procedure</w:t>
      </w:r>
    </w:p>
    <w:p w14:paraId="379418D4" w14:textId="23036C97" w:rsidR="00D417E2" w:rsidRPr="00A9258C" w:rsidRDefault="004B06A9" w:rsidP="00D417E2">
      <w:pPr>
        <w:pStyle w:val="Heading3"/>
      </w:pPr>
      <w:bookmarkStart w:id="50" w:name="_Toc199425294"/>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0"/>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77777777" w:rsidR="00D417E2" w:rsidRPr="00A9258C" w:rsidRDefault="00D417E2" w:rsidP="00D417E2">
      <w:pPr>
        <w:pStyle w:val="B1"/>
      </w:pPr>
      <w:r w:rsidRPr="00A9258C">
        <w:rPr>
          <w:rFonts w:hint="eastAsia"/>
        </w:rPr>
        <w:lastRenderedPageBreak/>
        <w:t>b)</w:t>
      </w:r>
      <w:r w:rsidRPr="00A9258C">
        <w:tab/>
      </w:r>
      <w:r w:rsidRPr="00A9258C">
        <w:rPr>
          <w:rFonts w:hint="eastAsia"/>
        </w:rPr>
        <w:t xml:space="preserve">based on the filtering </w:t>
      </w:r>
      <w:r w:rsidRPr="00A9258C">
        <w:t>information</w:t>
      </w:r>
      <w:r w:rsidRPr="00A9258C">
        <w:rPr>
          <w:rFonts w:hint="eastAsia"/>
        </w:rPr>
        <w:t xml:space="preserve"> received from the lower layer that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3D505BD1" w14:textId="77777777" w:rsidR="00D417E2" w:rsidRPr="00A9258C" w:rsidRDefault="00D417E2" w:rsidP="00D417E2">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initiate an INVENTORY REPORT </w:t>
      </w:r>
      <w:r w:rsidRPr="00A9258C">
        <w:t>message</w:t>
      </w:r>
      <w:r w:rsidRPr="00A9258C">
        <w:rPr>
          <w:rFonts w:hint="eastAsia"/>
        </w:rPr>
        <w:t xml:space="preserve"> and send it to AIOTF. </w:t>
      </w:r>
      <w:r w:rsidRPr="00A9258C">
        <w:t xml:space="preserve">In </w:t>
      </w:r>
      <w:r w:rsidRPr="00A9258C">
        <w:rPr>
          <w:rFonts w:hint="eastAsia"/>
        </w:rPr>
        <w:t xml:space="preserve">the INVENTORY REPORT </w:t>
      </w:r>
      <w:r w:rsidRPr="00A9258C">
        <w:t xml:space="preserve">message, the </w:t>
      </w:r>
      <w:proofErr w:type="spellStart"/>
      <w:r w:rsidRPr="00A9258C">
        <w:rPr>
          <w:rFonts w:hint="eastAsia"/>
        </w:rPr>
        <w:t>AIoT</w:t>
      </w:r>
      <w:proofErr w:type="spellEnd"/>
      <w:r w:rsidRPr="00A9258C">
        <w:rPr>
          <w:rFonts w:hint="eastAsia"/>
        </w:rPr>
        <w:t xml:space="preserve"> device</w:t>
      </w:r>
      <w:r w:rsidRPr="00A9258C">
        <w:t>:</w:t>
      </w:r>
    </w:p>
    <w:p w14:paraId="4EDF23FC" w14:textId="77777777" w:rsidR="00D417E2" w:rsidRPr="00A9258C" w:rsidRDefault="00D417E2" w:rsidP="00D417E2">
      <w:pPr>
        <w:pStyle w:val="B1"/>
      </w:pPr>
      <w:r w:rsidRPr="00A9258C">
        <w:rPr>
          <w:rFonts w:hint="eastAsia"/>
        </w:rPr>
        <w:t>a)</w:t>
      </w:r>
      <w:r w:rsidRPr="00A9258C">
        <w:tab/>
      </w:r>
      <w:r w:rsidRPr="00A9258C">
        <w:rPr>
          <w:rFonts w:hint="eastAsia"/>
        </w:rPr>
        <w:t>shall include</w:t>
      </w:r>
      <w:r w:rsidRPr="00A9258C">
        <w:t xml:space="preserve"> </w:t>
      </w:r>
      <w:r w:rsidRPr="00A9258C">
        <w:rPr>
          <w:rFonts w:hint="eastAsia"/>
        </w:rPr>
        <w:t xml:space="preserve">the </w:t>
      </w:r>
      <w:proofErr w:type="spellStart"/>
      <w:r w:rsidRPr="00A9258C">
        <w:t>AIoT</w:t>
      </w:r>
      <w:proofErr w:type="spellEnd"/>
      <w:r w:rsidRPr="00A9258C">
        <w:t xml:space="preserve"> device ID</w:t>
      </w:r>
      <w:r w:rsidRPr="00A9258C">
        <w:rPr>
          <w:rFonts w:hint="eastAsia"/>
        </w:rPr>
        <w:t xml:space="preserve"> IE set to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61746A30" w14:textId="2DE6F638"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S</w:t>
      </w:r>
      <w:r w:rsidR="00D417E2" w:rsidRPr="00A9258C">
        <w:t xml:space="preserve">ecurity parameters are FFS and should be aligned with </w:t>
      </w:r>
      <w:r w:rsidR="00D417E2" w:rsidRPr="00A9258C">
        <w:rPr>
          <w:rFonts w:hint="eastAsia"/>
        </w:rPr>
        <w:t>SA3</w:t>
      </w:r>
      <w:r w:rsidR="00D417E2" w:rsidRPr="00A9258C">
        <w:t>.</w:t>
      </w:r>
    </w:p>
    <w:p w14:paraId="4A1AA601"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filtering </w:t>
      </w:r>
      <w:r w:rsidRPr="00A9258C">
        <w:t>information</w:t>
      </w:r>
      <w:r w:rsidRPr="00A9258C">
        <w:rPr>
          <w:rFonts w:hint="eastAsia"/>
        </w:rPr>
        <w:t xml:space="preserve">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 xml:space="preserve"> as follows:</w:t>
      </w:r>
    </w:p>
    <w:p w14:paraId="7B5F43C9" w14:textId="30F7689E" w:rsidR="00D417E2" w:rsidRPr="00A9258C" w:rsidRDefault="00D417E2" w:rsidP="00D417E2">
      <w:pPr>
        <w:pStyle w:val="NO"/>
      </w:pPr>
      <w:r w:rsidRPr="00A9258C">
        <w:t>N</w:t>
      </w:r>
      <w:r w:rsidRPr="00A9258C">
        <w:rPr>
          <w:rFonts w:hint="eastAsia"/>
        </w:rPr>
        <w:t>OTE:</w:t>
      </w:r>
      <w:r w:rsidRPr="00A9258C">
        <w:tab/>
      </w:r>
      <w:r w:rsidRPr="00A9258C">
        <w:rPr>
          <w:rFonts w:hint="eastAsia"/>
        </w:rPr>
        <w:t xml:space="preserve">The filtering </w:t>
      </w:r>
      <w:r w:rsidRPr="00A9258C">
        <w:t>information</w:t>
      </w:r>
      <w:r w:rsidRPr="00A9258C">
        <w:rPr>
          <w:rFonts w:hint="eastAsia"/>
        </w:rPr>
        <w:t xml:space="preserve"> is defined in 3GPP</w:t>
      </w:r>
      <w:r w:rsidRPr="00A9258C">
        <w:t> </w:t>
      </w:r>
      <w:r w:rsidRPr="00A9258C">
        <w:rPr>
          <w:rFonts w:hint="eastAsia"/>
        </w:rPr>
        <w:t>TS</w:t>
      </w:r>
      <w:r w:rsidRPr="00A9258C">
        <w:t> </w:t>
      </w:r>
      <w:r w:rsidRPr="00A9258C">
        <w:rPr>
          <w:rFonts w:hint="eastAsia"/>
        </w:rPr>
        <w:t>29.abc</w:t>
      </w:r>
      <w:r w:rsidRPr="00A9258C">
        <w:t> </w:t>
      </w:r>
      <w:r w:rsidR="004B06A9" w:rsidRPr="00A9258C">
        <w:rPr>
          <w:rFonts w:hint="eastAsia"/>
        </w:rPr>
        <w:t>[5</w:t>
      </w:r>
      <w:r w:rsidRPr="00A9258C">
        <w:rPr>
          <w:rFonts w:hint="eastAsia"/>
        </w:rPr>
        <w:t>], and also corresponds to paging ID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14BE50B9"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Whether the filtering </w:t>
      </w:r>
      <w:r w:rsidR="00D417E2" w:rsidRPr="00A9258C">
        <w:t>information</w:t>
      </w:r>
      <w:r w:rsidR="00D417E2" w:rsidRPr="00A9258C">
        <w:rPr>
          <w:rFonts w:hint="eastAsia"/>
        </w:rPr>
        <w:t xml:space="preserve"> covers the case of a specific </w:t>
      </w:r>
      <w:proofErr w:type="spellStart"/>
      <w:r w:rsidR="00D417E2" w:rsidRPr="00A9258C">
        <w:rPr>
          <w:rFonts w:hint="eastAsia"/>
        </w:rPr>
        <w:t>AIoT</w:t>
      </w:r>
      <w:proofErr w:type="spellEnd"/>
      <w:r w:rsidR="00D417E2" w:rsidRPr="00A9258C">
        <w:rPr>
          <w:rFonts w:hint="eastAsia"/>
        </w:rPr>
        <w:t xml:space="preserve"> device is FFS and based on the format of </w:t>
      </w:r>
      <w:r w:rsidR="00D417E2" w:rsidRPr="00A9258C">
        <w:t>filtering information</w:t>
      </w:r>
      <w:r w:rsidR="00D417E2" w:rsidRPr="00A9258C">
        <w:rPr>
          <w:rFonts w:hint="eastAsia"/>
        </w:rPr>
        <w:t xml:space="preserve"> determined by CT4</w:t>
      </w:r>
      <w:r w:rsidR="00D417E2" w:rsidRPr="00A9258C">
        <w:t>.</w:t>
      </w:r>
    </w:p>
    <w:p w14:paraId="4E91B64D" w14:textId="642B9170"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How to </w:t>
      </w:r>
      <w:r w:rsidR="00D417E2" w:rsidRPr="00A9258C">
        <w:t>determine whether</w:t>
      </w:r>
      <w:r w:rsidR="00D417E2" w:rsidRPr="00A9258C">
        <w:rPr>
          <w:rFonts w:hint="eastAsia"/>
        </w:rPr>
        <w:t xml:space="preserve"> the </w:t>
      </w:r>
      <w:r w:rsidR="00D417E2" w:rsidRPr="00A9258C">
        <w:t>filtering information</w:t>
      </w:r>
      <w:r w:rsidR="00D417E2" w:rsidRPr="00A9258C">
        <w:rPr>
          <w:rFonts w:hint="eastAsia"/>
        </w:rPr>
        <w:t xml:space="preserve"> matches the </w:t>
      </w:r>
      <w:proofErr w:type="spellStart"/>
      <w:r w:rsidR="00D417E2" w:rsidRPr="00A9258C">
        <w:t>AIoT</w:t>
      </w:r>
      <w:proofErr w:type="spellEnd"/>
      <w:r w:rsidR="00D417E2" w:rsidRPr="00A9258C">
        <w:t xml:space="preserve"> </w:t>
      </w:r>
      <w:r w:rsidR="00D417E2" w:rsidRPr="00A9258C">
        <w:rPr>
          <w:rFonts w:hint="eastAsia"/>
        </w:rPr>
        <w:t>d</w:t>
      </w:r>
      <w:r w:rsidR="00D417E2" w:rsidRPr="00A9258C">
        <w:t xml:space="preserve">evice </w:t>
      </w:r>
      <w:r w:rsidR="00D417E2" w:rsidRPr="00A9258C">
        <w:rPr>
          <w:rFonts w:hint="eastAsia"/>
        </w:rPr>
        <w:t>p</w:t>
      </w:r>
      <w:r w:rsidR="00D417E2" w:rsidRPr="00A9258C">
        <w:t xml:space="preserve">ermanent </w:t>
      </w:r>
      <w:r w:rsidR="00D417E2" w:rsidRPr="00A9258C">
        <w:rPr>
          <w:rFonts w:hint="eastAsia"/>
        </w:rPr>
        <w:t>i</w:t>
      </w:r>
      <w:r w:rsidR="00D417E2" w:rsidRPr="00A9258C">
        <w:t>dentifier</w:t>
      </w:r>
      <w:r w:rsidR="00D417E2" w:rsidRPr="00A9258C">
        <w:rPr>
          <w:rFonts w:hint="eastAsia"/>
        </w:rPr>
        <w:t xml:space="preserve"> should be defined after the format of </w:t>
      </w:r>
      <w:r w:rsidR="00D417E2" w:rsidRPr="00A9258C">
        <w:t>filtering information</w:t>
      </w:r>
      <w:r w:rsidR="00D417E2" w:rsidRPr="00A9258C">
        <w:rPr>
          <w:rFonts w:hint="eastAsia"/>
        </w:rPr>
        <w:t xml:space="preserve"> is determined by CT4</w:t>
      </w:r>
      <w:r w:rsidR="00D417E2" w:rsidRPr="00A9258C">
        <w:t>.</w:t>
      </w:r>
    </w:p>
    <w:p w14:paraId="470B8CC0" w14:textId="77777777" w:rsidR="00D417E2" w:rsidRPr="00A9258C" w:rsidRDefault="00D417E2" w:rsidP="00D417E2">
      <w:r w:rsidRPr="00A9258C">
        <w:rPr>
          <w:rFonts w:hint="eastAsia"/>
        </w:rPr>
        <w:t xml:space="preserve">Based on </w:t>
      </w:r>
      <w:r w:rsidRPr="00A9258C">
        <w:t>whether</w:t>
      </w:r>
      <w:r w:rsidRPr="00A9258C">
        <w:rPr>
          <w:rFonts w:hint="eastAsia"/>
        </w:rPr>
        <w:t xml:space="preserve"> the filtering </w:t>
      </w:r>
      <w:r w:rsidRPr="00A9258C">
        <w:t>information</w:t>
      </w:r>
      <w:r w:rsidRPr="00A9258C">
        <w:rPr>
          <w:rFonts w:hint="eastAsia"/>
        </w:rPr>
        <w:t xml:space="preserve">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2123875B" w14:textId="77777777" w:rsidR="00D417E2" w:rsidRPr="00A9258C" w:rsidRDefault="00D417E2" w:rsidP="00D417E2">
      <w:pPr>
        <w:pStyle w:val="B1"/>
      </w:pPr>
      <w:r w:rsidRPr="00A9258C">
        <w:rPr>
          <w:rFonts w:hint="eastAsia"/>
        </w:rPr>
        <w:t>a)</w:t>
      </w:r>
      <w:r w:rsidRPr="00A9258C">
        <w:tab/>
      </w:r>
      <w:r w:rsidRPr="00A9258C">
        <w:rPr>
          <w:rFonts w:hint="eastAsia"/>
        </w:rPr>
        <w:t xml:space="preserve">if the filtering </w:t>
      </w:r>
      <w:r w:rsidRPr="00A9258C">
        <w:t>information</w:t>
      </w:r>
      <w:r w:rsidRPr="00A9258C">
        <w:rPr>
          <w:rFonts w:hint="eastAsia"/>
        </w:rPr>
        <w:t xml:space="preserve">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filtering </w:t>
      </w:r>
      <w:r w:rsidRPr="00A9258C">
        <w:t>information</w:t>
      </w:r>
      <w:r w:rsidRPr="00A9258C">
        <w:rPr>
          <w:rFonts w:hint="eastAsia"/>
        </w:rPr>
        <w:t xml:space="preserve"> is matched; or</w:t>
      </w:r>
    </w:p>
    <w:p w14:paraId="6B0C6D39" w14:textId="77777777"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filtering information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51" w:name="_CR5_6_2_2_3"/>
      <w:bookmarkEnd w:id="51"/>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4B139200" w14:textId="4E3F2B55" w:rsidR="000E4963" w:rsidRPr="00A9258C" w:rsidRDefault="000E4963" w:rsidP="000E4963">
      <w:pPr>
        <w:pStyle w:val="Heading2"/>
        <w:rPr>
          <w:lang w:val="en-US" w:eastAsia="zh-CN"/>
        </w:rPr>
      </w:pPr>
      <w:bookmarkStart w:id="52" w:name="_Toc199425295"/>
      <w:r w:rsidRPr="00A9258C">
        <w:rPr>
          <w:rFonts w:hint="eastAsia"/>
          <w:lang w:val="en-US" w:eastAsia="zh-CN"/>
        </w:rPr>
        <w:lastRenderedPageBreak/>
        <w:t>5</w:t>
      </w:r>
      <w:r w:rsidRPr="00A9258C">
        <w:rPr>
          <w:lang w:val="en-US" w:eastAsia="zh-CN"/>
        </w:rPr>
        <w:t>.3</w:t>
      </w:r>
      <w:r w:rsidRPr="00A9258C">
        <w:rPr>
          <w:lang w:val="en-US" w:eastAsia="zh-CN"/>
        </w:rPr>
        <w:tab/>
        <w:t>Command procedures</w:t>
      </w:r>
      <w:bookmarkEnd w:id="52"/>
    </w:p>
    <w:p w14:paraId="48D4F526" w14:textId="0224DE20" w:rsidR="000E4963" w:rsidRPr="00A9258C" w:rsidRDefault="000E4963" w:rsidP="000E4963">
      <w:pPr>
        <w:pStyle w:val="Heading3"/>
        <w:rPr>
          <w:lang w:val="en-US" w:eastAsia="zh-CN"/>
        </w:rPr>
      </w:pPr>
      <w:bookmarkStart w:id="53" w:name="_Toc199425296"/>
      <w:r w:rsidRPr="00A9258C">
        <w:rPr>
          <w:rFonts w:hint="eastAsia"/>
          <w:lang w:val="en-US" w:eastAsia="zh-CN"/>
        </w:rPr>
        <w:t>5.3.</w:t>
      </w:r>
      <w:r w:rsidRPr="00A9258C">
        <w:rPr>
          <w:lang w:val="en-US" w:eastAsia="zh-CN"/>
        </w:rPr>
        <w:t>1</w:t>
      </w:r>
      <w:r w:rsidRPr="00A9258C">
        <w:rPr>
          <w:lang w:val="en-US" w:eastAsia="zh-CN"/>
        </w:rPr>
        <w:tab/>
        <w:t>General</w:t>
      </w:r>
      <w:bookmarkEnd w:id="53"/>
    </w:p>
    <w:p w14:paraId="2CCD82E8" w14:textId="105A1C99" w:rsidR="000E4963" w:rsidRPr="00A9258C" w:rsidRDefault="000E4963" w:rsidP="000E4963">
      <w:pPr>
        <w:pStyle w:val="Heading3"/>
        <w:rPr>
          <w:lang w:val="en-US" w:eastAsia="zh-CN"/>
        </w:rPr>
      </w:pPr>
      <w:bookmarkStart w:id="54" w:name="_Toc199425297"/>
      <w:r w:rsidRPr="00A9258C">
        <w:rPr>
          <w:rFonts w:hint="eastAsia"/>
          <w:lang w:val="en-US" w:eastAsia="zh-CN"/>
        </w:rPr>
        <w:t>5.3.</w:t>
      </w:r>
      <w:r w:rsidRPr="00A9258C">
        <w:rPr>
          <w:lang w:val="en-US" w:eastAsia="zh-CN"/>
        </w:rPr>
        <w:t>2</w:t>
      </w:r>
      <w:r w:rsidRPr="00A9258C">
        <w:rPr>
          <w:lang w:val="en-US" w:eastAsia="zh-CN"/>
        </w:rPr>
        <w:tab/>
        <w:t>Read command procedure</w:t>
      </w:r>
      <w:bookmarkEnd w:id="54"/>
    </w:p>
    <w:p w14:paraId="6323B86C" w14:textId="08B6557D"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6C6705A3" w14:textId="7F3944BC"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47502877" w14:textId="7EB5CA0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proofErr w:type="spellStart"/>
      <w:r w:rsidRPr="00A9258C">
        <w:rPr>
          <w:lang w:val="en-US" w:eastAsia="zh-CN"/>
        </w:rPr>
        <w:t>AIoT</w:t>
      </w:r>
      <w:proofErr w:type="spellEnd"/>
      <w:r w:rsidRPr="00A9258C">
        <w:rPr>
          <w:lang w:val="en-US" w:eastAsia="zh-CN"/>
        </w:rPr>
        <w:t xml:space="preserve"> device</w:t>
      </w:r>
    </w:p>
    <w:p w14:paraId="692D2695" w14:textId="43E7EB04"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2.4</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042E1BAB" w14:textId="4DE26A9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2.5</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7E8140F" w14:textId="784EB592"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2.6</w:t>
      </w:r>
      <w:r w:rsidRPr="00A9258C">
        <w:rPr>
          <w:lang w:val="en-US" w:eastAsia="zh-CN"/>
        </w:rPr>
        <w:tab/>
        <w:t>Abnormal cases in the AIOTF</w:t>
      </w:r>
    </w:p>
    <w:p w14:paraId="1D567258" w14:textId="3D61D222" w:rsidR="000E4963" w:rsidRPr="00A9258C" w:rsidRDefault="000E4963" w:rsidP="000E4963">
      <w:pPr>
        <w:pStyle w:val="Heading3"/>
        <w:rPr>
          <w:lang w:val="en-US" w:eastAsia="zh-CN"/>
        </w:rPr>
      </w:pPr>
      <w:bookmarkStart w:id="55" w:name="_Toc199425298"/>
      <w:r w:rsidRPr="00A9258C">
        <w:rPr>
          <w:rFonts w:hint="eastAsia"/>
          <w:lang w:val="en-US" w:eastAsia="zh-CN"/>
        </w:rPr>
        <w:t>5.3.</w:t>
      </w:r>
      <w:r w:rsidRPr="00A9258C">
        <w:rPr>
          <w:lang w:val="en-US" w:eastAsia="zh-CN"/>
        </w:rPr>
        <w:t>3</w:t>
      </w:r>
      <w:r w:rsidRPr="00A9258C">
        <w:rPr>
          <w:lang w:val="en-US" w:eastAsia="zh-CN"/>
        </w:rPr>
        <w:tab/>
        <w:t>Write command procedure</w:t>
      </w:r>
      <w:bookmarkEnd w:id="55"/>
    </w:p>
    <w:p w14:paraId="186D6D38" w14:textId="30708DE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3903A941" w14:textId="4345E01D"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5C80E705" w14:textId="03851B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582BA4CC" w14:textId="7EFC8A75"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3.4</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1D5E1B3A" w14:textId="19AAF2BA"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3.5</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E472FE0" w14:textId="6B85443D"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3.6</w:t>
      </w:r>
      <w:r w:rsidRPr="00A9258C">
        <w:rPr>
          <w:lang w:val="en-US" w:eastAsia="zh-CN"/>
        </w:rPr>
        <w:tab/>
        <w:t>Abnormal cases in the AIOTF</w:t>
      </w:r>
    </w:p>
    <w:p w14:paraId="4C0479DE" w14:textId="46DB5387" w:rsidR="000E4963" w:rsidRPr="00A9258C" w:rsidRDefault="000E4963" w:rsidP="000E4963">
      <w:pPr>
        <w:pStyle w:val="Heading3"/>
        <w:rPr>
          <w:lang w:val="en-US" w:eastAsia="zh-CN"/>
        </w:rPr>
      </w:pPr>
      <w:bookmarkStart w:id="56" w:name="_Toc199425299"/>
      <w:r w:rsidRPr="00A9258C">
        <w:rPr>
          <w:rFonts w:hint="eastAsia"/>
          <w:lang w:val="en-US" w:eastAsia="zh-CN"/>
        </w:rPr>
        <w:t>5.3.</w:t>
      </w:r>
      <w:r w:rsidRPr="00A9258C">
        <w:rPr>
          <w:lang w:val="en-US" w:eastAsia="zh-CN"/>
        </w:rPr>
        <w:t>4</w:t>
      </w:r>
      <w:r w:rsidRPr="00A9258C">
        <w:rPr>
          <w:lang w:val="en-US" w:eastAsia="zh-CN"/>
        </w:rPr>
        <w:tab/>
        <w:t>Disable command procedure</w:t>
      </w:r>
      <w:bookmarkEnd w:id="56"/>
    </w:p>
    <w:p w14:paraId="62C41D27" w14:textId="361A22B6"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189F4367" w14:textId="23B2795C" w:rsidR="000E4963" w:rsidRPr="00A9258C" w:rsidRDefault="000E4963" w:rsidP="000E4963">
      <w:pPr>
        <w:pStyle w:val="Heading4"/>
        <w:rPr>
          <w:lang w:val="en-US" w:eastAsia="zh-CN"/>
        </w:rPr>
      </w:pPr>
      <w:r w:rsidRPr="00A9258C">
        <w:rPr>
          <w:lang w:val="en-US" w:eastAsia="zh-CN"/>
        </w:rPr>
        <w:t>5.3.4.2</w:t>
      </w:r>
      <w:r w:rsidRPr="00A9258C">
        <w:rPr>
          <w:lang w:val="en-US" w:eastAsia="zh-CN"/>
        </w:rPr>
        <w:tab/>
      </w:r>
      <w:r w:rsidRPr="00A9258C">
        <w:rPr>
          <w:rFonts w:hint="eastAsia"/>
          <w:lang w:val="en-US" w:eastAsia="zh-CN"/>
        </w:rPr>
        <w:t>Disable</w:t>
      </w:r>
      <w:r w:rsidRPr="00A9258C">
        <w:rPr>
          <w:lang w:val="en-US" w:eastAsia="zh-CN"/>
        </w:rPr>
        <w:t xml:space="preserve"> command procedure initiation</w:t>
      </w:r>
    </w:p>
    <w:p w14:paraId="30E97EEA" w14:textId="7597E01C"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Pr="00A9258C">
        <w:rPr>
          <w:rFonts w:hint="eastAsia"/>
          <w:lang w:val="en-US" w:eastAsia="zh-CN"/>
        </w:rPr>
        <w:t>Disable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08B6AF34" w14:textId="1034B7C5" w:rsidR="000E4963" w:rsidRPr="00A9258C" w:rsidRDefault="00E87566" w:rsidP="000E4963">
      <w:pPr>
        <w:pStyle w:val="EditorsNote"/>
        <w:rPr>
          <w:lang w:eastAsia="zh-CN"/>
        </w:rPr>
      </w:pPr>
      <w:r w:rsidRPr="00A9258C">
        <w:rPr>
          <w:rFonts w:hint="eastAsia"/>
          <w:lang w:eastAsia="zh-CN"/>
        </w:rPr>
        <w:t>Editor</w:t>
      </w:r>
      <w:r w:rsidRPr="00A9258C">
        <w:rPr>
          <w:lang w:eastAsia="zh-CN"/>
        </w:rPr>
        <w:t>'</w:t>
      </w:r>
      <w:r w:rsidRPr="00A9258C">
        <w:rPr>
          <w:rFonts w:hint="eastAsia"/>
          <w:lang w:eastAsia="zh-CN"/>
        </w:rPr>
        <w:t>s</w:t>
      </w:r>
      <w:r w:rsidR="000E4963" w:rsidRPr="00A9258C">
        <w:rPr>
          <w:lang w:eastAsia="zh-CN"/>
        </w:rPr>
        <w:t xml:space="preserve"> note:</w:t>
      </w:r>
      <w:r w:rsidR="000E4963" w:rsidRPr="00A9258C">
        <w:rPr>
          <w:lang w:eastAsia="zh-CN"/>
        </w:rPr>
        <w:tab/>
        <w:t>Whether "d</w:t>
      </w:r>
      <w:proofErr w:type="spellStart"/>
      <w:r w:rsidR="000E4963" w:rsidRPr="00A9258C">
        <w:rPr>
          <w:rFonts w:hint="eastAsia"/>
          <w:lang w:val="en-US" w:eastAsia="zh-CN"/>
        </w:rPr>
        <w:t>isable</w:t>
      </w:r>
      <w:proofErr w:type="spellEnd"/>
      <w:r w:rsidR="000E4963" w:rsidRPr="00A9258C">
        <w:rPr>
          <w:lang w:val="en-US" w:eastAsia="zh-CN"/>
        </w:rPr>
        <w:t xml:space="preserve"> command procedure not accepted by </w:t>
      </w:r>
      <w:proofErr w:type="spellStart"/>
      <w:r w:rsidR="000E4963" w:rsidRPr="00A9258C">
        <w:rPr>
          <w:lang w:val="en-US" w:eastAsia="zh-CN"/>
        </w:rPr>
        <w:t>AIoT</w:t>
      </w:r>
      <w:proofErr w:type="spellEnd"/>
      <w:r w:rsidR="000E4963" w:rsidRPr="00A9258C">
        <w:rPr>
          <w:lang w:val="en-US" w:eastAsia="zh-CN"/>
        </w:rPr>
        <w:t xml:space="preserve"> device</w:t>
      </w:r>
      <w:r w:rsidR="000E4963" w:rsidRPr="00A9258C">
        <w:rPr>
          <w:lang w:eastAsia="zh-CN"/>
        </w:rPr>
        <w:t xml:space="preserve">" and "abnormal cases in </w:t>
      </w:r>
      <w:proofErr w:type="spellStart"/>
      <w:r w:rsidR="000E4963" w:rsidRPr="00A9258C">
        <w:rPr>
          <w:lang w:eastAsia="zh-CN"/>
        </w:rPr>
        <w:t>AIoT</w:t>
      </w:r>
      <w:proofErr w:type="spellEnd"/>
      <w:r w:rsidR="000E4963" w:rsidRPr="00A9258C">
        <w:rPr>
          <w:lang w:eastAsia="zh-CN"/>
        </w:rPr>
        <w:t xml:space="preserve"> device and AIOTF" need to be specified is FFS.</w:t>
      </w:r>
    </w:p>
    <w:p w14:paraId="1D71D887" w14:textId="5A7D6167" w:rsidR="00A93EFD" w:rsidRPr="00A9258C" w:rsidRDefault="00E50F88" w:rsidP="00A93EFD">
      <w:pPr>
        <w:pStyle w:val="Heading1"/>
      </w:pPr>
      <w:bookmarkStart w:id="57" w:name="_Toc199425300"/>
      <w:r w:rsidRPr="00A9258C">
        <w:lastRenderedPageBreak/>
        <w:t>6</w:t>
      </w:r>
      <w:r w:rsidR="00A93EFD" w:rsidRPr="00A9258C">
        <w:tab/>
        <w:t>Handling of unknown, unforeseen, and erroneous protocol data</w:t>
      </w:r>
      <w:bookmarkEnd w:id="57"/>
    </w:p>
    <w:p w14:paraId="2CF2463B" w14:textId="4A85DB9A" w:rsidR="00A93EFD" w:rsidRPr="00A9258C" w:rsidRDefault="00E50F88" w:rsidP="00A93EFD">
      <w:pPr>
        <w:pStyle w:val="Heading2"/>
      </w:pPr>
      <w:bookmarkStart w:id="58" w:name="_Toc199425301"/>
      <w:r w:rsidRPr="00A9258C">
        <w:t>6</w:t>
      </w:r>
      <w:r w:rsidR="00A93EFD" w:rsidRPr="00A9258C">
        <w:t>.1</w:t>
      </w:r>
      <w:r w:rsidR="00A93EFD" w:rsidRPr="00A9258C">
        <w:tab/>
        <w:t>General</w:t>
      </w:r>
      <w:bookmarkEnd w:id="58"/>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59" w:name="_Toc199425302"/>
      <w:r w:rsidRPr="00A9258C">
        <w:t>6</w:t>
      </w:r>
      <w:r w:rsidR="00A93EFD" w:rsidRPr="00A9258C">
        <w:t>.2</w:t>
      </w:r>
      <w:r w:rsidR="00A93EFD" w:rsidRPr="00A9258C">
        <w:tab/>
      </w:r>
      <w:r w:rsidR="00FD4D8D" w:rsidRPr="00A9258C">
        <w:t>Message too short or too long</w:t>
      </w:r>
      <w:bookmarkEnd w:id="59"/>
    </w:p>
    <w:p w14:paraId="23F57693" w14:textId="77777777" w:rsidR="00FD4D8D" w:rsidRPr="00A9258C" w:rsidRDefault="00FD4D8D" w:rsidP="00FD4D8D">
      <w:pPr>
        <w:pStyle w:val="Heading3"/>
      </w:pPr>
      <w:bookmarkStart w:id="60" w:name="_Toc199425303"/>
      <w:r w:rsidRPr="00A9258C">
        <w:t>6.2.1</w:t>
      </w:r>
      <w:r w:rsidRPr="00A9258C">
        <w:tab/>
        <w:t>Message too short</w:t>
      </w:r>
      <w:bookmarkEnd w:id="60"/>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61" w:name="_Toc199425304"/>
      <w:bookmarkStart w:id="62" w:name="_Toc27747512"/>
      <w:bookmarkStart w:id="63" w:name="_Toc36213706"/>
      <w:bookmarkStart w:id="64" w:name="_Toc36657883"/>
      <w:bookmarkStart w:id="65" w:name="_Toc42897456"/>
      <w:bookmarkStart w:id="66" w:name="_Toc43398971"/>
      <w:bookmarkStart w:id="67" w:name="_Toc51772050"/>
      <w:bookmarkStart w:id="68" w:name="_Toc193383394"/>
      <w:r w:rsidRPr="00A9258C">
        <w:t>6.2.2</w:t>
      </w:r>
      <w:r w:rsidRPr="00A9258C">
        <w:tab/>
        <w:t>Message too long</w:t>
      </w:r>
      <w:bookmarkEnd w:id="61"/>
    </w:p>
    <w:p w14:paraId="24FB5A02" w14:textId="038B64B4" w:rsidR="00FD4D8D" w:rsidRPr="00A9258C" w:rsidRDefault="00E87566" w:rsidP="00FD4D8D">
      <w:pPr>
        <w:pStyle w:val="EditorsNote"/>
      </w:pPr>
      <w:bookmarkStart w:id="69"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70" w:name="_Toc199425305"/>
      <w:bookmarkEnd w:id="69"/>
      <w:r w:rsidRPr="00A9258C">
        <w:t>6.3</w:t>
      </w:r>
      <w:r w:rsidRPr="00A9258C">
        <w:tab/>
        <w:t>Unknown or unforeseen message type</w:t>
      </w:r>
      <w:bookmarkEnd w:id="62"/>
      <w:bookmarkEnd w:id="63"/>
      <w:bookmarkEnd w:id="64"/>
      <w:bookmarkEnd w:id="65"/>
      <w:bookmarkEnd w:id="66"/>
      <w:bookmarkEnd w:id="67"/>
      <w:bookmarkEnd w:id="68"/>
      <w:bookmarkEnd w:id="70"/>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71" w:name="_Toc27747513"/>
      <w:bookmarkStart w:id="72" w:name="_Toc36213707"/>
      <w:bookmarkStart w:id="73" w:name="_Toc36657884"/>
      <w:bookmarkStart w:id="74" w:name="_Toc42897457"/>
      <w:bookmarkStart w:id="75" w:name="_Toc43398972"/>
      <w:bookmarkStart w:id="76" w:name="_Toc51772051"/>
      <w:bookmarkStart w:id="77" w:name="_Toc193383395"/>
      <w:bookmarkStart w:id="78" w:name="_Toc199425306"/>
      <w:r w:rsidRPr="00A9258C">
        <w:t>6.4</w:t>
      </w:r>
      <w:r w:rsidRPr="00A9258C">
        <w:tab/>
        <w:t>Non-semantical mandatory information element errors</w:t>
      </w:r>
      <w:bookmarkEnd w:id="71"/>
      <w:bookmarkEnd w:id="72"/>
      <w:bookmarkEnd w:id="73"/>
      <w:bookmarkEnd w:id="74"/>
      <w:bookmarkEnd w:id="75"/>
      <w:bookmarkEnd w:id="76"/>
      <w:bookmarkEnd w:id="77"/>
      <w:bookmarkEnd w:id="78"/>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message and the network shall:</w:t>
      </w:r>
    </w:p>
    <w:p w14:paraId="21390FFD" w14:textId="77777777" w:rsidR="00FD4D8D" w:rsidRPr="00A9258C" w:rsidRDefault="00FD4D8D" w:rsidP="00FD4D8D">
      <w:pPr>
        <w:pStyle w:val="B1"/>
      </w:pPr>
      <w:r w:rsidRPr="00A9258C">
        <w:lastRenderedPageBreak/>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9" w:name="_Toc27747515"/>
      <w:bookmarkStart w:id="80" w:name="_Toc36213709"/>
      <w:bookmarkStart w:id="81" w:name="_Toc36657886"/>
      <w:bookmarkStart w:id="82" w:name="_Toc42897459"/>
      <w:bookmarkStart w:id="83" w:name="_Toc43398974"/>
      <w:bookmarkStart w:id="84" w:name="_Toc51772053"/>
      <w:bookmarkStart w:id="85" w:name="_Toc193383397"/>
      <w:bookmarkStart w:id="86" w:name="_Toc199425307"/>
      <w:r w:rsidRPr="00A9258C">
        <w:t>6.5</w:t>
      </w:r>
      <w:r w:rsidRPr="00A9258C">
        <w:tab/>
        <w:t>Unknown and unforeseen IEs in the non-imperative message part</w:t>
      </w:r>
      <w:bookmarkEnd w:id="79"/>
      <w:bookmarkEnd w:id="80"/>
      <w:bookmarkEnd w:id="81"/>
      <w:bookmarkEnd w:id="82"/>
      <w:bookmarkEnd w:id="83"/>
      <w:bookmarkEnd w:id="84"/>
      <w:bookmarkEnd w:id="85"/>
      <w:bookmarkEnd w:id="86"/>
    </w:p>
    <w:p w14:paraId="55AD167D" w14:textId="77777777" w:rsidR="00FD4D8D" w:rsidRPr="00A9258C" w:rsidRDefault="00FD4D8D" w:rsidP="00FD4D8D">
      <w:pPr>
        <w:pStyle w:val="Heading3"/>
      </w:pPr>
      <w:bookmarkStart w:id="87" w:name="_Toc27747516"/>
      <w:bookmarkStart w:id="88" w:name="_Toc36213710"/>
      <w:bookmarkStart w:id="89" w:name="_Toc36657887"/>
      <w:bookmarkStart w:id="90" w:name="_Toc42897460"/>
      <w:bookmarkStart w:id="91" w:name="_Toc43398975"/>
      <w:bookmarkStart w:id="92" w:name="_Toc51772054"/>
      <w:bookmarkStart w:id="93" w:name="_Toc193383398"/>
      <w:bookmarkStart w:id="94" w:name="_Toc199425308"/>
      <w:r w:rsidRPr="00A9258C">
        <w:t>6.5.1</w:t>
      </w:r>
      <w:r w:rsidRPr="00A9258C">
        <w:tab/>
        <w:t>IEIs unknown in the message</w:t>
      </w:r>
      <w:bookmarkEnd w:id="87"/>
      <w:bookmarkEnd w:id="88"/>
      <w:bookmarkEnd w:id="89"/>
      <w:bookmarkEnd w:id="90"/>
      <w:bookmarkEnd w:id="91"/>
      <w:bookmarkEnd w:id="92"/>
      <w:bookmarkEnd w:id="93"/>
      <w:bookmarkEnd w:id="94"/>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95" w:name="_Toc27747517"/>
      <w:bookmarkStart w:id="96" w:name="_Toc36213711"/>
      <w:bookmarkStart w:id="97" w:name="_Toc36657888"/>
      <w:bookmarkStart w:id="98" w:name="_Toc42897461"/>
      <w:bookmarkStart w:id="99" w:name="_Toc43398976"/>
      <w:bookmarkStart w:id="100" w:name="_Toc51772055"/>
      <w:bookmarkStart w:id="101" w:name="_Toc193383399"/>
      <w:bookmarkStart w:id="102" w:name="_Toc199425309"/>
      <w:r w:rsidRPr="00A9258C">
        <w:t>6.5.2</w:t>
      </w:r>
      <w:r w:rsidRPr="00A9258C">
        <w:tab/>
        <w:t>Out of sequence IEs</w:t>
      </w:r>
      <w:bookmarkEnd w:id="95"/>
      <w:bookmarkEnd w:id="96"/>
      <w:bookmarkEnd w:id="97"/>
      <w:bookmarkEnd w:id="98"/>
      <w:bookmarkEnd w:id="99"/>
      <w:bookmarkEnd w:id="100"/>
      <w:bookmarkEnd w:id="101"/>
      <w:bookmarkEnd w:id="102"/>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03" w:name="_Toc27747518"/>
      <w:bookmarkStart w:id="104" w:name="_Toc36213712"/>
      <w:bookmarkStart w:id="105" w:name="_Toc36657889"/>
      <w:bookmarkStart w:id="106" w:name="_Toc42897462"/>
      <w:bookmarkStart w:id="107" w:name="_Toc43398977"/>
      <w:bookmarkStart w:id="108" w:name="_Toc51772056"/>
      <w:bookmarkStart w:id="109" w:name="_Toc193383400"/>
      <w:bookmarkStart w:id="110" w:name="_Toc199425310"/>
      <w:r w:rsidRPr="00A9258C">
        <w:t>6.5.3</w:t>
      </w:r>
      <w:r w:rsidRPr="00A9258C">
        <w:tab/>
        <w:t>Repeated IEs</w:t>
      </w:r>
      <w:bookmarkEnd w:id="103"/>
      <w:bookmarkEnd w:id="104"/>
      <w:bookmarkEnd w:id="105"/>
      <w:bookmarkEnd w:id="106"/>
      <w:bookmarkEnd w:id="107"/>
      <w:bookmarkEnd w:id="108"/>
      <w:bookmarkEnd w:id="109"/>
      <w:bookmarkEnd w:id="110"/>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11" w:name="_Toc27747519"/>
      <w:bookmarkStart w:id="112" w:name="_Toc36213713"/>
      <w:bookmarkStart w:id="113" w:name="_Toc36657890"/>
      <w:bookmarkStart w:id="114" w:name="_Toc42897463"/>
      <w:bookmarkStart w:id="115" w:name="_Toc43398978"/>
      <w:bookmarkStart w:id="116" w:name="_Toc51772057"/>
      <w:bookmarkStart w:id="117" w:name="_Toc193383401"/>
      <w:bookmarkStart w:id="118" w:name="_Toc199425311"/>
      <w:r w:rsidRPr="00A9258C">
        <w:t>6.6</w:t>
      </w:r>
      <w:r w:rsidRPr="00A9258C">
        <w:tab/>
      </w:r>
      <w:bookmarkStart w:id="119" w:name="_Hlk42069224"/>
      <w:r w:rsidRPr="00A9258C">
        <w:t>Non-imperative message part errors</w:t>
      </w:r>
      <w:bookmarkEnd w:id="111"/>
      <w:bookmarkEnd w:id="112"/>
      <w:bookmarkEnd w:id="113"/>
      <w:bookmarkEnd w:id="114"/>
      <w:bookmarkEnd w:id="115"/>
      <w:bookmarkEnd w:id="116"/>
      <w:bookmarkEnd w:id="117"/>
      <w:bookmarkEnd w:id="118"/>
    </w:p>
    <w:p w14:paraId="1D37A0ED" w14:textId="77777777" w:rsidR="00FD4D8D" w:rsidRPr="00A9258C" w:rsidRDefault="00FD4D8D" w:rsidP="00FD4D8D">
      <w:pPr>
        <w:pStyle w:val="Heading3"/>
      </w:pPr>
      <w:bookmarkStart w:id="120" w:name="_Toc42897464"/>
      <w:bookmarkStart w:id="121" w:name="_Toc43398979"/>
      <w:bookmarkStart w:id="122" w:name="_Toc51772058"/>
      <w:bookmarkStart w:id="123" w:name="_Toc193383402"/>
      <w:bookmarkStart w:id="124" w:name="_Toc199425312"/>
      <w:bookmarkEnd w:id="119"/>
      <w:r w:rsidRPr="00A9258C">
        <w:t>6.6.1</w:t>
      </w:r>
      <w:r w:rsidRPr="00A9258C">
        <w:tab/>
        <w:t>General</w:t>
      </w:r>
      <w:bookmarkEnd w:id="120"/>
      <w:bookmarkEnd w:id="121"/>
      <w:bookmarkEnd w:id="122"/>
      <w:bookmarkEnd w:id="123"/>
      <w:bookmarkEnd w:id="124"/>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25" w:name="_Toc27747520"/>
      <w:bookmarkStart w:id="126" w:name="_Toc36213714"/>
      <w:bookmarkStart w:id="127" w:name="_Toc36657891"/>
      <w:bookmarkStart w:id="128" w:name="_Toc42897465"/>
      <w:bookmarkStart w:id="129" w:name="_Toc43398980"/>
      <w:bookmarkStart w:id="130" w:name="_Toc51772059"/>
      <w:bookmarkStart w:id="131" w:name="_Toc193383403"/>
      <w:bookmarkStart w:id="132" w:name="_Toc199425313"/>
      <w:r w:rsidRPr="00A9258C">
        <w:t>6.6.2</w:t>
      </w:r>
      <w:r w:rsidRPr="00A9258C">
        <w:tab/>
        <w:t>Syntactically incorrect optional IEs</w:t>
      </w:r>
      <w:bookmarkEnd w:id="125"/>
      <w:bookmarkEnd w:id="126"/>
      <w:bookmarkEnd w:id="127"/>
      <w:bookmarkEnd w:id="128"/>
      <w:bookmarkEnd w:id="129"/>
      <w:bookmarkEnd w:id="130"/>
      <w:bookmarkEnd w:id="131"/>
      <w:bookmarkEnd w:id="132"/>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33" w:name="_Toc27747522"/>
      <w:bookmarkStart w:id="134" w:name="_Toc36213716"/>
      <w:bookmarkStart w:id="135" w:name="_Toc36657893"/>
      <w:bookmarkStart w:id="136" w:name="_Toc42897467"/>
      <w:bookmarkStart w:id="137" w:name="_Toc43398982"/>
      <w:bookmarkStart w:id="138" w:name="_Toc51772061"/>
      <w:bookmarkStart w:id="139" w:name="_Toc193383405"/>
      <w:bookmarkStart w:id="140" w:name="_Toc199425314"/>
      <w:r w:rsidRPr="00A9258C">
        <w:t>6.7</w:t>
      </w:r>
      <w:r w:rsidRPr="00A9258C">
        <w:tab/>
        <w:t>Messages with semantically incorrect contents</w:t>
      </w:r>
      <w:bookmarkEnd w:id="133"/>
      <w:bookmarkEnd w:id="134"/>
      <w:bookmarkEnd w:id="135"/>
      <w:bookmarkEnd w:id="136"/>
      <w:bookmarkEnd w:id="137"/>
      <w:bookmarkEnd w:id="138"/>
      <w:bookmarkEnd w:id="139"/>
      <w:bookmarkEnd w:id="140"/>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If,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41" w:name="_CR8_5_1"/>
      <w:bookmarkStart w:id="142" w:name="_CR8_6_1"/>
      <w:bookmarkStart w:id="143" w:name="_CR8_6_2"/>
      <w:bookmarkStart w:id="144" w:name="_CR8_6_3"/>
      <w:bookmarkStart w:id="145" w:name="_CR8_7"/>
      <w:bookmarkStart w:id="146" w:name="_CR8_7_1"/>
      <w:bookmarkStart w:id="147" w:name="_CR8_7_2"/>
      <w:bookmarkStart w:id="148" w:name="_CR8_7_3"/>
      <w:bookmarkStart w:id="149" w:name="_CR8_8"/>
      <w:bookmarkStart w:id="150" w:name="_Toc199425315"/>
      <w:bookmarkEnd w:id="141"/>
      <w:bookmarkEnd w:id="142"/>
      <w:bookmarkEnd w:id="143"/>
      <w:bookmarkEnd w:id="144"/>
      <w:bookmarkEnd w:id="145"/>
      <w:bookmarkEnd w:id="146"/>
      <w:bookmarkEnd w:id="147"/>
      <w:bookmarkEnd w:id="148"/>
      <w:bookmarkEnd w:id="149"/>
      <w:r w:rsidRPr="00A9258C">
        <w:lastRenderedPageBreak/>
        <w:t>7</w:t>
      </w:r>
      <w:r w:rsidRPr="00A9258C">
        <w:tab/>
        <w:t xml:space="preserve">Encoding of </w:t>
      </w:r>
      <w:proofErr w:type="spellStart"/>
      <w:r w:rsidRPr="00A9258C">
        <w:t>AIoT</w:t>
      </w:r>
      <w:proofErr w:type="spellEnd"/>
      <w:r w:rsidRPr="00A9258C">
        <w:t xml:space="preserve"> NAS protocol</w:t>
      </w:r>
      <w:bookmarkEnd w:id="150"/>
    </w:p>
    <w:p w14:paraId="65C59BD6" w14:textId="3A95491F" w:rsidR="00A93EFD" w:rsidRPr="00A9258C" w:rsidRDefault="00E50F88" w:rsidP="00173288">
      <w:pPr>
        <w:pStyle w:val="Heading2"/>
      </w:pPr>
      <w:bookmarkStart w:id="151" w:name="_Toc199425316"/>
      <w:r w:rsidRPr="00A9258C">
        <w:t>7</w:t>
      </w:r>
      <w:r w:rsidR="00173288" w:rsidRPr="00A9258C">
        <w:t>.1</w:t>
      </w:r>
      <w:r w:rsidR="00A93EFD" w:rsidRPr="00A9258C">
        <w:tab/>
        <w:t>Message functional definitions and contents</w:t>
      </w:r>
      <w:bookmarkEnd w:id="151"/>
    </w:p>
    <w:p w14:paraId="17D201F3" w14:textId="3818F755" w:rsidR="00A93EFD" w:rsidRPr="00A9258C" w:rsidRDefault="00E50F88" w:rsidP="00173288">
      <w:pPr>
        <w:pStyle w:val="Heading3"/>
      </w:pPr>
      <w:bookmarkStart w:id="152" w:name="_Toc199425317"/>
      <w:r w:rsidRPr="00A9258C">
        <w:t>7</w:t>
      </w:r>
      <w:r w:rsidR="00A93EFD" w:rsidRPr="00A9258C">
        <w:t>.1</w:t>
      </w:r>
      <w:r w:rsidR="00173288" w:rsidRPr="00A9258C">
        <w:t>.1</w:t>
      </w:r>
      <w:r w:rsidR="00A93EFD" w:rsidRPr="00A9258C">
        <w:tab/>
        <w:t>General</w:t>
      </w:r>
      <w:bookmarkEnd w:id="152"/>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message type;</w:t>
      </w:r>
    </w:p>
    <w:p w14:paraId="62EF3840" w14:textId="77777777" w:rsidR="00F66699" w:rsidRPr="00A9258C" w:rsidRDefault="00F66699" w:rsidP="00F66699">
      <w:pPr>
        <w:pStyle w:val="B1"/>
      </w:pPr>
      <w:r w:rsidRPr="00A9258C">
        <w:t>2)</w:t>
      </w:r>
      <w:r w:rsidRPr="00A9258C">
        <w:tab/>
        <w:t>security parameters;</w:t>
      </w:r>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53" w:name="_CRFigure9_1_1"/>
    </w:p>
    <w:p w14:paraId="19F5D525" w14:textId="054CCAF5" w:rsidR="00F66699" w:rsidRPr="00A9258C" w:rsidRDefault="00F66699" w:rsidP="00F66699">
      <w:pPr>
        <w:pStyle w:val="TF"/>
      </w:pPr>
      <w:r w:rsidRPr="00A9258C">
        <w:t xml:space="preserve">Figure </w:t>
      </w:r>
      <w:bookmarkEnd w:id="153"/>
      <w:r w:rsidRPr="00A9258C">
        <w:t>7.1.1</w:t>
      </w:r>
      <w:r w:rsidR="00A57A03" w:rsidRPr="00A9258C">
        <w:t>-1</w:t>
      </w:r>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001A8F23" w14:textId="1FEBCAEC" w:rsidR="00173288" w:rsidRPr="00A9258C" w:rsidRDefault="00173288" w:rsidP="00173288">
      <w:pPr>
        <w:pStyle w:val="Heading3"/>
      </w:pPr>
      <w:bookmarkStart w:id="154" w:name="_Toc199425318"/>
      <w:r w:rsidRPr="00A9258C">
        <w:t>7.1.2</w:t>
      </w:r>
      <w:r w:rsidRPr="00A9258C">
        <w:tab/>
      </w:r>
      <w:r w:rsidR="00F66699" w:rsidRPr="00A9258C">
        <w:t>Inventory report</w:t>
      </w:r>
      <w:bookmarkEnd w:id="154"/>
    </w:p>
    <w:p w14:paraId="3837983B" w14:textId="77777777" w:rsidR="00F66699" w:rsidRPr="00A9258C" w:rsidRDefault="00F66699" w:rsidP="00F66699">
      <w:pPr>
        <w:pStyle w:val="Heading5"/>
        <w:rPr>
          <w:lang w:eastAsia="ko-KR"/>
        </w:rPr>
      </w:pPr>
      <w:bookmarkStart w:id="155" w:name="_Toc42897431"/>
      <w:bookmarkStart w:id="156" w:name="_Toc43398946"/>
      <w:bookmarkStart w:id="157" w:name="_Toc51772025"/>
      <w:bookmarkStart w:id="158"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55"/>
      <w:bookmarkEnd w:id="156"/>
      <w:bookmarkEnd w:id="157"/>
      <w:bookmarkEnd w:id="158"/>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159" w:name="_CRTable6_2_1_2_11"/>
      <w:r w:rsidRPr="00A9258C">
        <w:t>Table </w:t>
      </w:r>
      <w:bookmarkEnd w:id="159"/>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9258C" w:rsidRDefault="00F66699" w:rsidP="00344CA8">
            <w:pPr>
              <w:pStyle w:val="TAL"/>
            </w:pPr>
            <w:r w:rsidRPr="00A9258C">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9258C" w:rsidRDefault="00F66699" w:rsidP="00344CA8">
            <w:pPr>
              <w:pStyle w:val="TAL"/>
            </w:pPr>
            <w:r w:rsidRPr="00A9258C">
              <w:t>Security parameters</w:t>
            </w:r>
          </w:p>
          <w:p w14:paraId="1B232606" w14:textId="77777777" w:rsidR="00F66699" w:rsidRPr="00A9258C" w:rsidRDefault="00F66699" w:rsidP="00344CA8">
            <w:pPr>
              <w:pStyle w:val="TAL"/>
            </w:pPr>
            <w:r w:rsidRPr="00A9258C">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9258C" w:rsidRDefault="00F66699" w:rsidP="00344CA8">
            <w:pPr>
              <w:pStyle w:val="TAC"/>
              <w:rPr>
                <w:lang w:eastAsia="ja-JP"/>
              </w:rPr>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9258C" w:rsidRDefault="00F66699" w:rsidP="00344CA8">
            <w:pPr>
              <w:pStyle w:val="TAC"/>
              <w:rPr>
                <w:lang w:eastAsia="ja-JP"/>
              </w:rPr>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A9258C">
              <w:t>n</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77777777" w:rsidR="00F66699" w:rsidRPr="00A9258C" w:rsidRDefault="00F66699" w:rsidP="00344CA8">
            <w:pPr>
              <w:pStyle w:val="TAL"/>
            </w:pPr>
            <w:r w:rsidRPr="00A9258C">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Pr="00A9258C" w:rsidRDefault="00F66699" w:rsidP="00F66699"/>
    <w:p w14:paraId="42FABAC7" w14:textId="23E6B1C8" w:rsidR="00A93EFD" w:rsidRPr="00A9258C" w:rsidRDefault="00E50F88" w:rsidP="00A93EFD">
      <w:pPr>
        <w:pStyle w:val="Heading2"/>
      </w:pPr>
      <w:bookmarkStart w:id="160" w:name="_Toc199425319"/>
      <w:r w:rsidRPr="00A9258C">
        <w:lastRenderedPageBreak/>
        <w:t>7</w:t>
      </w:r>
      <w:r w:rsidR="00A93EFD" w:rsidRPr="00A9258C">
        <w:t>.2</w:t>
      </w:r>
      <w:r w:rsidR="00A93EFD" w:rsidRPr="00A9258C">
        <w:tab/>
      </w:r>
      <w:r w:rsidR="00173288" w:rsidRPr="00A9258C">
        <w:t>Encoding of information elements</w:t>
      </w:r>
      <w:bookmarkEnd w:id="160"/>
    </w:p>
    <w:p w14:paraId="2AF15535" w14:textId="40550EDC" w:rsidR="00173288" w:rsidRPr="00A9258C" w:rsidRDefault="00173288" w:rsidP="00173288">
      <w:pPr>
        <w:pStyle w:val="Heading3"/>
      </w:pPr>
      <w:bookmarkStart w:id="161" w:name="_Toc199425320"/>
      <w:r w:rsidRPr="00A9258C">
        <w:t>7.2.</w:t>
      </w:r>
      <w:r w:rsidR="00F66699" w:rsidRPr="00A9258C">
        <w:t>1</w:t>
      </w:r>
      <w:r w:rsidRPr="00A9258C">
        <w:tab/>
      </w:r>
      <w:r w:rsidR="00F66699" w:rsidRPr="00A9258C">
        <w:t>Message type</w:t>
      </w:r>
      <w:bookmarkEnd w:id="161"/>
    </w:p>
    <w:p w14:paraId="6C13F327" w14:textId="63711B0B" w:rsidR="00F66699" w:rsidRPr="00A9258C" w:rsidRDefault="00F66699" w:rsidP="00F66699">
      <w:r w:rsidRPr="00A9258C">
        <w:t>The message type IE and its use are defined in 3GPP TS 24.007 [</w:t>
      </w:r>
      <w:r w:rsidR="000467DA" w:rsidRPr="00A9258C">
        <w:t>3</w:t>
      </w:r>
      <w:r w:rsidRPr="00A9258C">
        <w:t xml:space="preserve">]. Table 7.2.2.1 defines the value part of the message type IE used in the </w:t>
      </w:r>
      <w:proofErr w:type="spellStart"/>
      <w:r w:rsidRPr="00A9258C">
        <w:t>AIoT</w:t>
      </w:r>
      <w:proofErr w:type="spellEnd"/>
      <w:r w:rsidRPr="00A9258C">
        <w:t xml:space="preserve"> NAS protocol.</w:t>
      </w:r>
    </w:p>
    <w:p w14:paraId="54641E9F" w14:textId="6E791ED1" w:rsidR="00F66699" w:rsidRPr="00A9258C" w:rsidRDefault="00F66699" w:rsidP="00F66699">
      <w:pPr>
        <w:pStyle w:val="TH"/>
      </w:pPr>
      <w:bookmarkStart w:id="162" w:name="_CRTable9_8_1"/>
      <w:r w:rsidRPr="00A9258C">
        <w:t xml:space="preserve">Table </w:t>
      </w:r>
      <w:bookmarkEnd w:id="162"/>
      <w:r w:rsidRPr="00A9258C">
        <w:t>7.2.</w:t>
      </w:r>
      <w:r w:rsidR="00A57A03" w:rsidRPr="00A9258C">
        <w:t>1-</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63"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63"/>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F66699" w:rsidRPr="00A9258C" w14:paraId="6CB5882E" w14:textId="77777777" w:rsidTr="00344CA8">
        <w:trPr>
          <w:cantSplit/>
          <w:jc w:val="center"/>
        </w:trPr>
        <w:tc>
          <w:tcPr>
            <w:tcW w:w="284" w:type="dxa"/>
          </w:tcPr>
          <w:p w14:paraId="3460B239" w14:textId="77777777" w:rsidR="00F66699" w:rsidRPr="00A9258C" w:rsidRDefault="00F66699" w:rsidP="00344CA8">
            <w:pPr>
              <w:pStyle w:val="TAC"/>
            </w:pPr>
          </w:p>
        </w:tc>
        <w:tc>
          <w:tcPr>
            <w:tcW w:w="284" w:type="dxa"/>
          </w:tcPr>
          <w:p w14:paraId="7CA1F2AB" w14:textId="77777777" w:rsidR="00F66699" w:rsidRPr="00A9258C" w:rsidRDefault="00F66699" w:rsidP="00344CA8">
            <w:pPr>
              <w:pStyle w:val="TAC"/>
            </w:pPr>
          </w:p>
        </w:tc>
        <w:tc>
          <w:tcPr>
            <w:tcW w:w="284" w:type="dxa"/>
          </w:tcPr>
          <w:p w14:paraId="6BE792A3" w14:textId="77777777" w:rsidR="00F66699" w:rsidRPr="00A9258C" w:rsidRDefault="00F66699" w:rsidP="00344CA8">
            <w:pPr>
              <w:pStyle w:val="TAC"/>
            </w:pPr>
          </w:p>
        </w:tc>
        <w:tc>
          <w:tcPr>
            <w:tcW w:w="284" w:type="dxa"/>
          </w:tcPr>
          <w:p w14:paraId="2DF1759F" w14:textId="77777777" w:rsidR="00F66699" w:rsidRPr="00A9258C" w:rsidRDefault="00F66699" w:rsidP="00344CA8">
            <w:pPr>
              <w:pStyle w:val="TAC"/>
            </w:pPr>
          </w:p>
        </w:tc>
        <w:tc>
          <w:tcPr>
            <w:tcW w:w="284" w:type="dxa"/>
          </w:tcPr>
          <w:p w14:paraId="233A18B9" w14:textId="77777777" w:rsidR="00F66699" w:rsidRPr="00A9258C" w:rsidRDefault="00F66699" w:rsidP="00344CA8">
            <w:pPr>
              <w:pStyle w:val="TAC"/>
            </w:pPr>
          </w:p>
        </w:tc>
        <w:tc>
          <w:tcPr>
            <w:tcW w:w="284" w:type="dxa"/>
          </w:tcPr>
          <w:p w14:paraId="06D34162" w14:textId="77777777" w:rsidR="00F66699" w:rsidRPr="00A9258C" w:rsidRDefault="00F66699" w:rsidP="00344CA8">
            <w:pPr>
              <w:pStyle w:val="TAC"/>
            </w:pPr>
          </w:p>
        </w:tc>
        <w:tc>
          <w:tcPr>
            <w:tcW w:w="284" w:type="dxa"/>
          </w:tcPr>
          <w:p w14:paraId="71800DB6" w14:textId="77777777" w:rsidR="00F66699" w:rsidRPr="00A9258C" w:rsidRDefault="00F66699" w:rsidP="00344CA8">
            <w:pPr>
              <w:pStyle w:val="TAC"/>
            </w:pPr>
          </w:p>
        </w:tc>
        <w:tc>
          <w:tcPr>
            <w:tcW w:w="284" w:type="dxa"/>
          </w:tcPr>
          <w:p w14:paraId="589AF966" w14:textId="77777777" w:rsidR="00F66699" w:rsidRPr="00A9258C" w:rsidRDefault="00F66699" w:rsidP="00344CA8">
            <w:pPr>
              <w:pStyle w:val="TAC"/>
            </w:pPr>
          </w:p>
        </w:tc>
        <w:tc>
          <w:tcPr>
            <w:tcW w:w="284" w:type="dxa"/>
          </w:tcPr>
          <w:p w14:paraId="4C5EA8AD" w14:textId="77777777" w:rsidR="00F66699" w:rsidRPr="00A9258C" w:rsidRDefault="00F66699" w:rsidP="00344CA8">
            <w:pPr>
              <w:pStyle w:val="TAC"/>
            </w:pPr>
          </w:p>
        </w:tc>
        <w:tc>
          <w:tcPr>
            <w:tcW w:w="3969" w:type="dxa"/>
          </w:tcPr>
          <w:p w14:paraId="6679E0E4" w14:textId="77777777" w:rsidR="00F66699" w:rsidRPr="00A9258C" w:rsidRDefault="00F66699" w:rsidP="00344CA8">
            <w:pPr>
              <w:pStyle w:val="TAL"/>
            </w:pPr>
          </w:p>
        </w:tc>
      </w:tr>
    </w:tbl>
    <w:p w14:paraId="0B36487F" w14:textId="77777777" w:rsidR="00F66699" w:rsidRPr="00A9258C" w:rsidRDefault="00F66699" w:rsidP="00F66699"/>
    <w:p w14:paraId="449B4B0D" w14:textId="212E1119" w:rsidR="00F66699" w:rsidRPr="00A9258C" w:rsidRDefault="00E87566" w:rsidP="00F66699">
      <w:pPr>
        <w:pStyle w:val="EditorsNote"/>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149B1036" w14:textId="77777777" w:rsidR="00F66699" w:rsidRPr="00A9258C" w:rsidRDefault="00F66699" w:rsidP="00F66699">
      <w:pPr>
        <w:pStyle w:val="Heading3"/>
      </w:pPr>
      <w:bookmarkStart w:id="164" w:name="_Toc199425321"/>
      <w:r w:rsidRPr="00A9258C">
        <w:t>7.2.3</w:t>
      </w:r>
      <w:r w:rsidRPr="00A9258C">
        <w:tab/>
        <w:t>Security parameters</w:t>
      </w:r>
      <w:bookmarkEnd w:id="164"/>
    </w:p>
    <w:p w14:paraId="1BC99CF8" w14:textId="620CD38C"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This IE contains the mandatory security parameters in </w:t>
      </w:r>
      <w:proofErr w:type="spellStart"/>
      <w:r w:rsidR="00F66699" w:rsidRPr="00A9258C">
        <w:rPr>
          <w:lang w:eastAsia="zh-CN"/>
        </w:rPr>
        <w:t>AIoT</w:t>
      </w:r>
      <w:proofErr w:type="spellEnd"/>
      <w:r w:rsidR="00F66699" w:rsidRPr="00A9258C">
        <w:rPr>
          <w:lang w:eastAsia="zh-CN"/>
        </w:rPr>
        <w:t xml:space="preserve"> NAS messages and content is FFS awaiting available normative requirements in SA3. The IE can be renamed and split into multiple individual security IEs to better suit security requirements. </w:t>
      </w:r>
    </w:p>
    <w:p w14:paraId="20979629" w14:textId="77777777" w:rsidR="00F66699" w:rsidRPr="00A9258C" w:rsidRDefault="00F66699" w:rsidP="00F66699">
      <w:pPr>
        <w:pStyle w:val="Heading3"/>
      </w:pPr>
      <w:bookmarkStart w:id="165" w:name="_Toc199425322"/>
      <w:r w:rsidRPr="00A9258C">
        <w:t>7.2.4</w:t>
      </w:r>
      <w:r w:rsidRPr="00A9258C">
        <w:tab/>
      </w:r>
      <w:proofErr w:type="spellStart"/>
      <w:r w:rsidRPr="00A9258C">
        <w:t>AIoT</w:t>
      </w:r>
      <w:proofErr w:type="spellEnd"/>
      <w:r w:rsidRPr="00A9258C">
        <w:t xml:space="preserve"> device identity</w:t>
      </w:r>
      <w:bookmarkEnd w:id="165"/>
    </w:p>
    <w:p w14:paraId="726861FB" w14:textId="50000C87"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This IE contains information provided by the </w:t>
      </w:r>
      <w:proofErr w:type="spellStart"/>
      <w:r w:rsidR="00F66699" w:rsidRPr="00A9258C">
        <w:rPr>
          <w:lang w:eastAsia="zh-CN"/>
        </w:rPr>
        <w:t>AIoT</w:t>
      </w:r>
      <w:proofErr w:type="spellEnd"/>
      <w:r w:rsidR="00F66699" w:rsidRPr="00A9258C">
        <w:rPr>
          <w:lang w:eastAsia="zh-CN"/>
        </w:rPr>
        <w:t xml:space="preserve"> device that can be translated by the network to a globally unique </w:t>
      </w:r>
      <w:proofErr w:type="spellStart"/>
      <w:r w:rsidR="00F66699" w:rsidRPr="00A9258C">
        <w:rPr>
          <w:lang w:eastAsia="zh-CN"/>
        </w:rPr>
        <w:t>AIoT</w:t>
      </w:r>
      <w:proofErr w:type="spellEnd"/>
      <w:r w:rsidR="00F66699" w:rsidRPr="00A9258C">
        <w:rPr>
          <w:lang w:eastAsia="zh-CN"/>
        </w:rPr>
        <w:t xml:space="preserve"> device permanent identifier. The information and coding of the IE is FFS awaiting available normative specification.</w:t>
      </w:r>
    </w:p>
    <w:p w14:paraId="16D36C55" w14:textId="397EBB17" w:rsidR="00A93EFD" w:rsidRPr="00A9258C" w:rsidRDefault="004337F9" w:rsidP="00A93EFD">
      <w:pPr>
        <w:pStyle w:val="Heading1"/>
      </w:pPr>
      <w:bookmarkStart w:id="166" w:name="_Toc199425323"/>
      <w:r w:rsidRPr="00A9258C">
        <w:t>8</w:t>
      </w:r>
      <w:r w:rsidR="00A93EFD" w:rsidRPr="00A9258C">
        <w:tab/>
        <w:t>List of system parameters</w:t>
      </w:r>
      <w:bookmarkEnd w:id="166"/>
    </w:p>
    <w:p w14:paraId="500A585C" w14:textId="0A0ECBDB" w:rsidR="00A93EFD" w:rsidRPr="00A9258C" w:rsidRDefault="004337F9" w:rsidP="00A93EFD">
      <w:pPr>
        <w:pStyle w:val="Heading2"/>
      </w:pPr>
      <w:bookmarkStart w:id="167" w:name="_Toc199425324"/>
      <w:r w:rsidRPr="00A9258C">
        <w:t>8</w:t>
      </w:r>
      <w:r w:rsidR="00A93EFD" w:rsidRPr="00A9258C">
        <w:t>.1</w:t>
      </w:r>
      <w:r w:rsidR="00A93EFD" w:rsidRPr="00A9258C">
        <w:tab/>
        <w:t>General</w:t>
      </w:r>
      <w:bookmarkEnd w:id="167"/>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168" w:name="_Toc199425325"/>
      <w:r w:rsidRPr="00A9258C">
        <w:t>8</w:t>
      </w:r>
      <w:r w:rsidR="00A93EFD" w:rsidRPr="00A9258C">
        <w:t>.2</w:t>
      </w:r>
      <w:r w:rsidR="00A93EFD" w:rsidRPr="00A9258C">
        <w:tab/>
      </w:r>
      <w:r w:rsidR="00176573" w:rsidRPr="00A9258C">
        <w:t>&lt;Subtitle&gt;</w:t>
      </w:r>
      <w:bookmarkEnd w:id="168"/>
    </w:p>
    <w:p w14:paraId="7AE53078" w14:textId="77777777" w:rsidR="00176573" w:rsidRPr="00A9258C" w:rsidRDefault="00176573" w:rsidP="00176573">
      <w:pPr>
        <w:pStyle w:val="Guidance"/>
      </w:pPr>
      <w:r w:rsidRPr="00A9258C">
        <w:t>To be edited, use Normal style</w:t>
      </w:r>
    </w:p>
    <w:p w14:paraId="233ED690" w14:textId="6852D930" w:rsidR="003F3BFB" w:rsidRPr="00A9258C" w:rsidRDefault="003F3BFB" w:rsidP="003F3BFB">
      <w:r w:rsidRPr="00A9258C">
        <w:br w:type="page"/>
      </w:r>
      <w:bookmarkStart w:id="169" w:name="startOfAnnexes"/>
      <w:bookmarkEnd w:id="169"/>
    </w:p>
    <w:p w14:paraId="5CA5E6C2" w14:textId="4CBCBA2C" w:rsidR="00080512" w:rsidRPr="00A9258C" w:rsidRDefault="00080512">
      <w:pPr>
        <w:pStyle w:val="Heading8"/>
      </w:pPr>
      <w:r w:rsidRPr="00A9258C">
        <w:lastRenderedPageBreak/>
        <w:t xml:space="preserve">Annex </w:t>
      </w:r>
      <w:r w:rsidR="00D417E2" w:rsidRPr="00A9258C">
        <w:t>A</w:t>
      </w:r>
      <w:r w:rsidRPr="00A9258C">
        <w:t xml:space="preserve"> (informative):</w:t>
      </w:r>
      <w:r w:rsidRPr="00A9258C">
        <w:br/>
        <w:t>Change history</w:t>
      </w:r>
    </w:p>
    <w:p w14:paraId="06FAD520" w14:textId="77777777" w:rsidR="00054A22" w:rsidRPr="00A9258C" w:rsidRDefault="00054A22" w:rsidP="00054A22">
      <w:pPr>
        <w:pStyle w:val="TH"/>
      </w:pPr>
      <w:bookmarkStart w:id="170" w:name="historyclause"/>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C72833">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C72833">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C72833">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7119DACB" w:rsidR="000D19D8" w:rsidRPr="00A9258C"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D417E2" w:rsidRPr="00A9258C">
              <w:rPr>
                <w:sz w:val="16"/>
                <w:szCs w:val="16"/>
              </w:rPr>
              <w:t xml:space="preserve"> – C1-253642, C1-253643, C1-253754, C1-253756, C1-254097, C1-254111, C1-254112, C1-254133</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7A6C5" w14:textId="77777777" w:rsidR="00B1243D" w:rsidRDefault="00B1243D">
      <w:r>
        <w:separator/>
      </w:r>
    </w:p>
  </w:endnote>
  <w:endnote w:type="continuationSeparator" w:id="0">
    <w:p w14:paraId="11013505" w14:textId="77777777" w:rsidR="00B1243D" w:rsidRDefault="00B1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B890" w14:textId="77777777" w:rsidR="00B1243D" w:rsidRDefault="00B1243D">
      <w:r>
        <w:separator/>
      </w:r>
    </w:p>
  </w:footnote>
  <w:footnote w:type="continuationSeparator" w:id="0">
    <w:p w14:paraId="085A2365" w14:textId="77777777" w:rsidR="00B1243D" w:rsidRDefault="00B1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F29B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A9D">
      <w:rPr>
        <w:rFonts w:ascii="Arial" w:hAnsi="Arial" w:cs="Arial"/>
        <w:b/>
        <w:noProof/>
        <w:sz w:val="18"/>
        <w:szCs w:val="18"/>
      </w:rPr>
      <w:t>3GPP TS 24.369 V0.2.0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06E8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A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6662"/>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96A9D"/>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D0"/>
    <w:rsid w:val="006B3AA3"/>
    <w:rsid w:val="006C0F25"/>
    <w:rsid w:val="006C3D95"/>
    <w:rsid w:val="006E4642"/>
    <w:rsid w:val="006E5C86"/>
    <w:rsid w:val="00701116"/>
    <w:rsid w:val="00701FDB"/>
    <w:rsid w:val="0071174C"/>
    <w:rsid w:val="00713C44"/>
    <w:rsid w:val="00734A5B"/>
    <w:rsid w:val="0074026F"/>
    <w:rsid w:val="007429F6"/>
    <w:rsid w:val="00744E76"/>
    <w:rsid w:val="00746D58"/>
    <w:rsid w:val="00765EA3"/>
    <w:rsid w:val="00774DA4"/>
    <w:rsid w:val="00781F0F"/>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04F53"/>
    <w:rsid w:val="009114D7"/>
    <w:rsid w:val="0091348E"/>
    <w:rsid w:val="00917CCB"/>
    <w:rsid w:val="00933FB0"/>
    <w:rsid w:val="00942EC2"/>
    <w:rsid w:val="00957FF7"/>
    <w:rsid w:val="00966686"/>
    <w:rsid w:val="009B6B14"/>
    <w:rsid w:val="009D1423"/>
    <w:rsid w:val="009D7ABA"/>
    <w:rsid w:val="009F37B7"/>
    <w:rsid w:val="00A018D4"/>
    <w:rsid w:val="00A10F02"/>
    <w:rsid w:val="00A14313"/>
    <w:rsid w:val="00A164B4"/>
    <w:rsid w:val="00A26956"/>
    <w:rsid w:val="00A269AE"/>
    <w:rsid w:val="00A27486"/>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65E2"/>
    <w:rsid w:val="00AF1460"/>
    <w:rsid w:val="00B10DCA"/>
    <w:rsid w:val="00B1243D"/>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097E"/>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6416E"/>
    <w:rsid w:val="00E77645"/>
    <w:rsid w:val="00E87566"/>
    <w:rsid w:val="00E957DE"/>
    <w:rsid w:val="00EA15B0"/>
    <w:rsid w:val="00EA5EA7"/>
    <w:rsid w:val="00EA77EC"/>
    <w:rsid w:val="00EC4A25"/>
    <w:rsid w:val="00EC720E"/>
    <w:rsid w:val="00EF608C"/>
    <w:rsid w:val="00F025A2"/>
    <w:rsid w:val="00F04712"/>
    <w:rsid w:val="00F126F5"/>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24.501_CR6680R3_(Rel-19)_5GProtoc19</cp:lastModifiedBy>
  <cp:revision>2</cp:revision>
  <cp:lastPrinted>2019-02-25T14:05:00Z</cp:lastPrinted>
  <dcterms:created xsi:type="dcterms:W3CDTF">2025-06-17T08:53:00Z</dcterms:created>
  <dcterms:modified xsi:type="dcterms:W3CDTF">2025-06-17T08:53:00Z</dcterms:modified>
</cp:coreProperties>
</file>