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9F439" w14:textId="16AB9F6E" w:rsidR="009A0BA6" w:rsidRDefault="009A0BA6" w:rsidP="00F3755E">
      <w:pPr>
        <w:pStyle w:val="CRCoverPage"/>
        <w:tabs>
          <w:tab w:val="right" w:pos="9639"/>
        </w:tabs>
        <w:spacing w:after="0"/>
        <w:rPr>
          <w:b/>
          <w:i/>
          <w:noProof/>
          <w:sz w:val="28"/>
        </w:rPr>
      </w:pPr>
      <w:r>
        <w:rPr>
          <w:b/>
          <w:noProof/>
          <w:sz w:val="24"/>
        </w:rPr>
        <w:t>3GPP TSG-CT WG1 Meeting #128-e</w:t>
      </w:r>
      <w:r>
        <w:rPr>
          <w:b/>
          <w:i/>
          <w:noProof/>
          <w:sz w:val="28"/>
        </w:rPr>
        <w:tab/>
      </w:r>
      <w:r>
        <w:rPr>
          <w:b/>
          <w:noProof/>
          <w:sz w:val="24"/>
        </w:rPr>
        <w:t>C1-21</w:t>
      </w:r>
      <w:r w:rsidR="00ED68BF">
        <w:rPr>
          <w:b/>
          <w:noProof/>
          <w:sz w:val="24"/>
        </w:rPr>
        <w:t>xxxx</w:t>
      </w:r>
    </w:p>
    <w:p w14:paraId="032B33DC" w14:textId="77777777" w:rsidR="009A0BA6" w:rsidRDefault="009A0BA6" w:rsidP="009A0BA6">
      <w:pPr>
        <w:pStyle w:val="CRCoverPage"/>
        <w:rPr>
          <w:b/>
          <w:noProof/>
          <w:sz w:val="24"/>
        </w:rPr>
      </w:pPr>
      <w:r>
        <w:rPr>
          <w:b/>
          <w:noProof/>
          <w:sz w:val="24"/>
        </w:rPr>
        <w:t>Electronic meeting, 25 February – 5 March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83F8734" w:rsidR="001E41F3" w:rsidRPr="00410371" w:rsidRDefault="00FE2B70" w:rsidP="00FE2B70">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1B789E4" w:rsidR="001E41F3" w:rsidRPr="00410371" w:rsidRDefault="009B21E3" w:rsidP="00547111">
            <w:pPr>
              <w:pStyle w:val="CRCoverPage"/>
              <w:spacing w:after="0"/>
              <w:rPr>
                <w:noProof/>
              </w:rPr>
            </w:pPr>
            <w:r>
              <w:rPr>
                <w:b/>
                <w:noProof/>
                <w:sz w:val="28"/>
              </w:rPr>
              <w:t>3031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A01EA98" w:rsidR="001E41F3" w:rsidRPr="00410371" w:rsidRDefault="00ED68BF" w:rsidP="00E13F3D">
            <w:pPr>
              <w:pStyle w:val="CRCoverPage"/>
              <w:spacing w:after="0"/>
              <w:jc w:val="center"/>
              <w:rPr>
                <w:b/>
                <w:noProof/>
              </w:rPr>
            </w:pPr>
            <w:r w:rsidRPr="00ED68BF">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696996" w:rsidR="001E41F3" w:rsidRPr="00410371" w:rsidRDefault="00FE2B70" w:rsidP="00FE2B70">
            <w:pPr>
              <w:pStyle w:val="CRCoverPage"/>
              <w:spacing w:after="0"/>
              <w:jc w:val="center"/>
              <w:rPr>
                <w:noProof/>
                <w:sz w:val="28"/>
              </w:rPr>
            </w:pPr>
            <w:r>
              <w:rPr>
                <w:b/>
                <w:noProof/>
                <w:sz w:val="28"/>
              </w:rPr>
              <w:t>17.1.0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5C76FCD" w:rsidR="00F25D98" w:rsidRDefault="00E810D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86D5A43" w:rsidR="00F25D98" w:rsidRDefault="00EB5D5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758F80" w:rsidR="001E41F3" w:rsidRDefault="00A20EC1">
            <w:pPr>
              <w:pStyle w:val="CRCoverPage"/>
              <w:spacing w:after="0"/>
              <w:ind w:left="100"/>
              <w:rPr>
                <w:noProof/>
              </w:rPr>
            </w:pPr>
            <w:r>
              <w:t>Handling of 5GMM cause #91</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01706E" w:rsidR="001E41F3" w:rsidRDefault="00FE2B70">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FB0397" w:rsidR="001E41F3" w:rsidRDefault="002C0707">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7C9F10" w:rsidR="001E41F3" w:rsidRDefault="002C0707" w:rsidP="00ED68BF">
            <w:pPr>
              <w:pStyle w:val="CRCoverPage"/>
              <w:spacing w:after="0"/>
              <w:ind w:left="100"/>
              <w:rPr>
                <w:noProof/>
              </w:rPr>
            </w:pPr>
            <w:r>
              <w:rPr>
                <w:noProof/>
              </w:rPr>
              <w:t>2021-0</w:t>
            </w:r>
            <w:r w:rsidR="00ED68BF">
              <w:rPr>
                <w:noProof/>
              </w:rPr>
              <w:t>3</w:t>
            </w:r>
            <w:r>
              <w:rPr>
                <w:noProof/>
              </w:rPr>
              <w:t>-</w:t>
            </w:r>
            <w:r w:rsidR="00ED68BF">
              <w:rPr>
                <w:noProof/>
              </w:rPr>
              <w:t>0</w:t>
            </w:r>
            <w:r w:rsidR="00681A45">
              <w:rPr>
                <w:noProof/>
              </w:rPr>
              <w:t>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6488531" w:rsidR="001E41F3" w:rsidRDefault="002C070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14D4BB" w:rsidR="001E41F3" w:rsidRDefault="002C070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5B141" w14:textId="77777777" w:rsidR="001E41F3" w:rsidRDefault="00A404A8" w:rsidP="00A404A8">
            <w:pPr>
              <w:pStyle w:val="CRCoverPage"/>
              <w:spacing w:after="0"/>
              <w:ind w:left="100"/>
              <w:rPr>
                <w:noProof/>
                <w:lang w:val="en-US"/>
              </w:rPr>
            </w:pPr>
            <w:r>
              <w:rPr>
                <w:noProof/>
                <w:lang w:val="en-US"/>
              </w:rPr>
              <w:t xml:space="preserve">The 5GMM cause #91 </w:t>
            </w:r>
            <w:r w:rsidRPr="00A404A8">
              <w:rPr>
                <w:noProof/>
                <w:lang w:val="en-US"/>
              </w:rPr>
              <w:t>"DNN not supported o</w:t>
            </w:r>
            <w:r>
              <w:rPr>
                <w:noProof/>
                <w:lang w:val="en-US"/>
              </w:rPr>
              <w:t xml:space="preserve">r not subscribed in the slice" is sent to the UE if </w:t>
            </w:r>
            <w:r w:rsidRPr="00A404A8">
              <w:rPr>
                <w:noProof/>
                <w:lang w:val="en-US"/>
              </w:rPr>
              <w:t>the 5GSM message could not be forwarded sin</w:t>
            </w:r>
            <w:r>
              <w:rPr>
                <w:noProof/>
                <w:lang w:val="en-US"/>
              </w:rPr>
              <w:t xml:space="preserve">ce SMF selection fails because </w:t>
            </w:r>
            <w:r w:rsidRPr="00A404A8">
              <w:rPr>
                <w:noProof/>
                <w:lang w:val="en-US"/>
              </w:rPr>
              <w:t xml:space="preserve">1)  the DNN is not supported in the slice; or 2)  neither the DNN provided by the UE nor the wildcard DNN are in the subscribed DNN list of the UE for the </w:t>
            </w:r>
            <w:r>
              <w:rPr>
                <w:noProof/>
                <w:lang w:val="en-US"/>
              </w:rPr>
              <w:t>slice</w:t>
            </w:r>
            <w:r w:rsidRPr="00A404A8">
              <w:rPr>
                <w:noProof/>
                <w:lang w:val="en-US"/>
              </w:rPr>
              <w:t>.</w:t>
            </w:r>
          </w:p>
          <w:p w14:paraId="1CA42822" w14:textId="05AD5FAC" w:rsidR="00CF4E2F" w:rsidRDefault="00CF4E2F" w:rsidP="00CF4E2F">
            <w:pPr>
              <w:pStyle w:val="CRCoverPage"/>
              <w:spacing w:after="0"/>
              <w:ind w:left="100"/>
              <w:rPr>
                <w:noProof/>
                <w:lang w:val="en-US"/>
              </w:rPr>
            </w:pPr>
            <w:r>
              <w:rPr>
                <w:noProof/>
                <w:lang w:val="en-US"/>
              </w:rPr>
              <w:t xml:space="preserve">In principle 5GMM cause #91 is similar to 5GSM cause #70 </w:t>
            </w:r>
            <w:r w:rsidRPr="00CF4E2F">
              <w:rPr>
                <w:noProof/>
                <w:lang w:val="en-US"/>
              </w:rPr>
              <w:t>"missing or unknown DNN in a slice"</w:t>
            </w:r>
            <w:r>
              <w:rPr>
                <w:noProof/>
                <w:lang w:val="en-US"/>
              </w:rPr>
              <w:t>, however the UE handlings are totally different:</w:t>
            </w:r>
          </w:p>
          <w:p w14:paraId="1DEDED25" w14:textId="6865BAAE" w:rsidR="00CF4E2F" w:rsidRDefault="00CF4E2F" w:rsidP="00615F04">
            <w:pPr>
              <w:pStyle w:val="CRCoverPage"/>
              <w:numPr>
                <w:ilvl w:val="0"/>
                <w:numId w:val="1"/>
              </w:numPr>
              <w:spacing w:after="0"/>
              <w:rPr>
                <w:noProof/>
                <w:lang w:val="en-US"/>
              </w:rPr>
            </w:pPr>
            <w:r>
              <w:rPr>
                <w:noProof/>
                <w:lang w:val="en-US"/>
              </w:rPr>
              <w:t>For 5GMM cause #91, the UE is not allowed to retry the same request until the UE is switched off, USIM is removed… etc.</w:t>
            </w:r>
          </w:p>
          <w:p w14:paraId="21B786FF" w14:textId="079077DE" w:rsidR="00CF4E2F" w:rsidRDefault="00CF4E2F" w:rsidP="00615F04">
            <w:pPr>
              <w:pStyle w:val="CRCoverPage"/>
              <w:numPr>
                <w:ilvl w:val="0"/>
                <w:numId w:val="1"/>
              </w:numPr>
              <w:spacing w:after="0"/>
              <w:rPr>
                <w:noProof/>
                <w:lang w:val="en-US"/>
              </w:rPr>
            </w:pPr>
            <w:r>
              <w:rPr>
                <w:noProof/>
                <w:lang w:val="en-US"/>
              </w:rPr>
              <w:t xml:space="preserve">For 5GSM cause #70, the UE follows the </w:t>
            </w:r>
            <w:r w:rsidR="0013313E">
              <w:rPr>
                <w:noProof/>
                <w:lang w:val="en-US"/>
              </w:rPr>
              <w:t>back-off timer and re-attempt indicator.</w:t>
            </w:r>
          </w:p>
          <w:p w14:paraId="4C532C9B" w14:textId="77777777" w:rsidR="0013313E" w:rsidRDefault="0013313E" w:rsidP="00CF4E2F">
            <w:pPr>
              <w:pStyle w:val="CRCoverPage"/>
              <w:spacing w:after="0"/>
              <w:ind w:left="100"/>
              <w:rPr>
                <w:noProof/>
                <w:lang w:val="en-US"/>
              </w:rPr>
            </w:pPr>
          </w:p>
          <w:p w14:paraId="2DE30F8D" w14:textId="5DDD1D28" w:rsidR="0013313E" w:rsidRPr="00CF4E2F" w:rsidRDefault="0013313E" w:rsidP="00CF4E2F">
            <w:pPr>
              <w:pStyle w:val="CRCoverPage"/>
              <w:spacing w:after="0"/>
              <w:ind w:left="100"/>
              <w:rPr>
                <w:rFonts w:eastAsiaTheme="minorEastAsia"/>
                <w:noProof/>
                <w:lang w:val="en-US" w:eastAsia="zh-TW"/>
              </w:rPr>
            </w:pPr>
            <w:r>
              <w:rPr>
                <w:noProof/>
                <w:lang w:val="en-US"/>
              </w:rPr>
              <w:t>It is proposed to align the UE handling for 5GMM cause #91 with 5GSM cause #70.</w:t>
            </w:r>
          </w:p>
          <w:p w14:paraId="4AB1CFBA" w14:textId="5200E889" w:rsidR="00A404A8" w:rsidRPr="00A404A8" w:rsidRDefault="00A404A8" w:rsidP="00A404A8">
            <w:pPr>
              <w:pStyle w:val="CRCoverPage"/>
              <w:spacing w:after="0"/>
              <w:ind w:left="100"/>
              <w:rPr>
                <w:noProof/>
                <w:lang w:val="en-US"/>
              </w:rPr>
            </w:pPr>
          </w:p>
        </w:tc>
      </w:tr>
      <w:tr w:rsidR="001E41F3" w14:paraId="0C8E4D65" w14:textId="77777777" w:rsidTr="00547111">
        <w:tc>
          <w:tcPr>
            <w:tcW w:w="2694" w:type="dxa"/>
            <w:gridSpan w:val="2"/>
            <w:tcBorders>
              <w:left w:val="single" w:sz="4" w:space="0" w:color="auto"/>
            </w:tcBorders>
          </w:tcPr>
          <w:p w14:paraId="608FEC88" w14:textId="18C299B0"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8DC1AE" w14:textId="58866BDF" w:rsidR="001E41F3" w:rsidRDefault="0013313E" w:rsidP="00EB5D50">
            <w:pPr>
              <w:pStyle w:val="CRCoverPage"/>
              <w:numPr>
                <w:ilvl w:val="0"/>
                <w:numId w:val="2"/>
              </w:numPr>
              <w:spacing w:after="0"/>
              <w:rPr>
                <w:noProof/>
              </w:rPr>
            </w:pPr>
            <w:r>
              <w:rPr>
                <w:noProof/>
              </w:rPr>
              <w:t xml:space="preserve">The UE handling for 5GMM cause </w:t>
            </w:r>
            <w:r w:rsidR="007E18BE">
              <w:rPr>
                <w:noProof/>
              </w:rPr>
              <w:t>#</w:t>
            </w:r>
            <w:r>
              <w:rPr>
                <w:noProof/>
              </w:rPr>
              <w:t xml:space="preserve">91 is aligned with the UE </w:t>
            </w:r>
            <w:r w:rsidR="00615F04">
              <w:rPr>
                <w:noProof/>
              </w:rPr>
              <w:t>handling</w:t>
            </w:r>
            <w:r w:rsidR="00B73748">
              <w:rPr>
                <w:noProof/>
              </w:rPr>
              <w:t xml:space="preserve"> for 5GSM cause #70 except that if the back-off timer is not provided by the network, the UE use deactivaed timer value by default to avoid backward </w:t>
            </w:r>
            <w:r w:rsidR="00B46094">
              <w:rPr>
                <w:noProof/>
              </w:rPr>
              <w:t>in</w:t>
            </w:r>
            <w:r w:rsidR="00B73748">
              <w:rPr>
                <w:noProof/>
              </w:rPr>
              <w:t>compatible issue</w:t>
            </w:r>
            <w:r w:rsidR="00F92B54">
              <w:rPr>
                <w:noProof/>
              </w:rPr>
              <w:t xml:space="preserve"> (i.e., when a Rel-17 UE stay</w:t>
            </w:r>
            <w:r w:rsidR="001A76AD">
              <w:rPr>
                <w:noProof/>
              </w:rPr>
              <w:t>s</w:t>
            </w:r>
            <w:r w:rsidR="00F92B54">
              <w:rPr>
                <w:noProof/>
              </w:rPr>
              <w:t xml:space="preserve"> in a Rel-16 network, the network cannot forbid the UE from retrying the same procedure</w:t>
            </w:r>
            <w:r w:rsidR="001A76AD">
              <w:rPr>
                <w:noProof/>
              </w:rPr>
              <w:t xml:space="preserve"> which cause 5GMM #91 error</w:t>
            </w:r>
            <w:r w:rsidR="00F92B54">
              <w:rPr>
                <w:noProof/>
              </w:rPr>
              <w:t>)</w:t>
            </w:r>
            <w:r w:rsidR="00B73748">
              <w:rPr>
                <w:noProof/>
              </w:rPr>
              <w:t>.</w:t>
            </w:r>
          </w:p>
          <w:p w14:paraId="76D7CF1F" w14:textId="404116E4" w:rsidR="000E2660" w:rsidRDefault="00EB5D50" w:rsidP="000E2660">
            <w:pPr>
              <w:pStyle w:val="CRCoverPage"/>
              <w:numPr>
                <w:ilvl w:val="0"/>
                <w:numId w:val="2"/>
              </w:numPr>
              <w:spacing w:after="0"/>
              <w:rPr>
                <w:noProof/>
              </w:rPr>
            </w:pPr>
            <w:r>
              <w:rPr>
                <w:noProof/>
              </w:rPr>
              <w:t>The network is able to include a back-off timer IE when the 5GMM cause IE is set to 5GMM cause #91</w:t>
            </w:r>
          </w:p>
          <w:p w14:paraId="1C180A63" w14:textId="25140D7D" w:rsidR="000E2660" w:rsidRDefault="000E2660" w:rsidP="000E2660">
            <w:pPr>
              <w:pStyle w:val="CRCoverPage"/>
              <w:numPr>
                <w:ilvl w:val="1"/>
                <w:numId w:val="2"/>
              </w:numPr>
              <w:spacing w:after="0"/>
              <w:rPr>
                <w:noProof/>
              </w:rPr>
            </w:pPr>
            <w:r>
              <w:rPr>
                <w:noProof/>
              </w:rPr>
              <w:t xml:space="preserve">If the error is permanent, the timer </w:t>
            </w:r>
            <w:r w:rsidR="00696C15">
              <w:rPr>
                <w:noProof/>
              </w:rPr>
              <w:t xml:space="preserve">value </w:t>
            </w:r>
            <w:r>
              <w:rPr>
                <w:noProof/>
              </w:rPr>
              <w:t>can be set to deactivated</w:t>
            </w:r>
          </w:p>
          <w:p w14:paraId="6A3B8533" w14:textId="00E6D089" w:rsidR="000E2660" w:rsidRDefault="000E2660" w:rsidP="000E2660">
            <w:pPr>
              <w:pStyle w:val="CRCoverPage"/>
              <w:numPr>
                <w:ilvl w:val="1"/>
                <w:numId w:val="2"/>
              </w:numPr>
              <w:spacing w:after="0"/>
              <w:rPr>
                <w:noProof/>
              </w:rPr>
            </w:pPr>
            <w:r>
              <w:rPr>
                <w:noProof/>
              </w:rPr>
              <w:t xml:space="preserve">If the error is temporary, the timer </w:t>
            </w:r>
            <w:r w:rsidR="00696C15">
              <w:rPr>
                <w:noProof/>
              </w:rPr>
              <w:t xml:space="preserve">value </w:t>
            </w:r>
            <w:r>
              <w:rPr>
                <w:noProof/>
              </w:rPr>
              <w:t xml:space="preserve">can </w:t>
            </w:r>
            <w:r w:rsidR="00696C15">
              <w:rPr>
                <w:noProof/>
              </w:rPr>
              <w:t>be not provided or</w:t>
            </w:r>
            <w:r>
              <w:rPr>
                <w:noProof/>
              </w:rPr>
              <w:t xml:space="preserve"> set to not deactivated</w:t>
            </w:r>
          </w:p>
          <w:p w14:paraId="76C0712C" w14:textId="641F51B0" w:rsidR="0013313E" w:rsidRDefault="0013313E">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0871D2F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CB9774" w14:textId="77777777" w:rsidR="001E41F3" w:rsidRDefault="000A763D">
            <w:pPr>
              <w:pStyle w:val="CRCoverPage"/>
              <w:spacing w:after="0"/>
              <w:ind w:left="100"/>
              <w:rPr>
                <w:noProof/>
              </w:rPr>
            </w:pPr>
            <w:r>
              <w:rPr>
                <w:noProof/>
              </w:rPr>
              <w:t>The retry condition for 5GMM cause #91 is unnecessarily strict which may impact user experience.</w:t>
            </w:r>
          </w:p>
          <w:p w14:paraId="616621A5" w14:textId="3A2B864A" w:rsidR="000A763D" w:rsidRDefault="000A763D">
            <w:pPr>
              <w:pStyle w:val="CRCoverPage"/>
              <w:spacing w:after="0"/>
              <w:ind w:left="100"/>
              <w:rPr>
                <w:noProof/>
              </w:rPr>
            </w:pPr>
          </w:p>
        </w:tc>
      </w:tr>
      <w:tr w:rsidR="001E41F3" w14:paraId="2E02AFEF" w14:textId="77777777" w:rsidTr="00547111">
        <w:tc>
          <w:tcPr>
            <w:tcW w:w="2694" w:type="dxa"/>
            <w:gridSpan w:val="2"/>
          </w:tcPr>
          <w:p w14:paraId="0B18EFDB" w14:textId="477E1D6C"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1A086E5" w:rsidR="001E41F3" w:rsidRDefault="006D3D11">
            <w:pPr>
              <w:pStyle w:val="CRCoverPage"/>
              <w:spacing w:after="0"/>
              <w:ind w:left="100"/>
              <w:rPr>
                <w:noProof/>
              </w:rPr>
            </w:pPr>
            <w:r>
              <w:rPr>
                <w:noProof/>
              </w:rPr>
              <w:t xml:space="preserve">5.4.5.3.2, 5.4.5.3.3, </w:t>
            </w:r>
            <w:r w:rsidR="00344052">
              <w:rPr>
                <w:noProof/>
              </w:rPr>
              <w:t>6.4.1.4.3</w:t>
            </w:r>
            <w:r w:rsidR="00ED502D">
              <w:rPr>
                <w:noProof/>
              </w:rPr>
              <w:t>, 8.2.11.5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53A285" w14:textId="77777777" w:rsidR="00DC63C9" w:rsidRDefault="00DC63C9" w:rsidP="00DC63C9">
      <w:pPr>
        <w:jc w:val="center"/>
        <w:rPr>
          <w:noProof/>
          <w:highlight w:val="green"/>
        </w:rPr>
      </w:pPr>
      <w:bookmarkStart w:id="2" w:name="_Toc20232828"/>
      <w:bookmarkStart w:id="3" w:name="_Toc27746931"/>
      <w:bookmarkStart w:id="4" w:name="_Toc36213115"/>
      <w:bookmarkStart w:id="5" w:name="_Toc36657292"/>
      <w:bookmarkStart w:id="6" w:name="_Toc45286957"/>
      <w:bookmarkStart w:id="7" w:name="_Toc51948226"/>
      <w:bookmarkStart w:id="8" w:name="_Toc51949318"/>
      <w:bookmarkStart w:id="9" w:name="_Toc59215540"/>
      <w:r w:rsidRPr="00DB12B9">
        <w:rPr>
          <w:noProof/>
          <w:highlight w:val="green"/>
        </w:rPr>
        <w:lastRenderedPageBreak/>
        <w:t>***** Next change *****</w:t>
      </w:r>
    </w:p>
    <w:p w14:paraId="05FEFBF5" w14:textId="77777777" w:rsidR="00D03B11" w:rsidRDefault="00D03B11" w:rsidP="00D03B11">
      <w:pPr>
        <w:pStyle w:val="Heading5"/>
      </w:pPr>
      <w:bookmarkStart w:id="10" w:name="_Toc20232662"/>
      <w:bookmarkStart w:id="11" w:name="_Toc27746755"/>
      <w:bookmarkStart w:id="12" w:name="_Toc36212937"/>
      <w:bookmarkStart w:id="13" w:name="_Toc36657114"/>
      <w:bookmarkStart w:id="14" w:name="_Toc45286778"/>
      <w:bookmarkStart w:id="15" w:name="_Toc51948047"/>
      <w:bookmarkStart w:id="16" w:name="_Toc51949139"/>
      <w:bookmarkStart w:id="17" w:name="_Toc59215359"/>
      <w:r>
        <w:t>5.4.5.3.2</w:t>
      </w:r>
      <w:r w:rsidRPr="003168A2">
        <w:tab/>
      </w:r>
      <w:r>
        <w:t>Network-initiated NAS transport procedure initiation</w:t>
      </w:r>
      <w:bookmarkEnd w:id="10"/>
      <w:bookmarkEnd w:id="11"/>
      <w:bookmarkEnd w:id="12"/>
      <w:bookmarkEnd w:id="13"/>
      <w:bookmarkEnd w:id="14"/>
      <w:bookmarkEnd w:id="15"/>
      <w:bookmarkEnd w:id="16"/>
      <w:bookmarkEnd w:id="17"/>
    </w:p>
    <w:p w14:paraId="2214937D" w14:textId="77777777" w:rsidR="00D03B11" w:rsidRDefault="00D03B11" w:rsidP="00D03B11">
      <w:r>
        <w:t xml:space="preserve">In </w:t>
      </w:r>
      <w:r>
        <w:rPr>
          <w:rFonts w:eastAsia="Malgun Gothic" w:hint="eastAsia"/>
          <w:lang w:eastAsia="ko-KR"/>
        </w:rPr>
        <w:t>5GMM-CONNECTED</w:t>
      </w:r>
      <w:r>
        <w:t xml:space="preserve"> mode, the AMF initiates the NAS transport procedure by sending the DL NAS TRANSPORT message, as shown in figure 5.4.5.3.2.1. </w:t>
      </w:r>
    </w:p>
    <w:p w14:paraId="0A6ADFB5" w14:textId="77777777" w:rsidR="00D03B11" w:rsidRDefault="00D03B11" w:rsidP="00D03B11">
      <w:r>
        <w:t>In case a) in subclause 5.4.5.3.1</w:t>
      </w:r>
      <w:r>
        <w:rPr>
          <w:rFonts w:eastAsia="Malgun Gothic" w:hint="eastAsia"/>
          <w:lang w:eastAsia="ko-KR"/>
        </w:rPr>
        <w:t>, i.e. upon reception from an SMF of a 5GSM message without an N1 SM delivery skip allowed indication for a UE or a 5GSM message with an N1 SM delivery skip allowed indication for a UE in the 5GMM-CONNECTED mode</w:t>
      </w:r>
      <w:r>
        <w:t>, the AMF shall:</w:t>
      </w:r>
    </w:p>
    <w:p w14:paraId="4114C632" w14:textId="77777777" w:rsidR="00D03B11" w:rsidRPr="005D3425" w:rsidRDefault="00D03B11" w:rsidP="00D03B11">
      <w:pPr>
        <w:pStyle w:val="B1"/>
      </w:pPr>
      <w:r>
        <w:t>a)</w:t>
      </w:r>
      <w:r>
        <w:tab/>
        <w:t>include the PDU session information (PDU session ID) in the PDU session ID IE;</w:t>
      </w:r>
    </w:p>
    <w:p w14:paraId="550442C8" w14:textId="77777777" w:rsidR="00D03B11" w:rsidRDefault="00D03B11" w:rsidP="00D03B11">
      <w:pPr>
        <w:pStyle w:val="B1"/>
      </w:pPr>
      <w:r>
        <w:t>b)</w:t>
      </w:r>
      <w:r>
        <w:tab/>
        <w:t>set the Payload container type IE to "N1 SM information"; and</w:t>
      </w:r>
    </w:p>
    <w:p w14:paraId="1F82CB99" w14:textId="77777777" w:rsidR="00D03B11" w:rsidRDefault="00D03B11" w:rsidP="00D03B11">
      <w:pPr>
        <w:pStyle w:val="B1"/>
      </w:pPr>
      <w:r>
        <w:t>c)</w:t>
      </w:r>
      <w:r>
        <w:tab/>
        <w:t>set the Payload container IE to the 5GSM message.</w:t>
      </w:r>
    </w:p>
    <w:p w14:paraId="77C9775B" w14:textId="77777777" w:rsidR="00D03B11" w:rsidRDefault="00D03B11" w:rsidP="00D03B11">
      <w:r>
        <w:t>In case b) in subclause 5.4.5.3.1,</w:t>
      </w:r>
      <w:r>
        <w:rPr>
          <w:rFonts w:eastAsia="Malgun Gothic" w:hint="eastAsia"/>
          <w:lang w:eastAsia="ko-KR"/>
        </w:rPr>
        <w:t xml:space="preserve"> i.e. upon reception from an SMSF of an SMS payload,</w:t>
      </w:r>
      <w:r>
        <w:t xml:space="preserve"> the AMF shall:</w:t>
      </w:r>
    </w:p>
    <w:p w14:paraId="06F4E8E8" w14:textId="77777777" w:rsidR="00D03B11" w:rsidRDefault="00D03B11" w:rsidP="00D03B11">
      <w:pPr>
        <w:pStyle w:val="B1"/>
      </w:pPr>
      <w:r>
        <w:t>a)</w:t>
      </w:r>
      <w:r>
        <w:tab/>
        <w:t>set the Payload container type IE to "SMS";</w:t>
      </w:r>
    </w:p>
    <w:p w14:paraId="7C97AFB8" w14:textId="77777777" w:rsidR="00D03B11" w:rsidRDefault="00D03B11" w:rsidP="00D03B11">
      <w:pPr>
        <w:pStyle w:val="B1"/>
        <w:rPr>
          <w:rFonts w:eastAsia="Malgun Gothic"/>
        </w:rPr>
      </w:pPr>
      <w:r>
        <w:t>b)</w:t>
      </w:r>
      <w:r>
        <w:tab/>
        <w:t>set the Payload container IE to the SMS payload</w:t>
      </w:r>
      <w:r>
        <w:rPr>
          <w:rFonts w:eastAsia="Malgun Gothic"/>
        </w:rPr>
        <w:t>; and</w:t>
      </w:r>
    </w:p>
    <w:p w14:paraId="623D22D3" w14:textId="77777777" w:rsidR="00D03B11" w:rsidRDefault="00D03B11" w:rsidP="00D03B11">
      <w:pPr>
        <w:pStyle w:val="B1"/>
        <w:rPr>
          <w:rFonts w:eastAsia="Malgun Gothic"/>
        </w:rPr>
      </w:pPr>
      <w:r>
        <w:rPr>
          <w:rFonts w:eastAsia="Malgun Gothic"/>
        </w:rPr>
        <w:t>c)</w:t>
      </w:r>
      <w:r>
        <w:rPr>
          <w:rFonts w:eastAsia="Malgun Gothic"/>
        </w:rPr>
        <w:tab/>
        <w:t>select the access type to deliver the DL NAS TRANSPORT message as follows in case the access type selection is required:</w:t>
      </w:r>
    </w:p>
    <w:p w14:paraId="5E6DD197" w14:textId="77777777" w:rsidR="00D03B11" w:rsidRDefault="00D03B11" w:rsidP="00D03B11">
      <w:pPr>
        <w:pStyle w:val="B2"/>
        <w:rPr>
          <w:rFonts w:eastAsia="Malgun Gothic"/>
        </w:rPr>
      </w:pPr>
      <w:r>
        <w:rPr>
          <w:rFonts w:eastAsia="Malgun Gothic"/>
        </w:rPr>
        <w:t>1)</w:t>
      </w:r>
      <w:r>
        <w:rPr>
          <w:rFonts w:eastAsia="Malgun Gothic"/>
        </w:rPr>
        <w:tab/>
        <w:t>if the UE to receive the DL NAS TRANSPORT message is registered to the network via both 3GPP access and non-3GPP access, the 5GMM context of the UE indicates that SMS over NAS is allowed, the UE is in MICO mode, and the UE is in 5GMM-IDLE mode for 3GPP access and in 5GMM-CONNECTED mode for non-3GPP access, then the AMF selects non-3GPP access. Otherwise, the AMF selects either 3GPP access or non-3GPP access.</w:t>
      </w:r>
    </w:p>
    <w:p w14:paraId="360E7F00" w14:textId="77777777" w:rsidR="00D03B11" w:rsidRPr="00B7111E" w:rsidRDefault="00D03B11" w:rsidP="00D03B11">
      <w:pPr>
        <w:pStyle w:val="B2"/>
      </w:pPr>
      <w:r w:rsidRPr="00B7111E">
        <w:tab/>
        <w:t>If the delivery of the DL NAS TRANSPORT message over 3GPP access has failed, the AMF may re-send the DL NAS TRANSPORT message over the non-3GPP access.</w:t>
      </w:r>
    </w:p>
    <w:p w14:paraId="652AE11D" w14:textId="77777777" w:rsidR="00D03B11" w:rsidRPr="00B7111E" w:rsidRDefault="00D03B11" w:rsidP="00D03B11">
      <w:pPr>
        <w:pStyle w:val="B2"/>
      </w:pPr>
      <w:r w:rsidRPr="00B7111E">
        <w:tab/>
        <w:t>If the delivery of the DL NAS TRANSPORT message over non-3GPP access has failed, the AMF may re-send the DL NAS TRANSPORT message over the 3GPP access; and</w:t>
      </w:r>
    </w:p>
    <w:p w14:paraId="390B05A1" w14:textId="77777777" w:rsidR="00D03B11" w:rsidRPr="00B964D7" w:rsidRDefault="00D03B11" w:rsidP="00D03B11">
      <w:pPr>
        <w:pStyle w:val="B2"/>
        <w:rPr>
          <w:rFonts w:eastAsia="Malgun Gothic"/>
        </w:rPr>
      </w:pPr>
      <w:r>
        <w:rPr>
          <w:rFonts w:eastAsia="Malgun Gothic"/>
        </w:rPr>
        <w:t>2)</w:t>
      </w:r>
      <w:r>
        <w:rPr>
          <w:rFonts w:eastAsia="Malgun Gothic"/>
        </w:rPr>
        <w:tab/>
        <w:t>otherwise, the AMF selects 3GPP access</w:t>
      </w:r>
      <w:r w:rsidRPr="00B964D7">
        <w:rPr>
          <w:rFonts w:eastAsia="Malgun Gothic"/>
        </w:rPr>
        <w:t>.</w:t>
      </w:r>
    </w:p>
    <w:p w14:paraId="76E3C122" w14:textId="77777777" w:rsidR="00D03B11" w:rsidRDefault="00D03B11" w:rsidP="00D03B11">
      <w:pPr>
        <w:pStyle w:val="NO"/>
        <w:rPr>
          <w:rFonts w:eastAsia="Malgun Gothic"/>
        </w:rPr>
      </w:pPr>
      <w:r>
        <w:rPr>
          <w:rFonts w:eastAsia="Malgun Gothic"/>
        </w:rPr>
        <w:t>NOTE</w:t>
      </w:r>
      <w:r>
        <w:t> </w:t>
      </w:r>
      <w:r>
        <w:rPr>
          <w:rFonts w:eastAsia="Malgun Gothic"/>
        </w:rPr>
        <w:t>1:</w:t>
      </w:r>
      <w:r>
        <w:rPr>
          <w:rFonts w:eastAsia="Malgun Gothic"/>
        </w:rPr>
        <w:tab/>
        <w:t>The AMF selects an access type between 3GPP access and non-3GPP access based on operator policy.</w:t>
      </w:r>
    </w:p>
    <w:p w14:paraId="1A7538C7" w14:textId="77777777" w:rsidR="00D03B11" w:rsidRDefault="00D03B11" w:rsidP="00D03B11">
      <w:r>
        <w:t>In case c) in subclause 5.4.5.3.1</w:t>
      </w:r>
      <w:r>
        <w:rPr>
          <w:rFonts w:hint="eastAsia"/>
          <w:lang w:eastAsia="ko-KR"/>
        </w:rPr>
        <w:t xml:space="preserve"> i.e. upon reception from an LMF of an LPP message payload</w:t>
      </w:r>
      <w:r>
        <w:t>, the AMF shall:</w:t>
      </w:r>
    </w:p>
    <w:p w14:paraId="1E0FF4D9" w14:textId="77777777" w:rsidR="00D03B11" w:rsidRDefault="00D03B11" w:rsidP="00D03B11">
      <w:pPr>
        <w:pStyle w:val="B1"/>
      </w:pPr>
      <w:r>
        <w:t>a)</w:t>
      </w:r>
      <w:r>
        <w:tab/>
        <w:t>set the Payload container type IE to "LTE Positioning Protocol (LPP) message container";</w:t>
      </w:r>
    </w:p>
    <w:p w14:paraId="6530F867" w14:textId="77777777" w:rsidR="00D03B11" w:rsidRDefault="00D03B11" w:rsidP="00D03B11">
      <w:pPr>
        <w:pStyle w:val="B1"/>
      </w:pPr>
      <w:r>
        <w:t>b)</w:t>
      </w:r>
      <w:r>
        <w:tab/>
        <w:t>set the Payload container IE to the LPP message payload received from the LMF;</w:t>
      </w:r>
    </w:p>
    <w:p w14:paraId="22B683E0" w14:textId="77777777" w:rsidR="00D03B11" w:rsidRDefault="00D03B11" w:rsidP="00D03B11">
      <w:pPr>
        <w:pStyle w:val="B1"/>
      </w:pPr>
      <w:r>
        <w:t>c)</w:t>
      </w:r>
      <w:r>
        <w:tab/>
        <w:t>set the Additional information IE to an LCS correlation identifier received from the LMF from which the LPP message was received.</w:t>
      </w:r>
    </w:p>
    <w:p w14:paraId="4EEDF6E6" w14:textId="77777777" w:rsidR="00D03B11" w:rsidRDefault="00D03B11" w:rsidP="00D03B11">
      <w:pPr>
        <w:pStyle w:val="B1"/>
      </w:pPr>
      <w:r>
        <w:rPr>
          <w:rFonts w:eastAsia="Malgun Gothic"/>
        </w:rPr>
        <w:t>NOTE</w:t>
      </w:r>
      <w:r>
        <w:t> </w:t>
      </w:r>
      <w:r>
        <w:rPr>
          <w:rFonts w:eastAsia="Malgun Gothic"/>
        </w:rPr>
        <w:t>2:</w:t>
      </w:r>
      <w:r>
        <w:rPr>
          <w:rFonts w:eastAsia="Malgun Gothic"/>
        </w:rPr>
        <w:tab/>
        <w:t>The LCS Correlation Identifier is assigned originally by the AMF except for LPP message transfer associated with event reporting for periodic or triggered location as described in subclause</w:t>
      </w:r>
      <w:r>
        <w:t> </w:t>
      </w:r>
      <w:r>
        <w:rPr>
          <w:rFonts w:eastAsia="Malgun Gothic"/>
        </w:rPr>
        <w:t>6.3.1 of 3GPP</w:t>
      </w:r>
      <w:r>
        <w:t> </w:t>
      </w:r>
      <w:r>
        <w:rPr>
          <w:rFonts w:eastAsia="Malgun Gothic"/>
        </w:rPr>
        <w:t>TS</w:t>
      </w:r>
      <w:r>
        <w:t> </w:t>
      </w:r>
      <w:r>
        <w:rPr>
          <w:rFonts w:eastAsia="Malgun Gothic"/>
        </w:rPr>
        <w:t>23.273</w:t>
      </w:r>
      <w:r>
        <w:t> </w:t>
      </w:r>
      <w:r>
        <w:rPr>
          <w:rFonts w:eastAsia="Malgun Gothic"/>
        </w:rPr>
        <w:t xml:space="preserve">[6B], where the LMF assigns the correlation identifier. AMF and LMF assigned correlation identifiers </w:t>
      </w:r>
      <w:r>
        <w:t>can be distinguished by an implementation specific convention (e.g. use of a different number of octets) to enable an AMF to distinguish one from the other when received in the Additional Information IE in an UL NAS Transport message.</w:t>
      </w:r>
    </w:p>
    <w:p w14:paraId="1A25BD2F" w14:textId="77777777" w:rsidR="00D03B11" w:rsidRDefault="00D03B11" w:rsidP="00D03B11">
      <w:r>
        <w:t>In case d) in subclause 5.4.5.3.1</w:t>
      </w:r>
      <w:r>
        <w:rPr>
          <w:rFonts w:hint="eastAsia"/>
          <w:lang w:eastAsia="ko-KR"/>
        </w:rPr>
        <w:t xml:space="preserve"> i.e. upon reception </w:t>
      </w:r>
      <w:r>
        <w:rPr>
          <w:lang w:eastAsia="ko-KR"/>
        </w:rPr>
        <w:t xml:space="preserve">of a </w:t>
      </w:r>
      <w:r>
        <w:rPr>
          <w:noProof/>
        </w:rPr>
        <w:t xml:space="preserve">steering of roaming information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lang w:eastAsia="ko-KR"/>
        </w:rPr>
        <w:t>from the UDM to be forwarded to the UE</w:t>
      </w:r>
      <w:r>
        <w:t>, the AMF shall:</w:t>
      </w:r>
    </w:p>
    <w:p w14:paraId="34D76F91" w14:textId="77777777" w:rsidR="00D03B11" w:rsidRDefault="00D03B11" w:rsidP="00D03B11">
      <w:pPr>
        <w:pStyle w:val="B1"/>
      </w:pPr>
      <w:r>
        <w:t>a)</w:t>
      </w:r>
      <w:r>
        <w:tab/>
        <w:t>set the Payload container type IE to "SOR transparent container"; and</w:t>
      </w:r>
    </w:p>
    <w:p w14:paraId="47DFF00E" w14:textId="77777777" w:rsidR="00D03B11" w:rsidRDefault="00D03B11" w:rsidP="00D03B11">
      <w:pPr>
        <w:pStyle w:val="B1"/>
      </w:pPr>
      <w:r>
        <w:t>b)</w:t>
      </w:r>
      <w:r>
        <w:tab/>
        <w:t xml:space="preserve">set the Payload container IE to the steering of roaming information (see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received from the UDM.</w:t>
      </w:r>
    </w:p>
    <w:p w14:paraId="750935E1" w14:textId="77777777" w:rsidR="00D03B11" w:rsidRPr="0035520A" w:rsidRDefault="00D03B11" w:rsidP="00D03B11">
      <w:r>
        <w:lastRenderedPageBreak/>
        <w:t>In case e</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routing failure</w:t>
      </w:r>
      <w:r w:rsidRPr="0035520A">
        <w:t>, the AMF shall:</w:t>
      </w:r>
    </w:p>
    <w:p w14:paraId="7D64EF0C" w14:textId="77777777" w:rsidR="00D03B11" w:rsidRPr="0035520A" w:rsidRDefault="00D03B11" w:rsidP="00D03B11">
      <w:pPr>
        <w:pStyle w:val="B1"/>
      </w:pPr>
      <w:r w:rsidRPr="0035520A">
        <w:t>a)</w:t>
      </w:r>
      <w:r w:rsidRPr="0035520A">
        <w:tab/>
        <w:t>include the PDU session ID in the PDU session ID IE;</w:t>
      </w:r>
    </w:p>
    <w:p w14:paraId="2433985F" w14:textId="77777777" w:rsidR="00D03B11" w:rsidRPr="0035520A" w:rsidRDefault="00D03B11" w:rsidP="00D03B11">
      <w:pPr>
        <w:pStyle w:val="B1"/>
      </w:pPr>
      <w:r w:rsidRPr="0035520A">
        <w:t>b)</w:t>
      </w:r>
      <w:r w:rsidRPr="0035520A">
        <w:tab/>
        <w:t>set the Payload container type IE to "N1 SM information";</w:t>
      </w:r>
    </w:p>
    <w:p w14:paraId="6A693579" w14:textId="1815ECFF" w:rsidR="00D03B11" w:rsidRPr="0035520A" w:rsidRDefault="00D03B11" w:rsidP="00D03B11">
      <w:pPr>
        <w:pStyle w:val="B1"/>
      </w:pPr>
      <w:r w:rsidRPr="0035520A">
        <w:t>c)</w:t>
      </w:r>
      <w:r w:rsidRPr="0035520A">
        <w:tab/>
        <w:t>set the Payload container IE to the 5GSM message which was not forwarded;</w:t>
      </w:r>
      <w:del w:id="18" w:author="JJ" w:date="2021-02-18T17:21:00Z">
        <w:r w:rsidRPr="0035520A" w:rsidDel="00966AF9">
          <w:delText xml:space="preserve"> and</w:delText>
        </w:r>
      </w:del>
    </w:p>
    <w:p w14:paraId="61354F4D" w14:textId="77777777" w:rsidR="00D03B11" w:rsidRDefault="00D03B11" w:rsidP="00D03B11">
      <w:pPr>
        <w:pStyle w:val="B1"/>
        <w:rPr>
          <w:lang w:val="en-US"/>
        </w:rPr>
      </w:pPr>
      <w:r w:rsidRPr="0035520A">
        <w:t>d)</w:t>
      </w:r>
      <w:r w:rsidRPr="0035520A">
        <w:tab/>
        <w:t>set the 5G</w:t>
      </w:r>
      <w:r>
        <w:t>M</w:t>
      </w:r>
      <w:r w:rsidRPr="0035520A">
        <w:t xml:space="preserve">M cause IE to the </w:t>
      </w:r>
      <w:r>
        <w:t>5GM</w:t>
      </w:r>
      <w:r w:rsidRPr="0035520A">
        <w:t xml:space="preserve">M cause </w:t>
      </w:r>
      <w:r>
        <w:t xml:space="preserve">#90 </w:t>
      </w:r>
      <w:r w:rsidRPr="0035520A">
        <w:t>"</w:t>
      </w:r>
      <w:r w:rsidRPr="0035520A">
        <w:rPr>
          <w:noProof/>
          <w:lang w:val="en-US"/>
        </w:rPr>
        <w:t>payload was not</w:t>
      </w:r>
      <w:r w:rsidRPr="0035520A">
        <w:t xml:space="preserve"> forwarded"</w:t>
      </w:r>
      <w:r>
        <w:t xml:space="preserve"> or 5GM</w:t>
      </w:r>
      <w:r w:rsidRPr="0035520A">
        <w:t xml:space="preserve">M cause </w:t>
      </w:r>
      <w:r>
        <w:t>#91 "</w:t>
      </w:r>
      <w:r>
        <w:rPr>
          <w:noProof/>
          <w:lang w:val="en-US"/>
        </w:rPr>
        <w:t>DNN not supported or not subscribed in the slice</w:t>
      </w:r>
      <w:r>
        <w:rPr>
          <w:lang w:val="en-US"/>
        </w:rPr>
        <w:t>".</w:t>
      </w:r>
    </w:p>
    <w:p w14:paraId="55302FD6" w14:textId="77777777" w:rsidR="00D03B11" w:rsidRDefault="00D03B11" w:rsidP="00D03B11">
      <w:pPr>
        <w:pStyle w:val="B1"/>
      </w:pPr>
      <w:r>
        <w:rPr>
          <w:lang w:val="en-US"/>
        </w:rPr>
        <w:tab/>
        <w:t xml:space="preserve">The AMF sets </w:t>
      </w:r>
      <w:r w:rsidRPr="0035520A">
        <w:t>the 5G</w:t>
      </w:r>
      <w:r>
        <w:t>M</w:t>
      </w:r>
      <w:r w:rsidRPr="0035520A">
        <w:t xml:space="preserve">M cause IE to the </w:t>
      </w:r>
      <w:r>
        <w:t>5GM</w:t>
      </w:r>
      <w:r w:rsidRPr="0035520A">
        <w:t xml:space="preserve">M cause </w:t>
      </w:r>
      <w:r>
        <w:t>#91 "</w:t>
      </w:r>
      <w:r>
        <w:rPr>
          <w:noProof/>
          <w:lang w:val="en-US"/>
        </w:rPr>
        <w:t>DNN not supported or not subscribed in the slice</w:t>
      </w:r>
      <w:r>
        <w:rPr>
          <w:lang w:val="en-US"/>
        </w:rPr>
        <w:t>"</w:t>
      </w:r>
      <w:r>
        <w:t>, if the 5GSM message could not be forwarded since SMF selection fails because:</w:t>
      </w:r>
    </w:p>
    <w:p w14:paraId="34A8100A" w14:textId="77777777" w:rsidR="00D03B11" w:rsidRDefault="00D03B11" w:rsidP="00D03B11">
      <w:pPr>
        <w:pStyle w:val="B2"/>
      </w:pPr>
      <w:r>
        <w:t>1)</w:t>
      </w:r>
      <w:r>
        <w:tab/>
      </w:r>
      <w:r w:rsidRPr="008860A8">
        <w:t>the DNN is not supported</w:t>
      </w:r>
      <w:r>
        <w:t xml:space="preserve"> in the slice identified by the S-NSSAI used by the AMF; or</w:t>
      </w:r>
    </w:p>
    <w:p w14:paraId="2E7C2DAB" w14:textId="77777777" w:rsidR="00D03B11" w:rsidRDefault="00D03B11" w:rsidP="00D03B11">
      <w:pPr>
        <w:pStyle w:val="B2"/>
      </w:pPr>
      <w:r>
        <w:t>2)</w:t>
      </w:r>
      <w:r>
        <w:tab/>
        <w:t xml:space="preserve">neither the DNN provided by the UE nor the </w:t>
      </w:r>
      <w:r w:rsidRPr="003D3622">
        <w:t xml:space="preserve">wildcard DNN </w:t>
      </w:r>
      <w:r>
        <w:t xml:space="preserve">are </w:t>
      </w:r>
      <w:r w:rsidRPr="003D3622">
        <w:t xml:space="preserve">in the </w:t>
      </w:r>
      <w:r>
        <w:t>s</w:t>
      </w:r>
      <w:r w:rsidRPr="003D3622">
        <w:t xml:space="preserve">ubscribed DNN </w:t>
      </w:r>
      <w:r>
        <w:t>l</w:t>
      </w:r>
      <w:r w:rsidRPr="003D3622">
        <w:t xml:space="preserve">ist </w:t>
      </w:r>
      <w:r>
        <w:t xml:space="preserve">of the UE </w:t>
      </w:r>
      <w:r w:rsidRPr="003D3622">
        <w:t xml:space="preserve">for the S-NSSAI </w:t>
      </w:r>
      <w:r>
        <w:t>used by the AMF</w:t>
      </w:r>
      <w:r w:rsidRPr="0035520A">
        <w:t>.</w:t>
      </w:r>
    </w:p>
    <w:p w14:paraId="6CF0D162" w14:textId="6E0C9BDB" w:rsidR="00D03B11" w:rsidRDefault="00D03B11" w:rsidP="00D03B11">
      <w:pPr>
        <w:pStyle w:val="B1"/>
        <w:rPr>
          <w:ins w:id="19" w:author="JJ" w:date="2021-02-18T11:09:00Z"/>
        </w:rPr>
      </w:pPr>
      <w:r>
        <w:tab/>
      </w:r>
      <w:r w:rsidRPr="00815379">
        <w:t>Otherwise, the AMF set</w:t>
      </w:r>
      <w:r>
        <w:t>s</w:t>
      </w:r>
      <w:r w:rsidRPr="00815379">
        <w:t xml:space="preserve"> the 5GM</w:t>
      </w:r>
      <w:r>
        <w:t>M cause IE to the 5GMM cause #90</w:t>
      </w:r>
      <w:r w:rsidRPr="00815379">
        <w:t xml:space="preserve"> "payload was not forwarded"</w:t>
      </w:r>
      <w:del w:id="20" w:author="JJ" w:date="2021-02-18T17:21:00Z">
        <w:r w:rsidRPr="00815379" w:rsidDel="00966AF9">
          <w:delText>.</w:delText>
        </w:r>
      </w:del>
      <w:ins w:id="21" w:author="JJ" w:date="2021-02-18T17:21:00Z">
        <w:r w:rsidR="00966AF9">
          <w:rPr>
            <w:rFonts w:eastAsia="Times New Roman"/>
          </w:rPr>
          <w:t>; and</w:t>
        </w:r>
      </w:ins>
    </w:p>
    <w:p w14:paraId="69A922C5" w14:textId="75141BE4" w:rsidR="00A30859" w:rsidRPr="0035520A" w:rsidRDefault="00A30859" w:rsidP="00D03B11">
      <w:pPr>
        <w:pStyle w:val="B1"/>
      </w:pPr>
      <w:ins w:id="22" w:author="JJ" w:date="2021-02-18T11:09:00Z">
        <w:r>
          <w:t>e)</w:t>
        </w:r>
        <w:r>
          <w:tab/>
        </w:r>
      </w:ins>
      <w:proofErr w:type="gramStart"/>
      <w:ins w:id="23" w:author="MTK_0302" w:date="2021-03-03T14:29:00Z">
        <w:r w:rsidR="003D04A0">
          <w:t>optionally</w:t>
        </w:r>
        <w:proofErr w:type="gramEnd"/>
        <w:r w:rsidR="003D04A0">
          <w:t xml:space="preserve"> </w:t>
        </w:r>
      </w:ins>
      <w:ins w:id="24" w:author="JJ" w:date="2021-02-18T11:09:00Z">
        <w:r>
          <w:t>include the Back-off timer value IE if the 5GMM cause IE is set to 5GMM cause #91 "</w:t>
        </w:r>
        <w:r>
          <w:rPr>
            <w:noProof/>
            <w:lang w:val="en-US"/>
          </w:rPr>
          <w:t>DNN not supported or not subscribed in the slice</w:t>
        </w:r>
        <w:r>
          <w:rPr>
            <w:lang w:val="en-US"/>
          </w:rPr>
          <w:t>"</w:t>
        </w:r>
        <w:r>
          <w:t>.</w:t>
        </w:r>
      </w:ins>
    </w:p>
    <w:p w14:paraId="6D9D9BC1" w14:textId="77777777" w:rsidR="00D03B11" w:rsidRPr="0035520A" w:rsidRDefault="00D03B11" w:rsidP="00D03B11">
      <w:r>
        <w:t>In case f</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congestion control</w:t>
      </w:r>
      <w:r w:rsidRPr="0035520A">
        <w:t>, the AMF</w:t>
      </w:r>
      <w:r>
        <w:t xml:space="preserve"> shall</w:t>
      </w:r>
      <w:r w:rsidRPr="0035520A">
        <w:t>:</w:t>
      </w:r>
    </w:p>
    <w:p w14:paraId="526D1E64" w14:textId="77777777" w:rsidR="00D03B11" w:rsidRPr="0035520A" w:rsidRDefault="00D03B11" w:rsidP="00D03B11">
      <w:pPr>
        <w:pStyle w:val="B1"/>
      </w:pPr>
      <w:r w:rsidRPr="0035520A">
        <w:t>a)</w:t>
      </w:r>
      <w:r w:rsidRPr="0035520A">
        <w:tab/>
        <w:t>include the PDU session ID in the PDU session ID IE;</w:t>
      </w:r>
    </w:p>
    <w:p w14:paraId="3F33D618" w14:textId="77777777" w:rsidR="00D03B11" w:rsidRPr="0035520A" w:rsidRDefault="00D03B11" w:rsidP="00D03B11">
      <w:pPr>
        <w:pStyle w:val="B1"/>
      </w:pPr>
      <w:r w:rsidRPr="0035520A">
        <w:t>b)</w:t>
      </w:r>
      <w:r w:rsidRPr="0035520A">
        <w:tab/>
        <w:t>set the Payload container type IE to "N1 SM information";</w:t>
      </w:r>
    </w:p>
    <w:p w14:paraId="42A9228C" w14:textId="77777777" w:rsidR="00D03B11" w:rsidRPr="0035520A" w:rsidRDefault="00D03B11" w:rsidP="00D03B11">
      <w:pPr>
        <w:pStyle w:val="B1"/>
      </w:pPr>
      <w:r w:rsidRPr="0035520A">
        <w:t>c)</w:t>
      </w:r>
      <w:r w:rsidRPr="0035520A">
        <w:tab/>
        <w:t>set the Payload container IE to the 5GSM message which was not forwarded;</w:t>
      </w:r>
    </w:p>
    <w:p w14:paraId="6D9F27CD"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w:t>
      </w:r>
      <w:r>
        <w:t>5GM</w:t>
      </w:r>
      <w:r w:rsidRPr="0035520A">
        <w:t xml:space="preserve">M cause </w:t>
      </w:r>
      <w:r>
        <w:t xml:space="preserve">#67 "insufficient resources for specific slice and DNN" or </w:t>
      </w:r>
      <w:r w:rsidRPr="0035520A">
        <w:t xml:space="preserve">the </w:t>
      </w:r>
      <w:r>
        <w:t>5GM</w:t>
      </w:r>
      <w:r w:rsidRPr="0035520A">
        <w:t xml:space="preserve">M cause </w:t>
      </w:r>
      <w:r>
        <w:t>#69 "insufficient resources for specific slice"; and</w:t>
      </w:r>
    </w:p>
    <w:p w14:paraId="0DC6E69A" w14:textId="77777777" w:rsidR="00D03B11" w:rsidRPr="0035520A" w:rsidRDefault="00D03B11" w:rsidP="00D03B11">
      <w:pPr>
        <w:pStyle w:val="B1"/>
      </w:pPr>
      <w:r>
        <w:t>e)</w:t>
      </w:r>
      <w:r>
        <w:tab/>
        <w:t>include the Back-off timer value IE.</w:t>
      </w:r>
    </w:p>
    <w:p w14:paraId="228950A1" w14:textId="77777777" w:rsidR="00D03B11" w:rsidRDefault="00D03B11" w:rsidP="00D03B11">
      <w:r>
        <w:t>In case g) in subclause 5.4.5.3.1,</w:t>
      </w:r>
      <w:r>
        <w:rPr>
          <w:rFonts w:hint="eastAsia"/>
          <w:lang w:eastAsia="ko-KR"/>
        </w:rPr>
        <w:t xml:space="preserve"> i.e. upon reception </w:t>
      </w:r>
      <w:r>
        <w:rPr>
          <w:lang w:eastAsia="ko-KR"/>
        </w:rPr>
        <w:t>of a UE policy container from the PCF to be forwarded to the UE</w:t>
      </w:r>
      <w:r>
        <w:t>, the AMF shall:</w:t>
      </w:r>
    </w:p>
    <w:p w14:paraId="08E6EA30" w14:textId="77777777" w:rsidR="00D03B11" w:rsidRDefault="00D03B11" w:rsidP="00D03B11">
      <w:pPr>
        <w:pStyle w:val="B1"/>
      </w:pPr>
      <w:r>
        <w:t>a)</w:t>
      </w:r>
      <w:r>
        <w:tab/>
        <w:t>set the Payload container type IE to "UE policy container"; and</w:t>
      </w:r>
    </w:p>
    <w:p w14:paraId="1DB2E1AC" w14:textId="77777777" w:rsidR="00D03B11" w:rsidRDefault="00D03B11" w:rsidP="00D03B11">
      <w:pPr>
        <w:pStyle w:val="B1"/>
      </w:pPr>
      <w:r>
        <w:t>b)</w:t>
      </w:r>
      <w:r>
        <w:tab/>
        <w:t>set the Payload container IE to the UE policy container received from the PCF.</w:t>
      </w:r>
    </w:p>
    <w:p w14:paraId="728839BB" w14:textId="77777777" w:rsidR="00D03B11" w:rsidRPr="0035520A" w:rsidRDefault="00D03B11" w:rsidP="00D03B11">
      <w:r>
        <w:t>In case</w:t>
      </w:r>
      <w:r w:rsidRPr="0035520A">
        <w:t> </w:t>
      </w:r>
      <w:r>
        <w:t>h</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PLMN's maximum number of PDU sessions has been reached</w:t>
      </w:r>
      <w:r w:rsidRPr="0035520A">
        <w:t>, the AMF</w:t>
      </w:r>
      <w:r>
        <w:t xml:space="preserve"> shall</w:t>
      </w:r>
      <w:r w:rsidRPr="0035520A">
        <w:t>:</w:t>
      </w:r>
    </w:p>
    <w:p w14:paraId="6F1BA840" w14:textId="77777777" w:rsidR="00D03B11" w:rsidRPr="0035520A" w:rsidRDefault="00D03B11" w:rsidP="00D03B11">
      <w:pPr>
        <w:pStyle w:val="B1"/>
      </w:pPr>
      <w:r w:rsidRPr="0035520A">
        <w:t>a)</w:t>
      </w:r>
      <w:r w:rsidRPr="0035520A">
        <w:tab/>
        <w:t>include the PDU session ID in the PDU session ID IE;</w:t>
      </w:r>
    </w:p>
    <w:p w14:paraId="1312A00E" w14:textId="77777777" w:rsidR="00D03B11" w:rsidRPr="0035520A" w:rsidRDefault="00D03B11" w:rsidP="00D03B11">
      <w:pPr>
        <w:pStyle w:val="B1"/>
      </w:pPr>
      <w:r w:rsidRPr="0035520A">
        <w:t>b)</w:t>
      </w:r>
      <w:r w:rsidRPr="0035520A">
        <w:tab/>
        <w:t>set the Payload container type IE to "N1 SM information";</w:t>
      </w:r>
    </w:p>
    <w:p w14:paraId="4C92F5DA" w14:textId="77777777" w:rsidR="00D03B11" w:rsidRPr="0035520A" w:rsidRDefault="00D03B11" w:rsidP="00D03B11">
      <w:pPr>
        <w:pStyle w:val="B1"/>
      </w:pPr>
      <w:r w:rsidRPr="0035520A">
        <w:t>c)</w:t>
      </w:r>
      <w:r w:rsidRPr="0035520A">
        <w:tab/>
        <w:t>set the Payload container IE to the 5GSM message which was not forwarded;</w:t>
      </w:r>
      <w:r>
        <w:t xml:space="preserve"> and</w:t>
      </w:r>
    </w:p>
    <w:p w14:paraId="3CEE91F3" w14:textId="77777777" w:rsidR="00D03B11" w:rsidRPr="0035520A" w:rsidRDefault="00D03B11" w:rsidP="00D03B11">
      <w:pPr>
        <w:pStyle w:val="B1"/>
      </w:pPr>
      <w:r w:rsidRPr="0035520A">
        <w:t>d)</w:t>
      </w:r>
      <w:r w:rsidRPr="0035520A">
        <w:tab/>
        <w:t>set the 5G</w:t>
      </w:r>
      <w:r>
        <w:t>M</w:t>
      </w:r>
      <w:r w:rsidRPr="0035520A">
        <w:t>M cause IE</w:t>
      </w:r>
      <w:r>
        <w:t xml:space="preserve"> </w:t>
      </w:r>
      <w:r w:rsidRPr="0035520A">
        <w:t xml:space="preserve">to the </w:t>
      </w:r>
      <w:r>
        <w:t xml:space="preserve">5GMM cause </w:t>
      </w:r>
      <w:r w:rsidRPr="008C13BE">
        <w:t>#65</w:t>
      </w:r>
      <w:r w:rsidRPr="00D03F72">
        <w:t xml:space="preserve"> "maximum number of </w:t>
      </w:r>
      <w:r>
        <w:t>PDU sessions</w:t>
      </w:r>
      <w:r w:rsidRPr="00D03F72">
        <w:t xml:space="preserve"> reached</w:t>
      </w:r>
      <w:r>
        <w:t>".</w:t>
      </w:r>
    </w:p>
    <w:p w14:paraId="2761E461" w14:textId="77777777" w:rsidR="00D03B11" w:rsidRPr="0035520A" w:rsidRDefault="00D03B11" w:rsidP="00D03B11">
      <w:r>
        <w:t>In case</w:t>
      </w:r>
      <w:r w:rsidRPr="0035520A">
        <w:t> </w:t>
      </w:r>
      <w:r>
        <w:t>h1</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because the maximum number of PDU sessions with active user-plane resources has been reached</w:t>
      </w:r>
      <w:r w:rsidRPr="0035520A">
        <w:t>, the AMF</w:t>
      </w:r>
      <w:r>
        <w:t xml:space="preserve"> shall</w:t>
      </w:r>
      <w:r w:rsidRPr="0035520A">
        <w:t>:</w:t>
      </w:r>
    </w:p>
    <w:p w14:paraId="7183338E" w14:textId="77777777" w:rsidR="00D03B11" w:rsidRPr="0035520A" w:rsidRDefault="00D03B11" w:rsidP="00D03B11">
      <w:pPr>
        <w:pStyle w:val="B1"/>
      </w:pPr>
      <w:r w:rsidRPr="0035520A">
        <w:t>a)</w:t>
      </w:r>
      <w:r w:rsidRPr="0035520A">
        <w:tab/>
        <w:t>include the PDU session ID in the PDU session ID IE;</w:t>
      </w:r>
    </w:p>
    <w:p w14:paraId="515DB204" w14:textId="77777777" w:rsidR="00D03B11" w:rsidRPr="0035520A" w:rsidRDefault="00D03B11" w:rsidP="00D03B11">
      <w:pPr>
        <w:pStyle w:val="B1"/>
      </w:pPr>
      <w:r w:rsidRPr="0035520A">
        <w:t>b)</w:t>
      </w:r>
      <w:r w:rsidRPr="0035520A">
        <w:tab/>
        <w:t>set the Payload container type IE to "N1 SM information";</w:t>
      </w:r>
    </w:p>
    <w:p w14:paraId="12831ECB" w14:textId="77777777" w:rsidR="00D03B11" w:rsidRPr="0035520A" w:rsidRDefault="00D03B11" w:rsidP="00D03B11">
      <w:pPr>
        <w:pStyle w:val="B1"/>
      </w:pPr>
      <w:r w:rsidRPr="0035520A">
        <w:t>c)</w:t>
      </w:r>
      <w:r w:rsidRPr="0035520A">
        <w:tab/>
        <w:t>set the Payload container IE to the 5GSM message which was not forwarded;</w:t>
      </w:r>
      <w:r>
        <w:t xml:space="preserve"> and</w:t>
      </w:r>
    </w:p>
    <w:p w14:paraId="4B411555"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 xml:space="preserve">5GMM cause #92 </w:t>
      </w:r>
      <w:r w:rsidRPr="0035520A">
        <w:t>"</w:t>
      </w:r>
      <w:r>
        <w:t>insufficient</w:t>
      </w:r>
      <w:r w:rsidRPr="00913BB3">
        <w:t xml:space="preserve"> user-plane resources for the PDU session</w:t>
      </w:r>
      <w:r w:rsidRPr="0035520A">
        <w:t>"</w:t>
      </w:r>
      <w:r>
        <w:t>.</w:t>
      </w:r>
    </w:p>
    <w:p w14:paraId="1ADC3194" w14:textId="77777777" w:rsidR="00D03B11" w:rsidRDefault="00D03B11" w:rsidP="00D03B11">
      <w:r>
        <w:lastRenderedPageBreak/>
        <w:t>In case</w:t>
      </w:r>
      <w:r w:rsidRPr="0035520A">
        <w:t> </w:t>
      </w:r>
      <w:r>
        <w:t>h2</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because the UE requested to establish a PDU session associated with an S-NSSAI for which:</w:t>
      </w:r>
    </w:p>
    <w:p w14:paraId="0C66AA20" w14:textId="77777777" w:rsidR="00D03B11" w:rsidRDefault="00D03B11" w:rsidP="00D03B11">
      <w:pPr>
        <w:pStyle w:val="B1"/>
      </w:pPr>
      <w:r>
        <w:t>a)</w:t>
      </w:r>
      <w:r>
        <w:tab/>
        <w:t>the AMF is performing NSSAA and determined to reject the request based on local policy; or</w:t>
      </w:r>
    </w:p>
    <w:p w14:paraId="5999394F" w14:textId="77777777" w:rsidR="00D03B11" w:rsidRDefault="00D03B11" w:rsidP="00D03B11">
      <w:pPr>
        <w:pStyle w:val="B1"/>
      </w:pPr>
      <w:r>
        <w:t>b)</w:t>
      </w:r>
      <w:r>
        <w:tab/>
        <w:t xml:space="preserve">the </w:t>
      </w:r>
      <w:r w:rsidRPr="00CF0CFF">
        <w:rPr>
          <w:lang w:val="en-US"/>
        </w:rPr>
        <w:t>network slice-specific authentication and authorization</w:t>
      </w:r>
      <w:r>
        <w:rPr>
          <w:lang w:val="en-US"/>
        </w:rPr>
        <w:t xml:space="preserve"> has failed or the authorization has been revoked;</w:t>
      </w:r>
    </w:p>
    <w:p w14:paraId="66386191" w14:textId="77777777" w:rsidR="00D03B11" w:rsidRPr="0035520A" w:rsidRDefault="00D03B11" w:rsidP="00D03B11">
      <w:r>
        <w:t>the</w:t>
      </w:r>
      <w:r w:rsidRPr="0035520A">
        <w:t xml:space="preserve"> AMF</w:t>
      </w:r>
      <w:r>
        <w:t xml:space="preserve"> shall</w:t>
      </w:r>
      <w:r w:rsidRPr="0035520A">
        <w:t>:</w:t>
      </w:r>
    </w:p>
    <w:p w14:paraId="1C03D7A9" w14:textId="77777777" w:rsidR="00D03B11" w:rsidRPr="0035520A" w:rsidRDefault="00D03B11" w:rsidP="00D03B11">
      <w:pPr>
        <w:pStyle w:val="B1"/>
      </w:pPr>
      <w:r w:rsidRPr="0035520A">
        <w:t>a)</w:t>
      </w:r>
      <w:r w:rsidRPr="0035520A">
        <w:tab/>
        <w:t>include the PDU session ID in the PDU session ID IE;</w:t>
      </w:r>
    </w:p>
    <w:p w14:paraId="5A753C05" w14:textId="77777777" w:rsidR="00D03B11" w:rsidRPr="0035520A" w:rsidRDefault="00D03B11" w:rsidP="00D03B11">
      <w:pPr>
        <w:pStyle w:val="B1"/>
      </w:pPr>
      <w:r w:rsidRPr="0035520A">
        <w:t>b)</w:t>
      </w:r>
      <w:r w:rsidRPr="0035520A">
        <w:tab/>
        <w:t>set the Payload container type IE to "N1 SM information";</w:t>
      </w:r>
    </w:p>
    <w:p w14:paraId="5E8C6C8C" w14:textId="77777777" w:rsidR="00D03B11" w:rsidRPr="0035520A" w:rsidRDefault="00D03B11" w:rsidP="00D03B11">
      <w:pPr>
        <w:pStyle w:val="B1"/>
      </w:pPr>
      <w:r w:rsidRPr="0035520A">
        <w:t>c)</w:t>
      </w:r>
      <w:r w:rsidRPr="0035520A">
        <w:tab/>
        <w:t>set the Payload container IE to the 5GSM message which was not forwarded;</w:t>
      </w:r>
      <w:r>
        <w:t xml:space="preserve"> and</w:t>
      </w:r>
    </w:p>
    <w:p w14:paraId="4C2D23CE"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 xml:space="preserve">5GMM cause #90 </w:t>
      </w:r>
      <w:r w:rsidRPr="0035520A">
        <w:t>"</w:t>
      </w:r>
      <w:r w:rsidRPr="0035520A">
        <w:rPr>
          <w:noProof/>
          <w:lang w:val="en-US"/>
        </w:rPr>
        <w:t>payload was not</w:t>
      </w:r>
      <w:r w:rsidRPr="0035520A">
        <w:t xml:space="preserve"> forwarded"</w:t>
      </w:r>
      <w:r>
        <w:t>.</w:t>
      </w:r>
    </w:p>
    <w:p w14:paraId="7AC373B8" w14:textId="77777777" w:rsidR="00D03B11" w:rsidRPr="0035520A" w:rsidRDefault="00D03B11" w:rsidP="00D03B11">
      <w:r>
        <w:t>In case i</w:t>
      </w:r>
      <w:r w:rsidRPr="0035520A">
        <w:t>) in subclause 5.4.5.3.1</w:t>
      </w:r>
      <w:r w:rsidRPr="0035520A">
        <w:rPr>
          <w:rFonts w:eastAsia="Malgun Gothic" w:hint="eastAsia"/>
          <w:lang w:eastAsia="ko-KR"/>
        </w:rPr>
        <w:t xml:space="preserve">, i.e. </w:t>
      </w:r>
      <w:r w:rsidRPr="0035520A">
        <w:rPr>
          <w:rFonts w:eastAsia="Malgun Gothic"/>
          <w:lang w:eastAsia="ko-KR"/>
        </w:rPr>
        <w:t xml:space="preserve">upon sending </w:t>
      </w:r>
      <w:r w:rsidRPr="0035520A">
        <w:t>a single uplink 5GSM message which was not forwarded</w:t>
      </w:r>
      <w:r>
        <w:t xml:space="preserve"> due to service area restrictions</w:t>
      </w:r>
      <w:r w:rsidRPr="0035520A">
        <w:t>, the AMF</w:t>
      </w:r>
      <w:r>
        <w:t xml:space="preserve"> shall</w:t>
      </w:r>
      <w:r w:rsidRPr="0035520A">
        <w:t>:</w:t>
      </w:r>
    </w:p>
    <w:p w14:paraId="373B4A89" w14:textId="77777777" w:rsidR="00D03B11" w:rsidRPr="0035520A" w:rsidRDefault="00D03B11" w:rsidP="00D03B11">
      <w:pPr>
        <w:pStyle w:val="B1"/>
      </w:pPr>
      <w:r w:rsidRPr="0035520A">
        <w:t>a)</w:t>
      </w:r>
      <w:r w:rsidRPr="0035520A">
        <w:tab/>
        <w:t>include the PDU session ID in the PDU session ID IE;</w:t>
      </w:r>
    </w:p>
    <w:p w14:paraId="78A74ACC" w14:textId="77777777" w:rsidR="00D03B11" w:rsidRPr="0035520A" w:rsidRDefault="00D03B11" w:rsidP="00D03B11">
      <w:pPr>
        <w:pStyle w:val="B1"/>
      </w:pPr>
      <w:r w:rsidRPr="0035520A">
        <w:t>b)</w:t>
      </w:r>
      <w:r w:rsidRPr="0035520A">
        <w:tab/>
        <w:t>set the Payload container type IE to "N1 SM information";</w:t>
      </w:r>
    </w:p>
    <w:p w14:paraId="44ED7CEE" w14:textId="77777777" w:rsidR="00D03B11" w:rsidRPr="0035520A" w:rsidRDefault="00D03B11" w:rsidP="00D03B11">
      <w:pPr>
        <w:pStyle w:val="B1"/>
      </w:pPr>
      <w:r w:rsidRPr="0035520A">
        <w:t>c)</w:t>
      </w:r>
      <w:r w:rsidRPr="0035520A">
        <w:tab/>
        <w:t>set the Payload container IE to the 5GSM message which was not forwarded;</w:t>
      </w:r>
      <w:r>
        <w:t xml:space="preserve"> and</w:t>
      </w:r>
    </w:p>
    <w:p w14:paraId="65DE8402" w14:textId="77777777" w:rsidR="00D03B11" w:rsidRPr="0035520A" w:rsidRDefault="00D03B11" w:rsidP="00D03B1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#28 </w:t>
      </w:r>
      <w:r w:rsidRPr="003729E7">
        <w:t>"</w:t>
      </w:r>
      <w:r>
        <w:t>Restricted service area</w:t>
      </w:r>
      <w:r w:rsidRPr="003729E7">
        <w:t>"</w:t>
      </w:r>
      <w:r>
        <w:t>.</w:t>
      </w:r>
    </w:p>
    <w:p w14:paraId="247B40DB" w14:textId="77777777" w:rsidR="00D03B11" w:rsidRDefault="00D03B11" w:rsidP="00D03B11">
      <w:r>
        <w:t>In case j) in subclause 5.4.5.3.1</w:t>
      </w:r>
      <w:r>
        <w:rPr>
          <w:rFonts w:hint="eastAsia"/>
          <w:lang w:eastAsia="ko-KR"/>
        </w:rPr>
        <w:t xml:space="preserve"> i.e. upon reception </w:t>
      </w:r>
      <w:r>
        <w:rPr>
          <w:lang w:eastAsia="ko-KR"/>
        </w:rPr>
        <w:t>of UE parameters</w:t>
      </w:r>
      <w:r>
        <w:rPr>
          <w:noProof/>
        </w:rPr>
        <w:t xml:space="preserve"> update data </w:t>
      </w:r>
      <w:r>
        <w:t xml:space="preserve">(see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xml:space="preserve">) </w:t>
      </w:r>
      <w:r>
        <w:rPr>
          <w:lang w:eastAsia="ko-KR"/>
        </w:rPr>
        <w:t>from the UDM to be forwarded to the UE</w:t>
      </w:r>
      <w:r>
        <w:t>, the AMF shall:</w:t>
      </w:r>
    </w:p>
    <w:p w14:paraId="2773DC44" w14:textId="77777777" w:rsidR="00D03B11" w:rsidRDefault="00D03B11" w:rsidP="00D03B11">
      <w:pPr>
        <w:pStyle w:val="B1"/>
      </w:pPr>
      <w:r>
        <w:t>a)</w:t>
      </w:r>
      <w:r>
        <w:tab/>
        <w:t>set the Payload container type IE to "UE parameters update transparent container"; and</w:t>
      </w:r>
    </w:p>
    <w:p w14:paraId="22D5D3DA" w14:textId="77777777" w:rsidR="00D03B11" w:rsidRPr="0035520A" w:rsidRDefault="00D03B11" w:rsidP="00D03B11">
      <w:pPr>
        <w:pStyle w:val="B1"/>
      </w:pPr>
      <w:r>
        <w:t>b)</w:t>
      </w:r>
      <w:r>
        <w:tab/>
        <w:t xml:space="preserve">set the contents of the Payload container IE to the UE parameters update data (see </w:t>
      </w:r>
      <w:r w:rsidRPr="003168A2">
        <w:rPr>
          <w:noProof/>
          <w:lang w:eastAsia="ko-KR"/>
        </w:rPr>
        <w:t>3GPP TS 23.</w:t>
      </w:r>
      <w:r>
        <w:rPr>
          <w:noProof/>
          <w:lang w:eastAsia="ko-KR"/>
        </w:rPr>
        <w:t>502</w:t>
      </w:r>
      <w:r w:rsidRPr="003168A2">
        <w:rPr>
          <w:noProof/>
          <w:lang w:eastAsia="ko-KR"/>
        </w:rPr>
        <w:t> [</w:t>
      </w:r>
      <w:r>
        <w:rPr>
          <w:noProof/>
          <w:lang w:eastAsia="ko-KR"/>
        </w:rPr>
        <w:t>9</w:t>
      </w:r>
      <w:r w:rsidRPr="003168A2">
        <w:rPr>
          <w:noProof/>
          <w:lang w:eastAsia="ko-KR"/>
        </w:rPr>
        <w:t>]</w:t>
      </w:r>
      <w:r>
        <w:t>) received from the UDM.</w:t>
      </w:r>
    </w:p>
    <w:p w14:paraId="002D200D" w14:textId="77777777" w:rsidR="00D03B11" w:rsidRDefault="00D03B11" w:rsidP="00D03B11">
      <w:r>
        <w:t>For case k) in subclause 5.4.5.3.1</w:t>
      </w:r>
      <w:r>
        <w:rPr>
          <w:rFonts w:hint="eastAsia"/>
          <w:lang w:eastAsia="ko-KR"/>
        </w:rPr>
        <w:t xml:space="preserve"> upon reception from </w:t>
      </w:r>
      <w:r>
        <w:rPr>
          <w:lang w:eastAsia="ko-KR"/>
        </w:rPr>
        <w:t xml:space="preserve">a </w:t>
      </w:r>
      <w:r w:rsidRPr="0099571B">
        <w:t>location services application</w:t>
      </w:r>
      <w:r>
        <w:t xml:space="preserve"> of a</w:t>
      </w:r>
      <w:r w:rsidRPr="0099571B">
        <w:t xml:space="preserve"> Location services message</w:t>
      </w:r>
      <w:r>
        <w:t xml:space="preserve"> payload, the AMF shall:</w:t>
      </w:r>
    </w:p>
    <w:p w14:paraId="5E333BA2" w14:textId="77777777" w:rsidR="00D03B11" w:rsidRDefault="00D03B11" w:rsidP="00D03B11">
      <w:pPr>
        <w:pStyle w:val="B1"/>
      </w:pPr>
      <w:r>
        <w:t>a)</w:t>
      </w:r>
      <w:r>
        <w:tab/>
        <w:t>set the Payload container type IE to "</w:t>
      </w:r>
      <w:r w:rsidRPr="00434059">
        <w:t>Location services message container</w:t>
      </w:r>
      <w:r>
        <w:t>"; and</w:t>
      </w:r>
    </w:p>
    <w:p w14:paraId="6E83966F" w14:textId="77777777" w:rsidR="00D03B11" w:rsidRDefault="00D03B11" w:rsidP="00D03B11">
      <w:pPr>
        <w:pStyle w:val="B1"/>
      </w:pPr>
      <w:r>
        <w:t>b)</w:t>
      </w:r>
      <w:r>
        <w:tab/>
        <w:t xml:space="preserve">set the Payload container IE to the </w:t>
      </w:r>
      <w:r w:rsidRPr="0099571B">
        <w:t xml:space="preserve">Location services </w:t>
      </w:r>
      <w:r>
        <w:t>message payload.</w:t>
      </w:r>
    </w:p>
    <w:p w14:paraId="492F0DB8" w14:textId="77777777" w:rsidR="00D03B11" w:rsidRDefault="00D03B11" w:rsidP="00D03B11">
      <w:r>
        <w:t>For case k) in subclause 5.4.5.3.1</w:t>
      </w:r>
      <w:r>
        <w:rPr>
          <w:rFonts w:hint="eastAsia"/>
          <w:lang w:eastAsia="ko-KR"/>
        </w:rPr>
        <w:t xml:space="preserve"> upon reception from an LMF </w:t>
      </w:r>
      <w:r>
        <w:t>of a</w:t>
      </w:r>
      <w:r w:rsidRPr="0099571B">
        <w:t xml:space="preserve"> Location services message</w:t>
      </w:r>
      <w:r>
        <w:t xml:space="preserve"> payload, the AMF shall:</w:t>
      </w:r>
    </w:p>
    <w:p w14:paraId="2D2E2D2D" w14:textId="77777777" w:rsidR="00D03B11" w:rsidRDefault="00D03B11" w:rsidP="00D03B11">
      <w:pPr>
        <w:pStyle w:val="B1"/>
      </w:pPr>
      <w:r>
        <w:t>a)</w:t>
      </w:r>
      <w:r>
        <w:tab/>
        <w:t>set the Payload container type IE to "</w:t>
      </w:r>
      <w:r w:rsidRPr="00434059">
        <w:t>Location services message container</w:t>
      </w:r>
      <w:r>
        <w:t>";</w:t>
      </w:r>
    </w:p>
    <w:p w14:paraId="5F87EF50" w14:textId="77777777" w:rsidR="00D03B11" w:rsidRDefault="00D03B11" w:rsidP="00D03B11">
      <w:pPr>
        <w:pStyle w:val="B1"/>
      </w:pPr>
      <w:r>
        <w:t>b)</w:t>
      </w:r>
      <w:r>
        <w:tab/>
        <w:t xml:space="preserve">set the Payload container IE to the </w:t>
      </w:r>
      <w:r w:rsidRPr="0099571B">
        <w:t xml:space="preserve">Location services </w:t>
      </w:r>
      <w:r>
        <w:t>message payload; and</w:t>
      </w:r>
    </w:p>
    <w:p w14:paraId="7CF4B357" w14:textId="77777777" w:rsidR="00D03B11" w:rsidRDefault="00D03B11" w:rsidP="00D03B11">
      <w:pPr>
        <w:pStyle w:val="B1"/>
      </w:pPr>
      <w:r>
        <w:t>c)</w:t>
      </w:r>
      <w:r>
        <w:tab/>
        <w:t xml:space="preserve">set the Additional information IE to routing information associated with the LMF from which the </w:t>
      </w:r>
      <w:r w:rsidRPr="00434059">
        <w:t xml:space="preserve">Location services message </w:t>
      </w:r>
      <w:r>
        <w:t>payload was received.</w:t>
      </w:r>
    </w:p>
    <w:p w14:paraId="5291044B" w14:textId="77777777" w:rsidR="00D03B11" w:rsidRDefault="00D03B11" w:rsidP="00D03B11">
      <w:pPr>
        <w:pStyle w:val="NO"/>
      </w:pPr>
      <w:r>
        <w:t>NOTE 3:</w:t>
      </w:r>
      <w:r>
        <w:tab/>
        <w:t>Case k) in subclause 5.4.5.3.1 supports transport of a Location services message container between a UE and an AMF and between a UE and an LMF. For transport between a UE and an LMF, the Additional information IE is included and provides routing information for the LMF. For transport between a UE and an AMF, the Additional information IE is not included.</w:t>
      </w:r>
    </w:p>
    <w:p w14:paraId="205E9C79" w14:textId="77777777" w:rsidR="00D03B11" w:rsidRDefault="00D03B11" w:rsidP="00D03B11">
      <w:r>
        <w:t>In case l) in subclause 5.4.5.3.1</w:t>
      </w:r>
      <w:r>
        <w:rPr>
          <w:rFonts w:eastAsia="Malgun Gothic"/>
          <w:lang w:eastAsia="ko-KR"/>
        </w:rPr>
        <w:t>, i.e. upon reception from an SMF of a user data container payload</w:t>
      </w:r>
      <w:r>
        <w:t>, the AMF shall:</w:t>
      </w:r>
    </w:p>
    <w:p w14:paraId="68A57EA9" w14:textId="77777777" w:rsidR="00D03B11" w:rsidRDefault="00D03B11" w:rsidP="00D03B11">
      <w:pPr>
        <w:pStyle w:val="B1"/>
      </w:pPr>
      <w:r>
        <w:t>a)</w:t>
      </w:r>
      <w:r>
        <w:tab/>
        <w:t>include the PDU session ID in the PDU session ID IE;</w:t>
      </w:r>
    </w:p>
    <w:p w14:paraId="2FF8F5C8" w14:textId="77777777" w:rsidR="00D03B11" w:rsidRDefault="00D03B11" w:rsidP="00D03B11">
      <w:pPr>
        <w:pStyle w:val="B1"/>
      </w:pPr>
      <w:r>
        <w:t>b)</w:t>
      </w:r>
      <w:r>
        <w:tab/>
        <w:t>set the Payload container type IE to "</w:t>
      </w:r>
      <w:r w:rsidRPr="00F7700C">
        <w:t>CIoT user data container</w:t>
      </w:r>
      <w:r>
        <w:t>"; and</w:t>
      </w:r>
    </w:p>
    <w:p w14:paraId="7CF9D211" w14:textId="77777777" w:rsidR="00D03B11" w:rsidRDefault="00D03B11" w:rsidP="00D03B11">
      <w:pPr>
        <w:pStyle w:val="B1"/>
      </w:pPr>
      <w:r>
        <w:t>c)</w:t>
      </w:r>
      <w:r>
        <w:tab/>
        <w:t xml:space="preserve">set the Payload container IE to the </w:t>
      </w:r>
      <w:r w:rsidRPr="00F7700C">
        <w:t>user data container</w:t>
      </w:r>
      <w:r>
        <w:t>.</w:t>
      </w:r>
    </w:p>
    <w:p w14:paraId="16FCE345" w14:textId="77777777" w:rsidR="00D03B11" w:rsidRPr="0035520A" w:rsidRDefault="00D03B11" w:rsidP="00D03B11">
      <w:r>
        <w:t xml:space="preserve">For case l1)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 xml:space="preserve">CIoT user data container or control plane user data </w:t>
      </w:r>
      <w:r w:rsidRPr="0035520A">
        <w:t>which was not forwarded</w:t>
      </w:r>
      <w:r>
        <w:t xml:space="preserve"> due to </w:t>
      </w:r>
      <w:r w:rsidRPr="00C40319">
        <w:t>routing failure</w:t>
      </w:r>
      <w:r w:rsidRPr="0035520A">
        <w:t>, the AMF</w:t>
      </w:r>
      <w:r>
        <w:t xml:space="preserve"> shall</w:t>
      </w:r>
      <w:r w:rsidRPr="0035520A">
        <w:t>:</w:t>
      </w:r>
    </w:p>
    <w:p w14:paraId="7EA782BD" w14:textId="77777777" w:rsidR="00D03B11" w:rsidRPr="0035520A" w:rsidRDefault="00D03B11" w:rsidP="00D03B11">
      <w:pPr>
        <w:pStyle w:val="B1"/>
      </w:pPr>
      <w:r w:rsidRPr="0035520A">
        <w:lastRenderedPageBreak/>
        <w:t>a)</w:t>
      </w:r>
      <w:r w:rsidRPr="0035520A">
        <w:tab/>
        <w:t>include the PDU session ID in the PDU session ID IE;</w:t>
      </w:r>
    </w:p>
    <w:p w14:paraId="7B4F8118" w14:textId="77777777" w:rsidR="00D03B11" w:rsidRPr="0035520A" w:rsidRDefault="00D03B11" w:rsidP="00D03B11">
      <w:pPr>
        <w:pStyle w:val="B1"/>
      </w:pPr>
      <w:r w:rsidRPr="0035520A">
        <w:t>b)</w:t>
      </w:r>
      <w:r w:rsidRPr="0035520A">
        <w:tab/>
        <w:t>set the Payload container type IE to "</w:t>
      </w:r>
      <w:r w:rsidRPr="007E57DF">
        <w:t xml:space="preserve"> CIoT user data container</w:t>
      </w:r>
      <w:r w:rsidRPr="0035520A">
        <w:t>";</w:t>
      </w:r>
    </w:p>
    <w:p w14:paraId="34188069" w14:textId="77777777" w:rsidR="00D03B11" w:rsidRPr="0035520A" w:rsidRDefault="00D03B11" w:rsidP="00D03B11">
      <w:pPr>
        <w:pStyle w:val="B1"/>
      </w:pPr>
      <w:r w:rsidRPr="0035520A">
        <w:t>c)</w:t>
      </w:r>
      <w:r w:rsidRPr="0035520A">
        <w:tab/>
        <w:t xml:space="preserve">set the Payload container IE to the </w:t>
      </w:r>
      <w:r w:rsidRPr="007E57DF">
        <w:t xml:space="preserve">CIoT user data container </w:t>
      </w:r>
      <w:r>
        <w:t xml:space="preserve">or control plane user data </w:t>
      </w:r>
      <w:r w:rsidRPr="0035520A">
        <w:t>which was not forwarded;</w:t>
      </w:r>
      <w:r>
        <w:t xml:space="preserve"> and</w:t>
      </w:r>
    </w:p>
    <w:p w14:paraId="2B031E61"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t xml:space="preserve">#90 </w:t>
      </w:r>
      <w:r w:rsidRPr="0035520A">
        <w:t>"</w:t>
      </w:r>
      <w:r w:rsidRPr="00DC535E">
        <w:t>payload was not forwarded</w:t>
      </w:r>
      <w:r w:rsidRPr="0035520A">
        <w:t>"</w:t>
      </w:r>
      <w:r>
        <w:t>.</w:t>
      </w:r>
    </w:p>
    <w:p w14:paraId="31B127BC" w14:textId="77777777" w:rsidR="00D03B11" w:rsidRPr="00917EDC" w:rsidRDefault="00D03B11" w:rsidP="00D03B11">
      <w:pPr>
        <w:pStyle w:val="NO"/>
      </w:pPr>
      <w:r>
        <w:t>NOTE 4:</w:t>
      </w:r>
      <w:r>
        <w:tab/>
        <w:t>For case l1) in subclause 5.4.5.3.1, this is also applied</w:t>
      </w:r>
      <w:r w:rsidRPr="00917EDC">
        <w:t xml:space="preserve"> </w:t>
      </w:r>
      <w:r>
        <w:t>for a single uplink CIoT user data container or control plane user data in the CONTRON PLANE SERVICE REQUEST message which was not forwarded due to routing failure.</w:t>
      </w:r>
    </w:p>
    <w:p w14:paraId="744E2F7C" w14:textId="77777777" w:rsidR="00D03B11" w:rsidRPr="0035520A" w:rsidRDefault="00D03B11" w:rsidP="00D03B11">
      <w:r>
        <w:t xml:space="preserve">For case l2) in subclause 5.4.5.3.1, </w:t>
      </w:r>
      <w:r w:rsidRPr="0035520A">
        <w:rPr>
          <w:rFonts w:eastAsia="Malgun Gothic" w:hint="eastAsia"/>
          <w:lang w:eastAsia="ko-KR"/>
        </w:rPr>
        <w:t xml:space="preserve">i.e. </w:t>
      </w:r>
      <w:r w:rsidRPr="0035520A">
        <w:rPr>
          <w:rFonts w:eastAsia="Malgun Gothic"/>
          <w:lang w:eastAsia="ko-KR"/>
        </w:rPr>
        <w:t xml:space="preserve">upon sending </w:t>
      </w:r>
      <w:r w:rsidRPr="0035520A">
        <w:t xml:space="preserve">a single uplink </w:t>
      </w:r>
      <w:r>
        <w:t>CIoT user data container</w:t>
      </w:r>
      <w:r w:rsidRPr="0035520A">
        <w:t xml:space="preserve"> which was not forwarded</w:t>
      </w:r>
      <w:r>
        <w:t xml:space="preserve"> due to congestion control</w:t>
      </w:r>
      <w:r w:rsidRPr="0035520A">
        <w:t>, the AMF</w:t>
      </w:r>
      <w:r>
        <w:t xml:space="preserve"> shall</w:t>
      </w:r>
      <w:r w:rsidRPr="0035520A">
        <w:t>:</w:t>
      </w:r>
    </w:p>
    <w:p w14:paraId="7680A03B" w14:textId="77777777" w:rsidR="00D03B11" w:rsidRPr="0035520A" w:rsidRDefault="00D03B11" w:rsidP="00D03B11">
      <w:pPr>
        <w:pStyle w:val="B1"/>
      </w:pPr>
      <w:r w:rsidRPr="0035520A">
        <w:t>a)</w:t>
      </w:r>
      <w:r w:rsidRPr="0035520A">
        <w:tab/>
        <w:t>include the PDU session ID in the PDU session ID IE;</w:t>
      </w:r>
    </w:p>
    <w:p w14:paraId="3F8FDEC3" w14:textId="77777777" w:rsidR="00D03B11" w:rsidRPr="0035520A" w:rsidRDefault="00D03B11" w:rsidP="00D03B11">
      <w:pPr>
        <w:pStyle w:val="B1"/>
      </w:pPr>
      <w:r w:rsidRPr="0035520A">
        <w:t>b)</w:t>
      </w:r>
      <w:r w:rsidRPr="0035520A">
        <w:tab/>
        <w:t>set the Payload container type IE to "</w:t>
      </w:r>
      <w:r w:rsidRPr="007E57DF">
        <w:t xml:space="preserve"> CIoT user data container</w:t>
      </w:r>
      <w:r w:rsidRPr="0035520A">
        <w:t>";</w:t>
      </w:r>
    </w:p>
    <w:p w14:paraId="0D61A4E7" w14:textId="77777777" w:rsidR="00D03B11" w:rsidRPr="0035520A" w:rsidRDefault="00D03B11" w:rsidP="00D03B11">
      <w:pPr>
        <w:pStyle w:val="B1"/>
      </w:pPr>
      <w:r w:rsidRPr="0035520A">
        <w:t>c)</w:t>
      </w:r>
      <w:r w:rsidRPr="0035520A">
        <w:tab/>
        <w:t xml:space="preserve">set the Payload container IE to the </w:t>
      </w:r>
      <w:r w:rsidRPr="007E57DF">
        <w:t xml:space="preserve">CIoT user data container </w:t>
      </w:r>
      <w:r w:rsidRPr="0035520A">
        <w:t>which was not forwarded;</w:t>
      </w:r>
    </w:p>
    <w:p w14:paraId="75FFDF06" w14:textId="77777777" w:rsidR="00D03B11" w:rsidRDefault="00D03B11" w:rsidP="00D03B11">
      <w:pPr>
        <w:pStyle w:val="B1"/>
      </w:pPr>
      <w:r w:rsidRPr="0035520A">
        <w:t>d)</w:t>
      </w:r>
      <w:r w:rsidRPr="0035520A">
        <w:tab/>
        <w:t>set the 5G</w:t>
      </w:r>
      <w:r>
        <w:t>M</w:t>
      </w:r>
      <w:r w:rsidRPr="0035520A">
        <w:t>M cause IE</w:t>
      </w:r>
      <w:r>
        <w:t xml:space="preserve"> </w:t>
      </w:r>
      <w:r w:rsidRPr="0035520A">
        <w:t xml:space="preserve">to the </w:t>
      </w:r>
      <w:r>
        <w:t>5GM</w:t>
      </w:r>
      <w:r w:rsidRPr="0035520A">
        <w:t xml:space="preserve">M cause </w:t>
      </w:r>
      <w:r w:rsidRPr="0081463C">
        <w:t>#22 "Congestion"</w:t>
      </w:r>
      <w:r>
        <w:t xml:space="preserve"> and </w:t>
      </w:r>
      <w:r w:rsidRPr="004B7410">
        <w:t>include the Back-off timer value IE</w:t>
      </w:r>
      <w:r>
        <w:t>.</w:t>
      </w:r>
    </w:p>
    <w:p w14:paraId="741BD05A" w14:textId="77777777" w:rsidR="00D03B11" w:rsidRDefault="00D03B11" w:rsidP="00D03B11">
      <w:r>
        <w:t>In case m) in subclause 5.4.5.3.1, the AMF shall:</w:t>
      </w:r>
    </w:p>
    <w:p w14:paraId="6A15118A" w14:textId="77777777" w:rsidR="00D03B11" w:rsidRDefault="00D03B11" w:rsidP="00D03B11">
      <w:pPr>
        <w:pStyle w:val="B1"/>
      </w:pPr>
      <w:r>
        <w:t>a)</w:t>
      </w:r>
      <w:r>
        <w:tab/>
        <w:t>set the Payload container type IE to "</w:t>
      </w:r>
      <w:r w:rsidRPr="004F6CE5">
        <w:t>Multiple payloads</w:t>
      </w:r>
      <w:r>
        <w:t>";</w:t>
      </w:r>
    </w:p>
    <w:p w14:paraId="454EDD49" w14:textId="77777777" w:rsidR="00D03B11" w:rsidRDefault="00D03B11" w:rsidP="00D03B11">
      <w:pPr>
        <w:pStyle w:val="B1"/>
      </w:pPr>
      <w:r>
        <w:t>b)</w:t>
      </w:r>
      <w:r>
        <w:tab/>
        <w:t xml:space="preserve">set each </w:t>
      </w:r>
      <w:r>
        <w:rPr>
          <w:rFonts w:eastAsia="Malgun Gothic"/>
        </w:rPr>
        <w:t>payload container entry</w:t>
      </w:r>
      <w:r>
        <w:t xml:space="preserve"> of the Payload container IE (see subclause 9.11.3.39) as follow</w:t>
      </w:r>
      <w:r>
        <w:rPr>
          <w:rFonts w:eastAsia="Malgun Gothic"/>
        </w:rPr>
        <w:t>s</w:t>
      </w:r>
      <w:r>
        <w:t>:</w:t>
      </w:r>
    </w:p>
    <w:p w14:paraId="7D8C008C" w14:textId="77777777" w:rsidR="00D03B11" w:rsidRDefault="00D03B11" w:rsidP="00D03B11">
      <w:pPr>
        <w:pStyle w:val="B2"/>
      </w:pPr>
      <w:r>
        <w:t>i)</w:t>
      </w:r>
      <w:r>
        <w:tab/>
        <w:t>set the p</w:t>
      </w:r>
      <w:r w:rsidRPr="007F018F">
        <w:t xml:space="preserve">ayload container </w:t>
      </w:r>
      <w:r>
        <w:t xml:space="preserve">type field of the </w:t>
      </w:r>
      <w:r>
        <w:rPr>
          <w:rFonts w:eastAsia="Malgun Gothic"/>
        </w:rPr>
        <w:t>payload container entry</w:t>
      </w:r>
      <w:r>
        <w:t xml:space="preserve"> to a p</w:t>
      </w:r>
      <w:r w:rsidRPr="007F018F">
        <w:t xml:space="preserve">ayload container type value </w:t>
      </w:r>
      <w:r>
        <w:t xml:space="preserve">set in the </w:t>
      </w:r>
      <w:r w:rsidRPr="00433EFA">
        <w:t xml:space="preserve">Payload container type IE </w:t>
      </w:r>
      <w:r w:rsidRPr="007F018F">
        <w:t xml:space="preserve">as specified </w:t>
      </w:r>
      <w:r>
        <w:t>for cases a) to l2) above;</w:t>
      </w:r>
    </w:p>
    <w:p w14:paraId="7EFE028D" w14:textId="77777777" w:rsidR="00D03B11" w:rsidRDefault="00D03B11" w:rsidP="00D03B11">
      <w:pPr>
        <w:pStyle w:val="B2"/>
      </w:pPr>
      <w:r>
        <w:t>ii)</w:t>
      </w:r>
      <w:r>
        <w:tab/>
      </w:r>
      <w:r w:rsidRPr="007F018F">
        <w:t xml:space="preserve">set the </w:t>
      </w:r>
      <w:r>
        <w:t xml:space="preserve">payload </w:t>
      </w:r>
      <w:r w:rsidRPr="007F018F">
        <w:t xml:space="preserve">container </w:t>
      </w:r>
      <w:r>
        <w:t xml:space="preserve">entry </w:t>
      </w:r>
      <w:r w:rsidRPr="007F018F">
        <w:t>content</w:t>
      </w:r>
      <w:r>
        <w:t xml:space="preserve">s field of the </w:t>
      </w:r>
      <w:r>
        <w:rPr>
          <w:rFonts w:eastAsia="Malgun Gothic"/>
        </w:rPr>
        <w:t>payload container entry</w:t>
      </w:r>
      <w:r>
        <w:t xml:space="preserve"> to the payload</w:t>
      </w:r>
      <w:r w:rsidRPr="007F018F">
        <w:t xml:space="preserve"> </w:t>
      </w:r>
      <w:r>
        <w:t xml:space="preserve">container contents set in the </w:t>
      </w:r>
      <w:r w:rsidRPr="00433EFA">
        <w:t>Payload container IE</w:t>
      </w:r>
      <w:r w:rsidRPr="004864E3">
        <w:t xml:space="preserve"> </w:t>
      </w:r>
      <w:r w:rsidRPr="007F018F">
        <w:t xml:space="preserve">as specified </w:t>
      </w:r>
      <w:r>
        <w:t>for cases a) to l2) above;</w:t>
      </w:r>
    </w:p>
    <w:p w14:paraId="71B4D9A0" w14:textId="77777777" w:rsidR="00D03B11" w:rsidRDefault="00D03B11" w:rsidP="00D03B11">
      <w:pPr>
        <w:pStyle w:val="B2"/>
      </w:pPr>
      <w:r>
        <w:t>iii)</w:t>
      </w:r>
      <w:r>
        <w:tab/>
        <w:t>set the optional IE fields, if any,</w:t>
      </w:r>
      <w:r w:rsidRPr="009D45FA">
        <w:t xml:space="preserve"> </w:t>
      </w:r>
      <w:r>
        <w:t xml:space="preserve">to the optional associated </w:t>
      </w:r>
      <w:r w:rsidRPr="00433EFA">
        <w:t>information</w:t>
      </w:r>
      <w:r w:rsidRPr="009555C9">
        <w:t xml:space="preserve"> </w:t>
      </w:r>
      <w:r>
        <w:t xml:space="preserve">as specified for cases a) to l2) above. </w:t>
      </w:r>
    </w:p>
    <w:p w14:paraId="420DB973" w14:textId="77777777" w:rsidR="00D03B11" w:rsidRPr="00BD0557" w:rsidRDefault="00D03B11" w:rsidP="00D03B11">
      <w:pPr>
        <w:pStyle w:val="TH"/>
      </w:pPr>
      <w:r w:rsidRPr="00BD0557">
        <w:object w:dxaOrig="9042" w:dyaOrig="2312" w14:anchorId="79171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5pt;height:100pt" o:ole="">
            <v:imagedata r:id="rId13" o:title=""/>
          </v:shape>
          <o:OLEObject Type="Embed" ProgID="Visio.Drawing.11" ShapeID="_x0000_i1025" DrawAspect="Content" ObjectID="_1676379801" r:id="rId14"/>
        </w:object>
      </w:r>
    </w:p>
    <w:p w14:paraId="23904107" w14:textId="77777777" w:rsidR="00D03B11" w:rsidRPr="00BD0557" w:rsidRDefault="00D03B11" w:rsidP="00D03B11">
      <w:pPr>
        <w:pStyle w:val="TF"/>
      </w:pPr>
      <w:r w:rsidRPr="00BD0557">
        <w:t>Figure </w:t>
      </w:r>
      <w:r>
        <w:t>5</w:t>
      </w:r>
      <w:r w:rsidRPr="00BD0557">
        <w:t>.</w:t>
      </w:r>
      <w:r>
        <w:t>4</w:t>
      </w:r>
      <w:r w:rsidRPr="00BD0557">
        <w:t>.</w:t>
      </w:r>
      <w:r>
        <w:t>5</w:t>
      </w:r>
      <w:r w:rsidRPr="00BD0557">
        <w:t>.3.2.1: Network-initiated NAS transport procedure</w:t>
      </w:r>
    </w:p>
    <w:p w14:paraId="2AE0472B" w14:textId="045C06D0" w:rsidR="00D03B11" w:rsidRDefault="00D03B11" w:rsidP="00DC63C9">
      <w:pPr>
        <w:jc w:val="center"/>
        <w:rPr>
          <w:noProof/>
          <w:highlight w:val="green"/>
        </w:rPr>
      </w:pPr>
      <w:r w:rsidRPr="00DB12B9">
        <w:rPr>
          <w:noProof/>
          <w:highlight w:val="green"/>
        </w:rPr>
        <w:t>***** Next change *****</w:t>
      </w:r>
    </w:p>
    <w:p w14:paraId="558E9F3B" w14:textId="77777777" w:rsidR="00DC63C9" w:rsidRPr="003168A2" w:rsidRDefault="00DC63C9" w:rsidP="00DC63C9">
      <w:pPr>
        <w:pStyle w:val="Heading5"/>
      </w:pPr>
      <w:bookmarkStart w:id="25" w:name="_Toc20232663"/>
      <w:bookmarkStart w:id="26" w:name="_Toc27746756"/>
      <w:bookmarkStart w:id="27" w:name="_Toc36212938"/>
      <w:bookmarkStart w:id="28" w:name="_Toc36657115"/>
      <w:bookmarkStart w:id="29" w:name="_Toc45286779"/>
      <w:bookmarkStart w:id="30" w:name="_Toc51948048"/>
      <w:bookmarkStart w:id="31" w:name="_Toc51949140"/>
      <w:bookmarkStart w:id="32" w:name="_Toc59215360"/>
      <w:r>
        <w:t>5.4.5.3.3</w:t>
      </w:r>
      <w:r w:rsidRPr="003168A2">
        <w:tab/>
      </w:r>
      <w:r>
        <w:t>Network-initiated NAS transport of messages</w:t>
      </w:r>
      <w:bookmarkEnd w:id="25"/>
      <w:bookmarkEnd w:id="26"/>
      <w:bookmarkEnd w:id="27"/>
      <w:bookmarkEnd w:id="28"/>
      <w:bookmarkEnd w:id="29"/>
      <w:bookmarkEnd w:id="30"/>
      <w:bookmarkEnd w:id="31"/>
      <w:bookmarkEnd w:id="32"/>
    </w:p>
    <w:p w14:paraId="5B7F8F3F" w14:textId="77777777" w:rsidR="00DC63C9" w:rsidRDefault="00DC63C9" w:rsidP="00DC63C9">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47A7448B" w14:textId="77777777" w:rsidR="00DC63C9" w:rsidRPr="008A2176" w:rsidRDefault="00DC63C9" w:rsidP="00DC63C9">
      <w:r>
        <w:t>Upon reception of a DL</w:t>
      </w:r>
      <w:r w:rsidRPr="003168A2">
        <w:t xml:space="preserve"> </w:t>
      </w:r>
      <w:r>
        <w:t xml:space="preserve">NAS TRANSPORT </w:t>
      </w:r>
      <w:r w:rsidRPr="003168A2">
        <w:t>message</w:t>
      </w:r>
      <w:r>
        <w:t>, if the Payload container type IE is set to</w:t>
      </w:r>
      <w:r w:rsidRPr="008A2176">
        <w:t>:</w:t>
      </w:r>
    </w:p>
    <w:p w14:paraId="76FD6E78" w14:textId="77777777" w:rsidR="00DC63C9" w:rsidRDefault="00DC63C9" w:rsidP="00DC63C9">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7383F9F6" w14:textId="77777777" w:rsidR="00DC63C9" w:rsidRDefault="00DC63C9" w:rsidP="00DC63C9">
      <w:pPr>
        <w:pStyle w:val="B1"/>
      </w:pPr>
      <w:r>
        <w:t>b)</w:t>
      </w:r>
      <w:r>
        <w:tab/>
        <w:t>"SMS", the UE shall forward the content of the Payload container IE to the SMS stack entity;</w:t>
      </w:r>
    </w:p>
    <w:p w14:paraId="291942B0" w14:textId="77777777" w:rsidR="00DC63C9" w:rsidRDefault="00DC63C9" w:rsidP="00DC63C9">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49201834" w14:textId="77777777" w:rsidR="00DC63C9" w:rsidRDefault="00DC63C9" w:rsidP="00DC63C9">
      <w:pPr>
        <w:pStyle w:val="B1"/>
        <w:rPr>
          <w:noProof/>
          <w:lang w:eastAsia="ko-KR"/>
        </w:rPr>
      </w:pPr>
      <w:r>
        <w:lastRenderedPageBreak/>
        <w:t>d)</w:t>
      </w:r>
      <w:r>
        <w:tab/>
        <w:t xml:space="preserve">"SOR transparent container" and if the </w:t>
      </w:r>
      <w:r>
        <w:rPr>
          <w:noProof/>
          <w:lang w:eastAsia="ko-KR"/>
        </w:rPr>
        <w:t>Payload container IE:</w:t>
      </w:r>
    </w:p>
    <w:p w14:paraId="6F4D5A8E" w14:textId="77777777" w:rsidR="00DC63C9" w:rsidRPr="0098036D" w:rsidRDefault="00DC63C9" w:rsidP="00DC63C9">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r w:rsidRPr="006605B7">
        <w:t xml:space="preserve"> </w:t>
      </w:r>
      <w:r>
        <w:rPr>
          <w:lang w:val="en-US"/>
        </w:rPr>
        <w:t>If the Payload container IE</w:t>
      </w:r>
      <w:r w:rsidRPr="0098036D">
        <w:t xml:space="preserve"> indicates </w:t>
      </w:r>
      <w:r>
        <w:t xml:space="preserve">a </w:t>
      </w:r>
      <w:r w:rsidRPr="0098036D">
        <w:t>list of preferred PLMN/access technology combinations is provided and the list type indicates:</w:t>
      </w:r>
    </w:p>
    <w:p w14:paraId="0597E75C" w14:textId="77777777" w:rsidR="00DC63C9" w:rsidRDefault="00DC63C9" w:rsidP="00DC63C9">
      <w:pPr>
        <w:pStyle w:val="B3"/>
      </w:pPr>
      <w:r>
        <w:t>i)</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t>; or</w:t>
      </w:r>
    </w:p>
    <w:p w14:paraId="2F936BF2" w14:textId="77777777" w:rsidR="00DC63C9" w:rsidRDefault="00DC63C9" w:rsidP="00DC63C9">
      <w:pPr>
        <w:pStyle w:val="B3"/>
      </w:pPr>
      <w:r>
        <w:t>ii)</w:t>
      </w:r>
      <w:r w:rsidRPr="0098036D">
        <w:tab/>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p>
    <w:p w14:paraId="45A0ED3E" w14:textId="77777777" w:rsidR="00DC63C9" w:rsidRDefault="00DC63C9" w:rsidP="00DC63C9">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the ME shall send an acknowledgement in the Payload container IE of an UL NAS TRANSPORT message with Payload type IE set to "SOR transparent container" as specified in subclause 5.4.5.2.2.</w:t>
      </w:r>
    </w:p>
    <w:p w14:paraId="49BA448E" w14:textId="77777777" w:rsidR="00DC63C9" w:rsidRDefault="00DC63C9" w:rsidP="00DC63C9">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9E4DE0C" w14:textId="77777777" w:rsidR="00DC63C9" w:rsidRDefault="00DC63C9" w:rsidP="00DC63C9">
      <w:pPr>
        <w:pStyle w:val="B2"/>
      </w:pPr>
      <w:r>
        <w:t>2)</w:t>
      </w:r>
      <w:r>
        <w:tab/>
      </w:r>
      <w:r w:rsidRPr="002D232D">
        <w:t>does not successfully pass the integrity check (see 3GPP TS 33.501 [2</w:t>
      </w:r>
      <w:r>
        <w:t>4</w:t>
      </w:r>
      <w:r w:rsidRPr="002D232D">
        <w:t>])</w:t>
      </w:r>
      <w:r>
        <w:t xml:space="preserve"> then the UE shall </w:t>
      </w:r>
      <w:r>
        <w:rPr>
          <w:noProof/>
        </w:rPr>
        <w:t xml:space="preserve">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2C271966" w14:textId="77777777" w:rsidR="00DC63C9" w:rsidRPr="0035520A" w:rsidRDefault="00DC63C9" w:rsidP="00DC63C9">
      <w:pPr>
        <w:pStyle w:val="B1"/>
        <w:rPr>
          <w:lang w:val="en-US"/>
        </w:rPr>
      </w:pPr>
      <w:r>
        <w:t>e</w:t>
      </w:r>
      <w:r w:rsidRPr="0035520A">
        <w:t>)</w:t>
      </w:r>
      <w:r w:rsidRPr="0035520A">
        <w:tab/>
      </w:r>
      <w:r w:rsidRPr="00297236">
        <w:t>Void</w:t>
      </w:r>
      <w:r>
        <w:t>;</w:t>
      </w:r>
    </w:p>
    <w:p w14:paraId="730629E1" w14:textId="77777777" w:rsidR="00DC63C9" w:rsidRPr="0035520A" w:rsidRDefault="00DC63C9" w:rsidP="00DC63C9">
      <w:pPr>
        <w:pStyle w:val="B1"/>
        <w:rPr>
          <w:lang w:val="en-US"/>
        </w:rPr>
      </w:pPr>
      <w:r>
        <w:t>f)</w:t>
      </w:r>
      <w:r>
        <w:tab/>
        <w:t>Void;</w:t>
      </w:r>
    </w:p>
    <w:p w14:paraId="4E81960C" w14:textId="77777777" w:rsidR="00DC63C9" w:rsidRDefault="00DC63C9" w:rsidP="00DC63C9">
      <w:pPr>
        <w:pStyle w:val="B1"/>
      </w:pPr>
      <w:r>
        <w:t>g</w:t>
      </w:r>
      <w:r w:rsidRPr="0035520A">
        <w:t>)</w:t>
      </w:r>
      <w:r w:rsidRPr="0035520A">
        <w:tab/>
        <w:t>"N1 SM information"</w:t>
      </w:r>
      <w:r>
        <w:t xml:space="preserve"> and:</w:t>
      </w:r>
    </w:p>
    <w:p w14:paraId="5C662732" w14:textId="77777777" w:rsidR="00DC63C9" w:rsidRDefault="00DC63C9" w:rsidP="00DC63C9">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55FA8506" w14:textId="77777777" w:rsidR="00DC63C9" w:rsidRPr="0035520A" w:rsidRDefault="00DC63C9" w:rsidP="00DC63C9">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(see </w:t>
      </w:r>
      <w:proofErr w:type="spellStart"/>
      <w:r>
        <w:t>subclause</w:t>
      </w:r>
      <w:r w:rsidRPr="00297236">
        <w:t>s</w:t>
      </w:r>
      <w:proofErr w:type="spellEnd"/>
      <w:r>
        <w:t> 5.3.5 and 5.5.1.3);</w:t>
      </w:r>
    </w:p>
    <w:p w14:paraId="06CE2B8C" w14:textId="77777777" w:rsidR="00DC63C9" w:rsidRPr="00CC0C94" w:rsidRDefault="00DC63C9" w:rsidP="00DC63C9">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2E6950B5" w14:textId="77777777" w:rsidR="00DC63C9" w:rsidRPr="0035520A" w:rsidRDefault="00DC63C9" w:rsidP="00DC63C9">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194A0819" w14:textId="77777777" w:rsidR="00DC63C9" w:rsidRPr="0035520A" w:rsidRDefault="00DC63C9" w:rsidP="00DC63C9">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825607A" w14:textId="77777777" w:rsidR="00DC63C9" w:rsidRPr="00297236" w:rsidRDefault="00DC63C9" w:rsidP="00DC63C9">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5CF30767" w14:textId="5E9D5ECD" w:rsidR="00DC63C9" w:rsidRPr="00297236" w:rsidRDefault="00DC63C9" w:rsidP="00DC63C9">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ins w:id="33" w:author="JJ" w:date="2021-02-09T17:18:00Z">
        <w:r>
          <w:t>,</w:t>
        </w:r>
        <w:r w:rsidRPr="00FD40A9">
          <w:t xml:space="preserve"> </w:t>
        </w:r>
        <w:r>
          <w:t xml:space="preserve">and </w:t>
        </w:r>
        <w:r w:rsidRPr="008D37BC">
          <w:t xml:space="preserve">the time value from </w:t>
        </w:r>
        <w:r>
          <w:t>the Back-off timer value IE</w:t>
        </w:r>
      </w:ins>
      <w:ins w:id="34" w:author="MTK_0302" w:date="2021-03-03T14:28:00Z">
        <w:r w:rsidR="00C8277F">
          <w:t>, if any</w:t>
        </w:r>
      </w:ins>
      <w:r w:rsidRPr="00297236">
        <w:t>;</w:t>
      </w:r>
      <w:del w:id="35" w:author="JJ" w:date="2021-02-09T17:18:00Z">
        <w:r w:rsidDel="00FD40A9">
          <w:delText xml:space="preserve"> </w:delText>
        </w:r>
      </w:del>
    </w:p>
    <w:p w14:paraId="726FE783" w14:textId="77777777" w:rsidR="00DC63C9" w:rsidRPr="00297236" w:rsidRDefault="00DC63C9" w:rsidP="00DC63C9">
      <w:pPr>
        <w:pStyle w:val="B2"/>
      </w:pPr>
      <w:r>
        <w:lastRenderedPageBreak/>
        <w:t>8)</w:t>
      </w:r>
      <w:r>
        <w:tab/>
      </w:r>
      <w:proofErr w:type="gramStart"/>
      <w:r w:rsidRPr="00297236">
        <w:t>the</w:t>
      </w:r>
      <w:proofErr w:type="gramEnd"/>
      <w:r w:rsidRPr="00297236">
        <w:t xml:space="preserv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A117869" w14:textId="77777777" w:rsidR="00DC63C9" w:rsidRPr="0035520A" w:rsidRDefault="00DC63C9" w:rsidP="00DC63C9">
      <w:pPr>
        <w:pStyle w:val="B1"/>
        <w:rPr>
          <w:lang w:val="en-US"/>
        </w:rPr>
      </w:pPr>
      <w:r>
        <w:rPr>
          <w:lang w:val="en-US"/>
        </w:rPr>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B453CAC" w14:textId="77777777" w:rsidR="00DC63C9" w:rsidRDefault="00DC63C9" w:rsidP="00DC63C9">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4A3554DF" w14:textId="77777777" w:rsidR="00DC63C9" w:rsidRPr="0098036D" w:rsidRDefault="00DC63C9" w:rsidP="00DC63C9">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7B05C64D" w14:textId="77777777" w:rsidR="00DC63C9" w:rsidRDefault="00DC63C9" w:rsidP="00DC63C9">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r w:rsidRPr="00F65D59">
        <w:t xml:space="preserve"> </w:t>
      </w:r>
    </w:p>
    <w:p w14:paraId="27956944" w14:textId="77777777" w:rsidR="00DC63C9" w:rsidRDefault="00DC63C9" w:rsidP="00DC63C9">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29F421C2" w14:textId="77777777" w:rsidR="00DC63C9" w:rsidRDefault="00DC63C9" w:rsidP="00DC63C9">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15BFD0F8" w14:textId="77777777" w:rsidR="00DC63C9" w:rsidRDefault="00DC63C9" w:rsidP="00DC63C9">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7AC06420" w14:textId="77777777" w:rsidR="00DC63C9" w:rsidRDefault="00DC63C9" w:rsidP="00DC63C9">
      <w:pPr>
        <w:pStyle w:val="B5"/>
      </w:pPr>
      <w:r>
        <w:t>C1)</w:t>
      </w:r>
      <w:r>
        <w:tab/>
        <w:t xml:space="preserve">the UE is registered over 3GPP access, then the UE shall </w:t>
      </w:r>
      <w:r w:rsidRPr="00980652">
        <w:t xml:space="preserve">wait until it enters 5GMM-IDLE mode </w:t>
      </w:r>
      <w:r>
        <w:t xml:space="preserve">over 3GPP access or </w:t>
      </w:r>
      <w:r w:rsidRPr="00F5224E">
        <w:t>5GMM-CONNECTED mode with RRC inactive indication</w:t>
      </w:r>
      <w:r>
        <w:t>, and then perform a de-registration procedure, delete its 5G-GUTI and initiate a registration procedure for initial registration as specified in subclause 5.5.1.2;</w:t>
      </w:r>
    </w:p>
    <w:p w14:paraId="41CE1C02" w14:textId="77777777" w:rsidR="00DC63C9" w:rsidRDefault="00DC63C9" w:rsidP="00DC63C9">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delete its 5G-GUTI</w:t>
      </w:r>
      <w:r w:rsidRPr="001746F8">
        <w:t xml:space="preserve"> </w:t>
      </w:r>
      <w:r>
        <w:t xml:space="preserve">if the UE is registered to different PLMN on 3GPP access or the UE is not registered over 3GPP access, and then </w:t>
      </w:r>
      <w:r w:rsidRPr="001746F8">
        <w:t>initiate a registration procedure for initial registration as specified in subclause 5.5.1.2</w:t>
      </w:r>
      <w:r>
        <w:t>; and</w:t>
      </w:r>
    </w:p>
    <w:p w14:paraId="1B154049" w14:textId="77777777" w:rsidR="00DC63C9" w:rsidRDefault="00DC63C9" w:rsidP="00DC63C9">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delete its 5G-GUTI </w:t>
      </w:r>
      <w:r>
        <w:t xml:space="preserve">if the UE is registered to different PLMN on 3GPP access or if the UE is not registered over 3GPP access, </w:t>
      </w:r>
      <w:r w:rsidRPr="001746F8">
        <w:t xml:space="preserve">and </w:t>
      </w:r>
      <w:r>
        <w:t xml:space="preserve">then </w:t>
      </w:r>
      <w:r w:rsidRPr="001746F8">
        <w:t>initiate a registration procedure for initial registration as specified in subclause 5.5.1.2.</w:t>
      </w:r>
    </w:p>
    <w:p w14:paraId="194FF5E8" w14:textId="77777777" w:rsidR="00DC63C9" w:rsidRDefault="00DC63C9" w:rsidP="00DC63C9">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2B998067" w14:textId="77777777" w:rsidR="00DC63C9" w:rsidRDefault="00DC63C9" w:rsidP="00DC63C9">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3ADFAEF5" w14:textId="77777777" w:rsidR="00DC63C9" w:rsidRDefault="00DC63C9" w:rsidP="00DC63C9">
      <w:pPr>
        <w:pStyle w:val="B4"/>
      </w:pPr>
      <w:r>
        <w:t>B)</w:t>
      </w:r>
      <w:r>
        <w:tab/>
      </w:r>
      <w:r w:rsidRPr="0098036D">
        <w:t xml:space="preserve">the ME shall </w:t>
      </w:r>
      <w:r>
        <w:t>replace the stored default configured NSSAI with the default configured NSSAI included in the default configured NSSAI update data; and</w:t>
      </w:r>
    </w:p>
    <w:p w14:paraId="3247C80B" w14:textId="77777777" w:rsidR="00DC63C9" w:rsidRDefault="00DC63C9" w:rsidP="00DC63C9">
      <w:pPr>
        <w:pStyle w:val="B4"/>
      </w:pPr>
      <w:r>
        <w:t>C)</w:t>
      </w:r>
      <w:r>
        <w:tab/>
      </w:r>
      <w:r w:rsidRPr="00BC151D">
        <w:t xml:space="preserve">if the REG bit of the UE parameters update header in the UE parameters update transparent container is set to "re-registration requested" and the UE parameters update list does not include a UE </w:t>
      </w:r>
      <w:r w:rsidRPr="00BC151D">
        <w:lastRenderedPageBreak/>
        <w:t>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06D21C13" w14:textId="77777777" w:rsidR="00DC63C9" w:rsidRDefault="00DC63C9" w:rsidP="00DC63C9">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458BC2B8" w14:textId="77777777" w:rsidR="00DC63C9" w:rsidRDefault="00DC63C9" w:rsidP="00DC63C9">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1DB9E111" w14:textId="77777777" w:rsidR="00DC63C9" w:rsidRDefault="00DC63C9" w:rsidP="00DC63C9">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7EFC02F1" w14:textId="77777777" w:rsidR="00DC63C9" w:rsidRDefault="00DC63C9" w:rsidP="00DC63C9">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 and</w:t>
      </w:r>
    </w:p>
    <w:p w14:paraId="2509D97A" w14:textId="77777777" w:rsidR="00DC63C9" w:rsidRDefault="00DC63C9" w:rsidP="00DC63C9">
      <w:pPr>
        <w:pStyle w:val="B1"/>
      </w:pPr>
      <w:r>
        <w:t>l)</w:t>
      </w:r>
      <w:r>
        <w:tab/>
        <w:t>"</w:t>
      </w:r>
      <w:r w:rsidRPr="00F7700C">
        <w:t>CIoT user data container</w:t>
      </w:r>
      <w:r>
        <w:t>" and:</w:t>
      </w:r>
    </w:p>
    <w:p w14:paraId="05E8F5F7" w14:textId="77777777" w:rsidR="00DC63C9" w:rsidRDefault="00DC63C9" w:rsidP="00DC63C9">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5530B3A2" w14:textId="77777777" w:rsidR="00DC63C9" w:rsidRDefault="00DC63C9" w:rsidP="00DC63C9">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t>user data container</w:t>
      </w:r>
      <w:r w:rsidRPr="00297236">
        <w:t xml:space="preserve"> from the Payload container IE </w:t>
      </w:r>
      <w:r>
        <w:t xml:space="preserve">and the PDU session ID from the PDU session ID IE </w:t>
      </w:r>
      <w:r w:rsidRPr="00297236">
        <w:t>of the DL NAS TRANSPORT message</w:t>
      </w:r>
      <w:r>
        <w:t>.</w:t>
      </w:r>
    </w:p>
    <w:p w14:paraId="486842D0" w14:textId="77777777" w:rsidR="00DC63C9" w:rsidRDefault="00DC63C9" w:rsidP="00DC63C9">
      <w:pPr>
        <w:pStyle w:val="B1"/>
      </w:pPr>
      <w:r>
        <w:t>m)</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62D81428" w14:textId="77777777" w:rsidR="00DC63C9" w:rsidRDefault="00DC63C9" w:rsidP="00DC63C9">
      <w:pPr>
        <w:pStyle w:val="B2"/>
      </w:pPr>
      <w:r>
        <w:t>1)</w:t>
      </w:r>
      <w:r>
        <w:tab/>
        <w:t>decode the payload container type field;</w:t>
      </w:r>
    </w:p>
    <w:p w14:paraId="168A2045" w14:textId="77777777" w:rsidR="00DC63C9" w:rsidRDefault="00DC63C9" w:rsidP="00DC63C9">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4C04B375" w14:textId="77777777" w:rsidR="00DC63C9" w:rsidRPr="00BF01D3" w:rsidRDefault="00DC63C9" w:rsidP="00DC63C9">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l) above according to the payload container type field.</w:t>
      </w:r>
    </w:p>
    <w:p w14:paraId="126225DF" w14:textId="77777777" w:rsidR="00DC63C9" w:rsidRDefault="00DC63C9" w:rsidP="00671ACB">
      <w:pPr>
        <w:jc w:val="center"/>
        <w:rPr>
          <w:noProof/>
          <w:highlight w:val="green"/>
        </w:rPr>
      </w:pPr>
    </w:p>
    <w:p w14:paraId="3DA43992" w14:textId="5A277C2E" w:rsidR="002D3565" w:rsidRDefault="00A940F2" w:rsidP="00671ACB">
      <w:pPr>
        <w:jc w:val="center"/>
        <w:rPr>
          <w:noProof/>
          <w:highlight w:val="green"/>
        </w:rPr>
      </w:pPr>
      <w:r w:rsidRPr="00DB12B9">
        <w:rPr>
          <w:noProof/>
          <w:highlight w:val="green"/>
        </w:rPr>
        <w:t>***** Next change *****</w:t>
      </w:r>
    </w:p>
    <w:p w14:paraId="4245A14A" w14:textId="77777777" w:rsidR="00640CE7" w:rsidRPr="00405573" w:rsidRDefault="00640CE7" w:rsidP="00640CE7">
      <w:pPr>
        <w:pStyle w:val="Heading5"/>
        <w:rPr>
          <w:lang w:eastAsia="zh-CN"/>
        </w:rPr>
      </w:pPr>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2"/>
      <w:bookmarkEnd w:id="3"/>
      <w:bookmarkEnd w:id="4"/>
      <w:bookmarkEnd w:id="5"/>
      <w:bookmarkEnd w:id="6"/>
      <w:bookmarkEnd w:id="7"/>
      <w:bookmarkEnd w:id="8"/>
      <w:bookmarkEnd w:id="9"/>
    </w:p>
    <w:p w14:paraId="04496AF4" w14:textId="59010B2B" w:rsidR="00640CE7" w:rsidRPr="00405573" w:rsidRDefault="00640CE7" w:rsidP="00640CE7">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ins w:id="36" w:author="JJ" w:date="2021-02-18T10:50:00Z">
        <w:r w:rsidR="00EA787F">
          <w:t xml:space="preserve"> or </w:t>
        </w:r>
      </w:ins>
      <w:ins w:id="37" w:author="JJ" w:date="2021-02-18T10:58:00Z">
        <w:r w:rsidR="00EA787F">
          <w:t xml:space="preserve">the 5GSM sublayer receives </w:t>
        </w:r>
      </w:ins>
      <w:ins w:id="38" w:author="JJ" w:date="2021-02-18T10:51:00Z">
        <w:r w:rsidR="00EA787F">
          <w:t xml:space="preserve">an indication from 5GMM sublayer that the 5GSM message was not forwarded because </w:t>
        </w:r>
        <w:r w:rsidR="00EA787F" w:rsidRPr="008860A8">
          <w:t>the DNN is not supported</w:t>
        </w:r>
        <w:r w:rsidR="00EA787F">
          <w:t xml:space="preserve"> </w:t>
        </w:r>
        <w:r w:rsidR="00EA787F" w:rsidRPr="00410BA0">
          <w:t xml:space="preserve">or not subscribed </w:t>
        </w:r>
        <w:r w:rsidR="00EA787F">
          <w:t xml:space="preserve">in a slice along with a </w:t>
        </w:r>
        <w:r w:rsidR="00EA787F" w:rsidRPr="00440029">
          <w:t xml:space="preserve">PDU SESSION ESTABLISHMENT </w:t>
        </w:r>
        <w:r w:rsidR="00EA787F">
          <w:t>REQUEST message with the PDU session ID IE set to the PDU session ID of the PDU session</w:t>
        </w:r>
      </w:ins>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0F98C8AB" w14:textId="77777777" w:rsidR="00640CE7" w:rsidRDefault="00640CE7" w:rsidP="00640CE7">
      <w:pPr>
        <w:pStyle w:val="B1"/>
      </w:pPr>
      <w:r w:rsidRPr="00405573">
        <w:t>a)</w:t>
      </w:r>
      <w:r w:rsidRPr="00405573">
        <w:tab/>
        <w:t>if the timer value indicates neit</w:t>
      </w:r>
      <w:r>
        <w:t>her zero nor deactivated and:</w:t>
      </w:r>
    </w:p>
    <w:p w14:paraId="7356FA2C" w14:textId="77777777" w:rsidR="00640CE7" w:rsidRDefault="00640CE7" w:rsidP="00640CE7">
      <w:pPr>
        <w:pStyle w:val="B2"/>
      </w:pPr>
      <w:r>
        <w:lastRenderedPageBreak/>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S-NSSAI] combination.</w:t>
      </w:r>
      <w:r w:rsidRPr="006F22FC">
        <w:t xml:space="preserve"> </w:t>
      </w:r>
      <w:r>
        <w:t xml:space="preserve">The UE shall not send another </w:t>
      </w:r>
      <w:r w:rsidRPr="00405573">
        <w:t>PDU SESSION ESTABLISHMENT REQUEST message</w:t>
      </w:r>
      <w:r>
        <w:t xml:space="preserve"> for the same DNN and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6AC850B5" w14:textId="77777777" w:rsidR="00640CE7" w:rsidRDefault="00640CE7" w:rsidP="00640CE7">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21CD3128" w14:textId="77777777" w:rsidR="00640CE7" w:rsidRDefault="00640CE7" w:rsidP="00640CE7">
      <w:pPr>
        <w:pStyle w:val="B1"/>
      </w:pPr>
      <w:r w:rsidRPr="00405573">
        <w:t>b)</w:t>
      </w:r>
      <w:r w:rsidRPr="00405573">
        <w:tab/>
        <w:t>if the timer value indicates that this timer is deactivated</w:t>
      </w:r>
      <w:r w:rsidRPr="00C3201C">
        <w:t xml:space="preserve"> </w:t>
      </w:r>
      <w:r>
        <w:t>and:</w:t>
      </w:r>
    </w:p>
    <w:p w14:paraId="57E399AE" w14:textId="77777777" w:rsidR="00640CE7" w:rsidRDefault="00640CE7" w:rsidP="00640CE7">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518B935C" w14:textId="77777777" w:rsidR="00640CE7" w:rsidRDefault="00640CE7" w:rsidP="00640CE7">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72A10084" w14:textId="77777777" w:rsidR="00640CE7" w:rsidRDefault="00640CE7" w:rsidP="00640CE7">
      <w:pPr>
        <w:pStyle w:val="B1"/>
      </w:pPr>
      <w:r w:rsidRPr="00405573">
        <w:t>c)</w:t>
      </w:r>
      <w:r w:rsidRPr="00405573">
        <w:tab/>
        <w:t>if the timer value indicates zero</w:t>
      </w:r>
      <w:r>
        <w:t xml:space="preserve">, the UE may send another </w:t>
      </w:r>
      <w:r w:rsidRPr="00405573">
        <w:t>PDU SESSION ESTABLISHMENT REQUEST message</w:t>
      </w:r>
      <w:r>
        <w:t xml:space="preserve"> </w:t>
      </w:r>
      <w:bookmarkStart w:id="39" w:name="OLE_LINK5"/>
      <w:r>
        <w:t xml:space="preserve">for the same combination of </w:t>
      </w:r>
      <w:r>
        <w:rPr>
          <w:lang w:eastAsia="ja-JP"/>
        </w:rPr>
        <w:t xml:space="preserve">[PLMN, </w:t>
      </w:r>
      <w:r w:rsidRPr="00405573">
        <w:rPr>
          <w:lang w:eastAsia="ja-JP"/>
        </w:rPr>
        <w:t>DNN</w:t>
      </w:r>
      <w:r>
        <w:rPr>
          <w:lang w:eastAsia="ja-JP"/>
        </w:rPr>
        <w:t>, S-NSSAI], [PLMN, DNN, no S-NSSAI], [PLMN, no DNN, S-NSSAI], or [PLMN, no DNN, no S-NSSAI] in the current PLMN</w:t>
      </w:r>
      <w:bookmarkEnd w:id="39"/>
      <w:r>
        <w:t>.</w:t>
      </w:r>
    </w:p>
    <w:p w14:paraId="259DCED3" w14:textId="77777777" w:rsidR="00640CE7" w:rsidRDefault="00640CE7" w:rsidP="00640CE7">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32144CB2" w14:textId="6F5719F4" w:rsidR="00640CE7" w:rsidRDefault="00640CE7" w:rsidP="00FC1594">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4FCF0C8C" w14:textId="77777777" w:rsidR="00640CE7" w:rsidRPr="00405573" w:rsidRDefault="00640CE7" w:rsidP="00640CE7">
      <w:pPr>
        <w:pStyle w:val="B2"/>
      </w:pPr>
      <w:r>
        <w:t>1)</w:t>
      </w:r>
      <w:r>
        <w:tab/>
        <w:t>the UE not operating in SNPN access mode shall</w:t>
      </w:r>
      <w:r w:rsidRPr="00405573">
        <w:t xml:space="preserve"> proceed as follows:</w:t>
      </w:r>
    </w:p>
    <w:p w14:paraId="5521466D" w14:textId="77777777" w:rsidR="00640CE7" w:rsidRDefault="00640CE7" w:rsidP="00640CE7">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7897AF31" w14:textId="77777777" w:rsidR="00640CE7" w:rsidRPr="00405573" w:rsidRDefault="00640CE7" w:rsidP="00640CE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6E28E4B5" w14:textId="77777777" w:rsidR="00640CE7" w:rsidRPr="00405573" w:rsidRDefault="00640CE7" w:rsidP="00640CE7">
      <w:pPr>
        <w:pStyle w:val="B2"/>
      </w:pPr>
      <w:r>
        <w:t>2)</w:t>
      </w:r>
      <w:r>
        <w:tab/>
        <w:t>the UE operating in SNPN access mode shall</w:t>
      </w:r>
      <w:r w:rsidRPr="00405573">
        <w:t xml:space="preserve"> proceed as follows:</w:t>
      </w:r>
    </w:p>
    <w:p w14:paraId="31DAE1FA" w14:textId="77777777" w:rsidR="00640CE7" w:rsidRDefault="00640CE7" w:rsidP="00640CE7">
      <w:pPr>
        <w:pStyle w:val="B3"/>
      </w:pPr>
      <w:r>
        <w:t>i</w:t>
      </w:r>
      <w:r w:rsidRPr="00405573">
        <w:t>)</w:t>
      </w:r>
      <w:r w:rsidRPr="00405573">
        <w:tab/>
      </w:r>
      <w:bookmarkStart w:id="40" w:name="_Hlk42011847"/>
      <w:r>
        <w:t>if:</w:t>
      </w:r>
    </w:p>
    <w:p w14:paraId="351BEECA" w14:textId="77777777" w:rsidR="00640CE7" w:rsidRDefault="00640CE7" w:rsidP="00640CE7">
      <w:pPr>
        <w:pStyle w:val="B4"/>
      </w:pPr>
      <w:r>
        <w:t>A)</w:t>
      </w:r>
      <w:r>
        <w:tab/>
        <w:t>the SM Retry Timer value for the current SNPN as specified in 3GPP TS 24.368 [17] is available; or</w:t>
      </w:r>
    </w:p>
    <w:p w14:paraId="0BA4935A" w14:textId="77777777" w:rsidR="00640CE7" w:rsidRDefault="00640CE7" w:rsidP="00640CE7">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43B5A09D" w14:textId="77777777" w:rsidR="00640CE7" w:rsidRDefault="00640CE7" w:rsidP="00640CE7">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29DF745D" w14:textId="77777777" w:rsidR="00640CE7" w:rsidRDefault="00640CE7" w:rsidP="00640CE7">
      <w:pPr>
        <w:pStyle w:val="NO"/>
      </w:pPr>
      <w:r>
        <w:t>NOTE 1:</w:t>
      </w:r>
      <w:r>
        <w:tab/>
        <w:t>The way to choose one of the configured SM Retry Timer values for back-off timer value is up to UE implementation if both conditions in bullets A) and B) above are satisfied.</w:t>
      </w:r>
    </w:p>
    <w:bookmarkEnd w:id="40"/>
    <w:p w14:paraId="7C7FD8A4" w14:textId="77777777" w:rsidR="00640CE7" w:rsidRPr="00405573" w:rsidRDefault="00640CE7" w:rsidP="00640CE7">
      <w:pPr>
        <w:pStyle w:val="B3"/>
      </w:pPr>
      <w:r>
        <w:lastRenderedPageBreak/>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4FA70902" w14:textId="77777777" w:rsidR="00640CE7" w:rsidRPr="00405573" w:rsidRDefault="00640CE7" w:rsidP="00640CE7">
      <w:pPr>
        <w:pStyle w:val="B1"/>
      </w:pPr>
      <w:r>
        <w:t>b)</w:t>
      </w:r>
      <w:r>
        <w:tab/>
        <w:t xml:space="preserve">For 5GSM cause value </w:t>
      </w:r>
      <w:r w:rsidRPr="00CC0C94">
        <w:t xml:space="preserve">#27 "missing or unknown </w:t>
      </w:r>
      <w:r>
        <w:t>DNN</w:t>
      </w:r>
      <w:r w:rsidRPr="00CC0C94">
        <w:t>",</w:t>
      </w:r>
      <w:r>
        <w:t xml:space="preserve"> then</w:t>
      </w:r>
      <w:r w:rsidRPr="00405573">
        <w:t>:</w:t>
      </w:r>
    </w:p>
    <w:p w14:paraId="56116E43" w14:textId="77777777" w:rsidR="00640CE7" w:rsidRPr="00405573" w:rsidRDefault="00640CE7" w:rsidP="00640CE7">
      <w:pPr>
        <w:pStyle w:val="B2"/>
      </w:pPr>
      <w:r>
        <w:t>1)</w:t>
      </w:r>
      <w:r>
        <w:tab/>
        <w:t>the UE not operating in SNPN access mode shall</w:t>
      </w:r>
      <w:r w:rsidRPr="00405573">
        <w:t xml:space="preserve"> proceed as follows:</w:t>
      </w:r>
    </w:p>
    <w:p w14:paraId="75BFE6B0" w14:textId="77777777" w:rsidR="00640CE7" w:rsidRDefault="00640CE7" w:rsidP="00640CE7">
      <w:pPr>
        <w:pStyle w:val="B3"/>
      </w:pPr>
      <w:r>
        <w:t>i</w:t>
      </w:r>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5E01F2C9" w14:textId="77777777" w:rsidR="00640CE7" w:rsidRDefault="00640CE7" w:rsidP="00640CE7">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0BCBE4CF" w14:textId="77777777" w:rsidR="00640CE7" w:rsidRPr="00405573" w:rsidRDefault="00640CE7" w:rsidP="00640CE7">
      <w:pPr>
        <w:pStyle w:val="B2"/>
      </w:pPr>
      <w:r>
        <w:t>2)</w:t>
      </w:r>
      <w:r>
        <w:tab/>
        <w:t>the UE operating in SNPN access mode shall</w:t>
      </w:r>
      <w:r w:rsidRPr="00405573">
        <w:t xml:space="preserve"> proceed as follows:</w:t>
      </w:r>
    </w:p>
    <w:p w14:paraId="2815A03C" w14:textId="77777777" w:rsidR="00640CE7" w:rsidRDefault="00640CE7" w:rsidP="00640CE7">
      <w:pPr>
        <w:pStyle w:val="B3"/>
      </w:pPr>
      <w:r>
        <w:t>i</w:t>
      </w:r>
      <w:r w:rsidRPr="00405573">
        <w:t>)</w:t>
      </w:r>
      <w:r w:rsidRPr="00405573">
        <w:tab/>
      </w:r>
      <w:r>
        <w:t>if:</w:t>
      </w:r>
    </w:p>
    <w:p w14:paraId="60B0D8C4" w14:textId="77777777" w:rsidR="00640CE7" w:rsidRDefault="00640CE7" w:rsidP="00640CE7">
      <w:pPr>
        <w:pStyle w:val="B4"/>
      </w:pPr>
      <w:r>
        <w:t>A)</w:t>
      </w:r>
      <w:r>
        <w:tab/>
        <w:t>the SM Retry Timer value for the current SNPN as specified in 3GPP TS 24.368 [17] is available; or</w:t>
      </w:r>
    </w:p>
    <w:p w14:paraId="7B78AF2A" w14:textId="77777777" w:rsidR="00640CE7" w:rsidRDefault="00640CE7" w:rsidP="00640CE7">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5FE4E7E6" w14:textId="77777777" w:rsidR="00640CE7" w:rsidRDefault="00640CE7" w:rsidP="00640CE7">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6BA15651" w14:textId="77777777" w:rsidR="00640CE7" w:rsidRDefault="00640CE7" w:rsidP="00640CE7">
      <w:pPr>
        <w:pStyle w:val="NO"/>
      </w:pPr>
      <w:r>
        <w:t>NOTE 2:</w:t>
      </w:r>
      <w:r>
        <w:tab/>
        <w:t>The way to choose one of the configured SM Retry Timer values for back-off timer value is up to UE implementation if both conditions in bullets A) and B) above are satisfied.</w:t>
      </w:r>
    </w:p>
    <w:p w14:paraId="2779539E" w14:textId="77777777" w:rsidR="00640CE7" w:rsidRPr="00405573" w:rsidRDefault="00640CE7" w:rsidP="00640CE7">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7489A757" w14:textId="77777777" w:rsidR="00640CE7" w:rsidRDefault="00640CE7" w:rsidP="00640CE7">
      <w:pPr>
        <w:pStyle w:val="B1"/>
        <w:rPr>
          <w:ins w:id="41" w:author="MTK_0302" w:date="2021-03-03T14:16:00Z"/>
        </w:rPr>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005CE8E1" w14:textId="49233F48" w:rsidR="002E65F8" w:rsidRDefault="002E65F8" w:rsidP="002E65F8">
      <w:pPr>
        <w:rPr>
          <w:ins w:id="42" w:author="MTK_0302" w:date="2021-03-03T14:16:00Z"/>
          <w:lang w:eastAsia="ja-JP"/>
        </w:rPr>
      </w:pPr>
      <w:ins w:id="43" w:author="MTK_0304" w:date="2021-03-04T16:12:00Z">
        <w:r>
          <w:t xml:space="preserve">When </w:t>
        </w:r>
        <w:r w:rsidRPr="002E65F8">
          <w:t xml:space="preserve">the 5GSM sublayer receives an indication from 5GMM sublayer </w:t>
        </w:r>
      </w:ins>
      <w:ins w:id="44" w:author="MTK_0302" w:date="2021-03-03T14:16:00Z">
        <w:r>
          <w:t xml:space="preserve">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w:t>
        </w:r>
      </w:ins>
      <w:ins w:id="45" w:author="MTK_0304" w:date="2021-03-04T16:13:00Z">
        <w:r>
          <w:t xml:space="preserve">, and the </w:t>
        </w:r>
      </w:ins>
      <w:ins w:id="46" w:author="MTK_0304" w:date="2021-03-04T16:14:00Z">
        <w:r>
          <w:t>b</w:t>
        </w:r>
      </w:ins>
      <w:ins w:id="47" w:author="MTK_0304" w:date="2021-03-04T16:13:00Z">
        <w:r w:rsidRPr="00405573">
          <w:t>ack-off timer value</w:t>
        </w:r>
      </w:ins>
      <w:ins w:id="48" w:author="MTK_0304" w:date="2021-03-04T16:14:00Z">
        <w:r>
          <w:t xml:space="preserve"> is not prov</w:t>
        </w:r>
      </w:ins>
      <w:ins w:id="49" w:author="MTK_0304" w:date="2021-03-04T16:15:00Z">
        <w:r>
          <w:t>ided</w:t>
        </w:r>
      </w:ins>
      <w:ins w:id="50" w:author="MTK_0302" w:date="2021-03-03T14:26:00Z">
        <w:r>
          <w:t>:</w:t>
        </w:r>
      </w:ins>
    </w:p>
    <w:p w14:paraId="075EBA69" w14:textId="713F19C1" w:rsidR="002E65F8" w:rsidRDefault="002E65F8" w:rsidP="002E65F8">
      <w:pPr>
        <w:pStyle w:val="B1"/>
        <w:rPr>
          <w:ins w:id="51" w:author="MTK_0302" w:date="2021-03-03T14:25:00Z"/>
        </w:rPr>
      </w:pPr>
      <w:ins w:id="52" w:author="MTK_0304" w:date="2021-03-04T16:15:00Z">
        <w:r>
          <w:t>a</w:t>
        </w:r>
      </w:ins>
      <w:ins w:id="53" w:author="MTK_0302" w:date="2021-03-03T14:25:00Z">
        <w:r>
          <w:t>)</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PDU SESSION ESTABLISHMENT REQUEST message</w:t>
        </w:r>
        <w:r>
          <w:t xml:space="preserve"> for the same DNN and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ins>
    </w:p>
    <w:p w14:paraId="3CD0CE6F" w14:textId="5658F4D5" w:rsidR="0020762B" w:rsidRPr="00405573" w:rsidRDefault="002E65F8" w:rsidP="002E65F8">
      <w:pPr>
        <w:pStyle w:val="B1"/>
      </w:pPr>
      <w:ins w:id="54" w:author="MTK_0304" w:date="2021-03-04T16:15:00Z">
        <w:r>
          <w:t>b</w:t>
        </w:r>
      </w:ins>
      <w:ins w:id="55" w:author="MTK_0302" w:date="2021-03-03T14:25:00Z">
        <w:r>
          <w:t>)</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ins>
      <w:ins w:id="56" w:author="MTK_0302" w:date="2021-03-03T17:56:00Z">
        <w:r>
          <w:t>.</w:t>
        </w:r>
      </w:ins>
      <w:bookmarkStart w:id="57" w:name="_GoBack"/>
      <w:bookmarkEnd w:id="57"/>
    </w:p>
    <w:p w14:paraId="5FE5B7BA" w14:textId="77777777" w:rsidR="00640CE7" w:rsidRDefault="00640CE7" w:rsidP="00640CE7">
      <w:r w:rsidRPr="00405573">
        <w:lastRenderedPageBreak/>
        <w:t>The UE shall not stop any back-off timer</w:t>
      </w:r>
      <w:r>
        <w:t>:</w:t>
      </w:r>
    </w:p>
    <w:p w14:paraId="0AC655FB" w14:textId="77777777" w:rsidR="00640CE7" w:rsidRDefault="00640CE7" w:rsidP="00640CE7">
      <w:pPr>
        <w:pStyle w:val="B1"/>
      </w:pPr>
      <w:r>
        <w:t>a</w:t>
      </w:r>
      <w:r w:rsidRPr="006127E0">
        <w:t>)</w:t>
      </w:r>
      <w:r w:rsidRPr="006127E0">
        <w:tab/>
      </w:r>
      <w:r w:rsidRPr="00405573">
        <w:t>upon a PLMN change</w:t>
      </w:r>
      <w:r>
        <w:t>;</w:t>
      </w:r>
    </w:p>
    <w:p w14:paraId="75DD37E0" w14:textId="77777777" w:rsidR="00640CE7" w:rsidRDefault="00640CE7" w:rsidP="00640CE7">
      <w:pPr>
        <w:pStyle w:val="B1"/>
      </w:pPr>
      <w:r>
        <w:t>b)</w:t>
      </w:r>
      <w:r>
        <w:tab/>
        <w:t xml:space="preserve">upon an </w:t>
      </w:r>
      <w:r w:rsidRPr="00405573">
        <w:t>inter-system change</w:t>
      </w:r>
      <w:r>
        <w:t>; or</w:t>
      </w:r>
    </w:p>
    <w:p w14:paraId="42B58755" w14:textId="77777777" w:rsidR="00640CE7" w:rsidRDefault="00640CE7" w:rsidP="00640CE7">
      <w:pPr>
        <w:pStyle w:val="B1"/>
      </w:pPr>
      <w:r>
        <w:t>c</w:t>
      </w:r>
      <w:r w:rsidRPr="006127E0">
        <w:t>)</w:t>
      </w:r>
      <w:r w:rsidRPr="006127E0">
        <w:tab/>
        <w:t xml:space="preserve">upon </w:t>
      </w:r>
      <w:r>
        <w:t>registration over another access type</w:t>
      </w:r>
      <w:r w:rsidRPr="006127E0">
        <w:t>.</w:t>
      </w:r>
    </w:p>
    <w:p w14:paraId="4915A491" w14:textId="77777777" w:rsidR="00640CE7" w:rsidRDefault="00640CE7" w:rsidP="00640CE7">
      <w:r>
        <w:t>If the network indicates that a back-off timer for the PDU session establishment procedure is deactivated, then it remains deactivated;</w:t>
      </w:r>
    </w:p>
    <w:p w14:paraId="5E571C9A" w14:textId="77777777" w:rsidR="00640CE7" w:rsidRDefault="00640CE7" w:rsidP="00640CE7">
      <w:pPr>
        <w:pStyle w:val="B1"/>
      </w:pPr>
      <w:r>
        <w:t>a)</w:t>
      </w:r>
      <w:r>
        <w:tab/>
        <w:t>upon a PLMN change;</w:t>
      </w:r>
    </w:p>
    <w:p w14:paraId="4EF11630" w14:textId="77777777" w:rsidR="00640CE7" w:rsidRPr="00405573" w:rsidRDefault="00640CE7" w:rsidP="00640CE7">
      <w:pPr>
        <w:pStyle w:val="B1"/>
      </w:pPr>
      <w:r>
        <w:t>b)</w:t>
      </w:r>
      <w:r>
        <w:tab/>
        <w:t>upon an inter-system change; or</w:t>
      </w:r>
    </w:p>
    <w:p w14:paraId="11ED0BE7" w14:textId="77777777" w:rsidR="00640CE7" w:rsidRDefault="00640CE7" w:rsidP="00640CE7">
      <w:pPr>
        <w:pStyle w:val="B1"/>
      </w:pPr>
      <w:r>
        <w:t>c</w:t>
      </w:r>
      <w:r w:rsidRPr="006127E0">
        <w:t>)</w:t>
      </w:r>
      <w:r w:rsidRPr="006127E0">
        <w:tab/>
        <w:t xml:space="preserve">upon </w:t>
      </w:r>
      <w:r>
        <w:t>registration over another access type</w:t>
      </w:r>
      <w:r w:rsidRPr="006127E0">
        <w:t>.</w:t>
      </w:r>
    </w:p>
    <w:p w14:paraId="4DEE55F0" w14:textId="77777777" w:rsidR="00640CE7" w:rsidRDefault="00640CE7" w:rsidP="00640CE7">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S-NSSAI], [PLMN, DNN, no S-NSSAI], [PLMN, no DNN, S-NSSAI], or [PLMN, no DNN, no S-NSSAI] in the PLMN</w:t>
      </w:r>
      <w:r>
        <w:t>.</w:t>
      </w:r>
    </w:p>
    <w:p w14:paraId="4B63BACB" w14:textId="77777777" w:rsidR="00640CE7" w:rsidRPr="00405573" w:rsidRDefault="00640CE7" w:rsidP="00640CE7">
      <w:r w:rsidRPr="00405573">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4C01D915" w14:textId="77777777" w:rsidR="00640CE7" w:rsidRDefault="00640CE7" w:rsidP="00640CE7">
      <w:pPr>
        <w:pStyle w:val="B1"/>
      </w:pPr>
      <w:r w:rsidRPr="00405573">
        <w:t>a)</w:t>
      </w:r>
      <w:r w:rsidRPr="00405573">
        <w:tab/>
      </w:r>
      <w:r>
        <w:t>after a PLMN change:</w:t>
      </w:r>
    </w:p>
    <w:p w14:paraId="7DF1E493" w14:textId="77777777" w:rsidR="00640CE7" w:rsidRPr="00405573" w:rsidRDefault="00640CE7" w:rsidP="00640CE7">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S-NSSAI], [new PLMN, DNN, no S-NSSAI], [new PLMN, no DNN,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S-NSSAI], [new PLMN, DNN, no S-NSSAI], [new PLMN, no DNN, S-NSSAI], or [new PLMN, no DNN, no S-NSSAI]</w:t>
      </w:r>
      <w:r>
        <w:t>;</w:t>
      </w:r>
    </w:p>
    <w:p w14:paraId="43DAD576" w14:textId="77777777" w:rsidR="00640CE7" w:rsidRDefault="00640CE7" w:rsidP="00640CE7">
      <w:pPr>
        <w:pStyle w:val="B2"/>
      </w:pPr>
      <w:r>
        <w:t>2)</w:t>
      </w:r>
      <w:r w:rsidRPr="00CF661E">
        <w:tab/>
        <w:t>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S-NSSAI], [PLMN, DNN, no S-NSSAI], [PLMN, no DNN, S-NSSAI], or [PLMN, no DNN, no S-NSSAI] using the same PDU session type if the UE is registered to a new PLMN which is in the list of equivalent PLMNs</w:t>
      </w:r>
      <w:r>
        <w:t>; and</w:t>
      </w:r>
    </w:p>
    <w:p w14:paraId="3D3BE5A9" w14:textId="77777777" w:rsidR="00640CE7" w:rsidRPr="00CF661E" w:rsidRDefault="00640CE7" w:rsidP="00640CE7">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3DE65D69" w14:textId="77777777" w:rsidR="00640CE7" w:rsidRDefault="00640CE7" w:rsidP="00640CE7">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499A56E4" w14:textId="77777777" w:rsidR="00640CE7" w:rsidRDefault="00640CE7" w:rsidP="00640CE7">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S-NSSAI</w:t>
      </w:r>
      <w:r w:rsidRPr="00551F87">
        <w:t>] or [PLMN</w:t>
      </w:r>
      <w:r>
        <w:t>,</w:t>
      </w:r>
      <w:r w:rsidRPr="00551F87">
        <w:t xml:space="preserve"> DNN, </w:t>
      </w:r>
      <w:r>
        <w:t xml:space="preserve">no </w:t>
      </w:r>
      <w:r w:rsidRPr="00551F87">
        <w:t xml:space="preserve">S-NSSAI], the UE shall apply the configured value </w:t>
      </w:r>
      <w:proofErr w:type="spellStart"/>
      <w:r w:rsidRPr="00551F87">
        <w:t>SM_RetryAtRATChange</w:t>
      </w:r>
      <w:proofErr w:type="spellEnd"/>
      <w:r w:rsidRPr="00551F87">
        <w:t xml:space="preserv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S-NSSAI] or [PLMN, </w:t>
      </w:r>
      <w:r>
        <w:t xml:space="preserve">no </w:t>
      </w:r>
      <w:r w:rsidRPr="00766C71">
        <w:t>DNN, no S-NSSAI]</w:t>
      </w:r>
      <w:r>
        <w:t>, the same applies for the PDN connectivity procedure for the [PLMN, no DNN] combination in S1 mode accordingly; and</w:t>
      </w:r>
    </w:p>
    <w:p w14:paraId="41044930" w14:textId="77777777" w:rsidR="00640CE7" w:rsidRPr="00405573" w:rsidRDefault="00640CE7" w:rsidP="00640CE7">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5C78808A" w14:textId="77777777" w:rsidR="00640CE7" w:rsidRDefault="00640CE7" w:rsidP="00640CE7">
      <w:pPr>
        <w:pStyle w:val="B1"/>
      </w:pPr>
      <w:r>
        <w:rPr>
          <w:lang w:val="en-US"/>
        </w:rPr>
        <w:lastRenderedPageBreak/>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S-NSSAI], [</w:t>
      </w:r>
      <w:r w:rsidRPr="0010573A">
        <w:t xml:space="preserve">DNN, </w:t>
      </w:r>
      <w:r>
        <w:t xml:space="preserve">no </w:t>
      </w:r>
      <w:r w:rsidRPr="0010573A">
        <w:t>S-NSSAI], [</w:t>
      </w:r>
      <w:r>
        <w:t xml:space="preserve">no DNN, </w:t>
      </w:r>
      <w:r w:rsidRPr="0010573A">
        <w:t xml:space="preserve">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15E820A0" w14:textId="77777777" w:rsidR="00640CE7" w:rsidRDefault="00640CE7" w:rsidP="00640CE7">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05386296" w14:textId="77777777" w:rsidR="00640CE7" w:rsidRPr="0024334D" w:rsidRDefault="00640CE7" w:rsidP="00640CE7">
      <w:pPr>
        <w:pStyle w:val="B2"/>
      </w:pPr>
      <w:r>
        <w:t>2)</w:t>
      </w:r>
      <w:r>
        <w:tab/>
        <w:t>otherwise, the UE shall start or deactivate the back-off timer for S1 and N1 mode.</w:t>
      </w:r>
    </w:p>
    <w:p w14:paraId="5F2ABA68" w14:textId="77777777" w:rsidR="00640CE7" w:rsidRPr="00405573" w:rsidRDefault="00640CE7" w:rsidP="00640CE7">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053DFE2D" w14:textId="77777777" w:rsidR="00640CE7" w:rsidRPr="00405573" w:rsidRDefault="00640CE7" w:rsidP="00640CE7">
      <w:pPr>
        <w:pStyle w:val="NO"/>
        <w:rPr>
          <w:lang w:eastAsia="ko-KR"/>
        </w:rPr>
      </w:pPr>
      <w:r w:rsidRPr="00405573">
        <w:rPr>
          <w:lang w:eastAsia="ko-KR"/>
        </w:rPr>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364CC862" w14:textId="77777777" w:rsidR="00640CE7" w:rsidRPr="00405573" w:rsidRDefault="00640CE7" w:rsidP="00640CE7">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3AB02EBE" w14:textId="77777777" w:rsidR="00640CE7" w:rsidRPr="00405573" w:rsidRDefault="00640CE7" w:rsidP="00640CE7">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13FE1262" w14:textId="77777777" w:rsidR="00640CE7" w:rsidRDefault="00640CE7" w:rsidP="00640CE7">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1513E789" w14:textId="77777777" w:rsidR="00640CE7" w:rsidRDefault="00640CE7" w:rsidP="00640CE7">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37A63382" w14:textId="77777777" w:rsidR="00640CE7" w:rsidRPr="006127E0" w:rsidRDefault="00640CE7" w:rsidP="00640CE7">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7E12D9AA" w14:textId="77777777" w:rsidR="00640CE7" w:rsidRPr="000512E7" w:rsidRDefault="00640CE7" w:rsidP="00640CE7">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shall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4354DFD" w14:textId="77777777" w:rsidR="00640CE7" w:rsidRDefault="00640CE7" w:rsidP="00640CE7">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7BFDA6DE" w14:textId="77777777" w:rsidR="00640CE7" w:rsidRDefault="00640CE7" w:rsidP="00640CE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4CF7892F" w14:textId="77777777" w:rsidR="00640CE7" w:rsidRPr="00CB6D33" w:rsidRDefault="00640CE7" w:rsidP="00640CE7">
      <w:pPr>
        <w:pStyle w:val="B1"/>
        <w:rPr>
          <w:lang w:eastAsia="zh-CN"/>
        </w:rPr>
      </w:pPr>
      <w:r>
        <w:rPr>
          <w:lang w:eastAsia="ja-JP"/>
        </w:rPr>
        <w:lastRenderedPageBreak/>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4F56B7B3" w14:textId="77777777" w:rsidR="00640CE7" w:rsidRDefault="00640CE7" w:rsidP="00640CE7">
      <w:pPr>
        <w:pStyle w:val="B1"/>
        <w:rPr>
          <w:lang w:eastAsia="ja-JP"/>
        </w:rPr>
      </w:pPr>
      <w:r>
        <w:rPr>
          <w:lang w:eastAsia="ja-JP"/>
        </w:rPr>
        <w:t>c)</w:t>
      </w:r>
      <w:r>
        <w:rPr>
          <w:lang w:eastAsia="ja-JP"/>
        </w:rPr>
        <w:tab/>
      </w:r>
      <w:r>
        <w:rPr>
          <w:rFonts w:hint="eastAsia"/>
          <w:lang w:eastAsia="ja-JP"/>
        </w:rPr>
        <w:t xml:space="preserve">the </w:t>
      </w:r>
      <w:r w:rsidRPr="00D768E5">
        <w:rPr>
          <w:rFonts w:hint="eastAsia"/>
          <w:lang w:eastAsia="ja-JP"/>
        </w:rPr>
        <w:t>PD</w:t>
      </w:r>
      <w:r>
        <w:rPr>
          <w:lang w:eastAsia="ja-JP"/>
        </w:rPr>
        <w:t>U session</w:t>
      </w:r>
      <w:r w:rsidRPr="00D768E5">
        <w:rPr>
          <w:rFonts w:hint="eastAsia"/>
          <w:lang w:eastAsia="ja-JP"/>
        </w:rPr>
        <w:t xml:space="preserve"> </w:t>
      </w:r>
      <w:r>
        <w:rPr>
          <w:rFonts w:hint="eastAsia"/>
          <w:lang w:eastAsia="ja-JP"/>
        </w:rPr>
        <w:t>t</w:t>
      </w:r>
      <w:r w:rsidRPr="00D768E5">
        <w:rPr>
          <w:rFonts w:hint="eastAsia"/>
          <w:lang w:eastAsia="ja-JP"/>
        </w:rPr>
        <w:t>ype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are</w:t>
      </w:r>
      <w:r>
        <w:rPr>
          <w:rFonts w:hint="eastAsia"/>
          <w:lang w:eastAsia="ja-JP"/>
        </w:rPr>
        <w:t xml:space="preserve"> changed</w:t>
      </w:r>
      <w:r>
        <w:rPr>
          <w:lang w:eastAsia="ja-JP"/>
        </w:rPr>
        <w:t xml:space="preserve"> by the UE which subsequently requests a new PDU session type;</w:t>
      </w:r>
    </w:p>
    <w:p w14:paraId="4CD22FE2" w14:textId="77777777" w:rsidR="00640CE7" w:rsidRPr="009B541D" w:rsidRDefault="00640CE7" w:rsidP="00640CE7">
      <w:pPr>
        <w:pStyle w:val="B1"/>
      </w:pPr>
      <w:r>
        <w:rPr>
          <w:lang w:eastAsia="ja-JP"/>
        </w:rPr>
        <w:t>d)</w:t>
      </w:r>
      <w:r>
        <w:rPr>
          <w:lang w:eastAsia="ja-JP"/>
        </w:rPr>
        <w:tab/>
      </w:r>
      <w:r w:rsidRPr="009B541D">
        <w:t>the UE is switched off; or</w:t>
      </w:r>
    </w:p>
    <w:p w14:paraId="3683D37C" w14:textId="77777777" w:rsidR="00640CE7" w:rsidRDefault="00640CE7" w:rsidP="00640CE7">
      <w:pPr>
        <w:pStyle w:val="B1"/>
        <w:rPr>
          <w:lang w:eastAsia="ja-JP"/>
        </w:rPr>
      </w:pPr>
      <w:r>
        <w:t>e)</w:t>
      </w:r>
      <w:r w:rsidRPr="009B541D">
        <w:tab/>
        <w:t>the USIM is removed</w:t>
      </w:r>
      <w:r>
        <w:t xml:space="preserve"> or the entry in the "list of subscriber data" for the current SNPN is updated.</w:t>
      </w:r>
    </w:p>
    <w:p w14:paraId="7A55027A" w14:textId="77777777" w:rsidR="00640CE7" w:rsidRPr="00CC0C94" w:rsidRDefault="00640CE7" w:rsidP="00640CE7">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2A4CF8A2" w14:textId="77777777" w:rsidR="00640CE7" w:rsidRPr="00405573" w:rsidRDefault="00640CE7" w:rsidP="00640CE7">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Pr>
          <w:rFonts w:hint="eastAsia"/>
          <w:lang w:eastAsia="ja-JP"/>
        </w:rPr>
        <w:t>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65EB317F" w14:textId="77777777" w:rsidR="00640CE7" w:rsidRPr="00405573" w:rsidRDefault="00640CE7" w:rsidP="00640CE7">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 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sidRPr="00405573">
        <w:t>.</w:t>
      </w:r>
    </w:p>
    <w:p w14:paraId="0AD6BC64" w14:textId="77777777" w:rsidR="00640CE7" w:rsidRPr="00405573" w:rsidRDefault="00640CE7" w:rsidP="00640CE7">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6B060757" w14:textId="77777777" w:rsidR="00640CE7" w:rsidRDefault="00640CE7" w:rsidP="00640CE7">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S-NSSAI</w:t>
      </w:r>
      <w:r w:rsidRPr="00E118DD">
        <w:t xml:space="preserve"> associated with (if available in roaming scenarios) a mapped S-NSSAI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1548B97" w14:textId="77777777" w:rsidR="00640CE7" w:rsidRDefault="00640CE7" w:rsidP="00640CE7">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037C0AC8" w14:textId="77777777" w:rsidR="00640CE7" w:rsidRDefault="00640CE7" w:rsidP="00640CE7">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or no SSC mode;</w:t>
      </w:r>
    </w:p>
    <w:p w14:paraId="48B655D9" w14:textId="77777777" w:rsidR="00640CE7" w:rsidRPr="009B541D" w:rsidRDefault="00640CE7" w:rsidP="00640CE7">
      <w:pPr>
        <w:pStyle w:val="B1"/>
      </w:pPr>
      <w:r w:rsidRPr="00CC4F4F">
        <w:rPr>
          <w:lang w:eastAsia="ja-JP"/>
        </w:rPr>
        <w:t>c</w:t>
      </w:r>
      <w:r>
        <w:rPr>
          <w:lang w:eastAsia="ja-JP"/>
        </w:rPr>
        <w:t>)</w:t>
      </w:r>
      <w:r>
        <w:rPr>
          <w:lang w:eastAsia="ja-JP"/>
        </w:rPr>
        <w:tab/>
      </w:r>
      <w:r w:rsidRPr="009B541D">
        <w:t>the UE is switched off; or</w:t>
      </w:r>
    </w:p>
    <w:p w14:paraId="160852B5" w14:textId="77777777" w:rsidR="00640CE7" w:rsidRDefault="00640CE7" w:rsidP="00640CE7">
      <w:pPr>
        <w:pStyle w:val="B1"/>
        <w:rPr>
          <w:lang w:eastAsia="ja-JP"/>
        </w:rPr>
      </w:pPr>
      <w:r w:rsidRPr="00CC4F4F">
        <w:t>d</w:t>
      </w:r>
      <w:r>
        <w:t>)</w:t>
      </w:r>
      <w:r w:rsidRPr="009B541D">
        <w:tab/>
        <w:t>the USIM is removed</w:t>
      </w:r>
      <w:r>
        <w:t xml:space="preserve"> or the entry in the "list of subscriber data" for the current SNPN is updated.</w:t>
      </w:r>
    </w:p>
    <w:p w14:paraId="58599A4E" w14:textId="77777777" w:rsidR="00640CE7" w:rsidRDefault="00640CE7" w:rsidP="00640CE7">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58" w:name="_Hlk38480390"/>
      <w:r>
        <w:t>The UE shall evaluate URSP rules, if available, as specified in 3GPP TS 24.526 [19] and the UE may send PDU SESSION ESTABLISHMENT REQUEST after evaluating those URSP rules</w:t>
      </w:r>
      <w:r>
        <w:rPr>
          <w:lang w:eastAsia="zh-CN"/>
        </w:rPr>
        <w:t>.</w:t>
      </w:r>
    </w:p>
    <w:bookmarkEnd w:id="58"/>
    <w:p w14:paraId="00819727" w14:textId="2917E2C2" w:rsidR="00640CE7" w:rsidDel="00542405" w:rsidRDefault="00640CE7" w:rsidP="00640CE7">
      <w:pPr>
        <w:rPr>
          <w:del w:id="59" w:author="MTK_0302" w:date="2021-03-03T14:27:00Z"/>
        </w:rPr>
      </w:pPr>
      <w:del w:id="60" w:author="MTK_0302" w:date="2021-03-03T14:27:00Z">
        <w:r w:rsidDel="00542405">
          <w:delText xml:space="preserve">Upon receipt of an indication from 5GMM sublayer that the 5GSM message was not forwarded because </w:delText>
        </w:r>
        <w:r w:rsidRPr="008860A8" w:rsidDel="00542405">
          <w:delText>the DNN is not supported</w:delText>
        </w:r>
        <w:r w:rsidDel="00542405">
          <w:delText xml:space="preserve"> </w:delText>
        </w:r>
        <w:r w:rsidRPr="00410BA0" w:rsidDel="00542405">
          <w:delText xml:space="preserve">or not subscribed </w:delText>
        </w:r>
        <w:r w:rsidDel="00542405">
          <w:delText xml:space="preserve">in a slice along with a </w:delText>
        </w:r>
        <w:r w:rsidRPr="00440029" w:rsidDel="00542405">
          <w:delText xml:space="preserve">PDU SESSION ESTABLISHMENT </w:delText>
        </w:r>
        <w:r w:rsidDel="00542405">
          <w:delText>REQUEST message with the PDU session ID IE set to the PDU session ID of the PDU session, the UE:</w:delText>
        </w:r>
      </w:del>
    </w:p>
    <w:p w14:paraId="06906D77" w14:textId="0BF2198D" w:rsidR="00640CE7" w:rsidDel="00542405" w:rsidRDefault="00640CE7" w:rsidP="00640CE7">
      <w:pPr>
        <w:pStyle w:val="B1"/>
        <w:rPr>
          <w:del w:id="61" w:author="MTK_0302" w:date="2021-03-03T14:27:00Z"/>
          <w:lang w:eastAsia="zh-CN"/>
        </w:rPr>
      </w:pPr>
      <w:del w:id="62" w:author="MTK_0302" w:date="2021-03-03T14:27:00Z">
        <w:r w:rsidDel="00542405">
          <w:delText>a)</w:delText>
        </w:r>
        <w:r w:rsidDel="00542405">
          <w:tab/>
        </w:r>
        <w:r w:rsidRPr="00440029" w:rsidDel="00542405">
          <w:rPr>
            <w:rFonts w:hint="eastAsia"/>
          </w:rPr>
          <w:delText xml:space="preserve">shall stop timer </w:delText>
        </w:r>
        <w:r w:rsidRPr="00143791" w:rsidDel="00542405">
          <w:rPr>
            <w:lang w:eastAsia="zh-CN"/>
          </w:rPr>
          <w:delText>T</w:delText>
        </w:r>
        <w:r w:rsidDel="00542405">
          <w:rPr>
            <w:lang w:eastAsia="zh-CN"/>
          </w:rPr>
          <w:delText>3580;</w:delText>
        </w:r>
      </w:del>
    </w:p>
    <w:p w14:paraId="6DC42DD8" w14:textId="0729A248" w:rsidR="00640CE7" w:rsidDel="00542405" w:rsidRDefault="00640CE7" w:rsidP="00640CE7">
      <w:pPr>
        <w:pStyle w:val="B1"/>
        <w:rPr>
          <w:del w:id="63" w:author="MTK_0302" w:date="2021-03-03T14:27:00Z"/>
          <w:lang w:eastAsia="zh-CN"/>
        </w:rPr>
      </w:pPr>
      <w:del w:id="64" w:author="MTK_0302" w:date="2021-03-03T14:27:00Z">
        <w:r w:rsidDel="00542405">
          <w:rPr>
            <w:lang w:eastAsia="zh-CN"/>
          </w:rPr>
          <w:lastRenderedPageBreak/>
          <w:delText>b)</w:delText>
        </w:r>
        <w:r w:rsidDel="00542405">
          <w:rPr>
            <w:lang w:eastAsia="zh-CN"/>
          </w:rPr>
          <w:tab/>
          <w:delText>shall abort the procedure; and</w:delText>
        </w:r>
      </w:del>
    </w:p>
    <w:p w14:paraId="1A1FA4F9" w14:textId="15AFB2A6" w:rsidR="00640CE7" w:rsidDel="00542405" w:rsidRDefault="00640CE7" w:rsidP="00640CE7">
      <w:pPr>
        <w:pStyle w:val="B1"/>
        <w:rPr>
          <w:del w:id="65" w:author="MTK_0302" w:date="2021-03-03T14:27:00Z"/>
          <w:lang w:eastAsia="ja-JP"/>
        </w:rPr>
      </w:pPr>
      <w:del w:id="66" w:author="MTK_0302" w:date="2021-03-03T14:27:00Z">
        <w:r w:rsidDel="00542405">
          <w:rPr>
            <w:lang w:eastAsia="zh-CN"/>
          </w:rPr>
          <w:delText>c)</w:delText>
        </w:r>
        <w:r w:rsidDel="00542405">
          <w:rPr>
            <w:lang w:eastAsia="zh-CN"/>
          </w:rPr>
          <w:tab/>
        </w:r>
        <w:r w:rsidDel="00542405">
          <w:rPr>
            <w:lang w:eastAsia="ja-JP"/>
          </w:rPr>
          <w:delText xml:space="preserve">shall not send another PDU SESSION </w:delText>
        </w:r>
        <w:r w:rsidDel="00542405">
          <w:delText>ESTABLISHMENT</w:delText>
        </w:r>
        <w:r w:rsidDel="00542405">
          <w:rPr>
            <w:lang w:eastAsia="ja-JP"/>
          </w:rPr>
          <w:delText xml:space="preserve"> REQUEST message </w:delText>
        </w:r>
        <w:r w:rsidDel="00542405">
          <w:delText xml:space="preserve">in the PLMN </w:delText>
        </w:r>
        <w:r w:rsidDel="00542405">
          <w:rPr>
            <w:rFonts w:hint="eastAsia"/>
            <w:lang w:eastAsia="ja-JP"/>
          </w:rPr>
          <w:delText>f</w:delText>
        </w:r>
        <w:r w:rsidDel="00542405">
          <w:rPr>
            <w:lang w:eastAsia="ja-JP"/>
          </w:rPr>
          <w:delText>or the same DNN</w:delText>
        </w:r>
        <w:r w:rsidRPr="004F2435" w:rsidDel="00542405">
          <w:delText xml:space="preserve"> </w:delText>
        </w:r>
        <w:r w:rsidDel="00542405">
          <w:delText>and the same S-NSSAI that were sent by the UE, or for the same DNN and no S-NSSAI if S-NSSAI that was not sent by the UE</w:delText>
        </w:r>
        <w:r w:rsidDel="00542405">
          <w:rPr>
            <w:lang w:eastAsia="ja-JP"/>
          </w:rPr>
          <w:delText>, until:</w:delText>
        </w:r>
      </w:del>
    </w:p>
    <w:p w14:paraId="4B08B574" w14:textId="474B7FC5" w:rsidR="00640CE7" w:rsidDel="00542405" w:rsidRDefault="00640CE7" w:rsidP="00640CE7">
      <w:pPr>
        <w:pStyle w:val="B2"/>
        <w:rPr>
          <w:del w:id="67" w:author="MTK_0302" w:date="2021-03-03T14:27:00Z"/>
        </w:rPr>
      </w:pPr>
      <w:del w:id="68" w:author="MTK_0302" w:date="2021-03-03T14:27:00Z">
        <w:r w:rsidDel="00542405">
          <w:rPr>
            <w:lang w:eastAsia="ja-JP"/>
          </w:rPr>
          <w:delText>1)</w:delText>
        </w:r>
        <w:r w:rsidDel="00542405">
          <w:rPr>
            <w:lang w:eastAsia="ja-JP"/>
          </w:rPr>
          <w:tab/>
        </w:r>
        <w:r w:rsidDel="00542405">
          <w:delText xml:space="preserve">the </w:delText>
        </w:r>
        <w:r w:rsidDel="00542405">
          <w:rPr>
            <w:lang w:eastAsia="zh-TW"/>
          </w:rPr>
          <w:delText>UE</w:delText>
        </w:r>
        <w:r w:rsidDel="00542405">
          <w:delText xml:space="preserve"> is switched off;</w:delText>
        </w:r>
      </w:del>
    </w:p>
    <w:p w14:paraId="28260A8B" w14:textId="3B8502E0" w:rsidR="00640CE7" w:rsidDel="00542405" w:rsidRDefault="00640CE7" w:rsidP="00640CE7">
      <w:pPr>
        <w:pStyle w:val="B2"/>
        <w:rPr>
          <w:del w:id="69" w:author="MTK_0302" w:date="2021-03-03T14:27:00Z"/>
        </w:rPr>
      </w:pPr>
      <w:del w:id="70" w:author="MTK_0302" w:date="2021-03-03T14:27:00Z">
        <w:r w:rsidDel="00542405">
          <w:delText>2)</w:delText>
        </w:r>
        <w:r w:rsidDel="00542405">
          <w:tab/>
          <w:delText>the USIM is removed or the entry in the "list of subscriber data" for the current SNPN is updated; or</w:delText>
        </w:r>
      </w:del>
    </w:p>
    <w:p w14:paraId="566F4372" w14:textId="7B476C97" w:rsidR="00640CE7" w:rsidDel="00542405" w:rsidRDefault="00640CE7" w:rsidP="00640CE7">
      <w:pPr>
        <w:pStyle w:val="B2"/>
        <w:rPr>
          <w:del w:id="71" w:author="MTK_0302" w:date="2021-03-03T14:27:00Z"/>
        </w:rPr>
      </w:pPr>
      <w:del w:id="72" w:author="MTK_0302" w:date="2021-03-03T14:27:00Z">
        <w:r w:rsidDel="00542405">
          <w:delText>3)</w:delText>
        </w:r>
        <w:r w:rsidDel="00542405">
          <w:tab/>
          <w:delText xml:space="preserve">the DNN is included in the LADN information and the network provides the LADN information </w:delText>
        </w:r>
        <w:r w:rsidDel="00542405">
          <w:rPr>
            <w:lang w:eastAsia="ko-KR"/>
          </w:rPr>
          <w:delText>during the registration procedure or the generic UE configuration update procedure</w:delText>
        </w:r>
        <w:r w:rsidDel="00542405">
          <w:delText>.</w:delText>
        </w:r>
      </w:del>
    </w:p>
    <w:p w14:paraId="3A19F615" w14:textId="77777777" w:rsidR="004B17E2" w:rsidRDefault="004B17E2" w:rsidP="004B17E2">
      <w:pPr>
        <w:jc w:val="center"/>
        <w:rPr>
          <w:noProof/>
          <w:highlight w:val="green"/>
        </w:rPr>
      </w:pPr>
      <w:r w:rsidRPr="00DB12B9">
        <w:rPr>
          <w:noProof/>
          <w:highlight w:val="green"/>
        </w:rPr>
        <w:t>***** Next change *****</w:t>
      </w:r>
    </w:p>
    <w:p w14:paraId="60A73EC4" w14:textId="77777777" w:rsidR="004B17E2" w:rsidRPr="0035520A" w:rsidRDefault="004B17E2" w:rsidP="004B17E2">
      <w:pPr>
        <w:pStyle w:val="Heading4"/>
        <w:rPr>
          <w:lang w:val="en-US" w:eastAsia="ko-KR"/>
        </w:rPr>
      </w:pPr>
      <w:bookmarkStart w:id="73" w:name="_Toc20232984"/>
      <w:bookmarkStart w:id="74" w:name="_Toc27747092"/>
      <w:bookmarkStart w:id="75" w:name="_Toc36213282"/>
      <w:bookmarkStart w:id="76" w:name="_Toc36657459"/>
      <w:bookmarkStart w:id="77" w:name="_Toc45287128"/>
      <w:bookmarkStart w:id="78" w:name="_Toc51948399"/>
      <w:bookmarkStart w:id="79" w:name="_Toc51949491"/>
      <w:bookmarkStart w:id="80" w:name="_Toc59215713"/>
      <w:r w:rsidRPr="0035520A">
        <w:rPr>
          <w:lang w:val="en-US" w:eastAsia="ko-KR"/>
        </w:rPr>
        <w:t>8.2.1</w:t>
      </w:r>
      <w:r>
        <w:rPr>
          <w:lang w:val="en-US" w:eastAsia="ko-KR"/>
        </w:rPr>
        <w:t>1.5</w:t>
      </w:r>
      <w:r w:rsidRPr="0035520A">
        <w:rPr>
          <w:lang w:val="en-US" w:eastAsia="ko-KR"/>
        </w:rPr>
        <w:tab/>
      </w:r>
      <w:r>
        <w:t>Back-off timer value</w:t>
      </w:r>
      <w:bookmarkEnd w:id="73"/>
      <w:bookmarkEnd w:id="74"/>
      <w:bookmarkEnd w:id="75"/>
      <w:bookmarkEnd w:id="76"/>
      <w:bookmarkEnd w:id="77"/>
      <w:bookmarkEnd w:id="78"/>
      <w:bookmarkEnd w:id="79"/>
      <w:bookmarkEnd w:id="80"/>
    </w:p>
    <w:p w14:paraId="0B1FCC88" w14:textId="1D51EAA0" w:rsidR="004B17E2" w:rsidRPr="0035520A" w:rsidRDefault="004B17E2" w:rsidP="004B17E2">
      <w:pPr>
        <w:rPr>
          <w:lang w:val="en-US" w:eastAsia="ko-KR"/>
        </w:rPr>
      </w:pPr>
      <w:r w:rsidRPr="0035520A">
        <w:rPr>
          <w:lang w:val="en-US" w:eastAsia="ko-KR"/>
        </w:rPr>
        <w:t xml:space="preserve">The AMF shall include this IE when the Payload container IE contains an uplink </w:t>
      </w:r>
      <w:r>
        <w:rPr>
          <w:lang w:val="en-US" w:eastAsia="ko-KR"/>
        </w:rPr>
        <w:t xml:space="preserve">5GSM message </w:t>
      </w:r>
      <w:r w:rsidRPr="0035520A">
        <w:t>which was not forwarded</w:t>
      </w:r>
      <w:r>
        <w:t xml:space="preserve"> due to DNN based congestion control, S-NSSAI and DNN based congestion control</w:t>
      </w:r>
      <w:ins w:id="81" w:author="MTK_0302" w:date="2021-03-03T16:32:00Z">
        <w:r>
          <w:t>,</w:t>
        </w:r>
      </w:ins>
      <w:r>
        <w:t xml:space="preserve"> </w:t>
      </w:r>
      <w:del w:id="82" w:author="MTK_0302" w:date="2021-03-03T16:32:00Z">
        <w:r w:rsidDel="004B17E2">
          <w:delText xml:space="preserve">or </w:delText>
        </w:r>
      </w:del>
      <w:r>
        <w:t>S-NSSAI only based congestion control</w:t>
      </w:r>
      <w:r w:rsidRPr="00260A58">
        <w:t xml:space="preserve"> </w:t>
      </w:r>
      <w:ins w:id="83" w:author="MTK_0302" w:date="2021-03-03T16:33:00Z">
        <w:r>
          <w:t xml:space="preserve">or </w:t>
        </w:r>
        <w:r w:rsidRPr="008860A8">
          <w:t>the DNN is not supported</w:t>
        </w:r>
        <w:r>
          <w:t xml:space="preserve"> </w:t>
        </w:r>
        <w:r w:rsidRPr="00410BA0">
          <w:t xml:space="preserve">or not subscribed </w:t>
        </w:r>
        <w:r>
          <w:t>in a slice,</w:t>
        </w:r>
        <w:r w:rsidRPr="00EF6B2F">
          <w:t xml:space="preserve"> </w:t>
        </w:r>
      </w:ins>
      <w:r w:rsidRPr="00EF6B2F">
        <w:t>and the Payload container type IE is not set to "Multiple payloads"</w:t>
      </w:r>
      <w:r w:rsidRPr="0035520A">
        <w:rPr>
          <w:lang w:val="en-US" w:eastAsia="ko-KR"/>
        </w:rPr>
        <w:t>.</w:t>
      </w:r>
    </w:p>
    <w:p w14:paraId="13742114" w14:textId="77777777" w:rsidR="00483D9C" w:rsidRDefault="00483D9C" w:rsidP="002D3565">
      <w:pPr>
        <w:pStyle w:val="Heading5"/>
        <w:rPr>
          <w:noProof/>
        </w:rPr>
      </w:pPr>
    </w:p>
    <w:sectPr w:rsidR="00483D9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5592E" w14:textId="77777777" w:rsidR="0092333F" w:rsidRDefault="0092333F">
      <w:r>
        <w:separator/>
      </w:r>
    </w:p>
  </w:endnote>
  <w:endnote w:type="continuationSeparator" w:id="0">
    <w:p w14:paraId="7F0F8A07" w14:textId="77777777" w:rsidR="0092333F" w:rsidRDefault="0092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0B79" w14:textId="77777777" w:rsidR="0092333F" w:rsidRDefault="0092333F">
      <w:r>
        <w:separator/>
      </w:r>
    </w:p>
  </w:footnote>
  <w:footnote w:type="continuationSeparator" w:id="0">
    <w:p w14:paraId="1AC256E4" w14:textId="77777777" w:rsidR="0092333F" w:rsidRDefault="00923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E2694"/>
    <w:multiLevelType w:val="hybridMultilevel"/>
    <w:tmpl w:val="45BE186C"/>
    <w:lvl w:ilvl="0" w:tplc="49A0D2E6">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6D43675B"/>
    <w:multiLevelType w:val="hybridMultilevel"/>
    <w:tmpl w:val="A84E51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J">
    <w15:presenceInfo w15:providerId="None" w15:userId="JJ"/>
  </w15:person>
  <w15:person w15:author="MTK_0302">
    <w15:presenceInfo w15:providerId="None" w15:userId="MTK_0302"/>
  </w15:person>
  <w15:person w15:author="MTK_0304">
    <w15:presenceInfo w15:providerId="None" w15:userId="MTK_0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8FD"/>
    <w:rsid w:val="00022E4A"/>
    <w:rsid w:val="000818A4"/>
    <w:rsid w:val="000860B6"/>
    <w:rsid w:val="000A1F6F"/>
    <w:rsid w:val="000A6394"/>
    <w:rsid w:val="000A763D"/>
    <w:rsid w:val="000B7FED"/>
    <w:rsid w:val="000C038A"/>
    <w:rsid w:val="000C6598"/>
    <w:rsid w:val="000D4F96"/>
    <w:rsid w:val="000E2660"/>
    <w:rsid w:val="000F4E25"/>
    <w:rsid w:val="0013313E"/>
    <w:rsid w:val="00143DCF"/>
    <w:rsid w:val="00145D43"/>
    <w:rsid w:val="00185EEA"/>
    <w:rsid w:val="00192C46"/>
    <w:rsid w:val="001A08B3"/>
    <w:rsid w:val="001A76AD"/>
    <w:rsid w:val="001A7B60"/>
    <w:rsid w:val="001B52F0"/>
    <w:rsid w:val="001B7A65"/>
    <w:rsid w:val="001E41F3"/>
    <w:rsid w:val="0020762B"/>
    <w:rsid w:val="00227EAD"/>
    <w:rsid w:val="00230865"/>
    <w:rsid w:val="0026004D"/>
    <w:rsid w:val="002640DD"/>
    <w:rsid w:val="00275D12"/>
    <w:rsid w:val="00284FEB"/>
    <w:rsid w:val="002860C4"/>
    <w:rsid w:val="002A1ABE"/>
    <w:rsid w:val="002B5741"/>
    <w:rsid w:val="002C0707"/>
    <w:rsid w:val="002D3565"/>
    <w:rsid w:val="002E40E1"/>
    <w:rsid w:val="002E65F8"/>
    <w:rsid w:val="00305409"/>
    <w:rsid w:val="00344052"/>
    <w:rsid w:val="0035082C"/>
    <w:rsid w:val="00356778"/>
    <w:rsid w:val="003609EF"/>
    <w:rsid w:val="0036231A"/>
    <w:rsid w:val="00363DF6"/>
    <w:rsid w:val="003674C0"/>
    <w:rsid w:val="00374DD4"/>
    <w:rsid w:val="003B729C"/>
    <w:rsid w:val="003D04A0"/>
    <w:rsid w:val="003E1A36"/>
    <w:rsid w:val="00410371"/>
    <w:rsid w:val="004242F1"/>
    <w:rsid w:val="00435E01"/>
    <w:rsid w:val="00437EFE"/>
    <w:rsid w:val="00483D9C"/>
    <w:rsid w:val="004A6835"/>
    <w:rsid w:val="004B17E2"/>
    <w:rsid w:val="004B75B7"/>
    <w:rsid w:val="004E1669"/>
    <w:rsid w:val="004E2182"/>
    <w:rsid w:val="00500DD8"/>
    <w:rsid w:val="0051580D"/>
    <w:rsid w:val="005412D1"/>
    <w:rsid w:val="00542405"/>
    <w:rsid w:val="00547111"/>
    <w:rsid w:val="00565F48"/>
    <w:rsid w:val="00565FE5"/>
    <w:rsid w:val="00570453"/>
    <w:rsid w:val="00592D74"/>
    <w:rsid w:val="005E2C44"/>
    <w:rsid w:val="00615F04"/>
    <w:rsid w:val="00621188"/>
    <w:rsid w:val="006257ED"/>
    <w:rsid w:val="00633EB7"/>
    <w:rsid w:val="00640CE7"/>
    <w:rsid w:val="00671ACB"/>
    <w:rsid w:val="00677E82"/>
    <w:rsid w:val="00681A45"/>
    <w:rsid w:val="00695808"/>
    <w:rsid w:val="00696C15"/>
    <w:rsid w:val="006B46FB"/>
    <w:rsid w:val="006D3D11"/>
    <w:rsid w:val="006D5648"/>
    <w:rsid w:val="006E21FB"/>
    <w:rsid w:val="00706EA4"/>
    <w:rsid w:val="00792342"/>
    <w:rsid w:val="007977A8"/>
    <w:rsid w:val="007B512A"/>
    <w:rsid w:val="007C2097"/>
    <w:rsid w:val="007D6A07"/>
    <w:rsid w:val="007E18BE"/>
    <w:rsid w:val="007F7259"/>
    <w:rsid w:val="008040A8"/>
    <w:rsid w:val="00821B5E"/>
    <w:rsid w:val="008279FA"/>
    <w:rsid w:val="008438B9"/>
    <w:rsid w:val="008626E7"/>
    <w:rsid w:val="00870EE7"/>
    <w:rsid w:val="008863B9"/>
    <w:rsid w:val="008A45A6"/>
    <w:rsid w:val="008A6BF6"/>
    <w:rsid w:val="008F686C"/>
    <w:rsid w:val="009148DE"/>
    <w:rsid w:val="0092333F"/>
    <w:rsid w:val="00941BFE"/>
    <w:rsid w:val="00941E30"/>
    <w:rsid w:val="00951478"/>
    <w:rsid w:val="00966AF9"/>
    <w:rsid w:val="009777D9"/>
    <w:rsid w:val="00991B88"/>
    <w:rsid w:val="009A0BA6"/>
    <w:rsid w:val="009A5753"/>
    <w:rsid w:val="009A579D"/>
    <w:rsid w:val="009B21E3"/>
    <w:rsid w:val="009B64FD"/>
    <w:rsid w:val="009E27D4"/>
    <w:rsid w:val="009E3297"/>
    <w:rsid w:val="009E6C24"/>
    <w:rsid w:val="009F2FEC"/>
    <w:rsid w:val="009F734F"/>
    <w:rsid w:val="00A20EC1"/>
    <w:rsid w:val="00A246B6"/>
    <w:rsid w:val="00A30859"/>
    <w:rsid w:val="00A404A8"/>
    <w:rsid w:val="00A47E70"/>
    <w:rsid w:val="00A50CF0"/>
    <w:rsid w:val="00A542A2"/>
    <w:rsid w:val="00A7671C"/>
    <w:rsid w:val="00A940F2"/>
    <w:rsid w:val="00AA2CBC"/>
    <w:rsid w:val="00AC5820"/>
    <w:rsid w:val="00AD1CD8"/>
    <w:rsid w:val="00B258BB"/>
    <w:rsid w:val="00B46094"/>
    <w:rsid w:val="00B67B97"/>
    <w:rsid w:val="00B73748"/>
    <w:rsid w:val="00B858AD"/>
    <w:rsid w:val="00B968C8"/>
    <w:rsid w:val="00BA34F6"/>
    <w:rsid w:val="00BA3EC5"/>
    <w:rsid w:val="00BA51D9"/>
    <w:rsid w:val="00BB5DFC"/>
    <w:rsid w:val="00BD279D"/>
    <w:rsid w:val="00BD6BB8"/>
    <w:rsid w:val="00BE70D2"/>
    <w:rsid w:val="00C66BA2"/>
    <w:rsid w:val="00C75CB0"/>
    <w:rsid w:val="00C81D3B"/>
    <w:rsid w:val="00C8277F"/>
    <w:rsid w:val="00C95985"/>
    <w:rsid w:val="00CC5026"/>
    <w:rsid w:val="00CC68D0"/>
    <w:rsid w:val="00CD7A04"/>
    <w:rsid w:val="00CF4E2F"/>
    <w:rsid w:val="00D03B11"/>
    <w:rsid w:val="00D03F9A"/>
    <w:rsid w:val="00D06D51"/>
    <w:rsid w:val="00D17537"/>
    <w:rsid w:val="00D24991"/>
    <w:rsid w:val="00D50255"/>
    <w:rsid w:val="00D66520"/>
    <w:rsid w:val="00DA3849"/>
    <w:rsid w:val="00DC63C9"/>
    <w:rsid w:val="00DE34CF"/>
    <w:rsid w:val="00DF27CE"/>
    <w:rsid w:val="00E02C44"/>
    <w:rsid w:val="00E13F3D"/>
    <w:rsid w:val="00E34898"/>
    <w:rsid w:val="00E47A01"/>
    <w:rsid w:val="00E8079D"/>
    <w:rsid w:val="00E810D2"/>
    <w:rsid w:val="00E8653D"/>
    <w:rsid w:val="00EA787F"/>
    <w:rsid w:val="00EB09B7"/>
    <w:rsid w:val="00EB571F"/>
    <w:rsid w:val="00EB5D50"/>
    <w:rsid w:val="00EC02F2"/>
    <w:rsid w:val="00ED502D"/>
    <w:rsid w:val="00ED68BF"/>
    <w:rsid w:val="00EE7D7C"/>
    <w:rsid w:val="00F25D98"/>
    <w:rsid w:val="00F300FB"/>
    <w:rsid w:val="00F92B54"/>
    <w:rsid w:val="00FB6386"/>
    <w:rsid w:val="00FC1594"/>
    <w:rsid w:val="00FD40A9"/>
    <w:rsid w:val="00FE2B70"/>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640CE7"/>
    <w:rPr>
      <w:rFonts w:ascii="Times New Roman" w:hAnsi="Times New Roman"/>
      <w:lang w:val="en-GB" w:eastAsia="en-US"/>
    </w:rPr>
  </w:style>
  <w:style w:type="character" w:customStyle="1" w:styleId="B1Char">
    <w:name w:val="B1 Char"/>
    <w:link w:val="B1"/>
    <w:locked/>
    <w:rsid w:val="00640CE7"/>
    <w:rPr>
      <w:rFonts w:ascii="Times New Roman" w:hAnsi="Times New Roman"/>
      <w:lang w:val="en-GB" w:eastAsia="en-US"/>
    </w:rPr>
  </w:style>
  <w:style w:type="character" w:customStyle="1" w:styleId="B2Char">
    <w:name w:val="B2 Char"/>
    <w:link w:val="B2"/>
    <w:qFormat/>
    <w:rsid w:val="00640CE7"/>
    <w:rPr>
      <w:rFonts w:ascii="Times New Roman" w:hAnsi="Times New Roman"/>
      <w:lang w:val="en-GB" w:eastAsia="en-US"/>
    </w:rPr>
  </w:style>
  <w:style w:type="character" w:customStyle="1" w:styleId="B3Car">
    <w:name w:val="B3 Car"/>
    <w:link w:val="B3"/>
    <w:rsid w:val="00640CE7"/>
    <w:rPr>
      <w:rFonts w:ascii="Times New Roman" w:hAnsi="Times New Roman"/>
      <w:lang w:val="en-GB" w:eastAsia="en-US"/>
    </w:rPr>
  </w:style>
  <w:style w:type="character" w:customStyle="1" w:styleId="THChar">
    <w:name w:val="TH Char"/>
    <w:link w:val="TH"/>
    <w:qFormat/>
    <w:rsid w:val="00D03B11"/>
    <w:rPr>
      <w:rFonts w:ascii="Arial" w:hAnsi="Arial"/>
      <w:b/>
      <w:lang w:val="en-GB" w:eastAsia="en-US"/>
    </w:rPr>
  </w:style>
  <w:style w:type="character" w:customStyle="1" w:styleId="TFChar">
    <w:name w:val="TF Char"/>
    <w:link w:val="TF"/>
    <w:locked/>
    <w:rsid w:val="00D03B1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9DD38-8FF7-40A4-A3A2-BB3C4571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179</TotalTime>
  <Pages>15</Pages>
  <Words>7540</Words>
  <Characters>42978</Characters>
  <Application>Microsoft Office Word</Application>
  <DocSecurity>0</DocSecurity>
  <Lines>358</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MTK_0304</cp:lastModifiedBy>
  <cp:revision>15</cp:revision>
  <cp:lastPrinted>1899-12-31T23:00:00Z</cp:lastPrinted>
  <dcterms:created xsi:type="dcterms:W3CDTF">2021-03-03T06:26:00Z</dcterms:created>
  <dcterms:modified xsi:type="dcterms:W3CDTF">2021-03-04T08:16:00Z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