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DD50A" w14:textId="6D2FCB47" w:rsidR="00D82BB2" w:rsidRDefault="00D82BB2" w:rsidP="0029382F">
      <w:pPr>
        <w:pStyle w:val="CRCoverPage"/>
        <w:tabs>
          <w:tab w:val="right" w:pos="9639"/>
        </w:tabs>
        <w:spacing w:after="0"/>
        <w:rPr>
          <w:b/>
          <w:i/>
          <w:noProof/>
          <w:sz w:val="28"/>
        </w:rPr>
      </w:pPr>
      <w:r>
        <w:rPr>
          <w:b/>
          <w:noProof/>
          <w:sz w:val="24"/>
        </w:rPr>
        <w:t>3GPP TSG-CT WG1 Meeting #124-e</w:t>
      </w:r>
      <w:r>
        <w:rPr>
          <w:b/>
          <w:i/>
          <w:noProof/>
          <w:sz w:val="28"/>
        </w:rPr>
        <w:tab/>
      </w:r>
      <w:r>
        <w:rPr>
          <w:b/>
          <w:noProof/>
          <w:sz w:val="24"/>
        </w:rPr>
        <w:t>C1-20</w:t>
      </w:r>
      <w:r w:rsidR="0008438D">
        <w:rPr>
          <w:b/>
          <w:noProof/>
          <w:sz w:val="24"/>
        </w:rPr>
        <w:t>XXXX</w:t>
      </w:r>
    </w:p>
    <w:p w14:paraId="09629D2E" w14:textId="77777777" w:rsidR="00D82BB2" w:rsidRDefault="00D82BB2" w:rsidP="00D82BB2">
      <w:pPr>
        <w:pStyle w:val="CRCoverPage"/>
        <w:rPr>
          <w:b/>
          <w:noProof/>
          <w:sz w:val="24"/>
        </w:rPr>
      </w:pPr>
      <w:r>
        <w:rPr>
          <w:b/>
          <w:noProof/>
          <w:sz w:val="24"/>
        </w:rPr>
        <w:t>Electronic meeting, 2-10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91702F3" w:rsidR="001E41F3" w:rsidRPr="00410371" w:rsidRDefault="00021E84" w:rsidP="00E13F3D">
            <w:pPr>
              <w:pStyle w:val="CRCoverPage"/>
              <w:spacing w:after="0"/>
              <w:jc w:val="right"/>
              <w:rPr>
                <w:b/>
                <w:noProof/>
                <w:sz w:val="28"/>
              </w:rPr>
            </w:pPr>
            <w:r>
              <w:rPr>
                <w:b/>
                <w:noProof/>
                <w:sz w:val="28"/>
              </w:rPr>
              <w:t>24.502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D10535B" w:rsidR="001E41F3" w:rsidRPr="00410371" w:rsidRDefault="0058226E" w:rsidP="00547111">
            <w:pPr>
              <w:pStyle w:val="CRCoverPage"/>
              <w:spacing w:after="0"/>
              <w:rPr>
                <w:noProof/>
              </w:rPr>
            </w:pPr>
            <w:r>
              <w:rPr>
                <w:b/>
                <w:noProof/>
                <w:sz w:val="28"/>
              </w:rPr>
              <w:t>0136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49C1A1A" w:rsidR="001E41F3" w:rsidRPr="00410371" w:rsidRDefault="0008438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8540F55" w:rsidR="001E41F3" w:rsidRPr="00410371" w:rsidRDefault="00021E84">
            <w:pPr>
              <w:pStyle w:val="CRCoverPage"/>
              <w:spacing w:after="0"/>
              <w:jc w:val="center"/>
              <w:rPr>
                <w:noProof/>
                <w:sz w:val="28"/>
              </w:rPr>
            </w:pPr>
            <w:r>
              <w:rPr>
                <w:b/>
                <w:noProof/>
                <w:sz w:val="28"/>
              </w:rPr>
              <w:t>16.</w:t>
            </w:r>
            <w:r w:rsidR="0058226E">
              <w:rPr>
                <w:b/>
                <w:noProof/>
                <w:sz w:val="28"/>
              </w:rPr>
              <w:t>3</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8B2320A" w:rsidR="00F25D98" w:rsidRDefault="00021E8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7365625" w:rsidR="00F25D98" w:rsidRDefault="00021E8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25A256F" w:rsidR="001E41F3" w:rsidRDefault="007E54D9">
            <w:pPr>
              <w:pStyle w:val="CRCoverPage"/>
              <w:spacing w:after="0"/>
              <w:ind w:left="100"/>
              <w:rPr>
                <w:noProof/>
              </w:rPr>
            </w:pPr>
            <w:r>
              <w:t>Correcting reference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57DB900" w:rsidR="001E41F3" w:rsidRDefault="007E54D9">
            <w:pPr>
              <w:pStyle w:val="CRCoverPage"/>
              <w:spacing w:after="0"/>
              <w:ind w:left="100"/>
              <w:rPr>
                <w:noProof/>
              </w:rPr>
            </w:pPr>
            <w:r>
              <w:rPr>
                <w:noProof/>
              </w:rPr>
              <w:t>Motorola Mobility, Lenovo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115DECA" w:rsidR="001E41F3" w:rsidRDefault="007E54D9">
            <w:pPr>
              <w:pStyle w:val="CRCoverPage"/>
              <w:spacing w:after="0"/>
              <w:ind w:left="100"/>
              <w:rPr>
                <w:noProof/>
              </w:rPr>
            </w:pPr>
            <w:r>
              <w:rPr>
                <w:noProof/>
              </w:rPr>
              <w:t>5WWC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EA460BD" w:rsidR="001E41F3" w:rsidRDefault="007E54D9">
            <w:pPr>
              <w:pStyle w:val="CRCoverPage"/>
              <w:spacing w:after="0"/>
              <w:ind w:left="100"/>
              <w:rPr>
                <w:noProof/>
              </w:rPr>
            </w:pPr>
            <w:r>
              <w:rPr>
                <w:noProof/>
              </w:rPr>
              <w:t>2020-0</w:t>
            </w:r>
            <w:r w:rsidR="0058226E">
              <w:rPr>
                <w:noProof/>
              </w:rPr>
              <w:t>6</w:t>
            </w:r>
            <w:r>
              <w:rPr>
                <w:noProof/>
              </w:rPr>
              <w:t>-0</w:t>
            </w:r>
            <w:r w:rsidR="0058226E">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3BB12BD" w:rsidR="001E41F3" w:rsidRDefault="007E54D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57A796D" w:rsidR="001E41F3" w:rsidRDefault="007E54D9">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3BCDE0F" w:rsidR="001E41F3" w:rsidRDefault="007E54D9">
            <w:pPr>
              <w:pStyle w:val="CRCoverPage"/>
              <w:spacing w:after="0"/>
              <w:ind w:left="100"/>
              <w:rPr>
                <w:noProof/>
              </w:rPr>
            </w:pPr>
            <w:r>
              <w:rPr>
                <w:noProof/>
              </w:rPr>
              <w:t xml:space="preserve">The current added TS is </w:t>
            </w:r>
            <w:r w:rsidR="003A61FC">
              <w:rPr>
                <w:noProof/>
              </w:rPr>
              <w:t>not</w:t>
            </w:r>
            <w:r w:rsidR="00A832A2">
              <w:rPr>
                <w:noProof/>
              </w:rPr>
              <w:t xml:space="preserve"> </w:t>
            </w:r>
            <w:r>
              <w:rPr>
                <w:noProof/>
              </w:rPr>
              <w:t xml:space="preserve">for </w:t>
            </w:r>
            <w:r w:rsidR="003A61FC">
              <w:rPr>
                <w:noProof/>
              </w:rPr>
              <w:t>NG-AP for non-3GPP access</w:t>
            </w:r>
            <w:r w:rsidR="00021E84">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6B9A39" w14:textId="77777777" w:rsidR="00A832A2" w:rsidRDefault="00021E84" w:rsidP="00A832A2">
            <w:pPr>
              <w:pStyle w:val="CRCoverPage"/>
              <w:numPr>
                <w:ilvl w:val="0"/>
                <w:numId w:val="1"/>
              </w:numPr>
              <w:spacing w:after="0"/>
              <w:rPr>
                <w:noProof/>
              </w:rPr>
            </w:pPr>
            <w:r>
              <w:rPr>
                <w:noProof/>
              </w:rPr>
              <w:t xml:space="preserve">Added right spec for </w:t>
            </w:r>
            <w:r w:rsidR="00A832A2">
              <w:rPr>
                <w:noProof/>
              </w:rPr>
              <w:t xml:space="preserve">NG-AP </w:t>
            </w:r>
            <w:r>
              <w:rPr>
                <w:noProof/>
              </w:rPr>
              <w:t xml:space="preserve">between N3IWF and AMF. </w:t>
            </w:r>
          </w:p>
          <w:p w14:paraId="76C0712C" w14:textId="5060746B" w:rsidR="001E41F3" w:rsidRDefault="003A61FC" w:rsidP="00A832A2">
            <w:pPr>
              <w:pStyle w:val="CRCoverPage"/>
              <w:numPr>
                <w:ilvl w:val="0"/>
                <w:numId w:val="1"/>
              </w:numPr>
              <w:spacing w:after="0"/>
              <w:rPr>
                <w:noProof/>
              </w:rPr>
            </w:pPr>
            <w:r>
              <w:rPr>
                <w:noProof/>
              </w:rPr>
              <w:t xml:space="preserve">Added a note that the </w:t>
            </w:r>
            <w:r w:rsidR="00A832A2">
              <w:rPr>
                <w:noProof/>
              </w:rPr>
              <w:t>radio network layer related IEs in TS 38.314 are valid for NG-AP for non-3GPP access.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2DB897A" w:rsidR="001E41F3" w:rsidRDefault="00021E84">
            <w:pPr>
              <w:pStyle w:val="CRCoverPage"/>
              <w:spacing w:after="0"/>
              <w:ind w:left="100"/>
              <w:rPr>
                <w:noProof/>
              </w:rPr>
            </w:pPr>
            <w:r>
              <w:rPr>
                <w:noProof/>
              </w:rPr>
              <w:t>Specification has an incorrect reference.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9518672" w:rsidR="001E41F3" w:rsidRDefault="00021E84">
            <w:pPr>
              <w:pStyle w:val="CRCoverPage"/>
              <w:spacing w:after="0"/>
              <w:ind w:left="100"/>
              <w:rPr>
                <w:noProof/>
              </w:rPr>
            </w:pPr>
            <w:r>
              <w:rPr>
                <w:noProof/>
              </w:rPr>
              <w:t xml:space="preserve">2, </w:t>
            </w:r>
            <w:r>
              <w:t>7.3.2.3</w:t>
            </w:r>
            <w:r w:rsidR="003A61FC">
              <w:t>, 9.3.1.1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455492D" w14:textId="77777777" w:rsidR="00323D43" w:rsidRDefault="00323D43" w:rsidP="00323D43">
      <w:pPr>
        <w:jc w:val="center"/>
        <w:rPr>
          <w:noProof/>
        </w:rPr>
      </w:pPr>
      <w:bookmarkStart w:id="2" w:name="_Toc36114690"/>
      <w:bookmarkStart w:id="3" w:name="_Toc27744890"/>
      <w:r w:rsidRPr="00B657CF">
        <w:rPr>
          <w:noProof/>
          <w:highlight w:val="yellow"/>
        </w:rPr>
        <w:lastRenderedPageBreak/>
        <w:t>********************************* Next Change *********************************</w:t>
      </w:r>
    </w:p>
    <w:p w14:paraId="0086C1C1" w14:textId="77777777" w:rsidR="007E54D9" w:rsidRDefault="007E54D9" w:rsidP="007E54D9">
      <w:pPr>
        <w:pStyle w:val="Heading1"/>
      </w:pPr>
      <w:r>
        <w:t>2</w:t>
      </w:r>
      <w:r>
        <w:tab/>
        <w:t>References</w:t>
      </w:r>
      <w:bookmarkEnd w:id="2"/>
      <w:bookmarkEnd w:id="3"/>
    </w:p>
    <w:p w14:paraId="4CC3C8E0" w14:textId="77777777" w:rsidR="007E54D9" w:rsidRDefault="007E54D9" w:rsidP="007E54D9">
      <w:r>
        <w:t>The following documents contain provisions which, through reference in this text, constitute provisions of the present document.</w:t>
      </w:r>
    </w:p>
    <w:p w14:paraId="0DFE2953" w14:textId="77777777" w:rsidR="007E54D9" w:rsidRDefault="007E54D9" w:rsidP="007E54D9">
      <w:pPr>
        <w:pStyle w:val="B1"/>
      </w:pPr>
      <w:bookmarkStart w:id="4" w:name="OLE_LINK2"/>
      <w:bookmarkStart w:id="5" w:name="OLE_LINK3"/>
      <w:bookmarkStart w:id="6" w:name="OLE_LINK4"/>
      <w:r>
        <w:t>-</w:t>
      </w:r>
      <w:r>
        <w:tab/>
        <w:t>References are either specific (identified by date of publication, edition number, version number, etc.) or non</w:t>
      </w:r>
      <w:r>
        <w:noBreakHyphen/>
        <w:t>specific.</w:t>
      </w:r>
    </w:p>
    <w:p w14:paraId="6A83FBF7" w14:textId="77777777" w:rsidR="007E54D9" w:rsidRDefault="007E54D9" w:rsidP="007E54D9">
      <w:pPr>
        <w:pStyle w:val="B1"/>
      </w:pPr>
      <w:r>
        <w:t>-</w:t>
      </w:r>
      <w:r>
        <w:tab/>
        <w:t>For a specific reference, subsequent revisions do not apply.</w:t>
      </w:r>
    </w:p>
    <w:p w14:paraId="64661004" w14:textId="77777777" w:rsidR="007E54D9" w:rsidRDefault="007E54D9" w:rsidP="007E54D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4"/>
    <w:bookmarkEnd w:id="5"/>
    <w:bookmarkEnd w:id="6"/>
    <w:p w14:paraId="3A8148C3" w14:textId="77777777" w:rsidR="007E54D9" w:rsidRDefault="007E54D9" w:rsidP="007E54D9">
      <w:pPr>
        <w:pStyle w:val="EX"/>
      </w:pPr>
      <w:r>
        <w:t>[1]</w:t>
      </w:r>
      <w:r>
        <w:tab/>
        <w:t>3GPP TR 21.905: "Vocabulary for 3GPP Specifications".</w:t>
      </w:r>
    </w:p>
    <w:p w14:paraId="0CD13C7B" w14:textId="77777777" w:rsidR="007E54D9" w:rsidRDefault="007E54D9" w:rsidP="007E54D9">
      <w:pPr>
        <w:pStyle w:val="EX"/>
      </w:pPr>
      <w:r>
        <w:t>[2]</w:t>
      </w:r>
      <w:r>
        <w:tab/>
        <w:t>3GPP TS 23.501: "System Architecture for the 5G System; Stage 2".</w:t>
      </w:r>
    </w:p>
    <w:p w14:paraId="5209F3C7" w14:textId="77777777" w:rsidR="007E54D9" w:rsidRDefault="007E54D9" w:rsidP="007E54D9">
      <w:pPr>
        <w:pStyle w:val="EX"/>
      </w:pPr>
      <w:r>
        <w:t>[3]</w:t>
      </w:r>
      <w:r>
        <w:tab/>
        <w:t>3GPP TS 23.502: "Procedures for the 5G System; Stage 2".</w:t>
      </w:r>
    </w:p>
    <w:p w14:paraId="62DA02DD" w14:textId="77777777" w:rsidR="007E54D9" w:rsidRDefault="007E54D9" w:rsidP="007E54D9">
      <w:pPr>
        <w:pStyle w:val="EX"/>
      </w:pPr>
      <w:r>
        <w:rPr>
          <w:lang w:val="en-US"/>
        </w:rPr>
        <w:t>[4]</w:t>
      </w:r>
      <w:r>
        <w:rPr>
          <w:lang w:val="en-US"/>
        </w:rPr>
        <w:tab/>
      </w:r>
      <w:r>
        <w:t>3GPP TS 24.501: "Access-Stratum (NAS) protocol for 5G System (5GS); Stage 3".</w:t>
      </w:r>
    </w:p>
    <w:p w14:paraId="60ACD5DD" w14:textId="77777777" w:rsidR="007E54D9" w:rsidRDefault="007E54D9" w:rsidP="007E54D9">
      <w:pPr>
        <w:pStyle w:val="EX"/>
      </w:pPr>
      <w:r>
        <w:rPr>
          <w:lang w:eastAsia="zh-CN"/>
        </w:rPr>
        <w:t>[5]</w:t>
      </w:r>
      <w:r>
        <w:rPr>
          <w:lang w:eastAsia="zh-CN"/>
        </w:rPr>
        <w:tab/>
      </w:r>
      <w:r>
        <w:t>3GPP TS 33.501: "Security architecture and procedures for 5G System".</w:t>
      </w:r>
    </w:p>
    <w:p w14:paraId="6195699B" w14:textId="77777777" w:rsidR="007E54D9" w:rsidRDefault="007E54D9" w:rsidP="007E54D9">
      <w:pPr>
        <w:pStyle w:val="EX"/>
        <w:rPr>
          <w:lang w:val="en-US"/>
        </w:rPr>
      </w:pPr>
      <w:r>
        <w:rPr>
          <w:lang w:eastAsia="zh-CN"/>
        </w:rPr>
        <w:t>[6]</w:t>
      </w:r>
      <w:r>
        <w:rPr>
          <w:lang w:eastAsia="zh-CN"/>
        </w:rPr>
        <w:tab/>
      </w:r>
      <w:r>
        <w:t>IETF RFC </w:t>
      </w:r>
      <w:r>
        <w:rPr>
          <w:lang w:eastAsia="zh-CN"/>
        </w:rPr>
        <w:t>7296</w:t>
      </w:r>
      <w:r>
        <w:t>: "Internet Key Exchange Protocol Version 2 (IKEv2)"</w:t>
      </w:r>
      <w:r>
        <w:rPr>
          <w:lang w:val="en-US"/>
        </w:rPr>
        <w:t>.</w:t>
      </w:r>
    </w:p>
    <w:p w14:paraId="3C0155D9" w14:textId="77777777" w:rsidR="007E54D9" w:rsidRDefault="007E54D9" w:rsidP="007E54D9">
      <w:pPr>
        <w:pStyle w:val="EX"/>
      </w:pPr>
      <w:r>
        <w:rPr>
          <w:lang w:eastAsia="zh-CN"/>
        </w:rPr>
        <w:t>[7]</w:t>
      </w:r>
      <w:r>
        <w:rPr>
          <w:lang w:eastAsia="zh-CN"/>
        </w:rPr>
        <w:tab/>
        <w:t>3GPP TS 24.302:</w:t>
      </w:r>
      <w:r>
        <w:t xml:space="preserve"> "Access to the 3GPP Evolved Packet Core (EPC) via non-3GPP access networks; Stage 3".</w:t>
      </w:r>
    </w:p>
    <w:p w14:paraId="1A4726F3" w14:textId="77777777" w:rsidR="007E54D9" w:rsidRDefault="007E54D9" w:rsidP="007E54D9">
      <w:pPr>
        <w:pStyle w:val="EX"/>
        <w:rPr>
          <w:lang w:val="en-US"/>
        </w:rPr>
      </w:pPr>
      <w:r>
        <w:rPr>
          <w:lang w:eastAsia="zh-CN"/>
        </w:rPr>
        <w:t>[8]</w:t>
      </w:r>
      <w:r>
        <w:rPr>
          <w:lang w:eastAsia="zh-CN"/>
        </w:rPr>
        <w:tab/>
      </w:r>
      <w:r>
        <w:t>3GPP TS 23.003: "Numbering, addressing and identification".</w:t>
      </w:r>
    </w:p>
    <w:p w14:paraId="36ADE5D6" w14:textId="77777777" w:rsidR="007E54D9" w:rsidRDefault="007E54D9" w:rsidP="007E54D9">
      <w:pPr>
        <w:pStyle w:val="EX"/>
      </w:pPr>
      <w:r>
        <w:t>[9]</w:t>
      </w:r>
      <w:r>
        <w:tab/>
        <w:t>IETF RFC 3748: "Extensible Authentication Protocol (EAP)".</w:t>
      </w:r>
    </w:p>
    <w:p w14:paraId="48570700" w14:textId="77777777" w:rsidR="007E54D9" w:rsidRDefault="007E54D9" w:rsidP="007E54D9">
      <w:pPr>
        <w:pStyle w:val="EX"/>
      </w:pPr>
      <w:r>
        <w:t>[10]</w:t>
      </w:r>
      <w:r>
        <w:tab/>
        <w:t>3GPP TS 33.402: "3GPP System Architecture Evolution (SAE); Security aspects of non-3GPP accesses."</w:t>
      </w:r>
    </w:p>
    <w:p w14:paraId="4DB4770C" w14:textId="77777777" w:rsidR="007E54D9" w:rsidRDefault="007E54D9" w:rsidP="007E54D9">
      <w:pPr>
        <w:pStyle w:val="EX"/>
        <w:rPr>
          <w:lang w:eastAsia="zh-CN"/>
        </w:rPr>
      </w:pPr>
      <w:r>
        <w:rPr>
          <w:lang w:eastAsia="zh-CN"/>
        </w:rPr>
        <w:t>[11]</w:t>
      </w:r>
      <w:r>
        <w:rPr>
          <w:lang w:eastAsia="zh-CN"/>
        </w:rPr>
        <w:tab/>
      </w:r>
      <w:r>
        <w:t>IETF RFC 4303: "IP Encapsulating Security Payload (ESP)"</w:t>
      </w:r>
      <w:r>
        <w:rPr>
          <w:lang w:val="en-US"/>
        </w:rPr>
        <w:t>.</w:t>
      </w:r>
    </w:p>
    <w:p w14:paraId="1F47DE5A" w14:textId="77777777" w:rsidR="007E54D9" w:rsidRDefault="007E54D9" w:rsidP="007E54D9">
      <w:pPr>
        <w:pStyle w:val="EX"/>
        <w:rPr>
          <w:lang w:val="en-US"/>
        </w:rPr>
      </w:pPr>
      <w:r>
        <w:rPr>
          <w:lang w:val="en-US"/>
        </w:rPr>
        <w:t>[12]</w:t>
      </w:r>
      <w:r>
        <w:rPr>
          <w:lang w:val="en-US"/>
        </w:rPr>
        <w:tab/>
      </w:r>
      <w:r>
        <w:t>IETF RFC 4301: "Security Architecture for the Internet Protocol"</w:t>
      </w:r>
      <w:r>
        <w:rPr>
          <w:lang w:val="en-US"/>
        </w:rPr>
        <w:t>.</w:t>
      </w:r>
    </w:p>
    <w:p w14:paraId="2329F81E" w14:textId="77777777" w:rsidR="007E54D9" w:rsidRDefault="007E54D9" w:rsidP="007E54D9">
      <w:pPr>
        <w:pStyle w:val="EX"/>
        <w:rPr>
          <w:lang w:val="en-US"/>
        </w:rPr>
      </w:pPr>
      <w:r>
        <w:rPr>
          <w:lang w:val="en-US"/>
        </w:rPr>
        <w:t>[13]</w:t>
      </w:r>
      <w:r>
        <w:rPr>
          <w:lang w:val="en-US"/>
        </w:rPr>
        <w:tab/>
      </w:r>
      <w:r>
        <w:t>3GPP TS 23.122: "Non-Access-Stratum (NAS) functions related to Mobile Station (MS) in idle mode".</w:t>
      </w:r>
    </w:p>
    <w:p w14:paraId="1C204D13" w14:textId="77777777" w:rsidR="007E54D9" w:rsidRDefault="007E54D9" w:rsidP="007E54D9">
      <w:pPr>
        <w:pStyle w:val="EX"/>
        <w:rPr>
          <w:lang w:val="en-US"/>
        </w:rPr>
      </w:pPr>
      <w:r>
        <w:rPr>
          <w:lang w:val="en-US"/>
        </w:rPr>
        <w:t>[14]</w:t>
      </w:r>
      <w:r>
        <w:rPr>
          <w:lang w:val="en-US"/>
        </w:rPr>
        <w:tab/>
      </w:r>
      <w:r>
        <w:t>IETF RFC 2784: "Generic Routing Encapsulation (GRE)"</w:t>
      </w:r>
      <w:r>
        <w:rPr>
          <w:lang w:val="en-US"/>
        </w:rPr>
        <w:t>.</w:t>
      </w:r>
    </w:p>
    <w:p w14:paraId="1E3991E5" w14:textId="77777777" w:rsidR="007E54D9" w:rsidRDefault="007E54D9" w:rsidP="007E54D9">
      <w:pPr>
        <w:pStyle w:val="EX"/>
        <w:rPr>
          <w:lang w:val="en-US"/>
        </w:rPr>
      </w:pPr>
      <w:r>
        <w:rPr>
          <w:lang w:val="en-US"/>
        </w:rPr>
        <w:t>[15]</w:t>
      </w:r>
      <w:r>
        <w:rPr>
          <w:lang w:val="en-US"/>
        </w:rPr>
        <w:tab/>
      </w:r>
      <w:r>
        <w:t>IETF RFC 2890: "Key and Sequence Number Extensions to GRE"</w:t>
      </w:r>
      <w:r>
        <w:rPr>
          <w:lang w:val="en-US"/>
        </w:rPr>
        <w:t>.</w:t>
      </w:r>
    </w:p>
    <w:p w14:paraId="219EB651" w14:textId="77777777" w:rsidR="007E54D9" w:rsidRDefault="007E54D9" w:rsidP="007E54D9">
      <w:pPr>
        <w:pStyle w:val="EX"/>
      </w:pPr>
      <w:r>
        <w:t>[16]</w:t>
      </w:r>
      <w:r>
        <w:tab/>
        <w:t>3GPP TS 23.503: "Policy and Charging Control Framework for the 5G System".</w:t>
      </w:r>
    </w:p>
    <w:p w14:paraId="60C4F6C6" w14:textId="77777777" w:rsidR="007E54D9" w:rsidRDefault="007E54D9" w:rsidP="007E54D9">
      <w:pPr>
        <w:pStyle w:val="EX"/>
        <w:rPr>
          <w:lang w:val="en-US"/>
        </w:rPr>
      </w:pPr>
      <w:r>
        <w:rPr>
          <w:lang w:val="en-US"/>
        </w:rPr>
        <w:t>[17]</w:t>
      </w:r>
      <w:r>
        <w:rPr>
          <w:lang w:val="en-US"/>
        </w:rPr>
        <w:tab/>
      </w:r>
      <w:r>
        <w:t>3GPP TS 24.526: "User Equipment (UE) policies for 5G System (5GS); Stage 3".</w:t>
      </w:r>
    </w:p>
    <w:p w14:paraId="7F3BF05A" w14:textId="77777777" w:rsidR="007E54D9" w:rsidRDefault="007E54D9" w:rsidP="007E54D9">
      <w:pPr>
        <w:pStyle w:val="EX"/>
      </w:pPr>
      <w:r>
        <w:t>[18]</w:t>
      </w:r>
      <w:r>
        <w:tab/>
        <w:t>3GPP TS 23.402: "Architecture enhancements for non-3GPP accesses".</w:t>
      </w:r>
    </w:p>
    <w:p w14:paraId="3980B883" w14:textId="77777777" w:rsidR="007E54D9" w:rsidRDefault="007E54D9" w:rsidP="007E54D9">
      <w:pPr>
        <w:pStyle w:val="EX"/>
      </w:pPr>
      <w:r>
        <w:rPr>
          <w:lang w:val="en-US" w:eastAsia="zh-CN"/>
        </w:rPr>
        <w:t>[19]</w:t>
      </w:r>
      <w:r>
        <w:rPr>
          <w:iCs/>
          <w:snapToGrid w:val="0"/>
          <w:lang w:val="en-AU"/>
        </w:rPr>
        <w:tab/>
      </w:r>
      <w:r>
        <w:t>IEEE Std 802.11-2016: "IEEE Standard for Information technology - Telecommunications and information exchange between systems - Local and metropolitan area networks - Specific requirements - Part 11: Wireless LAN Medium Access Control (MAC) and Physical Layer (PHY) Specifications".</w:t>
      </w:r>
    </w:p>
    <w:p w14:paraId="1A335155" w14:textId="77777777" w:rsidR="007E54D9" w:rsidRDefault="007E54D9" w:rsidP="007E54D9">
      <w:pPr>
        <w:pStyle w:val="EX"/>
      </w:pPr>
      <w:r>
        <w:rPr>
          <w:lang w:val="en-US" w:eastAsia="zh-CN"/>
        </w:rPr>
        <w:t>[20]</w:t>
      </w:r>
      <w:r>
        <w:rPr>
          <w:lang w:val="en-US" w:eastAsia="zh-CN"/>
        </w:rPr>
        <w:tab/>
        <w:t>Wi-Fi Alliance: "Hotspot</w:t>
      </w:r>
      <w:r>
        <w:rPr>
          <w:lang w:eastAsia="zh-CN"/>
        </w:rPr>
        <w:t> 2.0 (Release 2) Technical Specification,</w:t>
      </w:r>
      <w:r>
        <w:t xml:space="preserve"> </w:t>
      </w:r>
      <w:r>
        <w:rPr>
          <w:lang w:val="en-US" w:eastAsia="zh-CN"/>
        </w:rPr>
        <w:t xml:space="preserve">version 1.0.0", </w:t>
      </w:r>
      <w:r>
        <w:t>2014-08-08.</w:t>
      </w:r>
    </w:p>
    <w:p w14:paraId="3DC3F841" w14:textId="77777777" w:rsidR="007E54D9" w:rsidRDefault="007E54D9" w:rsidP="007E54D9">
      <w:pPr>
        <w:pStyle w:val="EX"/>
      </w:pPr>
      <w:r>
        <w:t>[21]</w:t>
      </w:r>
      <w:r>
        <w:tab/>
        <w:t>ITU-T Recommendation E.212: "The international identification plan for public networks and subscriptions", 2016-09-23.</w:t>
      </w:r>
    </w:p>
    <w:p w14:paraId="2217AF4E" w14:textId="77777777" w:rsidR="007E54D9" w:rsidRDefault="007E54D9" w:rsidP="007E54D9">
      <w:pPr>
        <w:pStyle w:val="EX"/>
      </w:pPr>
      <w:r>
        <w:t>[22]</w:t>
      </w:r>
      <w:r>
        <w:tab/>
        <w:t>3GPP TS 24.007: "Mobile radio interface signalling layer 3; General aspects".</w:t>
      </w:r>
    </w:p>
    <w:p w14:paraId="01AD0713" w14:textId="77777777" w:rsidR="007E54D9" w:rsidRDefault="007E54D9" w:rsidP="007E54D9">
      <w:pPr>
        <w:pStyle w:val="EX"/>
        <w:rPr>
          <w:lang w:val="en-US"/>
        </w:rPr>
      </w:pPr>
      <w:r>
        <w:rPr>
          <w:lang w:eastAsia="zh-CN"/>
        </w:rPr>
        <w:lastRenderedPageBreak/>
        <w:t>[23]</w:t>
      </w:r>
      <w:r>
        <w:rPr>
          <w:lang w:eastAsia="zh-CN"/>
        </w:rPr>
        <w:tab/>
      </w:r>
      <w:r>
        <w:t>IETF RFC 4555: "IKEv2 Mobility and Multihoming Protocol (MOBIKE)"</w:t>
      </w:r>
      <w:r>
        <w:rPr>
          <w:lang w:val="en-US"/>
        </w:rPr>
        <w:t>.</w:t>
      </w:r>
    </w:p>
    <w:p w14:paraId="65F51F2B" w14:textId="77777777" w:rsidR="007E54D9" w:rsidRDefault="007E54D9" w:rsidP="007E54D9">
      <w:pPr>
        <w:pStyle w:val="EX"/>
        <w:rPr>
          <w:lang w:val="en-US"/>
        </w:rPr>
      </w:pPr>
      <w:r>
        <w:rPr>
          <w:lang w:val="en-US"/>
        </w:rPr>
        <w:t>[24]</w:t>
      </w:r>
      <w:r>
        <w:rPr>
          <w:lang w:val="en-US"/>
        </w:rPr>
        <w:tab/>
        <w:t xml:space="preserve">IETF RFC 791: </w:t>
      </w:r>
      <w:r>
        <w:t>"INTERNET PROTOCOL"</w:t>
      </w:r>
      <w:r>
        <w:rPr>
          <w:lang w:val="en-US"/>
        </w:rPr>
        <w:t>.</w:t>
      </w:r>
    </w:p>
    <w:p w14:paraId="07B9A877" w14:textId="77777777" w:rsidR="007E54D9" w:rsidRDefault="007E54D9" w:rsidP="007E54D9">
      <w:pPr>
        <w:pStyle w:val="EX"/>
        <w:rPr>
          <w:lang w:eastAsia="zh-CN"/>
        </w:rPr>
      </w:pPr>
      <w:r>
        <w:rPr>
          <w:lang w:val="en-US"/>
        </w:rPr>
        <w:t>[25]</w:t>
      </w:r>
      <w:r>
        <w:rPr>
          <w:lang w:val="en-US"/>
        </w:rPr>
        <w:tab/>
        <w:t xml:space="preserve">IETF RFC 8200: </w:t>
      </w:r>
      <w:r>
        <w:t>"Internet Protocol, Version 6 (IPv6) Specification"</w:t>
      </w:r>
      <w:r>
        <w:rPr>
          <w:lang w:val="en-US"/>
        </w:rPr>
        <w:t>.</w:t>
      </w:r>
    </w:p>
    <w:p w14:paraId="7880A0AA" w14:textId="77777777" w:rsidR="007E54D9" w:rsidRDefault="007E54D9" w:rsidP="007E54D9">
      <w:pPr>
        <w:pStyle w:val="EX"/>
        <w:rPr>
          <w:lang w:eastAsia="zh-CN"/>
        </w:rPr>
      </w:pPr>
      <w:r>
        <w:rPr>
          <w:lang w:val="en-US"/>
        </w:rPr>
        <w:t>[26]</w:t>
      </w:r>
      <w:r>
        <w:rPr>
          <w:lang w:val="en-US"/>
        </w:rPr>
        <w:tab/>
        <w:t xml:space="preserve">IETF RFC 2474: </w:t>
      </w:r>
      <w:r>
        <w:t>"Definition of the Differentiated Services Field (DS Field) in the IPv4 and IPv6 Headers"</w:t>
      </w:r>
      <w:r>
        <w:rPr>
          <w:lang w:val="en-US"/>
        </w:rPr>
        <w:t>.</w:t>
      </w:r>
    </w:p>
    <w:p w14:paraId="79A085E0" w14:textId="77777777" w:rsidR="007E54D9" w:rsidRDefault="007E54D9" w:rsidP="007E54D9">
      <w:pPr>
        <w:pStyle w:val="EX"/>
        <w:rPr>
          <w:lang w:eastAsia="zh-CN"/>
        </w:rPr>
      </w:pPr>
      <w:r>
        <w:rPr>
          <w:lang w:val="en-US"/>
        </w:rPr>
        <w:t>[27]</w:t>
      </w:r>
      <w:r>
        <w:rPr>
          <w:lang w:val="en-US"/>
        </w:rPr>
        <w:tab/>
        <w:t>IETF RFC 793: "Transmission Control Protocol".</w:t>
      </w:r>
    </w:p>
    <w:p w14:paraId="1E3CE6C7" w14:textId="77777777" w:rsidR="007E54D9" w:rsidRDefault="007E54D9" w:rsidP="007E54D9">
      <w:pPr>
        <w:pStyle w:val="EX"/>
        <w:rPr>
          <w:lang w:val="en-US"/>
        </w:rPr>
      </w:pPr>
      <w:r>
        <w:rPr>
          <w:lang w:val="en-US"/>
        </w:rPr>
        <w:t>[28]</w:t>
      </w:r>
      <w:r>
        <w:rPr>
          <w:lang w:val="en-US"/>
        </w:rPr>
        <w:tab/>
        <w:t>3GPP TS 24.008: "Mobile radio interface Layer 3 specification; Core network protocols; Stage 3".</w:t>
      </w:r>
    </w:p>
    <w:p w14:paraId="6DDEBB53" w14:textId="3F21127C" w:rsidR="00BC4015" w:rsidRDefault="00BC4015" w:rsidP="00BC4015">
      <w:pPr>
        <w:pStyle w:val="EX"/>
        <w:rPr>
          <w:lang w:val="en-US"/>
        </w:rPr>
      </w:pPr>
      <w:r>
        <w:rPr>
          <w:lang w:val="en-US"/>
        </w:rPr>
        <w:t>[29]</w:t>
      </w:r>
      <w:r>
        <w:rPr>
          <w:lang w:val="en-US"/>
        </w:rPr>
        <w:tab/>
        <w:t>3GPP TS 38.413: "NG Application Protocol (NGAP)".</w:t>
      </w:r>
    </w:p>
    <w:p w14:paraId="16BFC0D4" w14:textId="63D2700C" w:rsidR="007E54D9" w:rsidRDefault="007E54D9" w:rsidP="00BC4015">
      <w:pPr>
        <w:pStyle w:val="EX"/>
      </w:pPr>
      <w:r>
        <w:rPr>
          <w:lang w:val="en-US" w:eastAsia="zh-CN"/>
        </w:rPr>
        <w:t>[30]</w:t>
      </w:r>
      <w:r>
        <w:rPr>
          <w:iCs/>
          <w:snapToGrid w:val="0"/>
          <w:lang w:val="en-AU"/>
        </w:rPr>
        <w:tab/>
      </w:r>
      <w:r>
        <w:t>IEEE Std 802.1X™-2010: "IEEE Standard for Information technology - Telecommunications and information exchange between systems - Local and metropolitan area networks - Port-based Network Access Control".</w:t>
      </w:r>
    </w:p>
    <w:p w14:paraId="55553DBC" w14:textId="77777777" w:rsidR="007E54D9" w:rsidRDefault="007E54D9" w:rsidP="007E54D9">
      <w:pPr>
        <w:pStyle w:val="EX"/>
      </w:pPr>
      <w:r>
        <w:t>[31]</w:t>
      </w:r>
      <w:r>
        <w:tab/>
        <w:t>IETF RFC 4284 (January 2006): "Identity Selection Hints for the Extensible Authentication Protocol (EAP)".</w:t>
      </w:r>
    </w:p>
    <w:p w14:paraId="422E4265" w14:textId="77777777" w:rsidR="007E54D9" w:rsidRDefault="007E54D9" w:rsidP="007E54D9">
      <w:pPr>
        <w:pStyle w:val="EX"/>
        <w:rPr>
          <w:lang w:val="en-US"/>
        </w:rPr>
      </w:pPr>
      <w:r>
        <w:rPr>
          <w:lang w:val="en-US"/>
        </w:rPr>
        <w:t>[32]</w:t>
      </w:r>
      <w:r>
        <w:rPr>
          <w:lang w:val="en-US"/>
        </w:rPr>
        <w:tab/>
        <w:t>IETF RFC 1661: "The Point-to-Point Protocol (PPP)".</w:t>
      </w:r>
    </w:p>
    <w:p w14:paraId="03B5E227" w14:textId="77777777" w:rsidR="007E54D9" w:rsidRDefault="007E54D9" w:rsidP="007E54D9">
      <w:pPr>
        <w:pStyle w:val="EX"/>
      </w:pPr>
      <w:r>
        <w:t>[33]</w:t>
      </w:r>
      <w:r>
        <w:tab/>
        <w:t>IETF RFC 1570: "PPP LCP Extensions".</w:t>
      </w:r>
    </w:p>
    <w:p w14:paraId="73B1B440" w14:textId="77777777" w:rsidR="007E54D9" w:rsidRDefault="007E54D9" w:rsidP="007E54D9">
      <w:pPr>
        <w:pStyle w:val="EX"/>
        <w:rPr>
          <w:lang w:eastAsia="zh-CN"/>
        </w:rPr>
      </w:pPr>
      <w:r>
        <w:rPr>
          <w:lang w:val="en-US"/>
        </w:rPr>
        <w:t>[34]</w:t>
      </w:r>
      <w:r>
        <w:rPr>
          <w:lang w:val="en-US"/>
        </w:rPr>
        <w:tab/>
        <w:t>IETF RFC 2410: "</w:t>
      </w:r>
      <w:r>
        <w:t xml:space="preserve"> T</w:t>
      </w:r>
      <w:r>
        <w:rPr>
          <w:lang w:val="en-US"/>
        </w:rPr>
        <w:t>he NULL Encryption Algorithm and Its Use With IPsec".</w:t>
      </w:r>
    </w:p>
    <w:p w14:paraId="035D0366" w14:textId="77777777" w:rsidR="007E54D9" w:rsidRDefault="007E54D9" w:rsidP="007E54D9">
      <w:pPr>
        <w:pStyle w:val="EX"/>
      </w:pPr>
      <w:r>
        <w:rPr>
          <w:lang w:val="en-US"/>
        </w:rPr>
        <w:t>[35]</w:t>
      </w:r>
      <w:r>
        <w:rPr>
          <w:lang w:val="en-US"/>
        </w:rPr>
        <w:tab/>
        <w:t>3GPP TS 31.102: "</w:t>
      </w:r>
      <w:r>
        <w:t>Characteristics of the Universal Subscriber Identity Module (USIM) application</w:t>
      </w:r>
      <w:r>
        <w:rPr>
          <w:lang w:val="en-US"/>
        </w:rPr>
        <w:t>".</w:t>
      </w:r>
    </w:p>
    <w:p w14:paraId="2258152E" w14:textId="77777777" w:rsidR="007E54D9" w:rsidRDefault="007E54D9" w:rsidP="007E54D9">
      <w:pPr>
        <w:pStyle w:val="EX"/>
      </w:pPr>
      <w:r>
        <w:t>[36]</w:t>
      </w:r>
      <w:r>
        <w:tab/>
      </w:r>
      <w:proofErr w:type="spellStart"/>
      <w:r>
        <w:t>CableLabs</w:t>
      </w:r>
      <w:proofErr w:type="spellEnd"/>
      <w:r>
        <w:rPr>
          <w:lang w:val="en-US"/>
        </w:rPr>
        <w:t> </w:t>
      </w:r>
      <w:r>
        <w:t>WR-TR-5WWC-ARCH-V01-190820: "5G Wireless Wireline Converged Core Architecture".</w:t>
      </w:r>
    </w:p>
    <w:p w14:paraId="2831573C" w14:textId="77777777" w:rsidR="007E54D9" w:rsidRDefault="007E54D9" w:rsidP="007E54D9">
      <w:pPr>
        <w:pStyle w:val="EX"/>
        <w:rPr>
          <w:lang w:val="en-US"/>
        </w:rPr>
      </w:pPr>
      <w:r>
        <w:rPr>
          <w:lang w:val="en-US"/>
        </w:rPr>
        <w:t>[37]</w:t>
      </w:r>
      <w:r>
        <w:rPr>
          <w:lang w:val="en-US"/>
        </w:rPr>
        <w:tab/>
        <w:t>IETF RFC 7542: "</w:t>
      </w:r>
      <w:r>
        <w:t>The Network Access Identifier</w:t>
      </w:r>
      <w:r>
        <w:rPr>
          <w:lang w:val="en-US"/>
        </w:rPr>
        <w:t>".</w:t>
      </w:r>
    </w:p>
    <w:p w14:paraId="79E5D1E4" w14:textId="35EAED3E" w:rsidR="007E54D9" w:rsidRDefault="007E54D9" w:rsidP="007E54D9">
      <w:pPr>
        <w:pStyle w:val="EX"/>
        <w:rPr>
          <w:ins w:id="7" w:author="Mototola Mobility-V37" w:date="2020-05-05T20:21:00Z"/>
          <w:lang w:val="en-US"/>
        </w:rPr>
      </w:pPr>
      <w:ins w:id="8" w:author="Mototola Mobility-V37" w:date="2020-05-05T20:21:00Z">
        <w:r>
          <w:rPr>
            <w:lang w:val="en-US"/>
          </w:rPr>
          <w:t>[</w:t>
        </w:r>
        <w:r w:rsidRPr="007E54D9">
          <w:rPr>
            <w:highlight w:val="yellow"/>
            <w:lang w:val="en-US"/>
          </w:rPr>
          <w:t>XX</w:t>
        </w:r>
        <w:r>
          <w:rPr>
            <w:lang w:val="en-US"/>
          </w:rPr>
          <w:t>]</w:t>
        </w:r>
        <w:r>
          <w:rPr>
            <w:lang w:val="en-US"/>
          </w:rPr>
          <w:tab/>
          <w:t>3GPP TS 29.413: "</w:t>
        </w:r>
      </w:ins>
      <w:ins w:id="9" w:author="Mototola Mobility-V37" w:date="2020-05-05T20:23:00Z">
        <w:r w:rsidRPr="007E54D9">
          <w:rPr>
            <w:lang w:val="en-US"/>
          </w:rPr>
          <w:t>Application of the NG Application Protocol (NGAP) to</w:t>
        </w:r>
        <w:r>
          <w:rPr>
            <w:lang w:val="en-US"/>
          </w:rPr>
          <w:t xml:space="preserve"> </w:t>
        </w:r>
        <w:r w:rsidRPr="007E54D9">
          <w:rPr>
            <w:lang w:val="en-US"/>
          </w:rPr>
          <w:t>non-3GPP access</w:t>
        </w:r>
      </w:ins>
      <w:ins w:id="10" w:author="Mototola Mobility-V37" w:date="2020-05-05T20:21:00Z">
        <w:r>
          <w:rPr>
            <w:lang w:val="en-US"/>
          </w:rPr>
          <w:t>".</w:t>
        </w:r>
      </w:ins>
    </w:p>
    <w:p w14:paraId="261DBDF3" w14:textId="07EC6441" w:rsidR="001E41F3" w:rsidRDefault="001E41F3">
      <w:pPr>
        <w:rPr>
          <w:noProof/>
        </w:rPr>
      </w:pPr>
    </w:p>
    <w:p w14:paraId="12CEC1B8" w14:textId="20EA7AD9" w:rsidR="007E54D9" w:rsidRDefault="007E54D9">
      <w:pPr>
        <w:rPr>
          <w:noProof/>
        </w:rPr>
      </w:pPr>
    </w:p>
    <w:p w14:paraId="2C108946" w14:textId="77777777" w:rsidR="00323D43" w:rsidRDefault="00323D43" w:rsidP="00323D43">
      <w:pPr>
        <w:jc w:val="center"/>
        <w:rPr>
          <w:noProof/>
        </w:rPr>
      </w:pPr>
      <w:bookmarkStart w:id="11" w:name="_Toc36114765"/>
      <w:bookmarkStart w:id="12" w:name="_Toc27744964"/>
      <w:bookmarkStart w:id="13" w:name="_Toc20212081"/>
      <w:r w:rsidRPr="00B657CF">
        <w:rPr>
          <w:noProof/>
          <w:highlight w:val="yellow"/>
        </w:rPr>
        <w:t>********************************* Next Change *********************************</w:t>
      </w:r>
    </w:p>
    <w:p w14:paraId="13C7DB37" w14:textId="77777777" w:rsidR="007E54D9" w:rsidRDefault="007E54D9" w:rsidP="007E54D9">
      <w:pPr>
        <w:pStyle w:val="Heading4"/>
      </w:pPr>
      <w:r>
        <w:t>7.3.2.3</w:t>
      </w:r>
      <w:r>
        <w:tab/>
        <w:t>IKE SA and signalling IPsec SA establishment not accepted by the network</w:t>
      </w:r>
      <w:bookmarkEnd w:id="11"/>
      <w:bookmarkEnd w:id="12"/>
      <w:bookmarkEnd w:id="13"/>
    </w:p>
    <w:p w14:paraId="75319881" w14:textId="77777777" w:rsidR="007E54D9" w:rsidRDefault="007E54D9" w:rsidP="007E54D9">
      <w:pPr>
        <w:rPr>
          <w:lang w:eastAsia="zh-CN"/>
        </w:rPr>
      </w:pPr>
      <w:r>
        <w:t xml:space="preserve">If </w:t>
      </w:r>
      <w:r>
        <w:rPr>
          <w:lang w:val="en-US"/>
        </w:rPr>
        <w:t xml:space="preserve">IKE SA and </w:t>
      </w:r>
      <w:r>
        <w:t>signalling IPsec SA establishment is not accepted by the network, the UE receives from the N3IWF an IKE_AUTH response message including</w:t>
      </w:r>
      <w:r>
        <w:rPr>
          <w:lang w:eastAsia="zh-CN"/>
        </w:rPr>
        <w:t xml:space="preserve"> a Notify payload with an error type</w:t>
      </w:r>
      <w:r>
        <w:rPr>
          <w:noProof/>
          <w:lang w:val="en-US"/>
        </w:rPr>
        <w:t>.</w:t>
      </w:r>
    </w:p>
    <w:p w14:paraId="0AB490AA" w14:textId="77777777" w:rsidR="007E54D9" w:rsidRDefault="007E54D9" w:rsidP="007E54D9">
      <w:r>
        <w:t>Upon receiving the IKE_AUTH response message with</w:t>
      </w:r>
      <w:r>
        <w:rPr>
          <w:lang w:eastAsia="zh-CN"/>
        </w:rPr>
        <w:t xml:space="preserve"> a Notify payload with an error type other than </w:t>
      </w:r>
      <w:r>
        <w:rPr>
          <w:noProof/>
          <w:lang w:val="en-US"/>
        </w:rPr>
        <w:t xml:space="preserve">a CONGESTION </w:t>
      </w:r>
      <w:r>
        <w:rPr>
          <w:lang w:val="en-CA"/>
        </w:rPr>
        <w:t>Notify payload</w:t>
      </w:r>
      <w:r>
        <w:t>, the UE shall pass the error indication to the upper layer along with the encapsulated NAS messages, if any, within EAP/5G-NAS packet.</w:t>
      </w:r>
    </w:p>
    <w:p w14:paraId="4C1E90B7" w14:textId="77777777" w:rsidR="007E54D9" w:rsidRDefault="007E54D9" w:rsidP="007E54D9">
      <w:pPr>
        <w:rPr>
          <w:lang w:val="en-CA"/>
        </w:rPr>
      </w:pPr>
      <w:r>
        <w:rPr>
          <w:lang w:val="en-CA"/>
        </w:rPr>
        <w:t xml:space="preserve">After the N3IWF receives from the UE an IKE_AUTH request message, if the N3IWF does not accept the </w:t>
      </w:r>
      <w:r>
        <w:rPr>
          <w:lang w:val="en-US"/>
        </w:rPr>
        <w:t xml:space="preserve">IKE SA and </w:t>
      </w:r>
      <w:r>
        <w:t>signalling IPsec SA establishment</w:t>
      </w:r>
      <w:r>
        <w:rPr>
          <w:lang w:val="en-CA"/>
        </w:rPr>
        <w:t xml:space="preserve"> due to:</w:t>
      </w:r>
    </w:p>
    <w:p w14:paraId="4BA296D8" w14:textId="77777777" w:rsidR="007E54D9" w:rsidRDefault="007E54D9" w:rsidP="007E54D9">
      <w:pPr>
        <w:pStyle w:val="B1"/>
        <w:rPr>
          <w:lang w:val="en-CA"/>
        </w:rPr>
      </w:pPr>
      <w:r>
        <w:rPr>
          <w:lang w:val="en-CA"/>
        </w:rPr>
        <w:t>a)</w:t>
      </w:r>
      <w:r>
        <w:rPr>
          <w:lang w:val="en-CA"/>
        </w:rPr>
        <w:tab/>
        <w:t>the AMF congestion as indicated in the OVERLOAD START message; or</w:t>
      </w:r>
    </w:p>
    <w:p w14:paraId="3781B88E" w14:textId="77777777" w:rsidR="007E54D9" w:rsidRDefault="007E54D9" w:rsidP="007E54D9">
      <w:pPr>
        <w:pStyle w:val="B1"/>
        <w:rPr>
          <w:lang w:val="en-CA"/>
        </w:rPr>
      </w:pPr>
      <w:r>
        <w:rPr>
          <w:lang w:val="en-CA"/>
        </w:rPr>
        <w:t>b)</w:t>
      </w:r>
      <w:r>
        <w:rPr>
          <w:lang w:val="en-CA"/>
        </w:rPr>
        <w:tab/>
        <w:t>the requested NSSAI included in the IKE_AUTH request message, only including one or more S-NSSAIs indicated in the OVERLOAD START message;</w:t>
      </w:r>
    </w:p>
    <w:p w14:paraId="0692027F" w14:textId="74C683EC" w:rsidR="007E54D9" w:rsidRDefault="007E54D9" w:rsidP="007E54D9">
      <w:pPr>
        <w:rPr>
          <w:lang w:val="en-CA"/>
        </w:rPr>
      </w:pPr>
      <w:r>
        <w:rPr>
          <w:lang w:val="en-CA"/>
        </w:rPr>
        <w:t xml:space="preserve">where the OVERLOAD START message is specified in </w:t>
      </w:r>
      <w:ins w:id="14" w:author="Mototola Mobility-V38" w:date="2020-05-07T10:34:00Z">
        <w:r w:rsidR="00BC4015">
          <w:rPr>
            <w:lang w:val="en-US"/>
          </w:rPr>
          <w:t>3GPP TS 29.413[</w:t>
        </w:r>
        <w:r w:rsidR="00BC4015" w:rsidRPr="007E54D9">
          <w:rPr>
            <w:highlight w:val="yellow"/>
            <w:lang w:val="en-US"/>
          </w:rPr>
          <w:t>XX</w:t>
        </w:r>
        <w:r w:rsidR="00BC4015">
          <w:rPr>
            <w:lang w:val="en-US"/>
          </w:rPr>
          <w:t>]</w:t>
        </w:r>
      </w:ins>
      <w:del w:id="15" w:author="Mototola Mobility-V38" w:date="2020-05-07T10:34:00Z">
        <w:r w:rsidDel="00BC4015">
          <w:delText>3GPP TS 38.413 [29]</w:delText>
        </w:r>
      </w:del>
      <w:r>
        <w:rPr>
          <w:lang w:val="en-CA"/>
        </w:rPr>
        <w:t xml:space="preserve">, the N3IWF shall construct an IKE_AUTH response message including </w:t>
      </w:r>
      <w:r>
        <w:rPr>
          <w:noProof/>
          <w:lang w:val="en-US"/>
        </w:rPr>
        <w:t xml:space="preserve">a CONGESTION </w:t>
      </w:r>
      <w:r>
        <w:rPr>
          <w:lang w:val="en-CA"/>
        </w:rPr>
        <w:t>Notify payload</w:t>
      </w:r>
      <w:r>
        <w:rPr>
          <w:noProof/>
          <w:lang w:val="en-US"/>
        </w:rPr>
        <w:t xml:space="preserve"> as defined in subclause</w:t>
      </w:r>
      <w:r>
        <w:rPr>
          <w:lang w:val="en-CA"/>
        </w:rPr>
        <w:t> </w:t>
      </w:r>
      <w:r>
        <w:rPr>
          <w:noProof/>
          <w:lang w:val="en-US"/>
        </w:rPr>
        <w:t xml:space="preserve">9.2.4.2 </w:t>
      </w:r>
      <w:r>
        <w:rPr>
          <w:lang w:val="en-CA"/>
        </w:rPr>
        <w:t>and a N3GPP_BACKOFF_TIMER Notify payload</w:t>
      </w:r>
      <w:r>
        <w:rPr>
          <w:lang w:val="en-CA" w:eastAsia="zh-CN"/>
        </w:rPr>
        <w:t xml:space="preserve"> </w:t>
      </w:r>
      <w:r>
        <w:rPr>
          <w:lang w:eastAsia="zh-CN"/>
        </w:rPr>
        <w:t>as defined in subclause</w:t>
      </w:r>
      <w:r>
        <w:rPr>
          <w:lang w:val="en-CA"/>
        </w:rPr>
        <w:t> 9.3.1.7. The N3IWF shall send the IKE_AUTH response message to the UE.</w:t>
      </w:r>
    </w:p>
    <w:p w14:paraId="2A766C9F" w14:textId="77777777" w:rsidR="007E54D9" w:rsidRDefault="007E54D9" w:rsidP="007E54D9">
      <w:pPr>
        <w:rPr>
          <w:noProof/>
          <w:lang w:val="en-US"/>
        </w:rPr>
      </w:pPr>
      <w:r>
        <w:t>Upon reception of</w:t>
      </w:r>
      <w:r>
        <w:rPr>
          <w:lang w:eastAsia="zh-CN"/>
        </w:rPr>
        <w:t xml:space="preserve"> th</w:t>
      </w:r>
      <w:r>
        <w:rPr>
          <w:noProof/>
        </w:rPr>
        <w:t xml:space="preserve">e </w:t>
      </w:r>
      <w:r>
        <w:rPr>
          <w:lang w:eastAsia="zh-CN"/>
        </w:rPr>
        <w:t>IKE_AUTH response message including:</w:t>
      </w:r>
    </w:p>
    <w:p w14:paraId="1C31E93B" w14:textId="77777777" w:rsidR="007E54D9" w:rsidRDefault="007E54D9" w:rsidP="007E54D9">
      <w:pPr>
        <w:pStyle w:val="B1"/>
        <w:rPr>
          <w:lang w:val="en-CA"/>
        </w:rPr>
      </w:pPr>
      <w:r>
        <w:rPr>
          <w:noProof/>
          <w:lang w:val="en-US"/>
        </w:rPr>
        <w:lastRenderedPageBreak/>
        <w:t>a)</w:t>
      </w:r>
      <w:r>
        <w:rPr>
          <w:noProof/>
          <w:lang w:val="en-US"/>
        </w:rPr>
        <w:tab/>
        <w:t xml:space="preserve">a CONGESTION </w:t>
      </w:r>
      <w:r>
        <w:rPr>
          <w:lang w:val="en-CA"/>
        </w:rPr>
        <w:t>Notify payload</w:t>
      </w:r>
      <w:r>
        <w:rPr>
          <w:noProof/>
          <w:lang w:val="en-US"/>
        </w:rPr>
        <w:t xml:space="preserve"> as defined in subclause</w:t>
      </w:r>
      <w:r>
        <w:rPr>
          <w:lang w:val="en-CA"/>
        </w:rPr>
        <w:t> </w:t>
      </w:r>
      <w:r>
        <w:rPr>
          <w:noProof/>
          <w:lang w:val="en-US"/>
        </w:rPr>
        <w:t xml:space="preserve">9.2.4.2; </w:t>
      </w:r>
      <w:r>
        <w:rPr>
          <w:lang w:val="en-CA"/>
        </w:rPr>
        <w:t>and</w:t>
      </w:r>
    </w:p>
    <w:p w14:paraId="41CD2B44" w14:textId="77777777" w:rsidR="007E54D9" w:rsidRDefault="007E54D9" w:rsidP="007E54D9">
      <w:pPr>
        <w:pStyle w:val="B1"/>
        <w:rPr>
          <w:lang w:val="en-CA" w:eastAsia="zh-CN"/>
        </w:rPr>
      </w:pPr>
      <w:r>
        <w:rPr>
          <w:lang w:val="en-CA"/>
        </w:rPr>
        <w:t>b)</w:t>
      </w:r>
      <w:r>
        <w:rPr>
          <w:lang w:val="en-CA"/>
        </w:rPr>
        <w:tab/>
        <w:t>a N3GPP_BACKOFF_TIMER Notify payload</w:t>
      </w:r>
      <w:r>
        <w:rPr>
          <w:lang w:val="en-CA" w:eastAsia="zh-CN"/>
        </w:rPr>
        <w:t xml:space="preserve"> </w:t>
      </w:r>
      <w:r>
        <w:rPr>
          <w:lang w:eastAsia="zh-CN"/>
        </w:rPr>
        <w:t>as defined in subclause</w:t>
      </w:r>
      <w:r>
        <w:rPr>
          <w:lang w:val="en-CA"/>
        </w:rPr>
        <w:t> 9.3.1.7; and</w:t>
      </w:r>
    </w:p>
    <w:p w14:paraId="77019755" w14:textId="40551C12" w:rsidR="007E54D9" w:rsidRDefault="007E54D9" w:rsidP="007E54D9">
      <w:pPr>
        <w:rPr>
          <w:lang w:eastAsia="zh-CN"/>
        </w:rPr>
      </w:pPr>
      <w:r>
        <w:rPr>
          <w:lang w:eastAsia="zh-CN"/>
        </w:rPr>
        <w:t xml:space="preserve">after the UE authenticates the network or the N3IWF </w:t>
      </w:r>
      <w:r>
        <w:t>as specified in 3GPP TS 33.501 [5]</w:t>
      </w:r>
      <w:r>
        <w:rPr>
          <w:lang w:eastAsia="zh-CN"/>
        </w:rPr>
        <w:t>, the UE shall discard all states associated with the IKE SA and any child SAs that were negotiated using that IKE SA as specified in IETF</w:t>
      </w:r>
      <w:r>
        <w:rPr>
          <w:lang w:val="en-CA"/>
        </w:rPr>
        <w:t> </w:t>
      </w:r>
      <w:r>
        <w:rPr>
          <w:lang w:eastAsia="zh-CN"/>
        </w:rPr>
        <w:t>RFC</w:t>
      </w:r>
      <w:r>
        <w:rPr>
          <w:lang w:val="en-CA"/>
        </w:rPr>
        <w:t> </w:t>
      </w:r>
      <w:r>
        <w:rPr>
          <w:lang w:eastAsia="zh-CN"/>
        </w:rPr>
        <w:t>7296</w:t>
      </w:r>
      <w:r>
        <w:rPr>
          <w:lang w:val="en-CA"/>
        </w:rPr>
        <w:t> </w:t>
      </w:r>
      <w:r>
        <w:rPr>
          <w:lang w:eastAsia="zh-CN"/>
        </w:rPr>
        <w:t xml:space="preserve">[6]. In addition, the UE shall inform the upper layers that the access stratum connection has been released, </w:t>
      </w:r>
      <w:r>
        <w:rPr>
          <w:rFonts w:eastAsia="MS Mincho"/>
          <w:lang w:val="en-CA"/>
        </w:rPr>
        <w:t>and</w:t>
      </w:r>
      <w:r>
        <w:rPr>
          <w:lang w:eastAsia="zh-CN"/>
        </w:rPr>
        <w:t>:</w:t>
      </w:r>
    </w:p>
    <w:p w14:paraId="13178A99" w14:textId="77777777" w:rsidR="007E54D9" w:rsidRDefault="007E54D9" w:rsidP="007E54D9">
      <w:pPr>
        <w:pStyle w:val="B1"/>
        <w:rPr>
          <w:lang w:eastAsia="zh-CN"/>
        </w:rPr>
      </w:pPr>
      <w:r>
        <w:t>a)</w:t>
      </w:r>
      <w:r>
        <w:tab/>
        <w:t xml:space="preserve">if the back-off timer value in </w:t>
      </w:r>
      <w:r>
        <w:rPr>
          <w:lang w:val="en-CA"/>
        </w:rPr>
        <w:t xml:space="preserve">N3GPP_BACKOFF_TIMER </w:t>
      </w:r>
      <w:r>
        <w:rPr>
          <w:noProof/>
          <w:lang w:val="en-US"/>
        </w:rPr>
        <w:t xml:space="preserve">Notify payload </w:t>
      </w:r>
      <w:r>
        <w:t xml:space="preserve">indicates neither zero nor deactivated, the UE shall start the Tw3 timer with the value provided and the UE shall </w:t>
      </w:r>
      <w:r>
        <w:rPr>
          <w:lang w:eastAsia="zh-CN"/>
        </w:rPr>
        <w:t>not retry</w:t>
      </w:r>
      <w:r>
        <w:t xml:space="preserve"> the IKE SA and signalling IPsec SA establishment</w:t>
      </w:r>
      <w:r>
        <w:rPr>
          <w:lang w:eastAsia="zh-CN"/>
        </w:rPr>
        <w:t xml:space="preserve"> </w:t>
      </w:r>
      <w:r>
        <w:t>procedure</w:t>
      </w:r>
      <w:r>
        <w:rPr>
          <w:lang w:eastAsia="zh-CN"/>
        </w:rPr>
        <w:t xml:space="preserve"> to the same N3IWF until:</w:t>
      </w:r>
    </w:p>
    <w:p w14:paraId="092CC6A8" w14:textId="77777777" w:rsidR="007E54D9" w:rsidRDefault="007E54D9" w:rsidP="007E54D9">
      <w:pPr>
        <w:pStyle w:val="B2"/>
      </w:pPr>
      <w:r>
        <w:t>-</w:t>
      </w:r>
      <w:r>
        <w:tab/>
        <w:t>timer Tw3 expires;</w:t>
      </w:r>
    </w:p>
    <w:p w14:paraId="15CDE1EB" w14:textId="77777777" w:rsidR="007E54D9" w:rsidRDefault="007E54D9" w:rsidP="007E54D9">
      <w:pPr>
        <w:pStyle w:val="B2"/>
      </w:pPr>
      <w:r>
        <w:t>-</w:t>
      </w:r>
      <w:r>
        <w:tab/>
        <w:t>the UE is switched off; or</w:t>
      </w:r>
    </w:p>
    <w:p w14:paraId="1660A168" w14:textId="77777777" w:rsidR="007E54D9" w:rsidRDefault="007E54D9" w:rsidP="007E54D9">
      <w:pPr>
        <w:pStyle w:val="B2"/>
      </w:pPr>
      <w:r>
        <w:t>-</w:t>
      </w:r>
      <w:r>
        <w:tab/>
        <w:t xml:space="preserve">the UICC containing the USIM is </w:t>
      </w:r>
      <w:r>
        <w:rPr>
          <w:lang w:eastAsia="zh-CN"/>
        </w:rPr>
        <w:t>removed;</w:t>
      </w:r>
    </w:p>
    <w:p w14:paraId="141CCCA1" w14:textId="77777777" w:rsidR="007E54D9" w:rsidRDefault="007E54D9" w:rsidP="007E54D9">
      <w:pPr>
        <w:pStyle w:val="B1"/>
        <w:rPr>
          <w:lang w:eastAsia="zh-CN"/>
        </w:rPr>
      </w:pPr>
      <w:r>
        <w:t>b)</w:t>
      </w:r>
      <w:r>
        <w:tab/>
        <w:t>if the back-off timer value in N3GPP</w:t>
      </w:r>
      <w:r>
        <w:rPr>
          <w:lang w:val="en-CA"/>
        </w:rPr>
        <w:t xml:space="preserve">_BACKOFF_TIMER </w:t>
      </w:r>
      <w:r>
        <w:rPr>
          <w:noProof/>
          <w:lang w:val="en-US"/>
        </w:rPr>
        <w:t xml:space="preserve">Notify payload </w:t>
      </w:r>
      <w:r>
        <w:t xml:space="preserve">indicates that this timer is deactivated, the UE shall not </w:t>
      </w:r>
      <w:r>
        <w:rPr>
          <w:lang w:eastAsia="zh-CN"/>
        </w:rPr>
        <w:t>retry</w:t>
      </w:r>
      <w:r>
        <w:t xml:space="preserve"> the IKE SA and signalling IPsec SA establishment</w:t>
      </w:r>
      <w:r>
        <w:rPr>
          <w:lang w:eastAsia="zh-CN"/>
        </w:rPr>
        <w:t xml:space="preserve"> </w:t>
      </w:r>
      <w:r>
        <w:t>procedure</w:t>
      </w:r>
      <w:r>
        <w:rPr>
          <w:lang w:eastAsia="zh-CN"/>
        </w:rPr>
        <w:t xml:space="preserve"> to the same N3IWF until:</w:t>
      </w:r>
    </w:p>
    <w:p w14:paraId="2FE2F8A8" w14:textId="77777777" w:rsidR="007E54D9" w:rsidRDefault="007E54D9" w:rsidP="007E54D9">
      <w:pPr>
        <w:pStyle w:val="B2"/>
      </w:pPr>
      <w:r>
        <w:t>-</w:t>
      </w:r>
      <w:r>
        <w:tab/>
        <w:t>the UE is switched off; or</w:t>
      </w:r>
    </w:p>
    <w:p w14:paraId="316A1967" w14:textId="77777777" w:rsidR="007E54D9" w:rsidRDefault="007E54D9" w:rsidP="007E54D9">
      <w:pPr>
        <w:pStyle w:val="B2"/>
      </w:pPr>
      <w:r>
        <w:t>-</w:t>
      </w:r>
      <w:r>
        <w:tab/>
        <w:t>the UICC containing the USIM is removed; and</w:t>
      </w:r>
    </w:p>
    <w:p w14:paraId="4E5D4C20" w14:textId="77777777" w:rsidR="007E54D9" w:rsidRDefault="007E54D9" w:rsidP="007E54D9">
      <w:pPr>
        <w:pStyle w:val="B1"/>
        <w:rPr>
          <w:lang w:eastAsia="zh-CN"/>
        </w:rPr>
      </w:pPr>
      <w:r>
        <w:t>c)</w:t>
      </w:r>
      <w:r>
        <w:tab/>
        <w:t xml:space="preserve">if the back-off timer value in </w:t>
      </w:r>
      <w:r>
        <w:rPr>
          <w:lang w:val="en-CA"/>
        </w:rPr>
        <w:t xml:space="preserve">N3GPP_BACKOFF_TIMER </w:t>
      </w:r>
      <w:r>
        <w:rPr>
          <w:noProof/>
          <w:lang w:val="en-US"/>
        </w:rPr>
        <w:t xml:space="preserve">Notify payload </w:t>
      </w:r>
      <w:r>
        <w:t xml:space="preserve">indicates zero, the UE may </w:t>
      </w:r>
      <w:r>
        <w:rPr>
          <w:lang w:eastAsia="zh-CN"/>
        </w:rPr>
        <w:t>retry</w:t>
      </w:r>
      <w:r>
        <w:t xml:space="preserve"> the IKE SA and signalling IPsec SA establishment</w:t>
      </w:r>
      <w:r>
        <w:rPr>
          <w:lang w:eastAsia="zh-CN"/>
        </w:rPr>
        <w:t xml:space="preserve"> </w:t>
      </w:r>
      <w:r>
        <w:t>procedure</w:t>
      </w:r>
      <w:r>
        <w:rPr>
          <w:lang w:eastAsia="zh-CN"/>
        </w:rPr>
        <w:t xml:space="preserve"> to an N3IWF from the same PLMN.</w:t>
      </w:r>
    </w:p>
    <w:p w14:paraId="6C3E3AF1" w14:textId="6E6115BB" w:rsidR="007E54D9" w:rsidRDefault="007E54D9" w:rsidP="007E54D9">
      <w:pPr>
        <w:rPr>
          <w:lang w:eastAsia="zh-CN"/>
        </w:rPr>
      </w:pPr>
      <w:r>
        <w:t>Upon receiving the IKE_AUTH response message with</w:t>
      </w:r>
      <w:r>
        <w:rPr>
          <w:lang w:eastAsia="zh-CN"/>
        </w:rPr>
        <w:t xml:space="preserve"> a Notify payload with an error type, if the EAP-5G session establishment has already been started, the UE shall perform a local termination of the EAP-5G session.</w:t>
      </w:r>
    </w:p>
    <w:p w14:paraId="12301489" w14:textId="77777777" w:rsidR="00BC4015" w:rsidRDefault="00BC4015" w:rsidP="00BC4015">
      <w:pPr>
        <w:jc w:val="center"/>
        <w:rPr>
          <w:noProof/>
        </w:rPr>
      </w:pPr>
      <w:r w:rsidRPr="00B657CF">
        <w:rPr>
          <w:noProof/>
          <w:highlight w:val="yellow"/>
        </w:rPr>
        <w:t>********************************* Next Change *********************************</w:t>
      </w:r>
    </w:p>
    <w:p w14:paraId="2EC1C75D" w14:textId="77777777" w:rsidR="00A30DC8" w:rsidRDefault="00A30DC8" w:rsidP="00A30DC8">
      <w:pPr>
        <w:pStyle w:val="Heading4"/>
        <w:rPr>
          <w:lang w:eastAsia="zh-CN"/>
        </w:rPr>
      </w:pPr>
      <w:bookmarkStart w:id="16" w:name="_Toc36114882"/>
      <w:bookmarkStart w:id="17" w:name="_Toc27745076"/>
      <w:bookmarkStart w:id="18" w:name="_Toc20212189"/>
      <w:r>
        <w:rPr>
          <w:lang w:eastAsia="zh-CN"/>
        </w:rPr>
        <w:t>9.3.1.1</w:t>
      </w:r>
      <w:r>
        <w:rPr>
          <w:lang w:eastAsia="zh-CN"/>
        </w:rPr>
        <w:tab/>
        <w:t>5G_QOS_INFO Notify payload</w:t>
      </w:r>
      <w:bookmarkEnd w:id="16"/>
      <w:bookmarkEnd w:id="17"/>
      <w:bookmarkEnd w:id="18"/>
    </w:p>
    <w:p w14:paraId="5B09F740" w14:textId="77777777" w:rsidR="00A30DC8" w:rsidRDefault="00A30DC8" w:rsidP="00A30DC8">
      <w:pPr>
        <w:rPr>
          <w:lang w:val="en-US"/>
        </w:rPr>
      </w:pPr>
      <w:r>
        <w:rPr>
          <w:lang w:val="en-US"/>
        </w:rPr>
        <w:t>The 5G_QOS_INFO payload is used to indicate the:</w:t>
      </w:r>
    </w:p>
    <w:p w14:paraId="285F427F" w14:textId="77777777" w:rsidR="00A30DC8" w:rsidRDefault="00A30DC8" w:rsidP="00A30DC8">
      <w:pPr>
        <w:pStyle w:val="B1"/>
        <w:rPr>
          <w:lang w:val="en-US"/>
        </w:rPr>
      </w:pPr>
      <w:r>
        <w:rPr>
          <w:lang w:val="en-US"/>
        </w:rPr>
        <w:t>a)</w:t>
      </w:r>
      <w:r>
        <w:rPr>
          <w:lang w:val="en-US"/>
        </w:rPr>
        <w:tab/>
        <w:t>PDU session identity;</w:t>
      </w:r>
    </w:p>
    <w:p w14:paraId="6986B95B" w14:textId="77777777" w:rsidR="00A30DC8" w:rsidRDefault="00A30DC8">
      <w:pPr>
        <w:pStyle w:val="B1"/>
        <w:rPr>
          <w:lang w:val="en-US"/>
        </w:rPr>
      </w:pPr>
      <w:r>
        <w:rPr>
          <w:lang w:val="en-US"/>
        </w:rPr>
        <w:t>b)</w:t>
      </w:r>
      <w:r>
        <w:rPr>
          <w:lang w:val="en-US"/>
        </w:rPr>
        <w:tab/>
        <w:t>zero or more QFIs;</w:t>
      </w:r>
    </w:p>
    <w:p w14:paraId="7081D33D" w14:textId="77777777" w:rsidR="00A30DC8" w:rsidRDefault="00A30DC8">
      <w:pPr>
        <w:pStyle w:val="B1"/>
        <w:rPr>
          <w:lang w:val="en-US"/>
        </w:rPr>
      </w:pPr>
      <w:r>
        <w:rPr>
          <w:lang w:val="en-US"/>
        </w:rPr>
        <w:t>c)</w:t>
      </w:r>
      <w:r>
        <w:rPr>
          <w:lang w:val="en-US"/>
        </w:rPr>
        <w:tab/>
        <w:t>optionally a DSCP value associated with the child SA;</w:t>
      </w:r>
    </w:p>
    <w:p w14:paraId="3F91BCAD" w14:textId="77777777" w:rsidR="00A30DC8" w:rsidRDefault="00A30DC8" w:rsidP="00A30DC8">
      <w:pPr>
        <w:pStyle w:val="B1"/>
        <w:rPr>
          <w:lang w:val="en-US"/>
        </w:rPr>
      </w:pPr>
      <w:r>
        <w:rPr>
          <w:lang w:val="en-US"/>
        </w:rPr>
        <w:t>d)</w:t>
      </w:r>
      <w:r>
        <w:rPr>
          <w:lang w:val="en-US"/>
        </w:rPr>
        <w:tab/>
        <w:t xml:space="preserve">an </w:t>
      </w:r>
      <w:r>
        <w:rPr>
          <w:lang w:eastAsia="zh-CN"/>
        </w:rPr>
        <w:t>indication of whether the child SA is the default child SA</w:t>
      </w:r>
      <w:r>
        <w:rPr>
          <w:lang w:val="en-US"/>
        </w:rPr>
        <w:t>; and</w:t>
      </w:r>
    </w:p>
    <w:p w14:paraId="550019E1" w14:textId="77777777" w:rsidR="00A30DC8" w:rsidRDefault="00A30DC8" w:rsidP="00A30DC8">
      <w:pPr>
        <w:pStyle w:val="B1"/>
        <w:rPr>
          <w:lang w:val="en-US"/>
        </w:rPr>
      </w:pPr>
      <w:r>
        <w:rPr>
          <w:lang w:eastAsia="zh-CN"/>
        </w:rPr>
        <w:t>e)</w:t>
      </w:r>
      <w:r>
        <w:rPr>
          <w:lang w:eastAsia="zh-CN"/>
        </w:rPr>
        <w:tab/>
        <w:t>if trusted non-3GPP access, Additional QoS Information or if untrusted non-3GPP access, optionally Additional QoS Information</w:t>
      </w:r>
      <w:r>
        <w:rPr>
          <w:lang w:val="en-US"/>
        </w:rPr>
        <w:t>.</w:t>
      </w:r>
    </w:p>
    <w:p w14:paraId="7FEDAF31" w14:textId="77777777" w:rsidR="00A30DC8" w:rsidRDefault="00A30DC8" w:rsidP="00A30DC8">
      <w:r>
        <w:t xml:space="preserve">The </w:t>
      </w:r>
      <w:r>
        <w:rPr>
          <w:lang w:eastAsia="zh-CN"/>
        </w:rPr>
        <w:t>5G_QOS_INFO</w:t>
      </w:r>
      <w:r>
        <w:rPr>
          <w:lang w:val="en-US"/>
        </w:rPr>
        <w:t xml:space="preserve"> payload</w:t>
      </w:r>
      <w:r>
        <w:t xml:space="preserve"> is coded according to figure 9.3.1.1-1 and table 9.3.1.1-1.</w:t>
      </w:r>
    </w:p>
    <w:p w14:paraId="5C66DE90" w14:textId="77777777" w:rsidR="00A30DC8" w:rsidRDefault="00A30DC8" w:rsidP="00A30DC8"/>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A30DC8" w14:paraId="146602DB" w14:textId="77777777" w:rsidTr="00A30DC8">
        <w:trPr>
          <w:trHeight w:val="255"/>
        </w:trPr>
        <w:tc>
          <w:tcPr>
            <w:tcW w:w="5671" w:type="dxa"/>
            <w:gridSpan w:val="8"/>
            <w:vAlign w:val="center"/>
            <w:hideMark/>
          </w:tcPr>
          <w:p w14:paraId="71752C93" w14:textId="77777777" w:rsidR="00A30DC8" w:rsidRDefault="00A30DC8">
            <w:pPr>
              <w:pStyle w:val="TAH"/>
              <w:rPr>
                <w:lang w:eastAsia="en-GB"/>
              </w:rPr>
            </w:pPr>
            <w:r>
              <w:rPr>
                <w:lang w:eastAsia="en-GB"/>
              </w:rPr>
              <w:lastRenderedPageBreak/>
              <w:t>Bits</w:t>
            </w:r>
          </w:p>
        </w:tc>
        <w:tc>
          <w:tcPr>
            <w:tcW w:w="1134" w:type="dxa"/>
            <w:vAlign w:val="center"/>
          </w:tcPr>
          <w:p w14:paraId="373C03AE" w14:textId="77777777" w:rsidR="00A30DC8" w:rsidRDefault="00A30DC8">
            <w:pPr>
              <w:pStyle w:val="TAH"/>
              <w:rPr>
                <w:lang w:eastAsia="en-GB"/>
              </w:rPr>
            </w:pPr>
          </w:p>
        </w:tc>
      </w:tr>
      <w:tr w:rsidR="00A30DC8" w14:paraId="4FD89AF1" w14:textId="77777777" w:rsidTr="00A30DC8">
        <w:trPr>
          <w:trHeight w:val="255"/>
        </w:trPr>
        <w:tc>
          <w:tcPr>
            <w:tcW w:w="708" w:type="dxa"/>
            <w:tcBorders>
              <w:top w:val="nil"/>
              <w:left w:val="nil"/>
              <w:bottom w:val="single" w:sz="4" w:space="0" w:color="auto"/>
              <w:right w:val="nil"/>
            </w:tcBorders>
            <w:hideMark/>
          </w:tcPr>
          <w:p w14:paraId="28883A77" w14:textId="77777777" w:rsidR="00A30DC8" w:rsidRDefault="00A30DC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0D37B5D5" w14:textId="77777777" w:rsidR="00A30DC8" w:rsidRDefault="00A30DC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2D47749C" w14:textId="77777777" w:rsidR="00A30DC8" w:rsidRDefault="00A30DC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29516269" w14:textId="77777777" w:rsidR="00A30DC8" w:rsidRDefault="00A30DC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3239128A" w14:textId="77777777" w:rsidR="00A30DC8" w:rsidRDefault="00A30DC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5288FB0B" w14:textId="77777777" w:rsidR="00A30DC8" w:rsidRDefault="00A30DC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6C13B6B3" w14:textId="77777777" w:rsidR="00A30DC8" w:rsidRDefault="00A30DC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4B54EBD6" w14:textId="77777777" w:rsidR="00A30DC8" w:rsidRDefault="00A30DC8">
            <w:pPr>
              <w:pStyle w:val="TAH"/>
              <w:rPr>
                <w:lang w:eastAsia="en-GB"/>
              </w:rPr>
            </w:pPr>
            <w:r>
              <w:rPr>
                <w:lang w:eastAsia="en-GB"/>
              </w:rPr>
              <w:t>0</w:t>
            </w:r>
          </w:p>
        </w:tc>
        <w:tc>
          <w:tcPr>
            <w:tcW w:w="1134" w:type="dxa"/>
            <w:vAlign w:val="center"/>
            <w:hideMark/>
          </w:tcPr>
          <w:p w14:paraId="13E83F7F" w14:textId="77777777" w:rsidR="00A30DC8" w:rsidRDefault="00A30DC8">
            <w:pPr>
              <w:pStyle w:val="TAH"/>
              <w:rPr>
                <w:lang w:eastAsia="en-GB"/>
              </w:rPr>
            </w:pPr>
            <w:r>
              <w:rPr>
                <w:lang w:eastAsia="en-GB"/>
              </w:rPr>
              <w:t>Octets</w:t>
            </w:r>
          </w:p>
        </w:tc>
      </w:tr>
      <w:tr w:rsidR="00A30DC8" w14:paraId="171EA2BC" w14:textId="77777777" w:rsidTr="00A30DC8">
        <w:trPr>
          <w:trHeight w:val="255"/>
        </w:trPr>
        <w:tc>
          <w:tcPr>
            <w:tcW w:w="5671" w:type="dxa"/>
            <w:gridSpan w:val="8"/>
            <w:tcBorders>
              <w:top w:val="single" w:sz="4" w:space="0" w:color="auto"/>
              <w:left w:val="single" w:sz="4" w:space="0" w:color="auto"/>
              <w:bottom w:val="nil"/>
              <w:right w:val="single" w:sz="4" w:space="0" w:color="auto"/>
            </w:tcBorders>
            <w:hideMark/>
          </w:tcPr>
          <w:p w14:paraId="43BCE50B" w14:textId="77777777" w:rsidR="00A30DC8" w:rsidRDefault="00A30DC8">
            <w:pPr>
              <w:pStyle w:val="TAC"/>
              <w:rPr>
                <w:lang w:eastAsia="en-GB"/>
              </w:rPr>
            </w:pPr>
            <w:r>
              <w:rPr>
                <w:lang w:eastAsia="en-GB"/>
              </w:rPr>
              <w:t>Protocol ID</w:t>
            </w:r>
          </w:p>
        </w:tc>
        <w:tc>
          <w:tcPr>
            <w:tcW w:w="1134" w:type="dxa"/>
            <w:tcBorders>
              <w:top w:val="nil"/>
              <w:left w:val="single" w:sz="4" w:space="0" w:color="auto"/>
              <w:bottom w:val="nil"/>
              <w:right w:val="nil"/>
            </w:tcBorders>
            <w:vAlign w:val="center"/>
            <w:hideMark/>
          </w:tcPr>
          <w:p w14:paraId="40ABBA80" w14:textId="77777777" w:rsidR="00A30DC8" w:rsidRDefault="00A30DC8">
            <w:pPr>
              <w:pStyle w:val="TAC"/>
              <w:rPr>
                <w:lang w:eastAsia="en-GB"/>
              </w:rPr>
            </w:pPr>
            <w:r>
              <w:rPr>
                <w:lang w:eastAsia="en-GB"/>
              </w:rPr>
              <w:t>1</w:t>
            </w:r>
          </w:p>
        </w:tc>
      </w:tr>
      <w:tr w:rsidR="00A30DC8" w14:paraId="6D724E02" w14:textId="77777777" w:rsidTr="00A30DC8">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0D55BECC" w14:textId="77777777" w:rsidR="00A30DC8" w:rsidRDefault="00A30DC8">
            <w:pPr>
              <w:pStyle w:val="TAC"/>
              <w:rPr>
                <w:lang w:eastAsia="en-GB"/>
              </w:rPr>
            </w:pPr>
            <w:r>
              <w:rPr>
                <w:lang w:eastAsia="en-GB"/>
              </w:rPr>
              <w:t>SPI Size</w:t>
            </w:r>
          </w:p>
        </w:tc>
        <w:tc>
          <w:tcPr>
            <w:tcW w:w="1134" w:type="dxa"/>
            <w:tcBorders>
              <w:top w:val="nil"/>
              <w:left w:val="single" w:sz="4" w:space="0" w:color="auto"/>
              <w:bottom w:val="nil"/>
              <w:right w:val="nil"/>
            </w:tcBorders>
            <w:vAlign w:val="center"/>
            <w:hideMark/>
          </w:tcPr>
          <w:p w14:paraId="2D8549F0" w14:textId="77777777" w:rsidR="00A30DC8" w:rsidRDefault="00A30DC8">
            <w:pPr>
              <w:pStyle w:val="TAC"/>
              <w:rPr>
                <w:lang w:eastAsia="en-GB"/>
              </w:rPr>
            </w:pPr>
            <w:r>
              <w:rPr>
                <w:lang w:eastAsia="en-GB"/>
              </w:rPr>
              <w:t>2</w:t>
            </w:r>
          </w:p>
        </w:tc>
      </w:tr>
      <w:tr w:rsidR="00A30DC8" w14:paraId="2780BBEA"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55278A0D" w14:textId="77777777" w:rsidR="00A30DC8" w:rsidRDefault="00A30DC8">
            <w:pPr>
              <w:pStyle w:val="TAC"/>
              <w:rPr>
                <w:lang w:eastAsia="en-GB"/>
              </w:rPr>
            </w:pPr>
            <w:r>
              <w:rPr>
                <w:lang w:eastAsia="en-GB"/>
              </w:rPr>
              <w:t>Notify Message Type</w:t>
            </w:r>
          </w:p>
        </w:tc>
        <w:tc>
          <w:tcPr>
            <w:tcW w:w="1134" w:type="dxa"/>
            <w:vAlign w:val="center"/>
            <w:hideMark/>
          </w:tcPr>
          <w:p w14:paraId="68E80124" w14:textId="77777777" w:rsidR="00A30DC8" w:rsidRDefault="00A30DC8">
            <w:pPr>
              <w:pStyle w:val="TAC"/>
              <w:rPr>
                <w:lang w:eastAsia="en-GB"/>
              </w:rPr>
            </w:pPr>
            <w:r>
              <w:rPr>
                <w:lang w:eastAsia="en-GB"/>
              </w:rPr>
              <w:t>3 - 4</w:t>
            </w:r>
          </w:p>
        </w:tc>
      </w:tr>
      <w:tr w:rsidR="00A30DC8" w14:paraId="1C7AA5C6"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10B5C0D3" w14:textId="77777777" w:rsidR="00A30DC8" w:rsidRDefault="00A30DC8">
            <w:pPr>
              <w:pStyle w:val="TAC"/>
              <w:rPr>
                <w:lang w:eastAsia="en-GB"/>
              </w:rPr>
            </w:pPr>
            <w:r>
              <w:rPr>
                <w:lang w:eastAsia="en-GB"/>
              </w:rPr>
              <w:t>Length</w:t>
            </w:r>
          </w:p>
        </w:tc>
        <w:tc>
          <w:tcPr>
            <w:tcW w:w="1134" w:type="dxa"/>
            <w:tcBorders>
              <w:top w:val="nil"/>
              <w:left w:val="single" w:sz="6" w:space="0" w:color="auto"/>
              <w:bottom w:val="nil"/>
              <w:right w:val="nil"/>
            </w:tcBorders>
            <w:vAlign w:val="center"/>
            <w:hideMark/>
          </w:tcPr>
          <w:p w14:paraId="27B316B3" w14:textId="77777777" w:rsidR="00A30DC8" w:rsidRDefault="00A30DC8">
            <w:pPr>
              <w:pStyle w:val="TAC"/>
              <w:rPr>
                <w:lang w:eastAsia="en-GB"/>
              </w:rPr>
            </w:pPr>
            <w:r>
              <w:rPr>
                <w:lang w:eastAsia="en-GB"/>
              </w:rPr>
              <w:t>5</w:t>
            </w:r>
          </w:p>
        </w:tc>
      </w:tr>
      <w:tr w:rsidR="00A30DC8" w14:paraId="16C4B427"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2836611E" w14:textId="77777777" w:rsidR="00A30DC8" w:rsidRDefault="00A30DC8">
            <w:pPr>
              <w:pStyle w:val="TAC"/>
              <w:rPr>
                <w:lang w:eastAsia="en-GB"/>
              </w:rPr>
            </w:pPr>
            <w:r>
              <w:rPr>
                <w:lang w:eastAsia="en-GB"/>
              </w:rPr>
              <w:t>PDU Session Identity</w:t>
            </w:r>
          </w:p>
        </w:tc>
        <w:tc>
          <w:tcPr>
            <w:tcW w:w="1134" w:type="dxa"/>
            <w:tcBorders>
              <w:top w:val="nil"/>
              <w:left w:val="single" w:sz="6" w:space="0" w:color="auto"/>
              <w:bottom w:val="nil"/>
              <w:right w:val="nil"/>
            </w:tcBorders>
            <w:vAlign w:val="center"/>
            <w:hideMark/>
          </w:tcPr>
          <w:p w14:paraId="49387A9D" w14:textId="77777777" w:rsidR="00A30DC8" w:rsidRDefault="00A30DC8">
            <w:pPr>
              <w:pStyle w:val="TAC"/>
              <w:rPr>
                <w:lang w:eastAsia="en-GB"/>
              </w:rPr>
            </w:pPr>
            <w:r>
              <w:rPr>
                <w:lang w:eastAsia="en-GB"/>
              </w:rPr>
              <w:t>6</w:t>
            </w:r>
          </w:p>
        </w:tc>
      </w:tr>
      <w:tr w:rsidR="00A30DC8" w14:paraId="1A750D6D"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133FEADA" w14:textId="77777777" w:rsidR="00A30DC8" w:rsidRDefault="00A30DC8">
            <w:pPr>
              <w:pStyle w:val="TAC"/>
              <w:rPr>
                <w:lang w:eastAsia="zh-CN"/>
              </w:rPr>
            </w:pPr>
            <w:r>
              <w:rPr>
                <w:lang w:eastAsia="zh-CN"/>
              </w:rPr>
              <w:t>Number of QFIs</w:t>
            </w:r>
          </w:p>
        </w:tc>
        <w:tc>
          <w:tcPr>
            <w:tcW w:w="1134" w:type="dxa"/>
            <w:tcBorders>
              <w:top w:val="nil"/>
              <w:left w:val="single" w:sz="6" w:space="0" w:color="auto"/>
              <w:bottom w:val="nil"/>
              <w:right w:val="nil"/>
            </w:tcBorders>
            <w:vAlign w:val="center"/>
            <w:hideMark/>
          </w:tcPr>
          <w:p w14:paraId="162166E5" w14:textId="77777777" w:rsidR="00A30DC8" w:rsidRDefault="00A30DC8">
            <w:pPr>
              <w:pStyle w:val="TAC"/>
              <w:rPr>
                <w:lang w:eastAsia="zh-CN"/>
              </w:rPr>
            </w:pPr>
            <w:r>
              <w:rPr>
                <w:lang w:eastAsia="zh-CN"/>
              </w:rPr>
              <w:t>7</w:t>
            </w:r>
          </w:p>
        </w:tc>
      </w:tr>
      <w:tr w:rsidR="00A30DC8" w14:paraId="511F42BF"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1790C4D9" w14:textId="77777777" w:rsidR="00A30DC8" w:rsidRDefault="00A30DC8" w:rsidP="00A30DC8">
            <w:pPr>
              <w:pStyle w:val="TAC"/>
              <w:rPr>
                <w:lang w:eastAsia="zh-CN"/>
              </w:rPr>
            </w:pPr>
            <w:r>
              <w:rPr>
                <w:lang w:eastAsia="zh-CN"/>
              </w:rPr>
              <w:t>QFI List</w:t>
            </w:r>
          </w:p>
        </w:tc>
        <w:tc>
          <w:tcPr>
            <w:tcW w:w="1134" w:type="dxa"/>
            <w:tcBorders>
              <w:top w:val="nil"/>
              <w:left w:val="single" w:sz="6" w:space="0" w:color="auto"/>
              <w:bottom w:val="nil"/>
              <w:right w:val="nil"/>
            </w:tcBorders>
            <w:vAlign w:val="center"/>
            <w:hideMark/>
          </w:tcPr>
          <w:p w14:paraId="27DC7FCA" w14:textId="77777777" w:rsidR="00A30DC8" w:rsidRDefault="00A30DC8">
            <w:pPr>
              <w:pStyle w:val="TAC"/>
              <w:rPr>
                <w:lang w:eastAsia="zh-CN"/>
              </w:rPr>
            </w:pPr>
            <w:r>
              <w:rPr>
                <w:lang w:eastAsia="zh-CN"/>
              </w:rPr>
              <w:t>8 - x</w:t>
            </w:r>
          </w:p>
        </w:tc>
      </w:tr>
      <w:tr w:rsidR="00A30DC8" w14:paraId="6C60A16E" w14:textId="77777777" w:rsidTr="00A30DC8">
        <w:trPr>
          <w:trHeight w:val="255"/>
        </w:trPr>
        <w:tc>
          <w:tcPr>
            <w:tcW w:w="708" w:type="dxa"/>
            <w:tcBorders>
              <w:top w:val="single" w:sz="6" w:space="0" w:color="auto"/>
              <w:left w:val="single" w:sz="6" w:space="0" w:color="auto"/>
              <w:bottom w:val="single" w:sz="6" w:space="0" w:color="auto"/>
              <w:right w:val="single" w:sz="6" w:space="0" w:color="auto"/>
            </w:tcBorders>
            <w:vAlign w:val="center"/>
            <w:hideMark/>
          </w:tcPr>
          <w:p w14:paraId="37507579" w14:textId="77777777" w:rsidR="00A30DC8" w:rsidRDefault="00A30DC8" w:rsidP="00A30DC8">
            <w:pPr>
              <w:pStyle w:val="TAC"/>
              <w:rPr>
                <w:lang w:eastAsia="zh-CN"/>
              </w:rPr>
            </w:pPr>
            <w:r>
              <w:rPr>
                <w:lang w:eastAsia="zh-CN"/>
              </w:rPr>
              <w:t>0</w:t>
            </w:r>
          </w:p>
          <w:p w14:paraId="24B785DD" w14:textId="77777777" w:rsidR="00A30DC8" w:rsidRDefault="00A30DC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hideMark/>
          </w:tcPr>
          <w:p w14:paraId="2F974022" w14:textId="77777777" w:rsidR="00A30DC8" w:rsidRDefault="00A30DC8">
            <w:pPr>
              <w:pStyle w:val="TAC"/>
              <w:rPr>
                <w:lang w:eastAsia="zh-CN"/>
              </w:rPr>
            </w:pPr>
            <w:r>
              <w:rPr>
                <w:lang w:eastAsia="zh-CN"/>
              </w:rPr>
              <w:t>0</w:t>
            </w:r>
          </w:p>
          <w:p w14:paraId="588431D1" w14:textId="77777777" w:rsidR="00A30DC8" w:rsidRDefault="00A30DC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hideMark/>
          </w:tcPr>
          <w:p w14:paraId="6277F41E" w14:textId="77777777" w:rsidR="00A30DC8" w:rsidRDefault="00A30DC8">
            <w:pPr>
              <w:pStyle w:val="TAC"/>
              <w:rPr>
                <w:lang w:eastAsia="zh-CN"/>
              </w:rPr>
            </w:pPr>
            <w:r>
              <w:rPr>
                <w:lang w:eastAsia="zh-CN"/>
              </w:rPr>
              <w:t>0</w:t>
            </w:r>
          </w:p>
          <w:p w14:paraId="2EDD10E5" w14:textId="77777777" w:rsidR="00A30DC8" w:rsidRDefault="00A30DC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hideMark/>
          </w:tcPr>
          <w:p w14:paraId="71DDED8A" w14:textId="77777777" w:rsidR="00A30DC8" w:rsidRDefault="00A30DC8">
            <w:pPr>
              <w:pStyle w:val="TAC"/>
              <w:rPr>
                <w:lang w:eastAsia="zh-CN"/>
              </w:rPr>
            </w:pPr>
            <w:r>
              <w:rPr>
                <w:lang w:eastAsia="zh-CN"/>
              </w:rPr>
              <w:t>0</w:t>
            </w:r>
          </w:p>
          <w:p w14:paraId="69EECADB" w14:textId="77777777" w:rsidR="00A30DC8" w:rsidRDefault="00A30DC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hideMark/>
          </w:tcPr>
          <w:p w14:paraId="08E919FD" w14:textId="77777777" w:rsidR="00A30DC8" w:rsidRDefault="00A30DC8">
            <w:pPr>
              <w:pStyle w:val="TAC"/>
              <w:rPr>
                <w:lang w:eastAsia="zh-CN"/>
              </w:rPr>
            </w:pPr>
            <w:r>
              <w:rPr>
                <w:lang w:eastAsia="zh-CN"/>
              </w:rPr>
              <w:t>0</w:t>
            </w:r>
          </w:p>
          <w:p w14:paraId="7196BDFF" w14:textId="77777777" w:rsidR="00A30DC8" w:rsidRDefault="00A30DC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hideMark/>
          </w:tcPr>
          <w:p w14:paraId="3F03DD97" w14:textId="77777777" w:rsidR="00A30DC8" w:rsidRDefault="00A30DC8">
            <w:pPr>
              <w:pStyle w:val="TAC"/>
              <w:rPr>
                <w:lang w:eastAsia="zh-CN"/>
              </w:rPr>
            </w:pPr>
            <w:proofErr w:type="spellStart"/>
            <w:r>
              <w:rPr>
                <w:lang w:eastAsia="zh-CN"/>
              </w:rPr>
              <w:t>QoSI</w:t>
            </w:r>
            <w:proofErr w:type="spellEnd"/>
          </w:p>
        </w:tc>
        <w:tc>
          <w:tcPr>
            <w:tcW w:w="709" w:type="dxa"/>
            <w:tcBorders>
              <w:top w:val="single" w:sz="6" w:space="0" w:color="auto"/>
              <w:left w:val="single" w:sz="6" w:space="0" w:color="auto"/>
              <w:bottom w:val="single" w:sz="6" w:space="0" w:color="auto"/>
              <w:right w:val="single" w:sz="6" w:space="0" w:color="auto"/>
            </w:tcBorders>
            <w:vAlign w:val="center"/>
            <w:hideMark/>
          </w:tcPr>
          <w:p w14:paraId="1258D0BC" w14:textId="77777777" w:rsidR="00A30DC8" w:rsidRDefault="00A30DC8">
            <w:pPr>
              <w:pStyle w:val="TAC"/>
              <w:rPr>
                <w:lang w:eastAsia="zh-CN"/>
              </w:rPr>
            </w:pPr>
            <w:r>
              <w:rPr>
                <w:lang w:eastAsia="zh-CN"/>
              </w:rPr>
              <w:t>DCSI</w:t>
            </w:r>
          </w:p>
        </w:tc>
        <w:tc>
          <w:tcPr>
            <w:tcW w:w="709" w:type="dxa"/>
            <w:tcBorders>
              <w:top w:val="single" w:sz="6" w:space="0" w:color="auto"/>
              <w:left w:val="single" w:sz="6" w:space="0" w:color="auto"/>
              <w:bottom w:val="single" w:sz="6" w:space="0" w:color="auto"/>
              <w:right w:val="single" w:sz="6" w:space="0" w:color="auto"/>
            </w:tcBorders>
            <w:vAlign w:val="center"/>
            <w:hideMark/>
          </w:tcPr>
          <w:p w14:paraId="744C7ED5" w14:textId="77777777" w:rsidR="00A30DC8" w:rsidRDefault="00A30DC8">
            <w:pPr>
              <w:pStyle w:val="TAC"/>
              <w:rPr>
                <w:lang w:eastAsia="zh-CN"/>
              </w:rPr>
            </w:pPr>
            <w:r>
              <w:rPr>
                <w:lang w:eastAsia="zh-CN"/>
              </w:rPr>
              <w:t>DSCPI</w:t>
            </w:r>
          </w:p>
        </w:tc>
        <w:tc>
          <w:tcPr>
            <w:tcW w:w="1134" w:type="dxa"/>
            <w:tcBorders>
              <w:top w:val="nil"/>
              <w:left w:val="single" w:sz="6" w:space="0" w:color="auto"/>
              <w:bottom w:val="nil"/>
              <w:right w:val="nil"/>
            </w:tcBorders>
            <w:vAlign w:val="center"/>
            <w:hideMark/>
          </w:tcPr>
          <w:p w14:paraId="35AA969C" w14:textId="77777777" w:rsidR="00A30DC8" w:rsidRDefault="00A30DC8">
            <w:pPr>
              <w:pStyle w:val="TAC"/>
              <w:rPr>
                <w:lang w:eastAsia="zh-CN"/>
              </w:rPr>
            </w:pPr>
            <w:r>
              <w:rPr>
                <w:lang w:eastAsia="zh-CN"/>
              </w:rPr>
              <w:t>x+1</w:t>
            </w:r>
          </w:p>
        </w:tc>
      </w:tr>
      <w:tr w:rsidR="00A30DC8" w14:paraId="44656F73"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521DF318" w14:textId="77777777" w:rsidR="00A30DC8" w:rsidRDefault="00A30DC8">
            <w:pPr>
              <w:pStyle w:val="TAC"/>
              <w:rPr>
                <w:lang w:eastAsia="zh-CN"/>
              </w:rPr>
            </w:pPr>
            <w:r>
              <w:rPr>
                <w:lang w:eastAsia="zh-CN"/>
              </w:rPr>
              <w:t>DSCP</w:t>
            </w:r>
          </w:p>
        </w:tc>
        <w:tc>
          <w:tcPr>
            <w:tcW w:w="1134" w:type="dxa"/>
            <w:tcBorders>
              <w:top w:val="nil"/>
              <w:left w:val="single" w:sz="6" w:space="0" w:color="auto"/>
              <w:bottom w:val="nil"/>
              <w:right w:val="nil"/>
            </w:tcBorders>
            <w:vAlign w:val="center"/>
            <w:hideMark/>
          </w:tcPr>
          <w:p w14:paraId="6203BC8E" w14:textId="77777777" w:rsidR="00A30DC8" w:rsidRDefault="00A30DC8">
            <w:pPr>
              <w:pStyle w:val="TAC"/>
              <w:rPr>
                <w:lang w:eastAsia="zh-CN"/>
              </w:rPr>
            </w:pPr>
            <w:r>
              <w:rPr>
                <w:lang w:eastAsia="zh-CN"/>
              </w:rPr>
              <w:t>x+2*</w:t>
            </w:r>
          </w:p>
        </w:tc>
      </w:tr>
      <w:tr w:rsidR="00A30DC8" w14:paraId="0F88FC36"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02715CC8" w14:textId="77777777" w:rsidR="00A30DC8" w:rsidRDefault="00A30DC8">
            <w:pPr>
              <w:pStyle w:val="TAC"/>
              <w:rPr>
                <w:lang w:eastAsia="zh-CN"/>
              </w:rPr>
            </w:pPr>
            <w:r>
              <w:rPr>
                <w:lang w:eastAsia="zh-CN"/>
              </w:rPr>
              <w:t>Additional QoS Information</w:t>
            </w:r>
          </w:p>
        </w:tc>
        <w:tc>
          <w:tcPr>
            <w:tcW w:w="1134" w:type="dxa"/>
            <w:tcBorders>
              <w:top w:val="nil"/>
              <w:left w:val="single" w:sz="6" w:space="0" w:color="auto"/>
              <w:bottom w:val="nil"/>
              <w:right w:val="nil"/>
            </w:tcBorders>
            <w:vAlign w:val="center"/>
            <w:hideMark/>
          </w:tcPr>
          <w:p w14:paraId="52011B81" w14:textId="77777777" w:rsidR="00A30DC8" w:rsidRDefault="00A30DC8">
            <w:pPr>
              <w:pStyle w:val="TAC"/>
              <w:rPr>
                <w:lang w:eastAsia="zh-CN"/>
              </w:rPr>
            </w:pPr>
            <w:r>
              <w:rPr>
                <w:lang w:eastAsia="zh-CN"/>
              </w:rPr>
              <w:t xml:space="preserve">x+3* - </w:t>
            </w:r>
            <w:proofErr w:type="spellStart"/>
            <w:r>
              <w:rPr>
                <w:lang w:eastAsia="zh-CN"/>
              </w:rPr>
              <w:t>x+y</w:t>
            </w:r>
            <w:proofErr w:type="spellEnd"/>
            <w:r>
              <w:rPr>
                <w:lang w:eastAsia="zh-CN"/>
              </w:rPr>
              <w:t>*</w:t>
            </w:r>
          </w:p>
        </w:tc>
      </w:tr>
    </w:tbl>
    <w:p w14:paraId="15404DA8" w14:textId="77777777" w:rsidR="00A30DC8" w:rsidRDefault="00A30DC8" w:rsidP="00A30DC8">
      <w:pPr>
        <w:pStyle w:val="TF"/>
      </w:pPr>
      <w:r>
        <w:t xml:space="preserve">Figure 9.3.1.1-1: </w:t>
      </w:r>
      <w:r>
        <w:rPr>
          <w:lang w:val="en-US"/>
        </w:rPr>
        <w:t xml:space="preserve">5G_QOS_INFO </w:t>
      </w:r>
      <w:r>
        <w:t>Notify payload format</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A30DC8" w14:paraId="4DB23585" w14:textId="77777777" w:rsidTr="00A30DC8">
        <w:trPr>
          <w:trHeight w:val="255"/>
        </w:trPr>
        <w:tc>
          <w:tcPr>
            <w:tcW w:w="5671" w:type="dxa"/>
            <w:gridSpan w:val="8"/>
            <w:vAlign w:val="center"/>
            <w:hideMark/>
          </w:tcPr>
          <w:p w14:paraId="5EEFD5AF" w14:textId="77777777" w:rsidR="00A30DC8" w:rsidRDefault="00A30DC8">
            <w:pPr>
              <w:pStyle w:val="TAH"/>
              <w:rPr>
                <w:lang w:eastAsia="en-GB"/>
              </w:rPr>
            </w:pPr>
            <w:r>
              <w:rPr>
                <w:lang w:eastAsia="en-GB"/>
              </w:rPr>
              <w:t>Bits</w:t>
            </w:r>
          </w:p>
        </w:tc>
        <w:tc>
          <w:tcPr>
            <w:tcW w:w="1134" w:type="dxa"/>
            <w:vAlign w:val="center"/>
          </w:tcPr>
          <w:p w14:paraId="31E5887F" w14:textId="77777777" w:rsidR="00A30DC8" w:rsidRDefault="00A30DC8">
            <w:pPr>
              <w:pStyle w:val="TAH"/>
              <w:rPr>
                <w:lang w:eastAsia="en-GB"/>
              </w:rPr>
            </w:pPr>
          </w:p>
        </w:tc>
      </w:tr>
      <w:tr w:rsidR="00A30DC8" w14:paraId="46BEC5DA" w14:textId="77777777" w:rsidTr="00A30DC8">
        <w:trPr>
          <w:trHeight w:val="255"/>
        </w:trPr>
        <w:tc>
          <w:tcPr>
            <w:tcW w:w="708" w:type="dxa"/>
            <w:tcBorders>
              <w:top w:val="nil"/>
              <w:left w:val="nil"/>
              <w:bottom w:val="single" w:sz="4" w:space="0" w:color="auto"/>
              <w:right w:val="nil"/>
            </w:tcBorders>
            <w:hideMark/>
          </w:tcPr>
          <w:p w14:paraId="48BC10CC" w14:textId="77777777" w:rsidR="00A30DC8" w:rsidRDefault="00A30DC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71DD4802" w14:textId="77777777" w:rsidR="00A30DC8" w:rsidRDefault="00A30DC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51207621" w14:textId="77777777" w:rsidR="00A30DC8" w:rsidRDefault="00A30DC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65609E23" w14:textId="77777777" w:rsidR="00A30DC8" w:rsidRDefault="00A30DC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469F8FDD" w14:textId="77777777" w:rsidR="00A30DC8" w:rsidRDefault="00A30DC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725EE161" w14:textId="77777777" w:rsidR="00A30DC8" w:rsidRDefault="00A30DC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3CF94D1C" w14:textId="77777777" w:rsidR="00A30DC8" w:rsidRDefault="00A30DC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43100336" w14:textId="77777777" w:rsidR="00A30DC8" w:rsidRDefault="00A30DC8">
            <w:pPr>
              <w:pStyle w:val="TAH"/>
              <w:rPr>
                <w:lang w:eastAsia="en-GB"/>
              </w:rPr>
            </w:pPr>
            <w:r>
              <w:rPr>
                <w:lang w:eastAsia="en-GB"/>
              </w:rPr>
              <w:t>0</w:t>
            </w:r>
          </w:p>
        </w:tc>
        <w:tc>
          <w:tcPr>
            <w:tcW w:w="1134" w:type="dxa"/>
            <w:vAlign w:val="center"/>
            <w:hideMark/>
          </w:tcPr>
          <w:p w14:paraId="585818DD" w14:textId="77777777" w:rsidR="00A30DC8" w:rsidRDefault="00A30DC8">
            <w:pPr>
              <w:pStyle w:val="TAH"/>
              <w:rPr>
                <w:lang w:eastAsia="en-GB"/>
              </w:rPr>
            </w:pPr>
            <w:r>
              <w:rPr>
                <w:lang w:eastAsia="en-GB"/>
              </w:rPr>
              <w:t>Octets</w:t>
            </w:r>
          </w:p>
        </w:tc>
      </w:tr>
      <w:tr w:rsidR="00A30DC8" w14:paraId="18528708" w14:textId="77777777" w:rsidTr="00A30DC8">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1FB927CB" w14:textId="77777777" w:rsidR="00A30DC8" w:rsidRDefault="00A30DC8">
            <w:pPr>
              <w:pStyle w:val="TAC"/>
              <w:rPr>
                <w:lang w:eastAsia="en-GB"/>
              </w:rPr>
            </w:pPr>
            <w:r>
              <w:rPr>
                <w:lang w:eastAsia="en-GB"/>
              </w:rPr>
              <w:t>Number of parameters</w:t>
            </w:r>
          </w:p>
        </w:tc>
        <w:tc>
          <w:tcPr>
            <w:tcW w:w="1134" w:type="dxa"/>
            <w:tcBorders>
              <w:top w:val="nil"/>
              <w:left w:val="single" w:sz="4" w:space="0" w:color="auto"/>
              <w:bottom w:val="nil"/>
              <w:right w:val="nil"/>
            </w:tcBorders>
            <w:vAlign w:val="center"/>
            <w:hideMark/>
          </w:tcPr>
          <w:p w14:paraId="1D386A4B" w14:textId="77777777" w:rsidR="00A30DC8" w:rsidRDefault="00A30DC8">
            <w:pPr>
              <w:pStyle w:val="TAC"/>
              <w:rPr>
                <w:lang w:eastAsia="en-GB"/>
              </w:rPr>
            </w:pPr>
            <w:r>
              <w:rPr>
                <w:lang w:eastAsia="en-GB"/>
              </w:rPr>
              <w:t>x+3</w:t>
            </w:r>
          </w:p>
        </w:tc>
      </w:tr>
      <w:tr w:rsidR="00A30DC8" w14:paraId="37B063BB"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112F1D5" w14:textId="77777777" w:rsidR="00A30DC8" w:rsidRDefault="00A30DC8">
            <w:pPr>
              <w:pStyle w:val="TAC"/>
              <w:rPr>
                <w:lang w:eastAsia="en-GB"/>
              </w:rPr>
            </w:pPr>
            <w:r>
              <w:rPr>
                <w:lang w:eastAsia="en-GB"/>
              </w:rPr>
              <w:t>Parameters list</w:t>
            </w:r>
          </w:p>
          <w:p w14:paraId="3ED44D7F" w14:textId="77777777" w:rsidR="00A30DC8" w:rsidRDefault="00A30DC8">
            <w:pPr>
              <w:pStyle w:val="TAC"/>
              <w:rPr>
                <w:lang w:eastAsia="en-GB"/>
              </w:rPr>
            </w:pPr>
          </w:p>
        </w:tc>
        <w:tc>
          <w:tcPr>
            <w:tcW w:w="1134" w:type="dxa"/>
            <w:vAlign w:val="center"/>
            <w:hideMark/>
          </w:tcPr>
          <w:p w14:paraId="71ADE829" w14:textId="77777777" w:rsidR="00A30DC8" w:rsidRDefault="00A30DC8">
            <w:pPr>
              <w:pStyle w:val="TAC"/>
              <w:rPr>
                <w:lang w:eastAsia="en-GB"/>
              </w:rPr>
            </w:pPr>
            <w:r>
              <w:rPr>
                <w:lang w:eastAsia="en-GB"/>
              </w:rPr>
              <w:t xml:space="preserve">x+4 – </w:t>
            </w:r>
            <w:proofErr w:type="spellStart"/>
            <w:r>
              <w:rPr>
                <w:lang w:eastAsia="en-GB"/>
              </w:rPr>
              <w:t>x+y</w:t>
            </w:r>
            <w:proofErr w:type="spellEnd"/>
          </w:p>
        </w:tc>
      </w:tr>
    </w:tbl>
    <w:p w14:paraId="04EEDA13" w14:textId="77777777" w:rsidR="00A30DC8" w:rsidRDefault="00A30DC8" w:rsidP="00A30DC8">
      <w:pPr>
        <w:pStyle w:val="TF"/>
      </w:pPr>
      <w:r>
        <w:t xml:space="preserve">Figure 9.3.1.1-2: </w:t>
      </w:r>
      <w:r>
        <w:rPr>
          <w:lang w:val="en-US"/>
        </w:rPr>
        <w:t>Additional QoS Information</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A30DC8" w14:paraId="64DD8030" w14:textId="77777777" w:rsidTr="00A30DC8">
        <w:trPr>
          <w:trHeight w:val="255"/>
        </w:trPr>
        <w:tc>
          <w:tcPr>
            <w:tcW w:w="708" w:type="dxa"/>
            <w:tcBorders>
              <w:top w:val="nil"/>
              <w:left w:val="nil"/>
              <w:bottom w:val="single" w:sz="4" w:space="0" w:color="auto"/>
              <w:right w:val="nil"/>
            </w:tcBorders>
            <w:hideMark/>
          </w:tcPr>
          <w:p w14:paraId="5A30B5E9" w14:textId="77777777" w:rsidR="00A30DC8" w:rsidRDefault="00A30DC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19BF8F87" w14:textId="77777777" w:rsidR="00A30DC8" w:rsidRDefault="00A30DC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64F1E663" w14:textId="77777777" w:rsidR="00A30DC8" w:rsidRDefault="00A30DC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2F205495" w14:textId="77777777" w:rsidR="00A30DC8" w:rsidRDefault="00A30DC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0659B232" w14:textId="77777777" w:rsidR="00A30DC8" w:rsidRDefault="00A30DC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3A15E861" w14:textId="77777777" w:rsidR="00A30DC8" w:rsidRDefault="00A30DC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75809E43" w14:textId="77777777" w:rsidR="00A30DC8" w:rsidRDefault="00A30DC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6244660D" w14:textId="77777777" w:rsidR="00A30DC8" w:rsidRDefault="00A30DC8">
            <w:pPr>
              <w:pStyle w:val="TAH"/>
              <w:rPr>
                <w:lang w:eastAsia="en-GB"/>
              </w:rPr>
            </w:pPr>
            <w:r>
              <w:rPr>
                <w:lang w:eastAsia="en-GB"/>
              </w:rPr>
              <w:t>0</w:t>
            </w:r>
          </w:p>
        </w:tc>
        <w:tc>
          <w:tcPr>
            <w:tcW w:w="1134" w:type="dxa"/>
            <w:vAlign w:val="center"/>
            <w:hideMark/>
          </w:tcPr>
          <w:p w14:paraId="750BE858" w14:textId="77777777" w:rsidR="00A30DC8" w:rsidRDefault="00A30DC8">
            <w:pPr>
              <w:pStyle w:val="TAH"/>
              <w:rPr>
                <w:lang w:eastAsia="en-GB"/>
              </w:rPr>
            </w:pPr>
            <w:r>
              <w:rPr>
                <w:lang w:eastAsia="en-GB"/>
              </w:rPr>
              <w:t>Octets</w:t>
            </w:r>
          </w:p>
        </w:tc>
      </w:tr>
      <w:tr w:rsidR="00A30DC8" w14:paraId="1BCFC383" w14:textId="77777777" w:rsidTr="00A30DC8">
        <w:trPr>
          <w:trHeight w:val="255"/>
        </w:trPr>
        <w:tc>
          <w:tcPr>
            <w:tcW w:w="5671" w:type="dxa"/>
            <w:gridSpan w:val="8"/>
            <w:tcBorders>
              <w:top w:val="single" w:sz="4" w:space="0" w:color="auto"/>
              <w:left w:val="single" w:sz="4" w:space="0" w:color="auto"/>
              <w:bottom w:val="nil"/>
              <w:right w:val="single" w:sz="4" w:space="0" w:color="auto"/>
            </w:tcBorders>
          </w:tcPr>
          <w:p w14:paraId="208B93F8" w14:textId="77777777" w:rsidR="00A30DC8" w:rsidRDefault="00A30DC8">
            <w:pPr>
              <w:pStyle w:val="TAC"/>
            </w:pPr>
            <w:r>
              <w:t>Parameter 1</w:t>
            </w:r>
          </w:p>
          <w:p w14:paraId="25B86577" w14:textId="77777777" w:rsidR="00A30DC8" w:rsidRDefault="00A30DC8">
            <w:pPr>
              <w:pStyle w:val="TAC"/>
              <w:rPr>
                <w:lang w:eastAsia="en-GB"/>
              </w:rPr>
            </w:pPr>
          </w:p>
        </w:tc>
        <w:tc>
          <w:tcPr>
            <w:tcW w:w="1134" w:type="dxa"/>
            <w:tcBorders>
              <w:top w:val="nil"/>
              <w:left w:val="single" w:sz="4" w:space="0" w:color="auto"/>
              <w:bottom w:val="nil"/>
              <w:right w:val="nil"/>
            </w:tcBorders>
            <w:vAlign w:val="center"/>
            <w:hideMark/>
          </w:tcPr>
          <w:p w14:paraId="2E194DF0" w14:textId="77777777" w:rsidR="00A30DC8" w:rsidRDefault="00A30DC8">
            <w:pPr>
              <w:pStyle w:val="TAC"/>
              <w:rPr>
                <w:lang w:eastAsia="en-GB"/>
              </w:rPr>
            </w:pPr>
            <w:r>
              <w:rPr>
                <w:lang w:eastAsia="en-GB"/>
              </w:rPr>
              <w:t xml:space="preserve">x+4 – </w:t>
            </w:r>
            <w:proofErr w:type="spellStart"/>
            <w:r>
              <w:rPr>
                <w:lang w:eastAsia="en-GB"/>
              </w:rPr>
              <w:t>x+k</w:t>
            </w:r>
            <w:proofErr w:type="spellEnd"/>
          </w:p>
        </w:tc>
      </w:tr>
      <w:tr w:rsidR="00A30DC8" w14:paraId="1AF7DE63" w14:textId="77777777" w:rsidTr="00A30DC8">
        <w:trPr>
          <w:trHeight w:val="255"/>
        </w:trPr>
        <w:tc>
          <w:tcPr>
            <w:tcW w:w="5671" w:type="dxa"/>
            <w:gridSpan w:val="8"/>
            <w:tcBorders>
              <w:top w:val="single" w:sz="4" w:space="0" w:color="auto"/>
              <w:left w:val="single" w:sz="4" w:space="0" w:color="auto"/>
              <w:bottom w:val="nil"/>
              <w:right w:val="single" w:sz="4" w:space="0" w:color="auto"/>
            </w:tcBorders>
            <w:vAlign w:val="center"/>
          </w:tcPr>
          <w:p w14:paraId="0C8C2B78" w14:textId="77777777" w:rsidR="00A30DC8" w:rsidRDefault="00A30DC8">
            <w:pPr>
              <w:pStyle w:val="TAC"/>
            </w:pPr>
            <w:r>
              <w:t>Parameter 2</w:t>
            </w:r>
          </w:p>
          <w:p w14:paraId="786C5AE1" w14:textId="77777777" w:rsidR="00A30DC8" w:rsidRDefault="00A30DC8">
            <w:pPr>
              <w:pStyle w:val="TAC"/>
              <w:rPr>
                <w:lang w:eastAsia="en-GB"/>
              </w:rPr>
            </w:pPr>
          </w:p>
        </w:tc>
        <w:tc>
          <w:tcPr>
            <w:tcW w:w="1134" w:type="dxa"/>
            <w:tcBorders>
              <w:top w:val="nil"/>
              <w:left w:val="single" w:sz="4" w:space="0" w:color="auto"/>
              <w:bottom w:val="nil"/>
              <w:right w:val="nil"/>
            </w:tcBorders>
            <w:vAlign w:val="center"/>
            <w:hideMark/>
          </w:tcPr>
          <w:p w14:paraId="6FE76418" w14:textId="77777777" w:rsidR="00A30DC8" w:rsidRDefault="00A30DC8">
            <w:pPr>
              <w:pStyle w:val="TAC"/>
              <w:rPr>
                <w:lang w:eastAsia="en-GB"/>
              </w:rPr>
            </w:pPr>
            <w:r>
              <w:rPr>
                <w:lang w:eastAsia="en-GB"/>
              </w:rPr>
              <w:t xml:space="preserve">x+k+1 – </w:t>
            </w:r>
            <w:proofErr w:type="spellStart"/>
            <w:r>
              <w:rPr>
                <w:lang w:eastAsia="en-GB"/>
              </w:rPr>
              <w:t>x+p</w:t>
            </w:r>
            <w:proofErr w:type="spellEnd"/>
          </w:p>
        </w:tc>
      </w:tr>
      <w:tr w:rsidR="00A30DC8" w14:paraId="15F8C9FD"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21B4492" w14:textId="77777777" w:rsidR="00A30DC8" w:rsidRDefault="00A30DC8">
            <w:pPr>
              <w:pStyle w:val="TAC"/>
              <w:rPr>
                <w:lang w:eastAsia="en-GB"/>
              </w:rPr>
            </w:pPr>
            <w:r>
              <w:rPr>
                <w:lang w:eastAsia="en-GB"/>
              </w:rPr>
              <w:t>…</w:t>
            </w:r>
          </w:p>
          <w:p w14:paraId="5B226F40" w14:textId="77777777" w:rsidR="00A30DC8" w:rsidRDefault="00A30DC8">
            <w:pPr>
              <w:pStyle w:val="TAC"/>
              <w:rPr>
                <w:lang w:eastAsia="en-GB"/>
              </w:rPr>
            </w:pPr>
          </w:p>
        </w:tc>
        <w:tc>
          <w:tcPr>
            <w:tcW w:w="1134" w:type="dxa"/>
            <w:vAlign w:val="center"/>
            <w:hideMark/>
          </w:tcPr>
          <w:p w14:paraId="5312DEC3" w14:textId="77777777" w:rsidR="00A30DC8" w:rsidRDefault="00A30DC8">
            <w:pPr>
              <w:pStyle w:val="TAC"/>
              <w:rPr>
                <w:lang w:eastAsia="en-GB"/>
              </w:rPr>
            </w:pPr>
            <w:r>
              <w:rPr>
                <w:lang w:eastAsia="en-GB"/>
              </w:rPr>
              <w:t xml:space="preserve">x+p+1 – </w:t>
            </w:r>
            <w:proofErr w:type="spellStart"/>
            <w:r>
              <w:rPr>
                <w:lang w:eastAsia="en-GB"/>
              </w:rPr>
              <w:t>x+q</w:t>
            </w:r>
            <w:proofErr w:type="spellEnd"/>
          </w:p>
        </w:tc>
      </w:tr>
      <w:tr w:rsidR="00A30DC8" w14:paraId="5A936CFD"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469BF03" w14:textId="77777777" w:rsidR="00A30DC8" w:rsidRDefault="00A30DC8">
            <w:pPr>
              <w:pStyle w:val="TAC"/>
            </w:pPr>
            <w:r>
              <w:t>Parameter m</w:t>
            </w:r>
          </w:p>
          <w:p w14:paraId="67D1903B" w14:textId="77777777" w:rsidR="00A30DC8" w:rsidRDefault="00A30DC8">
            <w:pPr>
              <w:pStyle w:val="TAC"/>
              <w:rPr>
                <w:lang w:eastAsia="en-GB"/>
              </w:rPr>
            </w:pPr>
          </w:p>
        </w:tc>
        <w:tc>
          <w:tcPr>
            <w:tcW w:w="1134" w:type="dxa"/>
            <w:tcBorders>
              <w:top w:val="nil"/>
              <w:left w:val="single" w:sz="6" w:space="0" w:color="auto"/>
              <w:bottom w:val="nil"/>
              <w:right w:val="nil"/>
            </w:tcBorders>
            <w:vAlign w:val="center"/>
            <w:hideMark/>
          </w:tcPr>
          <w:p w14:paraId="6D9725D6" w14:textId="77777777" w:rsidR="00A30DC8" w:rsidRDefault="00A30DC8">
            <w:pPr>
              <w:pStyle w:val="TAC"/>
              <w:rPr>
                <w:lang w:eastAsia="en-GB"/>
              </w:rPr>
            </w:pPr>
            <w:r>
              <w:rPr>
                <w:lang w:eastAsia="en-GB"/>
              </w:rPr>
              <w:t xml:space="preserve">x+q+1 – </w:t>
            </w:r>
            <w:proofErr w:type="spellStart"/>
            <w:r>
              <w:rPr>
                <w:lang w:eastAsia="en-GB"/>
              </w:rPr>
              <w:t>x+y</w:t>
            </w:r>
            <w:proofErr w:type="spellEnd"/>
          </w:p>
        </w:tc>
      </w:tr>
    </w:tbl>
    <w:p w14:paraId="64C915A0" w14:textId="77777777" w:rsidR="00A30DC8" w:rsidRDefault="00A30DC8" w:rsidP="00A30DC8">
      <w:pPr>
        <w:pStyle w:val="TF"/>
      </w:pPr>
      <w:r>
        <w:t xml:space="preserve">Figure 9.3.1.1-3: </w:t>
      </w:r>
      <w:r>
        <w:rPr>
          <w:lang w:val="en-US"/>
        </w:rPr>
        <w:t>Parameters list</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A30DC8" w14:paraId="51B54695" w14:textId="77777777" w:rsidTr="00A30DC8">
        <w:trPr>
          <w:trHeight w:val="255"/>
        </w:trPr>
        <w:tc>
          <w:tcPr>
            <w:tcW w:w="708" w:type="dxa"/>
            <w:tcBorders>
              <w:top w:val="nil"/>
              <w:left w:val="nil"/>
              <w:bottom w:val="single" w:sz="4" w:space="0" w:color="auto"/>
              <w:right w:val="nil"/>
            </w:tcBorders>
            <w:hideMark/>
          </w:tcPr>
          <w:p w14:paraId="114F94A9" w14:textId="77777777" w:rsidR="00A30DC8" w:rsidRDefault="00A30DC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3506E2B3" w14:textId="77777777" w:rsidR="00A30DC8" w:rsidRDefault="00A30DC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6433B58E" w14:textId="77777777" w:rsidR="00A30DC8" w:rsidRDefault="00A30DC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2EC90232" w14:textId="77777777" w:rsidR="00A30DC8" w:rsidRDefault="00A30DC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70660A6F" w14:textId="77777777" w:rsidR="00A30DC8" w:rsidRDefault="00A30DC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15AB2F1A" w14:textId="77777777" w:rsidR="00A30DC8" w:rsidRDefault="00A30DC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633AA5C6" w14:textId="77777777" w:rsidR="00A30DC8" w:rsidRDefault="00A30DC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5BF69902" w14:textId="77777777" w:rsidR="00A30DC8" w:rsidRDefault="00A30DC8">
            <w:pPr>
              <w:pStyle w:val="TAH"/>
              <w:rPr>
                <w:lang w:eastAsia="en-GB"/>
              </w:rPr>
            </w:pPr>
            <w:r>
              <w:rPr>
                <w:lang w:eastAsia="en-GB"/>
              </w:rPr>
              <w:t>0</w:t>
            </w:r>
          </w:p>
        </w:tc>
        <w:tc>
          <w:tcPr>
            <w:tcW w:w="1134" w:type="dxa"/>
            <w:vAlign w:val="center"/>
            <w:hideMark/>
          </w:tcPr>
          <w:p w14:paraId="1E58DA24" w14:textId="77777777" w:rsidR="00A30DC8" w:rsidRDefault="00A30DC8">
            <w:pPr>
              <w:pStyle w:val="TAH"/>
              <w:rPr>
                <w:lang w:eastAsia="en-GB"/>
              </w:rPr>
            </w:pPr>
            <w:r>
              <w:rPr>
                <w:lang w:eastAsia="en-GB"/>
              </w:rPr>
              <w:t>Octets</w:t>
            </w:r>
          </w:p>
        </w:tc>
      </w:tr>
      <w:tr w:rsidR="00A30DC8" w14:paraId="7D3405A0" w14:textId="77777777" w:rsidTr="00A30DC8">
        <w:trPr>
          <w:trHeight w:val="255"/>
        </w:trPr>
        <w:tc>
          <w:tcPr>
            <w:tcW w:w="5671" w:type="dxa"/>
            <w:gridSpan w:val="8"/>
            <w:tcBorders>
              <w:top w:val="single" w:sz="4" w:space="0" w:color="auto"/>
              <w:left w:val="single" w:sz="4" w:space="0" w:color="auto"/>
              <w:bottom w:val="nil"/>
              <w:right w:val="single" w:sz="4" w:space="0" w:color="auto"/>
            </w:tcBorders>
            <w:hideMark/>
          </w:tcPr>
          <w:p w14:paraId="3261A21D" w14:textId="77777777" w:rsidR="00A30DC8" w:rsidRDefault="00A30DC8">
            <w:pPr>
              <w:pStyle w:val="TAC"/>
              <w:rPr>
                <w:lang w:eastAsia="en-GB"/>
              </w:rPr>
            </w:pPr>
            <w:r>
              <w:t>Parameter identifier</w:t>
            </w:r>
          </w:p>
        </w:tc>
        <w:tc>
          <w:tcPr>
            <w:tcW w:w="1134" w:type="dxa"/>
            <w:tcBorders>
              <w:top w:val="nil"/>
              <w:left w:val="single" w:sz="4" w:space="0" w:color="auto"/>
              <w:bottom w:val="nil"/>
              <w:right w:val="nil"/>
            </w:tcBorders>
            <w:vAlign w:val="center"/>
            <w:hideMark/>
          </w:tcPr>
          <w:p w14:paraId="66950029" w14:textId="77777777" w:rsidR="00A30DC8" w:rsidRDefault="00A30DC8">
            <w:pPr>
              <w:pStyle w:val="TAC"/>
              <w:rPr>
                <w:lang w:eastAsia="en-GB"/>
              </w:rPr>
            </w:pPr>
            <w:r>
              <w:rPr>
                <w:lang w:eastAsia="en-GB"/>
              </w:rPr>
              <w:t>x+4</w:t>
            </w:r>
          </w:p>
        </w:tc>
      </w:tr>
      <w:tr w:rsidR="00A30DC8" w14:paraId="5B9AA7AB" w14:textId="77777777" w:rsidTr="00A30DC8">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4FC8B812" w14:textId="77777777" w:rsidR="00A30DC8" w:rsidRDefault="00A30DC8">
            <w:pPr>
              <w:pStyle w:val="TAC"/>
              <w:rPr>
                <w:lang w:eastAsia="en-GB"/>
              </w:rPr>
            </w:pPr>
            <w:r>
              <w:t>Length of parameter contents</w:t>
            </w:r>
          </w:p>
        </w:tc>
        <w:tc>
          <w:tcPr>
            <w:tcW w:w="1134" w:type="dxa"/>
            <w:tcBorders>
              <w:top w:val="nil"/>
              <w:left w:val="single" w:sz="4" w:space="0" w:color="auto"/>
              <w:bottom w:val="nil"/>
              <w:right w:val="nil"/>
            </w:tcBorders>
            <w:vAlign w:val="center"/>
            <w:hideMark/>
          </w:tcPr>
          <w:p w14:paraId="624A6893" w14:textId="77777777" w:rsidR="00A30DC8" w:rsidRDefault="00A30DC8">
            <w:pPr>
              <w:pStyle w:val="TAC"/>
              <w:rPr>
                <w:lang w:eastAsia="en-GB"/>
              </w:rPr>
            </w:pPr>
            <w:r>
              <w:rPr>
                <w:lang w:eastAsia="en-GB"/>
              </w:rPr>
              <w:t>x+5</w:t>
            </w:r>
          </w:p>
        </w:tc>
      </w:tr>
      <w:tr w:rsidR="00A30DC8" w14:paraId="2F3EC191" w14:textId="77777777" w:rsidTr="00A30DC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71F23E9" w14:textId="77777777" w:rsidR="00A30DC8" w:rsidRDefault="00A30DC8">
            <w:pPr>
              <w:pStyle w:val="TAC"/>
              <w:rPr>
                <w:lang w:eastAsia="en-GB"/>
              </w:rPr>
            </w:pPr>
            <w:r>
              <w:rPr>
                <w:lang w:eastAsia="en-GB"/>
              </w:rPr>
              <w:t>Parameter contents</w:t>
            </w:r>
          </w:p>
          <w:p w14:paraId="60B184D9" w14:textId="77777777" w:rsidR="00A30DC8" w:rsidRDefault="00A30DC8">
            <w:pPr>
              <w:pStyle w:val="TAC"/>
              <w:rPr>
                <w:lang w:eastAsia="en-GB"/>
              </w:rPr>
            </w:pPr>
          </w:p>
        </w:tc>
        <w:tc>
          <w:tcPr>
            <w:tcW w:w="1134" w:type="dxa"/>
            <w:vAlign w:val="center"/>
            <w:hideMark/>
          </w:tcPr>
          <w:p w14:paraId="1542658E" w14:textId="77777777" w:rsidR="00A30DC8" w:rsidRDefault="00A30DC8">
            <w:pPr>
              <w:pStyle w:val="TAC"/>
              <w:rPr>
                <w:lang w:eastAsia="en-GB"/>
              </w:rPr>
            </w:pPr>
            <w:r>
              <w:rPr>
                <w:lang w:eastAsia="en-GB"/>
              </w:rPr>
              <w:t xml:space="preserve">x+6 – </w:t>
            </w:r>
            <w:proofErr w:type="spellStart"/>
            <w:r>
              <w:rPr>
                <w:lang w:eastAsia="en-GB"/>
              </w:rPr>
              <w:t>x+k</w:t>
            </w:r>
            <w:proofErr w:type="spellEnd"/>
          </w:p>
        </w:tc>
      </w:tr>
    </w:tbl>
    <w:p w14:paraId="1594AE5F" w14:textId="77777777" w:rsidR="00A30DC8" w:rsidRDefault="00A30DC8" w:rsidP="00A30DC8">
      <w:pPr>
        <w:pStyle w:val="TF"/>
      </w:pPr>
      <w:r>
        <w:t xml:space="preserve">Figure 9.3.1.1-4: </w:t>
      </w:r>
      <w:r>
        <w:rPr>
          <w:lang w:val="en-US"/>
        </w:rPr>
        <w:t>Parameter</w:t>
      </w:r>
    </w:p>
    <w:p w14:paraId="03F22C10" w14:textId="77777777" w:rsidR="00A30DC8" w:rsidRDefault="00A30DC8" w:rsidP="00A30DC8">
      <w:pPr>
        <w:pStyle w:val="TH"/>
      </w:pPr>
      <w:r>
        <w:lastRenderedPageBreak/>
        <w:t xml:space="preserve">Table 9.3.1.1-1: </w:t>
      </w:r>
      <w:r>
        <w:rPr>
          <w:lang w:val="en-US"/>
        </w:rPr>
        <w:t xml:space="preserve">5G_QOS_INFO </w:t>
      </w:r>
      <w:r>
        <w:t>Notify payload value</w:t>
      </w:r>
    </w:p>
    <w:tbl>
      <w:tblPr>
        <w:tblW w:w="842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
        <w:gridCol w:w="8201"/>
        <w:gridCol w:w="113"/>
      </w:tblGrid>
      <w:tr w:rsidR="00A30DC8" w14:paraId="4E42021D" w14:textId="77777777" w:rsidTr="00A30DC8">
        <w:trPr>
          <w:gridAfter w:val="1"/>
          <w:wAfter w:w="113" w:type="dxa"/>
          <w:trHeight w:val="276"/>
          <w:jc w:val="center"/>
        </w:trPr>
        <w:tc>
          <w:tcPr>
            <w:tcW w:w="8314" w:type="dxa"/>
            <w:gridSpan w:val="2"/>
            <w:tcBorders>
              <w:top w:val="single" w:sz="4" w:space="0" w:color="auto"/>
              <w:left w:val="single" w:sz="4" w:space="0" w:color="auto"/>
              <w:bottom w:val="nil"/>
              <w:right w:val="single" w:sz="4" w:space="0" w:color="auto"/>
            </w:tcBorders>
            <w:noWrap/>
            <w:vAlign w:val="bottom"/>
          </w:tcPr>
          <w:p w14:paraId="7C91021A" w14:textId="77777777" w:rsidR="00A30DC8" w:rsidRDefault="00A30DC8">
            <w:pPr>
              <w:pStyle w:val="TAL"/>
            </w:pPr>
            <w:r>
              <w:t>Octet 1 is defined in IETF RFC 7296 [6]</w:t>
            </w:r>
          </w:p>
          <w:p w14:paraId="620AAAA9" w14:textId="77777777" w:rsidR="00A30DC8" w:rsidRDefault="00A30DC8">
            <w:pPr>
              <w:pStyle w:val="TAL"/>
            </w:pPr>
          </w:p>
        </w:tc>
      </w:tr>
      <w:tr w:rsidR="00A30DC8" w14:paraId="1DF0BADF" w14:textId="77777777" w:rsidTr="00A30DC8">
        <w:trPr>
          <w:gridAfter w:val="1"/>
          <w:wAfter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555801E1" w14:textId="77777777" w:rsidR="00A30DC8" w:rsidRDefault="00A30DC8">
            <w:pPr>
              <w:pStyle w:val="TAL"/>
            </w:pPr>
            <w:r>
              <w:t>Octet 2 is SPI Size field. It is set to 0 and there is no Security Parameter Index field.</w:t>
            </w:r>
          </w:p>
          <w:p w14:paraId="2C4CEB6F" w14:textId="77777777" w:rsidR="00A30DC8" w:rsidRDefault="00A30DC8">
            <w:pPr>
              <w:pStyle w:val="TAL"/>
            </w:pPr>
          </w:p>
        </w:tc>
      </w:tr>
      <w:tr w:rsidR="00A30DC8" w14:paraId="253D4C08" w14:textId="77777777" w:rsidTr="00A30DC8">
        <w:trPr>
          <w:gridAfter w:val="1"/>
          <w:wAfter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373DC3AC" w14:textId="77777777" w:rsidR="00A30DC8" w:rsidRDefault="00A30DC8">
            <w:pPr>
              <w:pStyle w:val="TAL"/>
            </w:pPr>
            <w:r>
              <w:t xml:space="preserve">Octet 3 and Octet 4 is the Notify Message Type field. The Notify Message Type field is set to value </w:t>
            </w:r>
            <w:r>
              <w:rPr>
                <w:lang w:val="en-CA"/>
              </w:rPr>
              <w:t>55501</w:t>
            </w:r>
            <w:r>
              <w:t xml:space="preserve"> to indicate the </w:t>
            </w:r>
            <w:r>
              <w:rPr>
                <w:lang w:val="en-US" w:eastAsia="en-GB"/>
              </w:rPr>
              <w:t>5G_QOS_INFO</w:t>
            </w:r>
            <w:r>
              <w:t>.</w:t>
            </w:r>
          </w:p>
          <w:p w14:paraId="57885BF9" w14:textId="77777777" w:rsidR="00A30DC8" w:rsidRDefault="00A30DC8">
            <w:pPr>
              <w:pStyle w:val="TAL"/>
            </w:pPr>
          </w:p>
        </w:tc>
      </w:tr>
      <w:tr w:rsidR="00A30DC8" w14:paraId="674D0CC6" w14:textId="77777777" w:rsidTr="00A30DC8">
        <w:trPr>
          <w:gridAfter w:val="1"/>
          <w:wAfter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3B9A89F3" w14:textId="77777777" w:rsidR="00A30DC8" w:rsidRDefault="00A30DC8">
            <w:pPr>
              <w:pStyle w:val="TAL"/>
            </w:pPr>
            <w:r>
              <w:t xml:space="preserve">Octet 5 is the Length field. This field indicates the length in octets of the </w:t>
            </w:r>
            <w:r>
              <w:rPr>
                <w:lang w:val="en-US" w:eastAsia="en-GB"/>
              </w:rPr>
              <w:t>5G_QOS_INFO</w:t>
            </w:r>
            <w:r>
              <w:t xml:space="preserve"> Value field.</w:t>
            </w:r>
          </w:p>
          <w:p w14:paraId="32AB0E36" w14:textId="77777777" w:rsidR="00A30DC8" w:rsidRDefault="00A30DC8">
            <w:pPr>
              <w:pStyle w:val="TAL"/>
            </w:pPr>
          </w:p>
        </w:tc>
      </w:tr>
      <w:tr w:rsidR="00A30DC8" w14:paraId="141B0749" w14:textId="77777777" w:rsidTr="00A30DC8">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11EFFBFF" w14:textId="77777777" w:rsidR="00A30DC8" w:rsidRDefault="00A30DC8">
            <w:pPr>
              <w:pStyle w:val="TAL"/>
            </w:pPr>
            <w:r>
              <w:t>Octet 6 is PDU Session Identity field. This field indicates the PDU session associated with the child SA for user plane.</w:t>
            </w:r>
          </w:p>
          <w:p w14:paraId="3EA326F9" w14:textId="77777777" w:rsidR="00A30DC8" w:rsidRDefault="00A30DC8">
            <w:pPr>
              <w:pStyle w:val="TAL"/>
            </w:pPr>
          </w:p>
        </w:tc>
      </w:tr>
      <w:tr w:rsidR="00A30DC8" w14:paraId="16F21DB7" w14:textId="77777777" w:rsidTr="00A30DC8">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6BF3336A" w14:textId="77777777" w:rsidR="00A30DC8" w:rsidRDefault="00A30DC8">
            <w:pPr>
              <w:pStyle w:val="TAL"/>
              <w:rPr>
                <w:lang w:eastAsia="zh-CN"/>
              </w:rPr>
            </w:pPr>
            <w:r>
              <w:rPr>
                <w:lang w:eastAsia="zh-CN"/>
              </w:rPr>
              <w:t>Octet 7 is Number of QFIs field. This field indicates the number of QFIs in the QFI list</w:t>
            </w:r>
            <w:r>
              <w:t>.</w:t>
            </w:r>
          </w:p>
          <w:p w14:paraId="6C0856AD" w14:textId="77777777" w:rsidR="00A30DC8" w:rsidRDefault="00A30DC8">
            <w:pPr>
              <w:pStyle w:val="TAL"/>
            </w:pPr>
          </w:p>
        </w:tc>
      </w:tr>
      <w:tr w:rsidR="00A30DC8" w14:paraId="3577E0A7" w14:textId="77777777" w:rsidTr="00A30DC8">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616ABA7D" w14:textId="77777777" w:rsidR="00A30DC8" w:rsidRDefault="00A30DC8">
            <w:pPr>
              <w:pStyle w:val="TAL"/>
              <w:rPr>
                <w:lang w:eastAsia="zh-CN"/>
              </w:rPr>
            </w:pPr>
            <w:r>
              <w:rPr>
                <w:lang w:eastAsia="zh-CN"/>
              </w:rPr>
              <w:t>Octets 8 to octet x is QFI List field. This field indicates those QoS flows associated with the child SA. Every QFI is coded as the QFI field in the QoS rule defined in 3GPP TS 24.501 [4].</w:t>
            </w:r>
          </w:p>
          <w:p w14:paraId="5681326A" w14:textId="77777777" w:rsidR="00A30DC8" w:rsidRDefault="00A30DC8">
            <w:pPr>
              <w:pStyle w:val="TAL"/>
            </w:pPr>
          </w:p>
        </w:tc>
      </w:tr>
      <w:tr w:rsidR="00A30DC8" w14:paraId="15A7B483" w14:textId="77777777" w:rsidTr="00A30DC8">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52F23FD5" w14:textId="77777777" w:rsidR="00A30DC8" w:rsidRDefault="00A30DC8">
            <w:pPr>
              <w:pStyle w:val="TAL"/>
              <w:rPr>
                <w:lang w:eastAsia="zh-CN"/>
              </w:rPr>
            </w:pPr>
            <w:r>
              <w:rPr>
                <w:lang w:eastAsia="zh-CN"/>
              </w:rPr>
              <w:t>Octet x+1, bit 0 is the DSCP included field (DSCPI).</w:t>
            </w:r>
          </w:p>
          <w:p w14:paraId="3287AE10" w14:textId="77777777" w:rsidR="00A30DC8" w:rsidRDefault="00A30DC8">
            <w:pPr>
              <w:pStyle w:val="TAL"/>
              <w:rPr>
                <w:lang w:eastAsia="zh-CN"/>
              </w:rPr>
            </w:pPr>
            <w:r>
              <w:rPr>
                <w:lang w:eastAsia="zh-CN"/>
              </w:rPr>
              <w:t>0</w:t>
            </w:r>
            <w:r>
              <w:rPr>
                <w:lang w:eastAsia="zh-CN"/>
              </w:rPr>
              <w:tab/>
              <w:t>DSCP field is not included.</w:t>
            </w:r>
          </w:p>
          <w:p w14:paraId="1A2D73EE" w14:textId="77777777" w:rsidR="00A30DC8" w:rsidRDefault="00A30DC8">
            <w:pPr>
              <w:pStyle w:val="TAL"/>
              <w:rPr>
                <w:lang w:eastAsia="zh-CN"/>
              </w:rPr>
            </w:pPr>
            <w:r>
              <w:rPr>
                <w:lang w:eastAsia="zh-CN"/>
              </w:rPr>
              <w:t>1</w:t>
            </w:r>
            <w:r>
              <w:rPr>
                <w:lang w:eastAsia="zh-CN"/>
              </w:rPr>
              <w:tab/>
              <w:t>DSCP field is included.</w:t>
            </w:r>
          </w:p>
          <w:p w14:paraId="5CC53C50" w14:textId="77777777" w:rsidR="00A30DC8" w:rsidRDefault="00A30DC8">
            <w:pPr>
              <w:pStyle w:val="TAL"/>
            </w:pPr>
          </w:p>
        </w:tc>
      </w:tr>
      <w:tr w:rsidR="00A30DC8" w14:paraId="5B10D3DF" w14:textId="77777777" w:rsidTr="00A30DC8">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5DC4CB32" w14:textId="77777777" w:rsidR="00A30DC8" w:rsidRDefault="00A30DC8">
            <w:pPr>
              <w:pStyle w:val="TAL"/>
              <w:rPr>
                <w:lang w:eastAsia="zh-CN"/>
              </w:rPr>
            </w:pPr>
            <w:r>
              <w:rPr>
                <w:lang w:eastAsia="zh-CN"/>
              </w:rPr>
              <w:t>Octet x+1, bit 1 is the indication of whether the child SA is the default child SA (DCSI).</w:t>
            </w:r>
          </w:p>
          <w:p w14:paraId="61B4338D" w14:textId="77777777" w:rsidR="00A30DC8" w:rsidRDefault="00A30DC8">
            <w:pPr>
              <w:pStyle w:val="TAL"/>
              <w:rPr>
                <w:lang w:eastAsia="zh-CN"/>
              </w:rPr>
            </w:pPr>
            <w:r>
              <w:rPr>
                <w:lang w:eastAsia="zh-CN"/>
              </w:rPr>
              <w:t>0</w:t>
            </w:r>
            <w:r>
              <w:rPr>
                <w:lang w:eastAsia="zh-CN"/>
              </w:rPr>
              <w:tab/>
              <w:t>the child SA is not the default child SA.</w:t>
            </w:r>
          </w:p>
          <w:p w14:paraId="592A81C3" w14:textId="77777777" w:rsidR="00A30DC8" w:rsidRDefault="00A30DC8">
            <w:pPr>
              <w:pStyle w:val="TAL"/>
              <w:rPr>
                <w:lang w:eastAsia="zh-CN"/>
              </w:rPr>
            </w:pPr>
            <w:r>
              <w:rPr>
                <w:lang w:eastAsia="zh-CN"/>
              </w:rPr>
              <w:t>1</w:t>
            </w:r>
            <w:r>
              <w:rPr>
                <w:lang w:eastAsia="zh-CN"/>
              </w:rPr>
              <w:tab/>
              <w:t>the child SA is the default child SA.</w:t>
            </w:r>
          </w:p>
          <w:p w14:paraId="4EC0F200" w14:textId="77777777" w:rsidR="00A30DC8" w:rsidRDefault="00A30DC8">
            <w:pPr>
              <w:pStyle w:val="TAL"/>
              <w:rPr>
                <w:lang w:eastAsia="zh-CN"/>
              </w:rPr>
            </w:pPr>
          </w:p>
        </w:tc>
      </w:tr>
      <w:tr w:rsidR="00A30DC8" w14:paraId="3451151A" w14:textId="77777777" w:rsidTr="00A30DC8">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2F9D051A" w14:textId="77777777" w:rsidR="00A30DC8" w:rsidRDefault="00A30DC8">
            <w:pPr>
              <w:pStyle w:val="TAL"/>
              <w:rPr>
                <w:lang w:eastAsia="zh-CN"/>
              </w:rPr>
            </w:pPr>
            <w:r>
              <w:rPr>
                <w:lang w:eastAsia="zh-CN"/>
              </w:rPr>
              <w:t>Octet x+1, bit 2 is the Additional QoS Information indication field (</w:t>
            </w:r>
            <w:proofErr w:type="spellStart"/>
            <w:r>
              <w:rPr>
                <w:lang w:eastAsia="zh-CN"/>
              </w:rPr>
              <w:t>QoSI</w:t>
            </w:r>
            <w:proofErr w:type="spellEnd"/>
            <w:r>
              <w:rPr>
                <w:lang w:eastAsia="zh-CN"/>
              </w:rPr>
              <w:t>)</w:t>
            </w:r>
          </w:p>
          <w:p w14:paraId="35D99049" w14:textId="77777777" w:rsidR="00A30DC8" w:rsidRDefault="00A30DC8">
            <w:pPr>
              <w:pStyle w:val="TAL"/>
              <w:rPr>
                <w:lang w:eastAsia="zh-CN"/>
              </w:rPr>
            </w:pPr>
            <w:r>
              <w:rPr>
                <w:lang w:eastAsia="zh-CN"/>
              </w:rPr>
              <w:t>0</w:t>
            </w:r>
            <w:r>
              <w:rPr>
                <w:lang w:eastAsia="zh-CN"/>
              </w:rPr>
              <w:tab/>
              <w:t>Additional QoS Information is not included.</w:t>
            </w:r>
          </w:p>
          <w:p w14:paraId="76811230" w14:textId="77777777" w:rsidR="00A30DC8" w:rsidRDefault="00A30DC8">
            <w:pPr>
              <w:pStyle w:val="TAL"/>
              <w:rPr>
                <w:lang w:eastAsia="zh-CN"/>
              </w:rPr>
            </w:pPr>
            <w:r>
              <w:rPr>
                <w:lang w:eastAsia="zh-CN"/>
              </w:rPr>
              <w:t>1</w:t>
            </w:r>
            <w:r>
              <w:rPr>
                <w:lang w:eastAsia="zh-CN"/>
              </w:rPr>
              <w:tab/>
              <w:t>Additional QoS Information is included.</w:t>
            </w:r>
          </w:p>
          <w:p w14:paraId="50A3BB31" w14:textId="77777777" w:rsidR="00A30DC8" w:rsidRDefault="00A30DC8">
            <w:pPr>
              <w:pStyle w:val="TAL"/>
              <w:rPr>
                <w:lang w:eastAsia="zh-CN"/>
              </w:rPr>
            </w:pPr>
          </w:p>
        </w:tc>
      </w:tr>
      <w:tr w:rsidR="00A30DC8" w14:paraId="5886BF93" w14:textId="77777777" w:rsidTr="00A30DC8">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25A3592B" w14:textId="77777777" w:rsidR="00A30DC8" w:rsidRDefault="00A30DC8">
            <w:pPr>
              <w:pStyle w:val="TAL"/>
              <w:rPr>
                <w:lang w:eastAsia="zh-CN"/>
              </w:rPr>
            </w:pPr>
            <w:r>
              <w:rPr>
                <w:lang w:eastAsia="zh-CN"/>
              </w:rPr>
              <w:t>Octet x+2 is the DSCP field. If included, this field indicates the DSCP marking for all IP packets sent over this child SA.</w:t>
            </w:r>
          </w:p>
          <w:p w14:paraId="06A08E7B" w14:textId="77777777" w:rsidR="00A30DC8" w:rsidRDefault="00A30DC8">
            <w:pPr>
              <w:pStyle w:val="TAL"/>
              <w:rPr>
                <w:lang w:eastAsia="zh-CN"/>
              </w:rPr>
            </w:pPr>
          </w:p>
        </w:tc>
      </w:tr>
      <w:tr w:rsidR="00A30DC8" w14:paraId="4CFCE079" w14:textId="77777777" w:rsidTr="00A30DC8">
        <w:trPr>
          <w:gridBefore w:val="1"/>
          <w:wBefore w:w="113" w:type="dxa"/>
          <w:trHeight w:val="276"/>
          <w:jc w:val="center"/>
        </w:trPr>
        <w:tc>
          <w:tcPr>
            <w:tcW w:w="8314" w:type="dxa"/>
            <w:gridSpan w:val="2"/>
            <w:tcBorders>
              <w:top w:val="nil"/>
              <w:left w:val="single" w:sz="4" w:space="0" w:color="auto"/>
              <w:bottom w:val="nil"/>
              <w:right w:val="single" w:sz="4" w:space="0" w:color="auto"/>
            </w:tcBorders>
            <w:noWrap/>
            <w:vAlign w:val="bottom"/>
          </w:tcPr>
          <w:p w14:paraId="447061C3" w14:textId="77777777" w:rsidR="00A30DC8" w:rsidRDefault="00A30DC8">
            <w:pPr>
              <w:pStyle w:val="TAL"/>
            </w:pPr>
            <w:r>
              <w:t xml:space="preserve">Octet x+3 to octet </w:t>
            </w:r>
            <w:proofErr w:type="spellStart"/>
            <w:r>
              <w:t>x+y</w:t>
            </w:r>
            <w:proofErr w:type="spellEnd"/>
            <w:r>
              <w:t xml:space="preserve"> is the Additional QoS Information field which is included if the access network is the trusted non-3GPP access network. This field is encoded as defined in table 9.3.1.1-2.</w:t>
            </w:r>
          </w:p>
          <w:p w14:paraId="26635D3E" w14:textId="77777777" w:rsidR="00A30DC8" w:rsidRDefault="00A30DC8">
            <w:pPr>
              <w:pStyle w:val="TAL"/>
            </w:pPr>
          </w:p>
        </w:tc>
      </w:tr>
      <w:tr w:rsidR="00A30DC8" w14:paraId="55BC6EB3" w14:textId="77777777" w:rsidTr="00A30DC8">
        <w:trPr>
          <w:gridAfter w:val="1"/>
          <w:wAfter w:w="113" w:type="dxa"/>
          <w:trHeight w:val="276"/>
          <w:jc w:val="center"/>
        </w:trPr>
        <w:tc>
          <w:tcPr>
            <w:tcW w:w="8314" w:type="dxa"/>
            <w:gridSpan w:val="2"/>
            <w:tcBorders>
              <w:top w:val="nil"/>
              <w:left w:val="single" w:sz="4" w:space="0" w:color="auto"/>
              <w:bottom w:val="single" w:sz="4" w:space="0" w:color="auto"/>
              <w:right w:val="single" w:sz="4" w:space="0" w:color="auto"/>
            </w:tcBorders>
            <w:noWrap/>
            <w:vAlign w:val="bottom"/>
          </w:tcPr>
          <w:p w14:paraId="1C3C70B4" w14:textId="77777777" w:rsidR="00A30DC8" w:rsidRDefault="00A30DC8">
            <w:pPr>
              <w:pStyle w:val="TAN"/>
              <w:ind w:left="0" w:firstLine="0"/>
              <w:rPr>
                <w:lang w:eastAsia="zh-CN"/>
              </w:rPr>
            </w:pPr>
          </w:p>
        </w:tc>
      </w:tr>
    </w:tbl>
    <w:p w14:paraId="38EFA38B" w14:textId="77777777" w:rsidR="00A30DC8" w:rsidRDefault="00A30DC8" w:rsidP="00A30DC8"/>
    <w:p w14:paraId="5C61CF28" w14:textId="77777777" w:rsidR="00A30DC8" w:rsidRDefault="00A30DC8" w:rsidP="00A30DC8">
      <w:pPr>
        <w:pStyle w:val="TH"/>
      </w:pPr>
      <w:r>
        <w:lastRenderedPageBreak/>
        <w:t xml:space="preserve">Table 9.3.1.1-2: </w:t>
      </w:r>
      <w:r>
        <w:rPr>
          <w:lang w:val="en-US"/>
        </w:rPr>
        <w:t>Additional QoS Information</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A30DC8" w14:paraId="2B4D1EB0" w14:textId="77777777" w:rsidTr="00A30DC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2F550C32" w14:textId="77777777" w:rsidR="00A30DC8" w:rsidRDefault="00A30DC8">
            <w:pPr>
              <w:pStyle w:val="TAL"/>
            </w:pPr>
            <w:r>
              <w:lastRenderedPageBreak/>
              <w:t>Octet x+4 is number of parameters</w:t>
            </w:r>
          </w:p>
          <w:p w14:paraId="6CC1ABC2" w14:textId="77777777" w:rsidR="00A30DC8" w:rsidRDefault="00A30DC8">
            <w:pPr>
              <w:pStyle w:val="TAL"/>
            </w:pPr>
            <w:r>
              <w:t xml:space="preserve">The number of parameters field contains the binary coding for the number of parameters in the parameters list field. The number of parameters field is encoded in bits 7 through 0 of octet 4 where bit 7 is the most significant and bit 0 is the least significant bit. </w:t>
            </w:r>
          </w:p>
          <w:p w14:paraId="5CE72A42" w14:textId="77777777" w:rsidR="00A30DC8" w:rsidRDefault="00A30DC8">
            <w:pPr>
              <w:pStyle w:val="TAL"/>
            </w:pPr>
          </w:p>
        </w:tc>
      </w:tr>
      <w:tr w:rsidR="00A30DC8" w14:paraId="7F2C134A" w14:textId="77777777" w:rsidTr="00A30DC8">
        <w:trPr>
          <w:trHeight w:val="276"/>
          <w:jc w:val="center"/>
        </w:trPr>
        <w:tc>
          <w:tcPr>
            <w:tcW w:w="8314" w:type="dxa"/>
            <w:tcBorders>
              <w:top w:val="nil"/>
              <w:left w:val="single" w:sz="4" w:space="0" w:color="auto"/>
              <w:bottom w:val="nil"/>
              <w:right w:val="single" w:sz="4" w:space="0" w:color="auto"/>
            </w:tcBorders>
            <w:noWrap/>
            <w:vAlign w:val="bottom"/>
          </w:tcPr>
          <w:p w14:paraId="489F1151" w14:textId="77777777" w:rsidR="00A30DC8" w:rsidRDefault="00A30DC8">
            <w:pPr>
              <w:pStyle w:val="TAL"/>
            </w:pPr>
            <w:r>
              <w:t xml:space="preserve">The parameter identifier field is used to identify each parameter included in the parameters list and it contains the binary coding of the parameter identifier. </w:t>
            </w:r>
            <w:proofErr w:type="spellStart"/>
            <w:r>
              <w:t>Bit</w:t>
            </w:r>
            <w:proofErr w:type="spellEnd"/>
            <w:r>
              <w:t xml:space="preserve"> 7 of the parameter identifier field contains the most significant bit and bit 0 contains the least significant bit. The following parameter identifiers are specified:</w:t>
            </w:r>
          </w:p>
          <w:p w14:paraId="19681FED" w14:textId="77777777" w:rsidR="00A30DC8" w:rsidRDefault="00A30DC8">
            <w:pPr>
              <w:pStyle w:val="TAL"/>
            </w:pPr>
            <w:r>
              <w:t>Bits</w:t>
            </w:r>
          </w:p>
          <w:p w14:paraId="4A9D9639" w14:textId="77777777" w:rsidR="00A30DC8" w:rsidRDefault="00A30DC8">
            <w:pPr>
              <w:pStyle w:val="TAL"/>
            </w:pPr>
            <w:r>
              <w:t>7 6 5 4 3 2 1 0</w:t>
            </w:r>
            <w:r>
              <w:rPr>
                <w:lang w:val="en-US"/>
              </w:rPr>
              <w:br/>
              <w:t>0 0 0 0 0 0 0 1</w:t>
            </w:r>
            <w:r>
              <w:rPr>
                <w:lang w:val="en-US"/>
              </w:rPr>
              <w:tab/>
              <w:t xml:space="preserve">QoS </w:t>
            </w:r>
            <w:proofErr w:type="spellStart"/>
            <w:r>
              <w:rPr>
                <w:lang w:val="en-US"/>
              </w:rPr>
              <w:t>charactristics</w:t>
            </w:r>
            <w:proofErr w:type="spellEnd"/>
            <w:r>
              <w:rPr>
                <w:lang w:val="en-US"/>
              </w:rPr>
              <w:t>;</w:t>
            </w:r>
            <w:r>
              <w:rPr>
                <w:lang w:val="en-US"/>
              </w:rPr>
              <w:br/>
              <w:t>0 0 0 0 0 0 1 0</w:t>
            </w:r>
            <w:r>
              <w:rPr>
                <w:lang w:val="en-US"/>
              </w:rPr>
              <w:tab/>
            </w:r>
            <w:r>
              <w:rPr>
                <w:lang w:eastAsia="ja-JP"/>
              </w:rPr>
              <w:t>Maximum Flow Bit Rate downlink</w:t>
            </w:r>
            <w:r>
              <w:rPr>
                <w:lang w:val="en-US"/>
              </w:rPr>
              <w:t xml:space="preserve"> (</w:t>
            </w:r>
            <w:r>
              <w:t>MFBR downlink</w:t>
            </w:r>
            <w:r>
              <w:rPr>
                <w:lang w:val="en-US"/>
              </w:rPr>
              <w:t xml:space="preserve">); </w:t>
            </w:r>
            <w:r>
              <w:rPr>
                <w:lang w:val="en-US"/>
              </w:rPr>
              <w:br/>
            </w:r>
            <w:r>
              <w:t>0 0 0 0 0 0 1 1</w:t>
            </w:r>
            <w:r>
              <w:tab/>
            </w:r>
            <w:r>
              <w:rPr>
                <w:lang w:eastAsia="ja-JP"/>
              </w:rPr>
              <w:t>Maximum Flow Bit Rate uplink</w:t>
            </w:r>
            <w:r>
              <w:t xml:space="preserve"> (MFBR uplink);</w:t>
            </w:r>
            <w:r>
              <w:rPr>
                <w:lang w:val="en-US"/>
              </w:rPr>
              <w:t xml:space="preserve"> </w:t>
            </w:r>
            <w:r>
              <w:rPr>
                <w:lang w:val="en-US"/>
              </w:rPr>
              <w:br/>
            </w:r>
            <w:r>
              <w:t>0 0 0 0 0 1 0 0</w:t>
            </w:r>
            <w:r>
              <w:tab/>
            </w:r>
            <w:r>
              <w:rPr>
                <w:lang w:eastAsia="ja-JP"/>
              </w:rPr>
              <w:t>Guaranteed Flow Bit Rate downlink</w:t>
            </w:r>
            <w:r>
              <w:t xml:space="preserve"> (GFBR downlink);</w:t>
            </w:r>
            <w:r>
              <w:rPr>
                <w:lang w:val="en-US"/>
              </w:rPr>
              <w:t xml:space="preserve"> </w:t>
            </w:r>
            <w:r>
              <w:rPr>
                <w:lang w:val="en-US"/>
              </w:rPr>
              <w:br/>
            </w:r>
            <w:r>
              <w:t>0 0 0 0 0 1 0 1</w:t>
            </w:r>
            <w:r>
              <w:tab/>
            </w:r>
            <w:r>
              <w:rPr>
                <w:lang w:eastAsia="ja-JP"/>
              </w:rPr>
              <w:t>Guaranteed Flow Bit Rate uplink</w:t>
            </w:r>
            <w:r>
              <w:t xml:space="preserve"> (GFBR uplink);</w:t>
            </w:r>
            <w:r>
              <w:rPr>
                <w:lang w:val="en-US"/>
              </w:rPr>
              <w:t xml:space="preserve"> </w:t>
            </w:r>
            <w:r>
              <w:rPr>
                <w:lang w:val="en-US"/>
              </w:rPr>
              <w:br/>
            </w:r>
            <w:r>
              <w:t>0 0 0 0 0 1 1 0</w:t>
            </w:r>
            <w:r>
              <w:tab/>
            </w:r>
            <w:r>
              <w:rPr>
                <w:lang w:eastAsia="ja-JP"/>
              </w:rPr>
              <w:t>Notification Control</w:t>
            </w:r>
            <w:r>
              <w:t>;</w:t>
            </w:r>
            <w:r>
              <w:rPr>
                <w:lang w:val="en-US"/>
              </w:rPr>
              <w:t xml:space="preserve"> </w:t>
            </w:r>
            <w:r>
              <w:rPr>
                <w:lang w:val="en-US"/>
              </w:rPr>
              <w:br/>
            </w:r>
            <w:r>
              <w:t>0 0 0 0 0 1 1 1</w:t>
            </w:r>
            <w:r>
              <w:tab/>
              <w:t>Maximum Packet Loss Rate downlink;</w:t>
            </w:r>
            <w:r>
              <w:rPr>
                <w:lang w:val="en-US"/>
              </w:rPr>
              <w:t xml:space="preserve"> and</w:t>
            </w:r>
            <w:r>
              <w:rPr>
                <w:lang w:val="en-US"/>
              </w:rPr>
              <w:br/>
            </w:r>
            <w:r>
              <w:t>0 0 0 0 1 0 0 0</w:t>
            </w:r>
            <w:r>
              <w:tab/>
              <w:t>Maximum Packet Loss Rate uplink.</w:t>
            </w:r>
            <w:r>
              <w:rPr>
                <w:lang w:val="en-US"/>
              </w:rPr>
              <w:br/>
            </w:r>
            <w:r>
              <w:t>All other values are spare.</w:t>
            </w:r>
            <w:r>
              <w:rPr>
                <w:lang w:val="en-US"/>
              </w:rPr>
              <w:br/>
            </w:r>
          </w:p>
          <w:p w14:paraId="1A98DB5B" w14:textId="77777777" w:rsidR="00A30DC8" w:rsidRDefault="00A30DC8">
            <w:pPr>
              <w:pStyle w:val="TAL"/>
            </w:pPr>
            <w:r>
              <w:t>If the parameters list contains a parameter identifier that is not supported by the receiving entity the corresponding parameter shall be discarded.</w:t>
            </w:r>
          </w:p>
          <w:p w14:paraId="7523F2F2" w14:textId="77777777" w:rsidR="00A30DC8" w:rsidRDefault="00A30DC8">
            <w:pPr>
              <w:pStyle w:val="TAL"/>
            </w:pPr>
          </w:p>
        </w:tc>
      </w:tr>
      <w:tr w:rsidR="00A30DC8" w14:paraId="31D2C392" w14:textId="77777777" w:rsidTr="00A30DC8">
        <w:trPr>
          <w:trHeight w:val="276"/>
          <w:jc w:val="center"/>
        </w:trPr>
        <w:tc>
          <w:tcPr>
            <w:tcW w:w="8314" w:type="dxa"/>
            <w:tcBorders>
              <w:top w:val="nil"/>
              <w:left w:val="single" w:sz="4" w:space="0" w:color="auto"/>
              <w:bottom w:val="nil"/>
              <w:right w:val="single" w:sz="4" w:space="0" w:color="auto"/>
            </w:tcBorders>
            <w:noWrap/>
            <w:vAlign w:val="bottom"/>
          </w:tcPr>
          <w:p w14:paraId="58ECF4F1" w14:textId="77777777" w:rsidR="00A30DC8" w:rsidRDefault="00A30DC8">
            <w:pPr>
              <w:pStyle w:val="TAL"/>
            </w:pPr>
            <w:r>
              <w:lastRenderedPageBreak/>
              <w:t xml:space="preserve">If the parameter identifier indicates QoS </w:t>
            </w:r>
            <w:proofErr w:type="spellStart"/>
            <w:r>
              <w:t>charateristics</w:t>
            </w:r>
            <w:proofErr w:type="spellEnd"/>
            <w:r>
              <w:t>, the parameter contents field contains the following representation:</w:t>
            </w:r>
          </w:p>
          <w:p w14:paraId="157DB385" w14:textId="77777777" w:rsidR="00A30DC8" w:rsidRDefault="00A30DC8">
            <w:pPr>
              <w:pStyle w:val="TAL"/>
            </w:pPr>
          </w:p>
          <w:p w14:paraId="125CB35C" w14:textId="77777777" w:rsidR="00A30DC8" w:rsidRDefault="00A30DC8">
            <w:pPr>
              <w:pStyle w:val="TAL"/>
            </w:pPr>
            <w:r>
              <w:t>Octet 1</w:t>
            </w:r>
            <w:r>
              <w:rPr>
                <w:lang w:val="it-IT" w:eastAsia="ja-JP"/>
              </w:rPr>
              <w:t xml:space="preserve"> is resource type with binary representation:</w:t>
            </w:r>
          </w:p>
          <w:p w14:paraId="09599330" w14:textId="77777777" w:rsidR="00A30DC8" w:rsidRDefault="00A30DC8">
            <w:pPr>
              <w:pStyle w:val="TAL"/>
            </w:pPr>
            <w:r>
              <w:t>Bits</w:t>
            </w:r>
          </w:p>
          <w:p w14:paraId="4C7045D8" w14:textId="77777777" w:rsidR="00A30DC8" w:rsidRDefault="00A30DC8">
            <w:pPr>
              <w:pStyle w:val="TAL"/>
              <w:rPr>
                <w:lang w:eastAsia="ja-JP"/>
              </w:rPr>
            </w:pPr>
            <w:r>
              <w:t>7 6 5 4 3 2 1 0</w:t>
            </w:r>
            <w:r>
              <w:rPr>
                <w:lang w:val="en-US"/>
              </w:rPr>
              <w:br/>
            </w:r>
            <w:r>
              <w:rPr>
                <w:lang w:val="it-IT"/>
              </w:rPr>
              <w:t xml:space="preserve">0 0 0 0 </w:t>
            </w:r>
            <w:r>
              <w:rPr>
                <w:lang w:val="it-IT" w:eastAsia="ja-JP"/>
              </w:rPr>
              <w:t xml:space="preserve">0 </w:t>
            </w:r>
            <w:r>
              <w:rPr>
                <w:lang w:val="it-IT"/>
              </w:rPr>
              <w:t>0 0 0</w:t>
            </w:r>
            <w:r>
              <w:rPr>
                <w:lang w:val="it-IT" w:eastAsia="ja-JP"/>
              </w:rPr>
              <w:tab/>
              <w:t>GBR</w:t>
            </w:r>
            <w:r>
              <w:rPr>
                <w:lang w:val="en-US"/>
              </w:rPr>
              <w:br/>
            </w:r>
            <w:r>
              <w:rPr>
                <w:lang w:val="it-IT"/>
              </w:rPr>
              <w:t xml:space="preserve">0 0 0 0 </w:t>
            </w:r>
            <w:r>
              <w:rPr>
                <w:lang w:val="it-IT" w:eastAsia="ja-JP"/>
              </w:rPr>
              <w:t xml:space="preserve">0 </w:t>
            </w:r>
            <w:r>
              <w:rPr>
                <w:lang w:val="it-IT"/>
              </w:rPr>
              <w:t>0 0 1</w:t>
            </w:r>
            <w:r>
              <w:rPr>
                <w:lang w:val="it-IT"/>
              </w:rPr>
              <w:tab/>
              <w:t>Delayed critical GBR</w:t>
            </w:r>
            <w:r>
              <w:rPr>
                <w:lang w:val="en-US"/>
              </w:rPr>
              <w:br/>
            </w:r>
            <w:r>
              <w:rPr>
                <w:lang w:val="it-IT"/>
              </w:rPr>
              <w:t xml:space="preserve">0 0 0 0 </w:t>
            </w:r>
            <w:r>
              <w:rPr>
                <w:lang w:val="it-IT" w:eastAsia="ja-JP"/>
              </w:rPr>
              <w:t xml:space="preserve">0 0 </w:t>
            </w:r>
            <w:r>
              <w:rPr>
                <w:lang w:val="it-IT"/>
              </w:rPr>
              <w:t>1</w:t>
            </w:r>
            <w:r>
              <w:rPr>
                <w:lang w:val="it-IT" w:eastAsia="ja-JP"/>
              </w:rPr>
              <w:t xml:space="preserve"> 0</w:t>
            </w:r>
            <w:r>
              <w:rPr>
                <w:lang w:val="it-IT" w:eastAsia="ja-JP"/>
              </w:rPr>
              <w:tab/>
              <w:t>Non GBR</w:t>
            </w:r>
            <w:r>
              <w:rPr>
                <w:lang w:val="en-US"/>
              </w:rPr>
              <w:br/>
            </w:r>
            <w:r>
              <w:t>All other values are spare.</w:t>
            </w:r>
            <w:r>
              <w:rPr>
                <w:lang w:val="en-US"/>
              </w:rPr>
              <w:br/>
            </w:r>
          </w:p>
          <w:p w14:paraId="0A344C29" w14:textId="1324952B" w:rsidR="00A30DC8" w:rsidRDefault="00A30DC8">
            <w:pPr>
              <w:pStyle w:val="TAL"/>
            </w:pPr>
            <w:r>
              <w:rPr>
                <w:lang w:eastAsia="ja-JP"/>
              </w:rPr>
              <w:t>Octet 2</w:t>
            </w:r>
            <w:r>
              <w:rPr>
                <w:lang w:val="it-IT" w:eastAsia="ja-JP"/>
              </w:rPr>
              <w:t xml:space="preserve"> is priority level with 1 as the highest priority and 127 as the lowest priority (</w:t>
            </w:r>
            <w:r>
              <w:t>(see subclause 9.3.1.84 in 3GPP TS 38.413 [29]</w:t>
            </w:r>
            <w:ins w:id="19" w:author="Mototola Mobility-V38" w:date="2020-05-07T12:33:00Z">
              <w:r>
                <w:t>, see NOTE</w:t>
              </w:r>
            </w:ins>
            <w:r>
              <w:t>)</w:t>
            </w:r>
            <w:r>
              <w:rPr>
                <w:lang w:val="it-IT" w:eastAsia="ja-JP"/>
              </w:rPr>
              <w:t>, and the binary representation is:</w:t>
            </w:r>
          </w:p>
          <w:p w14:paraId="135A6876" w14:textId="77777777" w:rsidR="00A30DC8" w:rsidRDefault="00A30DC8">
            <w:pPr>
              <w:pStyle w:val="TAL"/>
            </w:pPr>
            <w:r>
              <w:t>Bits</w:t>
            </w:r>
          </w:p>
          <w:p w14:paraId="0E6626C0" w14:textId="77777777" w:rsidR="00A30DC8" w:rsidRDefault="00A30DC8">
            <w:pPr>
              <w:pStyle w:val="TAL"/>
              <w:rPr>
                <w:lang w:val="it-IT"/>
              </w:rPr>
            </w:pPr>
            <w:r>
              <w:t>7 6 5 4 3 2 1 0</w:t>
            </w:r>
            <w:r>
              <w:rPr>
                <w:lang w:val="en-US"/>
              </w:rPr>
              <w:br/>
            </w:r>
            <w:r>
              <w:rPr>
                <w:lang w:val="it-IT"/>
              </w:rPr>
              <w:t xml:space="preserve">0 0 0 0 </w:t>
            </w:r>
            <w:r>
              <w:rPr>
                <w:lang w:val="it-IT" w:eastAsia="ja-JP"/>
              </w:rPr>
              <w:t xml:space="preserve">0 </w:t>
            </w:r>
            <w:r>
              <w:rPr>
                <w:lang w:val="it-IT"/>
              </w:rPr>
              <w:t>0 0 1</w:t>
            </w:r>
            <w:r>
              <w:rPr>
                <w:lang w:val="en-US"/>
              </w:rPr>
              <w:br/>
            </w:r>
            <w:r>
              <w:rPr>
                <w:lang w:val="it-IT" w:eastAsia="ja-JP"/>
              </w:rPr>
              <w:t>thru</w:t>
            </w:r>
          </w:p>
          <w:p w14:paraId="7FE949D8" w14:textId="77777777" w:rsidR="00A30DC8" w:rsidRDefault="00A30DC8">
            <w:pPr>
              <w:pStyle w:val="TAL"/>
            </w:pPr>
            <w:r>
              <w:rPr>
                <w:lang w:val="it-IT"/>
              </w:rPr>
              <w:t xml:space="preserve">0 1 1 1 </w:t>
            </w:r>
            <w:r>
              <w:rPr>
                <w:lang w:val="it-IT" w:eastAsia="ja-JP"/>
              </w:rPr>
              <w:t xml:space="preserve">1 </w:t>
            </w:r>
            <w:r>
              <w:rPr>
                <w:lang w:val="it-IT"/>
              </w:rPr>
              <w:t>1 1 1</w:t>
            </w:r>
            <w:r>
              <w:rPr>
                <w:lang w:val="en-US"/>
              </w:rPr>
              <w:br/>
            </w:r>
            <w:r>
              <w:t>All other values are spare.</w:t>
            </w:r>
            <w:r>
              <w:rPr>
                <w:lang w:val="en-US"/>
              </w:rPr>
              <w:br/>
            </w:r>
          </w:p>
          <w:p w14:paraId="33C2E938" w14:textId="57703BD1" w:rsidR="00A30DC8" w:rsidRDefault="00A30DC8">
            <w:pPr>
              <w:pStyle w:val="TAL"/>
            </w:pPr>
            <w:r>
              <w:t>Octets 3 and 4 are packet delay budget and is a factor of 0.5ms (see subclause 9.3.1.80 in 3GPP TS 38.413 [29]</w:t>
            </w:r>
            <w:ins w:id="20" w:author="Mototola Mobility-V38" w:date="2020-05-07T12:33:00Z">
              <w:r>
                <w:t>, see NOTE</w:t>
              </w:r>
            </w:ins>
            <w:r>
              <w:t>), where the factor has the following binary representation:</w:t>
            </w:r>
          </w:p>
          <w:p w14:paraId="5779C5A9" w14:textId="77777777" w:rsidR="00A30DC8" w:rsidRDefault="00A30DC8">
            <w:pPr>
              <w:pStyle w:val="TAL"/>
            </w:pPr>
            <w:r>
              <w:t>Bits</w:t>
            </w:r>
          </w:p>
          <w:p w14:paraId="75A0C6B3" w14:textId="77777777" w:rsidR="00A30DC8" w:rsidRDefault="00A30DC8">
            <w:pPr>
              <w:pStyle w:val="TAL"/>
              <w:rPr>
                <w:lang w:val="it-IT"/>
              </w:rPr>
            </w:pPr>
            <w:r>
              <w:t>7 6 5 4 3 2 1 0 7 6 5 4 3 2 1 0</w:t>
            </w:r>
            <w:r>
              <w:rPr>
                <w:lang w:val="en-US"/>
              </w:rPr>
              <w:br/>
            </w:r>
            <w:r>
              <w:rPr>
                <w:lang w:val="it-IT"/>
              </w:rPr>
              <w:t xml:space="preserve">0 0 0 0 0 0 0 0 0 0 0 0 </w:t>
            </w:r>
            <w:r>
              <w:rPr>
                <w:lang w:val="it-IT" w:eastAsia="ja-JP"/>
              </w:rPr>
              <w:t xml:space="preserve">0 </w:t>
            </w:r>
            <w:r>
              <w:rPr>
                <w:lang w:val="it-IT"/>
              </w:rPr>
              <w:t>0 0 0</w:t>
            </w:r>
            <w:r>
              <w:rPr>
                <w:lang w:val="en-US"/>
              </w:rPr>
              <w:br/>
            </w:r>
            <w:r>
              <w:rPr>
                <w:lang w:val="it-IT" w:eastAsia="ja-JP"/>
              </w:rPr>
              <w:t>thru</w:t>
            </w:r>
          </w:p>
          <w:p w14:paraId="33F3A6DB" w14:textId="77777777" w:rsidR="00A30DC8" w:rsidRDefault="00A30DC8">
            <w:pPr>
              <w:pStyle w:val="TAL"/>
              <w:rPr>
                <w:lang w:eastAsia="ja-JP"/>
              </w:rPr>
            </w:pPr>
            <w:r>
              <w:rPr>
                <w:lang w:val="it-IT"/>
              </w:rPr>
              <w:t xml:space="preserve">0 0 0 0 0 0 1 1 1 1 1 1 </w:t>
            </w:r>
            <w:r>
              <w:rPr>
                <w:lang w:val="it-IT" w:eastAsia="ja-JP"/>
              </w:rPr>
              <w:t xml:space="preserve">1 </w:t>
            </w:r>
            <w:r>
              <w:rPr>
                <w:lang w:val="it-IT"/>
              </w:rPr>
              <w:t>1 1 1</w:t>
            </w:r>
            <w:r>
              <w:rPr>
                <w:lang w:val="en-US"/>
              </w:rPr>
              <w:br/>
            </w:r>
            <w:r>
              <w:t>All other values are spare.</w:t>
            </w:r>
            <w:r>
              <w:rPr>
                <w:lang w:val="en-US"/>
              </w:rPr>
              <w:br/>
            </w:r>
          </w:p>
          <w:p w14:paraId="2554F3B4" w14:textId="577E21B7" w:rsidR="00A30DC8" w:rsidRDefault="00A30DC8">
            <w:pPr>
              <w:pStyle w:val="TAL"/>
            </w:pPr>
            <w:r>
              <w:t>Octets 5 and 6 are packet error rate where octet 5 scalar and octet 6 represent exponent. The packet error rate is calculated as {scalar x10 – exponent} (see subclause 9.3.1.81 in 3GPP TS 38.413 [29]</w:t>
            </w:r>
            <w:ins w:id="21" w:author="Mototola Mobility-V38" w:date="2020-05-07T12:33:00Z">
              <w:r>
                <w:t>, see NOTE</w:t>
              </w:r>
            </w:ins>
            <w:r>
              <w:t>) The binary representation of scalar and exponent are:</w:t>
            </w:r>
          </w:p>
          <w:p w14:paraId="4716198E" w14:textId="77777777" w:rsidR="00A30DC8" w:rsidRDefault="00A30DC8">
            <w:pPr>
              <w:pStyle w:val="TAL"/>
            </w:pPr>
            <w:r>
              <w:t>Bits</w:t>
            </w:r>
          </w:p>
          <w:p w14:paraId="35DF3C45" w14:textId="77777777" w:rsidR="00A30DC8" w:rsidRDefault="00A30DC8">
            <w:pPr>
              <w:pStyle w:val="TAL"/>
              <w:rPr>
                <w:lang w:val="it-IT"/>
              </w:rPr>
            </w:pPr>
            <w:r>
              <w:t>7 6 5 4 3 2 1 0</w:t>
            </w:r>
            <w:r>
              <w:rPr>
                <w:lang w:val="en-US"/>
              </w:rPr>
              <w:br/>
            </w:r>
            <w:r>
              <w:rPr>
                <w:lang w:val="it-IT"/>
              </w:rPr>
              <w:t xml:space="preserve">0 0 0 0 </w:t>
            </w:r>
            <w:r>
              <w:rPr>
                <w:lang w:val="it-IT" w:eastAsia="ja-JP"/>
              </w:rPr>
              <w:t xml:space="preserve">0 </w:t>
            </w:r>
            <w:r>
              <w:rPr>
                <w:lang w:val="it-IT"/>
              </w:rPr>
              <w:t>0 0 0</w:t>
            </w:r>
            <w:r>
              <w:rPr>
                <w:lang w:val="en-US"/>
              </w:rPr>
              <w:br/>
            </w:r>
            <w:r>
              <w:rPr>
                <w:lang w:val="it-IT" w:eastAsia="ja-JP"/>
              </w:rPr>
              <w:t>thru</w:t>
            </w:r>
          </w:p>
          <w:p w14:paraId="5017FB2E" w14:textId="77777777" w:rsidR="00A30DC8" w:rsidRDefault="00A30DC8">
            <w:pPr>
              <w:pStyle w:val="TAL"/>
              <w:rPr>
                <w:lang w:eastAsia="ja-JP"/>
              </w:rPr>
            </w:pPr>
            <w:r>
              <w:rPr>
                <w:lang w:val="it-IT"/>
              </w:rPr>
              <w:t>0 0 0 0 1 0 0 1</w:t>
            </w:r>
            <w:r>
              <w:rPr>
                <w:lang w:val="en-US"/>
              </w:rPr>
              <w:br/>
            </w:r>
            <w:r>
              <w:t>All other values are spare.</w:t>
            </w:r>
            <w:r>
              <w:rPr>
                <w:lang w:val="en-US"/>
              </w:rPr>
              <w:br/>
            </w:r>
          </w:p>
          <w:p w14:paraId="430C04ED" w14:textId="1B2FEDA1" w:rsidR="00A30DC8" w:rsidRDefault="00A30DC8">
            <w:pPr>
              <w:pStyle w:val="TAL"/>
            </w:pPr>
            <w:r>
              <w:t>Octets 7 and 8 are averaging window and is included if the resource type is GBR. Averaging window is a factor of 0.5ms with default value of 2000ms (see subclause 9.3.1.82 in 3GPP TS 38.413 [29]</w:t>
            </w:r>
            <w:ins w:id="22" w:author="Mototola Mobility-V38" w:date="2020-05-07T12:33:00Z">
              <w:r>
                <w:t>, see NOTE</w:t>
              </w:r>
            </w:ins>
            <w:r>
              <w:t>), where the factor has the following binary representation:</w:t>
            </w:r>
          </w:p>
          <w:p w14:paraId="3F25E38C" w14:textId="77777777" w:rsidR="00A30DC8" w:rsidRDefault="00A30DC8">
            <w:pPr>
              <w:pStyle w:val="TAL"/>
            </w:pPr>
            <w:r>
              <w:t>Bits</w:t>
            </w:r>
          </w:p>
          <w:p w14:paraId="2B973778" w14:textId="77777777" w:rsidR="00A30DC8" w:rsidRDefault="00A30DC8">
            <w:pPr>
              <w:pStyle w:val="TAL"/>
              <w:rPr>
                <w:lang w:val="it-IT"/>
              </w:rPr>
            </w:pPr>
            <w:r>
              <w:t>7 6 5 4 3 2 1 0 7 6 5 4 3 2 1 0</w:t>
            </w:r>
            <w:r>
              <w:rPr>
                <w:lang w:val="en-US"/>
              </w:rPr>
              <w:br/>
            </w:r>
            <w:r>
              <w:rPr>
                <w:lang w:val="it-IT"/>
              </w:rPr>
              <w:t xml:space="preserve">0 0 0 0 0 0 0 0 0 0 0 0 </w:t>
            </w:r>
            <w:r>
              <w:rPr>
                <w:lang w:val="it-IT" w:eastAsia="ja-JP"/>
              </w:rPr>
              <w:t xml:space="preserve">0 </w:t>
            </w:r>
            <w:r>
              <w:rPr>
                <w:lang w:val="it-IT"/>
              </w:rPr>
              <w:t>0 0 0</w:t>
            </w:r>
            <w:r>
              <w:rPr>
                <w:lang w:val="en-US"/>
              </w:rPr>
              <w:br/>
            </w:r>
            <w:r>
              <w:rPr>
                <w:lang w:val="it-IT" w:eastAsia="ja-JP"/>
              </w:rPr>
              <w:t>thru</w:t>
            </w:r>
          </w:p>
          <w:p w14:paraId="6337C69E" w14:textId="77777777" w:rsidR="00A30DC8" w:rsidRDefault="00A30DC8">
            <w:pPr>
              <w:pStyle w:val="TAL"/>
              <w:rPr>
                <w:lang w:eastAsia="ja-JP"/>
              </w:rPr>
            </w:pPr>
            <w:r>
              <w:rPr>
                <w:lang w:val="it-IT"/>
              </w:rPr>
              <w:t xml:space="preserve">0 0 0 0 1 1 1 1 1 1 1 1 </w:t>
            </w:r>
            <w:r>
              <w:rPr>
                <w:lang w:val="it-IT" w:eastAsia="ja-JP"/>
              </w:rPr>
              <w:t xml:space="preserve">1 </w:t>
            </w:r>
            <w:r>
              <w:rPr>
                <w:lang w:val="it-IT"/>
              </w:rPr>
              <w:t>1 1 1</w:t>
            </w:r>
            <w:r>
              <w:rPr>
                <w:lang w:val="en-US"/>
              </w:rPr>
              <w:br/>
            </w:r>
            <w:r>
              <w:t>All other values are spare.</w:t>
            </w:r>
            <w:r>
              <w:rPr>
                <w:lang w:val="en-US"/>
              </w:rPr>
              <w:br/>
            </w:r>
          </w:p>
          <w:p w14:paraId="6DCB74EF" w14:textId="749B51A5" w:rsidR="00A30DC8" w:rsidRDefault="00A30DC8">
            <w:pPr>
              <w:pStyle w:val="TAL"/>
            </w:pPr>
            <w:r>
              <w:t xml:space="preserve">Octets 9 and 10 are maximum data burst volume and is included if the resource type is </w:t>
            </w:r>
            <w:r>
              <w:rPr>
                <w:lang w:val="it-IT"/>
              </w:rPr>
              <w:t>delayed critical GBR</w:t>
            </w:r>
            <w:r>
              <w:t>. Maximum data burst volume is the maximum number of the bytes for the data volume (see subclause 9.3.1.83 in 3GPP TS 38.413 [29]</w:t>
            </w:r>
            <w:ins w:id="23" w:author="Mototola Mobility-V38" w:date="2020-05-07T12:33:00Z">
              <w:r>
                <w:t>, see NOTE</w:t>
              </w:r>
            </w:ins>
            <w:r>
              <w:t>), where the maximum number of bytes has the following binary representation:</w:t>
            </w:r>
          </w:p>
          <w:p w14:paraId="3151F75A" w14:textId="77777777" w:rsidR="00A30DC8" w:rsidRDefault="00A30DC8">
            <w:pPr>
              <w:pStyle w:val="TAL"/>
            </w:pPr>
            <w:r>
              <w:t>Bits</w:t>
            </w:r>
          </w:p>
          <w:p w14:paraId="308AFB5B" w14:textId="77777777" w:rsidR="00A30DC8" w:rsidRDefault="00A30DC8">
            <w:pPr>
              <w:pStyle w:val="TAL"/>
              <w:rPr>
                <w:lang w:val="it-IT"/>
              </w:rPr>
            </w:pPr>
            <w:r>
              <w:t>7 6 5 4 3 2 1 0 7 6 5 4 3 2 1 0</w:t>
            </w:r>
            <w:r>
              <w:rPr>
                <w:lang w:val="en-US"/>
              </w:rPr>
              <w:br/>
            </w:r>
            <w:r>
              <w:rPr>
                <w:lang w:val="it-IT"/>
              </w:rPr>
              <w:t xml:space="preserve">0 0 0 0 0 0 0 0 0 0 0 0 </w:t>
            </w:r>
            <w:r>
              <w:rPr>
                <w:lang w:val="it-IT" w:eastAsia="ja-JP"/>
              </w:rPr>
              <w:t xml:space="preserve">0 </w:t>
            </w:r>
            <w:r>
              <w:rPr>
                <w:lang w:val="it-IT"/>
              </w:rPr>
              <w:t>0 0 0</w:t>
            </w:r>
            <w:r>
              <w:rPr>
                <w:lang w:val="en-US"/>
              </w:rPr>
              <w:br/>
            </w:r>
            <w:r>
              <w:rPr>
                <w:lang w:val="it-IT" w:eastAsia="ja-JP"/>
              </w:rPr>
              <w:t>thru</w:t>
            </w:r>
          </w:p>
          <w:p w14:paraId="5ED9ACB8" w14:textId="77777777" w:rsidR="00A30DC8" w:rsidRDefault="00A30DC8">
            <w:pPr>
              <w:pStyle w:val="TAL"/>
              <w:rPr>
                <w:lang w:eastAsia="ja-JP"/>
              </w:rPr>
            </w:pPr>
            <w:r>
              <w:rPr>
                <w:lang w:val="it-IT"/>
              </w:rPr>
              <w:t xml:space="preserve">0 0 0 0 1 1 1 1 1 1 1 1 </w:t>
            </w:r>
            <w:r>
              <w:rPr>
                <w:lang w:val="it-IT" w:eastAsia="ja-JP"/>
              </w:rPr>
              <w:t xml:space="preserve">1 </w:t>
            </w:r>
            <w:r>
              <w:rPr>
                <w:lang w:val="it-IT"/>
              </w:rPr>
              <w:t>1 1 1</w:t>
            </w:r>
            <w:r>
              <w:rPr>
                <w:lang w:val="en-US"/>
              </w:rPr>
              <w:br/>
            </w:r>
            <w:r>
              <w:t>All other values are spare.</w:t>
            </w:r>
            <w:r>
              <w:rPr>
                <w:lang w:val="en-US"/>
              </w:rPr>
              <w:br/>
            </w:r>
          </w:p>
          <w:p w14:paraId="5FC406CD" w14:textId="77777777" w:rsidR="00A30DC8" w:rsidRDefault="00A30DC8">
            <w:pPr>
              <w:pStyle w:val="TAL"/>
            </w:pPr>
            <w:r>
              <w:t xml:space="preserve">For GBR and </w:t>
            </w:r>
            <w:r>
              <w:rPr>
                <w:lang w:val="it-IT"/>
              </w:rPr>
              <w:t>delayed critical GBR</w:t>
            </w:r>
            <w:r>
              <w:t xml:space="preserve"> resource types if the parameter identifier indicates "MFBR downlink", the parameter contents field contains one octet indicating the unit of the </w:t>
            </w:r>
            <w:r>
              <w:rPr>
                <w:lang w:eastAsia="ja-JP"/>
              </w:rPr>
              <w:t xml:space="preserve">guaranteed flow bit rate for </w:t>
            </w:r>
            <w:r>
              <w:t>down</w:t>
            </w:r>
            <w:r>
              <w:rPr>
                <w:lang w:eastAsia="ja-JP"/>
              </w:rPr>
              <w:t xml:space="preserve">link followed by two octets containing the value of </w:t>
            </w:r>
            <w:r>
              <w:t xml:space="preserve">the </w:t>
            </w:r>
            <w:r>
              <w:rPr>
                <w:noProof/>
                <w:lang w:val="en-US"/>
              </w:rPr>
              <w:t xml:space="preserve">guaranteed flow bit rate for </w:t>
            </w:r>
            <w:r>
              <w:t>down</w:t>
            </w:r>
            <w:r>
              <w:rPr>
                <w:noProof/>
                <w:lang w:val="en-US"/>
              </w:rPr>
              <w:t>link</w:t>
            </w:r>
            <w:r>
              <w:t>.</w:t>
            </w:r>
          </w:p>
          <w:p w14:paraId="7E45DF41" w14:textId="77777777" w:rsidR="00A30DC8" w:rsidRDefault="00A30DC8">
            <w:pPr>
              <w:pStyle w:val="TAL"/>
            </w:pPr>
            <w:r>
              <w:t xml:space="preserve">Unit of the </w:t>
            </w:r>
            <w:r>
              <w:rPr>
                <w:lang w:eastAsia="ja-JP"/>
              </w:rPr>
              <w:t xml:space="preserve">guaranteed flow bit rate for </w:t>
            </w:r>
            <w:r>
              <w:t>down</w:t>
            </w:r>
            <w:r>
              <w:rPr>
                <w:lang w:eastAsia="ja-JP"/>
              </w:rPr>
              <w:t>link (octet 1)</w:t>
            </w:r>
          </w:p>
          <w:p w14:paraId="5992B952" w14:textId="77777777" w:rsidR="00A30DC8" w:rsidRDefault="00A30DC8">
            <w:pPr>
              <w:pStyle w:val="TAL"/>
            </w:pPr>
            <w:r>
              <w:t>Bits</w:t>
            </w:r>
          </w:p>
          <w:p w14:paraId="6CDC709A" w14:textId="77777777" w:rsidR="00A30DC8" w:rsidRDefault="00A30DC8">
            <w:pPr>
              <w:pStyle w:val="TAL"/>
            </w:pPr>
            <w:r>
              <w:t>7 6 5 4 3 2 1 0</w:t>
            </w:r>
          </w:p>
          <w:p w14:paraId="5FD8C0C6" w14:textId="77777777" w:rsidR="00A30DC8" w:rsidRDefault="00A30DC8">
            <w:pPr>
              <w:pStyle w:val="TAL"/>
            </w:pPr>
            <w:r>
              <w:t>0 0 0 0 0 0 0 0</w:t>
            </w:r>
            <w:r>
              <w:tab/>
              <w:t>value is not used</w:t>
            </w:r>
            <w:r>
              <w:rPr>
                <w:lang w:val="en-US"/>
              </w:rPr>
              <w:br/>
            </w:r>
            <w:r>
              <w:t>0 0 0 0 0 0 0 1</w:t>
            </w:r>
            <w:r>
              <w:tab/>
              <w:t>value is incremented in multiples of 1 Kbps</w:t>
            </w:r>
            <w:r>
              <w:rPr>
                <w:lang w:val="en-US"/>
              </w:rPr>
              <w:br/>
            </w:r>
            <w:r>
              <w:lastRenderedPageBreak/>
              <w:t>0 0 0 0 0 0 1 0</w:t>
            </w:r>
            <w:r>
              <w:tab/>
              <w:t>value is incremented in multiples of 4 Kbps</w:t>
            </w:r>
            <w:r>
              <w:rPr>
                <w:lang w:val="en-US"/>
              </w:rPr>
              <w:br/>
            </w:r>
            <w:r>
              <w:t>0 0 0 0 0 0 1 1</w:t>
            </w:r>
            <w:r>
              <w:tab/>
              <w:t>value is incremented in multiples of 16 Kbps</w:t>
            </w:r>
            <w:r>
              <w:rPr>
                <w:lang w:val="en-US"/>
              </w:rPr>
              <w:br/>
            </w:r>
            <w:r>
              <w:t>0 0 0 0 0 1 0 0</w:t>
            </w:r>
            <w:r>
              <w:tab/>
              <w:t>value is incremented in multiples of 64 Kbps</w:t>
            </w:r>
            <w:r>
              <w:rPr>
                <w:lang w:val="en-US"/>
              </w:rPr>
              <w:br/>
            </w:r>
            <w:r>
              <w:t>0 0 0 0 0 1 0 1</w:t>
            </w:r>
            <w:r>
              <w:tab/>
              <w:t>value is incremented in multiples of 256 Kbps</w:t>
            </w:r>
            <w:r>
              <w:rPr>
                <w:lang w:val="en-US"/>
              </w:rPr>
              <w:br/>
            </w:r>
            <w:r>
              <w:t>0 0 0 0 0 1 1 0</w:t>
            </w:r>
            <w:r>
              <w:tab/>
              <w:t>value is incremented in multiples of 1 Mbps</w:t>
            </w:r>
            <w:r>
              <w:rPr>
                <w:lang w:val="en-US"/>
              </w:rPr>
              <w:br/>
            </w:r>
            <w:r>
              <w:t>0 0 0 0 0 1 1 1</w:t>
            </w:r>
            <w:r>
              <w:tab/>
              <w:t>value is incremented in multiples of 4 Mbps</w:t>
            </w:r>
            <w:r>
              <w:rPr>
                <w:lang w:val="en-US"/>
              </w:rPr>
              <w:br/>
            </w:r>
            <w:r>
              <w:t>0 0 0 0 1 0 0 0</w:t>
            </w:r>
            <w:r>
              <w:tab/>
              <w:t>value is incremented in multiples of 16 Mbps</w:t>
            </w:r>
            <w:r>
              <w:rPr>
                <w:lang w:val="en-US"/>
              </w:rPr>
              <w:br/>
            </w:r>
            <w:r>
              <w:t>0 0 0 0 1 0 0 1</w:t>
            </w:r>
            <w:r>
              <w:tab/>
              <w:t>value is incremented in multiples of 64 Mbps</w:t>
            </w:r>
            <w:r>
              <w:rPr>
                <w:lang w:val="en-US"/>
              </w:rPr>
              <w:br/>
            </w:r>
            <w:r>
              <w:t>0 0 0 0 1 0 1 0</w:t>
            </w:r>
            <w:r>
              <w:tab/>
              <w:t>value is incremented in multiples of 256 Mbps</w:t>
            </w:r>
            <w:r>
              <w:rPr>
                <w:lang w:val="en-US"/>
              </w:rPr>
              <w:br/>
            </w:r>
            <w:r>
              <w:t>0 0 0 0 1 0 1 1</w:t>
            </w:r>
            <w:r>
              <w:tab/>
              <w:t>value is incremented in multiples of 1 Gbps</w:t>
            </w:r>
            <w:r>
              <w:rPr>
                <w:lang w:val="en-US"/>
              </w:rPr>
              <w:br/>
            </w:r>
            <w:r>
              <w:t>0 0 0 0 1 1 0 0</w:t>
            </w:r>
            <w:r>
              <w:tab/>
              <w:t>value is incremented in multiples of 4 Gbps</w:t>
            </w:r>
            <w:r>
              <w:rPr>
                <w:lang w:val="en-US"/>
              </w:rPr>
              <w:br/>
            </w:r>
            <w:r>
              <w:t>0 0 0 0 1 1 0 1</w:t>
            </w:r>
            <w:r>
              <w:tab/>
              <w:t>value is incremented in multiples of 16 Gbps</w:t>
            </w:r>
            <w:r>
              <w:rPr>
                <w:lang w:val="en-US"/>
              </w:rPr>
              <w:br/>
            </w:r>
            <w:r>
              <w:t>0 0 0 0 1 1 1 0</w:t>
            </w:r>
            <w:r>
              <w:tab/>
              <w:t>value is incremented in multiples of 64 Gbps</w:t>
            </w:r>
            <w:r>
              <w:rPr>
                <w:lang w:val="en-US"/>
              </w:rPr>
              <w:br/>
            </w:r>
            <w:r>
              <w:t>0 0 0 0 1 1 1 1</w:t>
            </w:r>
            <w:r>
              <w:tab/>
              <w:t>value is incremented in multiples of 256 Gbps</w:t>
            </w:r>
            <w:r>
              <w:rPr>
                <w:lang w:val="en-US"/>
              </w:rPr>
              <w:br/>
            </w:r>
            <w:r>
              <w:t>0 0 0 1 0 0 0 0</w:t>
            </w:r>
            <w:r>
              <w:tab/>
              <w:t xml:space="preserve">value is incremented in multiples of 1 </w:t>
            </w:r>
            <w:proofErr w:type="spellStart"/>
            <w:r>
              <w:t>Tbps</w:t>
            </w:r>
            <w:proofErr w:type="spellEnd"/>
            <w:r>
              <w:rPr>
                <w:lang w:val="en-US"/>
              </w:rPr>
              <w:br/>
            </w:r>
            <w:r>
              <w:t>0 0 0 1 0 0 0 1</w:t>
            </w:r>
            <w:r>
              <w:tab/>
              <w:t xml:space="preserve">value is incremented in multiples of 4 </w:t>
            </w:r>
            <w:proofErr w:type="spellStart"/>
            <w:r>
              <w:t>Tbps</w:t>
            </w:r>
            <w:proofErr w:type="spellEnd"/>
            <w:r>
              <w:rPr>
                <w:lang w:val="en-US"/>
              </w:rPr>
              <w:br/>
            </w:r>
            <w:r>
              <w:t>0 0 0 1 0 0 1 0</w:t>
            </w:r>
            <w:r>
              <w:tab/>
              <w:t xml:space="preserve">value is incremented in multiples of 16 </w:t>
            </w:r>
            <w:proofErr w:type="spellStart"/>
            <w:r>
              <w:t>Tbps</w:t>
            </w:r>
            <w:proofErr w:type="spellEnd"/>
            <w:r>
              <w:rPr>
                <w:lang w:val="en-US"/>
              </w:rPr>
              <w:br/>
            </w:r>
            <w:r>
              <w:t>0 0 0 1 0 0 1 1</w:t>
            </w:r>
            <w:r>
              <w:tab/>
              <w:t xml:space="preserve">value is incremented in multiples of 64 </w:t>
            </w:r>
            <w:proofErr w:type="spellStart"/>
            <w:r>
              <w:t>Tbps</w:t>
            </w:r>
            <w:proofErr w:type="spellEnd"/>
            <w:r>
              <w:rPr>
                <w:lang w:val="en-US"/>
              </w:rPr>
              <w:br/>
            </w:r>
            <w:r>
              <w:t>0 0 0 1 0 1 0 0</w:t>
            </w:r>
            <w:r>
              <w:tab/>
              <w:t xml:space="preserve">value is incremented in multiples of 256 </w:t>
            </w:r>
            <w:proofErr w:type="spellStart"/>
            <w:r>
              <w:t>Tbps</w:t>
            </w:r>
            <w:proofErr w:type="spellEnd"/>
            <w:r>
              <w:rPr>
                <w:lang w:val="en-US"/>
              </w:rPr>
              <w:br/>
            </w:r>
            <w:r>
              <w:t>0 0 0 1 0 1 0 1</w:t>
            </w:r>
            <w:r>
              <w:tab/>
              <w:t xml:space="preserve">value is incremented in multiples of 1 </w:t>
            </w:r>
            <w:proofErr w:type="spellStart"/>
            <w:r>
              <w:t>Pbps</w:t>
            </w:r>
            <w:proofErr w:type="spellEnd"/>
            <w:r>
              <w:rPr>
                <w:lang w:val="en-US"/>
              </w:rPr>
              <w:br/>
            </w:r>
            <w:r>
              <w:t>0 0 0 1 0 1 1 0</w:t>
            </w:r>
            <w:r>
              <w:tab/>
              <w:t xml:space="preserve">value is incremented in multiples of 4 </w:t>
            </w:r>
            <w:proofErr w:type="spellStart"/>
            <w:r>
              <w:t>Pbps</w:t>
            </w:r>
            <w:proofErr w:type="spellEnd"/>
            <w:r>
              <w:rPr>
                <w:lang w:val="en-US"/>
              </w:rPr>
              <w:br/>
            </w:r>
            <w:r>
              <w:t>0 0 0 1 0 1 1 1</w:t>
            </w:r>
            <w:r>
              <w:tab/>
              <w:t xml:space="preserve">value is incremented in multiples of 16 </w:t>
            </w:r>
            <w:proofErr w:type="spellStart"/>
            <w:r>
              <w:t>Pbps</w:t>
            </w:r>
            <w:proofErr w:type="spellEnd"/>
            <w:r>
              <w:rPr>
                <w:lang w:val="en-US"/>
              </w:rPr>
              <w:br/>
            </w:r>
            <w:r>
              <w:t>0 0 0 1 1 0 0 0</w:t>
            </w:r>
            <w:r>
              <w:tab/>
              <w:t xml:space="preserve">value is incremented in multiples of 64 </w:t>
            </w:r>
            <w:proofErr w:type="spellStart"/>
            <w:r>
              <w:t>Pbps</w:t>
            </w:r>
            <w:proofErr w:type="spellEnd"/>
            <w:r>
              <w:rPr>
                <w:lang w:val="en-US"/>
              </w:rPr>
              <w:br/>
            </w:r>
            <w:r>
              <w:t>0 0 0 1 1 0 0 1</w:t>
            </w:r>
            <w:r>
              <w:tab/>
              <w:t xml:space="preserve">value is incremented in multiples of 256 </w:t>
            </w:r>
            <w:proofErr w:type="spellStart"/>
            <w:r>
              <w:t>Pbps</w:t>
            </w:r>
            <w:proofErr w:type="spellEnd"/>
            <w:r>
              <w:rPr>
                <w:lang w:val="en-US"/>
              </w:rPr>
              <w:br/>
            </w:r>
            <w:r>
              <w:t xml:space="preserve">Other values shall be interpreted as multiples of 256 </w:t>
            </w:r>
            <w:proofErr w:type="spellStart"/>
            <w:r>
              <w:t>Pbps</w:t>
            </w:r>
            <w:proofErr w:type="spellEnd"/>
            <w:r>
              <w:t xml:space="preserve"> in this version of the protocol.</w:t>
            </w:r>
          </w:p>
          <w:p w14:paraId="19685D73" w14:textId="77777777" w:rsidR="00A30DC8" w:rsidRDefault="00A30DC8">
            <w:pPr>
              <w:pStyle w:val="TAL"/>
            </w:pPr>
          </w:p>
          <w:p w14:paraId="53D5BF5F" w14:textId="77777777" w:rsidR="00A30DC8" w:rsidRDefault="00A30DC8">
            <w:pPr>
              <w:pStyle w:val="TAL"/>
              <w:rPr>
                <w:lang w:eastAsia="ja-JP"/>
              </w:rPr>
            </w:pPr>
            <w:r>
              <w:rPr>
                <w:noProof/>
                <w:lang w:val="en-US"/>
              </w:rPr>
              <w:t xml:space="preserve">Value of the guaranteed flow bit rate for </w:t>
            </w:r>
            <w:r>
              <w:t>down</w:t>
            </w:r>
            <w:r>
              <w:rPr>
                <w:noProof/>
                <w:lang w:val="en-US"/>
              </w:rPr>
              <w:t>link</w:t>
            </w:r>
            <w:r>
              <w:rPr>
                <w:lang w:eastAsia="ja-JP"/>
              </w:rPr>
              <w:t xml:space="preserve"> (octets 2 and 3)</w:t>
            </w:r>
          </w:p>
          <w:p w14:paraId="4A1B7B00" w14:textId="77777777" w:rsidR="00A30DC8" w:rsidRDefault="00A30DC8">
            <w:pPr>
              <w:pStyle w:val="TAL"/>
              <w:rPr>
                <w:lang w:eastAsia="ja-JP"/>
              </w:rPr>
            </w:pPr>
            <w:r>
              <w:t xml:space="preserve">Octets 2 and 3 represent the binary coded value of the </w:t>
            </w:r>
            <w:r>
              <w:rPr>
                <w:noProof/>
                <w:lang w:val="en-US"/>
              </w:rPr>
              <w:t xml:space="preserve">guaranteed flow bit rate for </w:t>
            </w:r>
            <w:r>
              <w:t>down</w:t>
            </w:r>
            <w:r>
              <w:rPr>
                <w:noProof/>
                <w:lang w:val="en-US"/>
              </w:rPr>
              <w:t xml:space="preserve">link </w:t>
            </w:r>
            <w:r>
              <w:rPr>
                <w:lang w:eastAsia="ja-JP"/>
              </w:rPr>
              <w:t xml:space="preserve">in units defined by the </w:t>
            </w:r>
            <w:r>
              <w:t xml:space="preserve">unit of the </w:t>
            </w:r>
            <w:r>
              <w:rPr>
                <w:lang w:eastAsia="ja-JP"/>
              </w:rPr>
              <w:t xml:space="preserve">guaranteed flow bit rate for </w:t>
            </w:r>
            <w:r>
              <w:t>down</w:t>
            </w:r>
            <w:r>
              <w:rPr>
                <w:lang w:eastAsia="ja-JP"/>
              </w:rPr>
              <w:t>link.</w:t>
            </w:r>
          </w:p>
          <w:p w14:paraId="1B4A8086" w14:textId="77777777" w:rsidR="00A30DC8" w:rsidRDefault="00A30DC8">
            <w:pPr>
              <w:pStyle w:val="TAL"/>
            </w:pPr>
          </w:p>
          <w:p w14:paraId="14316023" w14:textId="77777777" w:rsidR="00A30DC8" w:rsidRDefault="00A30DC8">
            <w:pPr>
              <w:pStyle w:val="TAL"/>
            </w:pPr>
            <w:r>
              <w:t xml:space="preserve">For GBR and </w:t>
            </w:r>
            <w:r>
              <w:rPr>
                <w:lang w:val="it-IT"/>
              </w:rPr>
              <w:t>delayed critical GBR</w:t>
            </w:r>
            <w:r>
              <w:t xml:space="preserve"> resource types if the parameter identifier indicates "MFBR uplink", the parameter contents field contains one octet indicating the unit of the </w:t>
            </w:r>
            <w:r>
              <w:rPr>
                <w:lang w:eastAsia="ja-JP"/>
              </w:rPr>
              <w:t xml:space="preserve">guaranteed flow bit rate for </w:t>
            </w:r>
            <w:r>
              <w:t>up</w:t>
            </w:r>
            <w:r>
              <w:rPr>
                <w:lang w:eastAsia="ja-JP"/>
              </w:rPr>
              <w:t xml:space="preserve">link followed by two octets containing the value of </w:t>
            </w:r>
            <w:r>
              <w:t xml:space="preserve">the </w:t>
            </w:r>
            <w:r>
              <w:rPr>
                <w:noProof/>
                <w:lang w:val="en-US"/>
              </w:rPr>
              <w:t xml:space="preserve">guaranteed flow bit rate for </w:t>
            </w:r>
            <w:r>
              <w:t>up</w:t>
            </w:r>
            <w:r>
              <w:rPr>
                <w:noProof/>
                <w:lang w:val="en-US"/>
              </w:rPr>
              <w:t>link</w:t>
            </w:r>
            <w:r>
              <w:t>.</w:t>
            </w:r>
          </w:p>
          <w:p w14:paraId="4541CED2" w14:textId="77777777" w:rsidR="00A30DC8" w:rsidRDefault="00A30DC8">
            <w:pPr>
              <w:pStyle w:val="TAL"/>
            </w:pPr>
          </w:p>
          <w:p w14:paraId="08A8194C" w14:textId="77777777" w:rsidR="00A30DC8" w:rsidRDefault="00A30DC8">
            <w:pPr>
              <w:pStyle w:val="TAL"/>
            </w:pPr>
            <w:r>
              <w:t xml:space="preserve">Unit of the </w:t>
            </w:r>
            <w:r>
              <w:rPr>
                <w:lang w:eastAsia="ja-JP"/>
              </w:rPr>
              <w:t xml:space="preserve">guaranteed flow bit rate for </w:t>
            </w:r>
            <w:r>
              <w:t>up</w:t>
            </w:r>
            <w:r>
              <w:rPr>
                <w:lang w:eastAsia="ja-JP"/>
              </w:rPr>
              <w:t>link (octet 1)</w:t>
            </w:r>
          </w:p>
          <w:p w14:paraId="33DF2545" w14:textId="77777777" w:rsidR="00A30DC8" w:rsidRDefault="00A30DC8">
            <w:pPr>
              <w:pStyle w:val="TAL"/>
            </w:pPr>
            <w:r>
              <w:t xml:space="preserve">The coding is identical to that of the unit of the </w:t>
            </w:r>
            <w:r>
              <w:rPr>
                <w:lang w:eastAsia="ja-JP"/>
              </w:rPr>
              <w:t>guaranteed flow bit rate for uplink</w:t>
            </w:r>
            <w:r>
              <w:t>.</w:t>
            </w:r>
          </w:p>
          <w:p w14:paraId="12A58570" w14:textId="77777777" w:rsidR="00A30DC8" w:rsidRDefault="00A30DC8">
            <w:pPr>
              <w:pStyle w:val="TAL"/>
            </w:pPr>
          </w:p>
          <w:p w14:paraId="72FCC418" w14:textId="77777777" w:rsidR="00A30DC8" w:rsidRDefault="00A30DC8">
            <w:pPr>
              <w:pStyle w:val="TAL"/>
              <w:rPr>
                <w:lang w:eastAsia="ja-JP"/>
              </w:rPr>
            </w:pPr>
            <w:r>
              <w:rPr>
                <w:noProof/>
                <w:lang w:val="en-US"/>
              </w:rPr>
              <w:t xml:space="preserve">Value of the guaranteed flow bit rate for </w:t>
            </w:r>
            <w:r>
              <w:t>up</w:t>
            </w:r>
            <w:r>
              <w:rPr>
                <w:noProof/>
                <w:lang w:val="en-US"/>
              </w:rPr>
              <w:t>link</w:t>
            </w:r>
            <w:r>
              <w:rPr>
                <w:lang w:eastAsia="ja-JP"/>
              </w:rPr>
              <w:t xml:space="preserve"> (octets 2 and 3)</w:t>
            </w:r>
          </w:p>
          <w:p w14:paraId="65FBC593" w14:textId="77777777" w:rsidR="00A30DC8" w:rsidRDefault="00A30DC8">
            <w:pPr>
              <w:pStyle w:val="TAL"/>
              <w:rPr>
                <w:lang w:eastAsia="ja-JP"/>
              </w:rPr>
            </w:pPr>
            <w:r>
              <w:t xml:space="preserve">Octets 2 and 3 represent the binary coded value of the </w:t>
            </w:r>
            <w:r>
              <w:rPr>
                <w:noProof/>
                <w:lang w:val="en-US"/>
              </w:rPr>
              <w:t xml:space="preserve">guaranteed flow bit rate for </w:t>
            </w:r>
            <w:r>
              <w:t>up</w:t>
            </w:r>
            <w:r>
              <w:rPr>
                <w:noProof/>
                <w:lang w:val="en-US"/>
              </w:rPr>
              <w:t xml:space="preserve">link </w:t>
            </w:r>
            <w:r>
              <w:rPr>
                <w:lang w:eastAsia="ja-JP"/>
              </w:rPr>
              <w:t xml:space="preserve">in units defined by the </w:t>
            </w:r>
            <w:r>
              <w:t xml:space="preserve">unit of the </w:t>
            </w:r>
            <w:r>
              <w:rPr>
                <w:lang w:eastAsia="ja-JP"/>
              </w:rPr>
              <w:t xml:space="preserve">guaranteed flow bit rate for </w:t>
            </w:r>
            <w:r>
              <w:t>up</w:t>
            </w:r>
            <w:r>
              <w:rPr>
                <w:lang w:eastAsia="ja-JP"/>
              </w:rPr>
              <w:t>link.</w:t>
            </w:r>
          </w:p>
          <w:p w14:paraId="06D79829" w14:textId="77777777" w:rsidR="00A30DC8" w:rsidRDefault="00A30DC8">
            <w:pPr>
              <w:pStyle w:val="TAL"/>
            </w:pPr>
          </w:p>
          <w:p w14:paraId="17F504C2" w14:textId="77777777" w:rsidR="00A30DC8" w:rsidRDefault="00A30DC8">
            <w:pPr>
              <w:pStyle w:val="TAL"/>
            </w:pPr>
            <w:r>
              <w:t xml:space="preserve">For GBR and </w:t>
            </w:r>
            <w:r>
              <w:rPr>
                <w:lang w:val="it-IT"/>
              </w:rPr>
              <w:t>delayed critical GBR</w:t>
            </w:r>
            <w:r>
              <w:t xml:space="preserve"> resource types if the parameter identifier indicates "GFBR downlink", the parameter contents field contains the one octet indicating the unit of the </w:t>
            </w:r>
            <w:r>
              <w:rPr>
                <w:lang w:eastAsia="ja-JP"/>
              </w:rPr>
              <w:t xml:space="preserve">maximum flow bit rate for </w:t>
            </w:r>
            <w:r>
              <w:t>down</w:t>
            </w:r>
            <w:r>
              <w:rPr>
                <w:lang w:eastAsia="ja-JP"/>
              </w:rPr>
              <w:t xml:space="preserve">link followed by two octets containing the value of </w:t>
            </w:r>
            <w:r>
              <w:rPr>
                <w:noProof/>
                <w:lang w:val="en-US"/>
              </w:rPr>
              <w:t xml:space="preserve">maximum flow bit rate for </w:t>
            </w:r>
            <w:r>
              <w:t>down</w:t>
            </w:r>
            <w:r>
              <w:rPr>
                <w:noProof/>
                <w:lang w:val="en-US"/>
              </w:rPr>
              <w:t>link</w:t>
            </w:r>
            <w:r>
              <w:t>.</w:t>
            </w:r>
          </w:p>
          <w:p w14:paraId="2DC4523B" w14:textId="77777777" w:rsidR="00A30DC8" w:rsidRDefault="00A30DC8">
            <w:pPr>
              <w:pStyle w:val="TAL"/>
            </w:pPr>
          </w:p>
          <w:p w14:paraId="5F936D69" w14:textId="77777777" w:rsidR="00A30DC8" w:rsidRDefault="00A30DC8">
            <w:pPr>
              <w:pStyle w:val="TAL"/>
            </w:pPr>
            <w:r>
              <w:t xml:space="preserve">Unit of the </w:t>
            </w:r>
            <w:r>
              <w:rPr>
                <w:noProof/>
                <w:lang w:val="en-US"/>
              </w:rPr>
              <w:t xml:space="preserve">maximum </w:t>
            </w:r>
            <w:r>
              <w:rPr>
                <w:lang w:eastAsia="ja-JP"/>
              </w:rPr>
              <w:t xml:space="preserve">flow bit rate for </w:t>
            </w:r>
            <w:r>
              <w:t>down</w:t>
            </w:r>
            <w:r>
              <w:rPr>
                <w:lang w:eastAsia="ja-JP"/>
              </w:rPr>
              <w:t>link (octet 1)</w:t>
            </w:r>
          </w:p>
          <w:p w14:paraId="35D93607" w14:textId="77777777" w:rsidR="00A30DC8" w:rsidRDefault="00A30DC8">
            <w:pPr>
              <w:pStyle w:val="TAL"/>
            </w:pPr>
            <w:r>
              <w:t xml:space="preserve">The coding is identical to that of the unit of the </w:t>
            </w:r>
            <w:r>
              <w:rPr>
                <w:lang w:eastAsia="ja-JP"/>
              </w:rPr>
              <w:t xml:space="preserve">guaranteed flow bit rate for </w:t>
            </w:r>
            <w:r>
              <w:t>down</w:t>
            </w:r>
            <w:r>
              <w:rPr>
                <w:lang w:eastAsia="ja-JP"/>
              </w:rPr>
              <w:t>link</w:t>
            </w:r>
            <w:r>
              <w:t>.</w:t>
            </w:r>
          </w:p>
          <w:p w14:paraId="68FA7F0F" w14:textId="77777777" w:rsidR="00A30DC8" w:rsidRDefault="00A30DC8">
            <w:pPr>
              <w:pStyle w:val="TAL"/>
            </w:pPr>
          </w:p>
          <w:p w14:paraId="6CE95E74" w14:textId="77777777" w:rsidR="00A30DC8" w:rsidRDefault="00A30DC8">
            <w:pPr>
              <w:pStyle w:val="TAL"/>
              <w:rPr>
                <w:lang w:eastAsia="ja-JP"/>
              </w:rPr>
            </w:pPr>
            <w:r>
              <w:rPr>
                <w:noProof/>
                <w:lang w:val="en-US"/>
              </w:rPr>
              <w:t xml:space="preserve">Value of the maximum flow bit rate for </w:t>
            </w:r>
            <w:r>
              <w:t>down</w:t>
            </w:r>
            <w:r>
              <w:rPr>
                <w:noProof/>
                <w:lang w:val="en-US"/>
              </w:rPr>
              <w:t>link</w:t>
            </w:r>
            <w:r>
              <w:rPr>
                <w:lang w:eastAsia="ja-JP"/>
              </w:rPr>
              <w:t xml:space="preserve"> (octets 2 and 3)</w:t>
            </w:r>
          </w:p>
          <w:p w14:paraId="4FD97995" w14:textId="77777777" w:rsidR="00A30DC8" w:rsidRDefault="00A30DC8">
            <w:pPr>
              <w:pStyle w:val="TAL"/>
              <w:rPr>
                <w:lang w:eastAsia="ja-JP"/>
              </w:rPr>
            </w:pPr>
            <w:r>
              <w:t xml:space="preserve">Octets 2 and 3 represent the binary coded value of the </w:t>
            </w:r>
            <w:r>
              <w:rPr>
                <w:noProof/>
                <w:lang w:val="en-US"/>
              </w:rPr>
              <w:t xml:space="preserve">maximum flow bit rate for </w:t>
            </w:r>
            <w:r>
              <w:t>down</w:t>
            </w:r>
            <w:r>
              <w:rPr>
                <w:noProof/>
                <w:lang w:val="en-US"/>
              </w:rPr>
              <w:t xml:space="preserve">link </w:t>
            </w:r>
            <w:r>
              <w:rPr>
                <w:lang w:eastAsia="ja-JP"/>
              </w:rPr>
              <w:t xml:space="preserve">in units defined by the </w:t>
            </w:r>
            <w:r>
              <w:t xml:space="preserve">unit of the </w:t>
            </w:r>
            <w:r>
              <w:rPr>
                <w:lang w:eastAsia="ja-JP"/>
              </w:rPr>
              <w:t xml:space="preserve">maximum flow bit rate for </w:t>
            </w:r>
            <w:r>
              <w:t>down</w:t>
            </w:r>
            <w:r>
              <w:rPr>
                <w:lang w:eastAsia="ja-JP"/>
              </w:rPr>
              <w:t>link.</w:t>
            </w:r>
          </w:p>
          <w:p w14:paraId="651A2344" w14:textId="77777777" w:rsidR="00A30DC8" w:rsidRDefault="00A30DC8">
            <w:pPr>
              <w:pStyle w:val="TAL"/>
            </w:pPr>
          </w:p>
          <w:p w14:paraId="36C7D540" w14:textId="77777777" w:rsidR="00A30DC8" w:rsidRDefault="00A30DC8">
            <w:pPr>
              <w:pStyle w:val="TAL"/>
            </w:pPr>
            <w:r>
              <w:t xml:space="preserve">For GBR and </w:t>
            </w:r>
            <w:r>
              <w:rPr>
                <w:lang w:val="it-IT"/>
              </w:rPr>
              <w:t>delayed critical GBR</w:t>
            </w:r>
            <w:r>
              <w:t xml:space="preserve"> resource types if the parameter identifier indicates "GFBR uplink", the parameter contents field contains one octet indicating the unit of the </w:t>
            </w:r>
            <w:r>
              <w:rPr>
                <w:lang w:eastAsia="ja-JP"/>
              </w:rPr>
              <w:t xml:space="preserve">maximum flow bit rate for </w:t>
            </w:r>
            <w:r>
              <w:t>up</w:t>
            </w:r>
            <w:r>
              <w:rPr>
                <w:lang w:eastAsia="ja-JP"/>
              </w:rPr>
              <w:t xml:space="preserve">link followed by two octets containing the value of </w:t>
            </w:r>
            <w:r>
              <w:t xml:space="preserve">the </w:t>
            </w:r>
            <w:r>
              <w:rPr>
                <w:noProof/>
                <w:lang w:val="en-US"/>
              </w:rPr>
              <w:t xml:space="preserve">maximum flow bit rate for </w:t>
            </w:r>
            <w:r>
              <w:t>up</w:t>
            </w:r>
            <w:r>
              <w:rPr>
                <w:noProof/>
                <w:lang w:val="en-US"/>
              </w:rPr>
              <w:t>link</w:t>
            </w:r>
            <w:r>
              <w:t>.</w:t>
            </w:r>
          </w:p>
          <w:p w14:paraId="2B4CC128" w14:textId="77777777" w:rsidR="00A30DC8" w:rsidRDefault="00A30DC8">
            <w:pPr>
              <w:pStyle w:val="TAL"/>
            </w:pPr>
          </w:p>
          <w:p w14:paraId="3A9AEB41" w14:textId="77777777" w:rsidR="00A30DC8" w:rsidRDefault="00A30DC8">
            <w:pPr>
              <w:pStyle w:val="TAL"/>
            </w:pPr>
            <w:r>
              <w:t xml:space="preserve">Unit of the </w:t>
            </w:r>
            <w:r>
              <w:rPr>
                <w:noProof/>
                <w:lang w:val="en-US"/>
              </w:rPr>
              <w:t xml:space="preserve">maximum </w:t>
            </w:r>
            <w:r>
              <w:rPr>
                <w:lang w:eastAsia="ja-JP"/>
              </w:rPr>
              <w:t xml:space="preserve">flow bit rate for </w:t>
            </w:r>
            <w:r>
              <w:t>up</w:t>
            </w:r>
            <w:r>
              <w:rPr>
                <w:lang w:eastAsia="ja-JP"/>
              </w:rPr>
              <w:t>link (octet 1)</w:t>
            </w:r>
          </w:p>
          <w:p w14:paraId="644000A4" w14:textId="77777777" w:rsidR="00A30DC8" w:rsidRDefault="00A30DC8">
            <w:pPr>
              <w:pStyle w:val="TAL"/>
            </w:pPr>
            <w:r>
              <w:t xml:space="preserve">The coding is identical to that of the unit of the </w:t>
            </w:r>
            <w:r>
              <w:rPr>
                <w:lang w:eastAsia="ja-JP"/>
              </w:rPr>
              <w:t>guaranteed flow bit rate for uplink</w:t>
            </w:r>
            <w:r>
              <w:t>.</w:t>
            </w:r>
          </w:p>
          <w:p w14:paraId="0665803A" w14:textId="77777777" w:rsidR="00A30DC8" w:rsidRDefault="00A30DC8">
            <w:pPr>
              <w:pStyle w:val="TAL"/>
            </w:pPr>
          </w:p>
          <w:p w14:paraId="7EF4F314" w14:textId="77777777" w:rsidR="00A30DC8" w:rsidRDefault="00A30DC8">
            <w:pPr>
              <w:pStyle w:val="TAL"/>
              <w:rPr>
                <w:lang w:eastAsia="ja-JP"/>
              </w:rPr>
            </w:pPr>
            <w:r>
              <w:rPr>
                <w:noProof/>
                <w:lang w:val="en-US"/>
              </w:rPr>
              <w:t xml:space="preserve">Value of the maximum flow bit rate for </w:t>
            </w:r>
            <w:r>
              <w:t>up</w:t>
            </w:r>
            <w:r>
              <w:rPr>
                <w:noProof/>
                <w:lang w:val="en-US"/>
              </w:rPr>
              <w:t>link</w:t>
            </w:r>
            <w:r>
              <w:rPr>
                <w:lang w:eastAsia="ja-JP"/>
              </w:rPr>
              <w:t xml:space="preserve"> (octets 2 and 3)</w:t>
            </w:r>
          </w:p>
          <w:p w14:paraId="161E4772" w14:textId="77777777" w:rsidR="00A30DC8" w:rsidRDefault="00A30DC8">
            <w:pPr>
              <w:pStyle w:val="TAL"/>
              <w:rPr>
                <w:lang w:eastAsia="ja-JP"/>
              </w:rPr>
            </w:pPr>
            <w:r>
              <w:t xml:space="preserve">Octets 2 and 3 represent the binary coded value of the </w:t>
            </w:r>
            <w:r>
              <w:rPr>
                <w:noProof/>
                <w:lang w:val="en-US"/>
              </w:rPr>
              <w:t xml:space="preserve">maximum flow bit rate for </w:t>
            </w:r>
            <w:r>
              <w:t>up</w:t>
            </w:r>
            <w:r>
              <w:rPr>
                <w:noProof/>
                <w:lang w:val="en-US"/>
              </w:rPr>
              <w:t xml:space="preserve">link </w:t>
            </w:r>
            <w:r>
              <w:rPr>
                <w:lang w:eastAsia="ja-JP"/>
              </w:rPr>
              <w:t xml:space="preserve">in units defined by the </w:t>
            </w:r>
            <w:r>
              <w:t xml:space="preserve">unit of the </w:t>
            </w:r>
            <w:r>
              <w:rPr>
                <w:lang w:eastAsia="ja-JP"/>
              </w:rPr>
              <w:t xml:space="preserve">maximum flow bit rate for </w:t>
            </w:r>
            <w:r>
              <w:t>up</w:t>
            </w:r>
            <w:r>
              <w:rPr>
                <w:lang w:eastAsia="ja-JP"/>
              </w:rPr>
              <w:t>link.</w:t>
            </w:r>
          </w:p>
          <w:p w14:paraId="22A79996" w14:textId="77777777" w:rsidR="00A30DC8" w:rsidRDefault="00A30DC8">
            <w:pPr>
              <w:pStyle w:val="TAL"/>
            </w:pPr>
            <w:r>
              <w:t xml:space="preserve">For GBR and </w:t>
            </w:r>
            <w:r>
              <w:rPr>
                <w:lang w:val="it-IT"/>
              </w:rPr>
              <w:t>delayed critical GBR</w:t>
            </w:r>
            <w:r>
              <w:t xml:space="preserve"> resource types if the parameter identifier indicates "Notification Control", the parameter identifier shall be ignored in this release.</w:t>
            </w:r>
          </w:p>
          <w:p w14:paraId="12BBD9AD" w14:textId="77777777" w:rsidR="00A30DC8" w:rsidRDefault="00A30DC8">
            <w:pPr>
              <w:pStyle w:val="TAL"/>
            </w:pPr>
          </w:p>
          <w:p w14:paraId="4B9A6E94" w14:textId="41D1B710" w:rsidR="00A30DC8" w:rsidRDefault="00A30DC8">
            <w:pPr>
              <w:pStyle w:val="TAL"/>
            </w:pPr>
            <w:r>
              <w:t xml:space="preserve">For GBR and </w:t>
            </w:r>
            <w:r>
              <w:rPr>
                <w:lang w:val="it-IT"/>
              </w:rPr>
              <w:t>delayed critical GBR</w:t>
            </w:r>
            <w:r>
              <w:t xml:space="preserve"> resource types if the parameter identifier indicates "Maximum Packet Loss Rate downlink", the parameter contents field contains ratio of the lost downlink packets per number of downlink packets sent, expressed in tenth of percent (see subclause 9.3.1.79 in 3GPP TS 38.413 [29]</w:t>
            </w:r>
            <w:ins w:id="24" w:author="Mototola Mobility-V38" w:date="2020-05-07T12:34:00Z">
              <w:r>
                <w:t>, see NOTE</w:t>
              </w:r>
            </w:ins>
            <w:r>
              <w:t>),</w:t>
            </w:r>
            <w:r>
              <w:rPr>
                <w:lang w:val="it-IT" w:eastAsia="ja-JP"/>
              </w:rPr>
              <w:t xml:space="preserve"> with the binary representation:</w:t>
            </w:r>
          </w:p>
          <w:p w14:paraId="7E910E76" w14:textId="77777777" w:rsidR="00A30DC8" w:rsidRDefault="00A30DC8">
            <w:pPr>
              <w:pStyle w:val="TAL"/>
            </w:pPr>
            <w:r>
              <w:lastRenderedPageBreak/>
              <w:t>Bits</w:t>
            </w:r>
          </w:p>
          <w:p w14:paraId="1DE4B7E2" w14:textId="77777777" w:rsidR="00A30DC8" w:rsidRDefault="00A30DC8">
            <w:pPr>
              <w:pStyle w:val="TAL"/>
              <w:rPr>
                <w:lang w:val="it-IT"/>
              </w:rPr>
            </w:pPr>
            <w:r>
              <w:t>7 6 5 4 3 2 1 0 7 6 5 4 3 2 1 0</w:t>
            </w:r>
            <w:r>
              <w:rPr>
                <w:lang w:val="en-US"/>
              </w:rPr>
              <w:br/>
            </w:r>
            <w:r>
              <w:rPr>
                <w:lang w:val="it-IT"/>
              </w:rPr>
              <w:t xml:space="preserve">0 0 0 0 0 0 0 0 0 0 0 0 </w:t>
            </w:r>
            <w:r>
              <w:rPr>
                <w:lang w:val="it-IT" w:eastAsia="ja-JP"/>
              </w:rPr>
              <w:t xml:space="preserve">0 </w:t>
            </w:r>
            <w:r>
              <w:rPr>
                <w:lang w:val="it-IT"/>
              </w:rPr>
              <w:t>0 0 0</w:t>
            </w:r>
            <w:r>
              <w:rPr>
                <w:lang w:val="en-US"/>
              </w:rPr>
              <w:br/>
            </w:r>
            <w:r>
              <w:rPr>
                <w:lang w:val="it-IT" w:eastAsia="ja-JP"/>
              </w:rPr>
              <w:t>thru</w:t>
            </w:r>
          </w:p>
          <w:p w14:paraId="6A6F2C0B" w14:textId="77777777" w:rsidR="00A30DC8" w:rsidRDefault="00A30DC8">
            <w:pPr>
              <w:pStyle w:val="TAL"/>
              <w:rPr>
                <w:lang w:eastAsia="ja-JP"/>
              </w:rPr>
            </w:pPr>
            <w:r>
              <w:rPr>
                <w:lang w:val="it-IT"/>
              </w:rPr>
              <w:t xml:space="preserve">0 0 0 0 0 0 1 1 1 1 1 0 </w:t>
            </w:r>
            <w:r>
              <w:rPr>
                <w:lang w:val="it-IT" w:eastAsia="ja-JP"/>
              </w:rPr>
              <w:t xml:space="preserve">1 </w:t>
            </w:r>
            <w:r>
              <w:rPr>
                <w:lang w:val="it-IT"/>
              </w:rPr>
              <w:t>0 0 0</w:t>
            </w:r>
            <w:r>
              <w:rPr>
                <w:lang w:val="en-US"/>
              </w:rPr>
              <w:br/>
            </w:r>
            <w:r>
              <w:t>All other values are spare.</w:t>
            </w:r>
            <w:r>
              <w:rPr>
                <w:lang w:val="en-US"/>
              </w:rPr>
              <w:br/>
            </w:r>
          </w:p>
          <w:p w14:paraId="45F9A51F" w14:textId="0CF1D96D" w:rsidR="00A30DC8" w:rsidRDefault="00A30DC8">
            <w:pPr>
              <w:pStyle w:val="TAL"/>
            </w:pPr>
            <w:r>
              <w:t xml:space="preserve">For GBR and </w:t>
            </w:r>
            <w:r>
              <w:rPr>
                <w:lang w:val="it-IT"/>
              </w:rPr>
              <w:t>delayed critical GBR</w:t>
            </w:r>
            <w:r>
              <w:t xml:space="preserve"> resource types if the parameter identifier indicates "Maximum Packet Loss Rate uplink", the parameter contents field contains ratio of the lost uplink packets per number of uplink packets sent, expressed in tenth of percent (see subclause 9.3.1.79 in 3GPP TS 38.413 [29]</w:t>
            </w:r>
            <w:ins w:id="25" w:author="Mototola Mobility-V38" w:date="2020-05-07T12:34:00Z">
              <w:r>
                <w:t>, see NOTE</w:t>
              </w:r>
            </w:ins>
            <w:r>
              <w:t>),</w:t>
            </w:r>
            <w:r>
              <w:rPr>
                <w:lang w:val="it-IT" w:eastAsia="ja-JP"/>
              </w:rPr>
              <w:t xml:space="preserve"> with the binary representation:</w:t>
            </w:r>
          </w:p>
          <w:p w14:paraId="15406B29" w14:textId="77777777" w:rsidR="00A30DC8" w:rsidRDefault="00A30DC8">
            <w:pPr>
              <w:pStyle w:val="TAL"/>
            </w:pPr>
            <w:r>
              <w:t>Bits</w:t>
            </w:r>
          </w:p>
          <w:p w14:paraId="635BAFA7" w14:textId="77777777" w:rsidR="00A30DC8" w:rsidRDefault="00A30DC8">
            <w:pPr>
              <w:pStyle w:val="TAL"/>
              <w:rPr>
                <w:lang w:val="it-IT"/>
              </w:rPr>
            </w:pPr>
            <w:r>
              <w:t>7 6 5 4 3 2 1 0 7 6 5 4 3 2 1 0</w:t>
            </w:r>
            <w:r>
              <w:rPr>
                <w:lang w:val="en-US"/>
              </w:rPr>
              <w:br/>
            </w:r>
            <w:r>
              <w:rPr>
                <w:lang w:val="it-IT"/>
              </w:rPr>
              <w:t xml:space="preserve">0 0 0 0 0 0 0 0 0 0 0 0 </w:t>
            </w:r>
            <w:r>
              <w:rPr>
                <w:lang w:val="it-IT" w:eastAsia="ja-JP"/>
              </w:rPr>
              <w:t xml:space="preserve">0 </w:t>
            </w:r>
            <w:r>
              <w:rPr>
                <w:lang w:val="it-IT"/>
              </w:rPr>
              <w:t>0 0 0</w:t>
            </w:r>
            <w:r>
              <w:rPr>
                <w:lang w:val="en-US"/>
              </w:rPr>
              <w:br/>
            </w:r>
            <w:r>
              <w:rPr>
                <w:lang w:val="it-IT" w:eastAsia="ja-JP"/>
              </w:rPr>
              <w:t>thru</w:t>
            </w:r>
          </w:p>
          <w:p w14:paraId="4F6E7681" w14:textId="77777777" w:rsidR="00A30DC8" w:rsidRDefault="00A30DC8">
            <w:pPr>
              <w:pStyle w:val="TAL"/>
              <w:rPr>
                <w:lang w:eastAsia="ja-JP"/>
              </w:rPr>
            </w:pPr>
            <w:r>
              <w:rPr>
                <w:lang w:val="it-IT"/>
              </w:rPr>
              <w:t xml:space="preserve">0 0 0 0 0 0 1 1 1 1 1 0 </w:t>
            </w:r>
            <w:r>
              <w:rPr>
                <w:lang w:val="it-IT" w:eastAsia="ja-JP"/>
              </w:rPr>
              <w:t xml:space="preserve">1 </w:t>
            </w:r>
            <w:r>
              <w:rPr>
                <w:lang w:val="it-IT"/>
              </w:rPr>
              <w:t>0 0 0</w:t>
            </w:r>
            <w:r>
              <w:rPr>
                <w:lang w:val="en-US"/>
              </w:rPr>
              <w:br/>
            </w:r>
            <w:r>
              <w:t>All other values are spare.</w:t>
            </w:r>
          </w:p>
          <w:p w14:paraId="5BC50EB9" w14:textId="77777777" w:rsidR="00A30DC8" w:rsidRDefault="00A30DC8">
            <w:pPr>
              <w:pStyle w:val="TAL"/>
            </w:pPr>
          </w:p>
        </w:tc>
      </w:tr>
      <w:tr w:rsidR="00A30DC8" w14:paraId="545B9097" w14:textId="77777777" w:rsidTr="00A30DC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DA5953F" w14:textId="77777777" w:rsidR="00A30DC8" w:rsidRDefault="00A30DC8">
            <w:pPr>
              <w:rPr>
                <w:lang w:eastAsia="zh-CN"/>
              </w:rPr>
            </w:pPr>
          </w:p>
        </w:tc>
      </w:tr>
      <w:tr w:rsidR="00A30DC8" w14:paraId="4BF9514C" w14:textId="77777777" w:rsidTr="00A30DC8">
        <w:trPr>
          <w:trHeight w:val="276"/>
          <w:jc w:val="center"/>
          <w:ins w:id="26" w:author="Mototola Mobility-V38" w:date="2020-05-07T12:28:00Z"/>
        </w:trPr>
        <w:tc>
          <w:tcPr>
            <w:tcW w:w="8314" w:type="dxa"/>
            <w:tcBorders>
              <w:top w:val="single" w:sz="4" w:space="0" w:color="auto"/>
              <w:left w:val="single" w:sz="4" w:space="0" w:color="auto"/>
              <w:bottom w:val="single" w:sz="4" w:space="0" w:color="auto"/>
              <w:right w:val="single" w:sz="4" w:space="0" w:color="auto"/>
            </w:tcBorders>
            <w:noWrap/>
            <w:vAlign w:val="bottom"/>
          </w:tcPr>
          <w:p w14:paraId="2F5E33E3" w14:textId="59F5DBC0" w:rsidR="00A30DC8" w:rsidRDefault="00A30DC8" w:rsidP="000768E4">
            <w:pPr>
              <w:pStyle w:val="TAN"/>
              <w:rPr>
                <w:ins w:id="27" w:author="Mototola Mobility-V38" w:date="2020-05-07T12:28:00Z"/>
                <w:lang w:eastAsia="zh-CN"/>
              </w:rPr>
            </w:pPr>
            <w:ins w:id="28" w:author="Mototola Mobility-V38" w:date="2020-05-07T12:35:00Z">
              <w:r>
                <w:t>NOTE:</w:t>
              </w:r>
              <w:r>
                <w:tab/>
              </w:r>
            </w:ins>
            <w:ins w:id="29" w:author="Mototola Mobility-V43" w:date="2020-06-04T11:30:00Z">
              <w:r w:rsidR="0008438D">
                <w:t>T</w:t>
              </w:r>
            </w:ins>
            <w:ins w:id="30" w:author="Mototola Mobility-V43" w:date="2020-06-04T11:31:00Z">
              <w:r w:rsidR="0008438D">
                <w:t>he</w:t>
              </w:r>
              <w:bookmarkStart w:id="31" w:name="_GoBack"/>
              <w:bookmarkEnd w:id="31"/>
              <w:r w:rsidR="0008438D">
                <w:t xml:space="preserve"> protocol </w:t>
              </w:r>
            </w:ins>
            <w:ins w:id="32" w:author="Mototola Mobility-V38" w:date="2020-05-07T12:37:00Z">
              <w:r>
                <w:t xml:space="preserve">specified in </w:t>
              </w:r>
            </w:ins>
            <w:ins w:id="33" w:author="Mototola Mobility-V38" w:date="2020-05-07T12:36:00Z">
              <w:r w:rsidR="0058226E">
                <w:t>3</w:t>
              </w:r>
            </w:ins>
            <w:ins w:id="34" w:author="Mototola Mobility-V38" w:date="2020-05-07T12:37:00Z">
              <w:r>
                <w:t>GPP TS</w:t>
              </w:r>
              <w:r w:rsidR="003A61FC">
                <w:t> 29.413</w:t>
              </w:r>
            </w:ins>
            <w:ins w:id="35" w:author="Mototola Mobility-V38" w:date="2020-05-07T12:38:00Z">
              <w:r w:rsidR="003A61FC">
                <w:t> [</w:t>
              </w:r>
              <w:r w:rsidR="003A61FC" w:rsidRPr="003A61FC">
                <w:rPr>
                  <w:highlight w:val="yellow"/>
                </w:rPr>
                <w:t>XX</w:t>
              </w:r>
              <w:r w:rsidR="003A61FC">
                <w:t>]</w:t>
              </w:r>
            </w:ins>
            <w:ins w:id="36" w:author="Mototola Mobility-V38" w:date="2020-05-07T12:37:00Z">
              <w:r w:rsidR="003A61FC">
                <w:t xml:space="preserve"> </w:t>
              </w:r>
            </w:ins>
            <w:ins w:id="37" w:author="Mototola Mobility-V38" w:date="2020-05-07T12:45:00Z">
              <w:r w:rsidR="003A61FC">
                <w:t>uses</w:t>
              </w:r>
            </w:ins>
            <w:ins w:id="38" w:author="Mototola Mobility-V38" w:date="2020-05-07T12:40:00Z">
              <w:r w:rsidR="003A61FC" w:rsidRPr="003A61FC">
                <w:t xml:space="preserve"> IEs</w:t>
              </w:r>
              <w:r w:rsidR="003A61FC">
                <w:t xml:space="preserve"> </w:t>
              </w:r>
            </w:ins>
            <w:ins w:id="39" w:author="Mototola Mobility-V43" w:date="2020-06-04T11:31:00Z">
              <w:r w:rsidR="0008438D">
                <w:t xml:space="preserve">specified in </w:t>
              </w:r>
            </w:ins>
            <w:ins w:id="40" w:author="Mototola Mobility-V38" w:date="2020-05-07T12:36:00Z">
              <w:r>
                <w:t>3GPP TS 38.413 [29]</w:t>
              </w:r>
            </w:ins>
            <w:ins w:id="41" w:author="Mototola Mobility-V38" w:date="2020-05-07T12:43:00Z">
              <w:r w:rsidR="003A61FC">
                <w:t xml:space="preserve">. </w:t>
              </w:r>
            </w:ins>
          </w:p>
        </w:tc>
      </w:tr>
    </w:tbl>
    <w:p w14:paraId="57C6D0B0" w14:textId="77777777" w:rsidR="00A30DC8" w:rsidRDefault="00A30DC8" w:rsidP="00A30DC8">
      <w:pPr>
        <w:rPr>
          <w:lang w:eastAsia="zh-CN"/>
        </w:rPr>
      </w:pPr>
    </w:p>
    <w:p w14:paraId="1D8BAB1C" w14:textId="77777777" w:rsidR="00BC4015" w:rsidRDefault="00BC4015" w:rsidP="007E54D9">
      <w:pPr>
        <w:rPr>
          <w:lang w:eastAsia="zh-CN"/>
        </w:rPr>
      </w:pPr>
    </w:p>
    <w:p w14:paraId="0D3412AD" w14:textId="0C8CC720" w:rsidR="00323D43" w:rsidRDefault="00323D43" w:rsidP="00323D43">
      <w:pPr>
        <w:jc w:val="center"/>
        <w:rPr>
          <w:noProof/>
        </w:rPr>
      </w:pPr>
      <w:r w:rsidRPr="00B657CF">
        <w:rPr>
          <w:noProof/>
          <w:highlight w:val="yellow"/>
        </w:rPr>
        <w:t xml:space="preserve">********************************* </w:t>
      </w:r>
      <w:r>
        <w:rPr>
          <w:noProof/>
          <w:highlight w:val="yellow"/>
        </w:rPr>
        <w:t>End of</w:t>
      </w:r>
      <w:r w:rsidRPr="00B657CF">
        <w:rPr>
          <w:noProof/>
          <w:highlight w:val="yellow"/>
        </w:rPr>
        <w:t xml:space="preserve"> Change *********************************</w:t>
      </w:r>
    </w:p>
    <w:p w14:paraId="5E77A9DA" w14:textId="77777777" w:rsidR="007E54D9" w:rsidRDefault="007E54D9">
      <w:pPr>
        <w:rPr>
          <w:noProof/>
        </w:rPr>
      </w:pPr>
    </w:p>
    <w:sectPr w:rsidR="007E54D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858C8" w14:textId="77777777" w:rsidR="00655AD4" w:rsidRDefault="00655AD4">
      <w:r>
        <w:separator/>
      </w:r>
    </w:p>
  </w:endnote>
  <w:endnote w:type="continuationSeparator" w:id="0">
    <w:p w14:paraId="7DE697F1" w14:textId="77777777" w:rsidR="00655AD4" w:rsidRDefault="0065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9A1BC" w14:textId="77777777" w:rsidR="00655AD4" w:rsidRDefault="00655AD4">
      <w:r>
        <w:separator/>
      </w:r>
    </w:p>
  </w:footnote>
  <w:footnote w:type="continuationSeparator" w:id="0">
    <w:p w14:paraId="6F0E028B" w14:textId="77777777" w:rsidR="00655AD4" w:rsidRDefault="0065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D97BF6"/>
    <w:multiLevelType w:val="hybridMultilevel"/>
    <w:tmpl w:val="C1D20EF6"/>
    <w:lvl w:ilvl="0" w:tplc="10B443A6">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7">
    <w15:presenceInfo w15:providerId="None" w15:userId="Mototola Mobility-V37"/>
  </w15:person>
  <w15:person w15:author="Mototola Mobility-V38">
    <w15:presenceInfo w15:providerId="None" w15:userId="Mototola Mobility-V38"/>
  </w15:person>
  <w15:person w15:author="Mototola Mobility-V43">
    <w15:presenceInfo w15:providerId="None" w15:userId="Mototola Mobility-V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E84"/>
    <w:rsid w:val="00022E4A"/>
    <w:rsid w:val="000768E4"/>
    <w:rsid w:val="0008438D"/>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67AB"/>
    <w:rsid w:val="0026004D"/>
    <w:rsid w:val="002640DD"/>
    <w:rsid w:val="00275D12"/>
    <w:rsid w:val="00284FEB"/>
    <w:rsid w:val="002860C4"/>
    <w:rsid w:val="002A1ABE"/>
    <w:rsid w:val="002B5741"/>
    <w:rsid w:val="00305409"/>
    <w:rsid w:val="00323D43"/>
    <w:rsid w:val="003609EF"/>
    <w:rsid w:val="0036231A"/>
    <w:rsid w:val="00363DF6"/>
    <w:rsid w:val="003674C0"/>
    <w:rsid w:val="00374DD4"/>
    <w:rsid w:val="003A61FC"/>
    <w:rsid w:val="003E1A36"/>
    <w:rsid w:val="00410371"/>
    <w:rsid w:val="004242F1"/>
    <w:rsid w:val="004A6835"/>
    <w:rsid w:val="004B75B7"/>
    <w:rsid w:val="004E1669"/>
    <w:rsid w:val="0051580D"/>
    <w:rsid w:val="00547111"/>
    <w:rsid w:val="00570453"/>
    <w:rsid w:val="0058226E"/>
    <w:rsid w:val="00592D74"/>
    <w:rsid w:val="005D18C0"/>
    <w:rsid w:val="005E2C44"/>
    <w:rsid w:val="00621188"/>
    <w:rsid w:val="006257ED"/>
    <w:rsid w:val="00655AD4"/>
    <w:rsid w:val="00677E82"/>
    <w:rsid w:val="00695808"/>
    <w:rsid w:val="006B46FB"/>
    <w:rsid w:val="006E21FB"/>
    <w:rsid w:val="00792342"/>
    <w:rsid w:val="007977A8"/>
    <w:rsid w:val="007B512A"/>
    <w:rsid w:val="007C2097"/>
    <w:rsid w:val="007D6A07"/>
    <w:rsid w:val="007E54D9"/>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C3A74"/>
    <w:rsid w:val="009E3297"/>
    <w:rsid w:val="009E6C24"/>
    <w:rsid w:val="009F734F"/>
    <w:rsid w:val="00A171FC"/>
    <w:rsid w:val="00A246B6"/>
    <w:rsid w:val="00A30DC8"/>
    <w:rsid w:val="00A47E70"/>
    <w:rsid w:val="00A50CF0"/>
    <w:rsid w:val="00A542A2"/>
    <w:rsid w:val="00A7671C"/>
    <w:rsid w:val="00A832A2"/>
    <w:rsid w:val="00AA2CBC"/>
    <w:rsid w:val="00AC5820"/>
    <w:rsid w:val="00AD1CD8"/>
    <w:rsid w:val="00B16507"/>
    <w:rsid w:val="00B258BB"/>
    <w:rsid w:val="00B67B97"/>
    <w:rsid w:val="00B968C8"/>
    <w:rsid w:val="00BA3EC5"/>
    <w:rsid w:val="00BA51D9"/>
    <w:rsid w:val="00BB5DFC"/>
    <w:rsid w:val="00BC4015"/>
    <w:rsid w:val="00BD279D"/>
    <w:rsid w:val="00BD6BB8"/>
    <w:rsid w:val="00C66BA2"/>
    <w:rsid w:val="00C75CB0"/>
    <w:rsid w:val="00C95985"/>
    <w:rsid w:val="00CC5026"/>
    <w:rsid w:val="00CC68D0"/>
    <w:rsid w:val="00D03F9A"/>
    <w:rsid w:val="00D06D51"/>
    <w:rsid w:val="00D24991"/>
    <w:rsid w:val="00D50255"/>
    <w:rsid w:val="00D66520"/>
    <w:rsid w:val="00D82BB2"/>
    <w:rsid w:val="00DA3849"/>
    <w:rsid w:val="00DE34CF"/>
    <w:rsid w:val="00E13F3D"/>
    <w:rsid w:val="00E34898"/>
    <w:rsid w:val="00E8079D"/>
    <w:rsid w:val="00EA186F"/>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locked/>
    <w:rsid w:val="007E54D9"/>
    <w:rPr>
      <w:rFonts w:ascii="Times New Roman" w:hAnsi="Times New Roman"/>
      <w:lang w:val="en-GB" w:eastAsia="en-US"/>
    </w:rPr>
  </w:style>
  <w:style w:type="character" w:customStyle="1" w:styleId="B1Char">
    <w:name w:val="B1 Char"/>
    <w:link w:val="B1"/>
    <w:locked/>
    <w:rsid w:val="007E54D9"/>
    <w:rPr>
      <w:rFonts w:ascii="Times New Roman" w:hAnsi="Times New Roman"/>
      <w:lang w:val="en-GB" w:eastAsia="en-US"/>
    </w:rPr>
  </w:style>
  <w:style w:type="character" w:customStyle="1" w:styleId="B2Char">
    <w:name w:val="B2 Char"/>
    <w:link w:val="B2"/>
    <w:locked/>
    <w:rsid w:val="007E54D9"/>
    <w:rPr>
      <w:rFonts w:ascii="Times New Roman" w:hAnsi="Times New Roman"/>
      <w:lang w:val="en-GB" w:eastAsia="en-US"/>
    </w:rPr>
  </w:style>
  <w:style w:type="character" w:customStyle="1" w:styleId="Heading4Char">
    <w:name w:val="Heading 4 Char"/>
    <w:basedOn w:val="DefaultParagraphFont"/>
    <w:link w:val="Heading4"/>
    <w:rsid w:val="00A30DC8"/>
    <w:rPr>
      <w:rFonts w:ascii="Arial" w:hAnsi="Arial"/>
      <w:sz w:val="24"/>
      <w:lang w:val="en-GB" w:eastAsia="en-US"/>
    </w:rPr>
  </w:style>
  <w:style w:type="character" w:customStyle="1" w:styleId="TALChar">
    <w:name w:val="TAL Char"/>
    <w:link w:val="TAL"/>
    <w:locked/>
    <w:rsid w:val="00A30DC8"/>
    <w:rPr>
      <w:rFonts w:ascii="Arial" w:hAnsi="Arial"/>
      <w:sz w:val="18"/>
      <w:lang w:val="en-GB" w:eastAsia="en-US"/>
    </w:rPr>
  </w:style>
  <w:style w:type="character" w:customStyle="1" w:styleId="TACChar">
    <w:name w:val="TAC Char"/>
    <w:link w:val="TAC"/>
    <w:locked/>
    <w:rsid w:val="00A30DC8"/>
    <w:rPr>
      <w:rFonts w:ascii="Arial" w:hAnsi="Arial"/>
      <w:sz w:val="18"/>
      <w:lang w:val="en-GB" w:eastAsia="en-US"/>
    </w:rPr>
  </w:style>
  <w:style w:type="character" w:customStyle="1" w:styleId="THChar">
    <w:name w:val="TH Char"/>
    <w:link w:val="TH"/>
    <w:locked/>
    <w:rsid w:val="00A30DC8"/>
    <w:rPr>
      <w:rFonts w:ascii="Arial" w:hAnsi="Arial"/>
      <w:b/>
      <w:lang w:val="en-GB" w:eastAsia="en-US"/>
    </w:rPr>
  </w:style>
  <w:style w:type="character" w:customStyle="1" w:styleId="TANChar">
    <w:name w:val="TAN Char"/>
    <w:link w:val="TAN"/>
    <w:locked/>
    <w:rsid w:val="00A30DC8"/>
    <w:rPr>
      <w:rFonts w:ascii="Arial" w:hAnsi="Arial"/>
      <w:sz w:val="18"/>
      <w:lang w:val="en-GB" w:eastAsia="en-US"/>
    </w:rPr>
  </w:style>
  <w:style w:type="character" w:customStyle="1" w:styleId="TFCharChar">
    <w:name w:val="TF Char Char"/>
    <w:link w:val="TF"/>
    <w:locked/>
    <w:rsid w:val="00A30DC8"/>
    <w:rPr>
      <w:rFonts w:ascii="Arial" w:hAnsi="Arial"/>
      <w:b/>
      <w:lang w:val="en-GB" w:eastAsia="en-US"/>
    </w:rPr>
  </w:style>
  <w:style w:type="character" w:customStyle="1" w:styleId="TAHCar">
    <w:name w:val="TAH Car"/>
    <w:link w:val="TAH"/>
    <w:locked/>
    <w:rsid w:val="00A30DC8"/>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94745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41816180">
      <w:bodyDiv w:val="1"/>
      <w:marLeft w:val="0"/>
      <w:marRight w:val="0"/>
      <w:marTop w:val="0"/>
      <w:marBottom w:val="0"/>
      <w:divBdr>
        <w:top w:val="none" w:sz="0" w:space="0" w:color="auto"/>
        <w:left w:val="none" w:sz="0" w:space="0" w:color="auto"/>
        <w:bottom w:val="none" w:sz="0" w:space="0" w:color="auto"/>
        <w:right w:val="none" w:sz="0" w:space="0" w:color="auto"/>
      </w:divBdr>
    </w:div>
    <w:div w:id="1377853190">
      <w:bodyDiv w:val="1"/>
      <w:marLeft w:val="0"/>
      <w:marRight w:val="0"/>
      <w:marTop w:val="0"/>
      <w:marBottom w:val="0"/>
      <w:divBdr>
        <w:top w:val="none" w:sz="0" w:space="0" w:color="auto"/>
        <w:left w:val="none" w:sz="0" w:space="0" w:color="auto"/>
        <w:bottom w:val="none" w:sz="0" w:space="0" w:color="auto"/>
        <w:right w:val="none" w:sz="0" w:space="0" w:color="auto"/>
      </w:divBdr>
    </w:div>
    <w:div w:id="1731489881">
      <w:bodyDiv w:val="1"/>
      <w:marLeft w:val="0"/>
      <w:marRight w:val="0"/>
      <w:marTop w:val="0"/>
      <w:marBottom w:val="0"/>
      <w:divBdr>
        <w:top w:val="none" w:sz="0" w:space="0" w:color="auto"/>
        <w:left w:val="none" w:sz="0" w:space="0" w:color="auto"/>
        <w:bottom w:val="none" w:sz="0" w:space="0" w:color="auto"/>
        <w:right w:val="none" w:sz="0" w:space="0" w:color="auto"/>
      </w:divBdr>
    </w:div>
    <w:div w:id="173605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54A21-7F46-4E50-B644-F9C86E20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3086</Words>
  <Characters>17592</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20637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Mobility-V43</cp:lastModifiedBy>
  <cp:revision>2</cp:revision>
  <cp:lastPrinted>1900-01-01T08:00:00Z</cp:lastPrinted>
  <dcterms:created xsi:type="dcterms:W3CDTF">2020-06-06T21:06:00Z</dcterms:created>
  <dcterms:modified xsi:type="dcterms:W3CDTF">2020-06-06T21:06:00Z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